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B43C4" w14:textId="77777777" w:rsidR="00895B79" w:rsidRDefault="00895B79" w:rsidP="00044027">
      <w:pPr>
        <w:jc w:val="right"/>
        <w:rPr>
          <w:highlight w:val="yellow"/>
          <w:lang w:val="lt-LT"/>
        </w:rPr>
      </w:pPr>
      <w:bookmarkStart w:id="0" w:name="_GoBack"/>
      <w:bookmarkEnd w:id="0"/>
    </w:p>
    <w:p w14:paraId="7783B6DA" w14:textId="77777777" w:rsidR="00D80124" w:rsidRPr="00D80124" w:rsidRDefault="00D80124" w:rsidP="00D80124">
      <w:pPr>
        <w:ind w:left="10348"/>
        <w:rPr>
          <w:lang w:val="lt-LT"/>
        </w:rPr>
      </w:pPr>
      <w:r w:rsidRPr="00D80124">
        <w:rPr>
          <w:lang w:val="lt-LT"/>
        </w:rPr>
        <w:t>FORMAI PRITARTA</w:t>
      </w:r>
    </w:p>
    <w:p w14:paraId="130AC4C1"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2015 m. </w:t>
      </w:r>
      <w:r w:rsidR="007D42FC" w:rsidRPr="0011770B">
        <w:rPr>
          <w:lang w:val="lt-LT"/>
        </w:rPr>
        <w:t>gegužės 29</w:t>
      </w:r>
      <w:r w:rsidRPr="0011770B">
        <w:rPr>
          <w:lang w:val="lt-LT"/>
        </w:rPr>
        <w:t xml:space="preserve"> d. protokolu Nr. </w:t>
      </w:r>
      <w:r w:rsidR="001C7EFA" w:rsidRPr="0011770B">
        <w:rPr>
          <w:lang w:val="lt-LT"/>
        </w:rPr>
        <w:t>19</w:t>
      </w:r>
    </w:p>
    <w:p w14:paraId="1F2AE7D2" w14:textId="77777777" w:rsidR="00D80124" w:rsidRPr="00F61E65" w:rsidRDefault="00D80124" w:rsidP="00044027">
      <w:pPr>
        <w:jc w:val="right"/>
        <w:rPr>
          <w:lang w:val="lt-LT"/>
        </w:rPr>
      </w:pPr>
    </w:p>
    <w:p w14:paraId="4C0C369C" w14:textId="77777777" w:rsidR="00E319A0" w:rsidRPr="00F61E65" w:rsidRDefault="00E319A0">
      <w:pPr>
        <w:jc w:val="center"/>
        <w:rPr>
          <w:lang w:val="lt-LT"/>
        </w:rPr>
      </w:pPr>
      <w:r w:rsidRPr="00F61E65">
        <w:rPr>
          <w:lang w:val="lt-LT"/>
        </w:rPr>
        <w:t>(Pasiūlymų dėl projektų atrankos kriterijų nustatymo ir keitimo forma)</w:t>
      </w:r>
    </w:p>
    <w:p w14:paraId="0B97D7EA" w14:textId="77777777" w:rsidR="00044027" w:rsidRPr="00F61E65" w:rsidRDefault="00044027">
      <w:pPr>
        <w:jc w:val="left"/>
        <w:rPr>
          <w:lang w:val="lt-LT"/>
        </w:rPr>
      </w:pPr>
    </w:p>
    <w:p w14:paraId="5B42EC4C"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316FF39B" w14:textId="77777777" w:rsidR="00E319A0" w:rsidRPr="00F61E65" w:rsidRDefault="00E319A0">
      <w:pPr>
        <w:spacing w:line="240" w:lineRule="exact"/>
        <w:jc w:val="center"/>
        <w:rPr>
          <w:lang w:val="lt-LT"/>
        </w:rPr>
      </w:pPr>
    </w:p>
    <w:p w14:paraId="2EE14C8A" w14:textId="77777777" w:rsidR="00E319A0" w:rsidRPr="00F61E65" w:rsidRDefault="00804349">
      <w:pPr>
        <w:spacing w:line="240" w:lineRule="exact"/>
        <w:jc w:val="center"/>
        <w:rPr>
          <w:lang w:val="lt-LT"/>
        </w:rPr>
      </w:pPr>
      <w:r w:rsidRPr="00F61E65">
        <w:rPr>
          <w:lang w:val="lt-LT"/>
        </w:rPr>
        <w:t>20</w:t>
      </w:r>
      <w:r w:rsidR="00E319A0" w:rsidRPr="00F61E65">
        <w:rPr>
          <w:lang w:val="lt-LT"/>
        </w:rPr>
        <w:t>__ m. ________d.</w:t>
      </w:r>
    </w:p>
    <w:p w14:paraId="14420BB3" w14:textId="77777777" w:rsidR="00804349" w:rsidRPr="00F61E65" w:rsidRDefault="00804349">
      <w:pPr>
        <w:spacing w:line="240" w:lineRule="exact"/>
        <w:jc w:val="center"/>
        <w:rPr>
          <w:lang w:val="lt-LT"/>
        </w:rPr>
      </w:pPr>
    </w:p>
    <w:p w14:paraId="44C78308" w14:textId="77777777" w:rsidR="00084E8B" w:rsidRPr="00F61E65" w:rsidRDefault="001E1A85" w:rsidP="001E1A85">
      <w:pPr>
        <w:spacing w:line="240" w:lineRule="exact"/>
        <w:jc w:val="left"/>
        <w:rPr>
          <w:bCs/>
          <w:i/>
          <w:lang w:val="lt-LT" w:eastAsia="lt-LT"/>
        </w:rPr>
      </w:pPr>
      <w:r w:rsidRPr="00F61E65">
        <w:rPr>
          <w:bCs/>
          <w:i/>
          <w:lang w:val="lt-LT" w:eastAsia="lt-LT"/>
        </w:rPr>
        <w:t>(</w:t>
      </w:r>
      <w:r w:rsidR="00167B07" w:rsidRPr="00F61E65">
        <w:rPr>
          <w:bCs/>
          <w:i/>
          <w:lang w:val="lt-LT" w:eastAsia="lt-LT"/>
        </w:rPr>
        <w:t>J</w:t>
      </w:r>
      <w:r w:rsidRPr="00F61E65">
        <w:rPr>
          <w:bCs/>
          <w:i/>
          <w:lang w:val="lt-LT" w:eastAsia="lt-LT"/>
        </w:rPr>
        <w:t>ei projektų atrankos kriterijus keičiamas, informacija į formą įrašoma lyginamuoju variantu</w:t>
      </w:r>
      <w:r w:rsidR="00167B07" w:rsidRPr="00F61E65">
        <w:rPr>
          <w:bCs/>
          <w:i/>
          <w:lang w:val="lt-LT" w:eastAsia="lt-LT"/>
        </w:rPr>
        <w:t xml:space="preserve">. Jei siūlymai dėl </w:t>
      </w:r>
      <w:r w:rsidR="00C36AD1" w:rsidRPr="00F61E65">
        <w:rPr>
          <w:bCs/>
          <w:i/>
          <w:lang w:val="lt-LT" w:eastAsia="lt-LT"/>
        </w:rPr>
        <w:t xml:space="preserve">projektų </w:t>
      </w:r>
      <w:r w:rsidR="00167B07" w:rsidRPr="00F61E65">
        <w:rPr>
          <w:bCs/>
          <w:i/>
          <w:lang w:val="lt-LT" w:eastAsia="lt-LT"/>
        </w:rPr>
        <w:t xml:space="preserve">atrankos kriterijų teikiami pagal skirtingas </w:t>
      </w:r>
      <w:r w:rsidR="00426102">
        <w:rPr>
          <w:bCs/>
          <w:i/>
          <w:lang w:val="lt-LT" w:eastAsia="lt-LT"/>
        </w:rPr>
        <w:t xml:space="preserve">2014–2020 m. Europos Sąjungos fondų investicijų veiksmų programos (toliau – Veiksmų programa) įgyvendinimo </w:t>
      </w:r>
      <w:r w:rsidR="00167B07" w:rsidRPr="00F61E65">
        <w:rPr>
          <w:bCs/>
          <w:i/>
          <w:lang w:val="lt-LT" w:eastAsia="lt-LT"/>
        </w:rPr>
        <w:t>priemones</w:t>
      </w:r>
      <w:r w:rsidR="00426102">
        <w:rPr>
          <w:bCs/>
          <w:i/>
          <w:lang w:val="lt-LT" w:eastAsia="lt-LT"/>
        </w:rPr>
        <w:t xml:space="preserve"> (toliau – priemonė)</w:t>
      </w:r>
      <w:r w:rsidR="00167B07" w:rsidRPr="00F61E65">
        <w:rPr>
          <w:bCs/>
          <w:i/>
          <w:lang w:val="lt-LT" w:eastAsia="lt-LT"/>
        </w:rPr>
        <w:t>, kiekvienai priemonei žemiau esanti lentelė kartojama</w:t>
      </w:r>
      <w:r w:rsidRPr="00F61E65">
        <w:rPr>
          <w:bCs/>
          <w:i/>
          <w:lang w:val="lt-LT" w:eastAsia="lt-LT"/>
        </w:rPr>
        <w:t>)</w:t>
      </w:r>
    </w:p>
    <w:p w14:paraId="34FA9BCE"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F61E65" w14:paraId="3BD370D7" w14:textId="77777777" w:rsidTr="001232ED">
        <w:tc>
          <w:tcPr>
            <w:tcW w:w="6345" w:type="dxa"/>
            <w:shd w:val="clear" w:color="auto" w:fill="auto"/>
          </w:tcPr>
          <w:p w14:paraId="0D37F5C5"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36DC486E" w14:textId="77777777" w:rsidR="00167B07" w:rsidRPr="00F61E65" w:rsidRDefault="00FB7F42" w:rsidP="00044027">
            <w:pPr>
              <w:jc w:val="center"/>
              <w:rPr>
                <w:lang w:val="lt-LT"/>
              </w:rPr>
            </w:pPr>
            <w:r w:rsidRPr="00FB7F42">
              <w:rPr>
                <w:lang w:val="lt-LT"/>
              </w:rPr>
              <w:t>Lietuvos Respublikos ūkio ministerija</w:t>
            </w:r>
          </w:p>
        </w:tc>
      </w:tr>
      <w:tr w:rsidR="00804349" w:rsidRPr="00535B52" w14:paraId="4CFBA586" w14:textId="77777777" w:rsidTr="001232ED">
        <w:tc>
          <w:tcPr>
            <w:tcW w:w="6345" w:type="dxa"/>
            <w:shd w:val="clear" w:color="auto" w:fill="auto"/>
          </w:tcPr>
          <w:p w14:paraId="399CA985"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4A201CBF" w14:textId="77777777" w:rsidR="00804349" w:rsidRPr="00F61E65" w:rsidRDefault="00FB7F42" w:rsidP="00044027">
            <w:pPr>
              <w:jc w:val="center"/>
              <w:rPr>
                <w:lang w:val="lt-LT"/>
              </w:rPr>
            </w:pPr>
            <w:r w:rsidRPr="00FB7F42">
              <w:rPr>
                <w:lang w:val="lt-LT"/>
              </w:rPr>
              <w:t>2014–2020 m. Europos Sąjungos fondų investicijų veiksmų programos 9 prioritetas „Visuomenės švietimas ir žmogiškųjų išteklių potencialo didinimas“</w:t>
            </w:r>
          </w:p>
        </w:tc>
      </w:tr>
      <w:tr w:rsidR="00804349" w:rsidRPr="00535B52" w14:paraId="642C069E" w14:textId="77777777" w:rsidTr="001232ED">
        <w:tc>
          <w:tcPr>
            <w:tcW w:w="6345" w:type="dxa"/>
            <w:shd w:val="clear" w:color="auto" w:fill="auto"/>
          </w:tcPr>
          <w:p w14:paraId="6D09F339"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31C4C0FA" w14:textId="77777777" w:rsidR="00804349" w:rsidRPr="00F61E65" w:rsidRDefault="00FB7F42" w:rsidP="00044027">
            <w:pPr>
              <w:jc w:val="center"/>
              <w:rPr>
                <w:lang w:val="lt-LT"/>
              </w:rPr>
            </w:pPr>
            <w:r w:rsidRPr="00FB7F42">
              <w:rPr>
                <w:lang w:val="lt-LT"/>
              </w:rPr>
              <w:t>9.4.3 konkretus uždavinys „Padidinti dirbančių žmogiškųjų išteklių konkurencingumą, užtikrinant galimybes prisitaikyti prie ūkio poreikių“</w:t>
            </w:r>
          </w:p>
        </w:tc>
      </w:tr>
      <w:tr w:rsidR="00804349" w:rsidRPr="00535B52" w14:paraId="25669BBB" w14:textId="77777777" w:rsidTr="001232ED">
        <w:tc>
          <w:tcPr>
            <w:tcW w:w="6345" w:type="dxa"/>
            <w:shd w:val="clear" w:color="auto" w:fill="auto"/>
          </w:tcPr>
          <w:p w14:paraId="0806C666"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06F5F938" w14:textId="77777777" w:rsidR="00804349" w:rsidRPr="00F61E65" w:rsidRDefault="00FB7F42" w:rsidP="00FB7F42">
            <w:pPr>
              <w:jc w:val="center"/>
              <w:rPr>
                <w:lang w:val="lt-LT"/>
              </w:rPr>
            </w:pPr>
            <w:r>
              <w:rPr>
                <w:lang w:val="lt-LT"/>
              </w:rPr>
              <w:t>Nr</w:t>
            </w:r>
            <w:r w:rsidRPr="00FB7F42">
              <w:rPr>
                <w:lang w:val="lt-LT"/>
              </w:rPr>
              <w:t xml:space="preserve">. 09.4.3-ESFA-K-805 Žmogiškieji ištekliai </w:t>
            </w:r>
            <w:proofErr w:type="spellStart"/>
            <w:r w:rsidRPr="00FB7F42">
              <w:rPr>
                <w:lang w:val="lt-LT"/>
              </w:rPr>
              <w:t>Invest</w:t>
            </w:r>
            <w:proofErr w:type="spellEnd"/>
            <w:r w:rsidRPr="00FB7F42">
              <w:rPr>
                <w:lang w:val="lt-LT"/>
              </w:rPr>
              <w:t xml:space="preserve"> LT+</w:t>
            </w:r>
          </w:p>
        </w:tc>
      </w:tr>
      <w:tr w:rsidR="00804349" w:rsidRPr="00535B52" w14:paraId="289A640E" w14:textId="77777777" w:rsidTr="001232ED">
        <w:tc>
          <w:tcPr>
            <w:tcW w:w="6345" w:type="dxa"/>
            <w:shd w:val="clear" w:color="auto" w:fill="auto"/>
          </w:tcPr>
          <w:p w14:paraId="6C712C39"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9008" w:type="dxa"/>
            <w:shd w:val="clear" w:color="auto" w:fill="auto"/>
          </w:tcPr>
          <w:p w14:paraId="4CBA7800" w14:textId="77777777" w:rsidR="00804349" w:rsidRPr="00955749" w:rsidRDefault="001232ED" w:rsidP="001232ED">
            <w:pPr>
              <w:jc w:val="left"/>
              <w:rPr>
                <w:i/>
                <w:lang w:val="lt-LT"/>
              </w:rPr>
            </w:pPr>
            <w:r>
              <w:rPr>
                <w:i/>
                <w:lang w:val="lt-LT"/>
              </w:rPr>
              <w:t>(S</w:t>
            </w:r>
            <w:r w:rsidR="00A71C1A" w:rsidRPr="00955749">
              <w:rPr>
                <w:i/>
                <w:lang w:val="lt-LT"/>
              </w:rPr>
              <w:t>uapval</w:t>
            </w:r>
            <w:r w:rsidR="00C76238" w:rsidRPr="00955749">
              <w:rPr>
                <w:i/>
                <w:lang w:val="lt-LT"/>
              </w:rPr>
              <w:t>inama iki 2 skaičių po kablelio</w:t>
            </w:r>
            <w:r w:rsidR="00A71C1A" w:rsidRPr="00955749">
              <w:rPr>
                <w:i/>
                <w:lang w:val="lt-LT"/>
              </w:rPr>
              <w:t>)</w:t>
            </w:r>
          </w:p>
        </w:tc>
      </w:tr>
      <w:tr w:rsidR="002C2B77" w:rsidRPr="00535B52" w14:paraId="537CC77D" w14:textId="77777777" w:rsidTr="001232ED">
        <w:tc>
          <w:tcPr>
            <w:tcW w:w="6345" w:type="dxa"/>
            <w:tcBorders>
              <w:bottom w:val="single" w:sz="4" w:space="0" w:color="auto"/>
            </w:tcBorders>
            <w:shd w:val="clear" w:color="auto" w:fill="auto"/>
          </w:tcPr>
          <w:p w14:paraId="45FD2E93"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1CF08DCE" w14:textId="77777777" w:rsidR="002C2B77" w:rsidRPr="00F43DCA" w:rsidRDefault="00FB7F42" w:rsidP="00044027">
            <w:pPr>
              <w:jc w:val="center"/>
              <w:rPr>
                <w:lang w:val="lt-LT"/>
              </w:rPr>
            </w:pPr>
            <w:r w:rsidRPr="00F43DCA">
              <w:rPr>
                <w:lang w:val="lt-LT"/>
              </w:rPr>
              <w:t xml:space="preserve">Užsienio investuotojų, investuojančių Lietuvos Respublikos teritorijoje į gamybą ir paslaugas, darbuotojų mokymas ir kvalifikacijos tobulinimas (mokymas, suteikiantis ir </w:t>
            </w:r>
            <w:r w:rsidRPr="00F43DCA">
              <w:rPr>
                <w:lang w:val="lt-LT"/>
              </w:rPr>
              <w:lastRenderedPageBreak/>
              <w:t>tobulinantis kvalifikaciją, specializuotas profesines žinias ir įgūdžius, bendruosius įgūdžius), įskaitant mokymo darbo vietoje organizavimą.</w:t>
            </w:r>
          </w:p>
        </w:tc>
      </w:tr>
      <w:tr w:rsidR="00895B79" w:rsidRPr="00535B52" w14:paraId="4C7AE6BC" w14:textId="77777777" w:rsidTr="00E407CB">
        <w:tc>
          <w:tcPr>
            <w:tcW w:w="6345" w:type="dxa"/>
            <w:tcBorders>
              <w:bottom w:val="single" w:sz="4" w:space="0" w:color="auto"/>
            </w:tcBorders>
            <w:shd w:val="clear" w:color="auto" w:fill="auto"/>
          </w:tcPr>
          <w:p w14:paraId="74FDF454" w14:textId="77777777" w:rsidR="00895B79" w:rsidRDefault="00895B79" w:rsidP="001232ED">
            <w:pPr>
              <w:spacing w:line="240" w:lineRule="auto"/>
              <w:rPr>
                <w:b/>
                <w:lang w:val="lt-LT"/>
              </w:rPr>
            </w:pPr>
            <w:r>
              <w:rPr>
                <w:b/>
                <w:lang w:val="lt-LT"/>
              </w:rPr>
              <w:lastRenderedPageBreak/>
              <w:t xml:space="preserve">Pagal priemonę remiamos veiklos </w:t>
            </w:r>
            <w:r w:rsidR="00426102">
              <w:rPr>
                <w:b/>
                <w:lang w:val="lt-LT"/>
              </w:rPr>
              <w:t xml:space="preserve">arba dalis veiklų </w:t>
            </w:r>
            <w:r>
              <w:rPr>
                <w:b/>
                <w:lang w:val="lt-LT"/>
              </w:rPr>
              <w:t>bus vykdomos:</w:t>
            </w:r>
          </w:p>
          <w:p w14:paraId="4D932643" w14:textId="77777777"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14:paraId="212FB9F9" w14:textId="77777777" w:rsidR="00955749" w:rsidRDefault="00955749" w:rsidP="00895B79">
            <w:pPr>
              <w:spacing w:line="240" w:lineRule="auto"/>
              <w:jc w:val="left"/>
              <w:rPr>
                <w:bCs/>
                <w:i/>
                <w:lang w:val="lt-LT" w:eastAsia="lt-LT"/>
              </w:rPr>
            </w:pPr>
            <w:r>
              <w:rPr>
                <w:bCs/>
                <w:i/>
                <w:lang w:val="lt-LT" w:eastAsia="lt-LT"/>
              </w:rPr>
              <w:t>(Pažymimas vienas iš galimų atsakymų, vadovaujantis Projektų administravimo ir finansavimo taisyklių, patvirtintų finansų ministro 2014 m. spalio 8 d. įsakymo Nr. 1K-316 „Dėl Projektų administravimo ir finansavimo taisyklių patvirtinimo“ (toliau – Projektų taisyklės), 411 punktu</w:t>
            </w:r>
            <w:r w:rsidR="00874931">
              <w:rPr>
                <w:bCs/>
                <w:i/>
                <w:lang w:val="lt-LT" w:eastAsia="lt-LT"/>
              </w:rPr>
              <w:t xml:space="preserve"> arba vadovaujantis Finansinių priemonių įgyvendinimo taisyklių, patvirtintų finansų ministro 2014 m. spalio 16 d. įsakymu Nr. 1K-326 „Dėl Finansinių priemonių įgyvendinimo taisyklių patvirtinimo“, 80 punktu</w:t>
            </w:r>
            <w:r>
              <w:rPr>
                <w:bCs/>
                <w:i/>
                <w:lang w:val="lt-LT" w:eastAsia="lt-LT"/>
              </w:rPr>
              <w:t>.)</w:t>
            </w:r>
          </w:p>
          <w:p w14:paraId="3EFE52EF" w14:textId="77777777" w:rsidR="00955749" w:rsidRDefault="00955749" w:rsidP="00895B79">
            <w:pPr>
              <w:spacing w:line="240" w:lineRule="auto"/>
              <w:jc w:val="left"/>
              <w:rPr>
                <w:b/>
                <w:i/>
                <w:lang w:val="lt-LT"/>
              </w:rPr>
            </w:pPr>
            <w:r w:rsidRPr="00955749">
              <w:rPr>
                <w:b/>
                <w:i/>
                <w:lang w:val="lt-LT"/>
              </w:rPr>
              <w:t xml:space="preserve"> </w:t>
            </w:r>
          </w:p>
          <w:p w14:paraId="3DC06D9F" w14:textId="77777777" w:rsid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reikalingas</w:t>
            </w:r>
            <w:r>
              <w:rPr>
                <w:lang w:val="lt-LT"/>
              </w:rPr>
              <w:t>)</w:t>
            </w:r>
          </w:p>
          <w:p w14:paraId="1A3A3B97" w14:textId="77777777"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14:paraId="470CC6A1" w14:textId="77777777" w:rsidR="00895B79" w:rsidRDefault="00895B79" w:rsidP="00895B79">
            <w:pPr>
              <w:spacing w:line="240" w:lineRule="auto"/>
              <w:jc w:val="left"/>
              <w:rPr>
                <w:lang w:val="lt-LT"/>
              </w:rPr>
            </w:pPr>
            <w:r w:rsidRPr="00F61E65">
              <w:rPr>
                <w:b/>
                <w:bCs/>
                <w:lang w:val="lt-LT" w:eastAsia="lt-LT"/>
              </w:rPr>
              <w:sym w:font="Times New Roman" w:char="F07F"/>
            </w:r>
            <w:r>
              <w:rPr>
                <w:lang w:val="lt-LT"/>
              </w:rPr>
              <w:t xml:space="preserve"> </w:t>
            </w:r>
            <w:r w:rsidR="00310EC5">
              <w:rPr>
                <w:lang w:val="lt-LT"/>
              </w:rPr>
              <w:t>n</w:t>
            </w:r>
            <w:r>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14:paraId="502CDFDC" w14:textId="77777777" w:rsidR="00955749" w:rsidRDefault="00955749" w:rsidP="00895B79">
            <w:pPr>
              <w:spacing w:line="240" w:lineRule="auto"/>
              <w:jc w:val="left"/>
              <w:rPr>
                <w:bCs/>
                <w:i/>
                <w:lang w:val="lt-LT" w:eastAsia="lt-LT"/>
              </w:rPr>
            </w:pPr>
            <w:r>
              <w:rPr>
                <w:bCs/>
                <w:i/>
                <w:lang w:val="lt-LT" w:eastAsia="lt-LT"/>
              </w:rPr>
              <w:t xml:space="preserve">(Taip pat pateikiamas trumpas paaiškinimas, kodėl </w:t>
            </w:r>
            <w:r w:rsidR="0011201E">
              <w:rPr>
                <w:bCs/>
                <w:i/>
                <w:lang w:val="lt-LT" w:eastAsia="lt-LT"/>
              </w:rPr>
              <w:t>veiklos turi būti vykdomos ne programos teritorijoje</w:t>
            </w:r>
            <w:r>
              <w:rPr>
                <w:bCs/>
                <w:i/>
                <w:lang w:val="lt-LT" w:eastAsia="lt-LT"/>
              </w:rPr>
              <w:t>.)</w:t>
            </w:r>
          </w:p>
          <w:p w14:paraId="6494DECD" w14:textId="77777777" w:rsidR="00955749" w:rsidRDefault="00955749" w:rsidP="00895B79">
            <w:pPr>
              <w:spacing w:line="240" w:lineRule="auto"/>
              <w:jc w:val="left"/>
              <w:rPr>
                <w:lang w:val="lt-LT"/>
              </w:rPr>
            </w:pPr>
          </w:p>
          <w:p w14:paraId="3E343D2F" w14:textId="77777777" w:rsidR="00955749" w:rsidRP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w:t>
            </w:r>
            <w:r w:rsidR="00955749">
              <w:rPr>
                <w:b/>
                <w:i/>
                <w:lang w:val="lt-LT"/>
              </w:rPr>
              <w:t>ne</w:t>
            </w:r>
            <w:r w:rsidR="00955749" w:rsidRPr="00955749">
              <w:rPr>
                <w:b/>
                <w:i/>
                <w:lang w:val="lt-LT"/>
              </w:rPr>
              <w:t>reikalingas</w:t>
            </w:r>
            <w:r>
              <w:rPr>
                <w:lang w:val="lt-LT"/>
              </w:rPr>
              <w:t>)</w:t>
            </w:r>
          </w:p>
          <w:p w14:paraId="751BFE53" w14:textId="77777777" w:rsidR="00955749" w:rsidRDefault="00F43DCA" w:rsidP="00895B79">
            <w:pPr>
              <w:spacing w:line="240" w:lineRule="auto"/>
              <w:jc w:val="left"/>
              <w:rPr>
                <w:lang w:val="lt-LT"/>
              </w:rPr>
            </w:pPr>
            <w:r>
              <w:rPr>
                <w:b/>
                <w:bCs/>
                <w:lang w:val="lt-LT" w:eastAsia="lt-LT"/>
              </w:rPr>
              <w:t>×</w:t>
            </w:r>
            <w:r w:rsidR="00EC06D9">
              <w:rPr>
                <w:b/>
                <w:bCs/>
                <w:lang w:val="lt-LT" w:eastAsia="lt-LT"/>
              </w:rPr>
              <w:t xml:space="preserve"> </w:t>
            </w:r>
            <w:r w:rsidR="00E777D4">
              <w:rPr>
                <w:lang w:val="lt-LT"/>
              </w:rPr>
              <w:t xml:space="preserve">vykdoma Lietuvoje </w:t>
            </w:r>
            <w:r w:rsidR="00955749">
              <w:rPr>
                <w:lang w:val="lt-LT"/>
              </w:rPr>
              <w:t>(arba ES šalyse, kai projektai finansuojami iš Europos socialinio fondo);</w:t>
            </w:r>
          </w:p>
          <w:p w14:paraId="4DF8B694" w14:textId="77777777"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14:paraId="5981327E" w14:textId="77777777" w:rsidR="00EC06D9" w:rsidRPr="00310EC5" w:rsidRDefault="00EC06D9" w:rsidP="00426102">
            <w:pPr>
              <w:spacing w:line="240" w:lineRule="auto"/>
              <w:jc w:val="left"/>
              <w:rPr>
                <w:bCs/>
                <w:i/>
                <w:lang w:val="lt-LT" w:eastAsia="lt-LT"/>
              </w:rPr>
            </w:pPr>
          </w:p>
        </w:tc>
      </w:tr>
      <w:tr w:rsidR="002C2B77" w:rsidRPr="00535B52" w14:paraId="03B8F281" w14:textId="77777777" w:rsidTr="00E407CB">
        <w:tc>
          <w:tcPr>
            <w:tcW w:w="6345" w:type="dxa"/>
            <w:tcBorders>
              <w:bottom w:val="single" w:sz="4" w:space="0" w:color="auto"/>
            </w:tcBorders>
            <w:shd w:val="clear" w:color="auto" w:fill="auto"/>
          </w:tcPr>
          <w:p w14:paraId="21F2A7C5"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4" w:space="0" w:color="auto"/>
            </w:tcBorders>
            <w:shd w:val="clear" w:color="auto" w:fill="auto"/>
          </w:tcPr>
          <w:p w14:paraId="751AF280"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25D612B6"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20988D7C"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17789ED3" w14:textId="77777777" w:rsidR="002C2B77" w:rsidRDefault="00FB7F42" w:rsidP="00044027">
            <w:pPr>
              <w:spacing w:line="240" w:lineRule="auto"/>
              <w:jc w:val="left"/>
              <w:rPr>
                <w:lang w:val="lt-LT"/>
              </w:rPr>
            </w:pPr>
            <w:r>
              <w:rPr>
                <w:b/>
                <w:bCs/>
                <w:lang w:val="lt-LT" w:eastAsia="lt-LT"/>
              </w:rPr>
              <w:t>×</w:t>
            </w:r>
            <w:r w:rsidR="002C2B77" w:rsidRPr="00F61E65">
              <w:rPr>
                <w:lang w:val="lt-LT"/>
              </w:rPr>
              <w:t xml:space="preserve"> Tęstinė projektų atranka</w:t>
            </w:r>
          </w:p>
          <w:p w14:paraId="0971B0CA"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6997E855" w14:textId="77777777"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14:paraId="693BE85F" w14:textId="04A58074" w:rsidR="001232ED" w:rsidRDefault="001232ED" w:rsidP="001232ED">
      <w:pPr>
        <w:rPr>
          <w:bCs/>
          <w:i/>
          <w:lang w:val="lt-LT" w:eastAsia="lt-LT"/>
        </w:rPr>
      </w:pPr>
      <w:r w:rsidRPr="00F61E65">
        <w:rPr>
          <w:bCs/>
          <w:i/>
          <w:lang w:val="lt-LT" w:eastAsia="lt-LT"/>
        </w:rPr>
        <w:t xml:space="preserve">Jei pagal priemonę </w:t>
      </w:r>
      <w:r>
        <w:rPr>
          <w:bCs/>
          <w:i/>
          <w:lang w:val="lt-LT" w:eastAsia="lt-LT"/>
        </w:rPr>
        <w:t>siūloma</w:t>
      </w:r>
      <w:r w:rsidRPr="00F61E65">
        <w:rPr>
          <w:bCs/>
          <w:i/>
          <w:lang w:val="lt-LT" w:eastAsia="lt-LT"/>
        </w:rPr>
        <w:t xml:space="preserve"> tvirtinti</w:t>
      </w:r>
      <w:r>
        <w:rPr>
          <w:bCs/>
          <w:i/>
          <w:lang w:val="lt-LT" w:eastAsia="lt-LT"/>
        </w:rPr>
        <w:t>/keisti</w:t>
      </w:r>
      <w:r w:rsidRPr="00F61E65">
        <w:rPr>
          <w:bCs/>
          <w:i/>
          <w:lang w:val="lt-LT" w:eastAsia="lt-LT"/>
        </w:rPr>
        <w:t xml:space="preserve"> kelis </w:t>
      </w:r>
      <w:r>
        <w:rPr>
          <w:bCs/>
          <w:i/>
          <w:lang w:val="lt-LT" w:eastAsia="lt-LT"/>
        </w:rPr>
        <w:t>projektų atrankos kriterijus, tolesnė</w:t>
      </w:r>
      <w:r w:rsidRPr="00F61E65">
        <w:rPr>
          <w:bCs/>
          <w:i/>
          <w:lang w:val="lt-LT" w:eastAsia="lt-LT"/>
        </w:rPr>
        <w:t xml:space="preserve"> lentelės dalis (</w:t>
      </w:r>
      <w:r>
        <w:rPr>
          <w:bCs/>
          <w:i/>
          <w:lang w:val="lt-LT" w:eastAsia="lt-LT"/>
        </w:rPr>
        <w:t>keturios</w:t>
      </w:r>
      <w:r w:rsidRPr="00F61E65">
        <w:rPr>
          <w:bCs/>
          <w:i/>
          <w:lang w:val="lt-LT" w:eastAsia="lt-LT"/>
        </w:rPr>
        <w:t xml:space="preserve"> eilutės) kartojama kiekvienam projektų atrankos kriterijui</w:t>
      </w:r>
      <w:r>
        <w:rPr>
          <w:bCs/>
          <w:i/>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8861"/>
      </w:tblGrid>
      <w:tr w:rsidR="00E407CB" w:rsidRPr="00ED5646" w14:paraId="584292BD" w14:textId="77777777" w:rsidTr="005011EB">
        <w:tc>
          <w:tcPr>
            <w:tcW w:w="6246" w:type="dxa"/>
            <w:shd w:val="clear" w:color="auto" w:fill="auto"/>
          </w:tcPr>
          <w:p w14:paraId="485B3A22" w14:textId="77777777" w:rsidR="00E407CB" w:rsidRPr="00E407CB" w:rsidRDefault="00E407CB" w:rsidP="005011EB">
            <w:pPr>
              <w:jc w:val="left"/>
              <w:rPr>
                <w:b/>
                <w:bCs/>
                <w:lang w:val="lt-LT" w:eastAsia="lt-LT"/>
              </w:rPr>
            </w:pPr>
            <w:r w:rsidRPr="00E407CB">
              <w:rPr>
                <w:b/>
                <w:bCs/>
                <w:lang w:val="lt-LT" w:eastAsia="lt-LT"/>
              </w:rPr>
              <w:br w:type="page"/>
              <w:t>Teikiamas tvirtinti:</w:t>
            </w:r>
          </w:p>
          <w:p w14:paraId="6ED1FC19" w14:textId="61A5C881" w:rsidR="00E407CB" w:rsidRPr="00E407CB" w:rsidRDefault="00B61ED9" w:rsidP="005011EB">
            <w:pPr>
              <w:jc w:val="left"/>
              <w:rPr>
                <w:b/>
                <w:bCs/>
                <w:lang w:val="lt-LT" w:eastAsia="lt-LT"/>
              </w:rPr>
            </w:pPr>
            <w:r w:rsidRPr="00B61ED9">
              <w:rPr>
                <w:b/>
                <w:bCs/>
                <w:lang w:val="lt-LT" w:eastAsia="lt-LT"/>
              </w:rPr>
              <w:t>×</w:t>
            </w:r>
            <w:r w:rsidR="00E407CB" w:rsidRPr="00E407CB">
              <w:rPr>
                <w:b/>
                <w:bCs/>
                <w:lang w:val="lt-LT" w:eastAsia="lt-LT"/>
              </w:rPr>
              <w:t xml:space="preserve"> SPECIALUSIS PROJEKTŲ ATRANKOS KRITERIJUS</w:t>
            </w:r>
          </w:p>
          <w:p w14:paraId="08C12B72" w14:textId="77777777" w:rsidR="00E407CB" w:rsidRPr="00E407CB" w:rsidRDefault="00E407CB" w:rsidP="005011EB">
            <w:pPr>
              <w:jc w:val="left"/>
              <w:rPr>
                <w:b/>
                <w:bCs/>
                <w:lang w:val="lt-LT" w:eastAsia="lt-LT"/>
              </w:rPr>
            </w:pPr>
            <w:r w:rsidRPr="00E407CB">
              <w:rPr>
                <w:b/>
                <w:bCs/>
                <w:lang w:val="lt-LT" w:eastAsia="lt-LT"/>
              </w:rPr>
              <w:lastRenderedPageBreak/>
              <w:sym w:font="Times New Roman" w:char="F07F"/>
            </w:r>
            <w:r w:rsidRPr="00E407CB">
              <w:rPr>
                <w:b/>
                <w:bCs/>
                <w:lang w:val="lt-LT" w:eastAsia="lt-LT"/>
              </w:rPr>
              <w:t xml:space="preserve"> PRIORITETINIS PROJEKTŲ ATRANKOS KRITERIJUS</w:t>
            </w:r>
          </w:p>
          <w:p w14:paraId="75AC584D" w14:textId="77777777" w:rsidR="00E407CB" w:rsidRPr="00E407CB" w:rsidRDefault="00E407CB" w:rsidP="005011EB">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6FC48266" w14:textId="77777777" w:rsidR="00E407CB" w:rsidRPr="002D21B2" w:rsidRDefault="00E407CB" w:rsidP="005011EB">
            <w:pPr>
              <w:jc w:val="left"/>
              <w:rPr>
                <w:bCs/>
                <w:i/>
                <w:lang w:val="lt-LT" w:eastAsia="lt-LT"/>
              </w:rPr>
            </w:pPr>
          </w:p>
          <w:p w14:paraId="60CB69C8" w14:textId="77777777" w:rsidR="00E407CB" w:rsidRPr="00582BA0" w:rsidRDefault="00E407CB" w:rsidP="005011EB">
            <w:pPr>
              <w:jc w:val="left"/>
              <w:rPr>
                <w:b/>
                <w:bCs/>
                <w:lang w:val="lt-LT" w:eastAsia="lt-LT"/>
              </w:rPr>
            </w:pPr>
            <w:r w:rsidRPr="00582BA0">
              <w:rPr>
                <w:b/>
                <w:bCs/>
                <w:lang w:val="lt-LT" w:eastAsia="lt-LT"/>
              </w:rPr>
              <w:t>× Nustatymas</w:t>
            </w:r>
          </w:p>
          <w:p w14:paraId="76A5F8B1" w14:textId="77777777" w:rsidR="00E407CB" w:rsidRPr="00ED5646" w:rsidRDefault="00E407CB" w:rsidP="005011EB">
            <w:pPr>
              <w:jc w:val="left"/>
              <w:rPr>
                <w:bCs/>
                <w:lang w:val="lt-LT" w:eastAsia="lt-LT"/>
              </w:rPr>
            </w:pPr>
            <w:r w:rsidRPr="00582BA0">
              <w:rPr>
                <w:b/>
                <w:bCs/>
                <w:lang w:val="lt-LT" w:eastAsia="lt-LT"/>
              </w:rPr>
              <w:sym w:font="Times New Roman" w:char="F07F"/>
            </w:r>
            <w:r w:rsidRPr="00582BA0">
              <w:rPr>
                <w:b/>
                <w:bCs/>
                <w:lang w:val="lt-LT" w:eastAsia="lt-LT"/>
              </w:rPr>
              <w:t xml:space="preserve"> Keitimas</w:t>
            </w:r>
          </w:p>
        </w:tc>
      </w:tr>
      <w:tr w:rsidR="00E407CB" w:rsidRPr="002D21B2" w14:paraId="2261C012" w14:textId="77777777" w:rsidTr="005011EB">
        <w:tc>
          <w:tcPr>
            <w:tcW w:w="6246" w:type="dxa"/>
            <w:shd w:val="clear" w:color="auto" w:fill="auto"/>
          </w:tcPr>
          <w:p w14:paraId="0D0440FE" w14:textId="77777777" w:rsidR="00E407CB" w:rsidRPr="00E407CB" w:rsidRDefault="00E407CB" w:rsidP="005011EB">
            <w:pPr>
              <w:jc w:val="left"/>
              <w:rPr>
                <w:b/>
                <w:bCs/>
                <w:lang w:val="lt-LT" w:eastAsia="lt-LT"/>
              </w:rPr>
            </w:pPr>
            <w:r w:rsidRPr="00E407CB">
              <w:rPr>
                <w:b/>
                <w:bCs/>
                <w:lang w:val="lt-LT" w:eastAsia="lt-LT"/>
              </w:rPr>
              <w:lastRenderedPageBreak/>
              <w:t>Projektų atrankos kriterijaus numeris ir pavadinimas:</w:t>
            </w:r>
          </w:p>
        </w:tc>
        <w:tc>
          <w:tcPr>
            <w:tcW w:w="8861" w:type="dxa"/>
            <w:shd w:val="clear" w:color="auto" w:fill="auto"/>
          </w:tcPr>
          <w:p w14:paraId="773E0C10" w14:textId="7B5532AA" w:rsidR="00E407CB" w:rsidRPr="002D21B2" w:rsidRDefault="00E407CB" w:rsidP="005011EB">
            <w:pPr>
              <w:rPr>
                <w:bCs/>
                <w:i/>
                <w:lang w:val="lt-LT" w:eastAsia="lt-LT"/>
              </w:rPr>
            </w:pPr>
            <w:r>
              <w:rPr>
                <w:bCs/>
                <w:lang w:val="lt-LT" w:eastAsia="lt-LT"/>
              </w:rPr>
              <w:t>1</w:t>
            </w:r>
            <w:r w:rsidRPr="002D21B2">
              <w:rPr>
                <w:bCs/>
                <w:lang w:val="lt-LT" w:eastAsia="lt-LT"/>
              </w:rPr>
              <w:t>.</w:t>
            </w:r>
            <w:r w:rsidRPr="002D21B2">
              <w:rPr>
                <w:bCs/>
                <w:i/>
                <w:lang w:val="lt-LT" w:eastAsia="lt-LT"/>
              </w:rPr>
              <w:t xml:space="preserve"> </w:t>
            </w:r>
            <w:r w:rsidRPr="002D21B2">
              <w:rPr>
                <w:bCs/>
                <w:lang w:val="lt-LT" w:eastAsia="lt-LT"/>
              </w:rPr>
              <w:t xml:space="preserve">Projektas atitinka </w:t>
            </w:r>
            <w:hyperlink r:id="rId7" w:history="1">
              <w:r w:rsidRPr="0091481A">
                <w:rPr>
                  <w:rStyle w:val="Hyperlink"/>
                  <w:bCs/>
                  <w:lang w:val="lt-LT" w:eastAsia="lt-LT"/>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r w:rsidRPr="002D21B2">
              <w:rPr>
                <w:bCs/>
                <w:lang w:val="lt-LT" w:eastAsia="lt-LT"/>
              </w:rPr>
              <w:t>, nuostatas.</w:t>
            </w:r>
          </w:p>
        </w:tc>
      </w:tr>
      <w:tr w:rsidR="00E407CB" w:rsidRPr="0086672D" w14:paraId="0B4D8E83" w14:textId="77777777" w:rsidTr="005011EB">
        <w:tc>
          <w:tcPr>
            <w:tcW w:w="6246" w:type="dxa"/>
            <w:shd w:val="clear" w:color="auto" w:fill="auto"/>
          </w:tcPr>
          <w:p w14:paraId="1B122891" w14:textId="77777777" w:rsidR="00E407CB" w:rsidRPr="00E407CB" w:rsidRDefault="00E407CB" w:rsidP="005011EB">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22AAF4BB" w14:textId="77777777" w:rsidR="00E407CB" w:rsidRDefault="00E407CB" w:rsidP="005011EB">
            <w:pPr>
              <w:rPr>
                <w:bCs/>
                <w:lang w:val="lt-LT" w:eastAsia="lt-LT"/>
              </w:rPr>
            </w:pPr>
            <w:r w:rsidRPr="002D21B2">
              <w:rPr>
                <w:bCs/>
                <w:lang w:val="lt-LT" w:eastAsia="lt-LT"/>
              </w:rPr>
              <w:t>Vertinama, ar projektai prisidės prie pirmojo Programos tikslo „Didinti tiesiogines investicijas į gamybos ir paslaugų sektorius“</w:t>
            </w:r>
            <w:r w:rsidRPr="00E407CB">
              <w:rPr>
                <w:lang w:val="lt-LT"/>
              </w:rPr>
              <w:t xml:space="preserve"> </w:t>
            </w:r>
            <w:r w:rsidRPr="002D21B2">
              <w:rPr>
                <w:bCs/>
                <w:lang w:val="lt-LT" w:eastAsia="lt-LT"/>
              </w:rPr>
              <w:t xml:space="preserve">ir trečiojo Programos tikslo „Aprūpinti Lietuvos verslą konkurencingais žmogiškaisiais ištekliais“ antrojo uždavinio „Sukurti nuolat veikiančias žmogiškųjų išteklių kompetentingumo tobulinimo priemones“ įgyvendinimo. </w:t>
            </w:r>
          </w:p>
          <w:p w14:paraId="137B6A4D" w14:textId="2D2E50D4" w:rsidR="00E407CB" w:rsidRPr="001A4C24" w:rsidRDefault="00E407CB" w:rsidP="005011EB">
            <w:pPr>
              <w:rPr>
                <w:bCs/>
                <w:lang w:val="lt-LT" w:eastAsia="lt-LT"/>
              </w:rPr>
            </w:pPr>
            <w:r w:rsidRPr="001A4C24">
              <w:rPr>
                <w:bCs/>
                <w:lang w:val="lt-LT" w:eastAsia="lt-LT"/>
              </w:rPr>
              <w:t xml:space="preserve">Bus vertinamas projekto veiklų atitikimas siekiant šių </w:t>
            </w:r>
            <w:r>
              <w:rPr>
                <w:bCs/>
                <w:lang w:val="lt-LT" w:eastAsia="lt-LT"/>
              </w:rPr>
              <w:t>P</w:t>
            </w:r>
            <w:r w:rsidRPr="001A4C24">
              <w:rPr>
                <w:bCs/>
                <w:lang w:val="lt-LT" w:eastAsia="lt-LT"/>
              </w:rPr>
              <w:t>rogramos pirmojo</w:t>
            </w:r>
            <w:r>
              <w:rPr>
                <w:bCs/>
                <w:lang w:val="lt-LT" w:eastAsia="lt-LT"/>
              </w:rPr>
              <w:t xml:space="preserve"> tikslo</w:t>
            </w:r>
            <w:r w:rsidRPr="00E407CB">
              <w:rPr>
                <w:lang w:val="lt-LT"/>
              </w:rPr>
              <w:t xml:space="preserve"> „</w:t>
            </w:r>
            <w:r w:rsidRPr="002F7D83">
              <w:rPr>
                <w:bCs/>
                <w:lang w:val="lt-LT" w:eastAsia="lt-LT"/>
              </w:rPr>
              <w:t>Didinti tiesiogines investicijas į gamybos ir paslaugų sektorius“</w:t>
            </w:r>
            <w:r w:rsidRPr="001A4C24">
              <w:rPr>
                <w:bCs/>
                <w:lang w:val="lt-LT" w:eastAsia="lt-LT"/>
              </w:rPr>
              <w:t xml:space="preserve"> nuostatų įgyvendinimo:</w:t>
            </w:r>
            <w:r w:rsidR="0032490B">
              <w:rPr>
                <w:lang w:val="lt-LT"/>
              </w:rPr>
              <w:t xml:space="preserve"> „</w:t>
            </w:r>
            <w:r w:rsidRPr="002F7D83">
              <w:rPr>
                <w:bCs/>
                <w:lang w:val="lt-LT" w:eastAsia="lt-LT"/>
              </w:rPr>
              <w:t>Diegiant naujas technologijas ir kuriant darbo vietas, reikalingas papildomų kompetencijų, būtina darbo jėgą kuo greičiau pritaikyti pri</w:t>
            </w:r>
            <w:r>
              <w:rPr>
                <w:bCs/>
                <w:lang w:val="lt-LT" w:eastAsia="lt-LT"/>
              </w:rPr>
              <w:t>e naujų pažangiųjų technologijų“</w:t>
            </w:r>
            <w:r w:rsidRPr="000819E7">
              <w:rPr>
                <w:bCs/>
                <w:lang w:val="lt-LT" w:eastAsia="lt-LT"/>
              </w:rPr>
              <w:t>.</w:t>
            </w:r>
          </w:p>
          <w:p w14:paraId="00A9C094" w14:textId="0C45690D" w:rsidR="00E407CB" w:rsidRPr="0086672D" w:rsidRDefault="00E407CB" w:rsidP="005011EB">
            <w:pPr>
              <w:rPr>
                <w:bCs/>
                <w:lang w:val="lt-LT" w:eastAsia="lt-LT"/>
              </w:rPr>
            </w:pPr>
            <w:r w:rsidRPr="002048CC">
              <w:rPr>
                <w:bCs/>
                <w:lang w:val="lt-LT" w:eastAsia="lt-LT"/>
              </w:rPr>
              <w:t>Bus vertinamas projekto veiklų atitikimas siekiant šių</w:t>
            </w:r>
            <w:r w:rsidRPr="00E407CB">
              <w:rPr>
                <w:lang w:val="lt-LT"/>
              </w:rPr>
              <w:t xml:space="preserve"> </w:t>
            </w:r>
            <w:r w:rsidRPr="002048CC">
              <w:rPr>
                <w:bCs/>
                <w:lang w:val="lt-LT" w:eastAsia="lt-LT"/>
              </w:rPr>
              <w:t>Programos</w:t>
            </w:r>
            <w:r w:rsidRPr="00E407CB">
              <w:rPr>
                <w:lang w:val="lt-LT"/>
              </w:rPr>
              <w:t xml:space="preserve"> </w:t>
            </w:r>
            <w:r w:rsidRPr="0086672D">
              <w:rPr>
                <w:bCs/>
                <w:lang w:val="lt-LT" w:eastAsia="lt-LT"/>
              </w:rPr>
              <w:t>trečiojo</w:t>
            </w:r>
            <w:r w:rsidRPr="002048CC">
              <w:rPr>
                <w:bCs/>
                <w:lang w:val="lt-LT" w:eastAsia="lt-LT"/>
              </w:rPr>
              <w:t xml:space="preserve"> tikslo „Aprūpinti Lietuvos verslą konkurencingais žmogiškaisiais ištekliais“ antrojo uždavinio „Sukurti nuolat veikiančias žmogiškųjų išteklių kompetentingumo tob</w:t>
            </w:r>
            <w:r>
              <w:rPr>
                <w:bCs/>
                <w:lang w:val="lt-LT" w:eastAsia="lt-LT"/>
              </w:rPr>
              <w:t xml:space="preserve">ulinimo priemones“ </w:t>
            </w:r>
            <w:r w:rsidR="00853CD6">
              <w:rPr>
                <w:bCs/>
                <w:lang w:val="lt-LT" w:eastAsia="lt-LT"/>
              </w:rPr>
              <w:t xml:space="preserve">nuostatų </w:t>
            </w:r>
            <w:r>
              <w:rPr>
                <w:bCs/>
                <w:lang w:val="lt-LT" w:eastAsia="lt-LT"/>
              </w:rPr>
              <w:t>įgyvendinimo:</w:t>
            </w:r>
            <w:r w:rsidRPr="00E407CB">
              <w:rPr>
                <w:lang w:val="lt-LT"/>
              </w:rPr>
              <w:t xml:space="preserve"> „</w:t>
            </w:r>
            <w:r w:rsidRPr="002F7D83">
              <w:rPr>
                <w:bCs/>
                <w:lang w:val="lt-LT" w:eastAsia="lt-LT"/>
              </w:rPr>
              <w:t>Užsienio investuotojai, investuojantys Lietuvoje, susiduria su poreikiu suteikti savo darbuotojams specifinių kompetencijų</w:t>
            </w:r>
            <w:r>
              <w:rPr>
                <w:bCs/>
                <w:lang w:val="lt-LT" w:eastAsia="lt-LT"/>
              </w:rPr>
              <w:t>“</w:t>
            </w:r>
            <w:r w:rsidRPr="002F7D83">
              <w:rPr>
                <w:bCs/>
                <w:lang w:val="lt-LT" w:eastAsia="lt-LT"/>
              </w:rPr>
              <w:t>.</w:t>
            </w:r>
          </w:p>
        </w:tc>
      </w:tr>
      <w:tr w:rsidR="00E407CB" w:rsidRPr="0086672D" w14:paraId="4BF6BB4E" w14:textId="77777777" w:rsidTr="005011EB">
        <w:tc>
          <w:tcPr>
            <w:tcW w:w="6246" w:type="dxa"/>
            <w:shd w:val="clear" w:color="auto" w:fill="auto"/>
          </w:tcPr>
          <w:p w14:paraId="3960F987" w14:textId="77777777" w:rsidR="00E407CB" w:rsidRPr="00E407CB" w:rsidRDefault="00E407CB" w:rsidP="005011EB">
            <w:pPr>
              <w:jc w:val="left"/>
              <w:rPr>
                <w:b/>
                <w:bCs/>
                <w:lang w:val="lt-LT" w:eastAsia="lt-LT"/>
              </w:rPr>
            </w:pPr>
            <w:r w:rsidRPr="00E407CB">
              <w:rPr>
                <w:b/>
                <w:bCs/>
                <w:lang w:val="lt-LT" w:eastAsia="lt-LT"/>
              </w:rPr>
              <w:t>Projektų atrankos kriterijaus pasirinkimo pagrindimas:</w:t>
            </w:r>
          </w:p>
        </w:tc>
        <w:tc>
          <w:tcPr>
            <w:tcW w:w="8861" w:type="dxa"/>
            <w:shd w:val="clear" w:color="auto" w:fill="auto"/>
          </w:tcPr>
          <w:p w14:paraId="58518F63" w14:textId="77777777" w:rsidR="00E407CB" w:rsidRPr="0086672D" w:rsidRDefault="00E407CB" w:rsidP="005011EB">
            <w:pPr>
              <w:rPr>
                <w:bCs/>
                <w:lang w:val="lt-LT" w:eastAsia="lt-LT"/>
              </w:rPr>
            </w:pPr>
            <w:r w:rsidRPr="0086672D">
              <w:rPr>
                <w:bCs/>
                <w:lang w:val="lt-LT" w:eastAsia="lt-LT"/>
              </w:rPr>
              <w:t>Nustatytas kriterijus padės įvertinti, ar projektas prisidės prie Programos tikslų įgyvendinimo. Projektų prisidėjimas prie Programos sudarys sąlygas įmonių darbuotojams įgyti jiems reikalingas kompetencijas ir tapti konkurencingais darbo rinkoje, nes Programos nuostatose, kurias turės atitikti projektai, akcentuojama būtinybė vykdyti darbo rinkos poreikius atitinkančius darbuotojų mokymus.</w:t>
            </w:r>
          </w:p>
        </w:tc>
      </w:tr>
      <w:tr w:rsidR="00A40869" w:rsidRPr="00F61E65" w14:paraId="58D414DC" w14:textId="77777777" w:rsidTr="00E407CB">
        <w:tc>
          <w:tcPr>
            <w:tcW w:w="6246" w:type="dxa"/>
            <w:shd w:val="clear" w:color="auto" w:fill="auto"/>
          </w:tcPr>
          <w:p w14:paraId="3A4E767A" w14:textId="77777777" w:rsidR="00A40869" w:rsidRPr="00E407CB" w:rsidRDefault="001232ED" w:rsidP="001F59A3">
            <w:pPr>
              <w:rPr>
                <w:b/>
                <w:bCs/>
                <w:lang w:val="lt-LT" w:eastAsia="lt-LT"/>
              </w:rPr>
            </w:pPr>
            <w:r w:rsidRPr="00E407CB">
              <w:rPr>
                <w:lang w:val="lt-LT"/>
              </w:rPr>
              <w:lastRenderedPageBreak/>
              <w:br w:type="page"/>
            </w:r>
            <w:r w:rsidR="00A40869" w:rsidRPr="00E407CB">
              <w:rPr>
                <w:b/>
                <w:bCs/>
                <w:lang w:val="lt-LT" w:eastAsia="lt-LT"/>
              </w:rPr>
              <w:t>Teikiamas tvirtinti:</w:t>
            </w:r>
          </w:p>
          <w:p w14:paraId="6F240AB9" w14:textId="5A294E61" w:rsidR="00A40869" w:rsidRPr="00E407CB" w:rsidRDefault="00B61ED9" w:rsidP="001F59A3">
            <w:pPr>
              <w:rPr>
                <w:b/>
                <w:bCs/>
                <w:lang w:val="lt-LT" w:eastAsia="lt-LT"/>
              </w:rPr>
            </w:pPr>
            <w:r w:rsidRPr="00B61ED9">
              <w:rPr>
                <w:b/>
                <w:bCs/>
                <w:lang w:val="lt-LT" w:eastAsia="lt-LT"/>
              </w:rPr>
              <w:t>×</w:t>
            </w:r>
            <w:r>
              <w:rPr>
                <w:b/>
                <w:bCs/>
                <w:lang w:val="lt-LT" w:eastAsia="lt-LT"/>
              </w:rPr>
              <w:t xml:space="preserve"> </w:t>
            </w:r>
            <w:r w:rsidR="00A40869" w:rsidRPr="00E407CB">
              <w:rPr>
                <w:b/>
                <w:bCs/>
                <w:lang w:val="lt-LT" w:eastAsia="lt-LT"/>
              </w:rPr>
              <w:t xml:space="preserve">SPECIALUSIS PROJEKTŲ ATRANKOS KRITERIJUS </w:t>
            </w:r>
          </w:p>
          <w:p w14:paraId="118619D7" w14:textId="77777777" w:rsidR="00B61ED9" w:rsidRPr="00E407CB" w:rsidRDefault="00B61ED9" w:rsidP="00B61ED9">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559644B9" w14:textId="6099FAA9" w:rsidR="00A40869" w:rsidRPr="00E407CB" w:rsidRDefault="00B61ED9" w:rsidP="00B61ED9">
            <w:pPr>
              <w:rPr>
                <w:bCs/>
                <w:i/>
                <w:lang w:val="lt-LT" w:eastAsia="lt-LT"/>
              </w:rPr>
            </w:pPr>
            <w:r w:rsidRPr="00E407CB">
              <w:rPr>
                <w:i/>
                <w:lang w:val="lt-LT"/>
              </w:rPr>
              <w:t xml:space="preserve"> </w:t>
            </w:r>
            <w:r w:rsidR="00A40869" w:rsidRPr="00E407CB">
              <w:rPr>
                <w:i/>
                <w:lang w:val="lt-LT"/>
              </w:rPr>
              <w:t>(Pažymimas vienas iš galimų projektų atrankos kriterijų tipų.</w:t>
            </w:r>
            <w:r w:rsidR="001232ED" w:rsidRPr="00E407CB">
              <w:rPr>
                <w:i/>
                <w:lang w:val="lt-LT"/>
              </w:rPr>
              <w:t>)</w:t>
            </w:r>
          </w:p>
        </w:tc>
        <w:tc>
          <w:tcPr>
            <w:tcW w:w="8861" w:type="dxa"/>
            <w:shd w:val="clear" w:color="auto" w:fill="auto"/>
          </w:tcPr>
          <w:p w14:paraId="00D750DE" w14:textId="77777777" w:rsidR="00167B07" w:rsidRPr="00F61E65" w:rsidRDefault="00167B07" w:rsidP="00A40869">
            <w:pPr>
              <w:rPr>
                <w:b/>
                <w:bCs/>
                <w:lang w:val="lt-LT" w:eastAsia="lt-LT"/>
              </w:rPr>
            </w:pPr>
          </w:p>
          <w:p w14:paraId="5F45F817" w14:textId="77777777" w:rsidR="00A40869" w:rsidRPr="00F61E65" w:rsidRDefault="00C46535" w:rsidP="00A40869">
            <w:pPr>
              <w:rPr>
                <w:b/>
                <w:bCs/>
                <w:lang w:val="lt-LT" w:eastAsia="lt-LT"/>
              </w:rPr>
            </w:pPr>
            <w:r w:rsidRPr="00C46535">
              <w:rPr>
                <w:b/>
                <w:bCs/>
                <w:lang w:val="lt-LT" w:eastAsia="lt-LT"/>
              </w:rPr>
              <w:t>×</w:t>
            </w:r>
            <w:r>
              <w:rPr>
                <w:b/>
                <w:bCs/>
                <w:lang w:val="lt-LT" w:eastAsia="lt-LT"/>
              </w:rPr>
              <w:t xml:space="preserve"> </w:t>
            </w:r>
            <w:r w:rsidR="00A40869" w:rsidRPr="00F61E65">
              <w:rPr>
                <w:b/>
                <w:bCs/>
                <w:lang w:val="lt-LT" w:eastAsia="lt-LT"/>
              </w:rPr>
              <w:t>Nustatymas</w:t>
            </w:r>
          </w:p>
          <w:p w14:paraId="1A4B60FA" w14:textId="77777777" w:rsidR="00A40869" w:rsidRPr="00F61E65" w:rsidRDefault="00C46535" w:rsidP="001E1A85">
            <w:pPr>
              <w:rPr>
                <w:lang w:val="lt-LT"/>
              </w:rPr>
            </w:pPr>
            <w:r w:rsidRPr="00C46535">
              <w:rPr>
                <w:b/>
                <w:bCs/>
                <w:lang w:val="lt-LT" w:eastAsia="lt-LT"/>
              </w:rPr>
              <w:sym w:font="Times New Roman" w:char="F07F"/>
            </w:r>
            <w:r>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044027" w:rsidRPr="00535B52" w14:paraId="1808FBAD" w14:textId="77777777" w:rsidTr="00E407CB">
        <w:tc>
          <w:tcPr>
            <w:tcW w:w="6246" w:type="dxa"/>
            <w:shd w:val="clear" w:color="auto" w:fill="auto"/>
          </w:tcPr>
          <w:p w14:paraId="5B31250C" w14:textId="77777777" w:rsidR="00044027" w:rsidRPr="00E407CB" w:rsidRDefault="00044027" w:rsidP="00044027">
            <w:pPr>
              <w:jc w:val="left"/>
              <w:rPr>
                <w:b/>
                <w:bCs/>
                <w:lang w:val="lt-LT" w:eastAsia="lt-LT"/>
              </w:rPr>
            </w:pPr>
            <w:r w:rsidRPr="00E407CB">
              <w:rPr>
                <w:b/>
                <w:bCs/>
                <w:lang w:val="lt-LT" w:eastAsia="lt-LT"/>
              </w:rPr>
              <w:t xml:space="preserve">Projektų atrankos kriterijaus </w:t>
            </w:r>
            <w:r w:rsidR="00F826F0" w:rsidRPr="00E407CB">
              <w:rPr>
                <w:b/>
                <w:bCs/>
                <w:lang w:val="lt-LT" w:eastAsia="lt-LT"/>
              </w:rPr>
              <w:t xml:space="preserve">numeris ir </w:t>
            </w:r>
            <w:r w:rsidRPr="00E407CB">
              <w:rPr>
                <w:b/>
                <w:bCs/>
                <w:lang w:val="lt-LT" w:eastAsia="lt-LT"/>
              </w:rPr>
              <w:t>pavadinimas:</w:t>
            </w:r>
          </w:p>
        </w:tc>
        <w:tc>
          <w:tcPr>
            <w:tcW w:w="8861" w:type="dxa"/>
            <w:shd w:val="clear" w:color="auto" w:fill="auto"/>
          </w:tcPr>
          <w:p w14:paraId="07671122" w14:textId="6075F24B" w:rsidR="006753B0" w:rsidRPr="000C09B1" w:rsidRDefault="00E407CB" w:rsidP="00853CD6">
            <w:pPr>
              <w:rPr>
                <w:bCs/>
                <w:lang w:val="lt-LT" w:eastAsia="lt-LT"/>
              </w:rPr>
            </w:pPr>
            <w:r>
              <w:rPr>
                <w:bCs/>
                <w:lang w:val="lt-LT" w:eastAsia="lt-LT"/>
              </w:rPr>
              <w:t>2</w:t>
            </w:r>
            <w:r w:rsidR="006753B0" w:rsidRPr="006753B0">
              <w:rPr>
                <w:bCs/>
                <w:lang w:val="lt-LT" w:eastAsia="lt-LT"/>
              </w:rPr>
              <w:t xml:space="preserve">. </w:t>
            </w:r>
            <w:r w:rsidR="00850D11">
              <w:rPr>
                <w:bCs/>
                <w:lang w:val="lt-LT" w:eastAsia="lt-LT"/>
              </w:rPr>
              <w:t>Pareiškėjo (i</w:t>
            </w:r>
            <w:r w:rsidR="006753B0" w:rsidRPr="00C46535">
              <w:rPr>
                <w:bCs/>
                <w:lang w:val="lt-LT" w:eastAsia="lt-LT"/>
              </w:rPr>
              <w:t>nvestuotojo</w:t>
            </w:r>
            <w:r w:rsidR="00850D11">
              <w:rPr>
                <w:bCs/>
                <w:lang w:val="lt-LT" w:eastAsia="lt-LT"/>
              </w:rPr>
              <w:t>)</w:t>
            </w:r>
            <w:r w:rsidR="000C09B1" w:rsidRPr="00C46535">
              <w:rPr>
                <w:bCs/>
                <w:lang w:val="lt-LT" w:eastAsia="lt-LT"/>
              </w:rPr>
              <w:t xml:space="preserve"> </w:t>
            </w:r>
            <w:r w:rsidR="006753B0" w:rsidRPr="00C46535">
              <w:rPr>
                <w:bCs/>
                <w:lang w:val="lt-LT" w:eastAsia="lt-LT"/>
              </w:rPr>
              <w:t>privačių investicijų dydis į Lietuvoje įgyvendintą</w:t>
            </w:r>
            <w:r>
              <w:rPr>
                <w:bCs/>
                <w:lang w:val="lt-LT" w:eastAsia="lt-LT"/>
              </w:rPr>
              <w:t>,</w:t>
            </w:r>
            <w:r w:rsidR="000C09B1" w:rsidRPr="00C46535">
              <w:rPr>
                <w:bCs/>
                <w:lang w:val="lt-LT" w:eastAsia="lt-LT"/>
              </w:rPr>
              <w:t xml:space="preserve"> </w:t>
            </w:r>
            <w:r w:rsidR="006753B0" w:rsidRPr="00C46535">
              <w:rPr>
                <w:bCs/>
                <w:lang w:val="lt-LT" w:eastAsia="lt-LT"/>
              </w:rPr>
              <w:t>šiuo metu įgyvendinamą</w:t>
            </w:r>
            <w:r>
              <w:rPr>
                <w:bCs/>
                <w:lang w:val="lt-LT" w:eastAsia="lt-LT"/>
              </w:rPr>
              <w:t xml:space="preserve"> ar planuojamą įgyvendinti</w:t>
            </w:r>
            <w:r w:rsidR="006753B0" w:rsidRPr="00C46535">
              <w:rPr>
                <w:bCs/>
                <w:lang w:val="lt-LT" w:eastAsia="lt-LT"/>
              </w:rPr>
              <w:t xml:space="preserve"> investicijų projektą</w:t>
            </w:r>
            <w:r w:rsidR="000C09B1" w:rsidRPr="00C46535">
              <w:rPr>
                <w:bCs/>
                <w:lang w:val="lt-LT" w:eastAsia="lt-LT"/>
              </w:rPr>
              <w:t xml:space="preserve"> paslaugų ar gamybos sektoriuje per 3 metus iki paraiškos registracijos įgyvendinančioje institucijoje dienos yra ne mažesnis kaip </w:t>
            </w:r>
            <w:r w:rsidR="004C5333" w:rsidRPr="00C46535">
              <w:rPr>
                <w:bCs/>
                <w:lang w:val="lt-LT" w:eastAsia="lt-LT"/>
              </w:rPr>
              <w:t>3 000 000</w:t>
            </w:r>
            <w:r w:rsidR="000C09B1" w:rsidRPr="00C46535">
              <w:rPr>
                <w:bCs/>
                <w:lang w:val="lt-LT" w:eastAsia="lt-LT"/>
              </w:rPr>
              <w:t xml:space="preserve"> </w:t>
            </w:r>
            <w:proofErr w:type="spellStart"/>
            <w:r w:rsidR="000C09B1" w:rsidRPr="00C46535">
              <w:rPr>
                <w:bCs/>
                <w:lang w:val="lt-LT" w:eastAsia="lt-LT"/>
              </w:rPr>
              <w:t>Eur</w:t>
            </w:r>
            <w:proofErr w:type="spellEnd"/>
            <w:r w:rsidR="00C46535">
              <w:rPr>
                <w:bCs/>
                <w:lang w:val="lt-LT" w:eastAsia="lt-LT"/>
              </w:rPr>
              <w:t xml:space="preserve"> </w:t>
            </w:r>
            <w:r w:rsidR="000C09B1" w:rsidRPr="00C46535">
              <w:rPr>
                <w:bCs/>
                <w:lang w:val="lt-LT" w:eastAsia="lt-LT"/>
              </w:rPr>
              <w:t xml:space="preserve">arba tokio investicijų projekto metu sukurta ne mažiau kaip </w:t>
            </w:r>
            <w:r w:rsidR="00D42394" w:rsidRPr="00C46535">
              <w:rPr>
                <w:bCs/>
                <w:lang w:val="lt-LT" w:eastAsia="lt-LT"/>
              </w:rPr>
              <w:t>50 darbo vietų</w:t>
            </w:r>
            <w:r w:rsidR="007B081F" w:rsidRPr="00C46535">
              <w:rPr>
                <w:bCs/>
                <w:lang w:val="lt-LT" w:eastAsia="lt-LT"/>
              </w:rPr>
              <w:t>,</w:t>
            </w:r>
            <w:r w:rsidR="00D42394" w:rsidRPr="00C46535">
              <w:rPr>
                <w:bCs/>
                <w:lang w:val="lt-LT" w:eastAsia="lt-LT"/>
              </w:rPr>
              <w:t xml:space="preserve"> arba visų </w:t>
            </w:r>
            <w:r w:rsidR="004B4E49" w:rsidRPr="00C46535">
              <w:rPr>
                <w:bCs/>
                <w:lang w:val="lt-LT" w:eastAsia="lt-LT"/>
              </w:rPr>
              <w:t>investuotojo</w:t>
            </w:r>
            <w:r w:rsidR="00D42394" w:rsidRPr="00C46535">
              <w:rPr>
                <w:bCs/>
                <w:lang w:val="lt-LT" w:eastAsia="lt-LT"/>
              </w:rPr>
              <w:t xml:space="preserve"> </w:t>
            </w:r>
            <w:r w:rsidR="007B081F" w:rsidRPr="00C46535">
              <w:rPr>
                <w:bCs/>
                <w:lang w:val="lt-LT" w:eastAsia="lt-LT"/>
              </w:rPr>
              <w:t xml:space="preserve">įmonės </w:t>
            </w:r>
            <w:r w:rsidR="00D42394" w:rsidRPr="00C46535">
              <w:rPr>
                <w:bCs/>
                <w:lang w:val="lt-LT" w:eastAsia="lt-LT"/>
              </w:rPr>
              <w:t>darbuotojų vidutinis</w:t>
            </w:r>
            <w:r w:rsidR="00A27FC8">
              <w:rPr>
                <w:bCs/>
                <w:lang w:val="lt-LT" w:eastAsia="lt-LT"/>
              </w:rPr>
              <w:t xml:space="preserve"> mėnesinis</w:t>
            </w:r>
            <w:r w:rsidR="00D42394" w:rsidRPr="00C46535">
              <w:rPr>
                <w:bCs/>
                <w:lang w:val="lt-LT" w:eastAsia="lt-LT"/>
              </w:rPr>
              <w:t xml:space="preserve"> darbo užmokestis</w:t>
            </w:r>
            <w:r w:rsidR="007B081F" w:rsidRPr="00E407CB">
              <w:rPr>
                <w:lang w:val="lt-LT"/>
              </w:rPr>
              <w:t xml:space="preserve"> </w:t>
            </w:r>
            <w:r w:rsidR="00535B52">
              <w:rPr>
                <w:lang w:val="lt-LT"/>
              </w:rPr>
              <w:t xml:space="preserve">(bruto) </w:t>
            </w:r>
            <w:r w:rsidR="007B081F" w:rsidRPr="00C46535">
              <w:rPr>
                <w:bCs/>
                <w:lang w:val="lt-LT" w:eastAsia="lt-LT"/>
              </w:rPr>
              <w:t>per 3 metus iki paraiškos registracijos įgyvendinančioje institucijoje dienos</w:t>
            </w:r>
            <w:r w:rsidR="00EC79CA" w:rsidRPr="00E407CB">
              <w:rPr>
                <w:lang w:val="lt-LT"/>
              </w:rPr>
              <w:t xml:space="preserve"> (</w:t>
            </w:r>
            <w:r w:rsidR="00EC79CA" w:rsidRPr="00C46535">
              <w:rPr>
                <w:bCs/>
                <w:lang w:val="lt-LT" w:eastAsia="lt-LT"/>
              </w:rPr>
              <w:t>arba per laiką nuo įmonės įregistravimo, jeigu įmonė vykdo veiklą mažiau negu trejus metus)</w:t>
            </w:r>
            <w:r w:rsidR="00D42394" w:rsidRPr="00C46535">
              <w:rPr>
                <w:bCs/>
                <w:lang w:val="lt-LT" w:eastAsia="lt-LT"/>
              </w:rPr>
              <w:t xml:space="preserve"> yra</w:t>
            </w:r>
            <w:r w:rsidR="00EC79CA" w:rsidRPr="00C46535">
              <w:rPr>
                <w:bCs/>
                <w:lang w:val="lt-LT" w:eastAsia="lt-LT"/>
              </w:rPr>
              <w:t xml:space="preserve"> ne mažiau kaip</w:t>
            </w:r>
            <w:r w:rsidR="00D42394" w:rsidRPr="00C46535">
              <w:rPr>
                <w:bCs/>
                <w:lang w:val="lt-LT" w:eastAsia="lt-LT"/>
              </w:rPr>
              <w:t xml:space="preserve"> 1,5 karto didesnis nei vidutinis </w:t>
            </w:r>
            <w:r w:rsidR="00A27FC8">
              <w:rPr>
                <w:bCs/>
                <w:lang w:val="lt-LT" w:eastAsia="lt-LT"/>
              </w:rPr>
              <w:t>mėnesinis</w:t>
            </w:r>
            <w:r w:rsidR="00A27FC8" w:rsidRPr="00C46535">
              <w:rPr>
                <w:bCs/>
                <w:lang w:val="lt-LT" w:eastAsia="lt-LT"/>
              </w:rPr>
              <w:t xml:space="preserve"> </w:t>
            </w:r>
            <w:r w:rsidR="00D42394" w:rsidRPr="00C46535">
              <w:rPr>
                <w:bCs/>
                <w:lang w:val="lt-LT" w:eastAsia="lt-LT"/>
              </w:rPr>
              <w:t xml:space="preserve">darbo užmokestis </w:t>
            </w:r>
            <w:r w:rsidR="00853CD6">
              <w:rPr>
                <w:bCs/>
                <w:lang w:val="lt-LT" w:eastAsia="lt-LT"/>
              </w:rPr>
              <w:t>(</w:t>
            </w:r>
            <w:proofErr w:type="spellStart"/>
            <w:r w:rsidR="00853CD6">
              <w:rPr>
                <w:bCs/>
                <w:lang w:val="lt-LT" w:eastAsia="lt-LT"/>
              </w:rPr>
              <w:t>bruto)</w:t>
            </w:r>
            <w:r w:rsidR="00D42394" w:rsidRPr="00C46535">
              <w:rPr>
                <w:bCs/>
                <w:lang w:val="lt-LT" w:eastAsia="lt-LT"/>
              </w:rPr>
              <w:t>Lietuvo</w:t>
            </w:r>
            <w:r w:rsidR="00EC79CA" w:rsidRPr="00C46535">
              <w:rPr>
                <w:bCs/>
                <w:lang w:val="lt-LT" w:eastAsia="lt-LT"/>
              </w:rPr>
              <w:t>s</w:t>
            </w:r>
            <w:proofErr w:type="spellEnd"/>
            <w:r w:rsidR="00EC79CA" w:rsidRPr="00C46535">
              <w:rPr>
                <w:bCs/>
                <w:lang w:val="lt-LT" w:eastAsia="lt-LT"/>
              </w:rPr>
              <w:t xml:space="preserve"> Respublikoje</w:t>
            </w:r>
            <w:r w:rsidR="00853CD6">
              <w:rPr>
                <w:bCs/>
                <w:lang w:val="lt-LT" w:eastAsia="lt-LT"/>
              </w:rPr>
              <w:t>.</w:t>
            </w:r>
          </w:p>
        </w:tc>
      </w:tr>
      <w:tr w:rsidR="00044027" w:rsidRPr="00535B52" w14:paraId="3C24B7F3" w14:textId="77777777" w:rsidTr="00E407CB">
        <w:tc>
          <w:tcPr>
            <w:tcW w:w="6246" w:type="dxa"/>
            <w:shd w:val="clear" w:color="auto" w:fill="auto"/>
          </w:tcPr>
          <w:p w14:paraId="2BABE9C6" w14:textId="77777777" w:rsidR="00044027" w:rsidRPr="00E407CB" w:rsidRDefault="00044027" w:rsidP="00044027">
            <w:pPr>
              <w:jc w:val="left"/>
              <w:rPr>
                <w:b/>
                <w:bCs/>
                <w:lang w:val="lt-LT" w:eastAsia="lt-LT"/>
              </w:rPr>
            </w:pPr>
            <w:r w:rsidRPr="00E407CB">
              <w:rPr>
                <w:b/>
                <w:bCs/>
                <w:lang w:val="lt-LT" w:eastAsia="lt-LT"/>
              </w:rPr>
              <w:t>Projektų atrankos kriterijaus vertinimo aspektai ir paaiškinima</w:t>
            </w:r>
            <w:r w:rsidR="00561982" w:rsidRPr="00E407CB">
              <w:rPr>
                <w:b/>
                <w:bCs/>
                <w:lang w:val="lt-LT" w:eastAsia="lt-LT"/>
              </w:rPr>
              <w:t>i</w:t>
            </w:r>
            <w:r w:rsidRPr="00E407CB">
              <w:rPr>
                <w:b/>
                <w:bCs/>
                <w:lang w:val="lt-LT" w:eastAsia="lt-LT"/>
              </w:rPr>
              <w:t>:</w:t>
            </w:r>
          </w:p>
        </w:tc>
        <w:tc>
          <w:tcPr>
            <w:tcW w:w="8861" w:type="dxa"/>
            <w:shd w:val="clear" w:color="auto" w:fill="auto"/>
          </w:tcPr>
          <w:p w14:paraId="7D34272B" w14:textId="553FA7D4" w:rsidR="00044027" w:rsidRPr="00582BA0" w:rsidRDefault="006753B0" w:rsidP="002D21B2">
            <w:pPr>
              <w:rPr>
                <w:bCs/>
                <w:lang w:val="lt-LT" w:eastAsia="lt-LT"/>
              </w:rPr>
            </w:pPr>
            <w:r w:rsidRPr="00582BA0">
              <w:rPr>
                <w:bCs/>
                <w:lang w:val="lt-LT" w:eastAsia="lt-LT"/>
              </w:rPr>
              <w:t>Vertinama, ar investuotojo privačių investicijų dydis į Lietuvoje įgyvendintą</w:t>
            </w:r>
            <w:r w:rsidR="00E407CB">
              <w:rPr>
                <w:bCs/>
                <w:lang w:val="lt-LT" w:eastAsia="lt-LT"/>
              </w:rPr>
              <w:t>,</w:t>
            </w:r>
            <w:r w:rsidRPr="00582BA0">
              <w:rPr>
                <w:bCs/>
                <w:lang w:val="lt-LT" w:eastAsia="lt-LT"/>
              </w:rPr>
              <w:t xml:space="preserve"> šiuo metu įgyvendinamą</w:t>
            </w:r>
            <w:r w:rsidR="00E407CB">
              <w:rPr>
                <w:bCs/>
                <w:lang w:val="lt-LT" w:eastAsia="lt-LT"/>
              </w:rPr>
              <w:t xml:space="preserve"> ar planuojamą įgyvendinti</w:t>
            </w:r>
            <w:r w:rsidRPr="00582BA0">
              <w:rPr>
                <w:bCs/>
                <w:lang w:val="lt-LT" w:eastAsia="lt-LT"/>
              </w:rPr>
              <w:t xml:space="preserve"> </w:t>
            </w:r>
            <w:r w:rsidR="00E407CB" w:rsidRPr="00E407CB">
              <w:rPr>
                <w:bCs/>
                <w:lang w:val="lt-LT" w:eastAsia="lt-LT"/>
              </w:rPr>
              <w:t xml:space="preserve">investicijų projektą </w:t>
            </w:r>
            <w:r w:rsidR="00EC79CA" w:rsidRPr="00582BA0">
              <w:rPr>
                <w:bCs/>
                <w:lang w:val="lt-LT" w:eastAsia="lt-LT"/>
              </w:rPr>
              <w:t xml:space="preserve">paslaugų ar gamybos sektoriuje per 3 metus iki paraiškos registracijos įgyvendinančioje institucijoje dienos yra ne mažesnis kaip 3 000 000 </w:t>
            </w:r>
            <w:proofErr w:type="spellStart"/>
            <w:r w:rsidR="00EC79CA" w:rsidRPr="00582BA0">
              <w:rPr>
                <w:bCs/>
                <w:lang w:val="lt-LT" w:eastAsia="lt-LT"/>
              </w:rPr>
              <w:t>Eur</w:t>
            </w:r>
            <w:proofErr w:type="spellEnd"/>
            <w:r w:rsidR="00E91D6A" w:rsidRPr="00582BA0">
              <w:rPr>
                <w:bCs/>
                <w:lang w:val="lt-LT" w:eastAsia="lt-LT"/>
              </w:rPr>
              <w:t xml:space="preserve"> (trys milijonai eurų)</w:t>
            </w:r>
            <w:r w:rsidR="00EC79CA" w:rsidRPr="00582BA0">
              <w:rPr>
                <w:bCs/>
                <w:lang w:val="lt-LT" w:eastAsia="lt-LT"/>
              </w:rPr>
              <w:t xml:space="preserve"> arba tokio investicijų projekto metu sukurta ne mažiau kaip 50 darbo vietų, arba visų </w:t>
            </w:r>
            <w:r w:rsidR="004B4E49" w:rsidRPr="00582BA0">
              <w:rPr>
                <w:bCs/>
                <w:lang w:val="lt-LT" w:eastAsia="lt-LT"/>
              </w:rPr>
              <w:t>investuotojo</w:t>
            </w:r>
            <w:r w:rsidR="00EC79CA" w:rsidRPr="00582BA0">
              <w:rPr>
                <w:bCs/>
                <w:lang w:val="lt-LT" w:eastAsia="lt-LT"/>
              </w:rPr>
              <w:t xml:space="preserve"> įmonės darbuotojų vidutinis darbo užmokestis</w:t>
            </w:r>
            <w:r w:rsidR="00853CD6">
              <w:rPr>
                <w:bCs/>
                <w:lang w:val="lt-LT" w:eastAsia="lt-LT"/>
              </w:rPr>
              <w:t xml:space="preserve"> (bruto)</w:t>
            </w:r>
            <w:r w:rsidR="00EC79CA" w:rsidRPr="00582BA0">
              <w:rPr>
                <w:bCs/>
                <w:lang w:val="lt-LT" w:eastAsia="lt-LT"/>
              </w:rPr>
              <w:t xml:space="preserve"> per 3 metus iki paraiškos registracijos įgyvendinančioje institucijoje dienos (arba per laiką nuo įmonės įregistravimo, jeigu įmonė vykdo veiklą mažiau negu trejus metus) yra ne</w:t>
            </w:r>
            <w:r w:rsidR="00FA561C" w:rsidRPr="00582BA0">
              <w:rPr>
                <w:bCs/>
                <w:lang w:val="lt-LT" w:eastAsia="lt-LT"/>
              </w:rPr>
              <w:t xml:space="preserve"> </w:t>
            </w:r>
            <w:r w:rsidR="00EC79CA" w:rsidRPr="00582BA0">
              <w:rPr>
                <w:bCs/>
                <w:lang w:val="lt-LT" w:eastAsia="lt-LT"/>
              </w:rPr>
              <w:t xml:space="preserve">mažiau kaip 1,5 karto didesnis nei vidutinis </w:t>
            </w:r>
            <w:r w:rsidR="00F8653F">
              <w:rPr>
                <w:bCs/>
                <w:lang w:val="lt-LT" w:eastAsia="lt-LT"/>
              </w:rPr>
              <w:t>mėnesinis</w:t>
            </w:r>
            <w:r w:rsidR="00EC79CA" w:rsidRPr="00582BA0">
              <w:rPr>
                <w:bCs/>
                <w:lang w:val="lt-LT" w:eastAsia="lt-LT"/>
              </w:rPr>
              <w:t xml:space="preserve"> darbo užmokestis</w:t>
            </w:r>
            <w:r w:rsidR="00853CD6">
              <w:rPr>
                <w:bCs/>
                <w:lang w:val="lt-LT" w:eastAsia="lt-LT"/>
              </w:rPr>
              <w:t xml:space="preserve"> (bruto)</w:t>
            </w:r>
            <w:r w:rsidR="00EC79CA" w:rsidRPr="00582BA0">
              <w:rPr>
                <w:bCs/>
                <w:lang w:val="lt-LT" w:eastAsia="lt-LT"/>
              </w:rPr>
              <w:t xml:space="preserve"> Lietuvos Respublikoje</w:t>
            </w:r>
            <w:r w:rsidR="002D21B2" w:rsidRPr="00582BA0">
              <w:rPr>
                <w:bCs/>
                <w:lang w:val="lt-LT" w:eastAsia="lt-LT"/>
              </w:rPr>
              <w:t>.</w:t>
            </w:r>
          </w:p>
          <w:p w14:paraId="54CF9F72" w14:textId="0E024F69" w:rsidR="00E91D6A" w:rsidRPr="00E91D6A" w:rsidRDefault="00E91D6A" w:rsidP="00A27FC8">
            <w:pPr>
              <w:rPr>
                <w:b/>
                <w:bCs/>
                <w:lang w:val="lt-LT" w:eastAsia="lt-LT"/>
              </w:rPr>
            </w:pPr>
            <w:r w:rsidRPr="00582BA0">
              <w:rPr>
                <w:bCs/>
                <w:lang w:val="lt-LT" w:eastAsia="lt-LT"/>
              </w:rPr>
              <w:t xml:space="preserve">Vertinama pagal pareiškėjo dokumentus, įrodančius pareiškėjo privačių investicijų dydį </w:t>
            </w:r>
            <w:r w:rsidR="00853CD6" w:rsidRPr="00853CD6">
              <w:rPr>
                <w:bCs/>
                <w:lang w:val="lt-LT" w:eastAsia="lt-LT"/>
              </w:rPr>
              <w:t xml:space="preserve">(planuojant investicijas – ketinimo protokolo kopiją arba laisvos formos deklaraciją; </w:t>
            </w:r>
            <w:r w:rsidR="00853CD6" w:rsidRPr="00853CD6">
              <w:rPr>
                <w:bCs/>
                <w:lang w:val="lt-LT" w:eastAsia="lt-LT"/>
              </w:rPr>
              <w:lastRenderedPageBreak/>
              <w:t>investavus – audito ataskaitą, išlaidų patyrimo dokumentų kopijas (sąskaitas faktūras, išmokėto darbo užmokesčio pažymas, darbo sutartis, jei buvo sukurta darbo vietų</w:t>
            </w:r>
            <w:r w:rsidR="00853CD6">
              <w:rPr>
                <w:bCs/>
                <w:lang w:val="lt-LT" w:eastAsia="lt-LT"/>
              </w:rPr>
              <w:t xml:space="preserve"> visu etatu</w:t>
            </w:r>
            <w:r w:rsidR="00853CD6" w:rsidRPr="00853CD6">
              <w:rPr>
                <w:bCs/>
                <w:lang w:val="lt-LT" w:eastAsia="lt-LT"/>
              </w:rPr>
              <w:t>))</w:t>
            </w:r>
            <w:r w:rsidRPr="00582BA0">
              <w:rPr>
                <w:bCs/>
                <w:lang w:val="lt-LT" w:eastAsia="lt-LT"/>
              </w:rPr>
              <w:t>, Sodros duomenų bazės arba pareiškėjo įgyvendinančiajai institucijai pateiktų patvirtintų finansinės atskaitomybės dokumentų informaciją</w:t>
            </w:r>
            <w:r w:rsidR="00FA561C" w:rsidRPr="00582BA0">
              <w:rPr>
                <w:bCs/>
                <w:lang w:val="lt-LT" w:eastAsia="lt-LT"/>
              </w:rPr>
              <w:t>, Lietuvos statistikos departamento duomenis</w:t>
            </w:r>
            <w:r w:rsidRPr="00582BA0">
              <w:rPr>
                <w:bCs/>
                <w:lang w:val="lt-LT" w:eastAsia="lt-LT"/>
              </w:rPr>
              <w:t>.</w:t>
            </w:r>
          </w:p>
        </w:tc>
      </w:tr>
      <w:tr w:rsidR="006B7150" w:rsidRPr="00535B52" w14:paraId="7661ECCE" w14:textId="77777777" w:rsidTr="00E407CB">
        <w:tc>
          <w:tcPr>
            <w:tcW w:w="6246" w:type="dxa"/>
            <w:shd w:val="clear" w:color="auto" w:fill="auto"/>
          </w:tcPr>
          <w:p w14:paraId="67B1AF74" w14:textId="77777777" w:rsidR="006B7150" w:rsidRPr="00E407CB" w:rsidRDefault="006B7150" w:rsidP="00044027">
            <w:pPr>
              <w:jc w:val="left"/>
              <w:rPr>
                <w:b/>
                <w:bCs/>
                <w:lang w:val="lt-LT" w:eastAsia="lt-LT"/>
              </w:rPr>
            </w:pPr>
            <w:r w:rsidRPr="00E407CB">
              <w:rPr>
                <w:b/>
                <w:bCs/>
                <w:lang w:val="lt-LT" w:eastAsia="lt-LT"/>
              </w:rPr>
              <w:lastRenderedPageBreak/>
              <w:t>Projektų atrankos kriterijaus pasirinkimo pagrindimas:</w:t>
            </w:r>
          </w:p>
        </w:tc>
        <w:tc>
          <w:tcPr>
            <w:tcW w:w="8861" w:type="dxa"/>
            <w:shd w:val="clear" w:color="auto" w:fill="auto"/>
          </w:tcPr>
          <w:p w14:paraId="26A4EE9A" w14:textId="77777777" w:rsidR="00D16634" w:rsidRPr="00582BA0" w:rsidRDefault="00901D70" w:rsidP="00404E28">
            <w:pPr>
              <w:rPr>
                <w:bCs/>
                <w:lang w:val="lt-LT" w:eastAsia="lt-LT"/>
              </w:rPr>
            </w:pPr>
            <w:r w:rsidRPr="00582BA0">
              <w:rPr>
                <w:bCs/>
                <w:lang w:val="lt-LT" w:eastAsia="lt-LT"/>
              </w:rPr>
              <w:t xml:space="preserve">Kriterijus padės atrinkti tuos pareiškėjus (užsienio investuotojus), kurie turi didžiausią darbuotojų mokymo ir kvalifikacijos tobulinimo poreikį. </w:t>
            </w:r>
            <w:r w:rsidR="00D16634" w:rsidRPr="00582BA0">
              <w:rPr>
                <w:bCs/>
                <w:lang w:val="lt-LT" w:eastAsia="lt-LT"/>
              </w:rPr>
              <w:t xml:space="preserve">Nustatytas kriterijus </w:t>
            </w:r>
            <w:r w:rsidRPr="00582BA0">
              <w:rPr>
                <w:bCs/>
                <w:lang w:val="lt-LT" w:eastAsia="lt-LT"/>
              </w:rPr>
              <w:t>atitinka</w:t>
            </w:r>
            <w:r w:rsidR="00D16634" w:rsidRPr="00582BA0">
              <w:rPr>
                <w:bCs/>
                <w:lang w:val="lt-LT" w:eastAsia="lt-LT"/>
              </w:rPr>
              <w:t xml:space="preserve"> Veiksmų programos 9 prioriteto „Visuomenės švietimas ir žmogiškųjų išteklių potencialo didinimas“ 9.4.3 konkretaus uždavinio „Padidinti dirbančių žmogiškųjų išteklių konkurencingumą, užtikrinant galimybes prisitaikyti prie ūkio poreikių“</w:t>
            </w:r>
            <w:r w:rsidRPr="00582BA0">
              <w:rPr>
                <w:bCs/>
                <w:lang w:val="lt-LT" w:eastAsia="lt-LT"/>
              </w:rPr>
              <w:t xml:space="preserve"> vieną iš</w:t>
            </w:r>
            <w:r w:rsidR="00D16634" w:rsidRPr="00582BA0">
              <w:rPr>
                <w:bCs/>
                <w:lang w:val="lt-LT" w:eastAsia="lt-LT"/>
              </w:rPr>
              <w:t xml:space="preserve"> tiksl</w:t>
            </w:r>
            <w:r w:rsidRPr="00582BA0">
              <w:rPr>
                <w:bCs/>
                <w:lang w:val="lt-LT" w:eastAsia="lt-LT"/>
              </w:rPr>
              <w:t>ų, kuriuo</w:t>
            </w:r>
            <w:r w:rsidR="004A26E6" w:rsidRPr="00582BA0">
              <w:rPr>
                <w:bCs/>
                <w:lang w:val="lt-LT" w:eastAsia="lt-LT"/>
              </w:rPr>
              <w:t xml:space="preserve"> numatoma remti investuojančių įmonių personalo rengimo poreikius.</w:t>
            </w:r>
            <w:r w:rsidRPr="00E407CB">
              <w:rPr>
                <w:lang w:val="lt-LT"/>
              </w:rPr>
              <w:t xml:space="preserve"> </w:t>
            </w:r>
            <w:r w:rsidRPr="00582BA0">
              <w:rPr>
                <w:bCs/>
                <w:lang w:val="lt-LT" w:eastAsia="lt-LT"/>
              </w:rPr>
              <w:t>Kriterijus prisidės prie rezultato rodiklio „Sėkmingai mokymus baigusių asmenų, kurie taiko įgytas žinias darbe, dalis praėjus ne mažiau kaip 6 mėn., bet ne daugiau kaip 24 mėn. po dalyvavimo ESF veiklose“, pasiekimo. Kriterijus parengtas atsižvelgiant į</w:t>
            </w:r>
            <w:r w:rsidR="004A26E6" w:rsidRPr="00582BA0">
              <w:rPr>
                <w:bCs/>
                <w:lang w:val="lt-LT" w:eastAsia="lt-LT"/>
              </w:rPr>
              <w:t xml:space="preserve"> </w:t>
            </w:r>
            <w:r w:rsidRPr="00582BA0">
              <w:rPr>
                <w:bCs/>
                <w:lang w:val="lt-LT" w:eastAsia="lt-LT"/>
              </w:rPr>
              <w:t>Investicijų skatinimo ir pramonės plėtros 2014–2020 m. programos, patvirtintos Lietuvos Respublikos Vyriausybės 2014 m. rugsėjo 17 d. nutarimu Nr. 986 „Dėl Investicijų skatinimo ir pramonės plėtros 2014–2020 metų programos patvirtinimo“, tikslus.</w:t>
            </w:r>
          </w:p>
          <w:p w14:paraId="20624E48" w14:textId="5E2E4B00" w:rsidR="00134F92" w:rsidRPr="00582BA0" w:rsidRDefault="00D65083" w:rsidP="00853CD6">
            <w:pPr>
              <w:rPr>
                <w:bCs/>
                <w:lang w:val="lt-LT" w:eastAsia="lt-LT"/>
              </w:rPr>
            </w:pPr>
            <w:r>
              <w:rPr>
                <w:bCs/>
                <w:lang w:val="lt-LT" w:eastAsia="lt-LT"/>
              </w:rPr>
              <w:t>A</w:t>
            </w:r>
            <w:r w:rsidR="00901D70" w:rsidRPr="00582BA0">
              <w:rPr>
                <w:bCs/>
                <w:lang w:val="lt-LT" w:eastAsia="lt-LT"/>
              </w:rPr>
              <w:t>trankos kriterijus</w:t>
            </w:r>
            <w:r w:rsidR="00404E28" w:rsidRPr="00582BA0">
              <w:rPr>
                <w:bCs/>
                <w:lang w:val="lt-LT" w:eastAsia="lt-LT"/>
              </w:rPr>
              <w:t xml:space="preserve"> yra orientuotas į užsienio investuotojus ir parengtas atsižvelgiant į Veiksmų programos, taip pat </w:t>
            </w:r>
            <w:r w:rsidR="00853CD6">
              <w:rPr>
                <w:bCs/>
                <w:lang w:val="lt-LT" w:eastAsia="lt-LT"/>
              </w:rPr>
              <w:t>P</w:t>
            </w:r>
            <w:r w:rsidR="00404E28" w:rsidRPr="00582BA0">
              <w:rPr>
                <w:bCs/>
                <w:lang w:val="lt-LT" w:eastAsia="lt-LT"/>
              </w:rPr>
              <w:t>rogramos nuostatas, todėl</w:t>
            </w:r>
            <w:r w:rsidR="00901D70" w:rsidRPr="00582BA0">
              <w:rPr>
                <w:bCs/>
                <w:lang w:val="lt-LT" w:eastAsia="lt-LT"/>
              </w:rPr>
              <w:t xml:space="preserve"> nepagrįstai neišskiria tam tikros tikslinės grupės iš kitų</w:t>
            </w:r>
            <w:r w:rsidR="00404E28" w:rsidRPr="00582BA0">
              <w:rPr>
                <w:bCs/>
                <w:lang w:val="lt-LT" w:eastAsia="lt-LT"/>
              </w:rPr>
              <w:t>.</w:t>
            </w:r>
          </w:p>
        </w:tc>
      </w:tr>
      <w:tr w:rsidR="00B61ED9" w:rsidRPr="00F61E65" w14:paraId="122DBE36" w14:textId="77777777" w:rsidTr="005D2B51">
        <w:tc>
          <w:tcPr>
            <w:tcW w:w="6246" w:type="dxa"/>
            <w:shd w:val="clear" w:color="auto" w:fill="auto"/>
          </w:tcPr>
          <w:p w14:paraId="316B7358" w14:textId="77777777" w:rsidR="00B61ED9" w:rsidRPr="00E407CB" w:rsidRDefault="00B61ED9" w:rsidP="005D2B51">
            <w:pPr>
              <w:rPr>
                <w:b/>
                <w:bCs/>
                <w:lang w:val="lt-LT" w:eastAsia="lt-LT"/>
              </w:rPr>
            </w:pPr>
            <w:r w:rsidRPr="00E407CB">
              <w:rPr>
                <w:lang w:val="lt-LT"/>
              </w:rPr>
              <w:br w:type="page"/>
            </w:r>
            <w:r w:rsidRPr="00E407CB">
              <w:rPr>
                <w:b/>
                <w:bCs/>
                <w:lang w:val="lt-LT" w:eastAsia="lt-LT"/>
              </w:rPr>
              <w:t>Teikiamas tvirtinti:</w:t>
            </w:r>
          </w:p>
          <w:p w14:paraId="0234D0BD" w14:textId="77777777" w:rsidR="00B61ED9" w:rsidRPr="00E407CB" w:rsidRDefault="00B61ED9" w:rsidP="005D2B51">
            <w:pPr>
              <w:rPr>
                <w:b/>
                <w:bCs/>
                <w:lang w:val="lt-LT" w:eastAsia="lt-LT"/>
              </w:rPr>
            </w:pPr>
            <w:r w:rsidRPr="00B61ED9">
              <w:rPr>
                <w:b/>
                <w:bCs/>
                <w:lang w:val="lt-LT" w:eastAsia="lt-LT"/>
              </w:rPr>
              <w:t>×</w:t>
            </w:r>
            <w:r>
              <w:rPr>
                <w:b/>
                <w:bCs/>
                <w:lang w:val="lt-LT" w:eastAsia="lt-LT"/>
              </w:rPr>
              <w:t xml:space="preserve"> </w:t>
            </w:r>
            <w:r w:rsidRPr="00E407CB">
              <w:rPr>
                <w:b/>
                <w:bCs/>
                <w:lang w:val="lt-LT" w:eastAsia="lt-LT"/>
              </w:rPr>
              <w:t xml:space="preserve">SPECIALUSIS PROJEKTŲ ATRANKOS KRITERIJUS </w:t>
            </w:r>
          </w:p>
          <w:p w14:paraId="3F388700" w14:textId="77777777" w:rsidR="00B61ED9" w:rsidRPr="00E407CB" w:rsidRDefault="00B61ED9" w:rsidP="005D2B51">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769FE883" w14:textId="77777777" w:rsidR="00B61ED9" w:rsidRPr="00E407CB" w:rsidRDefault="00B61ED9" w:rsidP="005D2B51">
            <w:pPr>
              <w:rPr>
                <w:bCs/>
                <w:i/>
                <w:lang w:val="lt-LT" w:eastAsia="lt-LT"/>
              </w:rPr>
            </w:pPr>
            <w:r w:rsidRPr="00E407CB">
              <w:rPr>
                <w:i/>
                <w:lang w:val="lt-LT"/>
              </w:rPr>
              <w:t xml:space="preserve"> (Pažymimas vienas iš galimų projektų atrankos kriterijų tipų.)</w:t>
            </w:r>
          </w:p>
        </w:tc>
        <w:tc>
          <w:tcPr>
            <w:tcW w:w="8861" w:type="dxa"/>
            <w:shd w:val="clear" w:color="auto" w:fill="auto"/>
          </w:tcPr>
          <w:p w14:paraId="6FA7CE71" w14:textId="77777777" w:rsidR="00B61ED9" w:rsidRPr="00F61E65" w:rsidRDefault="00B61ED9" w:rsidP="005D2B51">
            <w:pPr>
              <w:rPr>
                <w:b/>
                <w:bCs/>
                <w:lang w:val="lt-LT" w:eastAsia="lt-LT"/>
              </w:rPr>
            </w:pPr>
          </w:p>
          <w:p w14:paraId="13A7B1C6" w14:textId="77777777" w:rsidR="00B61ED9" w:rsidRPr="00F61E65" w:rsidRDefault="00B61ED9" w:rsidP="005D2B51">
            <w:pPr>
              <w:rPr>
                <w:b/>
                <w:bCs/>
                <w:lang w:val="lt-LT" w:eastAsia="lt-LT"/>
              </w:rPr>
            </w:pPr>
            <w:r w:rsidRPr="00C46535">
              <w:rPr>
                <w:b/>
                <w:bCs/>
                <w:lang w:val="lt-LT" w:eastAsia="lt-LT"/>
              </w:rPr>
              <w:t>×</w:t>
            </w:r>
            <w:r>
              <w:rPr>
                <w:b/>
                <w:bCs/>
                <w:lang w:val="lt-LT" w:eastAsia="lt-LT"/>
              </w:rPr>
              <w:t xml:space="preserve"> </w:t>
            </w:r>
            <w:r w:rsidRPr="00F61E65">
              <w:rPr>
                <w:b/>
                <w:bCs/>
                <w:lang w:val="lt-LT" w:eastAsia="lt-LT"/>
              </w:rPr>
              <w:t>Nustatymas</w:t>
            </w:r>
          </w:p>
          <w:p w14:paraId="235BC1FD" w14:textId="77777777" w:rsidR="00B61ED9" w:rsidRPr="00F61E65" w:rsidRDefault="00B61ED9" w:rsidP="005D2B51">
            <w:pPr>
              <w:rPr>
                <w:lang w:val="lt-LT"/>
              </w:rPr>
            </w:pPr>
            <w:r w:rsidRPr="00C46535">
              <w:rPr>
                <w:b/>
                <w:bCs/>
                <w:lang w:val="lt-LT" w:eastAsia="lt-LT"/>
              </w:rPr>
              <w:sym w:font="Times New Roman" w:char="F07F"/>
            </w:r>
            <w:r>
              <w:rPr>
                <w:b/>
                <w:bCs/>
                <w:lang w:val="lt-LT" w:eastAsia="lt-LT"/>
              </w:rPr>
              <w:t xml:space="preserve"> </w:t>
            </w:r>
            <w:r w:rsidRPr="00F61E65">
              <w:rPr>
                <w:b/>
                <w:bCs/>
                <w:lang w:val="lt-LT" w:eastAsia="lt-LT"/>
              </w:rPr>
              <w:t xml:space="preserve">Keitimas </w:t>
            </w:r>
          </w:p>
        </w:tc>
      </w:tr>
      <w:tr w:rsidR="00ED5646" w:rsidRPr="00535B52" w14:paraId="69568597" w14:textId="77777777" w:rsidTr="00E407CB">
        <w:tc>
          <w:tcPr>
            <w:tcW w:w="6246" w:type="dxa"/>
            <w:shd w:val="clear" w:color="auto" w:fill="auto"/>
          </w:tcPr>
          <w:p w14:paraId="68125554" w14:textId="77777777" w:rsidR="00ED5646" w:rsidRPr="00E407CB" w:rsidRDefault="00ED5646" w:rsidP="004924F6">
            <w:pPr>
              <w:jc w:val="left"/>
              <w:rPr>
                <w:b/>
                <w:bCs/>
                <w:lang w:val="lt-LT" w:eastAsia="lt-LT"/>
              </w:rPr>
            </w:pPr>
            <w:r w:rsidRPr="00E407CB">
              <w:rPr>
                <w:b/>
                <w:bCs/>
                <w:lang w:val="lt-LT" w:eastAsia="lt-LT"/>
              </w:rPr>
              <w:lastRenderedPageBreak/>
              <w:t>Projektų atrankos kriterijaus numeris ir pavadinimas:</w:t>
            </w:r>
          </w:p>
        </w:tc>
        <w:tc>
          <w:tcPr>
            <w:tcW w:w="8861" w:type="dxa"/>
            <w:shd w:val="clear" w:color="auto" w:fill="auto"/>
          </w:tcPr>
          <w:p w14:paraId="22607433" w14:textId="6F663801" w:rsidR="00ED5646" w:rsidRPr="006A0054" w:rsidRDefault="00ED5646" w:rsidP="00850D11">
            <w:pPr>
              <w:rPr>
                <w:bCs/>
                <w:i/>
                <w:lang w:val="lt-LT" w:eastAsia="lt-LT"/>
              </w:rPr>
            </w:pPr>
            <w:r w:rsidRPr="00ED5646">
              <w:rPr>
                <w:bCs/>
                <w:lang w:val="lt-LT" w:eastAsia="lt-LT"/>
              </w:rPr>
              <w:t>3.</w:t>
            </w:r>
            <w:r w:rsidRPr="002D21B2">
              <w:rPr>
                <w:bCs/>
                <w:i/>
                <w:lang w:val="lt-LT" w:eastAsia="lt-LT"/>
              </w:rPr>
              <w:t xml:space="preserve"> </w:t>
            </w:r>
            <w:r w:rsidR="00850D11" w:rsidRPr="00E407CB">
              <w:rPr>
                <w:bCs/>
                <w:lang w:val="lt-LT" w:eastAsia="lt-LT"/>
              </w:rPr>
              <w:t>Pareiškėjas (i</w:t>
            </w:r>
            <w:r w:rsidR="005B5728" w:rsidRPr="00E407CB">
              <w:rPr>
                <w:bCs/>
                <w:lang w:val="lt-LT" w:eastAsia="lt-LT"/>
              </w:rPr>
              <w:t>nvestuotojas</w:t>
            </w:r>
            <w:r w:rsidR="00850D11" w:rsidRPr="00E407CB">
              <w:rPr>
                <w:bCs/>
                <w:lang w:val="lt-LT" w:eastAsia="lt-LT"/>
              </w:rPr>
              <w:t>)</w:t>
            </w:r>
            <w:r w:rsidR="005B5728" w:rsidRPr="00E407CB">
              <w:rPr>
                <w:bCs/>
                <w:lang w:val="lt-LT" w:eastAsia="lt-LT"/>
              </w:rPr>
              <w:t xml:space="preserve"> </w:t>
            </w:r>
            <w:r w:rsidR="000B4CA9" w:rsidRPr="00E407CB">
              <w:rPr>
                <w:bCs/>
                <w:lang w:val="lt-LT" w:eastAsia="lt-LT"/>
              </w:rPr>
              <w:t xml:space="preserve">yra </w:t>
            </w:r>
            <w:r w:rsidR="005B5728" w:rsidRPr="00E407CB">
              <w:rPr>
                <w:bCs/>
                <w:lang w:val="lt-LT" w:eastAsia="lt-LT"/>
              </w:rPr>
              <w:t>arba užsienio investuotojas (įmonė)</w:t>
            </w:r>
            <w:r w:rsidR="00896D62" w:rsidRPr="00E407CB">
              <w:rPr>
                <w:bCs/>
                <w:lang w:val="lt-LT" w:eastAsia="lt-LT"/>
              </w:rPr>
              <w:t>,</w:t>
            </w:r>
            <w:r w:rsidR="005B5728" w:rsidRPr="00E407CB">
              <w:rPr>
                <w:bCs/>
                <w:lang w:val="lt-LT" w:eastAsia="lt-LT"/>
              </w:rPr>
              <w:t xml:space="preserve"> </w:t>
            </w:r>
            <w:r w:rsidR="000B4CA9" w:rsidRPr="00E407CB">
              <w:rPr>
                <w:bCs/>
                <w:lang w:val="lt-LT" w:eastAsia="lt-LT"/>
              </w:rPr>
              <w:t>arba</w:t>
            </w:r>
            <w:r w:rsidRPr="004B4E49">
              <w:rPr>
                <w:bCs/>
                <w:lang w:val="lt-LT" w:eastAsia="lt-LT"/>
              </w:rPr>
              <w:t xml:space="preserve"> užsienio investuotojo (įmonės) Lietuvos Respublikoje įsteigtas privatus</w:t>
            </w:r>
            <w:r w:rsidR="005B5728">
              <w:rPr>
                <w:bCs/>
                <w:lang w:val="lt-LT" w:eastAsia="lt-LT"/>
              </w:rPr>
              <w:t>is</w:t>
            </w:r>
            <w:r w:rsidRPr="004B4E49">
              <w:rPr>
                <w:bCs/>
                <w:lang w:val="lt-LT" w:eastAsia="lt-LT"/>
              </w:rPr>
              <w:t xml:space="preserve"> juridinis asmuo, kuriam užsienio investuotojas daro lemiamą įtaką, arba užsienio </w:t>
            </w:r>
            <w:r w:rsidR="00850D11">
              <w:rPr>
                <w:bCs/>
                <w:lang w:val="lt-LT" w:eastAsia="lt-LT"/>
              </w:rPr>
              <w:t>investuotojo (įmonės</w:t>
            </w:r>
            <w:r w:rsidR="00E407CB">
              <w:rPr>
                <w:bCs/>
                <w:lang w:val="lt-LT" w:eastAsia="lt-LT"/>
              </w:rPr>
              <w:t>)</w:t>
            </w:r>
            <w:r w:rsidRPr="004B4E49">
              <w:rPr>
                <w:bCs/>
                <w:lang w:val="lt-LT" w:eastAsia="lt-LT"/>
              </w:rPr>
              <w:t xml:space="preserve"> </w:t>
            </w:r>
            <w:r w:rsidR="00850D11">
              <w:rPr>
                <w:bCs/>
                <w:lang w:val="lt-LT" w:eastAsia="lt-LT"/>
              </w:rPr>
              <w:t xml:space="preserve">įsteigtas </w:t>
            </w:r>
            <w:r w:rsidRPr="004B4E49">
              <w:rPr>
                <w:bCs/>
                <w:lang w:val="lt-LT" w:eastAsia="lt-LT"/>
              </w:rPr>
              <w:t>filial</w:t>
            </w:r>
            <w:r w:rsidR="00850D11">
              <w:rPr>
                <w:bCs/>
                <w:lang w:val="lt-LT" w:eastAsia="lt-LT"/>
              </w:rPr>
              <w:t>as</w:t>
            </w:r>
            <w:r w:rsidRPr="004B4E49">
              <w:rPr>
                <w:bCs/>
                <w:lang w:val="lt-LT" w:eastAsia="lt-LT"/>
              </w:rPr>
              <w:t xml:space="preserve"> Lietuvos Respublikoje.</w:t>
            </w:r>
          </w:p>
        </w:tc>
      </w:tr>
      <w:tr w:rsidR="00ED5646" w:rsidRPr="00535B52" w14:paraId="224CF1F5" w14:textId="77777777" w:rsidTr="00E407CB">
        <w:tc>
          <w:tcPr>
            <w:tcW w:w="6246" w:type="dxa"/>
            <w:shd w:val="clear" w:color="auto" w:fill="auto"/>
          </w:tcPr>
          <w:p w14:paraId="374FF37B" w14:textId="77777777" w:rsidR="00ED5646" w:rsidRPr="00E407CB" w:rsidRDefault="00ED5646" w:rsidP="004924F6">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113C98AB" w14:textId="03DB5574" w:rsidR="0086672D" w:rsidRDefault="0086672D" w:rsidP="0036362B">
            <w:pPr>
              <w:rPr>
                <w:bCs/>
                <w:lang w:val="lt-LT" w:eastAsia="lt-LT"/>
              </w:rPr>
            </w:pPr>
            <w:r>
              <w:rPr>
                <w:bCs/>
                <w:lang w:val="lt-LT" w:eastAsia="lt-LT"/>
              </w:rPr>
              <w:t>Vertinama, ar</w:t>
            </w:r>
            <w:r w:rsidR="00896D62">
              <w:rPr>
                <w:bCs/>
                <w:lang w:val="lt-LT" w:eastAsia="lt-LT"/>
              </w:rPr>
              <w:t xml:space="preserve"> pareiškėjas</w:t>
            </w:r>
            <w:r>
              <w:rPr>
                <w:bCs/>
                <w:lang w:val="lt-LT" w:eastAsia="lt-LT"/>
              </w:rPr>
              <w:t xml:space="preserve"> </w:t>
            </w:r>
            <w:r w:rsidR="00896D62">
              <w:rPr>
                <w:bCs/>
                <w:lang w:val="lt-LT" w:eastAsia="lt-LT"/>
              </w:rPr>
              <w:t>(</w:t>
            </w:r>
            <w:r>
              <w:rPr>
                <w:bCs/>
                <w:lang w:val="lt-LT" w:eastAsia="lt-LT"/>
              </w:rPr>
              <w:t>i</w:t>
            </w:r>
            <w:r w:rsidRPr="0086672D">
              <w:rPr>
                <w:bCs/>
                <w:lang w:val="lt-LT" w:eastAsia="lt-LT"/>
              </w:rPr>
              <w:t>nvestuotojas</w:t>
            </w:r>
            <w:r w:rsidR="00896D62">
              <w:rPr>
                <w:bCs/>
                <w:lang w:val="lt-LT" w:eastAsia="lt-LT"/>
              </w:rPr>
              <w:t>)</w:t>
            </w:r>
            <w:r w:rsidRPr="0086672D">
              <w:rPr>
                <w:bCs/>
                <w:lang w:val="lt-LT" w:eastAsia="lt-LT"/>
              </w:rPr>
              <w:t xml:space="preserve"> yra</w:t>
            </w:r>
            <w:r w:rsidR="00777A59">
              <w:rPr>
                <w:bCs/>
                <w:lang w:val="lt-LT" w:eastAsia="lt-LT"/>
              </w:rPr>
              <w:t xml:space="preserve"> arba</w:t>
            </w:r>
            <w:r w:rsidRPr="0086672D">
              <w:rPr>
                <w:bCs/>
                <w:lang w:val="lt-LT" w:eastAsia="lt-LT"/>
              </w:rPr>
              <w:t xml:space="preserve"> užsienio investuotoj</w:t>
            </w:r>
            <w:r w:rsidR="00896D62">
              <w:rPr>
                <w:bCs/>
                <w:lang w:val="lt-LT" w:eastAsia="lt-LT"/>
              </w:rPr>
              <w:t>as</w:t>
            </w:r>
            <w:r w:rsidRPr="0086672D">
              <w:rPr>
                <w:bCs/>
                <w:lang w:val="lt-LT" w:eastAsia="lt-LT"/>
              </w:rPr>
              <w:t xml:space="preserve"> (įmonė)</w:t>
            </w:r>
            <w:r w:rsidR="008B1264">
              <w:rPr>
                <w:bCs/>
                <w:lang w:val="lt-LT" w:eastAsia="lt-LT"/>
              </w:rPr>
              <w:t>,</w:t>
            </w:r>
            <w:r w:rsidR="00896D62">
              <w:rPr>
                <w:bCs/>
                <w:lang w:val="lt-LT" w:eastAsia="lt-LT"/>
              </w:rPr>
              <w:t xml:space="preserve"> arba</w:t>
            </w:r>
            <w:r w:rsidR="00777A59">
              <w:rPr>
                <w:bCs/>
                <w:lang w:val="lt-LT" w:eastAsia="lt-LT"/>
              </w:rPr>
              <w:t xml:space="preserve"> užsienio investuotojo</w:t>
            </w:r>
            <w:r w:rsidRPr="0086672D">
              <w:rPr>
                <w:bCs/>
                <w:lang w:val="lt-LT" w:eastAsia="lt-LT"/>
              </w:rPr>
              <w:t xml:space="preserve"> Lietuvos Respublikoje įsteigtas privatus</w:t>
            </w:r>
            <w:r w:rsidR="00777A59">
              <w:rPr>
                <w:bCs/>
                <w:lang w:val="lt-LT" w:eastAsia="lt-LT"/>
              </w:rPr>
              <w:t>is</w:t>
            </w:r>
            <w:r w:rsidRPr="0086672D">
              <w:rPr>
                <w:bCs/>
                <w:lang w:val="lt-LT" w:eastAsia="lt-LT"/>
              </w:rPr>
              <w:t xml:space="preserve"> juridinis asmuo, kuriam užsienio investuotojas daro lemiamą įtaką, arba užsienio</w:t>
            </w:r>
            <w:r w:rsidR="00777A59">
              <w:rPr>
                <w:bCs/>
                <w:lang w:val="lt-LT" w:eastAsia="lt-LT"/>
              </w:rPr>
              <w:t xml:space="preserve"> investuotojo (įmonės)</w:t>
            </w:r>
            <w:r w:rsidRPr="0086672D">
              <w:rPr>
                <w:bCs/>
                <w:lang w:val="lt-LT" w:eastAsia="lt-LT"/>
              </w:rPr>
              <w:t xml:space="preserve"> įsteigt</w:t>
            </w:r>
            <w:r w:rsidR="00777A59">
              <w:rPr>
                <w:bCs/>
                <w:lang w:val="lt-LT" w:eastAsia="lt-LT"/>
              </w:rPr>
              <w:t>as</w:t>
            </w:r>
            <w:r w:rsidRPr="0086672D">
              <w:rPr>
                <w:bCs/>
                <w:lang w:val="lt-LT" w:eastAsia="lt-LT"/>
              </w:rPr>
              <w:t xml:space="preserve"> filial</w:t>
            </w:r>
            <w:r w:rsidR="00777A59">
              <w:rPr>
                <w:bCs/>
                <w:lang w:val="lt-LT" w:eastAsia="lt-LT"/>
              </w:rPr>
              <w:t>as</w:t>
            </w:r>
            <w:r w:rsidRPr="0086672D">
              <w:rPr>
                <w:bCs/>
                <w:lang w:val="lt-LT" w:eastAsia="lt-LT"/>
              </w:rPr>
              <w:t xml:space="preserve"> Lietuvos Respublikoje.</w:t>
            </w:r>
            <w:r w:rsidR="00BA7260" w:rsidRPr="00E407CB">
              <w:rPr>
                <w:lang w:val="lt-LT"/>
              </w:rPr>
              <w:t xml:space="preserve"> </w:t>
            </w:r>
            <w:r w:rsidR="00BA7260">
              <w:rPr>
                <w:bCs/>
                <w:lang w:val="lt-LT" w:eastAsia="lt-LT"/>
              </w:rPr>
              <w:t>P</w:t>
            </w:r>
            <w:r w:rsidR="00BA7260" w:rsidRPr="00BA7260">
              <w:rPr>
                <w:bCs/>
                <w:lang w:val="lt-LT" w:eastAsia="lt-LT"/>
              </w:rPr>
              <w:t>agal pateiktus dokumentus bus tikrinama investuotojo registracijos vieta užsienio valstybėje.</w:t>
            </w:r>
          </w:p>
          <w:p w14:paraId="5CB98993" w14:textId="1069FB44" w:rsidR="0086672D" w:rsidRDefault="0086672D" w:rsidP="0036362B">
            <w:pPr>
              <w:rPr>
                <w:bCs/>
                <w:lang w:val="lt-LT" w:eastAsia="lt-LT"/>
              </w:rPr>
            </w:pPr>
            <w:r w:rsidRPr="0086672D">
              <w:rPr>
                <w:bCs/>
                <w:lang w:val="lt-LT" w:eastAsia="lt-LT"/>
              </w:rPr>
              <w:t>Kai pareiškėjas yra užsienio investuotojo (įmonės) Lietuvos Respublikoje įsteigtas privatus</w:t>
            </w:r>
            <w:r w:rsidR="00777A59">
              <w:rPr>
                <w:bCs/>
                <w:lang w:val="lt-LT" w:eastAsia="lt-LT"/>
              </w:rPr>
              <w:t>is</w:t>
            </w:r>
            <w:r w:rsidRPr="0086672D">
              <w:rPr>
                <w:bCs/>
                <w:lang w:val="lt-LT" w:eastAsia="lt-LT"/>
              </w:rPr>
              <w:t xml:space="preserve"> juridinis asmuo, kuriam užsienio investuotojas daro lemiamą įtaką, pagal pateiktus dokumentus</w:t>
            </w:r>
            <w:r w:rsidR="008B1264">
              <w:t xml:space="preserve"> </w:t>
            </w:r>
            <w:r w:rsidR="008B1264" w:rsidRPr="008B1264">
              <w:rPr>
                <w:bCs/>
                <w:lang w:val="lt-LT" w:eastAsia="lt-LT"/>
              </w:rPr>
              <w:t>tikrinama</w:t>
            </w:r>
            <w:r w:rsidRPr="0086672D">
              <w:rPr>
                <w:bCs/>
                <w:lang w:val="lt-LT" w:eastAsia="lt-LT"/>
              </w:rPr>
              <w:t xml:space="preserve"> užsienio investuotojo registracijos vieta užsienio valstybėje, Lietuvos Respublikoje įsteigto privataus juridinio asmens </w:t>
            </w:r>
            <w:r w:rsidR="00850D11">
              <w:rPr>
                <w:bCs/>
                <w:lang w:val="lt-LT" w:eastAsia="lt-LT"/>
              </w:rPr>
              <w:t xml:space="preserve">arba užsienio investuotojo (įmonės) filialo </w:t>
            </w:r>
            <w:r w:rsidRPr="0086672D">
              <w:rPr>
                <w:bCs/>
                <w:lang w:val="lt-LT" w:eastAsia="lt-LT"/>
              </w:rPr>
              <w:t xml:space="preserve">registracijos duomenys VĮ Registrų centre ir užsienio investuotojo daroma įtaka pareiškėjui. </w:t>
            </w:r>
            <w:r w:rsidR="008B1264">
              <w:rPr>
                <w:bCs/>
                <w:lang w:val="lt-LT" w:eastAsia="lt-LT"/>
              </w:rPr>
              <w:t xml:space="preserve"> </w:t>
            </w:r>
          </w:p>
          <w:p w14:paraId="54DFA1BF" w14:textId="77777777" w:rsidR="00ED5646" w:rsidRPr="004B4E49" w:rsidRDefault="002A3B35" w:rsidP="002A3B35">
            <w:pPr>
              <w:rPr>
                <w:bCs/>
                <w:i/>
                <w:lang w:val="lt-LT" w:eastAsia="lt-LT"/>
              </w:rPr>
            </w:pPr>
            <w:r>
              <w:rPr>
                <w:bCs/>
                <w:lang w:val="lt-LT" w:eastAsia="lt-LT"/>
              </w:rPr>
              <w:t>Lemiama įtaka suprantama kaip</w:t>
            </w:r>
            <w:r w:rsidR="00ED5646" w:rsidRPr="004B4E49">
              <w:rPr>
                <w:bCs/>
                <w:lang w:val="lt-LT" w:eastAsia="lt-LT"/>
              </w:rPr>
              <w:t xml:space="preserve"> padėtis, kai kontroliuojantis asmuo įgyvendina ar turi galimybę įgyvendinti savo sprendimus dėl kontroliuojamo ūkio subjekto ūkinės veiklos, organų sprendimų ar personalo sudėties</w:t>
            </w:r>
            <w:r>
              <w:rPr>
                <w:bCs/>
                <w:lang w:val="lt-LT" w:eastAsia="lt-LT"/>
              </w:rPr>
              <w:t>, t. y</w:t>
            </w:r>
            <w:r w:rsidR="00ED5646" w:rsidRPr="004B4E49">
              <w:rPr>
                <w:bCs/>
                <w:lang w:val="lt-LT" w:eastAsia="lt-LT"/>
              </w:rPr>
              <w:t>.</w:t>
            </w:r>
            <w:r>
              <w:rPr>
                <w:bCs/>
                <w:lang w:val="lt-LT" w:eastAsia="lt-LT"/>
              </w:rPr>
              <w:t xml:space="preserve"> kontroliuojantis asmuo tiesiogiai </w:t>
            </w:r>
            <w:r w:rsidRPr="002A3B35">
              <w:rPr>
                <w:bCs/>
                <w:lang w:val="lt-LT" w:eastAsia="lt-LT"/>
              </w:rPr>
              <w:t>turi daugiau nei 50 procentų balso teisių</w:t>
            </w:r>
            <w:r>
              <w:rPr>
                <w:bCs/>
                <w:lang w:val="lt-LT" w:eastAsia="lt-LT"/>
              </w:rPr>
              <w:t>.</w:t>
            </w:r>
            <w:r w:rsidR="00AF2D7A" w:rsidRPr="00E407CB">
              <w:rPr>
                <w:lang w:val="lt-LT"/>
              </w:rPr>
              <w:t xml:space="preserve"> </w:t>
            </w:r>
          </w:p>
        </w:tc>
      </w:tr>
      <w:tr w:rsidR="00ED5646" w:rsidRPr="00535B52" w14:paraId="1A159B09" w14:textId="77777777" w:rsidTr="00E407CB">
        <w:tc>
          <w:tcPr>
            <w:tcW w:w="6246" w:type="dxa"/>
            <w:shd w:val="clear" w:color="auto" w:fill="auto"/>
          </w:tcPr>
          <w:p w14:paraId="7CEB081C" w14:textId="77777777" w:rsidR="00ED5646" w:rsidRPr="00E407CB" w:rsidRDefault="00ED5646" w:rsidP="004924F6">
            <w:pPr>
              <w:jc w:val="left"/>
              <w:rPr>
                <w:b/>
                <w:bCs/>
                <w:lang w:val="lt-LT" w:eastAsia="lt-LT"/>
              </w:rPr>
            </w:pPr>
            <w:r w:rsidRPr="00E407CB">
              <w:rPr>
                <w:b/>
                <w:bCs/>
                <w:lang w:val="lt-LT" w:eastAsia="lt-LT"/>
              </w:rPr>
              <w:t>Projektų atrankos kriterijaus pasirinkimo pagrindimas:</w:t>
            </w:r>
          </w:p>
        </w:tc>
        <w:tc>
          <w:tcPr>
            <w:tcW w:w="8861" w:type="dxa"/>
            <w:shd w:val="clear" w:color="auto" w:fill="auto"/>
          </w:tcPr>
          <w:p w14:paraId="5FA31EA5" w14:textId="0FE59722" w:rsidR="00D65083" w:rsidRDefault="0036362B" w:rsidP="0036362B">
            <w:pPr>
              <w:rPr>
                <w:bCs/>
                <w:lang w:val="lt-LT" w:eastAsia="lt-LT"/>
              </w:rPr>
            </w:pPr>
            <w:r>
              <w:rPr>
                <w:bCs/>
                <w:lang w:val="lt-LT" w:eastAsia="lt-LT"/>
              </w:rPr>
              <w:t>Atrankos kriterijumi siekiama užtikrinti, kad būtu atrenkami projektai, skirti</w:t>
            </w:r>
            <w:r w:rsidRPr="0036362B">
              <w:rPr>
                <w:bCs/>
                <w:lang w:val="lt-LT" w:eastAsia="lt-LT"/>
              </w:rPr>
              <w:t xml:space="preserve"> tikslinė</w:t>
            </w:r>
            <w:r>
              <w:rPr>
                <w:bCs/>
                <w:lang w:val="lt-LT" w:eastAsia="lt-LT"/>
              </w:rPr>
              <w:t>s</w:t>
            </w:r>
            <w:r w:rsidRPr="0036362B">
              <w:rPr>
                <w:bCs/>
                <w:lang w:val="lt-LT" w:eastAsia="lt-LT"/>
              </w:rPr>
              <w:t xml:space="preserve"> grupė</w:t>
            </w:r>
            <w:r>
              <w:rPr>
                <w:bCs/>
                <w:lang w:val="lt-LT" w:eastAsia="lt-LT"/>
              </w:rPr>
              <w:t>s, t. y.</w:t>
            </w:r>
            <w:r w:rsidRPr="0036362B">
              <w:rPr>
                <w:bCs/>
                <w:lang w:val="lt-LT" w:eastAsia="lt-LT"/>
              </w:rPr>
              <w:t xml:space="preserve"> investuot</w:t>
            </w:r>
            <w:r>
              <w:rPr>
                <w:bCs/>
                <w:lang w:val="lt-LT" w:eastAsia="lt-LT"/>
              </w:rPr>
              <w:t>ojų darbuotojų</w:t>
            </w:r>
            <w:r w:rsidR="00B61ED9">
              <w:rPr>
                <w:bCs/>
                <w:lang w:val="lt-LT" w:eastAsia="lt-LT"/>
              </w:rPr>
              <w:t>,</w:t>
            </w:r>
            <w:r>
              <w:rPr>
                <w:bCs/>
                <w:lang w:val="lt-LT" w:eastAsia="lt-LT"/>
              </w:rPr>
              <w:t xml:space="preserve"> mokymo veikloms finansuoti</w:t>
            </w:r>
            <w:r w:rsidRPr="0036362B">
              <w:rPr>
                <w:bCs/>
                <w:lang w:val="lt-LT" w:eastAsia="lt-LT"/>
              </w:rPr>
              <w:t>.</w:t>
            </w:r>
          </w:p>
          <w:p w14:paraId="0FDB7F2E" w14:textId="73B89CBE" w:rsidR="00AF2D7A" w:rsidRPr="00AF2D7A" w:rsidRDefault="00AF2D7A" w:rsidP="0036362B">
            <w:pPr>
              <w:rPr>
                <w:bCs/>
                <w:lang w:val="lt-LT" w:eastAsia="lt-LT"/>
              </w:rPr>
            </w:pPr>
            <w:r w:rsidRPr="00AF2D7A">
              <w:rPr>
                <w:bCs/>
                <w:lang w:val="lt-LT" w:eastAsia="lt-LT"/>
              </w:rPr>
              <w:t xml:space="preserve">Nustatytas kriterijus atitinka Veiksmų programos 9 prioriteto „Visuomenės švietimas ir žmogiškųjų išteklių potencialo didinimas“ 9.4.3 konkretaus uždavinio „Padidinti dirbančių žmogiškųjų išteklių konkurencingumą, užtikrinant galimybes prisitaikyti prie ūkio poreikių“ vieną iš tikslų, kuriuo numatoma remti investuojančių įmonių personalo rengimo poreikius. Kriterijus prisidės prie rezultato rodiklio „Sėkmingai mokymus baigusių asmenų, kurie taiko įgytas žinias darbe, dalis praėjus ne mažiau kaip 6 mėn., bet </w:t>
            </w:r>
            <w:r w:rsidRPr="00AF2D7A">
              <w:rPr>
                <w:bCs/>
                <w:lang w:val="lt-LT" w:eastAsia="lt-LT"/>
              </w:rPr>
              <w:lastRenderedPageBreak/>
              <w:t xml:space="preserve">ne daugiau kaip 24 mėn. po dalyvavimo ESF veiklose“, pasiekimo. Kriterijus parengtas atsižvelgiant į </w:t>
            </w:r>
            <w:r w:rsidR="00B61ED9">
              <w:rPr>
                <w:bCs/>
                <w:lang w:val="lt-LT" w:eastAsia="lt-LT"/>
              </w:rPr>
              <w:t>P</w:t>
            </w:r>
            <w:r w:rsidRPr="00AF2D7A">
              <w:rPr>
                <w:bCs/>
                <w:lang w:val="lt-LT" w:eastAsia="lt-LT"/>
              </w:rPr>
              <w:t>rogramos</w:t>
            </w:r>
            <w:r w:rsidR="00B61ED9">
              <w:rPr>
                <w:bCs/>
                <w:lang w:val="lt-LT" w:eastAsia="lt-LT"/>
              </w:rPr>
              <w:t xml:space="preserve"> </w:t>
            </w:r>
            <w:r w:rsidRPr="00AF2D7A">
              <w:rPr>
                <w:bCs/>
                <w:lang w:val="lt-LT" w:eastAsia="lt-LT"/>
              </w:rPr>
              <w:t>tikslus.</w:t>
            </w:r>
          </w:p>
          <w:p w14:paraId="72AAB604" w14:textId="0C621CD6" w:rsidR="00ED5646" w:rsidRPr="00134F92" w:rsidRDefault="00D65083" w:rsidP="00B61ED9">
            <w:pPr>
              <w:rPr>
                <w:bCs/>
                <w:i/>
                <w:lang w:val="lt-LT" w:eastAsia="lt-LT"/>
              </w:rPr>
            </w:pPr>
            <w:r>
              <w:rPr>
                <w:bCs/>
                <w:lang w:val="lt-LT" w:eastAsia="lt-LT"/>
              </w:rPr>
              <w:t>A</w:t>
            </w:r>
            <w:r w:rsidR="0036362B">
              <w:rPr>
                <w:bCs/>
                <w:lang w:val="lt-LT" w:eastAsia="lt-LT"/>
              </w:rPr>
              <w:t xml:space="preserve">trankos kriterijus užtikrina, kad būtų mokomi tik </w:t>
            </w:r>
            <w:r w:rsidR="00AF2D7A" w:rsidRPr="00AF2D7A">
              <w:rPr>
                <w:bCs/>
                <w:lang w:val="lt-LT" w:eastAsia="lt-LT"/>
              </w:rPr>
              <w:t>užsienio in</w:t>
            </w:r>
            <w:r w:rsidR="0036362B">
              <w:rPr>
                <w:bCs/>
                <w:lang w:val="lt-LT" w:eastAsia="lt-LT"/>
              </w:rPr>
              <w:t>vestuotojų darbuotojai</w:t>
            </w:r>
            <w:r w:rsidR="00AF2D7A" w:rsidRPr="00AF2D7A">
              <w:rPr>
                <w:bCs/>
                <w:lang w:val="lt-LT" w:eastAsia="lt-LT"/>
              </w:rPr>
              <w:t xml:space="preserve"> ir nepagrįstai neišskiria tam tikros tikslinės grupės iš kitų.</w:t>
            </w:r>
          </w:p>
        </w:tc>
      </w:tr>
      <w:tr w:rsidR="00A436F8" w:rsidRPr="00ED5646" w14:paraId="6715CDB7" w14:textId="77777777" w:rsidTr="00E407CB">
        <w:tc>
          <w:tcPr>
            <w:tcW w:w="6246" w:type="dxa"/>
            <w:shd w:val="clear" w:color="auto" w:fill="auto"/>
          </w:tcPr>
          <w:p w14:paraId="49E96B2E" w14:textId="77777777" w:rsidR="00A436F8" w:rsidRPr="00E407CB" w:rsidRDefault="00A436F8" w:rsidP="004924F6">
            <w:pPr>
              <w:jc w:val="left"/>
              <w:rPr>
                <w:b/>
                <w:bCs/>
                <w:lang w:val="lt-LT" w:eastAsia="lt-LT"/>
              </w:rPr>
            </w:pPr>
            <w:r w:rsidRPr="00E407CB">
              <w:rPr>
                <w:b/>
                <w:bCs/>
                <w:lang w:val="lt-LT" w:eastAsia="lt-LT"/>
              </w:rPr>
              <w:lastRenderedPageBreak/>
              <w:br w:type="page"/>
              <w:t>Teikiamas tvirtinti:</w:t>
            </w:r>
          </w:p>
          <w:p w14:paraId="1AC1A56C" w14:textId="297483FA" w:rsidR="00A436F8" w:rsidRPr="00E407CB" w:rsidRDefault="007B7591" w:rsidP="004924F6">
            <w:pPr>
              <w:jc w:val="left"/>
              <w:rPr>
                <w:b/>
                <w:bCs/>
                <w:lang w:val="lt-LT" w:eastAsia="lt-LT"/>
              </w:rPr>
            </w:pPr>
            <w:r w:rsidRPr="007B7591">
              <w:rPr>
                <w:b/>
                <w:bCs/>
                <w:lang w:val="lt-LT" w:eastAsia="lt-LT"/>
              </w:rPr>
              <w:t>×</w:t>
            </w:r>
            <w:r w:rsidR="00A436F8" w:rsidRPr="00E407CB">
              <w:rPr>
                <w:b/>
                <w:bCs/>
                <w:lang w:val="lt-LT" w:eastAsia="lt-LT"/>
              </w:rPr>
              <w:t xml:space="preserve"> SPECIALUSIS PROJEKTŲ ATRANKOS KRITERIJUS </w:t>
            </w:r>
          </w:p>
          <w:p w14:paraId="11F3CE52" w14:textId="77777777" w:rsidR="00A436F8" w:rsidRPr="00E407CB" w:rsidRDefault="00A436F8" w:rsidP="004924F6">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513EC81A" w14:textId="77777777" w:rsidR="00A436F8" w:rsidRPr="00E407CB" w:rsidRDefault="00A436F8" w:rsidP="004924F6">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708F5CA4" w14:textId="77777777" w:rsidR="0036362B" w:rsidRPr="0086672D" w:rsidRDefault="0036362B" w:rsidP="0036362B">
            <w:pPr>
              <w:rPr>
                <w:b/>
                <w:bCs/>
                <w:lang w:val="lt-LT" w:eastAsia="lt-LT"/>
              </w:rPr>
            </w:pPr>
            <w:r w:rsidRPr="0086672D">
              <w:rPr>
                <w:b/>
                <w:bCs/>
                <w:lang w:val="lt-LT" w:eastAsia="lt-LT"/>
              </w:rPr>
              <w:t>× Nustatymas</w:t>
            </w:r>
          </w:p>
          <w:p w14:paraId="46E1FF8E" w14:textId="77777777" w:rsidR="00A436F8" w:rsidRPr="00ED5646" w:rsidRDefault="0036362B" w:rsidP="0036362B">
            <w:pPr>
              <w:jc w:val="left"/>
              <w:rPr>
                <w:bCs/>
                <w:i/>
                <w:lang w:val="lt-LT" w:eastAsia="lt-LT"/>
              </w:rPr>
            </w:pPr>
            <w:r w:rsidRPr="0086672D">
              <w:rPr>
                <w:b/>
                <w:bCs/>
                <w:lang w:val="lt-LT" w:eastAsia="lt-LT"/>
              </w:rPr>
              <w:sym w:font="Times New Roman" w:char="F07F"/>
            </w:r>
            <w:r w:rsidRPr="0086672D">
              <w:rPr>
                <w:b/>
                <w:bCs/>
                <w:lang w:val="lt-LT" w:eastAsia="lt-LT"/>
              </w:rPr>
              <w:t xml:space="preserve"> Keitimas</w:t>
            </w:r>
            <w:r w:rsidRPr="0086672D">
              <w:rPr>
                <w:b/>
                <w:bCs/>
                <w:i/>
                <w:lang w:val="lt-LT" w:eastAsia="lt-LT"/>
              </w:rPr>
              <w:t xml:space="preserve"> </w:t>
            </w:r>
          </w:p>
        </w:tc>
      </w:tr>
      <w:tr w:rsidR="00A436F8" w:rsidRPr="00535B52" w14:paraId="75DD12DE" w14:textId="77777777" w:rsidTr="00E407CB">
        <w:tc>
          <w:tcPr>
            <w:tcW w:w="6246" w:type="dxa"/>
            <w:shd w:val="clear" w:color="auto" w:fill="auto"/>
          </w:tcPr>
          <w:p w14:paraId="4A81CB3C" w14:textId="77777777" w:rsidR="00A436F8" w:rsidRPr="00E407CB" w:rsidRDefault="00A436F8"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705E89E5" w14:textId="2AF9024E" w:rsidR="00A436F8" w:rsidRPr="00145CA9" w:rsidRDefault="00A436F8" w:rsidP="00B61ED9">
            <w:pPr>
              <w:rPr>
                <w:bCs/>
                <w:i/>
                <w:lang w:val="lt-LT" w:eastAsia="lt-LT"/>
              </w:rPr>
            </w:pPr>
            <w:r w:rsidRPr="00145CA9">
              <w:rPr>
                <w:lang w:val="lt-LT" w:eastAsia="lt-LT"/>
              </w:rPr>
              <w:t>4. Pareiškėj</w:t>
            </w:r>
            <w:r w:rsidR="00850D11">
              <w:rPr>
                <w:lang w:val="lt-LT" w:eastAsia="lt-LT"/>
              </w:rPr>
              <w:t>o (investuotojo)</w:t>
            </w:r>
            <w:r w:rsidRPr="00145CA9">
              <w:rPr>
                <w:lang w:val="lt-LT" w:eastAsia="lt-LT"/>
              </w:rPr>
              <w:t xml:space="preserve"> pagrindinė veikla yra gamyba ar paslaugos, ir </w:t>
            </w:r>
            <w:r w:rsidR="00A85B0D">
              <w:rPr>
                <w:lang w:val="lt-LT" w:eastAsia="lt-LT"/>
              </w:rPr>
              <w:t xml:space="preserve">vidutinės metinės pajamos </w:t>
            </w:r>
            <w:r w:rsidRPr="00145CA9">
              <w:rPr>
                <w:lang w:val="lt-LT" w:eastAsia="lt-LT"/>
              </w:rPr>
              <w:t xml:space="preserve">per trejus finansinius metus iki paraiškos </w:t>
            </w:r>
            <w:r w:rsidR="00A55768">
              <w:rPr>
                <w:lang w:val="lt-LT" w:eastAsia="lt-LT"/>
              </w:rPr>
              <w:t>registracijos įgyvendinančiojoje institucij</w:t>
            </w:r>
            <w:r w:rsidR="00740B56">
              <w:rPr>
                <w:lang w:val="lt-LT" w:eastAsia="lt-LT"/>
              </w:rPr>
              <w:t>o</w:t>
            </w:r>
            <w:r w:rsidR="00A55768">
              <w:rPr>
                <w:lang w:val="lt-LT" w:eastAsia="lt-LT"/>
              </w:rPr>
              <w:t>je dienos</w:t>
            </w:r>
            <w:r w:rsidRPr="00145CA9">
              <w:rPr>
                <w:lang w:val="lt-LT" w:eastAsia="lt-LT"/>
              </w:rPr>
              <w:t xml:space="preserve"> arba per laikotarpį nuo įmonės </w:t>
            </w:r>
            <w:r w:rsidR="00740B56">
              <w:rPr>
                <w:lang w:val="lt-LT" w:eastAsia="lt-LT"/>
              </w:rPr>
              <w:t xml:space="preserve">įregistravimo dienos </w:t>
            </w:r>
            <w:r w:rsidRPr="00145CA9">
              <w:rPr>
                <w:lang w:val="lt-LT" w:eastAsia="lt-LT"/>
              </w:rPr>
              <w:t>(jeigu įmonė vykdė veiklą mažiau nei trejus finansinius</w:t>
            </w:r>
            <w:r w:rsidR="003544D3" w:rsidRPr="00145CA9">
              <w:rPr>
                <w:lang w:val="lt-LT" w:eastAsia="lt-LT"/>
              </w:rPr>
              <w:t xml:space="preserve"> metus) yra ne mažesnė kaip </w:t>
            </w:r>
            <w:r w:rsidR="00F8653F">
              <w:rPr>
                <w:lang w:val="lt-LT" w:eastAsia="lt-LT"/>
              </w:rPr>
              <w:t>10</w:t>
            </w:r>
            <w:r w:rsidR="00145CA9" w:rsidRPr="00145CA9">
              <w:rPr>
                <w:lang w:val="lt-LT" w:eastAsia="lt-LT"/>
              </w:rPr>
              <w:t>0 000</w:t>
            </w:r>
            <w:r w:rsidR="003544D3" w:rsidRPr="00145CA9">
              <w:rPr>
                <w:lang w:val="lt-LT" w:eastAsia="lt-LT"/>
              </w:rPr>
              <w:t xml:space="preserve"> </w:t>
            </w:r>
            <w:proofErr w:type="spellStart"/>
            <w:r w:rsidRPr="00145CA9">
              <w:rPr>
                <w:lang w:val="lt-LT" w:eastAsia="lt-LT"/>
              </w:rPr>
              <w:t>Eur</w:t>
            </w:r>
            <w:proofErr w:type="spellEnd"/>
            <w:r w:rsidR="00145CA9" w:rsidRPr="00145CA9">
              <w:rPr>
                <w:lang w:val="lt-LT" w:eastAsia="lt-LT"/>
              </w:rPr>
              <w:t xml:space="preserve"> (šimtas tūkstančių eurų).</w:t>
            </w:r>
          </w:p>
        </w:tc>
      </w:tr>
      <w:tr w:rsidR="00A436F8" w:rsidRPr="00535B52" w14:paraId="7BB519B3" w14:textId="77777777" w:rsidTr="00E407CB">
        <w:tc>
          <w:tcPr>
            <w:tcW w:w="6246" w:type="dxa"/>
            <w:shd w:val="clear" w:color="auto" w:fill="auto"/>
          </w:tcPr>
          <w:p w14:paraId="3D29D871" w14:textId="77777777" w:rsidR="00A436F8" w:rsidRPr="00E407CB" w:rsidRDefault="00A436F8" w:rsidP="004924F6">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09614264" w14:textId="2DDA2588" w:rsidR="00A436F8" w:rsidRDefault="00A436F8" w:rsidP="0022182E">
            <w:pPr>
              <w:rPr>
                <w:lang w:val="lt-LT" w:eastAsia="lt-LT"/>
              </w:rPr>
            </w:pPr>
            <w:r w:rsidRPr="00E1603D">
              <w:rPr>
                <w:lang w:val="lt-LT" w:eastAsia="lt-LT"/>
              </w:rPr>
              <w:t xml:space="preserve">Vertinama, ar pareiškėjas yra įmonė, kurios pagrindinė veikla yra gamyba ar paslaugos, ir </w:t>
            </w:r>
            <w:r w:rsidR="00A85B0D">
              <w:rPr>
                <w:lang w:val="lt-LT" w:eastAsia="lt-LT"/>
              </w:rPr>
              <w:t xml:space="preserve">vidutinės metinės pajamos </w:t>
            </w:r>
            <w:r w:rsidRPr="00E1603D">
              <w:rPr>
                <w:lang w:val="lt-LT" w:eastAsia="lt-LT"/>
              </w:rPr>
              <w:t xml:space="preserve">per trejus finansinius metus iki </w:t>
            </w:r>
            <w:r w:rsidR="0022182E">
              <w:rPr>
                <w:lang w:val="lt-LT" w:eastAsia="lt-LT"/>
              </w:rPr>
              <w:t xml:space="preserve">paraiškos </w:t>
            </w:r>
            <w:r w:rsidR="00A55768">
              <w:rPr>
                <w:lang w:val="lt-LT" w:eastAsia="lt-LT"/>
              </w:rPr>
              <w:t>registracijos įgyvendinančioje institucijoje dienos</w:t>
            </w:r>
            <w:r w:rsidRPr="00E1603D">
              <w:rPr>
                <w:lang w:val="lt-LT" w:eastAsia="lt-LT"/>
              </w:rPr>
              <w:t xml:space="preserve"> arba per laikotarpį nuo įmonės </w:t>
            </w:r>
            <w:r w:rsidR="00740B56">
              <w:rPr>
                <w:lang w:val="lt-LT" w:eastAsia="lt-LT"/>
              </w:rPr>
              <w:t xml:space="preserve">įregistravimo dienos </w:t>
            </w:r>
            <w:r w:rsidR="00740B56" w:rsidRPr="00740B56">
              <w:rPr>
                <w:lang w:val="lt-LT" w:eastAsia="lt-LT"/>
              </w:rPr>
              <w:t>(jeigu įmonė vykdė veiklą mažiau nei trejus finansinius metus)</w:t>
            </w:r>
            <w:r w:rsidR="00740B56">
              <w:rPr>
                <w:lang w:val="lt-LT" w:eastAsia="lt-LT"/>
              </w:rPr>
              <w:t xml:space="preserve"> pagal pateiktus finansinės atskaitomybės dokumentus</w:t>
            </w:r>
            <w:r w:rsidRPr="00E1603D">
              <w:rPr>
                <w:lang w:val="lt-LT" w:eastAsia="lt-LT"/>
              </w:rPr>
              <w:t xml:space="preserve"> </w:t>
            </w:r>
            <w:r w:rsidR="00F8653F">
              <w:rPr>
                <w:lang w:val="lt-LT" w:eastAsia="lt-LT"/>
              </w:rPr>
              <w:t>yra ne mažesnė kaip 10</w:t>
            </w:r>
            <w:r w:rsidR="00E1603D" w:rsidRPr="00E1603D">
              <w:rPr>
                <w:lang w:val="lt-LT" w:eastAsia="lt-LT"/>
              </w:rPr>
              <w:t xml:space="preserve">0 000 </w:t>
            </w:r>
            <w:proofErr w:type="spellStart"/>
            <w:r w:rsidR="00E1603D" w:rsidRPr="00E1603D">
              <w:rPr>
                <w:lang w:val="lt-LT" w:eastAsia="lt-LT"/>
              </w:rPr>
              <w:t>Eur</w:t>
            </w:r>
            <w:proofErr w:type="spellEnd"/>
            <w:r w:rsidR="00E1603D" w:rsidRPr="00E1603D">
              <w:rPr>
                <w:lang w:val="lt-LT" w:eastAsia="lt-LT"/>
              </w:rPr>
              <w:t xml:space="preserve"> (šimtas tūkstančių eurų).</w:t>
            </w:r>
            <w:r w:rsidR="00D23377" w:rsidRPr="00E407CB">
              <w:rPr>
                <w:lang w:val="lt-LT"/>
              </w:rPr>
              <w:t xml:space="preserve"> </w:t>
            </w:r>
          </w:p>
          <w:p w14:paraId="733CB9E9" w14:textId="62FF0A0D" w:rsidR="0022182E" w:rsidRPr="00E1603D" w:rsidRDefault="00987D7B" w:rsidP="00987D7B">
            <w:pPr>
              <w:rPr>
                <w:bCs/>
                <w:i/>
                <w:lang w:val="lt-LT" w:eastAsia="lt-LT"/>
              </w:rPr>
            </w:pPr>
            <w:r w:rsidRPr="00B3087A">
              <w:rPr>
                <w:bCs/>
                <w:lang w:val="lt-LT"/>
              </w:rPr>
              <w:t xml:space="preserve">Nustatytas kriterijus padės įvertinti, ar projektas prisidės prie </w:t>
            </w:r>
            <w:r>
              <w:rPr>
                <w:bCs/>
                <w:lang w:val="lt-LT"/>
              </w:rPr>
              <w:t xml:space="preserve">užsienio investuotojų darbuotojų mokymų </w:t>
            </w:r>
            <w:r w:rsidRPr="00B3087A">
              <w:rPr>
                <w:bCs/>
                <w:lang w:val="lt-LT"/>
              </w:rPr>
              <w:t>ir atitiks Veiksmų programos 9 prioriteto „Visuomenės švietimas ir žmogiškųjų i</w:t>
            </w:r>
            <w:r w:rsidR="00F8653F">
              <w:rPr>
                <w:bCs/>
                <w:lang w:val="lt-LT"/>
              </w:rPr>
              <w:t>šteklių potencialo didinimas“ 9.</w:t>
            </w:r>
            <w:r w:rsidRPr="00B3087A">
              <w:rPr>
                <w:bCs/>
                <w:lang w:val="lt-LT"/>
              </w:rPr>
              <w:t>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r w:rsidR="00A436F8" w:rsidRPr="00535B52" w14:paraId="10B43B91" w14:textId="77777777" w:rsidTr="00E407CB">
        <w:tc>
          <w:tcPr>
            <w:tcW w:w="6246" w:type="dxa"/>
            <w:shd w:val="clear" w:color="auto" w:fill="auto"/>
          </w:tcPr>
          <w:p w14:paraId="6DA7E42E" w14:textId="77777777" w:rsidR="00A436F8" w:rsidRPr="00F61E65" w:rsidRDefault="00A436F8" w:rsidP="004924F6">
            <w:pPr>
              <w:jc w:val="left"/>
              <w:rPr>
                <w:b/>
                <w:bCs/>
                <w:lang w:val="lt-LT" w:eastAsia="lt-LT"/>
              </w:rPr>
            </w:pPr>
            <w:r>
              <w:rPr>
                <w:b/>
                <w:bCs/>
                <w:lang w:val="lt-LT" w:eastAsia="lt-LT"/>
              </w:rPr>
              <w:lastRenderedPageBreak/>
              <w:t>Projektų atrankos kriterijaus pasirinkimo pagrindimas:</w:t>
            </w:r>
          </w:p>
        </w:tc>
        <w:tc>
          <w:tcPr>
            <w:tcW w:w="8861" w:type="dxa"/>
            <w:shd w:val="clear" w:color="auto" w:fill="auto"/>
          </w:tcPr>
          <w:p w14:paraId="5CE9B82A" w14:textId="77777777" w:rsidR="00E1603D" w:rsidRPr="00D23377" w:rsidRDefault="00E1603D" w:rsidP="00D23377">
            <w:pPr>
              <w:rPr>
                <w:bCs/>
                <w:lang w:val="lt-LT" w:eastAsia="lt-LT"/>
              </w:rPr>
            </w:pPr>
            <w:r w:rsidRPr="00D23377">
              <w:rPr>
                <w:bCs/>
                <w:lang w:val="lt-LT" w:eastAsia="lt-LT"/>
              </w:rPr>
              <w:t>Nustatytas kriterijus padės įvertinti, ar pareiškėjas yra finansiškai pajėgus įgyvendinti projektą. Svarbu, kad paramą gautų finansiškai stiprios įmonės, kurios gebėtų pasinaudoti darbuotojų gautomis žiniomis ir pritaikyti jas savo įmonės veikloje</w:t>
            </w:r>
            <w:r w:rsidR="00D23377" w:rsidRPr="00D23377">
              <w:rPr>
                <w:bCs/>
                <w:lang w:val="lt-LT" w:eastAsia="lt-LT"/>
              </w:rPr>
              <w:t>, užtikrinti kuo didesnę mokymų naudą</w:t>
            </w:r>
            <w:r w:rsidRPr="00D23377">
              <w:rPr>
                <w:bCs/>
                <w:lang w:val="lt-LT" w:eastAsia="lt-LT"/>
              </w:rPr>
              <w:t>.</w:t>
            </w:r>
          </w:p>
          <w:p w14:paraId="0D4AFC0D" w14:textId="0A9D1FEE" w:rsidR="00A436F8" w:rsidRPr="00987D7B" w:rsidRDefault="00987D7B" w:rsidP="00B61ED9">
            <w:pPr>
              <w:rPr>
                <w:bCs/>
                <w:lang w:val="lt-LT" w:eastAsia="lt-LT"/>
              </w:rPr>
            </w:pPr>
            <w:r w:rsidRPr="00987D7B">
              <w:rPr>
                <w:bCs/>
                <w:lang w:val="lt-LT" w:eastAsia="lt-LT"/>
              </w:rPr>
              <w:t>Atrankos kriterijus užtikrina, kad būtų mokomi finansiškai pajėgių</w:t>
            </w:r>
            <w:r>
              <w:rPr>
                <w:bCs/>
                <w:lang w:val="lt-LT" w:eastAsia="lt-LT"/>
              </w:rPr>
              <w:t xml:space="preserve"> ir užtikrinančių kuo didesnę mokymų naudą užtikrinančių</w:t>
            </w:r>
            <w:r w:rsidRPr="00987D7B">
              <w:rPr>
                <w:bCs/>
                <w:lang w:val="lt-LT" w:eastAsia="lt-LT"/>
              </w:rPr>
              <w:t xml:space="preserve"> užsienio investuotojų darbuotojai ir yra parengtas atsižvelgiant į Veiksmų programos, taip pat </w:t>
            </w:r>
            <w:r w:rsidR="00B61ED9">
              <w:rPr>
                <w:bCs/>
                <w:lang w:val="lt-LT" w:eastAsia="lt-LT"/>
              </w:rPr>
              <w:t>P</w:t>
            </w:r>
            <w:r w:rsidRPr="00987D7B">
              <w:rPr>
                <w:bCs/>
                <w:lang w:val="lt-LT" w:eastAsia="lt-LT"/>
              </w:rPr>
              <w:t>rogramos nuostatas, todėl nepagrįstai neišskiria tam tikros tikslinės grupės iš kitų.</w:t>
            </w:r>
          </w:p>
        </w:tc>
      </w:tr>
    </w:tbl>
    <w:p w14:paraId="6D5DF008" w14:textId="77777777" w:rsidR="00F76AB0" w:rsidRPr="00F61E65" w:rsidRDefault="00F76AB0" w:rsidP="00F76AB0">
      <w:pPr>
        <w:spacing w:line="240" w:lineRule="exact"/>
        <w:rPr>
          <w:lang w:val="lt-LT"/>
        </w:rPr>
      </w:pPr>
    </w:p>
    <w:p w14:paraId="47CE5240" w14:textId="77777777" w:rsidR="00F76AB0" w:rsidRPr="00F61E65" w:rsidRDefault="00F76AB0" w:rsidP="00F76AB0">
      <w:pPr>
        <w:spacing w:line="240" w:lineRule="exact"/>
        <w:ind w:firstLine="720"/>
        <w:rPr>
          <w:lang w:val="lt-LT"/>
        </w:rPr>
      </w:pPr>
    </w:p>
    <w:p w14:paraId="51363817" w14:textId="77777777" w:rsidR="00F76AB0" w:rsidRPr="00F61E65" w:rsidRDefault="00F76AB0" w:rsidP="00F76AB0">
      <w:pPr>
        <w:spacing w:line="240" w:lineRule="exact"/>
        <w:ind w:firstLine="720"/>
        <w:rPr>
          <w:sz w:val="22"/>
          <w:szCs w:val="22"/>
          <w:lang w:val="lt-LT"/>
        </w:rPr>
      </w:pPr>
    </w:p>
    <w:p w14:paraId="2812B834" w14:textId="77777777" w:rsidR="00E319A0" w:rsidRPr="00F61E65" w:rsidRDefault="00E319A0" w:rsidP="00044027">
      <w:pPr>
        <w:spacing w:line="240" w:lineRule="exact"/>
        <w:rPr>
          <w:lang w:val="lt-LT"/>
        </w:rPr>
      </w:pPr>
    </w:p>
    <w:p w14:paraId="7131614E" w14:textId="77777777" w:rsidR="001F59A3" w:rsidRPr="00F61E65" w:rsidRDefault="001F59A3">
      <w:pPr>
        <w:spacing w:line="240" w:lineRule="exact"/>
        <w:ind w:firstLine="720"/>
        <w:rPr>
          <w:lang w:val="lt-LT"/>
        </w:rPr>
      </w:pPr>
    </w:p>
    <w:p w14:paraId="0E6ED2F1" w14:textId="77777777" w:rsidR="001F59A3" w:rsidRPr="00F61E65" w:rsidRDefault="001F59A3">
      <w:pPr>
        <w:spacing w:line="240" w:lineRule="exact"/>
        <w:ind w:firstLine="720"/>
        <w:rPr>
          <w:sz w:val="22"/>
          <w:szCs w:val="22"/>
          <w:lang w:val="lt-LT"/>
        </w:rPr>
      </w:pPr>
    </w:p>
    <w:p w14:paraId="4C9F26B7"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109D190B" w14:textId="77777777" w:rsidR="00E319A0" w:rsidRPr="00F61E65" w:rsidRDefault="00E319A0">
      <w:pPr>
        <w:spacing w:line="240" w:lineRule="exact"/>
        <w:rPr>
          <w:sz w:val="22"/>
          <w:szCs w:val="22"/>
          <w:lang w:val="lt-LT"/>
        </w:rPr>
      </w:pPr>
      <w:r w:rsidRPr="00F61E65">
        <w:rPr>
          <w:sz w:val="22"/>
          <w:szCs w:val="22"/>
          <w:lang w:val="lt-LT"/>
        </w:rPr>
        <w:t xml:space="preserve"> (</w:t>
      </w:r>
      <w:r w:rsidR="00A40869" w:rsidRPr="00F61E65">
        <w:rPr>
          <w:sz w:val="22"/>
          <w:szCs w:val="22"/>
          <w:lang w:val="lt-LT"/>
        </w:rPr>
        <w:t xml:space="preserve">ministerijos atsakingo asmens </w:t>
      </w:r>
      <w:r w:rsidRPr="00F61E65">
        <w:rPr>
          <w:sz w:val="22"/>
          <w:szCs w:val="22"/>
          <w:lang w:val="lt-LT"/>
        </w:rPr>
        <w:t>pareigų pavadinimas)</w:t>
      </w:r>
      <w:r w:rsidRPr="00F61E65">
        <w:rPr>
          <w:sz w:val="22"/>
          <w:szCs w:val="22"/>
          <w:lang w:val="lt-LT"/>
        </w:rPr>
        <w:tab/>
      </w:r>
      <w:r w:rsidRPr="00F61E65">
        <w:rPr>
          <w:sz w:val="22"/>
          <w:szCs w:val="22"/>
          <w:lang w:val="lt-LT"/>
        </w:rPr>
        <w:tab/>
        <w:t xml:space="preserve">          (parašas)                               </w:t>
      </w:r>
      <w:r w:rsidRPr="00F61E65">
        <w:rPr>
          <w:sz w:val="22"/>
          <w:szCs w:val="22"/>
          <w:lang w:val="lt-LT"/>
        </w:rPr>
        <w:tab/>
      </w:r>
      <w:r w:rsidRPr="00F61E65">
        <w:rPr>
          <w:sz w:val="22"/>
          <w:szCs w:val="22"/>
          <w:lang w:val="lt-LT"/>
        </w:rPr>
        <w:tab/>
      </w:r>
      <w:r w:rsidRPr="00F61E65">
        <w:rPr>
          <w:sz w:val="22"/>
          <w:szCs w:val="22"/>
          <w:lang w:val="lt-LT"/>
        </w:rPr>
        <w:tab/>
        <w:t xml:space="preserve">   (vardas ir pavardė)</w:t>
      </w:r>
    </w:p>
    <w:p w14:paraId="75D6774F"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819E7"/>
    <w:rsid w:val="00084E8B"/>
    <w:rsid w:val="000B4CA9"/>
    <w:rsid w:val="000C09B1"/>
    <w:rsid w:val="000C0CD8"/>
    <w:rsid w:val="00110967"/>
    <w:rsid w:val="0011201E"/>
    <w:rsid w:val="00112884"/>
    <w:rsid w:val="0011770B"/>
    <w:rsid w:val="001232ED"/>
    <w:rsid w:val="00134F92"/>
    <w:rsid w:val="00145CA9"/>
    <w:rsid w:val="00167B07"/>
    <w:rsid w:val="00174DD8"/>
    <w:rsid w:val="001A4C24"/>
    <w:rsid w:val="001C7EFA"/>
    <w:rsid w:val="001E1A85"/>
    <w:rsid w:val="001F59A3"/>
    <w:rsid w:val="001F5DA0"/>
    <w:rsid w:val="002048CC"/>
    <w:rsid w:val="0022182E"/>
    <w:rsid w:val="00232554"/>
    <w:rsid w:val="00237A21"/>
    <w:rsid w:val="002A3B35"/>
    <w:rsid w:val="002C2B77"/>
    <w:rsid w:val="002D21B2"/>
    <w:rsid w:val="002E31B4"/>
    <w:rsid w:val="002F7D83"/>
    <w:rsid w:val="00310EC5"/>
    <w:rsid w:val="0032490B"/>
    <w:rsid w:val="003544D3"/>
    <w:rsid w:val="0036362B"/>
    <w:rsid w:val="00390029"/>
    <w:rsid w:val="003B48F0"/>
    <w:rsid w:val="00404E28"/>
    <w:rsid w:val="00426102"/>
    <w:rsid w:val="0048787A"/>
    <w:rsid w:val="004A26E6"/>
    <w:rsid w:val="004B4E49"/>
    <w:rsid w:val="004C5333"/>
    <w:rsid w:val="004D02FC"/>
    <w:rsid w:val="004F5B10"/>
    <w:rsid w:val="004F7F82"/>
    <w:rsid w:val="00507894"/>
    <w:rsid w:val="00535B52"/>
    <w:rsid w:val="00535DC9"/>
    <w:rsid w:val="00561982"/>
    <w:rsid w:val="0056258C"/>
    <w:rsid w:val="00582BA0"/>
    <w:rsid w:val="005B5728"/>
    <w:rsid w:val="005D291B"/>
    <w:rsid w:val="005F2BC1"/>
    <w:rsid w:val="006753B0"/>
    <w:rsid w:val="00677A7A"/>
    <w:rsid w:val="006A0054"/>
    <w:rsid w:val="006A71BC"/>
    <w:rsid w:val="006B7150"/>
    <w:rsid w:val="00706316"/>
    <w:rsid w:val="00713005"/>
    <w:rsid w:val="00740B56"/>
    <w:rsid w:val="0074677F"/>
    <w:rsid w:val="0075383C"/>
    <w:rsid w:val="00766129"/>
    <w:rsid w:val="00777A59"/>
    <w:rsid w:val="007B081F"/>
    <w:rsid w:val="007B7591"/>
    <w:rsid w:val="007C7EB3"/>
    <w:rsid w:val="007D42FC"/>
    <w:rsid w:val="00804349"/>
    <w:rsid w:val="0081656F"/>
    <w:rsid w:val="00850D11"/>
    <w:rsid w:val="00853CD6"/>
    <w:rsid w:val="00853F2D"/>
    <w:rsid w:val="0086672D"/>
    <w:rsid w:val="008670DF"/>
    <w:rsid w:val="00874931"/>
    <w:rsid w:val="00880898"/>
    <w:rsid w:val="00895B79"/>
    <w:rsid w:val="00896D62"/>
    <w:rsid w:val="008B1264"/>
    <w:rsid w:val="008B46BE"/>
    <w:rsid w:val="008B6CB3"/>
    <w:rsid w:val="00900F97"/>
    <w:rsid w:val="00901D70"/>
    <w:rsid w:val="0091481A"/>
    <w:rsid w:val="00955749"/>
    <w:rsid w:val="00987D7B"/>
    <w:rsid w:val="009B26E0"/>
    <w:rsid w:val="009D5E39"/>
    <w:rsid w:val="009F193D"/>
    <w:rsid w:val="00A27FC8"/>
    <w:rsid w:val="00A35064"/>
    <w:rsid w:val="00A40869"/>
    <w:rsid w:val="00A42C6B"/>
    <w:rsid w:val="00A436F8"/>
    <w:rsid w:val="00A55768"/>
    <w:rsid w:val="00A71C1A"/>
    <w:rsid w:val="00A85B0D"/>
    <w:rsid w:val="00AF2D7A"/>
    <w:rsid w:val="00B149CE"/>
    <w:rsid w:val="00B24C84"/>
    <w:rsid w:val="00B53AC1"/>
    <w:rsid w:val="00B57A4B"/>
    <w:rsid w:val="00B61ED9"/>
    <w:rsid w:val="00BA7260"/>
    <w:rsid w:val="00BA7438"/>
    <w:rsid w:val="00BC413A"/>
    <w:rsid w:val="00BF0FD1"/>
    <w:rsid w:val="00C36AD1"/>
    <w:rsid w:val="00C46535"/>
    <w:rsid w:val="00C72F8E"/>
    <w:rsid w:val="00C76238"/>
    <w:rsid w:val="00CC6A27"/>
    <w:rsid w:val="00CE6507"/>
    <w:rsid w:val="00D11981"/>
    <w:rsid w:val="00D15B25"/>
    <w:rsid w:val="00D16634"/>
    <w:rsid w:val="00D23377"/>
    <w:rsid w:val="00D27EF5"/>
    <w:rsid w:val="00D42394"/>
    <w:rsid w:val="00D52CDD"/>
    <w:rsid w:val="00D65083"/>
    <w:rsid w:val="00D80124"/>
    <w:rsid w:val="00D8361D"/>
    <w:rsid w:val="00D87C13"/>
    <w:rsid w:val="00DD6F20"/>
    <w:rsid w:val="00DF2676"/>
    <w:rsid w:val="00E1603D"/>
    <w:rsid w:val="00E17ECA"/>
    <w:rsid w:val="00E2776E"/>
    <w:rsid w:val="00E319A0"/>
    <w:rsid w:val="00E407CB"/>
    <w:rsid w:val="00E6448D"/>
    <w:rsid w:val="00E65AD0"/>
    <w:rsid w:val="00E76E08"/>
    <w:rsid w:val="00E777D4"/>
    <w:rsid w:val="00E91D6A"/>
    <w:rsid w:val="00EB1113"/>
    <w:rsid w:val="00EC06D9"/>
    <w:rsid w:val="00EC74EA"/>
    <w:rsid w:val="00EC79CA"/>
    <w:rsid w:val="00ED5646"/>
    <w:rsid w:val="00EF26E7"/>
    <w:rsid w:val="00EF5549"/>
    <w:rsid w:val="00F23B12"/>
    <w:rsid w:val="00F302D1"/>
    <w:rsid w:val="00F43DCA"/>
    <w:rsid w:val="00F51AE8"/>
    <w:rsid w:val="00F539A0"/>
    <w:rsid w:val="00F572F8"/>
    <w:rsid w:val="00F61E65"/>
    <w:rsid w:val="00F76AB0"/>
    <w:rsid w:val="00F826F0"/>
    <w:rsid w:val="00F8653F"/>
    <w:rsid w:val="00FA561C"/>
    <w:rsid w:val="00FB7F42"/>
    <w:rsid w:val="00FF0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D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89318200457911e483c6e89f9dba57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123A-C612-4E9B-96A4-490FB07C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9368</Words>
  <Characters>5341</Characters>
  <Application>Microsoft Office Word</Application>
  <DocSecurity>4</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2017-01-24T09:31:00Z</cp:lastPrinted>
  <dcterms:created xsi:type="dcterms:W3CDTF">2017-01-30T13:32:00Z</dcterms:created>
  <dcterms:modified xsi:type="dcterms:W3CDTF">2017-01-30T13:32:00Z</dcterms:modified>
</cp:coreProperties>
</file>