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A91994">
              <w:rPr>
                <w:rFonts w:ascii="Times New Roman" w:hAnsi="Times New Roman" w:cs="Times New Roman"/>
                <w:sz w:val="24"/>
                <w:szCs w:val="24"/>
              </w:rPr>
              <w:t xml:space="preserve"> vasario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9199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EA71C3" w:rsidP="00966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08.4.1-ESFA-V-416-0</w:t>
            </w:r>
            <w:r w:rsidR="00966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966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C6421" w:rsidRPr="0078234A" w:rsidRDefault="00966583" w:rsidP="00BC2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miesto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administracija</w:t>
            </w:r>
          </w:p>
        </w:tc>
        <w:tc>
          <w:tcPr>
            <w:tcW w:w="1418" w:type="dxa"/>
          </w:tcPr>
          <w:p w:rsidR="00EA71C3" w:rsidRDefault="00EA71C3" w:rsidP="004C59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71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18877</w:t>
            </w:r>
            <w:r w:rsidR="003D0D7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1865</w:t>
            </w:r>
          </w:p>
          <w:p w:rsidR="003D0D7B" w:rsidRPr="00EA71C3" w:rsidRDefault="003D0D7B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6C6421" w:rsidRPr="00EA71C3" w:rsidRDefault="00966583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Kompleksinės paslaugos šeimai Šiaulių miesto savivaldybėje</w:t>
            </w:r>
          </w:p>
        </w:tc>
        <w:tc>
          <w:tcPr>
            <w:tcW w:w="1985" w:type="dxa"/>
          </w:tcPr>
          <w:p w:rsidR="006C6421" w:rsidRPr="0078234A" w:rsidRDefault="00966583" w:rsidP="00966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667 949,10</w:t>
            </w:r>
          </w:p>
        </w:tc>
        <w:tc>
          <w:tcPr>
            <w:tcW w:w="2126" w:type="dxa"/>
          </w:tcPr>
          <w:p w:rsidR="006C6421" w:rsidRPr="0078234A" w:rsidRDefault="00966583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667 949,10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1C3" w:rsidRPr="0078234A" w:rsidTr="0013603C">
        <w:tc>
          <w:tcPr>
            <w:tcW w:w="8755" w:type="dxa"/>
            <w:gridSpan w:val="5"/>
          </w:tcPr>
          <w:p w:rsidR="00EA71C3" w:rsidRPr="0078234A" w:rsidRDefault="00EA71C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EA71C3" w:rsidRDefault="00966583">
            <w:r>
              <w:rPr>
                <w:rFonts w:ascii="Times New Roman" w:hAnsi="Times New Roman"/>
                <w:sz w:val="24"/>
                <w:szCs w:val="24"/>
              </w:rPr>
              <w:t>667 949,10</w:t>
            </w:r>
          </w:p>
        </w:tc>
        <w:tc>
          <w:tcPr>
            <w:tcW w:w="2126" w:type="dxa"/>
          </w:tcPr>
          <w:p w:rsidR="00EA71C3" w:rsidRDefault="00966583">
            <w:r>
              <w:rPr>
                <w:rFonts w:ascii="Times New Roman" w:hAnsi="Times New Roman"/>
                <w:sz w:val="24"/>
                <w:szCs w:val="24"/>
              </w:rPr>
              <w:t>667 949,10</w:t>
            </w:r>
          </w:p>
        </w:tc>
        <w:tc>
          <w:tcPr>
            <w:tcW w:w="2126" w:type="dxa"/>
          </w:tcPr>
          <w:p w:rsidR="00EA71C3" w:rsidRPr="0078234A" w:rsidRDefault="00EA71C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B36" w:rsidRDefault="00630B36" w:rsidP="00717692">
      <w:pPr>
        <w:spacing w:after="0" w:line="240" w:lineRule="auto"/>
      </w:pPr>
      <w:r>
        <w:separator/>
      </w:r>
    </w:p>
  </w:endnote>
  <w:endnote w:type="continuationSeparator" w:id="0">
    <w:p w:rsidR="00630B36" w:rsidRDefault="00630B36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B36" w:rsidRDefault="00630B36" w:rsidP="00717692">
      <w:pPr>
        <w:spacing w:after="0" w:line="240" w:lineRule="auto"/>
      </w:pPr>
      <w:r>
        <w:separator/>
      </w:r>
    </w:p>
  </w:footnote>
  <w:footnote w:type="continuationSeparator" w:id="0">
    <w:p w:rsidR="00630B36" w:rsidRDefault="00630B36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66583"/>
    <w:rsid w:val="00972A1F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91994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10</cp:revision>
  <cp:lastPrinted>2016-12-20T08:44:00Z</cp:lastPrinted>
  <dcterms:created xsi:type="dcterms:W3CDTF">2016-12-20T08:20:00Z</dcterms:created>
  <dcterms:modified xsi:type="dcterms:W3CDTF">2017-02-20T08:51:00Z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1178961109</vt:i4>
  </property>
  <property fmtid="{D5CDD505-2E9C-101B-9397-08002B2CF9AE}" pid="3" name="_NewReviewCycle">
    <vt:lpwstr/>
  </property>
  <property fmtid="{D5CDD505-2E9C-101B-9397-08002B2CF9AE}" pid="4" name="_EmailSubject">
    <vt:lpwstr>Isakymas del finansavimo skyrimo Šiauliu m. 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</Properties>
</file>