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tc>
          <w:tcPr>
            <w:tcW w:w="2919" w:type="dxa"/>
          </w:tcPr>
          <w:p w:rsidR="007A6A82" w:rsidRDefault="007A6A82">
            <w:pPr>
              <w:jc w:val="center"/>
            </w:pPr>
          </w:p>
        </w:tc>
        <w:tc>
          <w:tcPr>
            <w:tcW w:w="3649" w:type="dxa"/>
          </w:tcPr>
          <w:p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>
        <w:trPr>
          <w:jc w:val="center"/>
        </w:trPr>
        <w:tc>
          <w:tcPr>
            <w:tcW w:w="3284" w:type="dxa"/>
          </w:tcPr>
          <w:p w:rsidR="007A6A82" w:rsidRDefault="007A6A82">
            <w:pPr>
              <w:jc w:val="center"/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End w:id="0"/>
        <w:bookmarkEnd w:id="1"/>
        <w:bookmarkEnd w:id="2"/>
        <w:bookmarkEnd w:id="3"/>
        <w:bookmarkStart w:id="4" w:name="_MON_1051000241"/>
        <w:bookmarkEnd w:id="4"/>
        <w:tc>
          <w:tcPr>
            <w:tcW w:w="2919" w:type="dxa"/>
          </w:tcPr>
          <w:p w:rsidR="007A6A82" w:rsidRDefault="007A6A82">
            <w:pPr>
              <w:jc w:val="center"/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5pt;height:41.45pt" o:ole="" fillcolor="window">
                  <v:imagedata r:id="rId7" o:title=""/>
                </v:shape>
                <o:OLEObject Type="Embed" ProgID="Word.Picture.8" ShapeID="_x0000_i1025" DrawAspect="Content" ObjectID="_1553673888" r:id="rId8"/>
              </w:object>
            </w:r>
          </w:p>
        </w:tc>
        <w:tc>
          <w:tcPr>
            <w:tcW w:w="3649" w:type="dxa"/>
          </w:tcPr>
          <w:p w:rsidR="007A6A82" w:rsidRDefault="007A6A82">
            <w:pPr>
              <w:jc w:val="center"/>
            </w:pPr>
          </w:p>
        </w:tc>
      </w:tr>
    </w:tbl>
    <w:p w:rsidR="007A6A82" w:rsidRDefault="007A6A82">
      <w:pPr>
        <w:jc w:val="center"/>
        <w:rPr>
          <w:b/>
          <w:sz w:val="26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:rsidR="00361E03" w:rsidRPr="00361E03" w:rsidRDefault="00361E03" w:rsidP="00361E03">
      <w:pPr>
        <w:jc w:val="center"/>
        <w:rPr>
          <w:b/>
          <w:sz w:val="28"/>
        </w:rPr>
      </w:pPr>
    </w:p>
    <w:p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:rsidR="00262D08" w:rsidRDefault="00DD136A" w:rsidP="00DD136A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DĖL 2014–2020 METŲ </w:t>
      </w:r>
      <w:r w:rsidR="008172E6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EUROPOS SĄJUNGOS FONDŲ INVESTICIJŲ VEIKSMŲ PROGRAMOS </w:t>
      </w:r>
      <w:r w:rsidR="00361E03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 xml:space="preserve">įgyvendinimo priemonės </w:t>
      </w:r>
      <w:r w:rsidR="001D2265" w:rsidRPr="00F94B0D">
        <w:rPr>
          <w:b/>
          <w:bCs/>
          <w:caps/>
          <w:color w:val="000000"/>
          <w:spacing w:val="-4"/>
          <w:sz w:val="28"/>
          <w:szCs w:val="28"/>
          <w:shd w:val="clear" w:color="auto" w:fill="FFFFFF"/>
        </w:rPr>
        <w:t>02.2.1-CPVA-V-523</w:t>
      </w:r>
      <w:r w:rsidR="001D2265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1D2265" w:rsidRPr="001D2265">
        <w:rPr>
          <w:b/>
          <w:bCs/>
          <w:color w:val="000000"/>
          <w:sz w:val="28"/>
          <w:szCs w:val="28"/>
        </w:rPr>
        <w:t>ATVIRŲ DUOMENŲ SĄVEIKUMAS IR OPTIMIZAVIMAS</w:t>
      </w:r>
      <w:r w:rsidR="007D58CE" w:rsidRPr="007D58CE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 w:rsidR="00177140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 w:rsidR="00361E03"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</w:t>
      </w:r>
    </w:p>
    <w:p w:rsidR="007A6A82" w:rsidRPr="00DD136A" w:rsidRDefault="00DD136A" w:rsidP="00DD136A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:rsidR="000C0952" w:rsidRDefault="000C0952" w:rsidP="0017441E">
      <w:pPr>
        <w:jc w:val="center"/>
        <w:rPr>
          <w:sz w:val="24"/>
        </w:rPr>
      </w:pPr>
    </w:p>
    <w:p w:rsidR="00941EF9" w:rsidRDefault="00173A6A" w:rsidP="0017441E">
      <w:pPr>
        <w:jc w:val="center"/>
        <w:rPr>
          <w:sz w:val="24"/>
        </w:rPr>
      </w:pPr>
      <w:r>
        <w:rPr>
          <w:sz w:val="24"/>
        </w:rPr>
        <w:t>201</w:t>
      </w:r>
      <w:r w:rsidR="00F94B0D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FE66D9">
        <w:rPr>
          <w:sz w:val="24"/>
        </w:rPr>
        <w:t xml:space="preserve"> </w:t>
      </w:r>
      <w:r w:rsidR="00335651">
        <w:rPr>
          <w:sz w:val="24"/>
        </w:rPr>
        <w:softHyphen/>
      </w:r>
      <w:r w:rsidR="00335651">
        <w:rPr>
          <w:sz w:val="24"/>
        </w:rPr>
        <w:softHyphen/>
      </w:r>
      <w:r w:rsidR="00A325BE">
        <w:rPr>
          <w:sz w:val="24"/>
        </w:rPr>
        <w:t xml:space="preserve">balandžio 14 d. </w:t>
      </w:r>
      <w:r w:rsidR="00BD2092">
        <w:rPr>
          <w:sz w:val="24"/>
        </w:rPr>
        <w:t>Nr.</w:t>
      </w:r>
      <w:r w:rsidR="00A43EC1">
        <w:rPr>
          <w:sz w:val="24"/>
        </w:rPr>
        <w:t xml:space="preserve"> </w:t>
      </w:r>
      <w:r w:rsidR="00A325BE" w:rsidRPr="00A325BE">
        <w:rPr>
          <w:sz w:val="24"/>
        </w:rPr>
        <w:t>3-172</w:t>
      </w:r>
      <w:r w:rsidR="00AC27DC">
        <w:rPr>
          <w:sz w:val="24"/>
        </w:rPr>
        <w:t xml:space="preserve">  </w:t>
      </w:r>
    </w:p>
    <w:p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:rsidR="00361E03" w:rsidRDefault="00361E03" w:rsidP="00361E03">
      <w:pPr>
        <w:jc w:val="center"/>
        <w:rPr>
          <w:sz w:val="24"/>
        </w:rPr>
      </w:pPr>
    </w:p>
    <w:p w:rsidR="00BE5603" w:rsidRDefault="00790767" w:rsidP="00F94B0D">
      <w:pPr>
        <w:spacing w:line="276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 w:rsidR="00361E03"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>str</w:t>
      </w:r>
      <w:bookmarkStart w:id="5" w:name="_GoBack"/>
      <w:bookmarkEnd w:id="5"/>
      <w:r w:rsidR="00361E03">
        <w:rPr>
          <w:color w:val="000000"/>
          <w:sz w:val="24"/>
          <w:szCs w:val="24"/>
        </w:rPr>
        <w:t xml:space="preserve">uktūrinių </w:t>
      </w:r>
      <w:r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 w:rsidR="00361E03"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 w:rsidR="00361E03"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 w:rsidR="00361E03"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 w:rsidR="00361E03"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 w:rsidR="00361E03"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 w:rsidR="00361E03"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 w:rsidR="00361E03">
        <w:rPr>
          <w:color w:val="000000"/>
          <w:sz w:val="24"/>
          <w:szCs w:val="24"/>
        </w:rPr>
        <w:t>I</w:t>
      </w:r>
      <w:r w:rsidR="00361E03" w:rsidRPr="00790767">
        <w:rPr>
          <w:color w:val="000000"/>
          <w:sz w:val="24"/>
          <w:szCs w:val="24"/>
        </w:rPr>
        <w:t xml:space="preserve">š Europos Sąjungos </w:t>
      </w:r>
      <w:r w:rsidR="00361E03">
        <w:rPr>
          <w:color w:val="000000"/>
          <w:sz w:val="24"/>
          <w:szCs w:val="24"/>
        </w:rPr>
        <w:t xml:space="preserve">struktūrinių </w:t>
      </w:r>
      <w:r w:rsidR="00361E03" w:rsidRPr="00790767">
        <w:rPr>
          <w:color w:val="000000"/>
          <w:sz w:val="24"/>
          <w:szCs w:val="24"/>
        </w:rPr>
        <w:t>fondų lėšų bendrai finansuo</w:t>
      </w:r>
      <w:r w:rsidR="00361E03">
        <w:rPr>
          <w:color w:val="000000"/>
          <w:sz w:val="24"/>
          <w:szCs w:val="24"/>
        </w:rPr>
        <w:t>jamų</w:t>
      </w:r>
      <w:r w:rsidR="00361E03" w:rsidRPr="00790767">
        <w:rPr>
          <w:color w:val="000000"/>
          <w:sz w:val="24"/>
          <w:szCs w:val="24"/>
        </w:rPr>
        <w:t xml:space="preserve"> valstybės projektų atrankos tvarkos aprašo </w:t>
      </w:r>
      <w:r w:rsidRPr="00790767">
        <w:rPr>
          <w:color w:val="000000"/>
          <w:sz w:val="24"/>
          <w:szCs w:val="24"/>
        </w:rPr>
        <w:t xml:space="preserve">patvirtinimo“, </w:t>
      </w:r>
      <w:r w:rsidR="00361E03"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 w:rsidR="00BE5603"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 w:rsidR="002639FE">
        <w:rPr>
          <w:sz w:val="24"/>
          <w:szCs w:val="24"/>
        </w:rPr>
        <w:t>a</w:t>
      </w:r>
      <w:r w:rsidR="00BE5603" w:rsidRPr="00790767">
        <w:rPr>
          <w:sz w:val="24"/>
          <w:szCs w:val="24"/>
        </w:rPr>
        <w:t xml:space="preserve">tsižvelgdamas į 2014–2020 metų iš </w:t>
      </w:r>
      <w:r w:rsidR="00BE5603" w:rsidRPr="00790767">
        <w:rPr>
          <w:bCs/>
          <w:sz w:val="24"/>
          <w:szCs w:val="24"/>
        </w:rPr>
        <w:t xml:space="preserve">Europos Sąjungos struktūrinių </w:t>
      </w:r>
      <w:r w:rsidR="00BE5603" w:rsidRPr="00790767">
        <w:rPr>
          <w:sz w:val="24"/>
          <w:szCs w:val="24"/>
        </w:rPr>
        <w:t xml:space="preserve">fondų lėšų bendrai finansuojamų </w:t>
      </w:r>
      <w:r w:rsidR="00262D08" w:rsidRPr="00262D08">
        <w:rPr>
          <w:sz w:val="24"/>
          <w:szCs w:val="24"/>
        </w:rPr>
        <w:t>informacinės visuomenės plėtros</w:t>
      </w:r>
      <w:r w:rsidR="00361E03">
        <w:rPr>
          <w:sz w:val="24"/>
          <w:szCs w:val="24"/>
        </w:rPr>
        <w:t xml:space="preserve"> sektoriaus </w:t>
      </w:r>
      <w:r w:rsidR="00BE5603" w:rsidRPr="00790767">
        <w:rPr>
          <w:sz w:val="24"/>
          <w:szCs w:val="24"/>
        </w:rPr>
        <w:t>valstybės projektų atrankos komisij</w:t>
      </w:r>
      <w:r w:rsidR="00BE5603">
        <w:rPr>
          <w:sz w:val="24"/>
          <w:szCs w:val="24"/>
        </w:rPr>
        <w:t>os</w:t>
      </w:r>
      <w:r w:rsidR="00361E03">
        <w:rPr>
          <w:sz w:val="24"/>
          <w:szCs w:val="24"/>
        </w:rPr>
        <w:t xml:space="preserve">, </w:t>
      </w:r>
      <w:r w:rsidR="00361E03">
        <w:rPr>
          <w:sz w:val="24"/>
        </w:rPr>
        <w:t xml:space="preserve">sudarytos Lietuvos Respublikos susisiekimo ministro 2015 </w:t>
      </w:r>
      <w:r w:rsidR="00262D08">
        <w:rPr>
          <w:sz w:val="24"/>
        </w:rPr>
        <w:t>m. liepos 9 d. įsakymu Nr. 3-292</w:t>
      </w:r>
      <w:r w:rsidR="00361E03">
        <w:rPr>
          <w:sz w:val="24"/>
        </w:rPr>
        <w:t xml:space="preserve"> ,,Dėl 2014</w:t>
      </w:r>
      <w:r w:rsidR="00ED70A0">
        <w:rPr>
          <w:sz w:val="24"/>
        </w:rPr>
        <w:t>–</w:t>
      </w:r>
      <w:r w:rsidR="00361E03">
        <w:rPr>
          <w:sz w:val="24"/>
        </w:rPr>
        <w:t xml:space="preserve">2020 metų iš Europos Sąjungos struktūrinių fondų lėšų bendrai finansuojamų </w:t>
      </w:r>
      <w:r w:rsidR="00F94B0D" w:rsidRPr="00F0576F">
        <w:rPr>
          <w:sz w:val="24"/>
          <w:szCs w:val="24"/>
        </w:rPr>
        <w:t>informacinės visuomenės plėtros</w:t>
      </w:r>
      <w:r w:rsidR="00361E03">
        <w:rPr>
          <w:sz w:val="24"/>
        </w:rPr>
        <w:t xml:space="preserve"> sektoriaus valstybės projektų atrankos komisijos sudarymo“,</w:t>
      </w:r>
      <w:r w:rsidR="00BE5603" w:rsidRPr="00790767">
        <w:rPr>
          <w:sz w:val="24"/>
          <w:szCs w:val="24"/>
        </w:rPr>
        <w:t xml:space="preserve"> 201</w:t>
      </w:r>
      <w:r w:rsidR="00F94B0D">
        <w:rPr>
          <w:sz w:val="24"/>
          <w:szCs w:val="24"/>
        </w:rPr>
        <w:t>7</w:t>
      </w:r>
      <w:r w:rsidR="00BE5603" w:rsidRPr="00790767">
        <w:rPr>
          <w:sz w:val="24"/>
          <w:szCs w:val="24"/>
        </w:rPr>
        <w:t xml:space="preserve"> m. </w:t>
      </w:r>
      <w:r w:rsidR="00F94B0D">
        <w:rPr>
          <w:sz w:val="24"/>
          <w:szCs w:val="24"/>
        </w:rPr>
        <w:t>kovo</w:t>
      </w:r>
      <w:r w:rsidR="00335651">
        <w:rPr>
          <w:sz w:val="24"/>
          <w:szCs w:val="24"/>
        </w:rPr>
        <w:t xml:space="preserve"> </w:t>
      </w:r>
      <w:r w:rsidR="00154296">
        <w:rPr>
          <w:sz w:val="24"/>
          <w:szCs w:val="24"/>
        </w:rPr>
        <w:t>2</w:t>
      </w:r>
      <w:r w:rsidR="00F94B0D">
        <w:rPr>
          <w:sz w:val="24"/>
          <w:szCs w:val="24"/>
        </w:rPr>
        <w:t>8</w:t>
      </w:r>
      <w:r w:rsidR="00BE5603">
        <w:rPr>
          <w:sz w:val="24"/>
          <w:szCs w:val="24"/>
        </w:rPr>
        <w:t xml:space="preserve"> </w:t>
      </w:r>
      <w:r w:rsidR="00BE5603" w:rsidRPr="00790767">
        <w:rPr>
          <w:sz w:val="24"/>
          <w:szCs w:val="24"/>
        </w:rPr>
        <w:t>d. posėdyje pateikt</w:t>
      </w:r>
      <w:r w:rsidR="00245EDC">
        <w:rPr>
          <w:sz w:val="24"/>
          <w:szCs w:val="24"/>
        </w:rPr>
        <w:t>as</w:t>
      </w:r>
      <w:r w:rsidR="00BE5603" w:rsidRPr="00790767">
        <w:rPr>
          <w:sz w:val="24"/>
          <w:szCs w:val="24"/>
        </w:rPr>
        <w:t xml:space="preserve"> rekomendacij</w:t>
      </w:r>
      <w:r w:rsidR="00245EDC">
        <w:rPr>
          <w:sz w:val="24"/>
          <w:szCs w:val="24"/>
        </w:rPr>
        <w:t>as</w:t>
      </w:r>
      <w:r w:rsidR="00BE5603">
        <w:rPr>
          <w:sz w:val="24"/>
          <w:szCs w:val="24"/>
        </w:rPr>
        <w:t xml:space="preserve"> (</w:t>
      </w:r>
      <w:r w:rsidR="00AD35D1">
        <w:rPr>
          <w:sz w:val="24"/>
          <w:szCs w:val="24"/>
        </w:rPr>
        <w:t>201</w:t>
      </w:r>
      <w:r w:rsidR="00F94B0D">
        <w:rPr>
          <w:sz w:val="24"/>
          <w:szCs w:val="24"/>
        </w:rPr>
        <w:t>7</w:t>
      </w:r>
      <w:r w:rsidR="00AD35D1">
        <w:rPr>
          <w:sz w:val="24"/>
          <w:szCs w:val="24"/>
        </w:rPr>
        <w:t xml:space="preserve"> m. </w:t>
      </w:r>
      <w:r w:rsidR="00F94B0D">
        <w:rPr>
          <w:sz w:val="24"/>
          <w:szCs w:val="24"/>
        </w:rPr>
        <w:t xml:space="preserve">balandžio 10 </w:t>
      </w:r>
      <w:r w:rsidR="00AD35D1">
        <w:rPr>
          <w:sz w:val="24"/>
          <w:szCs w:val="24"/>
        </w:rPr>
        <w:t xml:space="preserve">d. </w:t>
      </w:r>
      <w:r w:rsidR="00BE5603">
        <w:rPr>
          <w:sz w:val="24"/>
          <w:szCs w:val="24"/>
        </w:rPr>
        <w:t>protokolas Nr.</w:t>
      </w:r>
      <w:r w:rsidR="00262E1D">
        <w:rPr>
          <w:sz w:val="24"/>
          <w:szCs w:val="24"/>
        </w:rPr>
        <w:t xml:space="preserve"> </w:t>
      </w:r>
      <w:r w:rsidR="00F94B0D" w:rsidRPr="00F94B0D">
        <w:rPr>
          <w:sz w:val="24"/>
          <w:szCs w:val="24"/>
        </w:rPr>
        <w:t>8-15</w:t>
      </w:r>
      <w:r w:rsidR="00BE5603">
        <w:rPr>
          <w:sz w:val="24"/>
          <w:szCs w:val="24"/>
        </w:rPr>
        <w:t>),</w:t>
      </w:r>
    </w:p>
    <w:p w:rsidR="00177140" w:rsidRPr="00177140" w:rsidRDefault="00790767" w:rsidP="00F94B0D">
      <w:pPr>
        <w:spacing w:line="276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="00BE5603" w:rsidRPr="001C640D">
        <w:rPr>
          <w:sz w:val="24"/>
          <w:szCs w:val="24"/>
        </w:rPr>
        <w:t xml:space="preserve">Europos Sąjungos fondų investicijų veiksmų programos </w:t>
      </w:r>
      <w:r w:rsidR="00EC293C">
        <w:rPr>
          <w:sz w:val="24"/>
          <w:szCs w:val="24"/>
        </w:rPr>
        <w:t>įgyvendinimo priemonės</w:t>
      </w:r>
      <w:r w:rsidR="001C640D">
        <w:rPr>
          <w:color w:val="000000"/>
          <w:sz w:val="24"/>
          <w:szCs w:val="24"/>
        </w:rPr>
        <w:t xml:space="preserve"> </w:t>
      </w:r>
      <w:r w:rsidR="00F94B0D" w:rsidRPr="00F94B0D">
        <w:rPr>
          <w:bCs/>
          <w:color w:val="000000"/>
          <w:sz w:val="24"/>
          <w:szCs w:val="24"/>
          <w:shd w:val="clear" w:color="auto" w:fill="FFFFFF"/>
        </w:rPr>
        <w:t>02.2.1-CPVA-V-523</w:t>
      </w:r>
      <w:r w:rsidR="00F94B0D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,,</w:t>
      </w:r>
      <w:r w:rsidR="00F94B0D" w:rsidRPr="00F94B0D">
        <w:rPr>
          <w:sz w:val="24"/>
          <w:szCs w:val="24"/>
        </w:rPr>
        <w:t>Atvirų duomenų sąveikumas ir optimizavimas</w:t>
      </w:r>
      <w:r w:rsidR="00177140" w:rsidRPr="00177140">
        <w:rPr>
          <w:bCs/>
          <w:color w:val="000000"/>
          <w:sz w:val="24"/>
          <w:szCs w:val="24"/>
          <w:shd w:val="clear" w:color="auto" w:fill="FFFFFF"/>
        </w:rPr>
        <w:t>“</w:t>
      </w:r>
      <w:r w:rsidR="00177140" w:rsidRPr="00177140">
        <w:rPr>
          <w:color w:val="000000"/>
          <w:sz w:val="24"/>
          <w:szCs w:val="24"/>
        </w:rPr>
        <w:t xml:space="preserve"> </w:t>
      </w:r>
      <w:r w:rsidR="00177140" w:rsidRPr="00790767">
        <w:rPr>
          <w:color w:val="000000"/>
          <w:sz w:val="24"/>
          <w:szCs w:val="24"/>
        </w:rPr>
        <w:t xml:space="preserve">iš Europos Sąjungos </w:t>
      </w:r>
      <w:r w:rsidR="00ED70A0">
        <w:rPr>
          <w:color w:val="000000"/>
          <w:sz w:val="24"/>
          <w:szCs w:val="24"/>
        </w:rPr>
        <w:t xml:space="preserve">struktūrinių </w:t>
      </w:r>
      <w:r w:rsidR="00177140" w:rsidRPr="00790767">
        <w:rPr>
          <w:color w:val="000000"/>
          <w:sz w:val="24"/>
          <w:szCs w:val="24"/>
        </w:rPr>
        <w:t>fondų lėšų</w:t>
      </w:r>
      <w:r w:rsidR="00177140">
        <w:rPr>
          <w:color w:val="000000"/>
          <w:sz w:val="24"/>
          <w:szCs w:val="24"/>
        </w:rPr>
        <w:t xml:space="preserve"> siūlomų </w:t>
      </w:r>
      <w:r w:rsidR="00177140" w:rsidRPr="00790767">
        <w:rPr>
          <w:color w:val="000000"/>
          <w:sz w:val="24"/>
          <w:szCs w:val="24"/>
        </w:rPr>
        <w:t>bendrai finansuoti valstybės projektų sąrašą (pridedama).</w:t>
      </w:r>
    </w:p>
    <w:p w:rsidR="00177140" w:rsidRPr="00790767" w:rsidRDefault="00177140" w:rsidP="00177140">
      <w:pPr>
        <w:shd w:val="clear" w:color="auto" w:fill="FFFFFF"/>
        <w:ind w:firstLine="720"/>
        <w:jc w:val="both"/>
        <w:textAlignment w:val="center"/>
        <w:rPr>
          <w:color w:val="000000"/>
          <w:sz w:val="24"/>
          <w:szCs w:val="24"/>
        </w:rPr>
      </w:pPr>
    </w:p>
    <w:p w:rsidR="007A6A82" w:rsidRDefault="007A6A82">
      <w:pPr>
        <w:pStyle w:val="Pagrindinistekstas"/>
      </w:pPr>
    </w:p>
    <w:p w:rsidR="00093936" w:rsidRDefault="00093936" w:rsidP="00093936">
      <w:pPr>
        <w:pStyle w:val="Pagrindinistekstas"/>
        <w:ind w:firstLine="0"/>
        <w:sectPr w:rsidR="00093936">
          <w:headerReference w:type="even" r:id="rId9"/>
          <w:footerReference w:type="firs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>
        <w:trPr>
          <w:trHeight w:val="240"/>
        </w:trPr>
        <w:tc>
          <w:tcPr>
            <w:tcW w:w="3794" w:type="dxa"/>
          </w:tcPr>
          <w:p w:rsidR="007A6A82" w:rsidRDefault="00177140">
            <w:pPr>
              <w:spacing w:before="480"/>
              <w:rPr>
                <w:sz w:val="24"/>
              </w:rPr>
            </w:pPr>
            <w:r w:rsidRPr="00177140"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:rsidR="007A6A82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7A6A82" w:rsidRDefault="001D2265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Rokas Masiulis</w:t>
            </w:r>
          </w:p>
        </w:tc>
      </w:tr>
    </w:tbl>
    <w:p w:rsidR="007A6A82" w:rsidRDefault="007A6A82">
      <w:pPr>
        <w:rPr>
          <w:sz w:val="24"/>
        </w:rPr>
      </w:pPr>
    </w:p>
    <w:p w:rsidR="007A6A82" w:rsidRDefault="007A6A82">
      <w:pPr>
        <w:rPr>
          <w:sz w:val="24"/>
        </w:rPr>
      </w:pPr>
    </w:p>
    <w:p w:rsidR="0017441E" w:rsidRDefault="0017441E"/>
    <w:p w:rsidR="0017441E" w:rsidRDefault="0017441E"/>
    <w:p w:rsidR="0017441E" w:rsidRDefault="0017441E"/>
    <w:p w:rsidR="00177140" w:rsidRDefault="00177140"/>
    <w:p w:rsidR="002974A0" w:rsidRDefault="002974A0"/>
    <w:p w:rsidR="002974A0" w:rsidRDefault="002974A0"/>
    <w:p w:rsidR="002974A0" w:rsidRDefault="002974A0"/>
    <w:p w:rsidR="002974A0" w:rsidRDefault="002974A0"/>
    <w:p w:rsidR="00357F1F" w:rsidRDefault="00A43EC1">
      <w:r>
        <w:t>Parengė</w:t>
      </w:r>
    </w:p>
    <w:p w:rsidR="00A43EC1" w:rsidRDefault="00A43EC1"/>
    <w:p w:rsidR="00A43EC1" w:rsidRDefault="001D2265">
      <w:r>
        <w:t>S. Volkovas</w:t>
      </w:r>
    </w:p>
    <w:p w:rsidR="004E68FB" w:rsidRDefault="004E68FB">
      <w:r>
        <w:t>201</w:t>
      </w:r>
      <w:r w:rsidR="001D2265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34B" w:rsidRDefault="005C234B">
      <w:r>
        <w:separator/>
      </w:r>
    </w:p>
  </w:endnote>
  <w:endnote w:type="continuationSeparator" w:id="0">
    <w:p w:rsidR="005C234B" w:rsidRDefault="005C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34B" w:rsidRDefault="005C234B">
      <w:r>
        <w:separator/>
      </w:r>
    </w:p>
  </w:footnote>
  <w:footnote w:type="continuationSeparator" w:id="0">
    <w:p w:rsidR="005C234B" w:rsidRDefault="005C2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62E1D" w:rsidRDefault="00262E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67B92"/>
    <w:rsid w:val="0007368B"/>
    <w:rsid w:val="00081C54"/>
    <w:rsid w:val="00092C88"/>
    <w:rsid w:val="00093936"/>
    <w:rsid w:val="000A5825"/>
    <w:rsid w:val="000C055A"/>
    <w:rsid w:val="000C0952"/>
    <w:rsid w:val="000D72F2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4296"/>
    <w:rsid w:val="00164CAD"/>
    <w:rsid w:val="0017067F"/>
    <w:rsid w:val="00173A6A"/>
    <w:rsid w:val="00173B5F"/>
    <w:rsid w:val="0017441E"/>
    <w:rsid w:val="00177140"/>
    <w:rsid w:val="00177959"/>
    <w:rsid w:val="001A7FCC"/>
    <w:rsid w:val="001B0AB5"/>
    <w:rsid w:val="001C08BC"/>
    <w:rsid w:val="001C223D"/>
    <w:rsid w:val="001C640D"/>
    <w:rsid w:val="001D2265"/>
    <w:rsid w:val="001D3264"/>
    <w:rsid w:val="001E46C4"/>
    <w:rsid w:val="001E66D2"/>
    <w:rsid w:val="001E6BE6"/>
    <w:rsid w:val="00204516"/>
    <w:rsid w:val="002119FA"/>
    <w:rsid w:val="002148CA"/>
    <w:rsid w:val="00214FD0"/>
    <w:rsid w:val="002318E5"/>
    <w:rsid w:val="00237773"/>
    <w:rsid w:val="00245EDC"/>
    <w:rsid w:val="00246E9E"/>
    <w:rsid w:val="00255A2D"/>
    <w:rsid w:val="00262D08"/>
    <w:rsid w:val="00262E1D"/>
    <w:rsid w:val="002639FE"/>
    <w:rsid w:val="00267843"/>
    <w:rsid w:val="002745FC"/>
    <w:rsid w:val="00290407"/>
    <w:rsid w:val="002911FE"/>
    <w:rsid w:val="00293F36"/>
    <w:rsid w:val="002974A0"/>
    <w:rsid w:val="002A10BE"/>
    <w:rsid w:val="002B3F3B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35651"/>
    <w:rsid w:val="00353498"/>
    <w:rsid w:val="00357F1F"/>
    <w:rsid w:val="00361E03"/>
    <w:rsid w:val="003630E6"/>
    <w:rsid w:val="003746CA"/>
    <w:rsid w:val="003A4FCA"/>
    <w:rsid w:val="003A5732"/>
    <w:rsid w:val="003C1108"/>
    <w:rsid w:val="003C4F72"/>
    <w:rsid w:val="003D0A8B"/>
    <w:rsid w:val="00413C82"/>
    <w:rsid w:val="00420C8B"/>
    <w:rsid w:val="004272B7"/>
    <w:rsid w:val="004648FB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738F"/>
    <w:rsid w:val="0057691C"/>
    <w:rsid w:val="00591CBA"/>
    <w:rsid w:val="005A1868"/>
    <w:rsid w:val="005C234B"/>
    <w:rsid w:val="005D7E95"/>
    <w:rsid w:val="005E708F"/>
    <w:rsid w:val="005F615B"/>
    <w:rsid w:val="00640DB2"/>
    <w:rsid w:val="00645940"/>
    <w:rsid w:val="0064749D"/>
    <w:rsid w:val="00685BA4"/>
    <w:rsid w:val="006B5F9C"/>
    <w:rsid w:val="006D4F2B"/>
    <w:rsid w:val="006E7FFE"/>
    <w:rsid w:val="006F0C96"/>
    <w:rsid w:val="006F2E83"/>
    <w:rsid w:val="00707CFD"/>
    <w:rsid w:val="00717654"/>
    <w:rsid w:val="00733633"/>
    <w:rsid w:val="00737A20"/>
    <w:rsid w:val="00753255"/>
    <w:rsid w:val="00757941"/>
    <w:rsid w:val="0076524F"/>
    <w:rsid w:val="007746E5"/>
    <w:rsid w:val="00781B46"/>
    <w:rsid w:val="00785AE4"/>
    <w:rsid w:val="00786332"/>
    <w:rsid w:val="00790767"/>
    <w:rsid w:val="007A6A82"/>
    <w:rsid w:val="007C6235"/>
    <w:rsid w:val="007D2B8A"/>
    <w:rsid w:val="007D3636"/>
    <w:rsid w:val="007D58CE"/>
    <w:rsid w:val="008117EF"/>
    <w:rsid w:val="008146A1"/>
    <w:rsid w:val="00816505"/>
    <w:rsid w:val="008165E6"/>
    <w:rsid w:val="008172E6"/>
    <w:rsid w:val="00824446"/>
    <w:rsid w:val="00826103"/>
    <w:rsid w:val="008351F2"/>
    <w:rsid w:val="00870FEF"/>
    <w:rsid w:val="008715E4"/>
    <w:rsid w:val="0089207F"/>
    <w:rsid w:val="008A233E"/>
    <w:rsid w:val="008B3EFF"/>
    <w:rsid w:val="008C24C5"/>
    <w:rsid w:val="008C6CD8"/>
    <w:rsid w:val="008D2B13"/>
    <w:rsid w:val="008D587D"/>
    <w:rsid w:val="008E2188"/>
    <w:rsid w:val="008E2626"/>
    <w:rsid w:val="008F5D4D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325BE"/>
    <w:rsid w:val="00A3700E"/>
    <w:rsid w:val="00A4251C"/>
    <w:rsid w:val="00A43EC1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45877"/>
    <w:rsid w:val="00B6370C"/>
    <w:rsid w:val="00B65B12"/>
    <w:rsid w:val="00B66638"/>
    <w:rsid w:val="00B81C2D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3BE4"/>
    <w:rsid w:val="00C04C27"/>
    <w:rsid w:val="00C07B7D"/>
    <w:rsid w:val="00C153D8"/>
    <w:rsid w:val="00C204F5"/>
    <w:rsid w:val="00C337E3"/>
    <w:rsid w:val="00C338E7"/>
    <w:rsid w:val="00C36D42"/>
    <w:rsid w:val="00C36E9A"/>
    <w:rsid w:val="00C56328"/>
    <w:rsid w:val="00C71D93"/>
    <w:rsid w:val="00C829D5"/>
    <w:rsid w:val="00CC1495"/>
    <w:rsid w:val="00CC6E43"/>
    <w:rsid w:val="00CC7B78"/>
    <w:rsid w:val="00CD1D05"/>
    <w:rsid w:val="00CD757D"/>
    <w:rsid w:val="00CE40D3"/>
    <w:rsid w:val="00CE5724"/>
    <w:rsid w:val="00D11FE0"/>
    <w:rsid w:val="00D13CF1"/>
    <w:rsid w:val="00D17DF9"/>
    <w:rsid w:val="00D211A4"/>
    <w:rsid w:val="00D40E78"/>
    <w:rsid w:val="00D47913"/>
    <w:rsid w:val="00D53812"/>
    <w:rsid w:val="00D551E3"/>
    <w:rsid w:val="00D6672C"/>
    <w:rsid w:val="00D839E9"/>
    <w:rsid w:val="00D87CEC"/>
    <w:rsid w:val="00DB4A5F"/>
    <w:rsid w:val="00DC6835"/>
    <w:rsid w:val="00DD136A"/>
    <w:rsid w:val="00DE72A0"/>
    <w:rsid w:val="00E01C11"/>
    <w:rsid w:val="00E151F1"/>
    <w:rsid w:val="00E542BE"/>
    <w:rsid w:val="00E719E5"/>
    <w:rsid w:val="00E97A41"/>
    <w:rsid w:val="00EA15EF"/>
    <w:rsid w:val="00EC293C"/>
    <w:rsid w:val="00EC2B40"/>
    <w:rsid w:val="00ED54A7"/>
    <w:rsid w:val="00ED70A0"/>
    <w:rsid w:val="00EE0295"/>
    <w:rsid w:val="00EF4B68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94B0D"/>
    <w:rsid w:val="00FA319F"/>
    <w:rsid w:val="00FB155A"/>
    <w:rsid w:val="00FB29EF"/>
    <w:rsid w:val="00FD0A93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8C838A-6697-45F6-B20F-A9590AE9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89AD3-C9E0-47F8-BF06-23F49BD0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Sergėjus Volkovas</cp:lastModifiedBy>
  <cp:revision>4</cp:revision>
  <cp:lastPrinted>2016-09-20T06:57:00Z</cp:lastPrinted>
  <dcterms:created xsi:type="dcterms:W3CDTF">2017-04-10T06:22:00Z</dcterms:created>
  <dcterms:modified xsi:type="dcterms:W3CDTF">2017-04-14T08:18:00Z</dcterms:modified>
</cp:coreProperties>
</file>