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03F" w:rsidRPr="00517B54" w:rsidRDefault="00C8003F" w:rsidP="00C8003F">
      <w:pPr>
        <w:jc w:val="center"/>
        <w:rPr>
          <w:b/>
        </w:rPr>
      </w:pPr>
      <w:r w:rsidRPr="00517B54">
        <w:rPr>
          <w:b/>
        </w:rPr>
        <w:t>PLANO ĮGYVENDINIMO STEBĖSENA</w:t>
      </w:r>
    </w:p>
    <w:p w:rsidR="00C8003F" w:rsidRPr="00517B54" w:rsidRDefault="00C8003F" w:rsidP="00C8003F">
      <w:pPr>
        <w:jc w:val="center"/>
        <w:rPr>
          <w:b/>
        </w:rPr>
      </w:pPr>
    </w:p>
    <w:p w:rsidR="00C8003F" w:rsidRPr="00517B54" w:rsidRDefault="00C8003F" w:rsidP="00C8003F">
      <w:pPr>
        <w:ind w:firstLine="709"/>
        <w:jc w:val="both"/>
      </w:pPr>
      <w:r w:rsidRPr="00517B54">
        <w:t>Už Panevėžio regiono 2014–2020 m. plėtros plano įgyvendinimo koordinavimą ir stebėseną atsakingas Regioninės plėtros departamento prie Vidaus reikalų ministerijos Panevėžio apskrities skyrius. Priemonių plane numatytų priemonių atsakingi vykdytojai yra Panevėžio apskrities savivaldybių – Biržų rajono, Kupiškio rajono, Panevėžio miesto, Panevėžio rajono, Pasvalio rajono ir Rokiškio rajono – administracijos, savivaldybėms pavaldžios įstaigos, savivaldybių kontroliuojamos įmonės, viešosios įstaigos, vietos veiklos grupės, nevyriausybinės organizacijos, bendruomenės. Priemonių plane už priemonių įgyvendinimą atsakingos institucijos per 10 dienų pasibaigus metų ketvirčiui pateikia informaciją apie per ketvirtį pradėtus ir baigtus įgyvendinti valstybės planavimo būdu ES struktūrinių fondų ir valstybės biudžeto lėšomis finansuojamus bei pagal Kaimo plėtros programą regionų planavimo būdu įgyvendinamus projektus ir kasmet iki vasario 1 d. pateikia ataskaitas apie  projektų įgyvendinimą per praėjusius metus bei informaciją apie atitinkamų rezultato ir produkto vertinimo kriterijų pasiekimą.</w:t>
      </w:r>
    </w:p>
    <w:p w:rsidR="00C8003F" w:rsidRPr="00517B54" w:rsidRDefault="00C8003F" w:rsidP="00C8003F">
      <w:pPr>
        <w:pStyle w:val="BodyText2"/>
        <w:spacing w:after="0" w:line="240" w:lineRule="auto"/>
        <w:ind w:firstLine="709"/>
        <w:jc w:val="both"/>
      </w:pPr>
      <w:r w:rsidRPr="00517B54">
        <w:t>Regioninės plėtros departamento prie Vidaus reikalų ministerijos Panevėžio apskrities skyrius pagal Lietuvos Respublikos Vidaus reikalų ministro pavirtintą Regionų plėtros planų rengimo metodiką kiekvieną ketvirtį, per 15 dienų pasibaigus ketvirčiui, parengia nustatytos formos regiono plėtros plano įgyvendinimo stebėsenos duomenų suvestinę, kurią paskelbia interneto svetainėje www.lietuvosregionai.lt. Regioninės plėtros departamento prie Vidaus reikalų ministerijos Panevėžio apskrities skyrius kasmet iki kovo 1 d. parengia ir Panevėžio regiono plėtros tarybai bei Vidaus reikalų ministerijai pateikia regiono plėtros plano įgyvendinimo metų ataskaitą ir ją paskelbia interneto svetainėje www.lietuvosregionai.lt. Plano įgyvendinimo stebėsenos duomenų suvestinėje pateikiama informacija apie projektų įgyvendinimo etapus, projektams įgyvendinti skirtas ir panaudotas lėšas, pasiektas produkto vertinimo kriterijų reikšmes bei jų atitikimą plane suplanuotai informacijai. Regiono plėtros plano įgyvendinimo metų ataskaitą sudaro informacija apie veiksnių pokyčių įvertinimą, kasmetinių efekto, rezultato ir produkto vertinimo kriterijų įvertinimas pagal nustatytus leistinus nuokrypius, kurie yra pateikti vertinimo kriterijų pasiekimo grafike, uždavinių įgyvendinimui skirtas ir panaudotas finansavimas, veiksniai turėję įtakos plano priemonių įgyvendinimui, raidos tendencijos ir pasiūlymai dėl tolesnio Panevėžio regiono plėtros plano įgyvendinimo ir tobulinimo.</w:t>
      </w:r>
    </w:p>
    <w:p w:rsidR="00C8003F" w:rsidRPr="00517B54" w:rsidRDefault="00C8003F" w:rsidP="00C8003F">
      <w:pPr>
        <w:ind w:firstLine="709"/>
        <w:jc w:val="both"/>
      </w:pPr>
      <w:r w:rsidRPr="00517B54">
        <w:t>Vertinimo kriterijai yra trijų lygių: efekto, rezultato ir produkto. Efekto vertinimo kriterijumi vertinamas tikslo įgyvendinimas ir parodoma nauda, kurią gauna ne tik tiesioginiai naudos gavėjai, bet ir visa visuomenė, įgyvendinus prioritetą. Rezultato vertinimo kriterijumi vertinamas uždavinio įgyvendinimas ir parodoma nauda, kurią gauna tiesioginiai naudos gavėjai įgyvendinus uždavinį. Produkto vertinimo kriterijumi vertinamas uždaviniui priskirtų priemonių ir projektų įgyvendinimas, t. y. materialinis ar intelektinis produktas ir (ar) paslaugos, kurie atsiranda tikslingai naudojant finansinius ir kitus išteklius planui įgyvendinti.</w:t>
      </w:r>
    </w:p>
    <w:p w:rsidR="00C8003F" w:rsidRPr="00517B54" w:rsidRDefault="00C8003F" w:rsidP="00C8003F">
      <w:pPr>
        <w:pStyle w:val="BodyText2"/>
        <w:spacing w:after="0" w:line="240" w:lineRule="auto"/>
        <w:ind w:firstLine="709"/>
        <w:jc w:val="both"/>
      </w:pPr>
      <w:r w:rsidRPr="00517B54">
        <w:t xml:space="preserve">Apie baigtą įgyvendinti uždavinį, taip pat apie pasikeitusias aplinkybes, dėl kurių iškyla grėsmė neįvykdyti plane nustatytų uždavinių ir dėl to nepasiekti suplanuotų rezultatų, už priemonių įgyvendinimą atsakingi vykdytojai raštu informuoja Regioninės plėtros departamento prie Vidaus reikalų ministerijos Panevėžio apskrities skyrių, o šis per 5 darbo dienas raštu informuoja Vidaus reikalų ministeriją ir pristato šią informaciją artimiausiame Panevėžio regiono plėtros tarybos posėdyje. </w:t>
      </w:r>
    </w:p>
    <w:p w:rsidR="00C8003F" w:rsidRPr="00517B54" w:rsidRDefault="00C8003F" w:rsidP="00C8003F">
      <w:pPr>
        <w:pStyle w:val="BodyText2"/>
        <w:spacing w:after="0" w:line="240" w:lineRule="auto"/>
        <w:ind w:firstLine="709"/>
        <w:jc w:val="both"/>
      </w:pPr>
      <w:r w:rsidRPr="00517B54">
        <w:t xml:space="preserve">Panevėžio regiono plėtros tarybai gali būti pateikiami pasiūlymai dėl Panevėžio regiono 2014–2020 m. plėtros plano pakeitimo. Pasiūlymus dėl Panevėžio regiono plėtros plano papildymų ar pakeitimų Regioninės plėtros departamento prie Vidaus reikalų ministerijos Panevėžio apskrities </w:t>
      </w:r>
      <w:r w:rsidRPr="00517B54">
        <w:lastRenderedPageBreak/>
        <w:t>skyriui gali pateikti Panevėžio apskrities savivaldybių administracijų, valstybinių institucijų, nevyriausybinių organizacijų atstovai, taip pat kitų suinteresuotų grupių nariai, visuomenė. Pasiūlymai dėl Panevėžio regiono plėtros plano keitimo, jei tai nustatyta Regionų plėtros planų rengimo metodikoje, prieš juos teikiant svarstyti Panevėžio regiono plėtros tarybai, suderinami su ministerijomis, kitomis suinteresuotomis institucijomis bei ekonominiais ir socialiniais partneriais, su kurių veiklos sritimi yra susiję siūlomi pakeitimai. Panevėžio regiono plėtros plano pakeitimus tvirtina Panevėžio regiono plėtros taryba.</w:t>
      </w:r>
    </w:p>
    <w:p w:rsidR="00C8003F" w:rsidRPr="00517B54" w:rsidRDefault="00C8003F" w:rsidP="00C8003F">
      <w:pPr>
        <w:pStyle w:val="BodyText2"/>
        <w:spacing w:after="0" w:line="240" w:lineRule="auto"/>
        <w:ind w:firstLine="709"/>
        <w:jc w:val="both"/>
      </w:pPr>
    </w:p>
    <w:p w:rsidR="00C8003F" w:rsidRPr="00517B54" w:rsidRDefault="00C8003F" w:rsidP="00C8003F">
      <w:pPr>
        <w:pStyle w:val="BodyText2"/>
        <w:spacing w:after="0" w:line="240" w:lineRule="auto"/>
        <w:ind w:firstLine="709"/>
        <w:jc w:val="center"/>
        <w:rPr>
          <w:b/>
        </w:rPr>
      </w:pPr>
      <w:r w:rsidRPr="00517B54">
        <w:rPr>
          <w:b/>
        </w:rPr>
        <w:t>VERTINIMO KRITERIJAI</w:t>
      </w:r>
    </w:p>
    <w:p w:rsidR="00C8003F" w:rsidRPr="00517B54" w:rsidRDefault="00C8003F" w:rsidP="00C8003F">
      <w:pPr>
        <w:pStyle w:val="BodyText2"/>
        <w:spacing w:after="0" w:line="240" w:lineRule="auto"/>
        <w:ind w:firstLine="709"/>
        <w:jc w:val="both"/>
      </w:pPr>
    </w:p>
    <w:p w:rsidR="00C8003F" w:rsidRPr="00517B54" w:rsidRDefault="00C8003F" w:rsidP="00C8003F">
      <w:pPr>
        <w:rPr>
          <w:b/>
        </w:rPr>
      </w:pPr>
      <w:r w:rsidRPr="00517B54">
        <w:rPr>
          <w:b/>
        </w:rPr>
        <w:t>1 lentelė. Efekto vertinimo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2324"/>
        <w:gridCol w:w="2325"/>
        <w:gridCol w:w="2325"/>
        <w:gridCol w:w="2325"/>
        <w:gridCol w:w="2325"/>
      </w:tblGrid>
      <w:tr w:rsidR="00C8003F" w:rsidRPr="00517B54" w:rsidTr="002C1911">
        <w:tc>
          <w:tcPr>
            <w:tcW w:w="2324"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Kodas</w:t>
            </w:r>
          </w:p>
        </w:tc>
        <w:tc>
          <w:tcPr>
            <w:tcW w:w="2324"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Prioritetai ir tikslai</w:t>
            </w:r>
          </w:p>
        </w:tc>
        <w:tc>
          <w:tcPr>
            <w:tcW w:w="2325"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Vertinimo kriterijaus pavadinimas</w:t>
            </w:r>
          </w:p>
        </w:tc>
        <w:tc>
          <w:tcPr>
            <w:tcW w:w="2325"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 xml:space="preserve">Pradinė reikšmė </w:t>
            </w:r>
          </w:p>
        </w:tc>
        <w:tc>
          <w:tcPr>
            <w:tcW w:w="2325"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Siekiama reikšmė</w:t>
            </w:r>
          </w:p>
          <w:p w:rsidR="00C8003F" w:rsidRPr="00517B54" w:rsidRDefault="00C8003F" w:rsidP="002C1911">
            <w:pPr>
              <w:rPr>
                <w:rFonts w:eastAsia="Calibri"/>
                <w:b/>
                <w:sz w:val="20"/>
                <w:szCs w:val="20"/>
              </w:rPr>
            </w:pPr>
            <w:r w:rsidRPr="00517B54">
              <w:rPr>
                <w:rFonts w:eastAsia="Calibri"/>
                <w:b/>
                <w:sz w:val="20"/>
                <w:szCs w:val="20"/>
              </w:rPr>
              <w:t>(2023 m.)</w:t>
            </w:r>
          </w:p>
        </w:tc>
        <w:tc>
          <w:tcPr>
            <w:tcW w:w="2325"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Nuokrypio intervalų ribos ir įvertinimas*</w:t>
            </w:r>
          </w:p>
        </w:tc>
      </w:tr>
      <w:tr w:rsidR="00C8003F" w:rsidRPr="00517B54" w:rsidTr="002C1911">
        <w:tc>
          <w:tcPr>
            <w:tcW w:w="2324" w:type="dxa"/>
            <w:shd w:val="clear" w:color="auto" w:fill="auto"/>
          </w:tcPr>
          <w:p w:rsidR="00C8003F" w:rsidRPr="00517B54" w:rsidRDefault="00C8003F" w:rsidP="002C1911">
            <w:pPr>
              <w:rPr>
                <w:rFonts w:eastAsia="Calibri"/>
                <w:sz w:val="20"/>
                <w:szCs w:val="20"/>
              </w:rPr>
            </w:pPr>
          </w:p>
        </w:tc>
        <w:tc>
          <w:tcPr>
            <w:tcW w:w="2324" w:type="dxa"/>
            <w:shd w:val="clear" w:color="auto" w:fill="auto"/>
          </w:tcPr>
          <w:p w:rsidR="00C8003F" w:rsidRPr="00517B54" w:rsidRDefault="00C8003F" w:rsidP="002C1911">
            <w:pPr>
              <w:rPr>
                <w:rFonts w:eastAsia="Calibri"/>
                <w:sz w:val="20"/>
                <w:szCs w:val="20"/>
              </w:rPr>
            </w:pPr>
            <w:r w:rsidRPr="00517B54">
              <w:rPr>
                <w:rFonts w:eastAsia="Calibri"/>
                <w:sz w:val="20"/>
                <w:szCs w:val="20"/>
              </w:rPr>
              <w:t>Prioritetas: Kokybiškos viešosios paslaugos</w:t>
            </w:r>
          </w:p>
        </w:tc>
        <w:tc>
          <w:tcPr>
            <w:tcW w:w="2325" w:type="dxa"/>
            <w:shd w:val="clear" w:color="auto" w:fill="auto"/>
          </w:tcPr>
          <w:p w:rsidR="00C8003F" w:rsidRPr="00517B54" w:rsidRDefault="00C8003F" w:rsidP="002C1911">
            <w:pPr>
              <w:rPr>
                <w:rFonts w:eastAsia="Calibri"/>
                <w:sz w:val="20"/>
                <w:szCs w:val="20"/>
              </w:rPr>
            </w:pPr>
          </w:p>
        </w:tc>
        <w:tc>
          <w:tcPr>
            <w:tcW w:w="2325" w:type="dxa"/>
            <w:shd w:val="clear" w:color="auto" w:fill="auto"/>
          </w:tcPr>
          <w:p w:rsidR="00C8003F" w:rsidRPr="00517B54" w:rsidRDefault="00C8003F" w:rsidP="002C1911">
            <w:pPr>
              <w:rPr>
                <w:rFonts w:eastAsia="Calibri"/>
                <w:sz w:val="20"/>
                <w:szCs w:val="20"/>
              </w:rPr>
            </w:pPr>
          </w:p>
        </w:tc>
        <w:tc>
          <w:tcPr>
            <w:tcW w:w="2325" w:type="dxa"/>
            <w:shd w:val="clear" w:color="auto" w:fill="auto"/>
          </w:tcPr>
          <w:p w:rsidR="00C8003F" w:rsidRPr="00517B54" w:rsidRDefault="00C8003F" w:rsidP="002C1911">
            <w:pPr>
              <w:rPr>
                <w:rFonts w:eastAsia="Calibri"/>
                <w:sz w:val="20"/>
                <w:szCs w:val="20"/>
              </w:rPr>
            </w:pPr>
          </w:p>
        </w:tc>
        <w:tc>
          <w:tcPr>
            <w:tcW w:w="2325" w:type="dxa"/>
            <w:shd w:val="clear" w:color="auto" w:fill="auto"/>
          </w:tcPr>
          <w:p w:rsidR="00C8003F" w:rsidRPr="00517B54" w:rsidRDefault="00C8003F" w:rsidP="002C1911">
            <w:pPr>
              <w:rPr>
                <w:rFonts w:eastAsia="Calibri"/>
                <w:sz w:val="20"/>
                <w:szCs w:val="20"/>
              </w:rPr>
            </w:pPr>
          </w:p>
        </w:tc>
      </w:tr>
      <w:tr w:rsidR="00C8003F" w:rsidRPr="00517B54" w:rsidTr="002C1911">
        <w:tc>
          <w:tcPr>
            <w:tcW w:w="2324" w:type="dxa"/>
            <w:shd w:val="clear" w:color="auto" w:fill="auto"/>
          </w:tcPr>
          <w:p w:rsidR="00C8003F" w:rsidRPr="00517B54" w:rsidRDefault="00C8003F" w:rsidP="002C1911">
            <w:pPr>
              <w:rPr>
                <w:rFonts w:eastAsia="Calibri"/>
                <w:sz w:val="20"/>
                <w:szCs w:val="20"/>
              </w:rPr>
            </w:pPr>
            <w:r w:rsidRPr="00517B54">
              <w:rPr>
                <w:rFonts w:eastAsia="Calibri"/>
                <w:sz w:val="20"/>
                <w:szCs w:val="20"/>
              </w:rPr>
              <w:t>1.1-ef-1</w:t>
            </w:r>
          </w:p>
        </w:tc>
        <w:tc>
          <w:tcPr>
            <w:tcW w:w="2324" w:type="dxa"/>
            <w:shd w:val="clear" w:color="auto" w:fill="auto"/>
          </w:tcPr>
          <w:p w:rsidR="00C8003F" w:rsidRPr="00517B54" w:rsidRDefault="00C8003F" w:rsidP="002C1911">
            <w:pPr>
              <w:rPr>
                <w:rFonts w:eastAsia="Calibri"/>
                <w:sz w:val="20"/>
                <w:szCs w:val="20"/>
              </w:rPr>
            </w:pPr>
            <w:r w:rsidRPr="00517B54">
              <w:rPr>
                <w:rFonts w:eastAsia="Calibri"/>
                <w:sz w:val="20"/>
                <w:szCs w:val="20"/>
              </w:rPr>
              <w:t>Tikslas: Padidinti viešųjų ir administracinių paslaugų kokybę ir prieinamumą</w:t>
            </w:r>
          </w:p>
        </w:tc>
        <w:tc>
          <w:tcPr>
            <w:tcW w:w="2325" w:type="dxa"/>
            <w:shd w:val="clear" w:color="auto" w:fill="auto"/>
          </w:tcPr>
          <w:p w:rsidR="00C8003F" w:rsidRPr="00517B54" w:rsidRDefault="00C8003F" w:rsidP="002C1911">
            <w:pPr>
              <w:rPr>
                <w:rFonts w:eastAsia="Calibri"/>
                <w:noProof/>
                <w:sz w:val="20"/>
                <w:szCs w:val="20"/>
              </w:rPr>
            </w:pPr>
            <w:r w:rsidRPr="00517B54">
              <w:rPr>
                <w:rFonts w:eastAsia="Calibri"/>
                <w:noProof/>
                <w:sz w:val="20"/>
                <w:szCs w:val="20"/>
              </w:rPr>
              <w:t>Vidutinis Panevėžio apskrities savivaldybių indeksas palyginti su Lietuvos vidurkiu, proc.</w:t>
            </w:r>
          </w:p>
        </w:tc>
        <w:tc>
          <w:tcPr>
            <w:tcW w:w="2325" w:type="dxa"/>
            <w:shd w:val="clear" w:color="auto" w:fill="auto"/>
          </w:tcPr>
          <w:p w:rsidR="00C8003F" w:rsidRPr="00517B54" w:rsidRDefault="00C8003F" w:rsidP="002C1911">
            <w:pPr>
              <w:rPr>
                <w:rFonts w:eastAsia="Calibri"/>
                <w:sz w:val="20"/>
                <w:szCs w:val="20"/>
              </w:rPr>
            </w:pPr>
            <w:r w:rsidRPr="00517B54">
              <w:rPr>
                <w:rFonts w:eastAsia="Calibri"/>
                <w:sz w:val="20"/>
                <w:szCs w:val="20"/>
              </w:rPr>
              <w:t>103,2 proc.</w:t>
            </w:r>
          </w:p>
          <w:p w:rsidR="00C8003F" w:rsidRPr="00517B54" w:rsidRDefault="00C8003F" w:rsidP="002C1911">
            <w:pPr>
              <w:rPr>
                <w:rFonts w:eastAsia="Calibri"/>
                <w:sz w:val="20"/>
                <w:szCs w:val="20"/>
              </w:rPr>
            </w:pPr>
            <w:r w:rsidRPr="00517B54">
              <w:rPr>
                <w:rFonts w:eastAsia="Calibri"/>
                <w:sz w:val="20"/>
                <w:szCs w:val="20"/>
              </w:rPr>
              <w:t>(2014 m.)</w:t>
            </w:r>
          </w:p>
        </w:tc>
        <w:tc>
          <w:tcPr>
            <w:tcW w:w="2325" w:type="dxa"/>
            <w:shd w:val="clear" w:color="auto" w:fill="auto"/>
          </w:tcPr>
          <w:p w:rsidR="00C8003F" w:rsidRPr="00517B54" w:rsidRDefault="00C8003F" w:rsidP="002C1911">
            <w:pPr>
              <w:rPr>
                <w:rFonts w:eastAsia="Calibri"/>
                <w:sz w:val="20"/>
                <w:szCs w:val="20"/>
              </w:rPr>
            </w:pPr>
            <w:r w:rsidRPr="00517B54">
              <w:rPr>
                <w:rFonts w:eastAsia="Calibri"/>
                <w:sz w:val="20"/>
                <w:szCs w:val="20"/>
              </w:rPr>
              <w:t>109,0 proc.</w:t>
            </w:r>
          </w:p>
          <w:p w:rsidR="00C8003F" w:rsidRPr="00517B54" w:rsidRDefault="00C8003F" w:rsidP="002C1911">
            <w:pPr>
              <w:rPr>
                <w:rFonts w:eastAsia="Calibri"/>
                <w:sz w:val="20"/>
                <w:szCs w:val="20"/>
              </w:rPr>
            </w:pPr>
          </w:p>
        </w:tc>
        <w:tc>
          <w:tcPr>
            <w:tcW w:w="2325" w:type="dxa"/>
            <w:shd w:val="clear" w:color="auto" w:fill="auto"/>
          </w:tcPr>
          <w:p w:rsidR="00C8003F" w:rsidRPr="00517B54" w:rsidRDefault="00C8003F" w:rsidP="002C1911">
            <w:pPr>
              <w:snapToGrid w:val="0"/>
              <w:rPr>
                <w:rFonts w:eastAsia="Calibri"/>
                <w:sz w:val="20"/>
                <w:szCs w:val="20"/>
              </w:rPr>
            </w:pPr>
            <w:r w:rsidRPr="00517B54">
              <w:rPr>
                <w:rFonts w:eastAsia="Calibri"/>
                <w:sz w:val="20"/>
                <w:szCs w:val="20"/>
              </w:rPr>
              <w:t>&gt;109,0 labai gerai</w:t>
            </w:r>
          </w:p>
          <w:p w:rsidR="00C8003F" w:rsidRPr="00517B54" w:rsidRDefault="00C8003F" w:rsidP="002C1911">
            <w:pPr>
              <w:snapToGrid w:val="0"/>
              <w:rPr>
                <w:rFonts w:eastAsia="Calibri"/>
                <w:sz w:val="20"/>
                <w:szCs w:val="20"/>
              </w:rPr>
            </w:pPr>
            <w:r w:rsidRPr="00517B54">
              <w:rPr>
                <w:rFonts w:eastAsia="Calibri"/>
                <w:sz w:val="20"/>
                <w:szCs w:val="20"/>
              </w:rPr>
              <w:t>[106,0; 109,0] gerai</w:t>
            </w:r>
          </w:p>
          <w:p w:rsidR="00C8003F" w:rsidRPr="00517B54" w:rsidRDefault="00C8003F" w:rsidP="002C1911">
            <w:pPr>
              <w:snapToGrid w:val="0"/>
              <w:rPr>
                <w:rFonts w:eastAsia="Calibri"/>
                <w:sz w:val="20"/>
                <w:szCs w:val="20"/>
              </w:rPr>
            </w:pPr>
            <w:r w:rsidRPr="00517B54">
              <w:rPr>
                <w:rFonts w:eastAsia="Calibri"/>
                <w:sz w:val="20"/>
                <w:szCs w:val="20"/>
              </w:rPr>
              <w:t>[103,0;106,0) patenkinamai</w:t>
            </w:r>
          </w:p>
          <w:p w:rsidR="00C8003F" w:rsidRPr="00517B54" w:rsidRDefault="00C8003F" w:rsidP="002C1911">
            <w:pPr>
              <w:suppressAutoHyphens/>
              <w:snapToGrid w:val="0"/>
              <w:jc w:val="both"/>
              <w:rPr>
                <w:rFonts w:eastAsia="Calibri"/>
                <w:sz w:val="20"/>
                <w:szCs w:val="20"/>
              </w:rPr>
            </w:pPr>
            <w:r w:rsidRPr="00517B54">
              <w:rPr>
                <w:rFonts w:eastAsia="Calibri"/>
                <w:sz w:val="20"/>
                <w:szCs w:val="20"/>
              </w:rPr>
              <w:t>&lt;103,0 blogai</w:t>
            </w:r>
          </w:p>
        </w:tc>
      </w:tr>
      <w:tr w:rsidR="00C8003F" w:rsidRPr="00517B54" w:rsidTr="002C1911">
        <w:tc>
          <w:tcPr>
            <w:tcW w:w="2324" w:type="dxa"/>
            <w:shd w:val="clear" w:color="auto" w:fill="auto"/>
          </w:tcPr>
          <w:p w:rsidR="00C8003F" w:rsidRPr="00517B54" w:rsidRDefault="00C8003F" w:rsidP="002C1911">
            <w:pPr>
              <w:rPr>
                <w:rFonts w:eastAsia="Calibri"/>
                <w:sz w:val="20"/>
                <w:szCs w:val="20"/>
              </w:rPr>
            </w:pPr>
          </w:p>
        </w:tc>
        <w:tc>
          <w:tcPr>
            <w:tcW w:w="2324" w:type="dxa"/>
            <w:shd w:val="clear" w:color="auto" w:fill="auto"/>
          </w:tcPr>
          <w:p w:rsidR="00C8003F" w:rsidRPr="00517B54" w:rsidRDefault="00C8003F" w:rsidP="002C1911">
            <w:pPr>
              <w:rPr>
                <w:rFonts w:eastAsia="Calibri"/>
                <w:sz w:val="20"/>
                <w:szCs w:val="20"/>
              </w:rPr>
            </w:pPr>
            <w:r w:rsidRPr="00517B54">
              <w:rPr>
                <w:rFonts w:eastAsia="Calibri"/>
                <w:sz w:val="20"/>
                <w:szCs w:val="20"/>
              </w:rPr>
              <w:t>Prioritetas: Ekonominiam augimui palanki aplinka</w:t>
            </w:r>
          </w:p>
        </w:tc>
        <w:tc>
          <w:tcPr>
            <w:tcW w:w="2325" w:type="dxa"/>
            <w:shd w:val="clear" w:color="auto" w:fill="auto"/>
          </w:tcPr>
          <w:p w:rsidR="00C8003F" w:rsidRPr="00517B54" w:rsidRDefault="00C8003F" w:rsidP="002C1911">
            <w:pPr>
              <w:rPr>
                <w:rFonts w:eastAsia="Calibri"/>
                <w:noProof/>
                <w:sz w:val="20"/>
                <w:szCs w:val="20"/>
              </w:rPr>
            </w:pPr>
          </w:p>
        </w:tc>
        <w:tc>
          <w:tcPr>
            <w:tcW w:w="2325" w:type="dxa"/>
            <w:shd w:val="clear" w:color="auto" w:fill="auto"/>
          </w:tcPr>
          <w:p w:rsidR="00C8003F" w:rsidRPr="00517B54" w:rsidRDefault="00C8003F" w:rsidP="002C1911">
            <w:pPr>
              <w:rPr>
                <w:rFonts w:eastAsia="Calibri"/>
                <w:sz w:val="20"/>
                <w:szCs w:val="20"/>
              </w:rPr>
            </w:pPr>
          </w:p>
        </w:tc>
        <w:tc>
          <w:tcPr>
            <w:tcW w:w="2325" w:type="dxa"/>
            <w:shd w:val="clear" w:color="auto" w:fill="auto"/>
          </w:tcPr>
          <w:p w:rsidR="00C8003F" w:rsidRPr="00517B54" w:rsidRDefault="00C8003F" w:rsidP="002C1911">
            <w:pPr>
              <w:rPr>
                <w:rFonts w:eastAsia="Calibri"/>
                <w:sz w:val="20"/>
                <w:szCs w:val="20"/>
              </w:rPr>
            </w:pPr>
          </w:p>
        </w:tc>
        <w:tc>
          <w:tcPr>
            <w:tcW w:w="2325" w:type="dxa"/>
            <w:shd w:val="clear" w:color="auto" w:fill="auto"/>
          </w:tcPr>
          <w:p w:rsidR="00C8003F" w:rsidRPr="00517B54" w:rsidRDefault="00C8003F" w:rsidP="002C1911">
            <w:pPr>
              <w:rPr>
                <w:rFonts w:eastAsia="Calibri"/>
                <w:sz w:val="20"/>
                <w:szCs w:val="20"/>
              </w:rPr>
            </w:pPr>
          </w:p>
        </w:tc>
      </w:tr>
      <w:tr w:rsidR="00C8003F" w:rsidRPr="00517B54" w:rsidTr="002C1911">
        <w:tc>
          <w:tcPr>
            <w:tcW w:w="2324" w:type="dxa"/>
            <w:shd w:val="clear" w:color="auto" w:fill="auto"/>
          </w:tcPr>
          <w:p w:rsidR="00C8003F" w:rsidRPr="00517B54" w:rsidRDefault="00C8003F" w:rsidP="002C1911">
            <w:pPr>
              <w:rPr>
                <w:rFonts w:eastAsia="Calibri"/>
                <w:sz w:val="20"/>
                <w:szCs w:val="20"/>
              </w:rPr>
            </w:pPr>
            <w:r w:rsidRPr="00517B54">
              <w:rPr>
                <w:rFonts w:eastAsia="Calibri"/>
                <w:sz w:val="20"/>
                <w:szCs w:val="20"/>
              </w:rPr>
              <w:t>2.1-ef-1</w:t>
            </w:r>
          </w:p>
        </w:tc>
        <w:tc>
          <w:tcPr>
            <w:tcW w:w="2324" w:type="dxa"/>
            <w:shd w:val="clear" w:color="auto" w:fill="auto"/>
          </w:tcPr>
          <w:p w:rsidR="00C8003F" w:rsidRPr="00517B54" w:rsidRDefault="00C8003F" w:rsidP="002C1911">
            <w:pPr>
              <w:rPr>
                <w:rFonts w:eastAsia="Calibri"/>
                <w:sz w:val="20"/>
                <w:szCs w:val="20"/>
              </w:rPr>
            </w:pPr>
            <w:r w:rsidRPr="00517B54">
              <w:rPr>
                <w:rFonts w:eastAsia="Calibri"/>
                <w:sz w:val="20"/>
                <w:szCs w:val="20"/>
              </w:rPr>
              <w:t>Tikslas: Padidinti teritorinę sanglaudą ir gerinti aplinkos būklę</w:t>
            </w:r>
          </w:p>
        </w:tc>
        <w:tc>
          <w:tcPr>
            <w:tcW w:w="2325" w:type="dxa"/>
            <w:shd w:val="clear" w:color="auto" w:fill="auto"/>
          </w:tcPr>
          <w:p w:rsidR="00C8003F" w:rsidRPr="00517B54" w:rsidRDefault="00C8003F" w:rsidP="002C1911">
            <w:pPr>
              <w:rPr>
                <w:rFonts w:eastAsia="Calibri"/>
                <w:noProof/>
                <w:sz w:val="20"/>
                <w:szCs w:val="20"/>
              </w:rPr>
            </w:pPr>
            <w:r w:rsidRPr="00517B54">
              <w:rPr>
                <w:rFonts w:eastAsia="Calibri"/>
                <w:noProof/>
                <w:sz w:val="20"/>
                <w:szCs w:val="20"/>
              </w:rPr>
              <w:t>BVP, tenkantis vienam gyventojui, palyginti su šalies vidurkiu, proc.</w:t>
            </w:r>
          </w:p>
        </w:tc>
        <w:tc>
          <w:tcPr>
            <w:tcW w:w="2325" w:type="dxa"/>
            <w:shd w:val="clear" w:color="auto" w:fill="auto"/>
          </w:tcPr>
          <w:p w:rsidR="00C8003F" w:rsidRPr="00517B54" w:rsidRDefault="00C8003F" w:rsidP="002C1911">
            <w:pPr>
              <w:rPr>
                <w:rFonts w:eastAsia="Calibri"/>
                <w:sz w:val="20"/>
                <w:szCs w:val="20"/>
              </w:rPr>
            </w:pPr>
            <w:r w:rsidRPr="00517B54">
              <w:rPr>
                <w:rFonts w:eastAsia="Calibri"/>
                <w:sz w:val="20"/>
                <w:szCs w:val="20"/>
              </w:rPr>
              <w:t xml:space="preserve">74,6 proc. </w:t>
            </w:r>
          </w:p>
          <w:p w:rsidR="00C8003F" w:rsidRPr="00517B54" w:rsidRDefault="00C8003F" w:rsidP="002C1911">
            <w:pPr>
              <w:rPr>
                <w:rFonts w:eastAsia="Calibri"/>
                <w:sz w:val="20"/>
                <w:szCs w:val="20"/>
              </w:rPr>
            </w:pPr>
            <w:r w:rsidRPr="00517B54">
              <w:rPr>
                <w:rFonts w:eastAsia="Calibri"/>
                <w:sz w:val="20"/>
                <w:szCs w:val="20"/>
              </w:rPr>
              <w:t>(2013 m.)</w:t>
            </w:r>
          </w:p>
        </w:tc>
        <w:tc>
          <w:tcPr>
            <w:tcW w:w="2325" w:type="dxa"/>
            <w:shd w:val="clear" w:color="auto" w:fill="auto"/>
          </w:tcPr>
          <w:p w:rsidR="00C8003F" w:rsidRPr="00517B54" w:rsidRDefault="00C8003F" w:rsidP="002C1911">
            <w:pPr>
              <w:rPr>
                <w:rFonts w:eastAsia="Calibri"/>
                <w:sz w:val="20"/>
                <w:szCs w:val="20"/>
              </w:rPr>
            </w:pPr>
            <w:r w:rsidRPr="00517B54">
              <w:rPr>
                <w:rFonts w:eastAsia="Calibri"/>
                <w:sz w:val="20"/>
                <w:szCs w:val="20"/>
              </w:rPr>
              <w:t>75,4 proc.</w:t>
            </w:r>
          </w:p>
          <w:p w:rsidR="00C8003F" w:rsidRPr="00517B54" w:rsidRDefault="00C8003F" w:rsidP="002C1911">
            <w:pPr>
              <w:rPr>
                <w:rFonts w:eastAsia="Calibri"/>
                <w:sz w:val="20"/>
                <w:szCs w:val="20"/>
              </w:rPr>
            </w:pPr>
          </w:p>
        </w:tc>
        <w:tc>
          <w:tcPr>
            <w:tcW w:w="2325" w:type="dxa"/>
            <w:shd w:val="clear" w:color="auto" w:fill="auto"/>
          </w:tcPr>
          <w:p w:rsidR="00C8003F" w:rsidRPr="00517B54" w:rsidRDefault="00C8003F" w:rsidP="002C1911">
            <w:pPr>
              <w:rPr>
                <w:rFonts w:eastAsia="Calibri"/>
                <w:sz w:val="20"/>
                <w:szCs w:val="20"/>
              </w:rPr>
            </w:pPr>
            <w:r w:rsidRPr="00517B54">
              <w:rPr>
                <w:rFonts w:eastAsia="Calibri"/>
                <w:sz w:val="20"/>
                <w:szCs w:val="20"/>
              </w:rPr>
              <w:t>&gt;75,4 labai gerai</w:t>
            </w:r>
          </w:p>
          <w:p w:rsidR="00C8003F" w:rsidRPr="00517B54" w:rsidRDefault="00C8003F" w:rsidP="002C1911">
            <w:pPr>
              <w:rPr>
                <w:rFonts w:eastAsia="Calibri"/>
                <w:sz w:val="20"/>
                <w:szCs w:val="20"/>
              </w:rPr>
            </w:pPr>
            <w:r w:rsidRPr="00517B54">
              <w:rPr>
                <w:rFonts w:eastAsia="Calibri"/>
                <w:sz w:val="20"/>
                <w:szCs w:val="20"/>
              </w:rPr>
              <w:t>[74,4; 75,4] gerai</w:t>
            </w:r>
          </w:p>
          <w:p w:rsidR="00C8003F" w:rsidRPr="00517B54" w:rsidRDefault="00C8003F" w:rsidP="002C1911">
            <w:pPr>
              <w:rPr>
                <w:rFonts w:eastAsia="Calibri"/>
                <w:sz w:val="20"/>
                <w:szCs w:val="20"/>
              </w:rPr>
            </w:pPr>
            <w:r w:rsidRPr="00517B54">
              <w:rPr>
                <w:rFonts w:eastAsia="Calibri"/>
                <w:sz w:val="20"/>
                <w:szCs w:val="20"/>
              </w:rPr>
              <w:t>[73,4;74,4) patenkinamai</w:t>
            </w:r>
          </w:p>
          <w:p w:rsidR="00C8003F" w:rsidRPr="00517B54" w:rsidRDefault="00C8003F" w:rsidP="002C1911">
            <w:pPr>
              <w:rPr>
                <w:rFonts w:eastAsia="Calibri"/>
                <w:sz w:val="20"/>
                <w:szCs w:val="20"/>
              </w:rPr>
            </w:pPr>
            <w:r w:rsidRPr="00517B54">
              <w:rPr>
                <w:rFonts w:eastAsia="Calibri"/>
                <w:sz w:val="20"/>
                <w:szCs w:val="20"/>
              </w:rPr>
              <w:t>&lt;73,4 blogai</w:t>
            </w:r>
          </w:p>
        </w:tc>
      </w:tr>
    </w:tbl>
    <w:p w:rsidR="00C8003F" w:rsidRPr="00517B54" w:rsidRDefault="00C8003F" w:rsidP="00C8003F">
      <w:pPr>
        <w:spacing w:after="200" w:line="276" w:lineRule="auto"/>
        <w:rPr>
          <w:sz w:val="20"/>
          <w:szCs w:val="20"/>
        </w:rPr>
      </w:pPr>
      <w:r w:rsidRPr="00517B54">
        <w:rPr>
          <w:sz w:val="20"/>
          <w:szCs w:val="20"/>
        </w:rPr>
        <w:t xml:space="preserve">* Siekiama reikšmė yra įvertinimas gerai, o įvertinimas blogai – kritinė riba, kurios nepasiekus per nustatytą laikotarpį, laikoma, kad tikslas per suplanuotą laikotarpį iš esmės neįgyvendintas. </w:t>
      </w:r>
    </w:p>
    <w:p w:rsidR="00C8003F" w:rsidRPr="00517B54" w:rsidRDefault="00C8003F" w:rsidP="00C8003F">
      <w:r w:rsidRPr="00517B54">
        <w:br w:type="page"/>
      </w:r>
    </w:p>
    <w:p w:rsidR="00C8003F" w:rsidRPr="00517B54" w:rsidRDefault="00C8003F" w:rsidP="00C8003F">
      <w:pPr>
        <w:rPr>
          <w:b/>
        </w:rPr>
      </w:pPr>
      <w:r w:rsidRPr="00517B54">
        <w:rPr>
          <w:b/>
        </w:rPr>
        <w:lastRenderedPageBreak/>
        <w:t>2 lentelė. Rezultato vertinimo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2324"/>
        <w:gridCol w:w="2325"/>
        <w:gridCol w:w="2325"/>
        <w:gridCol w:w="2325"/>
        <w:gridCol w:w="2325"/>
      </w:tblGrid>
      <w:tr w:rsidR="00C8003F" w:rsidRPr="00517B54" w:rsidTr="002C1911">
        <w:trPr>
          <w:tblHeader/>
        </w:trPr>
        <w:tc>
          <w:tcPr>
            <w:tcW w:w="950"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Kodas</w:t>
            </w:r>
          </w:p>
        </w:tc>
        <w:tc>
          <w:tcPr>
            <w:tcW w:w="2324"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Prioritetai ir tikslai</w:t>
            </w:r>
          </w:p>
        </w:tc>
        <w:tc>
          <w:tcPr>
            <w:tcW w:w="2325"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Vertinimo kriterijaus pavadinimas</w:t>
            </w:r>
          </w:p>
        </w:tc>
        <w:tc>
          <w:tcPr>
            <w:tcW w:w="2325"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 xml:space="preserve">Pradinė reikšmė </w:t>
            </w:r>
          </w:p>
        </w:tc>
        <w:tc>
          <w:tcPr>
            <w:tcW w:w="2325"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Siekiama reikšmė</w:t>
            </w:r>
          </w:p>
          <w:p w:rsidR="00C8003F" w:rsidRPr="00517B54" w:rsidRDefault="00C8003F" w:rsidP="002C1911">
            <w:pPr>
              <w:rPr>
                <w:rFonts w:eastAsia="Calibri"/>
                <w:b/>
                <w:sz w:val="20"/>
                <w:szCs w:val="20"/>
              </w:rPr>
            </w:pPr>
            <w:r w:rsidRPr="00517B54">
              <w:rPr>
                <w:rFonts w:eastAsia="Calibri"/>
                <w:b/>
                <w:sz w:val="20"/>
                <w:szCs w:val="20"/>
              </w:rPr>
              <w:t>(2023 m.)</w:t>
            </w:r>
          </w:p>
        </w:tc>
        <w:tc>
          <w:tcPr>
            <w:tcW w:w="2325"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Nuokrypio intervalų ribos ir įvertinimas*</w:t>
            </w:r>
          </w:p>
        </w:tc>
      </w:tr>
      <w:tr w:rsidR="00C8003F" w:rsidRPr="00517B54" w:rsidTr="002C1911">
        <w:tc>
          <w:tcPr>
            <w:tcW w:w="950" w:type="dxa"/>
            <w:shd w:val="clear" w:color="auto" w:fill="auto"/>
          </w:tcPr>
          <w:p w:rsidR="00C8003F" w:rsidRPr="00517B54" w:rsidRDefault="00C8003F" w:rsidP="002C1911">
            <w:pPr>
              <w:rPr>
                <w:rFonts w:eastAsia="Calibri"/>
                <w:sz w:val="20"/>
                <w:szCs w:val="20"/>
              </w:rPr>
            </w:pPr>
          </w:p>
        </w:tc>
        <w:tc>
          <w:tcPr>
            <w:tcW w:w="2324" w:type="dxa"/>
            <w:shd w:val="clear" w:color="auto" w:fill="auto"/>
          </w:tcPr>
          <w:p w:rsidR="00C8003F" w:rsidRPr="00517B54" w:rsidRDefault="00C8003F" w:rsidP="002C1911">
            <w:pPr>
              <w:rPr>
                <w:rFonts w:eastAsia="Calibri"/>
                <w:sz w:val="20"/>
                <w:szCs w:val="20"/>
              </w:rPr>
            </w:pPr>
            <w:r w:rsidRPr="00517B54">
              <w:rPr>
                <w:rFonts w:eastAsia="Calibri"/>
                <w:sz w:val="20"/>
                <w:szCs w:val="20"/>
              </w:rPr>
              <w:t>Tikslas: Padidinti viešųjų ir administracinių paslaugų kokybę ir prieinamumą</w:t>
            </w:r>
          </w:p>
        </w:tc>
        <w:tc>
          <w:tcPr>
            <w:tcW w:w="2325" w:type="dxa"/>
            <w:shd w:val="clear" w:color="auto" w:fill="auto"/>
          </w:tcPr>
          <w:p w:rsidR="00C8003F" w:rsidRPr="00517B54" w:rsidRDefault="00C8003F" w:rsidP="002C1911">
            <w:pPr>
              <w:rPr>
                <w:rFonts w:eastAsia="Calibri"/>
                <w:sz w:val="20"/>
                <w:szCs w:val="20"/>
              </w:rPr>
            </w:pPr>
          </w:p>
        </w:tc>
        <w:tc>
          <w:tcPr>
            <w:tcW w:w="2325" w:type="dxa"/>
            <w:shd w:val="clear" w:color="auto" w:fill="auto"/>
          </w:tcPr>
          <w:p w:rsidR="00C8003F" w:rsidRPr="00517B54" w:rsidRDefault="00C8003F" w:rsidP="002C1911">
            <w:pPr>
              <w:jc w:val="center"/>
              <w:rPr>
                <w:rFonts w:eastAsia="Calibri"/>
                <w:sz w:val="20"/>
                <w:szCs w:val="20"/>
              </w:rPr>
            </w:pPr>
          </w:p>
        </w:tc>
        <w:tc>
          <w:tcPr>
            <w:tcW w:w="2325" w:type="dxa"/>
            <w:shd w:val="clear" w:color="auto" w:fill="auto"/>
          </w:tcPr>
          <w:p w:rsidR="00C8003F" w:rsidRPr="00517B54" w:rsidRDefault="00C8003F" w:rsidP="002C1911">
            <w:pPr>
              <w:jc w:val="center"/>
              <w:rPr>
                <w:rFonts w:eastAsia="Calibri"/>
                <w:sz w:val="20"/>
                <w:szCs w:val="20"/>
              </w:rPr>
            </w:pPr>
          </w:p>
        </w:tc>
        <w:tc>
          <w:tcPr>
            <w:tcW w:w="2325" w:type="dxa"/>
            <w:shd w:val="clear" w:color="auto" w:fill="auto"/>
          </w:tcPr>
          <w:p w:rsidR="00C8003F" w:rsidRPr="00517B54" w:rsidRDefault="00C8003F" w:rsidP="002C1911">
            <w:pPr>
              <w:rPr>
                <w:rFonts w:eastAsia="Calibri"/>
                <w:sz w:val="20"/>
                <w:szCs w:val="20"/>
              </w:rPr>
            </w:pPr>
          </w:p>
        </w:tc>
      </w:tr>
      <w:tr w:rsidR="00C8003F" w:rsidRPr="00517B54" w:rsidTr="002C1911">
        <w:tc>
          <w:tcPr>
            <w:tcW w:w="950" w:type="dxa"/>
            <w:shd w:val="clear" w:color="auto" w:fill="auto"/>
          </w:tcPr>
          <w:p w:rsidR="00C8003F" w:rsidRPr="00517B54" w:rsidRDefault="00C8003F" w:rsidP="002C1911">
            <w:pPr>
              <w:rPr>
                <w:rFonts w:eastAsia="Calibri"/>
                <w:sz w:val="20"/>
                <w:szCs w:val="20"/>
              </w:rPr>
            </w:pPr>
            <w:r w:rsidRPr="00517B54">
              <w:rPr>
                <w:rFonts w:eastAsia="Calibri"/>
                <w:sz w:val="20"/>
                <w:szCs w:val="20"/>
              </w:rPr>
              <w:t>1.1.1-r-1</w:t>
            </w:r>
          </w:p>
        </w:tc>
        <w:tc>
          <w:tcPr>
            <w:tcW w:w="2324" w:type="dxa"/>
            <w:shd w:val="clear" w:color="auto" w:fill="auto"/>
          </w:tcPr>
          <w:p w:rsidR="00C8003F" w:rsidRPr="00517B54" w:rsidRDefault="00C8003F" w:rsidP="002C1911">
            <w:pPr>
              <w:rPr>
                <w:rFonts w:eastAsia="Calibri"/>
                <w:sz w:val="20"/>
                <w:szCs w:val="20"/>
              </w:rPr>
            </w:pPr>
            <w:r w:rsidRPr="00517B54">
              <w:rPr>
                <w:rFonts w:eastAsia="Calibri"/>
                <w:sz w:val="20"/>
                <w:szCs w:val="20"/>
              </w:rPr>
              <w:t>Uždavinys: Padidinti savivaldybių išteklių valdymo efektyvumą.</w:t>
            </w:r>
          </w:p>
        </w:tc>
        <w:tc>
          <w:tcPr>
            <w:tcW w:w="2325" w:type="dxa"/>
            <w:shd w:val="clear" w:color="auto" w:fill="auto"/>
          </w:tcPr>
          <w:p w:rsidR="00C8003F" w:rsidRPr="00517B54" w:rsidRDefault="00C8003F" w:rsidP="002C1911">
            <w:pPr>
              <w:pStyle w:val="Default"/>
              <w:rPr>
                <w:rFonts w:eastAsia="Calibri"/>
                <w:sz w:val="20"/>
                <w:szCs w:val="20"/>
              </w:rPr>
            </w:pPr>
            <w:r w:rsidRPr="00517B54">
              <w:rPr>
                <w:rFonts w:eastAsia="Calibri"/>
                <w:sz w:val="20"/>
                <w:szCs w:val="20"/>
              </w:rPr>
              <w:t xml:space="preserve">Viešojo valdymo institucijos, pagal veiksmų programą ESF lėšomis įgyvendinusios paslaugų ir (ar) aptarnavimo kokybei gerinti skirtas priemones </w:t>
            </w:r>
          </w:p>
          <w:p w:rsidR="00C8003F" w:rsidRPr="00517B54" w:rsidRDefault="00C8003F" w:rsidP="002C1911">
            <w:pPr>
              <w:rPr>
                <w:rFonts w:eastAsia="Calibri"/>
                <w:sz w:val="20"/>
                <w:szCs w:val="20"/>
              </w:rPr>
            </w:pPr>
          </w:p>
        </w:tc>
        <w:tc>
          <w:tcPr>
            <w:tcW w:w="2325"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0</w:t>
            </w:r>
          </w:p>
          <w:p w:rsidR="00C8003F" w:rsidRPr="00517B54" w:rsidRDefault="00C8003F" w:rsidP="002C1911">
            <w:pPr>
              <w:jc w:val="center"/>
              <w:rPr>
                <w:rFonts w:eastAsia="Calibri"/>
                <w:sz w:val="20"/>
                <w:szCs w:val="20"/>
              </w:rPr>
            </w:pPr>
            <w:r w:rsidRPr="00517B54">
              <w:rPr>
                <w:rFonts w:eastAsia="Calibri"/>
                <w:sz w:val="20"/>
                <w:szCs w:val="20"/>
              </w:rPr>
              <w:t>(2014 m.)</w:t>
            </w:r>
          </w:p>
        </w:tc>
        <w:tc>
          <w:tcPr>
            <w:tcW w:w="2325"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6</w:t>
            </w:r>
          </w:p>
          <w:p w:rsidR="00C8003F" w:rsidRPr="00517B54" w:rsidRDefault="00C8003F" w:rsidP="002C1911">
            <w:pPr>
              <w:jc w:val="center"/>
              <w:rPr>
                <w:rFonts w:eastAsia="Calibri"/>
                <w:sz w:val="20"/>
                <w:szCs w:val="20"/>
              </w:rPr>
            </w:pPr>
          </w:p>
        </w:tc>
        <w:tc>
          <w:tcPr>
            <w:tcW w:w="2325" w:type="dxa"/>
            <w:shd w:val="clear" w:color="auto" w:fill="auto"/>
          </w:tcPr>
          <w:p w:rsidR="00C8003F" w:rsidRPr="00517B54" w:rsidRDefault="00C8003F" w:rsidP="002C1911">
            <w:pPr>
              <w:snapToGrid w:val="0"/>
              <w:rPr>
                <w:rFonts w:eastAsia="Calibri"/>
                <w:sz w:val="20"/>
                <w:szCs w:val="20"/>
              </w:rPr>
            </w:pPr>
            <w:r w:rsidRPr="00517B54">
              <w:rPr>
                <w:rFonts w:eastAsia="Calibri"/>
                <w:sz w:val="20"/>
                <w:szCs w:val="20"/>
              </w:rPr>
              <w:t>&gt;6 labai gerai</w:t>
            </w:r>
          </w:p>
          <w:p w:rsidR="00C8003F" w:rsidRPr="00517B54" w:rsidRDefault="00C8003F" w:rsidP="002C1911">
            <w:pPr>
              <w:snapToGrid w:val="0"/>
              <w:rPr>
                <w:rFonts w:eastAsia="Calibri"/>
                <w:sz w:val="20"/>
                <w:szCs w:val="20"/>
              </w:rPr>
            </w:pPr>
            <w:r w:rsidRPr="00517B54">
              <w:rPr>
                <w:rFonts w:eastAsia="Calibri"/>
                <w:sz w:val="20"/>
                <w:szCs w:val="20"/>
              </w:rPr>
              <w:t>[4; 6] gerai</w:t>
            </w:r>
          </w:p>
          <w:p w:rsidR="00C8003F" w:rsidRPr="00517B54" w:rsidRDefault="00C8003F" w:rsidP="002C1911">
            <w:pPr>
              <w:snapToGrid w:val="0"/>
              <w:rPr>
                <w:rFonts w:eastAsia="Calibri"/>
                <w:sz w:val="20"/>
                <w:szCs w:val="20"/>
              </w:rPr>
            </w:pPr>
            <w:r w:rsidRPr="00517B54">
              <w:rPr>
                <w:rFonts w:eastAsia="Calibri"/>
                <w:sz w:val="20"/>
                <w:szCs w:val="20"/>
              </w:rPr>
              <w:t>[3; 4) patenkinamai</w:t>
            </w:r>
          </w:p>
          <w:p w:rsidR="00C8003F" w:rsidRPr="00517B54" w:rsidRDefault="00C8003F" w:rsidP="002C1911">
            <w:pPr>
              <w:rPr>
                <w:rFonts w:eastAsia="Calibri"/>
                <w:sz w:val="20"/>
                <w:szCs w:val="20"/>
              </w:rPr>
            </w:pPr>
            <w:r w:rsidRPr="00517B54">
              <w:rPr>
                <w:rFonts w:eastAsia="Calibri"/>
                <w:sz w:val="20"/>
                <w:szCs w:val="20"/>
              </w:rPr>
              <w:t>&lt; 3 blogai</w:t>
            </w:r>
          </w:p>
        </w:tc>
      </w:tr>
      <w:tr w:rsidR="00C8003F" w:rsidRPr="00517B54" w:rsidTr="002C1911">
        <w:tc>
          <w:tcPr>
            <w:tcW w:w="950" w:type="dxa"/>
            <w:shd w:val="clear" w:color="auto" w:fill="auto"/>
          </w:tcPr>
          <w:p w:rsidR="00C8003F" w:rsidRPr="00517B54" w:rsidRDefault="00C8003F" w:rsidP="002C1911">
            <w:pPr>
              <w:rPr>
                <w:rFonts w:eastAsia="Calibri"/>
                <w:sz w:val="20"/>
                <w:szCs w:val="20"/>
              </w:rPr>
            </w:pPr>
            <w:r w:rsidRPr="00517B54">
              <w:rPr>
                <w:rFonts w:eastAsia="Calibri"/>
                <w:sz w:val="20"/>
                <w:szCs w:val="20"/>
              </w:rPr>
              <w:t>1.1.2-r-1</w:t>
            </w:r>
          </w:p>
        </w:tc>
        <w:tc>
          <w:tcPr>
            <w:tcW w:w="2324" w:type="dxa"/>
            <w:shd w:val="clear" w:color="auto" w:fill="auto"/>
          </w:tcPr>
          <w:p w:rsidR="00C8003F" w:rsidRPr="00517B54" w:rsidRDefault="00C8003F" w:rsidP="002C1911">
            <w:pPr>
              <w:rPr>
                <w:rFonts w:eastAsia="Calibri"/>
                <w:sz w:val="20"/>
                <w:szCs w:val="20"/>
              </w:rPr>
            </w:pPr>
            <w:r w:rsidRPr="00517B54">
              <w:rPr>
                <w:rFonts w:eastAsia="Calibri"/>
                <w:sz w:val="20"/>
                <w:szCs w:val="20"/>
              </w:rPr>
              <w:t>Uždavinys: Pagerinti švietimo (ikimokyklinio, priešmokyklinio, bendrojo ugdymo, neformaliojo ugdymo) paslaugų kokybę ir prieinamumą</w:t>
            </w:r>
          </w:p>
        </w:tc>
        <w:tc>
          <w:tcPr>
            <w:tcW w:w="2325" w:type="dxa"/>
            <w:shd w:val="clear" w:color="auto" w:fill="auto"/>
          </w:tcPr>
          <w:p w:rsidR="00C8003F" w:rsidRPr="00517B54" w:rsidRDefault="00C8003F" w:rsidP="002C1911">
            <w:pPr>
              <w:snapToGrid w:val="0"/>
              <w:rPr>
                <w:rFonts w:eastAsia="Calibri"/>
                <w:sz w:val="20"/>
                <w:szCs w:val="20"/>
              </w:rPr>
            </w:pPr>
            <w:r w:rsidRPr="00517B54">
              <w:rPr>
                <w:rFonts w:eastAsia="Calibri"/>
                <w:sz w:val="20"/>
                <w:szCs w:val="20"/>
              </w:rPr>
              <w:t>Švietimo (ikimokyklinio, priešmokyklinio, bendrojo ugdymo) įstaigų, kurių infrastruktūra pagerinta, skaičius</w:t>
            </w:r>
          </w:p>
          <w:p w:rsidR="00C8003F" w:rsidRPr="00517B54" w:rsidRDefault="00C8003F" w:rsidP="002C1911">
            <w:pPr>
              <w:rPr>
                <w:rFonts w:eastAsia="Calibri"/>
                <w:sz w:val="20"/>
                <w:szCs w:val="20"/>
              </w:rPr>
            </w:pPr>
          </w:p>
        </w:tc>
        <w:tc>
          <w:tcPr>
            <w:tcW w:w="2325"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0</w:t>
            </w:r>
          </w:p>
          <w:p w:rsidR="00C8003F" w:rsidRPr="00517B54" w:rsidRDefault="00C8003F" w:rsidP="002C1911">
            <w:pPr>
              <w:jc w:val="center"/>
              <w:rPr>
                <w:rFonts w:eastAsia="Calibri"/>
                <w:sz w:val="20"/>
                <w:szCs w:val="20"/>
              </w:rPr>
            </w:pPr>
            <w:r w:rsidRPr="00517B54">
              <w:rPr>
                <w:rFonts w:eastAsia="Calibri"/>
                <w:sz w:val="20"/>
                <w:szCs w:val="20"/>
              </w:rPr>
              <w:t>(2014 m.)</w:t>
            </w:r>
          </w:p>
        </w:tc>
        <w:tc>
          <w:tcPr>
            <w:tcW w:w="2325" w:type="dxa"/>
            <w:shd w:val="clear" w:color="auto" w:fill="auto"/>
          </w:tcPr>
          <w:p w:rsidR="00C8003F" w:rsidRPr="00517B54" w:rsidRDefault="00C8003F" w:rsidP="002C1911">
            <w:pPr>
              <w:snapToGrid w:val="0"/>
              <w:jc w:val="center"/>
              <w:rPr>
                <w:rFonts w:eastAsia="Calibri"/>
                <w:sz w:val="20"/>
                <w:szCs w:val="20"/>
              </w:rPr>
            </w:pPr>
            <w:r w:rsidRPr="00517B54">
              <w:rPr>
                <w:rFonts w:eastAsia="Calibri"/>
                <w:sz w:val="20"/>
                <w:szCs w:val="20"/>
              </w:rPr>
              <w:t>32</w:t>
            </w:r>
          </w:p>
          <w:p w:rsidR="00C8003F" w:rsidRPr="00517B54" w:rsidRDefault="00C8003F" w:rsidP="002C1911">
            <w:pPr>
              <w:snapToGrid w:val="0"/>
              <w:jc w:val="center"/>
              <w:rPr>
                <w:rFonts w:eastAsia="Calibri"/>
                <w:sz w:val="20"/>
                <w:szCs w:val="20"/>
              </w:rPr>
            </w:pPr>
          </w:p>
        </w:tc>
        <w:tc>
          <w:tcPr>
            <w:tcW w:w="2325" w:type="dxa"/>
            <w:shd w:val="clear" w:color="auto" w:fill="auto"/>
          </w:tcPr>
          <w:p w:rsidR="00C8003F" w:rsidRPr="00517B54" w:rsidRDefault="00C8003F" w:rsidP="002C1911">
            <w:pPr>
              <w:snapToGrid w:val="0"/>
              <w:rPr>
                <w:rFonts w:eastAsia="Calibri"/>
                <w:sz w:val="20"/>
                <w:szCs w:val="20"/>
              </w:rPr>
            </w:pPr>
            <w:r w:rsidRPr="00517B54">
              <w:rPr>
                <w:rFonts w:eastAsia="Calibri"/>
                <w:sz w:val="20"/>
                <w:szCs w:val="20"/>
              </w:rPr>
              <w:t>&gt;32 labai gerai</w:t>
            </w:r>
          </w:p>
          <w:p w:rsidR="00C8003F" w:rsidRPr="00517B54" w:rsidRDefault="00C8003F" w:rsidP="002C1911">
            <w:pPr>
              <w:snapToGrid w:val="0"/>
              <w:rPr>
                <w:rFonts w:eastAsia="Calibri"/>
                <w:sz w:val="20"/>
                <w:szCs w:val="20"/>
              </w:rPr>
            </w:pPr>
            <w:r w:rsidRPr="00517B54">
              <w:rPr>
                <w:rFonts w:eastAsia="Calibri"/>
                <w:sz w:val="20"/>
                <w:szCs w:val="20"/>
              </w:rPr>
              <w:t>[29; 32] gerai</w:t>
            </w:r>
          </w:p>
          <w:p w:rsidR="00C8003F" w:rsidRPr="00517B54" w:rsidRDefault="00C8003F" w:rsidP="002C1911">
            <w:pPr>
              <w:snapToGrid w:val="0"/>
              <w:rPr>
                <w:rFonts w:eastAsia="Calibri"/>
                <w:sz w:val="20"/>
                <w:szCs w:val="20"/>
              </w:rPr>
            </w:pPr>
            <w:r w:rsidRPr="00517B54">
              <w:rPr>
                <w:rFonts w:eastAsia="Calibri"/>
                <w:sz w:val="20"/>
                <w:szCs w:val="20"/>
              </w:rPr>
              <w:t>[24; 29) patenkinamai</w:t>
            </w:r>
          </w:p>
          <w:p w:rsidR="00C8003F" w:rsidRPr="00517B54" w:rsidRDefault="00C8003F" w:rsidP="002C1911">
            <w:pPr>
              <w:snapToGrid w:val="0"/>
              <w:rPr>
                <w:rFonts w:eastAsia="Calibri"/>
                <w:sz w:val="20"/>
                <w:szCs w:val="20"/>
              </w:rPr>
            </w:pPr>
            <w:r w:rsidRPr="00517B54">
              <w:rPr>
                <w:rFonts w:eastAsia="Calibri"/>
                <w:sz w:val="20"/>
                <w:szCs w:val="20"/>
              </w:rPr>
              <w:t>&lt;24 blogai</w:t>
            </w:r>
          </w:p>
        </w:tc>
      </w:tr>
      <w:tr w:rsidR="00C8003F" w:rsidRPr="00517B54" w:rsidTr="002C1911">
        <w:tc>
          <w:tcPr>
            <w:tcW w:w="950" w:type="dxa"/>
            <w:shd w:val="clear" w:color="auto" w:fill="auto"/>
          </w:tcPr>
          <w:p w:rsidR="00C8003F" w:rsidRPr="00517B54" w:rsidRDefault="00C8003F" w:rsidP="002C1911">
            <w:pPr>
              <w:rPr>
                <w:rFonts w:eastAsia="Calibri"/>
                <w:sz w:val="20"/>
                <w:szCs w:val="20"/>
              </w:rPr>
            </w:pPr>
            <w:r w:rsidRPr="00517B54">
              <w:rPr>
                <w:rFonts w:eastAsia="Calibri"/>
                <w:sz w:val="20"/>
                <w:szCs w:val="20"/>
              </w:rPr>
              <w:t>1.1.3-r-1</w:t>
            </w:r>
          </w:p>
        </w:tc>
        <w:tc>
          <w:tcPr>
            <w:tcW w:w="2324" w:type="dxa"/>
            <w:shd w:val="clear" w:color="auto" w:fill="auto"/>
          </w:tcPr>
          <w:p w:rsidR="00C8003F" w:rsidRPr="00517B54" w:rsidRDefault="00C8003F" w:rsidP="002C1911">
            <w:pPr>
              <w:rPr>
                <w:rFonts w:eastAsia="Calibri"/>
                <w:sz w:val="20"/>
                <w:szCs w:val="20"/>
              </w:rPr>
            </w:pPr>
            <w:r w:rsidRPr="00517B54">
              <w:rPr>
                <w:rFonts w:eastAsia="Calibri"/>
                <w:sz w:val="20"/>
                <w:szCs w:val="20"/>
              </w:rPr>
              <w:t>Uždavinys: Išplėsti socialines paslaugas bei modernizuoti socialinių paslaugų infrastruktūrą</w:t>
            </w:r>
          </w:p>
        </w:tc>
        <w:tc>
          <w:tcPr>
            <w:tcW w:w="2325" w:type="dxa"/>
            <w:shd w:val="clear" w:color="auto" w:fill="auto"/>
          </w:tcPr>
          <w:p w:rsidR="00C8003F" w:rsidRPr="00517B54" w:rsidRDefault="00C8003F" w:rsidP="002C1911">
            <w:pPr>
              <w:pStyle w:val="Default"/>
              <w:rPr>
                <w:rFonts w:eastAsia="Calibri"/>
                <w:sz w:val="20"/>
                <w:szCs w:val="20"/>
              </w:rPr>
            </w:pPr>
            <w:r w:rsidRPr="00517B54">
              <w:rPr>
                <w:rFonts w:eastAsia="Calibri"/>
                <w:sz w:val="20"/>
                <w:szCs w:val="20"/>
              </w:rPr>
              <w:t>Asmenų (šeimų), kuriems išnuomotas savivaldybės socialinis būstas, dalis nuo visų socialinio būsto nuomos laukiančių asmenų (šeimų)</w:t>
            </w:r>
          </w:p>
          <w:p w:rsidR="00C8003F" w:rsidRPr="00517B54" w:rsidRDefault="00C8003F" w:rsidP="002C1911">
            <w:pPr>
              <w:rPr>
                <w:rFonts w:eastAsia="Calibri"/>
                <w:sz w:val="20"/>
                <w:szCs w:val="20"/>
              </w:rPr>
            </w:pPr>
          </w:p>
        </w:tc>
        <w:tc>
          <w:tcPr>
            <w:tcW w:w="2325"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 xml:space="preserve">4,1 proc. </w:t>
            </w:r>
          </w:p>
          <w:p w:rsidR="00C8003F" w:rsidRPr="00517B54" w:rsidRDefault="00C8003F" w:rsidP="002C1911">
            <w:pPr>
              <w:jc w:val="center"/>
              <w:rPr>
                <w:rFonts w:eastAsia="Calibri"/>
                <w:sz w:val="20"/>
                <w:szCs w:val="20"/>
              </w:rPr>
            </w:pPr>
            <w:r w:rsidRPr="00517B54">
              <w:rPr>
                <w:rFonts w:eastAsia="Calibri"/>
                <w:sz w:val="20"/>
                <w:szCs w:val="20"/>
              </w:rPr>
              <w:t>(2014 m.)</w:t>
            </w:r>
          </w:p>
          <w:p w:rsidR="00C8003F" w:rsidRPr="00517B54" w:rsidRDefault="00C8003F" w:rsidP="002C1911">
            <w:pPr>
              <w:jc w:val="center"/>
              <w:rPr>
                <w:rFonts w:eastAsia="Calibri"/>
                <w:sz w:val="20"/>
                <w:szCs w:val="20"/>
              </w:rPr>
            </w:pPr>
          </w:p>
        </w:tc>
        <w:tc>
          <w:tcPr>
            <w:tcW w:w="2325"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 xml:space="preserve">14,5 proc. </w:t>
            </w:r>
          </w:p>
          <w:p w:rsidR="00C8003F" w:rsidRPr="00517B54" w:rsidRDefault="00C8003F" w:rsidP="002C1911">
            <w:pPr>
              <w:jc w:val="center"/>
              <w:rPr>
                <w:rFonts w:eastAsia="Calibri"/>
                <w:sz w:val="20"/>
                <w:szCs w:val="20"/>
              </w:rPr>
            </w:pPr>
          </w:p>
        </w:tc>
        <w:tc>
          <w:tcPr>
            <w:tcW w:w="2325" w:type="dxa"/>
            <w:shd w:val="clear" w:color="auto" w:fill="auto"/>
          </w:tcPr>
          <w:p w:rsidR="00C8003F" w:rsidRPr="00517B54" w:rsidRDefault="00C8003F" w:rsidP="002C1911">
            <w:pPr>
              <w:rPr>
                <w:rFonts w:eastAsia="Calibri"/>
                <w:sz w:val="20"/>
                <w:szCs w:val="20"/>
              </w:rPr>
            </w:pPr>
            <w:r w:rsidRPr="00517B54">
              <w:rPr>
                <w:rFonts w:eastAsia="Calibri"/>
                <w:sz w:val="20"/>
                <w:szCs w:val="20"/>
              </w:rPr>
              <w:t>&gt;14,3 labai gerai</w:t>
            </w:r>
          </w:p>
          <w:p w:rsidR="00C8003F" w:rsidRPr="00517B54" w:rsidRDefault="00C8003F" w:rsidP="002C1911">
            <w:pPr>
              <w:rPr>
                <w:rFonts w:eastAsia="Calibri"/>
                <w:sz w:val="20"/>
                <w:szCs w:val="20"/>
              </w:rPr>
            </w:pPr>
            <w:r w:rsidRPr="00517B54">
              <w:rPr>
                <w:rFonts w:eastAsia="Calibri"/>
                <w:sz w:val="20"/>
                <w:szCs w:val="20"/>
              </w:rPr>
              <w:t>[14,3; 12,0] gerai</w:t>
            </w:r>
          </w:p>
          <w:p w:rsidR="00C8003F" w:rsidRPr="00517B54" w:rsidRDefault="00C8003F" w:rsidP="002C1911">
            <w:pPr>
              <w:rPr>
                <w:rFonts w:eastAsia="Calibri"/>
                <w:sz w:val="20"/>
                <w:szCs w:val="20"/>
              </w:rPr>
            </w:pPr>
            <w:r w:rsidRPr="00517B54">
              <w:rPr>
                <w:rFonts w:eastAsia="Calibri"/>
                <w:sz w:val="20"/>
                <w:szCs w:val="20"/>
              </w:rPr>
              <w:t>[12,0; 9,0) patenkinamai</w:t>
            </w:r>
          </w:p>
          <w:p w:rsidR="00C8003F" w:rsidRPr="00517B54" w:rsidRDefault="00C8003F" w:rsidP="002C1911">
            <w:pPr>
              <w:rPr>
                <w:rFonts w:eastAsia="Calibri"/>
                <w:sz w:val="20"/>
                <w:szCs w:val="20"/>
              </w:rPr>
            </w:pPr>
            <w:r w:rsidRPr="00517B54">
              <w:rPr>
                <w:rFonts w:eastAsia="Calibri"/>
                <w:sz w:val="20"/>
                <w:szCs w:val="20"/>
              </w:rPr>
              <w:t>&lt;9,0 blogai</w:t>
            </w:r>
          </w:p>
        </w:tc>
      </w:tr>
      <w:tr w:rsidR="00C8003F" w:rsidRPr="00517B54" w:rsidTr="002C1911">
        <w:tc>
          <w:tcPr>
            <w:tcW w:w="950" w:type="dxa"/>
            <w:shd w:val="clear" w:color="auto" w:fill="auto"/>
          </w:tcPr>
          <w:p w:rsidR="00C8003F" w:rsidRPr="00517B54" w:rsidRDefault="00C8003F" w:rsidP="002C1911">
            <w:pPr>
              <w:rPr>
                <w:rFonts w:eastAsia="Calibri"/>
                <w:sz w:val="20"/>
                <w:szCs w:val="20"/>
              </w:rPr>
            </w:pPr>
            <w:r w:rsidRPr="00517B54">
              <w:rPr>
                <w:rFonts w:eastAsia="Calibri"/>
                <w:sz w:val="20"/>
                <w:szCs w:val="20"/>
              </w:rPr>
              <w:t>1.1.3-r-2</w:t>
            </w:r>
          </w:p>
        </w:tc>
        <w:tc>
          <w:tcPr>
            <w:tcW w:w="2324" w:type="dxa"/>
            <w:shd w:val="clear" w:color="auto" w:fill="auto"/>
          </w:tcPr>
          <w:p w:rsidR="00C8003F" w:rsidRPr="00517B54" w:rsidRDefault="00C8003F" w:rsidP="002C1911">
            <w:pPr>
              <w:rPr>
                <w:rFonts w:eastAsia="Calibri"/>
                <w:sz w:val="20"/>
                <w:szCs w:val="20"/>
              </w:rPr>
            </w:pPr>
            <w:r w:rsidRPr="00517B54">
              <w:rPr>
                <w:rFonts w:eastAsia="Calibri"/>
                <w:sz w:val="20"/>
                <w:szCs w:val="20"/>
              </w:rPr>
              <w:t>Uždavinys: Išplėsti socialines paslaugas bei modernizuoti socialinių paslaugų infrastruktūrą</w:t>
            </w:r>
          </w:p>
        </w:tc>
        <w:tc>
          <w:tcPr>
            <w:tcW w:w="2325" w:type="dxa"/>
            <w:shd w:val="clear" w:color="auto" w:fill="auto"/>
          </w:tcPr>
          <w:p w:rsidR="00C8003F" w:rsidRPr="00517B54" w:rsidRDefault="00C8003F" w:rsidP="002C1911">
            <w:pPr>
              <w:pStyle w:val="Default"/>
              <w:rPr>
                <w:rFonts w:eastAsia="Calibri"/>
                <w:sz w:val="20"/>
                <w:szCs w:val="20"/>
              </w:rPr>
            </w:pPr>
            <w:r w:rsidRPr="00517B54">
              <w:rPr>
                <w:rFonts w:eastAsia="Calibri"/>
                <w:sz w:val="20"/>
                <w:szCs w:val="20"/>
              </w:rPr>
              <w:t>Asmenys, gavę tiesioginės naudos iš investicijų į socialinių paslaugų infrastruktūrą</w:t>
            </w:r>
          </w:p>
        </w:tc>
        <w:tc>
          <w:tcPr>
            <w:tcW w:w="2325"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0</w:t>
            </w:r>
          </w:p>
          <w:p w:rsidR="00C8003F" w:rsidRPr="00517B54" w:rsidRDefault="00C8003F" w:rsidP="002C1911">
            <w:pPr>
              <w:jc w:val="center"/>
              <w:rPr>
                <w:rFonts w:eastAsia="Calibri"/>
                <w:sz w:val="20"/>
                <w:szCs w:val="20"/>
              </w:rPr>
            </w:pPr>
            <w:r w:rsidRPr="00517B54">
              <w:rPr>
                <w:rFonts w:eastAsia="Calibri"/>
                <w:sz w:val="20"/>
                <w:szCs w:val="20"/>
              </w:rPr>
              <w:t>(2014 m.)</w:t>
            </w:r>
          </w:p>
        </w:tc>
        <w:tc>
          <w:tcPr>
            <w:tcW w:w="2325"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65</w:t>
            </w:r>
          </w:p>
          <w:p w:rsidR="00C8003F" w:rsidRPr="00517B54" w:rsidRDefault="00C8003F" w:rsidP="002C1911">
            <w:pPr>
              <w:jc w:val="center"/>
              <w:rPr>
                <w:rFonts w:eastAsia="Calibri"/>
                <w:sz w:val="20"/>
                <w:szCs w:val="20"/>
              </w:rPr>
            </w:pPr>
          </w:p>
        </w:tc>
        <w:tc>
          <w:tcPr>
            <w:tcW w:w="2325" w:type="dxa"/>
            <w:shd w:val="clear" w:color="auto" w:fill="auto"/>
          </w:tcPr>
          <w:p w:rsidR="00C8003F" w:rsidRPr="00517B54" w:rsidRDefault="00C8003F" w:rsidP="002C1911">
            <w:pPr>
              <w:rPr>
                <w:rFonts w:eastAsia="Calibri"/>
                <w:sz w:val="20"/>
                <w:szCs w:val="20"/>
              </w:rPr>
            </w:pPr>
            <w:r w:rsidRPr="00517B54">
              <w:rPr>
                <w:rFonts w:eastAsia="Calibri"/>
                <w:sz w:val="20"/>
                <w:szCs w:val="20"/>
              </w:rPr>
              <w:t>&gt; 65 labai gerai</w:t>
            </w:r>
          </w:p>
          <w:p w:rsidR="00C8003F" w:rsidRPr="00517B54" w:rsidRDefault="00C8003F" w:rsidP="002C1911">
            <w:pPr>
              <w:rPr>
                <w:rFonts w:eastAsia="Calibri"/>
                <w:sz w:val="20"/>
                <w:szCs w:val="20"/>
              </w:rPr>
            </w:pPr>
            <w:r w:rsidRPr="00517B54">
              <w:rPr>
                <w:rFonts w:eastAsia="Calibri"/>
                <w:sz w:val="20"/>
                <w:szCs w:val="20"/>
              </w:rPr>
              <w:t>[57;65] gerai</w:t>
            </w:r>
          </w:p>
          <w:p w:rsidR="00C8003F" w:rsidRPr="00517B54" w:rsidRDefault="00C8003F" w:rsidP="002C1911">
            <w:pPr>
              <w:rPr>
                <w:rFonts w:eastAsia="Calibri"/>
                <w:sz w:val="20"/>
                <w:szCs w:val="20"/>
              </w:rPr>
            </w:pPr>
            <w:r w:rsidRPr="00517B54">
              <w:rPr>
                <w:rFonts w:eastAsia="Calibri"/>
                <w:sz w:val="20"/>
                <w:szCs w:val="20"/>
              </w:rPr>
              <w:t>[50;57) patenkinamai</w:t>
            </w:r>
          </w:p>
          <w:p w:rsidR="00C8003F" w:rsidRPr="00517B54" w:rsidRDefault="00C8003F" w:rsidP="002C1911">
            <w:pPr>
              <w:rPr>
                <w:rFonts w:eastAsia="Calibri"/>
                <w:sz w:val="20"/>
                <w:szCs w:val="20"/>
              </w:rPr>
            </w:pPr>
            <w:r w:rsidRPr="00517B54">
              <w:rPr>
                <w:rFonts w:eastAsia="Calibri"/>
                <w:sz w:val="20"/>
                <w:szCs w:val="20"/>
              </w:rPr>
              <w:t>&lt;50 blogai</w:t>
            </w:r>
          </w:p>
        </w:tc>
      </w:tr>
      <w:tr w:rsidR="00C8003F" w:rsidRPr="00517B54" w:rsidTr="002C1911">
        <w:tc>
          <w:tcPr>
            <w:tcW w:w="950" w:type="dxa"/>
            <w:shd w:val="clear" w:color="auto" w:fill="auto"/>
          </w:tcPr>
          <w:p w:rsidR="00C8003F" w:rsidRPr="00517B54" w:rsidRDefault="00C8003F" w:rsidP="002C1911">
            <w:pPr>
              <w:rPr>
                <w:rFonts w:eastAsia="Calibri"/>
                <w:sz w:val="20"/>
                <w:szCs w:val="20"/>
              </w:rPr>
            </w:pPr>
            <w:r w:rsidRPr="00517B54">
              <w:rPr>
                <w:rFonts w:eastAsia="Calibri"/>
                <w:sz w:val="20"/>
                <w:szCs w:val="20"/>
              </w:rPr>
              <w:t>1.1.4-r-1</w:t>
            </w:r>
          </w:p>
        </w:tc>
        <w:tc>
          <w:tcPr>
            <w:tcW w:w="2324" w:type="dxa"/>
            <w:shd w:val="clear" w:color="auto" w:fill="auto"/>
          </w:tcPr>
          <w:p w:rsidR="00C8003F" w:rsidRPr="00517B54" w:rsidRDefault="00C8003F" w:rsidP="002C1911">
            <w:pPr>
              <w:rPr>
                <w:rFonts w:eastAsia="Calibri"/>
                <w:sz w:val="20"/>
                <w:szCs w:val="20"/>
              </w:rPr>
            </w:pPr>
            <w:r w:rsidRPr="00517B54">
              <w:rPr>
                <w:rFonts w:eastAsia="Calibri"/>
                <w:sz w:val="20"/>
                <w:szCs w:val="20"/>
              </w:rPr>
              <w:t>Uždavinys: Sustiprinti sveikatą</w:t>
            </w:r>
          </w:p>
        </w:tc>
        <w:tc>
          <w:tcPr>
            <w:tcW w:w="2325" w:type="dxa"/>
            <w:shd w:val="clear" w:color="auto" w:fill="auto"/>
          </w:tcPr>
          <w:p w:rsidR="00C8003F" w:rsidRPr="00517B54" w:rsidRDefault="00C8003F" w:rsidP="002C1911">
            <w:pPr>
              <w:rPr>
                <w:rFonts w:eastAsia="Calibri"/>
                <w:sz w:val="20"/>
                <w:szCs w:val="20"/>
              </w:rPr>
            </w:pPr>
            <w:r w:rsidRPr="00517B54">
              <w:rPr>
                <w:rFonts w:eastAsia="Calibri"/>
                <w:sz w:val="20"/>
                <w:szCs w:val="20"/>
              </w:rPr>
              <w:t>Įgyvendintų projektų, skirtų sveikatai išsaugoti, stiprinti ir ligų prevencijai vykdyti, skaičius</w:t>
            </w:r>
          </w:p>
        </w:tc>
        <w:tc>
          <w:tcPr>
            <w:tcW w:w="2325"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0</w:t>
            </w:r>
          </w:p>
          <w:p w:rsidR="00C8003F" w:rsidRPr="00517B54" w:rsidRDefault="00C8003F" w:rsidP="002C1911">
            <w:pPr>
              <w:jc w:val="center"/>
              <w:rPr>
                <w:rFonts w:eastAsia="Calibri"/>
                <w:sz w:val="20"/>
                <w:szCs w:val="20"/>
              </w:rPr>
            </w:pPr>
            <w:r w:rsidRPr="00517B54">
              <w:rPr>
                <w:rFonts w:eastAsia="Calibri"/>
                <w:sz w:val="20"/>
                <w:szCs w:val="20"/>
              </w:rPr>
              <w:t>(2014 m.)</w:t>
            </w:r>
          </w:p>
        </w:tc>
        <w:tc>
          <w:tcPr>
            <w:tcW w:w="2325"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10</w:t>
            </w:r>
          </w:p>
          <w:p w:rsidR="00C8003F" w:rsidRPr="00517B54" w:rsidRDefault="00C8003F" w:rsidP="002C1911">
            <w:pPr>
              <w:jc w:val="center"/>
              <w:rPr>
                <w:rFonts w:eastAsia="Calibri"/>
                <w:sz w:val="20"/>
                <w:szCs w:val="20"/>
              </w:rPr>
            </w:pPr>
          </w:p>
        </w:tc>
        <w:tc>
          <w:tcPr>
            <w:tcW w:w="2325" w:type="dxa"/>
            <w:shd w:val="clear" w:color="auto" w:fill="auto"/>
          </w:tcPr>
          <w:p w:rsidR="00C8003F" w:rsidRPr="00517B54" w:rsidRDefault="00C8003F" w:rsidP="002C1911">
            <w:pPr>
              <w:snapToGrid w:val="0"/>
              <w:rPr>
                <w:rFonts w:eastAsia="Calibri"/>
                <w:sz w:val="20"/>
                <w:szCs w:val="20"/>
              </w:rPr>
            </w:pPr>
            <w:r w:rsidRPr="00517B54">
              <w:rPr>
                <w:rFonts w:eastAsia="Calibri"/>
                <w:sz w:val="20"/>
                <w:szCs w:val="20"/>
              </w:rPr>
              <w:t>&gt;10 labai gerai</w:t>
            </w:r>
          </w:p>
          <w:p w:rsidR="00C8003F" w:rsidRPr="00517B54" w:rsidRDefault="00C8003F" w:rsidP="002C1911">
            <w:pPr>
              <w:snapToGrid w:val="0"/>
              <w:rPr>
                <w:rFonts w:eastAsia="Calibri"/>
                <w:sz w:val="20"/>
                <w:szCs w:val="20"/>
              </w:rPr>
            </w:pPr>
            <w:r w:rsidRPr="00517B54">
              <w:rPr>
                <w:rFonts w:eastAsia="Calibri"/>
                <w:sz w:val="20"/>
                <w:szCs w:val="20"/>
              </w:rPr>
              <w:t>[8; 10] gerai</w:t>
            </w:r>
          </w:p>
          <w:p w:rsidR="00C8003F" w:rsidRPr="00517B54" w:rsidRDefault="00C8003F" w:rsidP="002C1911">
            <w:pPr>
              <w:snapToGrid w:val="0"/>
              <w:rPr>
                <w:rFonts w:eastAsia="Calibri"/>
                <w:sz w:val="20"/>
                <w:szCs w:val="20"/>
              </w:rPr>
            </w:pPr>
            <w:r w:rsidRPr="00517B54">
              <w:rPr>
                <w:rFonts w:eastAsia="Calibri"/>
                <w:sz w:val="20"/>
                <w:szCs w:val="20"/>
              </w:rPr>
              <w:t>[6; 8) patenkinamai</w:t>
            </w:r>
          </w:p>
          <w:p w:rsidR="00C8003F" w:rsidRPr="00517B54" w:rsidRDefault="00C8003F" w:rsidP="002C1911">
            <w:pPr>
              <w:suppressAutoHyphens/>
              <w:snapToGrid w:val="0"/>
              <w:jc w:val="both"/>
              <w:rPr>
                <w:rFonts w:eastAsia="Calibri"/>
                <w:sz w:val="20"/>
                <w:szCs w:val="20"/>
              </w:rPr>
            </w:pPr>
            <w:r w:rsidRPr="00517B54">
              <w:rPr>
                <w:rFonts w:eastAsia="Calibri"/>
                <w:sz w:val="20"/>
                <w:szCs w:val="20"/>
              </w:rPr>
              <w:t>&lt;6 blogai</w:t>
            </w:r>
          </w:p>
        </w:tc>
      </w:tr>
      <w:tr w:rsidR="00C8003F" w:rsidRPr="00517B54" w:rsidTr="002C1911">
        <w:tc>
          <w:tcPr>
            <w:tcW w:w="950" w:type="dxa"/>
            <w:shd w:val="clear" w:color="auto" w:fill="auto"/>
          </w:tcPr>
          <w:p w:rsidR="00C8003F" w:rsidRPr="00517B54" w:rsidRDefault="00C8003F" w:rsidP="002C1911">
            <w:pPr>
              <w:rPr>
                <w:rFonts w:eastAsia="Calibri"/>
                <w:sz w:val="20"/>
                <w:szCs w:val="20"/>
              </w:rPr>
            </w:pPr>
            <w:r w:rsidRPr="00517B54">
              <w:rPr>
                <w:rFonts w:eastAsia="Calibri"/>
                <w:sz w:val="20"/>
                <w:szCs w:val="20"/>
              </w:rPr>
              <w:lastRenderedPageBreak/>
              <w:t>1.1.4-r-2</w:t>
            </w:r>
          </w:p>
        </w:tc>
        <w:tc>
          <w:tcPr>
            <w:tcW w:w="2324" w:type="dxa"/>
            <w:shd w:val="clear" w:color="auto" w:fill="auto"/>
          </w:tcPr>
          <w:p w:rsidR="00C8003F" w:rsidRPr="00517B54" w:rsidRDefault="00C8003F" w:rsidP="002C1911">
            <w:pPr>
              <w:rPr>
                <w:rFonts w:eastAsia="Calibri"/>
                <w:sz w:val="20"/>
                <w:szCs w:val="20"/>
              </w:rPr>
            </w:pPr>
            <w:r w:rsidRPr="00517B54">
              <w:rPr>
                <w:rFonts w:eastAsia="Calibri"/>
                <w:sz w:val="20"/>
                <w:szCs w:val="20"/>
              </w:rPr>
              <w:t>Uždavinys: Sustiprinti sveikatą</w:t>
            </w:r>
          </w:p>
        </w:tc>
        <w:tc>
          <w:tcPr>
            <w:tcW w:w="2325" w:type="dxa"/>
            <w:shd w:val="clear" w:color="auto" w:fill="auto"/>
          </w:tcPr>
          <w:p w:rsidR="00C8003F" w:rsidRPr="00517B54" w:rsidRDefault="00C8003F" w:rsidP="002C1911">
            <w:pPr>
              <w:snapToGrid w:val="0"/>
              <w:rPr>
                <w:rFonts w:eastAsia="Calibri"/>
                <w:sz w:val="20"/>
                <w:szCs w:val="20"/>
              </w:rPr>
            </w:pPr>
            <w:r w:rsidRPr="00517B54">
              <w:rPr>
                <w:rFonts w:eastAsia="Calibri"/>
                <w:sz w:val="20"/>
                <w:szCs w:val="20"/>
              </w:rPr>
              <w:t>Modernizuotų pirminės asmens ir visuomenės sveikatos priežiūros įstaigų skaičius</w:t>
            </w:r>
          </w:p>
          <w:p w:rsidR="00C8003F" w:rsidRPr="00517B54" w:rsidRDefault="00C8003F" w:rsidP="002C1911">
            <w:pPr>
              <w:rPr>
                <w:rFonts w:eastAsia="Calibri"/>
                <w:sz w:val="20"/>
                <w:szCs w:val="20"/>
              </w:rPr>
            </w:pPr>
          </w:p>
        </w:tc>
        <w:tc>
          <w:tcPr>
            <w:tcW w:w="2325"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0</w:t>
            </w:r>
          </w:p>
          <w:p w:rsidR="00C8003F" w:rsidRPr="00517B54" w:rsidRDefault="00C8003F" w:rsidP="002C1911">
            <w:pPr>
              <w:jc w:val="center"/>
              <w:rPr>
                <w:rFonts w:eastAsia="Calibri"/>
                <w:sz w:val="20"/>
                <w:szCs w:val="20"/>
              </w:rPr>
            </w:pPr>
            <w:r w:rsidRPr="00517B54">
              <w:rPr>
                <w:rFonts w:eastAsia="Calibri"/>
                <w:sz w:val="20"/>
                <w:szCs w:val="20"/>
              </w:rPr>
              <w:t>(2014 m.)</w:t>
            </w:r>
          </w:p>
        </w:tc>
        <w:tc>
          <w:tcPr>
            <w:tcW w:w="2325"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7</w:t>
            </w:r>
          </w:p>
          <w:p w:rsidR="00C8003F" w:rsidRPr="00517B54" w:rsidRDefault="00C8003F" w:rsidP="002C1911">
            <w:pPr>
              <w:jc w:val="center"/>
              <w:rPr>
                <w:rFonts w:eastAsia="Calibri"/>
                <w:sz w:val="20"/>
                <w:szCs w:val="20"/>
              </w:rPr>
            </w:pPr>
          </w:p>
        </w:tc>
        <w:tc>
          <w:tcPr>
            <w:tcW w:w="2325" w:type="dxa"/>
            <w:shd w:val="clear" w:color="auto" w:fill="auto"/>
          </w:tcPr>
          <w:p w:rsidR="00C8003F" w:rsidRPr="00517B54" w:rsidRDefault="00C8003F" w:rsidP="002C1911">
            <w:pPr>
              <w:snapToGrid w:val="0"/>
              <w:rPr>
                <w:rFonts w:eastAsia="Calibri"/>
                <w:sz w:val="20"/>
                <w:szCs w:val="20"/>
              </w:rPr>
            </w:pPr>
            <w:r w:rsidRPr="00517B54">
              <w:rPr>
                <w:rFonts w:eastAsia="Calibri"/>
                <w:sz w:val="20"/>
                <w:szCs w:val="20"/>
              </w:rPr>
              <w:t>&gt;7 labai gerai</w:t>
            </w:r>
          </w:p>
          <w:p w:rsidR="00C8003F" w:rsidRPr="00517B54" w:rsidRDefault="00C8003F" w:rsidP="002C1911">
            <w:pPr>
              <w:snapToGrid w:val="0"/>
              <w:rPr>
                <w:rFonts w:eastAsia="Calibri"/>
                <w:sz w:val="20"/>
                <w:szCs w:val="20"/>
              </w:rPr>
            </w:pPr>
            <w:r w:rsidRPr="00517B54">
              <w:rPr>
                <w:rFonts w:eastAsia="Calibri"/>
                <w:sz w:val="20"/>
                <w:szCs w:val="20"/>
              </w:rPr>
              <w:t>[5; 7] gerai</w:t>
            </w:r>
          </w:p>
          <w:p w:rsidR="00C8003F" w:rsidRPr="00517B54" w:rsidRDefault="00C8003F" w:rsidP="002C1911">
            <w:pPr>
              <w:snapToGrid w:val="0"/>
              <w:rPr>
                <w:rFonts w:eastAsia="Calibri"/>
                <w:sz w:val="20"/>
                <w:szCs w:val="20"/>
              </w:rPr>
            </w:pPr>
            <w:r w:rsidRPr="00517B54">
              <w:rPr>
                <w:rFonts w:eastAsia="Calibri"/>
                <w:sz w:val="20"/>
                <w:szCs w:val="20"/>
              </w:rPr>
              <w:t>[3; 5) patenkinamai</w:t>
            </w:r>
          </w:p>
          <w:p w:rsidR="00C8003F" w:rsidRPr="00517B54" w:rsidRDefault="00C8003F" w:rsidP="002C1911">
            <w:pPr>
              <w:suppressAutoHyphens/>
              <w:snapToGrid w:val="0"/>
              <w:jc w:val="both"/>
              <w:rPr>
                <w:rFonts w:eastAsia="Calibri"/>
                <w:sz w:val="20"/>
                <w:szCs w:val="20"/>
              </w:rPr>
            </w:pPr>
            <w:r w:rsidRPr="00517B54">
              <w:rPr>
                <w:rFonts w:eastAsia="Calibri"/>
                <w:sz w:val="20"/>
                <w:szCs w:val="20"/>
              </w:rPr>
              <w:t>&lt;3 blogai</w:t>
            </w:r>
          </w:p>
        </w:tc>
      </w:tr>
      <w:tr w:rsidR="00C8003F" w:rsidRPr="00517B54" w:rsidTr="002C1911">
        <w:tc>
          <w:tcPr>
            <w:tcW w:w="950" w:type="dxa"/>
            <w:shd w:val="clear" w:color="auto" w:fill="auto"/>
          </w:tcPr>
          <w:p w:rsidR="00C8003F" w:rsidRPr="00517B54" w:rsidRDefault="00C8003F" w:rsidP="002C1911">
            <w:pPr>
              <w:rPr>
                <w:rFonts w:eastAsia="Calibri"/>
                <w:sz w:val="20"/>
                <w:szCs w:val="20"/>
              </w:rPr>
            </w:pPr>
          </w:p>
        </w:tc>
        <w:tc>
          <w:tcPr>
            <w:tcW w:w="2324" w:type="dxa"/>
            <w:shd w:val="clear" w:color="auto" w:fill="auto"/>
          </w:tcPr>
          <w:p w:rsidR="00C8003F" w:rsidRPr="00517B54" w:rsidRDefault="00C8003F" w:rsidP="002C1911">
            <w:pPr>
              <w:rPr>
                <w:rFonts w:eastAsia="Calibri"/>
                <w:sz w:val="20"/>
                <w:szCs w:val="20"/>
              </w:rPr>
            </w:pPr>
            <w:r w:rsidRPr="00517B54">
              <w:rPr>
                <w:rFonts w:eastAsia="Calibri"/>
                <w:sz w:val="20"/>
                <w:szCs w:val="20"/>
              </w:rPr>
              <w:t>Tikslas: Padidinti teritorinę sanglaudą ir gerinti aplinkos būklę</w:t>
            </w:r>
          </w:p>
        </w:tc>
        <w:tc>
          <w:tcPr>
            <w:tcW w:w="2325" w:type="dxa"/>
            <w:shd w:val="clear" w:color="auto" w:fill="auto"/>
          </w:tcPr>
          <w:p w:rsidR="00C8003F" w:rsidRPr="00517B54" w:rsidRDefault="00C8003F" w:rsidP="002C1911">
            <w:pPr>
              <w:rPr>
                <w:rFonts w:eastAsia="Calibri"/>
                <w:sz w:val="20"/>
                <w:szCs w:val="20"/>
              </w:rPr>
            </w:pPr>
          </w:p>
        </w:tc>
        <w:tc>
          <w:tcPr>
            <w:tcW w:w="2325" w:type="dxa"/>
            <w:shd w:val="clear" w:color="auto" w:fill="auto"/>
          </w:tcPr>
          <w:p w:rsidR="00C8003F" w:rsidRPr="00517B54" w:rsidRDefault="00C8003F" w:rsidP="002C1911">
            <w:pPr>
              <w:jc w:val="center"/>
              <w:rPr>
                <w:rFonts w:eastAsia="Calibri"/>
                <w:sz w:val="20"/>
                <w:szCs w:val="20"/>
              </w:rPr>
            </w:pPr>
          </w:p>
        </w:tc>
        <w:tc>
          <w:tcPr>
            <w:tcW w:w="2325" w:type="dxa"/>
            <w:shd w:val="clear" w:color="auto" w:fill="auto"/>
          </w:tcPr>
          <w:p w:rsidR="00C8003F" w:rsidRPr="00517B54" w:rsidRDefault="00C8003F" w:rsidP="002C1911">
            <w:pPr>
              <w:jc w:val="center"/>
              <w:rPr>
                <w:rFonts w:eastAsia="Calibri"/>
                <w:sz w:val="20"/>
                <w:szCs w:val="20"/>
              </w:rPr>
            </w:pPr>
          </w:p>
        </w:tc>
        <w:tc>
          <w:tcPr>
            <w:tcW w:w="2325" w:type="dxa"/>
            <w:shd w:val="clear" w:color="auto" w:fill="auto"/>
          </w:tcPr>
          <w:p w:rsidR="00C8003F" w:rsidRPr="00517B54" w:rsidRDefault="00C8003F" w:rsidP="002C1911">
            <w:pPr>
              <w:rPr>
                <w:rFonts w:eastAsia="Calibri"/>
                <w:sz w:val="20"/>
                <w:szCs w:val="20"/>
              </w:rPr>
            </w:pPr>
          </w:p>
        </w:tc>
      </w:tr>
      <w:tr w:rsidR="00C8003F" w:rsidRPr="00517B54" w:rsidTr="002C1911">
        <w:tc>
          <w:tcPr>
            <w:tcW w:w="950" w:type="dxa"/>
            <w:shd w:val="clear" w:color="auto" w:fill="auto"/>
          </w:tcPr>
          <w:p w:rsidR="00C8003F" w:rsidRPr="00517B54" w:rsidRDefault="00C8003F" w:rsidP="002C1911">
            <w:pPr>
              <w:rPr>
                <w:rFonts w:eastAsia="Calibri"/>
                <w:sz w:val="20"/>
                <w:szCs w:val="20"/>
              </w:rPr>
            </w:pPr>
            <w:r w:rsidRPr="00517B54">
              <w:rPr>
                <w:rFonts w:eastAsia="Calibri"/>
                <w:sz w:val="20"/>
                <w:szCs w:val="20"/>
              </w:rPr>
              <w:t>2.1.1-r-1</w:t>
            </w:r>
          </w:p>
        </w:tc>
        <w:tc>
          <w:tcPr>
            <w:tcW w:w="2324" w:type="dxa"/>
            <w:shd w:val="clear" w:color="auto" w:fill="auto"/>
          </w:tcPr>
          <w:p w:rsidR="00C8003F" w:rsidRPr="00517B54" w:rsidRDefault="00C8003F" w:rsidP="002C1911">
            <w:pPr>
              <w:rPr>
                <w:rFonts w:eastAsia="Calibri"/>
                <w:sz w:val="20"/>
                <w:szCs w:val="20"/>
              </w:rPr>
            </w:pPr>
            <w:r w:rsidRPr="00517B54">
              <w:rPr>
                <w:rFonts w:eastAsia="Calibri"/>
                <w:sz w:val="20"/>
                <w:szCs w:val="20"/>
              </w:rPr>
              <w:t>Uždavinys: Padidinti gyvenamųjų vietovių konkurencingumą, ekonomikos augimą ir gyvenamosios vietos patrauklumą</w:t>
            </w:r>
          </w:p>
        </w:tc>
        <w:tc>
          <w:tcPr>
            <w:tcW w:w="2325" w:type="dxa"/>
            <w:shd w:val="clear" w:color="auto" w:fill="auto"/>
          </w:tcPr>
          <w:p w:rsidR="00C8003F" w:rsidRPr="00517B54" w:rsidRDefault="00C8003F" w:rsidP="002C1911">
            <w:pPr>
              <w:pStyle w:val="Default"/>
              <w:rPr>
                <w:rFonts w:eastAsia="Calibri"/>
                <w:sz w:val="20"/>
                <w:szCs w:val="20"/>
              </w:rPr>
            </w:pPr>
            <w:r w:rsidRPr="00517B54">
              <w:rPr>
                <w:rFonts w:eastAsia="Calibri"/>
                <w:sz w:val="20"/>
                <w:szCs w:val="20"/>
              </w:rPr>
              <w:t>Pritrauktos papildomos materialinės investicijos į tikslines teritorijas</w:t>
            </w:r>
          </w:p>
          <w:p w:rsidR="00C8003F" w:rsidRPr="00517B54" w:rsidRDefault="00C8003F" w:rsidP="002C1911">
            <w:pPr>
              <w:rPr>
                <w:rFonts w:eastAsia="Calibri"/>
                <w:sz w:val="20"/>
                <w:szCs w:val="20"/>
              </w:rPr>
            </w:pPr>
          </w:p>
        </w:tc>
        <w:tc>
          <w:tcPr>
            <w:tcW w:w="2325"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0 tūkst. EUR</w:t>
            </w:r>
          </w:p>
          <w:p w:rsidR="00C8003F" w:rsidRPr="00517B54" w:rsidRDefault="00C8003F" w:rsidP="002C1911">
            <w:pPr>
              <w:jc w:val="center"/>
              <w:rPr>
                <w:rFonts w:eastAsia="Calibri"/>
                <w:sz w:val="20"/>
                <w:szCs w:val="20"/>
              </w:rPr>
            </w:pPr>
            <w:r w:rsidRPr="00517B54">
              <w:rPr>
                <w:rFonts w:eastAsia="Calibri"/>
                <w:sz w:val="20"/>
                <w:szCs w:val="20"/>
              </w:rPr>
              <w:t>(2014 m.)</w:t>
            </w:r>
          </w:p>
        </w:tc>
        <w:tc>
          <w:tcPr>
            <w:tcW w:w="2325"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24 430 tūkst. EUR</w:t>
            </w:r>
          </w:p>
          <w:p w:rsidR="00C8003F" w:rsidRPr="00517B54" w:rsidRDefault="00C8003F" w:rsidP="002C1911">
            <w:pPr>
              <w:jc w:val="center"/>
              <w:rPr>
                <w:rFonts w:eastAsia="Calibri"/>
                <w:sz w:val="20"/>
                <w:szCs w:val="20"/>
              </w:rPr>
            </w:pPr>
          </w:p>
          <w:p w:rsidR="00C8003F" w:rsidRPr="00517B54" w:rsidRDefault="00C8003F" w:rsidP="002C1911">
            <w:pPr>
              <w:jc w:val="center"/>
              <w:rPr>
                <w:rFonts w:eastAsia="Calibri"/>
                <w:sz w:val="20"/>
                <w:szCs w:val="20"/>
              </w:rPr>
            </w:pPr>
          </w:p>
        </w:tc>
        <w:tc>
          <w:tcPr>
            <w:tcW w:w="2325" w:type="dxa"/>
            <w:shd w:val="clear" w:color="auto" w:fill="auto"/>
          </w:tcPr>
          <w:p w:rsidR="00C8003F" w:rsidRPr="00517B54" w:rsidRDefault="00C8003F" w:rsidP="002C1911">
            <w:pPr>
              <w:rPr>
                <w:rFonts w:eastAsia="Calibri"/>
                <w:sz w:val="20"/>
                <w:szCs w:val="20"/>
              </w:rPr>
            </w:pPr>
            <w:r w:rsidRPr="00517B54">
              <w:rPr>
                <w:rFonts w:eastAsia="Calibri"/>
                <w:sz w:val="20"/>
                <w:szCs w:val="20"/>
              </w:rPr>
              <w:t>&gt;24 430 labai gerai</w:t>
            </w:r>
          </w:p>
          <w:p w:rsidR="00C8003F" w:rsidRPr="00517B54" w:rsidRDefault="00C8003F" w:rsidP="002C1911">
            <w:pPr>
              <w:rPr>
                <w:rFonts w:eastAsia="Calibri"/>
                <w:sz w:val="20"/>
                <w:szCs w:val="20"/>
              </w:rPr>
            </w:pPr>
            <w:r w:rsidRPr="00517B54">
              <w:rPr>
                <w:rFonts w:eastAsia="Calibri"/>
                <w:sz w:val="20"/>
                <w:szCs w:val="20"/>
              </w:rPr>
              <w:t>[24 000; 24 430] gerai</w:t>
            </w:r>
          </w:p>
          <w:p w:rsidR="00C8003F" w:rsidRPr="00517B54" w:rsidRDefault="00C8003F" w:rsidP="002C1911">
            <w:pPr>
              <w:rPr>
                <w:rFonts w:eastAsia="Calibri"/>
                <w:sz w:val="20"/>
                <w:szCs w:val="20"/>
              </w:rPr>
            </w:pPr>
            <w:r w:rsidRPr="00517B54">
              <w:rPr>
                <w:rFonts w:eastAsia="Calibri"/>
                <w:sz w:val="20"/>
                <w:szCs w:val="20"/>
              </w:rPr>
              <w:t>[20 000; 24 000) patenkinamai</w:t>
            </w:r>
          </w:p>
          <w:p w:rsidR="00C8003F" w:rsidRPr="00517B54" w:rsidRDefault="00C8003F" w:rsidP="002C1911">
            <w:pPr>
              <w:rPr>
                <w:rFonts w:eastAsia="Calibri"/>
                <w:sz w:val="20"/>
                <w:szCs w:val="20"/>
              </w:rPr>
            </w:pPr>
            <w:r w:rsidRPr="00517B54">
              <w:rPr>
                <w:rFonts w:eastAsia="Calibri"/>
                <w:sz w:val="20"/>
                <w:szCs w:val="20"/>
              </w:rPr>
              <w:t>&lt;20 000 blogai</w:t>
            </w:r>
          </w:p>
        </w:tc>
      </w:tr>
      <w:tr w:rsidR="00C8003F" w:rsidRPr="00517B54" w:rsidTr="002C1911">
        <w:tc>
          <w:tcPr>
            <w:tcW w:w="950" w:type="dxa"/>
            <w:shd w:val="clear" w:color="auto" w:fill="auto"/>
          </w:tcPr>
          <w:p w:rsidR="00C8003F" w:rsidRPr="00517B54" w:rsidRDefault="00C8003F" w:rsidP="002C1911">
            <w:pPr>
              <w:rPr>
                <w:rFonts w:eastAsia="Calibri"/>
                <w:sz w:val="20"/>
                <w:szCs w:val="20"/>
              </w:rPr>
            </w:pPr>
            <w:r w:rsidRPr="00517B54">
              <w:rPr>
                <w:rFonts w:eastAsia="Calibri"/>
                <w:sz w:val="20"/>
                <w:szCs w:val="20"/>
              </w:rPr>
              <w:t>2.1.1-r-2</w:t>
            </w:r>
          </w:p>
        </w:tc>
        <w:tc>
          <w:tcPr>
            <w:tcW w:w="2324" w:type="dxa"/>
            <w:shd w:val="clear" w:color="auto" w:fill="auto"/>
          </w:tcPr>
          <w:p w:rsidR="00C8003F" w:rsidRPr="00517B54" w:rsidRDefault="00C8003F" w:rsidP="002C1911">
            <w:pPr>
              <w:rPr>
                <w:rFonts w:eastAsia="Calibri"/>
                <w:sz w:val="20"/>
                <w:szCs w:val="20"/>
              </w:rPr>
            </w:pPr>
            <w:r w:rsidRPr="00517B54">
              <w:rPr>
                <w:rFonts w:eastAsia="Calibri"/>
                <w:sz w:val="20"/>
                <w:szCs w:val="20"/>
              </w:rPr>
              <w:t>Uždavinys: Padidinti gyvenamųjų vietovių konkurencingumą, ekonomikos augimą ir gyvenamosios vietos patrauklumą</w:t>
            </w:r>
          </w:p>
        </w:tc>
        <w:tc>
          <w:tcPr>
            <w:tcW w:w="2325" w:type="dxa"/>
            <w:shd w:val="clear" w:color="auto" w:fill="auto"/>
          </w:tcPr>
          <w:p w:rsidR="00C8003F" w:rsidRPr="00517B54" w:rsidRDefault="00C8003F" w:rsidP="002C1911">
            <w:pPr>
              <w:pStyle w:val="Default"/>
              <w:rPr>
                <w:rFonts w:eastAsia="Calibri"/>
                <w:sz w:val="20"/>
                <w:szCs w:val="20"/>
              </w:rPr>
            </w:pPr>
            <w:r w:rsidRPr="00517B54">
              <w:rPr>
                <w:rFonts w:eastAsia="Calibri"/>
                <w:sz w:val="20"/>
                <w:szCs w:val="20"/>
              </w:rPr>
              <w:t>Investicijas gavusių kultūros objektų skaičius</w:t>
            </w:r>
          </w:p>
        </w:tc>
        <w:tc>
          <w:tcPr>
            <w:tcW w:w="2325" w:type="dxa"/>
            <w:shd w:val="clear" w:color="auto" w:fill="auto"/>
          </w:tcPr>
          <w:p w:rsidR="00C8003F" w:rsidRPr="00517B54" w:rsidRDefault="00C8003F" w:rsidP="002C1911">
            <w:pPr>
              <w:pStyle w:val="Default"/>
              <w:jc w:val="center"/>
              <w:rPr>
                <w:rFonts w:eastAsia="Calibri"/>
                <w:sz w:val="20"/>
                <w:szCs w:val="20"/>
              </w:rPr>
            </w:pPr>
            <w:r w:rsidRPr="00517B54">
              <w:rPr>
                <w:rFonts w:eastAsia="Calibri"/>
                <w:sz w:val="20"/>
                <w:szCs w:val="20"/>
              </w:rPr>
              <w:t>0</w:t>
            </w:r>
          </w:p>
          <w:p w:rsidR="00C8003F" w:rsidRPr="00517B54" w:rsidRDefault="00C8003F" w:rsidP="002C1911">
            <w:pPr>
              <w:pStyle w:val="Default"/>
              <w:jc w:val="center"/>
              <w:rPr>
                <w:rFonts w:eastAsia="Calibri"/>
                <w:sz w:val="20"/>
                <w:szCs w:val="20"/>
              </w:rPr>
            </w:pPr>
            <w:r w:rsidRPr="00517B54">
              <w:rPr>
                <w:rFonts w:eastAsia="Calibri"/>
                <w:sz w:val="20"/>
                <w:szCs w:val="20"/>
              </w:rPr>
              <w:t>(2014 m.)</w:t>
            </w:r>
          </w:p>
        </w:tc>
        <w:tc>
          <w:tcPr>
            <w:tcW w:w="2325"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9</w:t>
            </w:r>
          </w:p>
          <w:p w:rsidR="00C8003F" w:rsidRPr="00517B54" w:rsidRDefault="00C8003F" w:rsidP="002C1911">
            <w:pPr>
              <w:jc w:val="center"/>
              <w:rPr>
                <w:rFonts w:eastAsia="Calibri"/>
                <w:sz w:val="20"/>
                <w:szCs w:val="20"/>
              </w:rPr>
            </w:pPr>
          </w:p>
        </w:tc>
        <w:tc>
          <w:tcPr>
            <w:tcW w:w="2325" w:type="dxa"/>
            <w:shd w:val="clear" w:color="auto" w:fill="auto"/>
          </w:tcPr>
          <w:p w:rsidR="00C8003F" w:rsidRPr="00517B54" w:rsidRDefault="00C8003F" w:rsidP="002C1911">
            <w:pPr>
              <w:rPr>
                <w:rFonts w:eastAsia="Calibri"/>
                <w:sz w:val="20"/>
                <w:szCs w:val="20"/>
              </w:rPr>
            </w:pPr>
            <w:r w:rsidRPr="00517B54">
              <w:rPr>
                <w:rFonts w:eastAsia="Calibri"/>
                <w:sz w:val="20"/>
                <w:szCs w:val="20"/>
              </w:rPr>
              <w:t>&gt;9 labai gerai</w:t>
            </w:r>
          </w:p>
          <w:p w:rsidR="00C8003F" w:rsidRPr="00517B54" w:rsidRDefault="00C8003F" w:rsidP="002C1911">
            <w:pPr>
              <w:rPr>
                <w:rFonts w:eastAsia="Calibri"/>
                <w:sz w:val="20"/>
                <w:szCs w:val="20"/>
              </w:rPr>
            </w:pPr>
            <w:r w:rsidRPr="00517B54">
              <w:rPr>
                <w:rFonts w:eastAsia="Calibri"/>
                <w:sz w:val="20"/>
                <w:szCs w:val="20"/>
              </w:rPr>
              <w:t>[7; 9] gerai</w:t>
            </w:r>
          </w:p>
          <w:p w:rsidR="00C8003F" w:rsidRPr="00517B54" w:rsidRDefault="00C8003F" w:rsidP="002C1911">
            <w:pPr>
              <w:rPr>
                <w:rFonts w:eastAsia="Calibri"/>
                <w:sz w:val="20"/>
                <w:szCs w:val="20"/>
              </w:rPr>
            </w:pPr>
            <w:r w:rsidRPr="00517B54">
              <w:rPr>
                <w:rFonts w:eastAsia="Calibri"/>
                <w:sz w:val="20"/>
                <w:szCs w:val="20"/>
              </w:rPr>
              <w:t>[4; 7) patenkinamai</w:t>
            </w:r>
          </w:p>
          <w:p w:rsidR="00C8003F" w:rsidRPr="00517B54" w:rsidRDefault="00C8003F" w:rsidP="002C1911">
            <w:pPr>
              <w:rPr>
                <w:rFonts w:eastAsia="Calibri"/>
                <w:sz w:val="20"/>
                <w:szCs w:val="20"/>
              </w:rPr>
            </w:pPr>
            <w:r w:rsidRPr="00517B54">
              <w:rPr>
                <w:rFonts w:eastAsia="Calibri"/>
                <w:sz w:val="20"/>
                <w:szCs w:val="20"/>
              </w:rPr>
              <w:t>&lt;4 blogai</w:t>
            </w:r>
          </w:p>
        </w:tc>
      </w:tr>
      <w:tr w:rsidR="00C8003F" w:rsidRPr="00517B54" w:rsidTr="002C1911">
        <w:tc>
          <w:tcPr>
            <w:tcW w:w="950" w:type="dxa"/>
            <w:shd w:val="clear" w:color="auto" w:fill="auto"/>
          </w:tcPr>
          <w:p w:rsidR="00C8003F" w:rsidRPr="00517B54" w:rsidRDefault="00C8003F" w:rsidP="002C1911">
            <w:pPr>
              <w:rPr>
                <w:rFonts w:eastAsia="Calibri"/>
                <w:sz w:val="20"/>
                <w:szCs w:val="20"/>
              </w:rPr>
            </w:pPr>
            <w:r w:rsidRPr="00517B54">
              <w:rPr>
                <w:rFonts w:eastAsia="Calibri"/>
                <w:sz w:val="20"/>
                <w:szCs w:val="20"/>
              </w:rPr>
              <w:t>2.1.2-r-1</w:t>
            </w:r>
          </w:p>
        </w:tc>
        <w:tc>
          <w:tcPr>
            <w:tcW w:w="2324" w:type="dxa"/>
            <w:shd w:val="clear" w:color="auto" w:fill="auto"/>
          </w:tcPr>
          <w:p w:rsidR="00C8003F" w:rsidRPr="00517B54" w:rsidRDefault="00C8003F" w:rsidP="002C1911">
            <w:pPr>
              <w:rPr>
                <w:rFonts w:eastAsia="Calibri"/>
                <w:sz w:val="20"/>
                <w:szCs w:val="20"/>
              </w:rPr>
            </w:pPr>
            <w:r w:rsidRPr="00517B54">
              <w:rPr>
                <w:rFonts w:eastAsia="Calibri"/>
                <w:sz w:val="20"/>
                <w:szCs w:val="20"/>
              </w:rPr>
              <w:t>Uždavinys: Pagerinti gyvenamąją aplinką bei skatinti darnų išteklių naudojimą</w:t>
            </w:r>
          </w:p>
        </w:tc>
        <w:tc>
          <w:tcPr>
            <w:tcW w:w="2325" w:type="dxa"/>
            <w:shd w:val="clear" w:color="auto" w:fill="auto"/>
          </w:tcPr>
          <w:p w:rsidR="00C8003F" w:rsidRPr="00517B54" w:rsidRDefault="00C8003F" w:rsidP="002C1911">
            <w:pPr>
              <w:rPr>
                <w:rFonts w:eastAsia="Calibri"/>
                <w:sz w:val="20"/>
                <w:szCs w:val="20"/>
              </w:rPr>
            </w:pPr>
            <w:r w:rsidRPr="00517B54">
              <w:rPr>
                <w:rFonts w:eastAsia="Calibri"/>
                <w:sz w:val="20"/>
                <w:szCs w:val="20"/>
              </w:rPr>
              <w:t>Vidutinės disponuojamos piniginės pajamos per mėnesį vienam namų ūkio nariui palyginti su šalies vidurkiu, proc.</w:t>
            </w:r>
          </w:p>
        </w:tc>
        <w:tc>
          <w:tcPr>
            <w:tcW w:w="2325"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92,3 proc.</w:t>
            </w:r>
          </w:p>
          <w:p w:rsidR="00C8003F" w:rsidRPr="00517B54" w:rsidRDefault="00C8003F" w:rsidP="002C1911">
            <w:pPr>
              <w:jc w:val="center"/>
              <w:rPr>
                <w:rFonts w:eastAsia="Calibri"/>
                <w:sz w:val="20"/>
                <w:szCs w:val="20"/>
              </w:rPr>
            </w:pPr>
            <w:r w:rsidRPr="00517B54">
              <w:rPr>
                <w:rFonts w:eastAsia="Calibri"/>
                <w:sz w:val="20"/>
                <w:szCs w:val="20"/>
              </w:rPr>
              <w:t>(2013 m.)</w:t>
            </w:r>
          </w:p>
        </w:tc>
        <w:tc>
          <w:tcPr>
            <w:tcW w:w="2325"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96,0 proc.</w:t>
            </w:r>
          </w:p>
          <w:p w:rsidR="00C8003F" w:rsidRPr="00517B54" w:rsidRDefault="00C8003F" w:rsidP="002C1911">
            <w:pPr>
              <w:jc w:val="center"/>
              <w:rPr>
                <w:rFonts w:eastAsia="Calibri"/>
                <w:sz w:val="20"/>
                <w:szCs w:val="20"/>
              </w:rPr>
            </w:pPr>
          </w:p>
        </w:tc>
        <w:tc>
          <w:tcPr>
            <w:tcW w:w="2325" w:type="dxa"/>
            <w:shd w:val="clear" w:color="auto" w:fill="auto"/>
          </w:tcPr>
          <w:p w:rsidR="00C8003F" w:rsidRPr="00517B54" w:rsidRDefault="00C8003F" w:rsidP="002C1911">
            <w:pPr>
              <w:rPr>
                <w:rFonts w:eastAsia="Calibri"/>
                <w:sz w:val="20"/>
                <w:szCs w:val="20"/>
              </w:rPr>
            </w:pPr>
            <w:r w:rsidRPr="00517B54">
              <w:rPr>
                <w:rFonts w:eastAsia="Calibri"/>
                <w:sz w:val="20"/>
                <w:szCs w:val="20"/>
              </w:rPr>
              <w:t>&gt;96,0 labai gerai</w:t>
            </w:r>
          </w:p>
          <w:p w:rsidR="00C8003F" w:rsidRPr="00517B54" w:rsidRDefault="00C8003F" w:rsidP="002C1911">
            <w:pPr>
              <w:rPr>
                <w:rFonts w:eastAsia="Calibri"/>
                <w:sz w:val="20"/>
                <w:szCs w:val="20"/>
              </w:rPr>
            </w:pPr>
            <w:r w:rsidRPr="00517B54">
              <w:rPr>
                <w:rFonts w:eastAsia="Calibri"/>
                <w:sz w:val="20"/>
                <w:szCs w:val="20"/>
              </w:rPr>
              <w:t>[95,5; 96,0] gerai</w:t>
            </w:r>
          </w:p>
          <w:p w:rsidR="00C8003F" w:rsidRPr="00517B54" w:rsidRDefault="00C8003F" w:rsidP="002C1911">
            <w:pPr>
              <w:rPr>
                <w:rFonts w:eastAsia="Calibri"/>
                <w:sz w:val="20"/>
                <w:szCs w:val="20"/>
              </w:rPr>
            </w:pPr>
            <w:r w:rsidRPr="00517B54">
              <w:rPr>
                <w:rFonts w:eastAsia="Calibri"/>
                <w:sz w:val="20"/>
                <w:szCs w:val="20"/>
              </w:rPr>
              <w:t>[94,0; 95,5) patenkinamai</w:t>
            </w:r>
          </w:p>
          <w:p w:rsidR="00C8003F" w:rsidRPr="00517B54" w:rsidRDefault="00C8003F" w:rsidP="002C1911">
            <w:pPr>
              <w:rPr>
                <w:rFonts w:eastAsia="Calibri"/>
                <w:sz w:val="20"/>
                <w:szCs w:val="20"/>
              </w:rPr>
            </w:pPr>
            <w:r w:rsidRPr="00517B54">
              <w:rPr>
                <w:rFonts w:eastAsia="Calibri"/>
                <w:sz w:val="20"/>
                <w:szCs w:val="20"/>
              </w:rPr>
              <w:t>&lt;94,0 blogai</w:t>
            </w:r>
          </w:p>
        </w:tc>
      </w:tr>
      <w:tr w:rsidR="00C8003F" w:rsidRPr="00517B54" w:rsidTr="002C1911">
        <w:tc>
          <w:tcPr>
            <w:tcW w:w="950" w:type="dxa"/>
            <w:shd w:val="clear" w:color="auto" w:fill="auto"/>
          </w:tcPr>
          <w:p w:rsidR="00C8003F" w:rsidRPr="00517B54" w:rsidRDefault="00C8003F" w:rsidP="002C1911">
            <w:pPr>
              <w:rPr>
                <w:rFonts w:eastAsia="Calibri"/>
                <w:sz w:val="20"/>
                <w:szCs w:val="20"/>
              </w:rPr>
            </w:pPr>
            <w:r w:rsidRPr="00517B54">
              <w:rPr>
                <w:rFonts w:eastAsia="Calibri"/>
                <w:sz w:val="20"/>
                <w:szCs w:val="20"/>
              </w:rPr>
              <w:t>2.1.2-r-2</w:t>
            </w:r>
          </w:p>
        </w:tc>
        <w:tc>
          <w:tcPr>
            <w:tcW w:w="2324" w:type="dxa"/>
            <w:shd w:val="clear" w:color="auto" w:fill="auto"/>
          </w:tcPr>
          <w:p w:rsidR="00C8003F" w:rsidRPr="00517B54" w:rsidRDefault="00C8003F" w:rsidP="002C1911">
            <w:pPr>
              <w:rPr>
                <w:rFonts w:eastAsia="Calibri"/>
                <w:sz w:val="20"/>
                <w:szCs w:val="20"/>
              </w:rPr>
            </w:pPr>
            <w:r w:rsidRPr="00517B54">
              <w:rPr>
                <w:rFonts w:eastAsia="Calibri"/>
                <w:sz w:val="20"/>
                <w:szCs w:val="20"/>
              </w:rPr>
              <w:t>Uždavinys: Pagerinti gyvenamąją aplinką bei skatinti darnų išteklių naudojimą</w:t>
            </w:r>
          </w:p>
        </w:tc>
        <w:tc>
          <w:tcPr>
            <w:tcW w:w="2325" w:type="dxa"/>
            <w:shd w:val="clear" w:color="auto" w:fill="auto"/>
          </w:tcPr>
          <w:p w:rsidR="00C8003F" w:rsidRPr="00517B54" w:rsidRDefault="00C8003F" w:rsidP="002C1911">
            <w:pPr>
              <w:rPr>
                <w:rFonts w:eastAsia="Calibri"/>
                <w:sz w:val="20"/>
                <w:szCs w:val="20"/>
              </w:rPr>
            </w:pPr>
            <w:r w:rsidRPr="00517B54">
              <w:rPr>
                <w:rFonts w:eastAsia="Calibri"/>
                <w:sz w:val="20"/>
                <w:szCs w:val="20"/>
              </w:rPr>
              <w:t>Gyventojų, gyvenančių mažuosiuose miestuose, miesteliuose ir kaimuose, kuriuose įgyvendinti kompleksinės plėtros projektai, skaičius</w:t>
            </w:r>
          </w:p>
        </w:tc>
        <w:tc>
          <w:tcPr>
            <w:tcW w:w="2325" w:type="dxa"/>
            <w:shd w:val="clear" w:color="auto" w:fill="auto"/>
          </w:tcPr>
          <w:p w:rsidR="00C8003F" w:rsidRPr="00517B54" w:rsidRDefault="00C8003F" w:rsidP="002C1911">
            <w:pPr>
              <w:snapToGrid w:val="0"/>
              <w:jc w:val="center"/>
              <w:rPr>
                <w:rFonts w:eastAsia="Calibri"/>
                <w:sz w:val="20"/>
                <w:szCs w:val="20"/>
              </w:rPr>
            </w:pPr>
            <w:r w:rsidRPr="00517B54">
              <w:rPr>
                <w:rFonts w:eastAsia="Calibri"/>
                <w:sz w:val="20"/>
                <w:szCs w:val="20"/>
              </w:rPr>
              <w:t>11 828</w:t>
            </w:r>
          </w:p>
          <w:p w:rsidR="00C8003F" w:rsidRPr="00517B54" w:rsidRDefault="00C8003F" w:rsidP="002C1911">
            <w:pPr>
              <w:snapToGrid w:val="0"/>
              <w:jc w:val="center"/>
              <w:rPr>
                <w:rFonts w:eastAsia="Calibri"/>
                <w:sz w:val="20"/>
                <w:szCs w:val="20"/>
              </w:rPr>
            </w:pPr>
            <w:r w:rsidRPr="00517B54">
              <w:rPr>
                <w:rFonts w:eastAsia="Calibri"/>
                <w:sz w:val="20"/>
                <w:szCs w:val="20"/>
              </w:rPr>
              <w:t>(2011 m.)</w:t>
            </w:r>
          </w:p>
        </w:tc>
        <w:tc>
          <w:tcPr>
            <w:tcW w:w="2325" w:type="dxa"/>
            <w:shd w:val="clear" w:color="auto" w:fill="auto"/>
          </w:tcPr>
          <w:p w:rsidR="00C8003F" w:rsidRPr="00517B54" w:rsidRDefault="00C8003F" w:rsidP="002C1911">
            <w:pPr>
              <w:snapToGrid w:val="0"/>
              <w:jc w:val="center"/>
              <w:rPr>
                <w:rFonts w:eastAsia="Calibri"/>
                <w:sz w:val="20"/>
                <w:szCs w:val="20"/>
              </w:rPr>
            </w:pPr>
            <w:r w:rsidRPr="00517B54">
              <w:rPr>
                <w:rFonts w:eastAsia="Calibri"/>
                <w:sz w:val="20"/>
                <w:szCs w:val="20"/>
              </w:rPr>
              <w:t>10 560</w:t>
            </w:r>
          </w:p>
          <w:p w:rsidR="00C8003F" w:rsidRPr="00517B54" w:rsidRDefault="00C8003F" w:rsidP="002C1911">
            <w:pPr>
              <w:snapToGrid w:val="0"/>
              <w:jc w:val="center"/>
              <w:rPr>
                <w:rFonts w:eastAsia="Calibri"/>
                <w:sz w:val="20"/>
                <w:szCs w:val="20"/>
              </w:rPr>
            </w:pPr>
          </w:p>
        </w:tc>
        <w:tc>
          <w:tcPr>
            <w:tcW w:w="2325" w:type="dxa"/>
            <w:shd w:val="clear" w:color="auto" w:fill="auto"/>
          </w:tcPr>
          <w:p w:rsidR="00C8003F" w:rsidRPr="00517B54" w:rsidRDefault="00C8003F" w:rsidP="002C1911">
            <w:pPr>
              <w:rPr>
                <w:rFonts w:eastAsia="Calibri"/>
                <w:sz w:val="20"/>
                <w:szCs w:val="20"/>
              </w:rPr>
            </w:pPr>
            <w:r w:rsidRPr="00517B54">
              <w:rPr>
                <w:rFonts w:eastAsia="Calibri"/>
                <w:sz w:val="20"/>
                <w:szCs w:val="20"/>
              </w:rPr>
              <w:t>&gt;10 560 labai gerai</w:t>
            </w:r>
          </w:p>
          <w:p w:rsidR="00C8003F" w:rsidRPr="00517B54" w:rsidRDefault="00C8003F" w:rsidP="002C1911">
            <w:pPr>
              <w:rPr>
                <w:rFonts w:eastAsia="Calibri"/>
                <w:sz w:val="20"/>
                <w:szCs w:val="20"/>
              </w:rPr>
            </w:pPr>
            <w:r w:rsidRPr="00517B54">
              <w:rPr>
                <w:rFonts w:eastAsia="Calibri"/>
                <w:sz w:val="20"/>
                <w:szCs w:val="20"/>
              </w:rPr>
              <w:t>[10 350; 10 560] gerai</w:t>
            </w:r>
          </w:p>
          <w:p w:rsidR="00C8003F" w:rsidRPr="00517B54" w:rsidRDefault="00C8003F" w:rsidP="002C1911">
            <w:pPr>
              <w:rPr>
                <w:rFonts w:eastAsia="Calibri"/>
                <w:sz w:val="20"/>
                <w:szCs w:val="20"/>
              </w:rPr>
            </w:pPr>
            <w:r w:rsidRPr="00517B54">
              <w:rPr>
                <w:rFonts w:eastAsia="Calibri"/>
                <w:sz w:val="20"/>
                <w:szCs w:val="20"/>
              </w:rPr>
              <w:t>[10 100; 10 350) patenkinamai</w:t>
            </w:r>
          </w:p>
          <w:p w:rsidR="00C8003F" w:rsidRPr="00517B54" w:rsidRDefault="00C8003F" w:rsidP="002C1911">
            <w:pPr>
              <w:rPr>
                <w:rFonts w:eastAsia="Calibri"/>
                <w:sz w:val="20"/>
                <w:szCs w:val="20"/>
              </w:rPr>
            </w:pPr>
            <w:r w:rsidRPr="00517B54">
              <w:rPr>
                <w:rFonts w:eastAsia="Calibri"/>
                <w:sz w:val="20"/>
                <w:szCs w:val="20"/>
              </w:rPr>
              <w:t>&lt;10 100 blogai</w:t>
            </w:r>
          </w:p>
        </w:tc>
      </w:tr>
    </w:tbl>
    <w:p w:rsidR="00C8003F" w:rsidRPr="00517B54" w:rsidRDefault="00C8003F" w:rsidP="00C8003F">
      <w:pPr>
        <w:spacing w:after="200" w:line="276" w:lineRule="auto"/>
        <w:rPr>
          <w:sz w:val="20"/>
          <w:szCs w:val="20"/>
        </w:rPr>
      </w:pPr>
      <w:r w:rsidRPr="00517B54">
        <w:rPr>
          <w:sz w:val="20"/>
          <w:szCs w:val="20"/>
        </w:rPr>
        <w:t xml:space="preserve">* Siekiama reikšmė yra įvertinimas gerai, o įvertinimas blogai – kritinė riba, kurios nepasiekus per nustatytą laikotarpį, laikoma, kad tikslas per suplanuotą laikotarpį iš esmės neįgyvendintas. </w:t>
      </w:r>
    </w:p>
    <w:p w:rsidR="00C8003F" w:rsidRPr="00517B54" w:rsidRDefault="00C8003F" w:rsidP="00C8003F">
      <w:pPr>
        <w:spacing w:after="200" w:line="276" w:lineRule="auto"/>
        <w:rPr>
          <w:sz w:val="20"/>
          <w:szCs w:val="20"/>
        </w:rPr>
      </w:pPr>
    </w:p>
    <w:p w:rsidR="00C8003F" w:rsidRPr="00517B54" w:rsidRDefault="00C8003F" w:rsidP="00C8003F">
      <w:pPr>
        <w:spacing w:after="200" w:line="276" w:lineRule="auto"/>
        <w:rPr>
          <w:sz w:val="20"/>
          <w:szCs w:val="20"/>
        </w:rPr>
      </w:pPr>
    </w:p>
    <w:p w:rsidR="00C8003F" w:rsidRPr="00517B54" w:rsidRDefault="00C8003F" w:rsidP="00C8003F">
      <w:pPr>
        <w:spacing w:after="200" w:line="276" w:lineRule="auto"/>
        <w:rPr>
          <w:sz w:val="20"/>
          <w:szCs w:val="20"/>
        </w:rPr>
      </w:pPr>
    </w:p>
    <w:p w:rsidR="00C8003F" w:rsidRPr="00517B54" w:rsidRDefault="00C8003F" w:rsidP="00C8003F">
      <w:pPr>
        <w:spacing w:after="200" w:line="276" w:lineRule="auto"/>
        <w:rPr>
          <w:sz w:val="20"/>
          <w:szCs w:val="20"/>
        </w:rPr>
      </w:pPr>
    </w:p>
    <w:p w:rsidR="00C8003F" w:rsidRPr="00517B54" w:rsidRDefault="00C8003F" w:rsidP="00C8003F">
      <w:pPr>
        <w:jc w:val="center"/>
        <w:rPr>
          <w:b/>
        </w:rPr>
      </w:pPr>
      <w:r w:rsidRPr="00517B54">
        <w:rPr>
          <w:b/>
        </w:rPr>
        <w:t>EFEKTO IR REZULTATO VERTINIMO KRITERIJŲ PASIEKIMO GRAFIKAS</w:t>
      </w:r>
    </w:p>
    <w:p w:rsidR="00C8003F" w:rsidRPr="00517B54" w:rsidRDefault="00C8003F" w:rsidP="00C8003F">
      <w:r w:rsidRPr="00517B54">
        <w:rPr>
          <w:b/>
        </w:rPr>
        <w:t>3 lentelė. Efekto ir rezultato vertinimo kriterijų pasiekimo grafikas</w:t>
      </w:r>
      <w:r w:rsidRPr="00517B54">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3705"/>
        <w:gridCol w:w="709"/>
        <w:gridCol w:w="992"/>
        <w:gridCol w:w="992"/>
        <w:gridCol w:w="992"/>
        <w:gridCol w:w="993"/>
        <w:gridCol w:w="992"/>
        <w:gridCol w:w="992"/>
        <w:gridCol w:w="993"/>
        <w:gridCol w:w="992"/>
        <w:gridCol w:w="992"/>
      </w:tblGrid>
      <w:tr w:rsidR="00C8003F" w:rsidRPr="00517B54" w:rsidTr="002C1911">
        <w:trPr>
          <w:tblHeader/>
        </w:trPr>
        <w:tc>
          <w:tcPr>
            <w:tcW w:w="1365"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Kodas</w:t>
            </w:r>
          </w:p>
        </w:tc>
        <w:tc>
          <w:tcPr>
            <w:tcW w:w="3705"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Vertinimo kriterijaus pavadinimas</w:t>
            </w:r>
          </w:p>
        </w:tc>
        <w:tc>
          <w:tcPr>
            <w:tcW w:w="709" w:type="dxa"/>
            <w:shd w:val="clear" w:color="auto" w:fill="auto"/>
          </w:tcPr>
          <w:p w:rsidR="00C8003F" w:rsidRPr="00517B54" w:rsidRDefault="00C8003F" w:rsidP="002C1911">
            <w:pPr>
              <w:ind w:right="-107"/>
              <w:rPr>
                <w:rFonts w:eastAsia="Calibri"/>
                <w:b/>
                <w:sz w:val="20"/>
                <w:szCs w:val="20"/>
              </w:rPr>
            </w:pPr>
            <w:r w:rsidRPr="00517B54">
              <w:rPr>
                <w:rFonts w:eastAsia="Calibri"/>
                <w:b/>
                <w:sz w:val="20"/>
                <w:szCs w:val="20"/>
              </w:rPr>
              <w:t>Metai:</w:t>
            </w:r>
          </w:p>
        </w:tc>
        <w:tc>
          <w:tcPr>
            <w:tcW w:w="992"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2015</w:t>
            </w:r>
          </w:p>
        </w:tc>
        <w:tc>
          <w:tcPr>
            <w:tcW w:w="992"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2016</w:t>
            </w:r>
          </w:p>
        </w:tc>
        <w:tc>
          <w:tcPr>
            <w:tcW w:w="992"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2017</w:t>
            </w:r>
          </w:p>
        </w:tc>
        <w:tc>
          <w:tcPr>
            <w:tcW w:w="993"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2018</w:t>
            </w:r>
          </w:p>
        </w:tc>
        <w:tc>
          <w:tcPr>
            <w:tcW w:w="992"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2019</w:t>
            </w:r>
          </w:p>
        </w:tc>
        <w:tc>
          <w:tcPr>
            <w:tcW w:w="992"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2020</w:t>
            </w:r>
          </w:p>
        </w:tc>
        <w:tc>
          <w:tcPr>
            <w:tcW w:w="993"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2021</w:t>
            </w:r>
          </w:p>
        </w:tc>
        <w:tc>
          <w:tcPr>
            <w:tcW w:w="992"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2022</w:t>
            </w:r>
          </w:p>
        </w:tc>
        <w:tc>
          <w:tcPr>
            <w:tcW w:w="992"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2023</w:t>
            </w:r>
          </w:p>
        </w:tc>
      </w:tr>
      <w:tr w:rsidR="00C8003F" w:rsidRPr="00517B54" w:rsidTr="002C1911">
        <w:tc>
          <w:tcPr>
            <w:tcW w:w="1365" w:type="dxa"/>
            <w:shd w:val="clear" w:color="auto" w:fill="auto"/>
          </w:tcPr>
          <w:p w:rsidR="00C8003F" w:rsidRPr="00517B54" w:rsidRDefault="00C8003F" w:rsidP="002C1911">
            <w:pPr>
              <w:rPr>
                <w:rFonts w:eastAsia="Calibri"/>
                <w:sz w:val="20"/>
                <w:szCs w:val="20"/>
              </w:rPr>
            </w:pPr>
            <w:r w:rsidRPr="00517B54">
              <w:rPr>
                <w:rFonts w:eastAsia="Calibri"/>
                <w:sz w:val="20"/>
                <w:szCs w:val="20"/>
              </w:rPr>
              <w:t>1.1-ef-1</w:t>
            </w:r>
          </w:p>
        </w:tc>
        <w:tc>
          <w:tcPr>
            <w:tcW w:w="3705" w:type="dxa"/>
            <w:shd w:val="clear" w:color="auto" w:fill="auto"/>
          </w:tcPr>
          <w:p w:rsidR="00C8003F" w:rsidRPr="00517B54" w:rsidRDefault="00C8003F" w:rsidP="002C1911">
            <w:pPr>
              <w:rPr>
                <w:rFonts w:eastAsia="Calibri"/>
                <w:sz w:val="20"/>
                <w:szCs w:val="20"/>
              </w:rPr>
            </w:pPr>
            <w:r w:rsidRPr="00517B54">
              <w:rPr>
                <w:rFonts w:eastAsia="Calibri"/>
                <w:noProof/>
                <w:sz w:val="20"/>
                <w:szCs w:val="20"/>
              </w:rPr>
              <w:t>Vidutinis Panevėžio apskrities savivaldybių indeksas palyginti su Lietuvos vidurkiu, proc.</w:t>
            </w:r>
          </w:p>
        </w:tc>
        <w:tc>
          <w:tcPr>
            <w:tcW w:w="709" w:type="dxa"/>
            <w:shd w:val="clear" w:color="auto" w:fill="auto"/>
          </w:tcPr>
          <w:p w:rsidR="00C8003F" w:rsidRPr="00517B54" w:rsidRDefault="00C8003F" w:rsidP="002C1911">
            <w:pPr>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=103,5</w:t>
            </w:r>
          </w:p>
          <w:p w:rsidR="00C8003F" w:rsidRPr="00517B54" w:rsidRDefault="00C8003F" w:rsidP="002C1911">
            <w:pPr>
              <w:ind w:right="-108" w:hanging="108"/>
              <w:jc w:val="center"/>
              <w:rPr>
                <w:rFonts w:eastAsia="Calibri"/>
                <w:sz w:val="20"/>
                <w:szCs w:val="20"/>
              </w:rPr>
            </w:pPr>
            <w:r w:rsidRPr="00517B54">
              <w:rPr>
                <w:rFonts w:eastAsia="Calibri"/>
                <w:sz w:val="20"/>
                <w:szCs w:val="20"/>
              </w:rPr>
              <w:t>b = 103,2</w:t>
            </w:r>
          </w:p>
          <w:p w:rsidR="00C8003F" w:rsidRPr="00517B54" w:rsidRDefault="00C8003F" w:rsidP="002C1911">
            <w:pPr>
              <w:ind w:right="-108" w:hanging="108"/>
              <w:jc w:val="center"/>
              <w:rPr>
                <w:rFonts w:eastAsia="Calibri"/>
                <w:sz w:val="20"/>
                <w:szCs w:val="20"/>
              </w:rPr>
            </w:pPr>
            <w:r w:rsidRPr="00517B54">
              <w:rPr>
                <w:rFonts w:eastAsia="Calibri"/>
                <w:sz w:val="20"/>
                <w:szCs w:val="20"/>
              </w:rPr>
              <w:t>c = 103,0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104,0</w:t>
            </w:r>
          </w:p>
          <w:p w:rsidR="00C8003F" w:rsidRPr="00517B54" w:rsidRDefault="00C8003F" w:rsidP="002C1911">
            <w:pPr>
              <w:ind w:right="-108" w:hanging="108"/>
              <w:jc w:val="center"/>
              <w:rPr>
                <w:rFonts w:eastAsia="Calibri"/>
                <w:sz w:val="20"/>
                <w:szCs w:val="20"/>
              </w:rPr>
            </w:pPr>
            <w:r w:rsidRPr="00517B54">
              <w:rPr>
                <w:rFonts w:eastAsia="Calibri"/>
                <w:sz w:val="20"/>
                <w:szCs w:val="20"/>
              </w:rPr>
              <w:t>b = 103,2</w:t>
            </w:r>
          </w:p>
          <w:p w:rsidR="00C8003F" w:rsidRPr="00517B54" w:rsidRDefault="00C8003F" w:rsidP="002C1911">
            <w:pPr>
              <w:ind w:right="-108" w:hanging="108"/>
              <w:jc w:val="center"/>
              <w:rPr>
                <w:rFonts w:eastAsia="Calibri"/>
                <w:sz w:val="20"/>
                <w:szCs w:val="20"/>
              </w:rPr>
            </w:pPr>
            <w:r w:rsidRPr="00517B54">
              <w:rPr>
                <w:rFonts w:eastAsia="Calibri"/>
                <w:sz w:val="20"/>
                <w:szCs w:val="20"/>
              </w:rPr>
              <w:t>c = 103,0</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104,5</w:t>
            </w:r>
          </w:p>
          <w:p w:rsidR="00C8003F" w:rsidRPr="00517B54" w:rsidRDefault="00C8003F" w:rsidP="002C1911">
            <w:pPr>
              <w:ind w:right="-108" w:hanging="108"/>
              <w:jc w:val="center"/>
              <w:rPr>
                <w:rFonts w:eastAsia="Calibri"/>
                <w:sz w:val="20"/>
                <w:szCs w:val="20"/>
              </w:rPr>
            </w:pPr>
            <w:r w:rsidRPr="00517B54">
              <w:rPr>
                <w:rFonts w:eastAsia="Calibri"/>
                <w:sz w:val="20"/>
                <w:szCs w:val="20"/>
              </w:rPr>
              <w:t>b = 103,3</w:t>
            </w:r>
          </w:p>
          <w:p w:rsidR="00C8003F" w:rsidRPr="00517B54" w:rsidRDefault="00C8003F" w:rsidP="002C1911">
            <w:pPr>
              <w:ind w:right="-108" w:hanging="108"/>
              <w:jc w:val="center"/>
              <w:rPr>
                <w:rFonts w:eastAsia="Calibri"/>
                <w:sz w:val="20"/>
                <w:szCs w:val="20"/>
              </w:rPr>
            </w:pPr>
            <w:r w:rsidRPr="00517B54">
              <w:rPr>
                <w:rFonts w:eastAsia="Calibri"/>
                <w:sz w:val="20"/>
                <w:szCs w:val="20"/>
              </w:rPr>
              <w:t>c = 103,0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105,0</w:t>
            </w:r>
          </w:p>
          <w:p w:rsidR="00C8003F" w:rsidRPr="00517B54" w:rsidRDefault="00C8003F" w:rsidP="002C1911">
            <w:pPr>
              <w:ind w:right="-108" w:hanging="108"/>
              <w:jc w:val="center"/>
              <w:rPr>
                <w:rFonts w:eastAsia="Calibri"/>
                <w:sz w:val="20"/>
                <w:szCs w:val="20"/>
              </w:rPr>
            </w:pPr>
            <w:r w:rsidRPr="00517B54">
              <w:rPr>
                <w:rFonts w:eastAsia="Calibri"/>
                <w:sz w:val="20"/>
                <w:szCs w:val="20"/>
              </w:rPr>
              <w:t>b = 103,3</w:t>
            </w:r>
          </w:p>
          <w:p w:rsidR="00C8003F" w:rsidRPr="00517B54" w:rsidRDefault="00C8003F" w:rsidP="002C1911">
            <w:pPr>
              <w:ind w:right="-108" w:hanging="108"/>
              <w:jc w:val="center"/>
              <w:rPr>
                <w:rFonts w:eastAsia="Calibri"/>
                <w:sz w:val="20"/>
                <w:szCs w:val="20"/>
              </w:rPr>
            </w:pPr>
            <w:r w:rsidRPr="00517B54">
              <w:rPr>
                <w:rFonts w:eastAsia="Calibri"/>
                <w:sz w:val="20"/>
                <w:szCs w:val="20"/>
              </w:rPr>
              <w:t>c = 103,0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106,0</w:t>
            </w:r>
          </w:p>
          <w:p w:rsidR="00C8003F" w:rsidRPr="00517B54" w:rsidRDefault="00C8003F" w:rsidP="002C1911">
            <w:pPr>
              <w:ind w:right="-108" w:hanging="108"/>
              <w:jc w:val="center"/>
              <w:rPr>
                <w:rFonts w:eastAsia="Calibri"/>
                <w:sz w:val="20"/>
                <w:szCs w:val="20"/>
              </w:rPr>
            </w:pPr>
            <w:r w:rsidRPr="00517B54">
              <w:rPr>
                <w:rFonts w:eastAsia="Calibri"/>
                <w:sz w:val="20"/>
                <w:szCs w:val="20"/>
              </w:rPr>
              <w:t>b = 103,3</w:t>
            </w:r>
          </w:p>
          <w:p w:rsidR="00C8003F" w:rsidRPr="00517B54" w:rsidRDefault="00C8003F" w:rsidP="002C1911">
            <w:pPr>
              <w:ind w:right="-108" w:hanging="108"/>
              <w:jc w:val="center"/>
              <w:rPr>
                <w:rFonts w:eastAsia="Calibri"/>
                <w:sz w:val="20"/>
                <w:szCs w:val="20"/>
              </w:rPr>
            </w:pPr>
            <w:r w:rsidRPr="00517B54">
              <w:rPr>
                <w:rFonts w:eastAsia="Calibri"/>
                <w:sz w:val="20"/>
                <w:szCs w:val="20"/>
              </w:rPr>
              <w:t>c = 103,0</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107,0</w:t>
            </w:r>
          </w:p>
          <w:p w:rsidR="00C8003F" w:rsidRPr="00517B54" w:rsidRDefault="00C8003F" w:rsidP="002C1911">
            <w:pPr>
              <w:ind w:right="-108" w:hanging="108"/>
              <w:jc w:val="center"/>
              <w:rPr>
                <w:rFonts w:eastAsia="Calibri"/>
                <w:sz w:val="20"/>
                <w:szCs w:val="20"/>
              </w:rPr>
            </w:pPr>
            <w:r w:rsidRPr="00517B54">
              <w:rPr>
                <w:rFonts w:eastAsia="Calibri"/>
                <w:sz w:val="20"/>
                <w:szCs w:val="20"/>
              </w:rPr>
              <w:t>b = 104,5</w:t>
            </w:r>
          </w:p>
          <w:p w:rsidR="00C8003F" w:rsidRPr="00517B54" w:rsidRDefault="00C8003F" w:rsidP="002C1911">
            <w:pPr>
              <w:ind w:right="-108" w:hanging="108"/>
              <w:jc w:val="center"/>
              <w:rPr>
                <w:rFonts w:eastAsia="Calibri"/>
                <w:sz w:val="20"/>
                <w:szCs w:val="20"/>
              </w:rPr>
            </w:pPr>
            <w:r w:rsidRPr="00517B54">
              <w:rPr>
                <w:rFonts w:eastAsia="Calibri"/>
                <w:sz w:val="20"/>
                <w:szCs w:val="20"/>
              </w:rPr>
              <w:t>c = 103,0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108,0</w:t>
            </w:r>
          </w:p>
          <w:p w:rsidR="00C8003F" w:rsidRPr="00517B54" w:rsidRDefault="00C8003F" w:rsidP="002C1911">
            <w:pPr>
              <w:ind w:right="-108" w:hanging="108"/>
              <w:jc w:val="center"/>
              <w:rPr>
                <w:rFonts w:eastAsia="Calibri"/>
                <w:sz w:val="20"/>
                <w:szCs w:val="20"/>
              </w:rPr>
            </w:pPr>
            <w:r w:rsidRPr="00517B54">
              <w:rPr>
                <w:rFonts w:eastAsia="Calibri"/>
                <w:sz w:val="20"/>
                <w:szCs w:val="20"/>
              </w:rPr>
              <w:t>b = 104,5</w:t>
            </w:r>
          </w:p>
          <w:p w:rsidR="00C8003F" w:rsidRPr="00517B54" w:rsidRDefault="00C8003F" w:rsidP="002C1911">
            <w:pPr>
              <w:ind w:right="-108" w:hanging="108"/>
              <w:jc w:val="center"/>
              <w:rPr>
                <w:rFonts w:eastAsia="Calibri"/>
                <w:sz w:val="20"/>
                <w:szCs w:val="20"/>
              </w:rPr>
            </w:pPr>
            <w:r w:rsidRPr="00517B54">
              <w:rPr>
                <w:rFonts w:eastAsia="Calibri"/>
                <w:sz w:val="20"/>
                <w:szCs w:val="20"/>
              </w:rPr>
              <w:t>c = 103,0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109,0</w:t>
            </w:r>
          </w:p>
          <w:p w:rsidR="00C8003F" w:rsidRPr="00517B54" w:rsidRDefault="00C8003F" w:rsidP="002C1911">
            <w:pPr>
              <w:ind w:right="-108" w:hanging="108"/>
              <w:jc w:val="center"/>
              <w:rPr>
                <w:rFonts w:eastAsia="Calibri"/>
                <w:sz w:val="20"/>
                <w:szCs w:val="20"/>
              </w:rPr>
            </w:pPr>
            <w:r w:rsidRPr="00517B54">
              <w:rPr>
                <w:rFonts w:eastAsia="Calibri"/>
                <w:sz w:val="20"/>
                <w:szCs w:val="20"/>
              </w:rPr>
              <w:t>b = 106,0</w:t>
            </w:r>
          </w:p>
          <w:p w:rsidR="00C8003F" w:rsidRPr="00517B54" w:rsidRDefault="00C8003F" w:rsidP="002C1911">
            <w:pPr>
              <w:ind w:right="-108" w:hanging="108"/>
              <w:jc w:val="center"/>
              <w:rPr>
                <w:rFonts w:eastAsia="Calibri"/>
                <w:sz w:val="20"/>
                <w:szCs w:val="20"/>
              </w:rPr>
            </w:pPr>
            <w:r w:rsidRPr="00517B54">
              <w:rPr>
                <w:rFonts w:eastAsia="Calibri"/>
                <w:sz w:val="20"/>
                <w:szCs w:val="20"/>
              </w:rPr>
              <w:t>c = 103,0</w:t>
            </w:r>
          </w:p>
        </w:tc>
      </w:tr>
      <w:tr w:rsidR="00C8003F" w:rsidRPr="00517B54" w:rsidTr="002C1911">
        <w:tc>
          <w:tcPr>
            <w:tcW w:w="1365" w:type="dxa"/>
            <w:shd w:val="clear" w:color="auto" w:fill="auto"/>
          </w:tcPr>
          <w:p w:rsidR="00C8003F" w:rsidRPr="00517B54" w:rsidRDefault="00C8003F" w:rsidP="002C1911">
            <w:pPr>
              <w:rPr>
                <w:rFonts w:eastAsia="Calibri"/>
                <w:sz w:val="20"/>
                <w:szCs w:val="20"/>
              </w:rPr>
            </w:pPr>
            <w:r w:rsidRPr="00517B54">
              <w:rPr>
                <w:rFonts w:eastAsia="Calibri"/>
                <w:sz w:val="20"/>
                <w:szCs w:val="20"/>
              </w:rPr>
              <w:t>1.1.1-r-1</w:t>
            </w:r>
          </w:p>
        </w:tc>
        <w:tc>
          <w:tcPr>
            <w:tcW w:w="3705" w:type="dxa"/>
            <w:shd w:val="clear" w:color="auto" w:fill="auto"/>
          </w:tcPr>
          <w:p w:rsidR="00C8003F" w:rsidRPr="00517B54" w:rsidRDefault="00C8003F" w:rsidP="002C1911">
            <w:pPr>
              <w:pStyle w:val="Default"/>
              <w:rPr>
                <w:rFonts w:eastAsia="Calibri"/>
                <w:sz w:val="20"/>
                <w:szCs w:val="20"/>
              </w:rPr>
            </w:pPr>
            <w:r w:rsidRPr="00517B54">
              <w:rPr>
                <w:rFonts w:eastAsia="Calibri"/>
                <w:sz w:val="20"/>
                <w:szCs w:val="20"/>
              </w:rPr>
              <w:t xml:space="preserve">Viešojo valdymo institucijos, pagal veiksmų programą ESF lėšomis įgyvendinusios paslaugų ir (ar) aptarnavimo kokybei gerinti skirtas priemones </w:t>
            </w:r>
          </w:p>
        </w:tc>
        <w:tc>
          <w:tcPr>
            <w:tcW w:w="709" w:type="dxa"/>
            <w:shd w:val="clear" w:color="auto" w:fill="auto"/>
          </w:tcPr>
          <w:p w:rsidR="00C8003F" w:rsidRPr="00517B54" w:rsidRDefault="00C8003F" w:rsidP="002C1911">
            <w:pPr>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0</w:t>
            </w:r>
          </w:p>
          <w:p w:rsidR="00C8003F" w:rsidRPr="00517B54" w:rsidRDefault="00C8003F" w:rsidP="002C1911">
            <w:pPr>
              <w:ind w:right="-108" w:hanging="108"/>
              <w:jc w:val="center"/>
              <w:rPr>
                <w:rFonts w:eastAsia="Calibri"/>
                <w:sz w:val="20"/>
                <w:szCs w:val="20"/>
              </w:rPr>
            </w:pP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w:t>
            </w:r>
          </w:p>
          <w:p w:rsidR="00C8003F" w:rsidRPr="00517B54" w:rsidRDefault="00C8003F" w:rsidP="002C1911">
            <w:pPr>
              <w:ind w:right="-108" w:hanging="108"/>
              <w:jc w:val="center"/>
              <w:rPr>
                <w:rFonts w:eastAsia="Calibri"/>
                <w:sz w:val="20"/>
                <w:szCs w:val="20"/>
              </w:rPr>
            </w:pPr>
            <w:r w:rsidRPr="00517B54">
              <w:rPr>
                <w:rFonts w:eastAsia="Calibri"/>
                <w:sz w:val="20"/>
                <w:szCs w:val="20"/>
              </w:rPr>
              <w:t>b = 0</w:t>
            </w:r>
          </w:p>
          <w:p w:rsidR="00C8003F" w:rsidRPr="00517B54" w:rsidRDefault="00C8003F" w:rsidP="002C1911">
            <w:pPr>
              <w:ind w:right="-108" w:hanging="108"/>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w:t>
            </w:r>
          </w:p>
          <w:p w:rsidR="00C8003F" w:rsidRPr="00517B54" w:rsidRDefault="00C8003F" w:rsidP="002C1911">
            <w:pPr>
              <w:ind w:right="-108" w:hanging="108"/>
              <w:jc w:val="center"/>
              <w:rPr>
                <w:rFonts w:eastAsia="Calibri"/>
                <w:sz w:val="20"/>
                <w:szCs w:val="20"/>
              </w:rPr>
            </w:pPr>
            <w:r w:rsidRPr="00517B54">
              <w:rPr>
                <w:rFonts w:eastAsia="Calibri"/>
                <w:sz w:val="20"/>
                <w:szCs w:val="20"/>
              </w:rPr>
              <w:t>b = 0</w:t>
            </w:r>
          </w:p>
          <w:p w:rsidR="00C8003F" w:rsidRPr="00517B54" w:rsidRDefault="00C8003F" w:rsidP="002C1911">
            <w:pPr>
              <w:ind w:right="-108" w:hanging="108"/>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2</w:t>
            </w:r>
          </w:p>
          <w:p w:rsidR="00C8003F" w:rsidRPr="00517B54" w:rsidRDefault="00C8003F" w:rsidP="002C1911">
            <w:pPr>
              <w:ind w:right="-108" w:hanging="108"/>
              <w:jc w:val="center"/>
              <w:rPr>
                <w:rFonts w:eastAsia="Calibri"/>
                <w:sz w:val="20"/>
                <w:szCs w:val="20"/>
              </w:rPr>
            </w:pPr>
            <w:r w:rsidRPr="00517B54">
              <w:rPr>
                <w:rFonts w:eastAsia="Calibri"/>
                <w:sz w:val="20"/>
                <w:szCs w:val="20"/>
              </w:rPr>
              <w:t>b = 1</w:t>
            </w:r>
          </w:p>
          <w:p w:rsidR="00C8003F" w:rsidRPr="00517B54" w:rsidRDefault="00C8003F" w:rsidP="002C1911">
            <w:pPr>
              <w:ind w:right="-108" w:hanging="108"/>
              <w:jc w:val="center"/>
              <w:rPr>
                <w:rFonts w:eastAsia="Calibri"/>
                <w:sz w:val="20"/>
                <w:szCs w:val="20"/>
              </w:rPr>
            </w:pP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3</w:t>
            </w:r>
          </w:p>
          <w:p w:rsidR="00C8003F" w:rsidRPr="00517B54" w:rsidRDefault="00C8003F" w:rsidP="002C1911">
            <w:pPr>
              <w:ind w:right="-108" w:hanging="108"/>
              <w:jc w:val="center"/>
              <w:rPr>
                <w:rFonts w:eastAsia="Calibri"/>
                <w:sz w:val="20"/>
                <w:szCs w:val="20"/>
              </w:rPr>
            </w:pPr>
            <w:r w:rsidRPr="00517B54">
              <w:rPr>
                <w:rFonts w:eastAsia="Calibri"/>
                <w:sz w:val="20"/>
                <w:szCs w:val="20"/>
              </w:rPr>
              <w:t>b = 2</w:t>
            </w:r>
          </w:p>
          <w:p w:rsidR="00C8003F" w:rsidRPr="00517B54" w:rsidRDefault="00C8003F" w:rsidP="002C1911">
            <w:pPr>
              <w:ind w:right="-108" w:hanging="108"/>
              <w:jc w:val="center"/>
              <w:rPr>
                <w:rFonts w:eastAsia="Calibri"/>
                <w:sz w:val="20"/>
                <w:szCs w:val="20"/>
              </w:rPr>
            </w:pPr>
            <w:r w:rsidRPr="00517B54">
              <w:rPr>
                <w:rFonts w:eastAsia="Calibri"/>
                <w:sz w:val="20"/>
                <w:szCs w:val="20"/>
              </w:rPr>
              <w:t>c = 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4</w:t>
            </w:r>
          </w:p>
          <w:p w:rsidR="00C8003F" w:rsidRPr="00517B54" w:rsidRDefault="00C8003F" w:rsidP="002C1911">
            <w:pPr>
              <w:ind w:right="-108" w:hanging="108"/>
              <w:jc w:val="center"/>
              <w:rPr>
                <w:rFonts w:eastAsia="Calibri"/>
                <w:sz w:val="20"/>
                <w:szCs w:val="20"/>
              </w:rPr>
            </w:pPr>
            <w:r w:rsidRPr="00517B54">
              <w:rPr>
                <w:rFonts w:eastAsia="Calibri"/>
                <w:sz w:val="20"/>
                <w:szCs w:val="20"/>
              </w:rPr>
              <w:t>b = 2</w:t>
            </w:r>
          </w:p>
          <w:p w:rsidR="00C8003F" w:rsidRPr="00517B54" w:rsidRDefault="00C8003F" w:rsidP="002C1911">
            <w:pPr>
              <w:ind w:right="-108" w:hanging="108"/>
              <w:jc w:val="center"/>
              <w:rPr>
                <w:rFonts w:eastAsia="Calibri"/>
                <w:sz w:val="20"/>
                <w:szCs w:val="20"/>
              </w:rPr>
            </w:pPr>
            <w:r w:rsidRPr="00517B54">
              <w:rPr>
                <w:rFonts w:eastAsia="Calibri"/>
                <w:sz w:val="20"/>
                <w:szCs w:val="20"/>
              </w:rPr>
              <w:t>c = 1</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6</w:t>
            </w:r>
          </w:p>
          <w:p w:rsidR="00C8003F" w:rsidRPr="00517B54" w:rsidRDefault="00C8003F" w:rsidP="002C1911">
            <w:pPr>
              <w:ind w:right="-108" w:hanging="108"/>
              <w:jc w:val="center"/>
              <w:rPr>
                <w:rFonts w:eastAsia="Calibri"/>
                <w:sz w:val="20"/>
                <w:szCs w:val="20"/>
              </w:rPr>
            </w:pPr>
            <w:r w:rsidRPr="00517B54">
              <w:rPr>
                <w:rFonts w:eastAsia="Calibri"/>
                <w:sz w:val="20"/>
                <w:szCs w:val="20"/>
              </w:rPr>
              <w:t>b = 4</w:t>
            </w:r>
          </w:p>
          <w:p w:rsidR="00C8003F" w:rsidRPr="00517B54" w:rsidRDefault="00C8003F" w:rsidP="002C1911">
            <w:pPr>
              <w:ind w:right="-108" w:hanging="108"/>
              <w:jc w:val="center"/>
              <w:rPr>
                <w:rFonts w:eastAsia="Calibri"/>
                <w:sz w:val="20"/>
                <w:szCs w:val="20"/>
              </w:rPr>
            </w:pPr>
            <w:r w:rsidRPr="00517B54">
              <w:rPr>
                <w:rFonts w:eastAsia="Calibri"/>
                <w:sz w:val="20"/>
                <w:szCs w:val="20"/>
              </w:rPr>
              <w:t>c = 3</w:t>
            </w:r>
          </w:p>
        </w:tc>
      </w:tr>
      <w:tr w:rsidR="00C8003F" w:rsidRPr="00517B54" w:rsidTr="002C1911">
        <w:tc>
          <w:tcPr>
            <w:tcW w:w="1365" w:type="dxa"/>
            <w:shd w:val="clear" w:color="auto" w:fill="auto"/>
          </w:tcPr>
          <w:p w:rsidR="00C8003F" w:rsidRPr="00517B54" w:rsidRDefault="00C8003F" w:rsidP="002C1911">
            <w:pPr>
              <w:rPr>
                <w:rFonts w:eastAsia="Calibri"/>
                <w:sz w:val="20"/>
                <w:szCs w:val="20"/>
              </w:rPr>
            </w:pPr>
            <w:r w:rsidRPr="00517B54">
              <w:rPr>
                <w:rFonts w:eastAsia="Calibri"/>
                <w:sz w:val="20"/>
                <w:szCs w:val="20"/>
              </w:rPr>
              <w:t>1.1.2-r-1</w:t>
            </w:r>
          </w:p>
        </w:tc>
        <w:tc>
          <w:tcPr>
            <w:tcW w:w="3705" w:type="dxa"/>
            <w:shd w:val="clear" w:color="auto" w:fill="auto"/>
          </w:tcPr>
          <w:p w:rsidR="00C8003F" w:rsidRPr="00517B54" w:rsidRDefault="00C8003F" w:rsidP="002C1911">
            <w:pPr>
              <w:snapToGrid w:val="0"/>
              <w:rPr>
                <w:rFonts w:eastAsia="Calibri"/>
                <w:sz w:val="20"/>
                <w:szCs w:val="20"/>
              </w:rPr>
            </w:pPr>
            <w:r w:rsidRPr="00517B54">
              <w:rPr>
                <w:rFonts w:eastAsia="Calibri"/>
                <w:sz w:val="20"/>
                <w:szCs w:val="20"/>
              </w:rPr>
              <w:t>Švietimo (ikimokyklinio, priešmokyklinio, bendrojo ugdymo) įstaigų, kurių infrastruktūra pagerinta, skaičius</w:t>
            </w:r>
          </w:p>
        </w:tc>
        <w:tc>
          <w:tcPr>
            <w:tcW w:w="709" w:type="dxa"/>
            <w:shd w:val="clear" w:color="auto" w:fill="auto"/>
          </w:tcPr>
          <w:p w:rsidR="00C8003F" w:rsidRPr="00517B54" w:rsidRDefault="00C8003F" w:rsidP="002C1911">
            <w:pPr>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0</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w:t>
            </w:r>
          </w:p>
          <w:p w:rsidR="00C8003F" w:rsidRPr="00517B54" w:rsidRDefault="00C8003F" w:rsidP="002C1911">
            <w:pPr>
              <w:ind w:right="-108" w:hanging="108"/>
              <w:jc w:val="center"/>
              <w:rPr>
                <w:rFonts w:eastAsia="Calibri"/>
                <w:sz w:val="20"/>
                <w:szCs w:val="20"/>
              </w:rPr>
            </w:pPr>
            <w:r w:rsidRPr="00517B54">
              <w:rPr>
                <w:rFonts w:eastAsia="Calibri"/>
                <w:sz w:val="20"/>
                <w:szCs w:val="20"/>
              </w:rPr>
              <w:t>b = 0</w:t>
            </w:r>
          </w:p>
          <w:p w:rsidR="00C8003F" w:rsidRPr="00517B54" w:rsidRDefault="00C8003F" w:rsidP="002C1911">
            <w:pPr>
              <w:ind w:right="-108" w:hanging="108"/>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2</w:t>
            </w:r>
          </w:p>
          <w:p w:rsidR="00C8003F" w:rsidRPr="00517B54" w:rsidRDefault="00C8003F" w:rsidP="002C1911">
            <w:pPr>
              <w:ind w:right="-108" w:hanging="108"/>
              <w:jc w:val="center"/>
              <w:rPr>
                <w:rFonts w:eastAsia="Calibri"/>
                <w:sz w:val="20"/>
                <w:szCs w:val="20"/>
              </w:rPr>
            </w:pPr>
            <w:r w:rsidRPr="00517B54">
              <w:rPr>
                <w:rFonts w:eastAsia="Calibri"/>
                <w:sz w:val="20"/>
                <w:szCs w:val="20"/>
              </w:rPr>
              <w:t>b = 1</w:t>
            </w:r>
          </w:p>
          <w:p w:rsidR="00C8003F" w:rsidRPr="00517B54" w:rsidRDefault="00C8003F" w:rsidP="002C1911">
            <w:pPr>
              <w:ind w:right="-108" w:hanging="108"/>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6</w:t>
            </w:r>
          </w:p>
          <w:p w:rsidR="00C8003F" w:rsidRPr="00517B54" w:rsidRDefault="00C8003F" w:rsidP="002C1911">
            <w:pPr>
              <w:ind w:right="-108" w:hanging="108"/>
              <w:jc w:val="center"/>
              <w:rPr>
                <w:rFonts w:eastAsia="Calibri"/>
                <w:sz w:val="20"/>
                <w:szCs w:val="20"/>
              </w:rPr>
            </w:pPr>
            <w:r w:rsidRPr="00517B54">
              <w:rPr>
                <w:rFonts w:eastAsia="Calibri"/>
                <w:sz w:val="20"/>
                <w:szCs w:val="20"/>
              </w:rPr>
              <w:t>b = 3</w:t>
            </w:r>
          </w:p>
          <w:p w:rsidR="00C8003F" w:rsidRPr="00517B54" w:rsidRDefault="00C8003F" w:rsidP="002C1911">
            <w:pPr>
              <w:ind w:right="-108" w:hanging="108"/>
              <w:jc w:val="center"/>
              <w:rPr>
                <w:rFonts w:eastAsia="Calibri"/>
                <w:sz w:val="20"/>
                <w:szCs w:val="20"/>
              </w:rPr>
            </w:pPr>
            <w:r w:rsidRPr="00517B54">
              <w:rPr>
                <w:rFonts w:eastAsia="Calibri"/>
                <w:sz w:val="20"/>
                <w:szCs w:val="20"/>
              </w:rPr>
              <w:t>c = 1</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10</w:t>
            </w:r>
          </w:p>
          <w:p w:rsidR="00C8003F" w:rsidRPr="00517B54" w:rsidRDefault="00C8003F" w:rsidP="002C1911">
            <w:pPr>
              <w:ind w:right="-108" w:hanging="108"/>
              <w:jc w:val="center"/>
              <w:rPr>
                <w:rFonts w:eastAsia="Calibri"/>
                <w:sz w:val="20"/>
                <w:szCs w:val="20"/>
              </w:rPr>
            </w:pPr>
            <w:r w:rsidRPr="00517B54">
              <w:rPr>
                <w:rFonts w:eastAsia="Calibri"/>
                <w:sz w:val="20"/>
                <w:szCs w:val="20"/>
              </w:rPr>
              <w:t>b = 6</w:t>
            </w:r>
          </w:p>
          <w:p w:rsidR="00C8003F" w:rsidRPr="00517B54" w:rsidRDefault="00C8003F" w:rsidP="002C1911">
            <w:pPr>
              <w:ind w:right="-108" w:hanging="108"/>
              <w:jc w:val="center"/>
              <w:rPr>
                <w:rFonts w:eastAsia="Calibri"/>
                <w:sz w:val="20"/>
                <w:szCs w:val="20"/>
              </w:rPr>
            </w:pPr>
            <w:r w:rsidRPr="00517B54">
              <w:rPr>
                <w:rFonts w:eastAsia="Calibri"/>
                <w:sz w:val="20"/>
                <w:szCs w:val="20"/>
              </w:rPr>
              <w:t>c = 4</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20</w:t>
            </w:r>
          </w:p>
          <w:p w:rsidR="00C8003F" w:rsidRPr="00517B54" w:rsidRDefault="00C8003F" w:rsidP="002C1911">
            <w:pPr>
              <w:ind w:right="-108" w:hanging="108"/>
              <w:jc w:val="center"/>
              <w:rPr>
                <w:rFonts w:eastAsia="Calibri"/>
                <w:sz w:val="20"/>
                <w:szCs w:val="20"/>
              </w:rPr>
            </w:pPr>
            <w:r w:rsidRPr="00517B54">
              <w:rPr>
                <w:rFonts w:eastAsia="Calibri"/>
                <w:sz w:val="20"/>
                <w:szCs w:val="20"/>
              </w:rPr>
              <w:t>b = 16</w:t>
            </w:r>
          </w:p>
          <w:p w:rsidR="00C8003F" w:rsidRPr="00517B54" w:rsidRDefault="00C8003F" w:rsidP="002C1911">
            <w:pPr>
              <w:ind w:right="-108" w:hanging="108"/>
              <w:jc w:val="center"/>
              <w:rPr>
                <w:rFonts w:eastAsia="Calibri"/>
                <w:sz w:val="20"/>
                <w:szCs w:val="20"/>
              </w:rPr>
            </w:pPr>
            <w:r w:rsidRPr="00517B54">
              <w:rPr>
                <w:rFonts w:eastAsia="Calibri"/>
                <w:sz w:val="20"/>
                <w:szCs w:val="20"/>
              </w:rPr>
              <w:t>c = 8</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33</w:t>
            </w:r>
          </w:p>
          <w:p w:rsidR="00C8003F" w:rsidRPr="00517B54" w:rsidRDefault="00C8003F" w:rsidP="002C1911">
            <w:pPr>
              <w:ind w:right="-108" w:hanging="108"/>
              <w:jc w:val="center"/>
              <w:rPr>
                <w:rFonts w:eastAsia="Calibri"/>
                <w:sz w:val="20"/>
                <w:szCs w:val="20"/>
              </w:rPr>
            </w:pPr>
            <w:r w:rsidRPr="00517B54">
              <w:rPr>
                <w:rFonts w:eastAsia="Calibri"/>
                <w:sz w:val="20"/>
                <w:szCs w:val="20"/>
              </w:rPr>
              <w:t>b = 24</w:t>
            </w:r>
          </w:p>
          <w:p w:rsidR="00C8003F" w:rsidRPr="00517B54" w:rsidRDefault="00C8003F" w:rsidP="002C1911">
            <w:pPr>
              <w:ind w:right="-108" w:hanging="108"/>
              <w:jc w:val="center"/>
              <w:rPr>
                <w:rFonts w:eastAsia="Calibri"/>
                <w:sz w:val="20"/>
                <w:szCs w:val="20"/>
              </w:rPr>
            </w:pPr>
            <w:r w:rsidRPr="00517B54">
              <w:rPr>
                <w:rFonts w:eastAsia="Calibri"/>
                <w:sz w:val="20"/>
                <w:szCs w:val="20"/>
              </w:rPr>
              <w:t>c = 20</w:t>
            </w:r>
          </w:p>
        </w:tc>
      </w:tr>
      <w:tr w:rsidR="00C8003F" w:rsidRPr="00517B54" w:rsidTr="002C1911">
        <w:tc>
          <w:tcPr>
            <w:tcW w:w="1365" w:type="dxa"/>
            <w:shd w:val="clear" w:color="auto" w:fill="auto"/>
          </w:tcPr>
          <w:p w:rsidR="00C8003F" w:rsidRPr="00517B54" w:rsidRDefault="00C8003F" w:rsidP="002C1911">
            <w:pPr>
              <w:rPr>
                <w:rFonts w:eastAsia="Calibri"/>
                <w:sz w:val="20"/>
                <w:szCs w:val="20"/>
              </w:rPr>
            </w:pPr>
            <w:r w:rsidRPr="00517B54">
              <w:rPr>
                <w:rFonts w:eastAsia="Calibri"/>
                <w:sz w:val="20"/>
                <w:szCs w:val="20"/>
              </w:rPr>
              <w:t>1.1.3-r-1</w:t>
            </w:r>
          </w:p>
        </w:tc>
        <w:tc>
          <w:tcPr>
            <w:tcW w:w="3705" w:type="dxa"/>
            <w:shd w:val="clear" w:color="auto" w:fill="auto"/>
          </w:tcPr>
          <w:p w:rsidR="00C8003F" w:rsidRPr="00517B54" w:rsidRDefault="00C8003F" w:rsidP="002C1911">
            <w:pPr>
              <w:pStyle w:val="Default"/>
              <w:rPr>
                <w:rFonts w:eastAsia="Calibri"/>
                <w:sz w:val="20"/>
                <w:szCs w:val="20"/>
              </w:rPr>
            </w:pPr>
            <w:r w:rsidRPr="00517B54">
              <w:rPr>
                <w:rFonts w:eastAsia="Calibri"/>
                <w:sz w:val="20"/>
                <w:szCs w:val="20"/>
              </w:rPr>
              <w:t>Asmenų (šeimų), kuriems išnuomotas savivaldybės socialinis būstas, dalis nuo visų socialinio būsto nuomos laukiančių asmenų (šeimų)</w:t>
            </w:r>
          </w:p>
        </w:tc>
        <w:tc>
          <w:tcPr>
            <w:tcW w:w="709" w:type="dxa"/>
            <w:shd w:val="clear" w:color="auto" w:fill="auto"/>
          </w:tcPr>
          <w:p w:rsidR="00C8003F" w:rsidRPr="00517B54" w:rsidRDefault="00C8003F" w:rsidP="002C1911">
            <w:pPr>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4,1</w:t>
            </w:r>
          </w:p>
          <w:p w:rsidR="00C8003F" w:rsidRPr="00517B54" w:rsidRDefault="00C8003F" w:rsidP="002C1911">
            <w:pPr>
              <w:ind w:right="-108" w:hanging="108"/>
              <w:jc w:val="center"/>
              <w:rPr>
                <w:rFonts w:eastAsia="Calibri"/>
                <w:sz w:val="20"/>
                <w:szCs w:val="20"/>
              </w:rPr>
            </w:pPr>
            <w:r w:rsidRPr="00517B54">
              <w:rPr>
                <w:rFonts w:eastAsia="Calibri"/>
                <w:sz w:val="20"/>
                <w:szCs w:val="20"/>
              </w:rPr>
              <w:t>b = 3,9</w:t>
            </w:r>
          </w:p>
          <w:p w:rsidR="00C8003F" w:rsidRPr="00517B54" w:rsidRDefault="00C8003F" w:rsidP="002C1911">
            <w:pPr>
              <w:ind w:right="-108" w:hanging="108"/>
              <w:jc w:val="center"/>
              <w:rPr>
                <w:rFonts w:eastAsia="Calibri"/>
                <w:sz w:val="20"/>
                <w:szCs w:val="20"/>
              </w:rPr>
            </w:pPr>
            <w:r w:rsidRPr="00517B54">
              <w:rPr>
                <w:rFonts w:eastAsia="Calibri"/>
                <w:sz w:val="20"/>
                <w:szCs w:val="20"/>
              </w:rPr>
              <w:t>c = 3,0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5,0</w:t>
            </w:r>
          </w:p>
          <w:p w:rsidR="00C8003F" w:rsidRPr="00517B54" w:rsidRDefault="00C8003F" w:rsidP="002C1911">
            <w:pPr>
              <w:ind w:right="-108" w:hanging="108"/>
              <w:jc w:val="center"/>
              <w:rPr>
                <w:rFonts w:eastAsia="Calibri"/>
                <w:sz w:val="20"/>
                <w:szCs w:val="20"/>
              </w:rPr>
            </w:pPr>
            <w:r w:rsidRPr="00517B54">
              <w:rPr>
                <w:rFonts w:eastAsia="Calibri"/>
                <w:sz w:val="20"/>
                <w:szCs w:val="20"/>
              </w:rPr>
              <w:t>b = 3,9</w:t>
            </w:r>
          </w:p>
          <w:p w:rsidR="00C8003F" w:rsidRPr="00517B54" w:rsidRDefault="00C8003F" w:rsidP="002C1911">
            <w:pPr>
              <w:ind w:right="-108" w:hanging="108"/>
              <w:jc w:val="center"/>
              <w:rPr>
                <w:rFonts w:eastAsia="Calibri"/>
                <w:sz w:val="20"/>
                <w:szCs w:val="20"/>
              </w:rPr>
            </w:pPr>
            <w:r w:rsidRPr="00517B54">
              <w:rPr>
                <w:rFonts w:eastAsia="Calibri"/>
                <w:sz w:val="20"/>
                <w:szCs w:val="20"/>
              </w:rPr>
              <w:t>c = 3,0</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5,3</w:t>
            </w:r>
          </w:p>
          <w:p w:rsidR="00C8003F" w:rsidRPr="00517B54" w:rsidRDefault="00C8003F" w:rsidP="002C1911">
            <w:pPr>
              <w:ind w:right="-108" w:hanging="108"/>
              <w:jc w:val="center"/>
              <w:rPr>
                <w:rFonts w:eastAsia="Calibri"/>
                <w:sz w:val="20"/>
                <w:szCs w:val="20"/>
              </w:rPr>
            </w:pPr>
            <w:r w:rsidRPr="00517B54">
              <w:rPr>
                <w:rFonts w:eastAsia="Calibri"/>
                <w:sz w:val="20"/>
                <w:szCs w:val="20"/>
              </w:rPr>
              <w:t>b = 4,3</w:t>
            </w:r>
          </w:p>
          <w:p w:rsidR="00C8003F" w:rsidRPr="00517B54" w:rsidRDefault="00C8003F" w:rsidP="002C1911">
            <w:pPr>
              <w:ind w:right="-108" w:hanging="108"/>
              <w:jc w:val="center"/>
              <w:rPr>
                <w:rFonts w:eastAsia="Calibri"/>
                <w:sz w:val="20"/>
                <w:szCs w:val="20"/>
              </w:rPr>
            </w:pPr>
            <w:r w:rsidRPr="00517B54">
              <w:rPr>
                <w:rFonts w:eastAsia="Calibri"/>
                <w:sz w:val="20"/>
                <w:szCs w:val="20"/>
              </w:rPr>
              <w:t>c = 4,0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9,0</w:t>
            </w:r>
          </w:p>
          <w:p w:rsidR="00C8003F" w:rsidRPr="00517B54" w:rsidRDefault="00C8003F" w:rsidP="002C1911">
            <w:pPr>
              <w:ind w:right="-108" w:hanging="108"/>
              <w:jc w:val="center"/>
              <w:rPr>
                <w:rFonts w:eastAsia="Calibri"/>
                <w:sz w:val="20"/>
                <w:szCs w:val="20"/>
              </w:rPr>
            </w:pPr>
            <w:r w:rsidRPr="00517B54">
              <w:rPr>
                <w:rFonts w:eastAsia="Calibri"/>
                <w:sz w:val="20"/>
                <w:szCs w:val="20"/>
              </w:rPr>
              <w:t>b = 8,0</w:t>
            </w:r>
          </w:p>
          <w:p w:rsidR="00C8003F" w:rsidRPr="00517B54" w:rsidRDefault="00C8003F" w:rsidP="002C1911">
            <w:pPr>
              <w:ind w:right="-108" w:hanging="108"/>
              <w:jc w:val="center"/>
              <w:rPr>
                <w:rFonts w:eastAsia="Calibri"/>
                <w:sz w:val="20"/>
                <w:szCs w:val="20"/>
              </w:rPr>
            </w:pPr>
            <w:r w:rsidRPr="00517B54">
              <w:rPr>
                <w:rFonts w:eastAsia="Calibri"/>
                <w:sz w:val="20"/>
                <w:szCs w:val="20"/>
              </w:rPr>
              <w:t>c = 6,0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13,0</w:t>
            </w:r>
          </w:p>
          <w:p w:rsidR="00C8003F" w:rsidRPr="00517B54" w:rsidRDefault="00C8003F" w:rsidP="002C1911">
            <w:pPr>
              <w:ind w:right="-108" w:hanging="108"/>
              <w:jc w:val="center"/>
              <w:rPr>
                <w:rFonts w:eastAsia="Calibri"/>
                <w:sz w:val="20"/>
                <w:szCs w:val="20"/>
              </w:rPr>
            </w:pPr>
            <w:r w:rsidRPr="00517B54">
              <w:rPr>
                <w:rFonts w:eastAsia="Calibri"/>
                <w:sz w:val="20"/>
                <w:szCs w:val="20"/>
              </w:rPr>
              <w:t>b = 10,0</w:t>
            </w:r>
          </w:p>
          <w:p w:rsidR="00C8003F" w:rsidRPr="00517B54" w:rsidRDefault="00C8003F" w:rsidP="002C1911">
            <w:pPr>
              <w:ind w:right="-108" w:hanging="108"/>
              <w:jc w:val="center"/>
              <w:rPr>
                <w:rFonts w:eastAsia="Calibri"/>
                <w:sz w:val="20"/>
                <w:szCs w:val="20"/>
              </w:rPr>
            </w:pPr>
            <w:r w:rsidRPr="00517B54">
              <w:rPr>
                <w:rFonts w:eastAsia="Calibri"/>
                <w:sz w:val="20"/>
                <w:szCs w:val="20"/>
              </w:rPr>
              <w:t>c = 6,0</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13,5</w:t>
            </w:r>
          </w:p>
          <w:p w:rsidR="00C8003F" w:rsidRPr="00517B54" w:rsidRDefault="00C8003F" w:rsidP="002C1911">
            <w:pPr>
              <w:ind w:right="-108" w:hanging="108"/>
              <w:jc w:val="center"/>
              <w:rPr>
                <w:rFonts w:eastAsia="Calibri"/>
                <w:sz w:val="20"/>
                <w:szCs w:val="20"/>
              </w:rPr>
            </w:pPr>
            <w:r w:rsidRPr="00517B54">
              <w:rPr>
                <w:rFonts w:eastAsia="Calibri"/>
                <w:sz w:val="20"/>
                <w:szCs w:val="20"/>
              </w:rPr>
              <w:t>b = 11,0</w:t>
            </w:r>
          </w:p>
          <w:p w:rsidR="00C8003F" w:rsidRPr="00517B54" w:rsidRDefault="00C8003F" w:rsidP="002C1911">
            <w:pPr>
              <w:ind w:right="-108" w:hanging="108"/>
              <w:jc w:val="center"/>
              <w:rPr>
                <w:rFonts w:eastAsia="Calibri"/>
                <w:sz w:val="20"/>
                <w:szCs w:val="20"/>
              </w:rPr>
            </w:pPr>
            <w:r w:rsidRPr="00517B54">
              <w:rPr>
                <w:rFonts w:eastAsia="Calibri"/>
                <w:sz w:val="20"/>
                <w:szCs w:val="20"/>
              </w:rPr>
              <w:t>c = 7,0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14,0</w:t>
            </w:r>
          </w:p>
          <w:p w:rsidR="00C8003F" w:rsidRPr="00517B54" w:rsidRDefault="00C8003F" w:rsidP="002C1911">
            <w:pPr>
              <w:ind w:right="-108" w:hanging="108"/>
              <w:jc w:val="center"/>
              <w:rPr>
                <w:rFonts w:eastAsia="Calibri"/>
                <w:sz w:val="20"/>
                <w:szCs w:val="20"/>
              </w:rPr>
            </w:pPr>
            <w:r w:rsidRPr="00517B54">
              <w:rPr>
                <w:rFonts w:eastAsia="Calibri"/>
                <w:sz w:val="20"/>
                <w:szCs w:val="20"/>
              </w:rPr>
              <w:t>b = 11,0</w:t>
            </w:r>
          </w:p>
          <w:p w:rsidR="00C8003F" w:rsidRPr="00517B54" w:rsidRDefault="00C8003F" w:rsidP="002C1911">
            <w:pPr>
              <w:ind w:right="-108" w:hanging="108"/>
              <w:jc w:val="center"/>
              <w:rPr>
                <w:rFonts w:eastAsia="Calibri"/>
                <w:sz w:val="20"/>
                <w:szCs w:val="20"/>
              </w:rPr>
            </w:pPr>
            <w:r w:rsidRPr="00517B54">
              <w:rPr>
                <w:rFonts w:eastAsia="Calibri"/>
                <w:sz w:val="20"/>
                <w:szCs w:val="20"/>
              </w:rPr>
              <w:t>c = 9,0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14,3</w:t>
            </w:r>
          </w:p>
          <w:p w:rsidR="00C8003F" w:rsidRPr="00517B54" w:rsidRDefault="00C8003F" w:rsidP="002C1911">
            <w:pPr>
              <w:ind w:right="-108" w:hanging="108"/>
              <w:jc w:val="center"/>
              <w:rPr>
                <w:rFonts w:eastAsia="Calibri"/>
                <w:sz w:val="20"/>
                <w:szCs w:val="20"/>
              </w:rPr>
            </w:pPr>
            <w:r w:rsidRPr="00517B54">
              <w:rPr>
                <w:rFonts w:eastAsia="Calibri"/>
                <w:sz w:val="20"/>
                <w:szCs w:val="20"/>
              </w:rPr>
              <w:t>b = 12,0</w:t>
            </w:r>
          </w:p>
          <w:p w:rsidR="00C8003F" w:rsidRPr="00517B54" w:rsidRDefault="00C8003F" w:rsidP="002C1911">
            <w:pPr>
              <w:ind w:right="-108" w:hanging="108"/>
              <w:jc w:val="center"/>
              <w:rPr>
                <w:rFonts w:eastAsia="Calibri"/>
                <w:sz w:val="20"/>
                <w:szCs w:val="20"/>
              </w:rPr>
            </w:pPr>
            <w:r w:rsidRPr="00517B54">
              <w:rPr>
                <w:rFonts w:eastAsia="Calibri"/>
                <w:sz w:val="20"/>
                <w:szCs w:val="20"/>
              </w:rPr>
              <w:t>c = 9,0</w:t>
            </w:r>
          </w:p>
        </w:tc>
      </w:tr>
      <w:tr w:rsidR="00C8003F" w:rsidRPr="00517B54" w:rsidTr="002C1911">
        <w:tc>
          <w:tcPr>
            <w:tcW w:w="1365" w:type="dxa"/>
            <w:shd w:val="clear" w:color="auto" w:fill="auto"/>
          </w:tcPr>
          <w:p w:rsidR="00C8003F" w:rsidRPr="00517B54" w:rsidRDefault="00C8003F" w:rsidP="002C1911">
            <w:pPr>
              <w:rPr>
                <w:rFonts w:eastAsia="Calibri"/>
                <w:sz w:val="20"/>
                <w:szCs w:val="20"/>
              </w:rPr>
            </w:pPr>
            <w:r w:rsidRPr="00517B54">
              <w:rPr>
                <w:rFonts w:eastAsia="Calibri"/>
                <w:sz w:val="20"/>
                <w:szCs w:val="20"/>
              </w:rPr>
              <w:t>1.1.3-r-2</w:t>
            </w:r>
          </w:p>
        </w:tc>
        <w:tc>
          <w:tcPr>
            <w:tcW w:w="3705" w:type="dxa"/>
            <w:shd w:val="clear" w:color="auto" w:fill="auto"/>
          </w:tcPr>
          <w:p w:rsidR="00C8003F" w:rsidRPr="00517B54" w:rsidRDefault="00C8003F" w:rsidP="002C1911">
            <w:pPr>
              <w:rPr>
                <w:rFonts w:eastAsia="Calibri"/>
                <w:sz w:val="20"/>
                <w:szCs w:val="20"/>
              </w:rPr>
            </w:pPr>
            <w:r w:rsidRPr="00517B54">
              <w:rPr>
                <w:rFonts w:eastAsia="Calibri"/>
                <w:sz w:val="20"/>
                <w:szCs w:val="20"/>
              </w:rPr>
              <w:t>Asmenys, gavę tiesioginės naudos iš investicijų į socialinių paslaugų infrastruktūrą</w:t>
            </w:r>
          </w:p>
        </w:tc>
        <w:tc>
          <w:tcPr>
            <w:tcW w:w="709" w:type="dxa"/>
            <w:shd w:val="clear" w:color="auto" w:fill="auto"/>
          </w:tcPr>
          <w:p w:rsidR="00C8003F" w:rsidRPr="00517B54" w:rsidRDefault="00C8003F" w:rsidP="002C1911">
            <w:pPr>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0</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5</w:t>
            </w:r>
          </w:p>
          <w:p w:rsidR="00C8003F" w:rsidRPr="00517B54" w:rsidRDefault="00C8003F" w:rsidP="002C1911">
            <w:pPr>
              <w:ind w:right="-108" w:hanging="108"/>
              <w:jc w:val="center"/>
              <w:rPr>
                <w:rFonts w:eastAsia="Calibri"/>
                <w:sz w:val="20"/>
                <w:szCs w:val="20"/>
              </w:rPr>
            </w:pPr>
            <w:r w:rsidRPr="00517B54">
              <w:rPr>
                <w:rFonts w:eastAsia="Calibri"/>
                <w:sz w:val="20"/>
                <w:szCs w:val="20"/>
              </w:rPr>
              <w:t>b = 0</w:t>
            </w:r>
          </w:p>
          <w:p w:rsidR="00C8003F" w:rsidRPr="00517B54" w:rsidRDefault="00C8003F" w:rsidP="002C1911">
            <w:pPr>
              <w:ind w:right="-108" w:hanging="108"/>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10</w:t>
            </w:r>
          </w:p>
          <w:p w:rsidR="00C8003F" w:rsidRPr="00517B54" w:rsidRDefault="00C8003F" w:rsidP="002C1911">
            <w:pPr>
              <w:ind w:right="-108" w:hanging="108"/>
              <w:jc w:val="center"/>
              <w:rPr>
                <w:rFonts w:eastAsia="Calibri"/>
                <w:sz w:val="20"/>
                <w:szCs w:val="20"/>
              </w:rPr>
            </w:pPr>
            <w:r w:rsidRPr="00517B54">
              <w:rPr>
                <w:rFonts w:eastAsia="Calibri"/>
                <w:sz w:val="20"/>
                <w:szCs w:val="20"/>
              </w:rPr>
              <w:t>b = 5</w:t>
            </w:r>
          </w:p>
          <w:p w:rsidR="00C8003F" w:rsidRPr="00517B54" w:rsidRDefault="00C8003F" w:rsidP="002C1911">
            <w:pPr>
              <w:ind w:right="-108" w:hanging="108"/>
              <w:jc w:val="center"/>
              <w:rPr>
                <w:rFonts w:eastAsia="Calibri"/>
                <w:sz w:val="20"/>
                <w:szCs w:val="20"/>
              </w:rPr>
            </w:pPr>
            <w:r w:rsidRPr="00517B54">
              <w:rPr>
                <w:rFonts w:eastAsia="Calibri"/>
                <w:sz w:val="20"/>
                <w:szCs w:val="20"/>
              </w:rPr>
              <w:t>c = 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40</w:t>
            </w:r>
          </w:p>
          <w:p w:rsidR="00C8003F" w:rsidRPr="00517B54" w:rsidRDefault="00C8003F" w:rsidP="002C1911">
            <w:pPr>
              <w:ind w:right="-108" w:hanging="108"/>
              <w:jc w:val="center"/>
              <w:rPr>
                <w:rFonts w:eastAsia="Calibri"/>
                <w:sz w:val="20"/>
                <w:szCs w:val="20"/>
              </w:rPr>
            </w:pPr>
            <w:r w:rsidRPr="00517B54">
              <w:rPr>
                <w:rFonts w:eastAsia="Calibri"/>
                <w:sz w:val="20"/>
                <w:szCs w:val="20"/>
              </w:rPr>
              <w:t>b = 30</w:t>
            </w:r>
          </w:p>
          <w:p w:rsidR="00C8003F" w:rsidRPr="00517B54" w:rsidRDefault="00C8003F" w:rsidP="002C1911">
            <w:pPr>
              <w:ind w:right="-108" w:hanging="108"/>
              <w:jc w:val="center"/>
              <w:rPr>
                <w:rFonts w:eastAsia="Calibri"/>
                <w:sz w:val="20"/>
                <w:szCs w:val="20"/>
              </w:rPr>
            </w:pPr>
            <w:r w:rsidRPr="00517B54">
              <w:rPr>
                <w:rFonts w:eastAsia="Calibri"/>
                <w:sz w:val="20"/>
                <w:szCs w:val="20"/>
              </w:rPr>
              <w:t>c = 15</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50</w:t>
            </w:r>
          </w:p>
          <w:p w:rsidR="00C8003F" w:rsidRPr="00517B54" w:rsidRDefault="00C8003F" w:rsidP="002C1911">
            <w:pPr>
              <w:ind w:right="-108" w:hanging="108"/>
              <w:jc w:val="center"/>
              <w:rPr>
                <w:rFonts w:eastAsia="Calibri"/>
                <w:sz w:val="20"/>
                <w:szCs w:val="20"/>
              </w:rPr>
            </w:pPr>
            <w:r w:rsidRPr="00517B54">
              <w:rPr>
                <w:rFonts w:eastAsia="Calibri"/>
                <w:sz w:val="20"/>
                <w:szCs w:val="20"/>
              </w:rPr>
              <w:t>b = 40</w:t>
            </w:r>
          </w:p>
          <w:p w:rsidR="00C8003F" w:rsidRPr="00517B54" w:rsidRDefault="00C8003F" w:rsidP="002C1911">
            <w:pPr>
              <w:ind w:right="-108" w:hanging="108"/>
              <w:jc w:val="center"/>
              <w:rPr>
                <w:rFonts w:eastAsia="Calibri"/>
                <w:sz w:val="20"/>
                <w:szCs w:val="20"/>
              </w:rPr>
            </w:pPr>
            <w:r w:rsidRPr="00517B54">
              <w:rPr>
                <w:rFonts w:eastAsia="Calibri"/>
                <w:sz w:val="20"/>
                <w:szCs w:val="20"/>
              </w:rPr>
              <w:t>c = 30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60</w:t>
            </w:r>
          </w:p>
          <w:p w:rsidR="00C8003F" w:rsidRPr="00517B54" w:rsidRDefault="00C8003F" w:rsidP="002C1911">
            <w:pPr>
              <w:ind w:right="-108" w:hanging="108"/>
              <w:jc w:val="center"/>
              <w:rPr>
                <w:rFonts w:eastAsia="Calibri"/>
                <w:sz w:val="20"/>
                <w:szCs w:val="20"/>
              </w:rPr>
            </w:pPr>
            <w:r w:rsidRPr="00517B54">
              <w:rPr>
                <w:rFonts w:eastAsia="Calibri"/>
                <w:sz w:val="20"/>
                <w:szCs w:val="20"/>
              </w:rPr>
              <w:t>b = 50</w:t>
            </w:r>
          </w:p>
          <w:p w:rsidR="00C8003F" w:rsidRPr="00517B54" w:rsidRDefault="00C8003F" w:rsidP="002C1911">
            <w:pPr>
              <w:ind w:right="-108" w:hanging="108"/>
              <w:jc w:val="center"/>
              <w:rPr>
                <w:rFonts w:eastAsia="Calibri"/>
                <w:sz w:val="20"/>
                <w:szCs w:val="20"/>
              </w:rPr>
            </w:pPr>
            <w:r w:rsidRPr="00517B54">
              <w:rPr>
                <w:rFonts w:eastAsia="Calibri"/>
                <w:sz w:val="20"/>
                <w:szCs w:val="20"/>
              </w:rPr>
              <w:t>c = 45</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65</w:t>
            </w:r>
          </w:p>
          <w:p w:rsidR="00C8003F" w:rsidRPr="00517B54" w:rsidRDefault="00C8003F" w:rsidP="002C1911">
            <w:pPr>
              <w:ind w:right="-108" w:hanging="108"/>
              <w:jc w:val="center"/>
              <w:rPr>
                <w:rFonts w:eastAsia="Calibri"/>
                <w:sz w:val="20"/>
                <w:szCs w:val="20"/>
              </w:rPr>
            </w:pPr>
            <w:r w:rsidRPr="00517B54">
              <w:rPr>
                <w:rFonts w:eastAsia="Calibri"/>
                <w:sz w:val="20"/>
                <w:szCs w:val="20"/>
              </w:rPr>
              <w:t>b = 57</w:t>
            </w:r>
          </w:p>
          <w:p w:rsidR="00C8003F" w:rsidRPr="00517B54" w:rsidRDefault="00C8003F" w:rsidP="002C1911">
            <w:pPr>
              <w:ind w:right="-108" w:hanging="108"/>
              <w:jc w:val="center"/>
              <w:rPr>
                <w:rFonts w:eastAsia="Calibri"/>
                <w:sz w:val="20"/>
                <w:szCs w:val="20"/>
              </w:rPr>
            </w:pPr>
            <w:r w:rsidRPr="00517B54">
              <w:rPr>
                <w:rFonts w:eastAsia="Calibri"/>
                <w:sz w:val="20"/>
                <w:szCs w:val="20"/>
              </w:rPr>
              <w:t>c = 50</w:t>
            </w:r>
          </w:p>
        </w:tc>
      </w:tr>
      <w:tr w:rsidR="00C8003F" w:rsidRPr="00517B54" w:rsidTr="002C1911">
        <w:tc>
          <w:tcPr>
            <w:tcW w:w="1365" w:type="dxa"/>
            <w:shd w:val="clear" w:color="auto" w:fill="auto"/>
          </w:tcPr>
          <w:p w:rsidR="00C8003F" w:rsidRPr="00517B54" w:rsidRDefault="00C8003F" w:rsidP="002C1911">
            <w:pPr>
              <w:rPr>
                <w:rFonts w:eastAsia="Calibri"/>
                <w:sz w:val="20"/>
                <w:szCs w:val="20"/>
              </w:rPr>
            </w:pPr>
            <w:r w:rsidRPr="00517B54">
              <w:rPr>
                <w:rFonts w:eastAsia="Calibri"/>
                <w:sz w:val="20"/>
                <w:szCs w:val="20"/>
              </w:rPr>
              <w:t>1.1.4-r-1</w:t>
            </w:r>
          </w:p>
        </w:tc>
        <w:tc>
          <w:tcPr>
            <w:tcW w:w="3705" w:type="dxa"/>
            <w:shd w:val="clear" w:color="auto" w:fill="auto"/>
          </w:tcPr>
          <w:p w:rsidR="00C8003F" w:rsidRPr="00517B54" w:rsidRDefault="00C8003F" w:rsidP="002C1911">
            <w:pPr>
              <w:rPr>
                <w:rFonts w:eastAsia="Calibri"/>
                <w:sz w:val="20"/>
                <w:szCs w:val="20"/>
              </w:rPr>
            </w:pPr>
            <w:r w:rsidRPr="00517B54">
              <w:rPr>
                <w:rFonts w:eastAsia="Calibri"/>
                <w:sz w:val="20"/>
                <w:szCs w:val="20"/>
              </w:rPr>
              <w:t>Įgyvendintų projektų, skirtų sveikatai išsaugoti, stiprinti ir ligų prevencijai vykdyti, skaičius</w:t>
            </w:r>
          </w:p>
        </w:tc>
        <w:tc>
          <w:tcPr>
            <w:tcW w:w="709" w:type="dxa"/>
            <w:shd w:val="clear" w:color="auto" w:fill="auto"/>
          </w:tcPr>
          <w:p w:rsidR="00C8003F" w:rsidRPr="00517B54" w:rsidRDefault="00C8003F" w:rsidP="002C1911">
            <w:pPr>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0</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w:t>
            </w:r>
          </w:p>
          <w:p w:rsidR="00C8003F" w:rsidRPr="00517B54" w:rsidRDefault="00C8003F" w:rsidP="002C1911">
            <w:pPr>
              <w:ind w:right="-108" w:hanging="108"/>
              <w:jc w:val="center"/>
              <w:rPr>
                <w:rFonts w:eastAsia="Calibri"/>
                <w:sz w:val="20"/>
                <w:szCs w:val="20"/>
              </w:rPr>
            </w:pPr>
            <w:r w:rsidRPr="00517B54">
              <w:rPr>
                <w:rFonts w:eastAsia="Calibri"/>
                <w:sz w:val="20"/>
                <w:szCs w:val="20"/>
              </w:rPr>
              <w:t>b = 0</w:t>
            </w:r>
          </w:p>
          <w:p w:rsidR="00C8003F" w:rsidRPr="00517B54" w:rsidRDefault="00C8003F" w:rsidP="002C1911">
            <w:pPr>
              <w:ind w:right="-108" w:hanging="108"/>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2</w:t>
            </w:r>
          </w:p>
          <w:p w:rsidR="00C8003F" w:rsidRPr="00517B54" w:rsidRDefault="00C8003F" w:rsidP="002C1911">
            <w:pPr>
              <w:ind w:right="-108" w:hanging="108"/>
              <w:jc w:val="center"/>
              <w:rPr>
                <w:rFonts w:eastAsia="Calibri"/>
                <w:sz w:val="20"/>
                <w:szCs w:val="20"/>
              </w:rPr>
            </w:pPr>
            <w:r w:rsidRPr="00517B54">
              <w:rPr>
                <w:rFonts w:eastAsia="Calibri"/>
                <w:sz w:val="20"/>
                <w:szCs w:val="20"/>
              </w:rPr>
              <w:t>b = 1</w:t>
            </w:r>
          </w:p>
          <w:p w:rsidR="00C8003F" w:rsidRPr="00517B54" w:rsidRDefault="00C8003F" w:rsidP="002C1911">
            <w:pPr>
              <w:ind w:right="-108" w:hanging="108"/>
              <w:jc w:val="center"/>
              <w:rPr>
                <w:rFonts w:eastAsia="Calibri"/>
                <w:sz w:val="20"/>
                <w:szCs w:val="20"/>
              </w:rPr>
            </w:pPr>
            <w:r w:rsidRPr="00517B54">
              <w:rPr>
                <w:rFonts w:eastAsia="Calibri"/>
                <w:sz w:val="20"/>
                <w:szCs w:val="20"/>
              </w:rPr>
              <w:t>c = 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5</w:t>
            </w:r>
          </w:p>
          <w:p w:rsidR="00C8003F" w:rsidRPr="00517B54" w:rsidRDefault="00C8003F" w:rsidP="002C1911">
            <w:pPr>
              <w:ind w:right="-108" w:hanging="108"/>
              <w:jc w:val="center"/>
              <w:rPr>
                <w:rFonts w:eastAsia="Calibri"/>
                <w:sz w:val="20"/>
                <w:szCs w:val="20"/>
              </w:rPr>
            </w:pPr>
            <w:r w:rsidRPr="00517B54">
              <w:rPr>
                <w:rFonts w:eastAsia="Calibri"/>
                <w:sz w:val="20"/>
                <w:szCs w:val="20"/>
              </w:rPr>
              <w:t>b = 3</w:t>
            </w:r>
          </w:p>
          <w:p w:rsidR="00C8003F" w:rsidRPr="00517B54" w:rsidRDefault="00C8003F" w:rsidP="002C1911">
            <w:pPr>
              <w:ind w:right="-108" w:hanging="108"/>
              <w:jc w:val="center"/>
              <w:rPr>
                <w:rFonts w:eastAsia="Calibri"/>
                <w:sz w:val="20"/>
                <w:szCs w:val="20"/>
              </w:rPr>
            </w:pPr>
            <w:r w:rsidRPr="00517B54">
              <w:rPr>
                <w:rFonts w:eastAsia="Calibri"/>
                <w:sz w:val="20"/>
                <w:szCs w:val="20"/>
              </w:rPr>
              <w:t>c = 1</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8</w:t>
            </w:r>
          </w:p>
          <w:p w:rsidR="00C8003F" w:rsidRPr="00517B54" w:rsidRDefault="00C8003F" w:rsidP="002C1911">
            <w:pPr>
              <w:ind w:right="-108" w:hanging="108"/>
              <w:jc w:val="center"/>
              <w:rPr>
                <w:rFonts w:eastAsia="Calibri"/>
                <w:sz w:val="20"/>
                <w:szCs w:val="20"/>
              </w:rPr>
            </w:pPr>
            <w:r w:rsidRPr="00517B54">
              <w:rPr>
                <w:rFonts w:eastAsia="Calibri"/>
                <w:sz w:val="20"/>
                <w:szCs w:val="20"/>
              </w:rPr>
              <w:t>b = 6</w:t>
            </w:r>
          </w:p>
          <w:p w:rsidR="00C8003F" w:rsidRPr="00517B54" w:rsidRDefault="00C8003F" w:rsidP="002C1911">
            <w:pPr>
              <w:ind w:right="-108" w:hanging="108"/>
              <w:jc w:val="center"/>
              <w:rPr>
                <w:rFonts w:eastAsia="Calibri"/>
                <w:sz w:val="20"/>
                <w:szCs w:val="20"/>
              </w:rPr>
            </w:pPr>
            <w:r w:rsidRPr="00517B54">
              <w:rPr>
                <w:rFonts w:eastAsia="Calibri"/>
                <w:sz w:val="20"/>
                <w:szCs w:val="20"/>
              </w:rPr>
              <w:t>c = 4</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9</w:t>
            </w:r>
          </w:p>
          <w:p w:rsidR="00C8003F" w:rsidRPr="00517B54" w:rsidRDefault="00C8003F" w:rsidP="002C1911">
            <w:pPr>
              <w:ind w:right="-108" w:hanging="108"/>
              <w:jc w:val="center"/>
              <w:rPr>
                <w:rFonts w:eastAsia="Calibri"/>
                <w:sz w:val="20"/>
                <w:szCs w:val="20"/>
              </w:rPr>
            </w:pPr>
            <w:r w:rsidRPr="00517B54">
              <w:rPr>
                <w:rFonts w:eastAsia="Calibri"/>
                <w:sz w:val="20"/>
                <w:szCs w:val="20"/>
              </w:rPr>
              <w:t>b = 7</w:t>
            </w:r>
          </w:p>
          <w:p w:rsidR="00C8003F" w:rsidRPr="00517B54" w:rsidRDefault="00C8003F" w:rsidP="002C1911">
            <w:pPr>
              <w:ind w:right="-108" w:hanging="108"/>
              <w:jc w:val="center"/>
              <w:rPr>
                <w:rFonts w:eastAsia="Calibri"/>
                <w:sz w:val="20"/>
                <w:szCs w:val="20"/>
              </w:rPr>
            </w:pPr>
            <w:r w:rsidRPr="00517B54">
              <w:rPr>
                <w:rFonts w:eastAsia="Calibri"/>
                <w:sz w:val="20"/>
                <w:szCs w:val="20"/>
              </w:rPr>
              <w:t>c = 4</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10</w:t>
            </w:r>
          </w:p>
          <w:p w:rsidR="00C8003F" w:rsidRPr="00517B54" w:rsidRDefault="00C8003F" w:rsidP="002C1911">
            <w:pPr>
              <w:ind w:right="-108" w:hanging="108"/>
              <w:jc w:val="center"/>
              <w:rPr>
                <w:rFonts w:eastAsia="Calibri"/>
                <w:sz w:val="20"/>
                <w:szCs w:val="20"/>
              </w:rPr>
            </w:pPr>
            <w:r w:rsidRPr="00517B54">
              <w:rPr>
                <w:rFonts w:eastAsia="Calibri"/>
                <w:sz w:val="20"/>
                <w:szCs w:val="20"/>
              </w:rPr>
              <w:t>b = 8</w:t>
            </w:r>
          </w:p>
          <w:p w:rsidR="00C8003F" w:rsidRPr="00517B54" w:rsidRDefault="00C8003F" w:rsidP="002C1911">
            <w:pPr>
              <w:ind w:right="-108" w:hanging="108"/>
              <w:jc w:val="center"/>
              <w:rPr>
                <w:rFonts w:eastAsia="Calibri"/>
                <w:sz w:val="20"/>
                <w:szCs w:val="20"/>
              </w:rPr>
            </w:pPr>
            <w:r w:rsidRPr="00517B54">
              <w:rPr>
                <w:rFonts w:eastAsia="Calibri"/>
                <w:sz w:val="20"/>
                <w:szCs w:val="20"/>
              </w:rPr>
              <w:t>c = 6</w:t>
            </w:r>
          </w:p>
        </w:tc>
      </w:tr>
      <w:tr w:rsidR="00C8003F" w:rsidRPr="00517B54" w:rsidTr="002C1911">
        <w:tc>
          <w:tcPr>
            <w:tcW w:w="1365" w:type="dxa"/>
            <w:shd w:val="clear" w:color="auto" w:fill="auto"/>
          </w:tcPr>
          <w:p w:rsidR="00C8003F" w:rsidRPr="00517B54" w:rsidRDefault="00C8003F" w:rsidP="002C1911">
            <w:pPr>
              <w:rPr>
                <w:rFonts w:eastAsia="Calibri"/>
                <w:sz w:val="20"/>
                <w:szCs w:val="20"/>
              </w:rPr>
            </w:pPr>
            <w:r w:rsidRPr="00517B54">
              <w:rPr>
                <w:rFonts w:eastAsia="Calibri"/>
                <w:sz w:val="20"/>
                <w:szCs w:val="20"/>
              </w:rPr>
              <w:t>1.1.4-r-2</w:t>
            </w:r>
          </w:p>
        </w:tc>
        <w:tc>
          <w:tcPr>
            <w:tcW w:w="3705" w:type="dxa"/>
            <w:shd w:val="clear" w:color="auto" w:fill="auto"/>
          </w:tcPr>
          <w:p w:rsidR="00C8003F" w:rsidRPr="00517B54" w:rsidRDefault="00C8003F" w:rsidP="002C1911">
            <w:pPr>
              <w:snapToGrid w:val="0"/>
              <w:rPr>
                <w:rFonts w:eastAsia="Calibri"/>
                <w:sz w:val="20"/>
                <w:szCs w:val="20"/>
              </w:rPr>
            </w:pPr>
            <w:r w:rsidRPr="00517B54">
              <w:rPr>
                <w:rFonts w:eastAsia="Calibri"/>
                <w:sz w:val="20"/>
                <w:szCs w:val="20"/>
              </w:rPr>
              <w:t>Modernizuotų pirminės asmens ir visuomenės sveikatos priežiūros įstaigų skaičius</w:t>
            </w:r>
          </w:p>
        </w:tc>
        <w:tc>
          <w:tcPr>
            <w:tcW w:w="709" w:type="dxa"/>
            <w:shd w:val="clear" w:color="auto" w:fill="auto"/>
          </w:tcPr>
          <w:p w:rsidR="00C8003F" w:rsidRPr="00517B54" w:rsidRDefault="00C8003F" w:rsidP="002C1911">
            <w:pPr>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0</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w:t>
            </w:r>
          </w:p>
          <w:p w:rsidR="00C8003F" w:rsidRPr="00517B54" w:rsidRDefault="00C8003F" w:rsidP="002C1911">
            <w:pPr>
              <w:ind w:right="-108" w:hanging="108"/>
              <w:jc w:val="center"/>
              <w:rPr>
                <w:rFonts w:eastAsia="Calibri"/>
                <w:sz w:val="20"/>
                <w:szCs w:val="20"/>
              </w:rPr>
            </w:pPr>
            <w:r w:rsidRPr="00517B54">
              <w:rPr>
                <w:rFonts w:eastAsia="Calibri"/>
                <w:sz w:val="20"/>
                <w:szCs w:val="20"/>
              </w:rPr>
              <w:t>b = 0</w:t>
            </w:r>
          </w:p>
          <w:p w:rsidR="00C8003F" w:rsidRPr="00517B54" w:rsidRDefault="00C8003F" w:rsidP="002C1911">
            <w:pPr>
              <w:ind w:right="-108" w:hanging="108"/>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2</w:t>
            </w:r>
          </w:p>
          <w:p w:rsidR="00C8003F" w:rsidRPr="00517B54" w:rsidRDefault="00C8003F" w:rsidP="002C1911">
            <w:pPr>
              <w:ind w:right="-108" w:hanging="108"/>
              <w:jc w:val="center"/>
              <w:rPr>
                <w:rFonts w:eastAsia="Calibri"/>
                <w:sz w:val="20"/>
                <w:szCs w:val="20"/>
              </w:rPr>
            </w:pPr>
            <w:r w:rsidRPr="00517B54">
              <w:rPr>
                <w:rFonts w:eastAsia="Calibri"/>
                <w:sz w:val="20"/>
                <w:szCs w:val="20"/>
              </w:rPr>
              <w:t>b = 1</w:t>
            </w:r>
          </w:p>
          <w:p w:rsidR="00C8003F" w:rsidRPr="00517B54" w:rsidRDefault="00C8003F" w:rsidP="002C1911">
            <w:pPr>
              <w:ind w:right="-108" w:hanging="108"/>
              <w:jc w:val="center"/>
              <w:rPr>
                <w:rFonts w:eastAsia="Calibri"/>
                <w:sz w:val="20"/>
                <w:szCs w:val="20"/>
              </w:rPr>
            </w:pPr>
            <w:r w:rsidRPr="00517B54">
              <w:rPr>
                <w:rFonts w:eastAsia="Calibri"/>
                <w:sz w:val="20"/>
                <w:szCs w:val="20"/>
              </w:rPr>
              <w:t>c = 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3</w:t>
            </w:r>
          </w:p>
          <w:p w:rsidR="00C8003F" w:rsidRPr="00517B54" w:rsidRDefault="00C8003F" w:rsidP="002C1911">
            <w:pPr>
              <w:ind w:right="-108" w:hanging="108"/>
              <w:jc w:val="center"/>
              <w:rPr>
                <w:rFonts w:eastAsia="Calibri"/>
                <w:sz w:val="20"/>
                <w:szCs w:val="20"/>
              </w:rPr>
            </w:pPr>
            <w:r w:rsidRPr="00517B54">
              <w:rPr>
                <w:rFonts w:eastAsia="Calibri"/>
                <w:sz w:val="20"/>
                <w:szCs w:val="20"/>
              </w:rPr>
              <w:t>b = 2</w:t>
            </w:r>
          </w:p>
          <w:p w:rsidR="00C8003F" w:rsidRPr="00517B54" w:rsidRDefault="00C8003F" w:rsidP="002C1911">
            <w:pPr>
              <w:ind w:right="-108" w:hanging="108"/>
              <w:jc w:val="center"/>
              <w:rPr>
                <w:rFonts w:eastAsia="Calibri"/>
                <w:sz w:val="20"/>
                <w:szCs w:val="20"/>
              </w:rPr>
            </w:pPr>
            <w:r w:rsidRPr="00517B54">
              <w:rPr>
                <w:rFonts w:eastAsia="Calibri"/>
                <w:sz w:val="20"/>
                <w:szCs w:val="20"/>
              </w:rPr>
              <w:t>c = 0</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4</w:t>
            </w:r>
          </w:p>
          <w:p w:rsidR="00C8003F" w:rsidRPr="00517B54" w:rsidRDefault="00C8003F" w:rsidP="002C1911">
            <w:pPr>
              <w:ind w:right="-108" w:hanging="108"/>
              <w:jc w:val="center"/>
              <w:rPr>
                <w:rFonts w:eastAsia="Calibri"/>
                <w:sz w:val="20"/>
                <w:szCs w:val="20"/>
              </w:rPr>
            </w:pPr>
            <w:r w:rsidRPr="00517B54">
              <w:rPr>
                <w:rFonts w:eastAsia="Calibri"/>
                <w:sz w:val="20"/>
                <w:szCs w:val="20"/>
              </w:rPr>
              <w:t>b = 2</w:t>
            </w:r>
          </w:p>
          <w:p w:rsidR="00C8003F" w:rsidRPr="00517B54" w:rsidRDefault="00C8003F" w:rsidP="002C1911">
            <w:pPr>
              <w:ind w:right="-108" w:hanging="108"/>
              <w:jc w:val="center"/>
              <w:rPr>
                <w:rFonts w:eastAsia="Calibri"/>
                <w:sz w:val="20"/>
                <w:szCs w:val="20"/>
              </w:rPr>
            </w:pPr>
            <w:r w:rsidRPr="00517B54">
              <w:rPr>
                <w:rFonts w:eastAsia="Calibri"/>
                <w:sz w:val="20"/>
                <w:szCs w:val="20"/>
              </w:rPr>
              <w:t>c = 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6</w:t>
            </w:r>
          </w:p>
          <w:p w:rsidR="00C8003F" w:rsidRPr="00517B54" w:rsidRDefault="00C8003F" w:rsidP="002C1911">
            <w:pPr>
              <w:ind w:right="-108" w:hanging="108"/>
              <w:jc w:val="center"/>
              <w:rPr>
                <w:rFonts w:eastAsia="Calibri"/>
                <w:sz w:val="20"/>
                <w:szCs w:val="20"/>
              </w:rPr>
            </w:pPr>
            <w:r w:rsidRPr="00517B54">
              <w:rPr>
                <w:rFonts w:eastAsia="Calibri"/>
                <w:sz w:val="20"/>
                <w:szCs w:val="20"/>
              </w:rPr>
              <w:t>b = 4</w:t>
            </w:r>
          </w:p>
          <w:p w:rsidR="00C8003F" w:rsidRPr="00517B54" w:rsidRDefault="00C8003F" w:rsidP="002C1911">
            <w:pPr>
              <w:ind w:right="-108" w:hanging="108"/>
              <w:jc w:val="center"/>
              <w:rPr>
                <w:rFonts w:eastAsia="Calibri"/>
                <w:sz w:val="20"/>
                <w:szCs w:val="20"/>
              </w:rPr>
            </w:pPr>
            <w:r w:rsidRPr="00517B54">
              <w:rPr>
                <w:rFonts w:eastAsia="Calibri"/>
                <w:sz w:val="20"/>
                <w:szCs w:val="20"/>
              </w:rPr>
              <w:t>c = 3</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7</w:t>
            </w:r>
          </w:p>
          <w:p w:rsidR="00C8003F" w:rsidRPr="00517B54" w:rsidRDefault="00C8003F" w:rsidP="002C1911">
            <w:pPr>
              <w:ind w:right="-108" w:hanging="108"/>
              <w:jc w:val="center"/>
              <w:rPr>
                <w:rFonts w:eastAsia="Calibri"/>
                <w:sz w:val="20"/>
                <w:szCs w:val="20"/>
              </w:rPr>
            </w:pPr>
            <w:r w:rsidRPr="00517B54">
              <w:rPr>
                <w:rFonts w:eastAsia="Calibri"/>
                <w:sz w:val="20"/>
                <w:szCs w:val="20"/>
              </w:rPr>
              <w:t>b = 5</w:t>
            </w:r>
          </w:p>
          <w:p w:rsidR="00C8003F" w:rsidRPr="00517B54" w:rsidRDefault="00C8003F" w:rsidP="002C1911">
            <w:pPr>
              <w:ind w:right="-108" w:hanging="108"/>
              <w:jc w:val="center"/>
              <w:rPr>
                <w:rFonts w:eastAsia="Calibri"/>
                <w:sz w:val="20"/>
                <w:szCs w:val="20"/>
              </w:rPr>
            </w:pPr>
            <w:r w:rsidRPr="00517B54">
              <w:rPr>
                <w:rFonts w:eastAsia="Calibri"/>
                <w:sz w:val="20"/>
                <w:szCs w:val="20"/>
              </w:rPr>
              <w:t>c = 3</w:t>
            </w:r>
          </w:p>
        </w:tc>
      </w:tr>
      <w:tr w:rsidR="00C8003F" w:rsidRPr="00517B54" w:rsidTr="002C1911">
        <w:tc>
          <w:tcPr>
            <w:tcW w:w="1365" w:type="dxa"/>
            <w:shd w:val="clear" w:color="auto" w:fill="auto"/>
          </w:tcPr>
          <w:p w:rsidR="00C8003F" w:rsidRPr="00517B54" w:rsidRDefault="00C8003F" w:rsidP="002C1911">
            <w:pPr>
              <w:rPr>
                <w:rFonts w:eastAsia="Calibri"/>
                <w:sz w:val="20"/>
                <w:szCs w:val="20"/>
              </w:rPr>
            </w:pPr>
            <w:r w:rsidRPr="00517B54">
              <w:rPr>
                <w:rFonts w:eastAsia="Calibri"/>
                <w:sz w:val="20"/>
                <w:szCs w:val="20"/>
              </w:rPr>
              <w:t>2.1-ef-1</w:t>
            </w:r>
          </w:p>
        </w:tc>
        <w:tc>
          <w:tcPr>
            <w:tcW w:w="3705" w:type="dxa"/>
            <w:shd w:val="clear" w:color="auto" w:fill="auto"/>
          </w:tcPr>
          <w:p w:rsidR="00C8003F" w:rsidRPr="00517B54" w:rsidRDefault="00C8003F" w:rsidP="002C1911">
            <w:pPr>
              <w:rPr>
                <w:rFonts w:eastAsia="Calibri"/>
                <w:sz w:val="20"/>
                <w:szCs w:val="20"/>
              </w:rPr>
            </w:pPr>
            <w:r w:rsidRPr="00517B54">
              <w:rPr>
                <w:rFonts w:eastAsia="Calibri"/>
                <w:noProof/>
                <w:sz w:val="20"/>
                <w:szCs w:val="20"/>
              </w:rPr>
              <w:t>BVP, tenkantis vienam gyventojui, palyginti su šalies vidurkiu, proc.</w:t>
            </w:r>
          </w:p>
        </w:tc>
        <w:tc>
          <w:tcPr>
            <w:tcW w:w="709" w:type="dxa"/>
            <w:shd w:val="clear" w:color="auto" w:fill="auto"/>
          </w:tcPr>
          <w:p w:rsidR="00C8003F" w:rsidRPr="00517B54" w:rsidRDefault="00C8003F" w:rsidP="002C1911">
            <w:pPr>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74,7</w:t>
            </w:r>
          </w:p>
          <w:p w:rsidR="00C8003F" w:rsidRPr="00517B54" w:rsidRDefault="00C8003F" w:rsidP="002C1911">
            <w:pPr>
              <w:ind w:right="-108" w:hanging="108"/>
              <w:jc w:val="center"/>
              <w:rPr>
                <w:rFonts w:eastAsia="Calibri"/>
                <w:sz w:val="20"/>
                <w:szCs w:val="20"/>
              </w:rPr>
            </w:pPr>
            <w:r w:rsidRPr="00517B54">
              <w:rPr>
                <w:rFonts w:eastAsia="Calibri"/>
                <w:sz w:val="20"/>
                <w:szCs w:val="20"/>
              </w:rPr>
              <w:t>b = 74,0</w:t>
            </w:r>
          </w:p>
          <w:p w:rsidR="00C8003F" w:rsidRPr="00517B54" w:rsidRDefault="00C8003F" w:rsidP="002C1911">
            <w:pPr>
              <w:ind w:right="-108" w:hanging="108"/>
              <w:jc w:val="center"/>
              <w:rPr>
                <w:rFonts w:eastAsia="Calibri"/>
                <w:sz w:val="20"/>
                <w:szCs w:val="20"/>
              </w:rPr>
            </w:pPr>
            <w:r w:rsidRPr="00517B54">
              <w:rPr>
                <w:rFonts w:eastAsia="Calibri"/>
                <w:sz w:val="20"/>
                <w:szCs w:val="20"/>
              </w:rPr>
              <w:t>c = 73,0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74,7</w:t>
            </w:r>
          </w:p>
          <w:p w:rsidR="00C8003F" w:rsidRPr="00517B54" w:rsidRDefault="00C8003F" w:rsidP="002C1911">
            <w:pPr>
              <w:ind w:right="-108" w:hanging="108"/>
              <w:jc w:val="center"/>
              <w:rPr>
                <w:rFonts w:eastAsia="Calibri"/>
                <w:sz w:val="20"/>
                <w:szCs w:val="20"/>
              </w:rPr>
            </w:pPr>
            <w:r w:rsidRPr="00517B54">
              <w:rPr>
                <w:rFonts w:eastAsia="Calibri"/>
                <w:sz w:val="20"/>
                <w:szCs w:val="20"/>
              </w:rPr>
              <w:t>b = 74,0</w:t>
            </w:r>
          </w:p>
          <w:p w:rsidR="00C8003F" w:rsidRPr="00517B54" w:rsidRDefault="00C8003F" w:rsidP="002C1911">
            <w:pPr>
              <w:ind w:right="-108" w:hanging="108"/>
              <w:jc w:val="center"/>
              <w:rPr>
                <w:rFonts w:eastAsia="Calibri"/>
                <w:sz w:val="20"/>
                <w:szCs w:val="20"/>
              </w:rPr>
            </w:pPr>
            <w:r w:rsidRPr="00517B54">
              <w:rPr>
                <w:rFonts w:eastAsia="Calibri"/>
                <w:sz w:val="20"/>
                <w:szCs w:val="20"/>
              </w:rPr>
              <w:t>c = 73,0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74,8</w:t>
            </w:r>
          </w:p>
          <w:p w:rsidR="00C8003F" w:rsidRPr="00517B54" w:rsidRDefault="00C8003F" w:rsidP="002C1911">
            <w:pPr>
              <w:ind w:right="-108" w:hanging="108"/>
              <w:jc w:val="center"/>
              <w:rPr>
                <w:rFonts w:eastAsia="Calibri"/>
                <w:sz w:val="20"/>
                <w:szCs w:val="20"/>
              </w:rPr>
            </w:pPr>
            <w:r w:rsidRPr="00517B54">
              <w:rPr>
                <w:rFonts w:eastAsia="Calibri"/>
                <w:sz w:val="20"/>
                <w:szCs w:val="20"/>
              </w:rPr>
              <w:t>b = 74,2</w:t>
            </w:r>
          </w:p>
          <w:p w:rsidR="00C8003F" w:rsidRPr="00517B54" w:rsidRDefault="00C8003F" w:rsidP="002C1911">
            <w:pPr>
              <w:ind w:right="-108" w:hanging="108"/>
              <w:jc w:val="center"/>
              <w:rPr>
                <w:rFonts w:eastAsia="Calibri"/>
                <w:sz w:val="20"/>
                <w:szCs w:val="20"/>
              </w:rPr>
            </w:pPr>
            <w:r w:rsidRPr="00517B54">
              <w:rPr>
                <w:rFonts w:eastAsia="Calibri"/>
                <w:sz w:val="20"/>
                <w:szCs w:val="20"/>
              </w:rPr>
              <w:t>c = 73,0</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74,9</w:t>
            </w:r>
          </w:p>
          <w:p w:rsidR="00C8003F" w:rsidRPr="00517B54" w:rsidRDefault="00C8003F" w:rsidP="002C1911">
            <w:pPr>
              <w:ind w:right="-108" w:hanging="108"/>
              <w:jc w:val="center"/>
              <w:rPr>
                <w:rFonts w:eastAsia="Calibri"/>
                <w:sz w:val="20"/>
                <w:szCs w:val="20"/>
              </w:rPr>
            </w:pPr>
            <w:r w:rsidRPr="00517B54">
              <w:rPr>
                <w:rFonts w:eastAsia="Calibri"/>
                <w:sz w:val="20"/>
                <w:szCs w:val="20"/>
              </w:rPr>
              <w:t>b = 74,2</w:t>
            </w:r>
          </w:p>
          <w:p w:rsidR="00C8003F" w:rsidRPr="00517B54" w:rsidRDefault="00C8003F" w:rsidP="002C1911">
            <w:pPr>
              <w:ind w:right="-108" w:hanging="108"/>
              <w:jc w:val="center"/>
              <w:rPr>
                <w:rFonts w:eastAsia="Calibri"/>
                <w:sz w:val="20"/>
                <w:szCs w:val="20"/>
              </w:rPr>
            </w:pPr>
            <w:r w:rsidRPr="00517B54">
              <w:rPr>
                <w:rFonts w:eastAsia="Calibri"/>
                <w:sz w:val="20"/>
                <w:szCs w:val="20"/>
              </w:rPr>
              <w:t>c = 73,2</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75,0</w:t>
            </w:r>
          </w:p>
          <w:p w:rsidR="00C8003F" w:rsidRPr="00517B54" w:rsidRDefault="00C8003F" w:rsidP="002C1911">
            <w:pPr>
              <w:ind w:right="-108" w:hanging="108"/>
              <w:jc w:val="center"/>
              <w:rPr>
                <w:rFonts w:eastAsia="Calibri"/>
                <w:sz w:val="20"/>
                <w:szCs w:val="20"/>
              </w:rPr>
            </w:pPr>
            <w:r w:rsidRPr="00517B54">
              <w:rPr>
                <w:rFonts w:eastAsia="Calibri"/>
                <w:sz w:val="20"/>
                <w:szCs w:val="20"/>
              </w:rPr>
              <w:t>b = 74,5</w:t>
            </w:r>
          </w:p>
          <w:p w:rsidR="00C8003F" w:rsidRPr="00517B54" w:rsidRDefault="00C8003F" w:rsidP="002C1911">
            <w:pPr>
              <w:ind w:right="-108" w:hanging="108"/>
              <w:jc w:val="center"/>
              <w:rPr>
                <w:rFonts w:eastAsia="Calibri"/>
                <w:sz w:val="20"/>
                <w:szCs w:val="20"/>
              </w:rPr>
            </w:pPr>
            <w:r w:rsidRPr="00517B54">
              <w:rPr>
                <w:rFonts w:eastAsia="Calibri"/>
                <w:sz w:val="20"/>
                <w:szCs w:val="20"/>
              </w:rPr>
              <w:t>c =73,2</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75,1</w:t>
            </w:r>
          </w:p>
          <w:p w:rsidR="00C8003F" w:rsidRPr="00517B54" w:rsidRDefault="00C8003F" w:rsidP="002C1911">
            <w:pPr>
              <w:ind w:right="-108" w:hanging="108"/>
              <w:jc w:val="center"/>
              <w:rPr>
                <w:rFonts w:eastAsia="Calibri"/>
                <w:sz w:val="20"/>
                <w:szCs w:val="20"/>
              </w:rPr>
            </w:pPr>
            <w:r w:rsidRPr="00517B54">
              <w:rPr>
                <w:rFonts w:eastAsia="Calibri"/>
                <w:sz w:val="20"/>
                <w:szCs w:val="20"/>
              </w:rPr>
              <w:t>b = 74,3</w:t>
            </w:r>
          </w:p>
          <w:p w:rsidR="00C8003F" w:rsidRPr="00517B54" w:rsidRDefault="00C8003F" w:rsidP="002C1911">
            <w:pPr>
              <w:ind w:right="-108" w:hanging="108"/>
              <w:jc w:val="center"/>
              <w:rPr>
                <w:rFonts w:eastAsia="Calibri"/>
                <w:sz w:val="20"/>
                <w:szCs w:val="20"/>
              </w:rPr>
            </w:pPr>
            <w:r w:rsidRPr="00517B54">
              <w:rPr>
                <w:rFonts w:eastAsia="Calibri"/>
                <w:sz w:val="20"/>
                <w:szCs w:val="20"/>
              </w:rPr>
              <w:t>c = 73,3</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75,2</w:t>
            </w:r>
          </w:p>
          <w:p w:rsidR="00C8003F" w:rsidRPr="00517B54" w:rsidRDefault="00C8003F" w:rsidP="002C1911">
            <w:pPr>
              <w:ind w:right="-108" w:hanging="108"/>
              <w:jc w:val="center"/>
              <w:rPr>
                <w:rFonts w:eastAsia="Calibri"/>
                <w:sz w:val="20"/>
                <w:szCs w:val="20"/>
              </w:rPr>
            </w:pPr>
            <w:r w:rsidRPr="00517B54">
              <w:rPr>
                <w:rFonts w:eastAsia="Calibri"/>
                <w:sz w:val="20"/>
                <w:szCs w:val="20"/>
              </w:rPr>
              <w:t>b = 74,3</w:t>
            </w:r>
          </w:p>
          <w:p w:rsidR="00C8003F" w:rsidRPr="00517B54" w:rsidRDefault="00C8003F" w:rsidP="002C1911">
            <w:pPr>
              <w:ind w:right="-108" w:hanging="108"/>
              <w:jc w:val="center"/>
              <w:rPr>
                <w:rFonts w:eastAsia="Calibri"/>
                <w:sz w:val="20"/>
                <w:szCs w:val="20"/>
              </w:rPr>
            </w:pPr>
            <w:r w:rsidRPr="00517B54">
              <w:rPr>
                <w:rFonts w:eastAsia="Calibri"/>
                <w:sz w:val="20"/>
                <w:szCs w:val="20"/>
              </w:rPr>
              <w:t>c = 73,3</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75,3</w:t>
            </w:r>
          </w:p>
          <w:p w:rsidR="00C8003F" w:rsidRPr="00517B54" w:rsidRDefault="00C8003F" w:rsidP="002C1911">
            <w:pPr>
              <w:ind w:right="-108" w:hanging="108"/>
              <w:jc w:val="center"/>
              <w:rPr>
                <w:rFonts w:eastAsia="Calibri"/>
                <w:sz w:val="20"/>
                <w:szCs w:val="20"/>
              </w:rPr>
            </w:pPr>
            <w:r w:rsidRPr="00517B54">
              <w:rPr>
                <w:rFonts w:eastAsia="Calibri"/>
                <w:sz w:val="20"/>
                <w:szCs w:val="20"/>
              </w:rPr>
              <w:t>b = 74,4</w:t>
            </w:r>
          </w:p>
          <w:p w:rsidR="00C8003F" w:rsidRPr="00517B54" w:rsidRDefault="00C8003F" w:rsidP="002C1911">
            <w:pPr>
              <w:ind w:right="-108" w:hanging="108"/>
              <w:jc w:val="center"/>
              <w:rPr>
                <w:rFonts w:eastAsia="Calibri"/>
                <w:sz w:val="20"/>
                <w:szCs w:val="20"/>
              </w:rPr>
            </w:pPr>
            <w:r w:rsidRPr="00517B54">
              <w:rPr>
                <w:rFonts w:eastAsia="Calibri"/>
                <w:sz w:val="20"/>
                <w:szCs w:val="20"/>
              </w:rPr>
              <w:t>c = 73,4</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75,4</w:t>
            </w:r>
          </w:p>
          <w:p w:rsidR="00C8003F" w:rsidRPr="00517B54" w:rsidRDefault="00C8003F" w:rsidP="002C1911">
            <w:pPr>
              <w:ind w:right="-108" w:hanging="108"/>
              <w:jc w:val="center"/>
              <w:rPr>
                <w:rFonts w:eastAsia="Calibri"/>
                <w:sz w:val="20"/>
                <w:szCs w:val="20"/>
              </w:rPr>
            </w:pPr>
            <w:r w:rsidRPr="00517B54">
              <w:rPr>
                <w:rFonts w:eastAsia="Calibri"/>
                <w:sz w:val="20"/>
                <w:szCs w:val="20"/>
              </w:rPr>
              <w:t>b = 74,4</w:t>
            </w:r>
          </w:p>
          <w:p w:rsidR="00C8003F" w:rsidRPr="00517B54" w:rsidRDefault="00C8003F" w:rsidP="002C1911">
            <w:pPr>
              <w:ind w:right="-108" w:hanging="108"/>
              <w:jc w:val="center"/>
              <w:rPr>
                <w:rFonts w:eastAsia="Calibri"/>
                <w:sz w:val="20"/>
                <w:szCs w:val="20"/>
              </w:rPr>
            </w:pPr>
            <w:r w:rsidRPr="00517B54">
              <w:rPr>
                <w:rFonts w:eastAsia="Calibri"/>
                <w:sz w:val="20"/>
                <w:szCs w:val="20"/>
              </w:rPr>
              <w:t>c = 73,4</w:t>
            </w:r>
          </w:p>
        </w:tc>
      </w:tr>
      <w:tr w:rsidR="00C8003F" w:rsidRPr="00517B54" w:rsidTr="002C1911">
        <w:tc>
          <w:tcPr>
            <w:tcW w:w="1365" w:type="dxa"/>
            <w:shd w:val="clear" w:color="auto" w:fill="auto"/>
          </w:tcPr>
          <w:p w:rsidR="00C8003F" w:rsidRPr="00517B54" w:rsidRDefault="00C8003F" w:rsidP="002C1911">
            <w:pPr>
              <w:rPr>
                <w:rFonts w:eastAsia="Calibri"/>
                <w:sz w:val="20"/>
                <w:szCs w:val="20"/>
              </w:rPr>
            </w:pPr>
            <w:r w:rsidRPr="00517B54">
              <w:rPr>
                <w:rFonts w:eastAsia="Calibri"/>
                <w:sz w:val="20"/>
                <w:szCs w:val="20"/>
              </w:rPr>
              <w:t>2.1.1-r-1</w:t>
            </w:r>
          </w:p>
        </w:tc>
        <w:tc>
          <w:tcPr>
            <w:tcW w:w="3705" w:type="dxa"/>
            <w:shd w:val="clear" w:color="auto" w:fill="auto"/>
          </w:tcPr>
          <w:p w:rsidR="00C8003F" w:rsidRPr="00517B54" w:rsidRDefault="00C8003F" w:rsidP="002C1911">
            <w:pPr>
              <w:pStyle w:val="Default"/>
              <w:rPr>
                <w:rFonts w:eastAsia="Calibri"/>
                <w:sz w:val="20"/>
                <w:szCs w:val="20"/>
              </w:rPr>
            </w:pPr>
            <w:r w:rsidRPr="00517B54">
              <w:rPr>
                <w:rFonts w:eastAsia="Calibri"/>
                <w:sz w:val="20"/>
                <w:szCs w:val="20"/>
              </w:rPr>
              <w:t>Pritrauktos papildomos materialinės investicijos į tikslines teritorijas</w:t>
            </w:r>
          </w:p>
          <w:p w:rsidR="00C8003F" w:rsidRPr="00517B54" w:rsidRDefault="00C8003F" w:rsidP="002C1911">
            <w:pPr>
              <w:rPr>
                <w:rFonts w:eastAsia="Calibri"/>
                <w:sz w:val="20"/>
                <w:szCs w:val="20"/>
              </w:rPr>
            </w:pPr>
          </w:p>
        </w:tc>
        <w:tc>
          <w:tcPr>
            <w:tcW w:w="709" w:type="dxa"/>
            <w:shd w:val="clear" w:color="auto" w:fill="auto"/>
          </w:tcPr>
          <w:p w:rsidR="00C8003F" w:rsidRPr="00517B54" w:rsidRDefault="00C8003F" w:rsidP="002C1911">
            <w:pPr>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0</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5 000</w:t>
            </w:r>
          </w:p>
          <w:p w:rsidR="00C8003F" w:rsidRPr="00517B54" w:rsidRDefault="00C8003F" w:rsidP="002C1911">
            <w:pPr>
              <w:ind w:right="-108" w:hanging="108"/>
              <w:jc w:val="center"/>
              <w:rPr>
                <w:rFonts w:eastAsia="Calibri"/>
                <w:sz w:val="20"/>
                <w:szCs w:val="20"/>
              </w:rPr>
            </w:pPr>
            <w:r w:rsidRPr="00517B54">
              <w:rPr>
                <w:rFonts w:eastAsia="Calibri"/>
                <w:sz w:val="20"/>
                <w:szCs w:val="20"/>
              </w:rPr>
              <w:t>b = 3 000</w:t>
            </w:r>
          </w:p>
          <w:p w:rsidR="00C8003F" w:rsidRPr="00517B54" w:rsidRDefault="00C8003F" w:rsidP="002C1911">
            <w:pPr>
              <w:ind w:right="-108" w:hanging="108"/>
              <w:jc w:val="center"/>
              <w:rPr>
                <w:rFonts w:eastAsia="Calibri"/>
                <w:sz w:val="20"/>
                <w:szCs w:val="20"/>
              </w:rPr>
            </w:pPr>
            <w:r w:rsidRPr="00517B54">
              <w:rPr>
                <w:rFonts w:eastAsia="Calibri"/>
                <w:sz w:val="20"/>
                <w:szCs w:val="20"/>
              </w:rPr>
              <w:lastRenderedPageBreak/>
              <w:t>c = 1 000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lastRenderedPageBreak/>
              <w:t>a = 7 000</w:t>
            </w:r>
          </w:p>
          <w:p w:rsidR="00C8003F" w:rsidRPr="00517B54" w:rsidRDefault="00C8003F" w:rsidP="002C1911">
            <w:pPr>
              <w:ind w:right="-108" w:hanging="108"/>
              <w:jc w:val="center"/>
              <w:rPr>
                <w:rFonts w:eastAsia="Calibri"/>
                <w:sz w:val="20"/>
                <w:szCs w:val="20"/>
              </w:rPr>
            </w:pPr>
            <w:r w:rsidRPr="00517B54">
              <w:rPr>
                <w:rFonts w:eastAsia="Calibri"/>
                <w:sz w:val="20"/>
                <w:szCs w:val="20"/>
              </w:rPr>
              <w:t>b = 5 000</w:t>
            </w:r>
          </w:p>
          <w:p w:rsidR="00C8003F" w:rsidRPr="00517B54" w:rsidRDefault="00C8003F" w:rsidP="002C1911">
            <w:pPr>
              <w:ind w:right="-108" w:hanging="108"/>
              <w:jc w:val="center"/>
              <w:rPr>
                <w:rFonts w:eastAsia="Calibri"/>
                <w:sz w:val="20"/>
                <w:szCs w:val="20"/>
              </w:rPr>
            </w:pPr>
            <w:r w:rsidRPr="00517B54">
              <w:rPr>
                <w:rFonts w:eastAsia="Calibri"/>
                <w:sz w:val="20"/>
                <w:szCs w:val="20"/>
              </w:rPr>
              <w:lastRenderedPageBreak/>
              <w:t>c = 2 000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lastRenderedPageBreak/>
              <w:t>a = 15 000</w:t>
            </w:r>
          </w:p>
          <w:p w:rsidR="00C8003F" w:rsidRPr="00517B54" w:rsidRDefault="00C8003F" w:rsidP="002C1911">
            <w:pPr>
              <w:ind w:right="-108" w:hanging="108"/>
              <w:jc w:val="center"/>
              <w:rPr>
                <w:rFonts w:eastAsia="Calibri"/>
                <w:sz w:val="20"/>
                <w:szCs w:val="20"/>
              </w:rPr>
            </w:pPr>
            <w:r w:rsidRPr="00517B54">
              <w:rPr>
                <w:rFonts w:eastAsia="Calibri"/>
                <w:sz w:val="20"/>
                <w:szCs w:val="20"/>
              </w:rPr>
              <w:t>b = 10 000</w:t>
            </w:r>
          </w:p>
          <w:p w:rsidR="00C8003F" w:rsidRPr="00517B54" w:rsidRDefault="00C8003F" w:rsidP="002C1911">
            <w:pPr>
              <w:ind w:right="-108" w:hanging="108"/>
              <w:jc w:val="center"/>
              <w:rPr>
                <w:rFonts w:eastAsia="Calibri"/>
                <w:sz w:val="20"/>
                <w:szCs w:val="20"/>
              </w:rPr>
            </w:pPr>
            <w:r w:rsidRPr="00517B54">
              <w:rPr>
                <w:rFonts w:eastAsia="Calibri"/>
                <w:sz w:val="20"/>
                <w:szCs w:val="20"/>
              </w:rPr>
              <w:lastRenderedPageBreak/>
              <w:t>c = 6 000</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lastRenderedPageBreak/>
              <w:t>a = 18 000</w:t>
            </w:r>
          </w:p>
          <w:p w:rsidR="00C8003F" w:rsidRPr="00517B54" w:rsidRDefault="00C8003F" w:rsidP="002C1911">
            <w:pPr>
              <w:ind w:right="-108" w:hanging="108"/>
              <w:jc w:val="center"/>
              <w:rPr>
                <w:rFonts w:eastAsia="Calibri"/>
                <w:sz w:val="20"/>
                <w:szCs w:val="20"/>
              </w:rPr>
            </w:pPr>
            <w:r w:rsidRPr="00517B54">
              <w:rPr>
                <w:rFonts w:eastAsia="Calibri"/>
                <w:sz w:val="20"/>
                <w:szCs w:val="20"/>
              </w:rPr>
              <w:t>b = 15 000</w:t>
            </w:r>
          </w:p>
          <w:p w:rsidR="00C8003F" w:rsidRPr="00517B54" w:rsidRDefault="00C8003F" w:rsidP="002C1911">
            <w:pPr>
              <w:ind w:right="-108" w:hanging="108"/>
              <w:jc w:val="center"/>
              <w:rPr>
                <w:rFonts w:eastAsia="Calibri"/>
                <w:sz w:val="20"/>
                <w:szCs w:val="20"/>
              </w:rPr>
            </w:pPr>
            <w:r w:rsidRPr="00517B54">
              <w:rPr>
                <w:rFonts w:eastAsia="Calibri"/>
                <w:sz w:val="20"/>
                <w:szCs w:val="20"/>
              </w:rPr>
              <w:lastRenderedPageBreak/>
              <w:t>c = 10 000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lastRenderedPageBreak/>
              <w:t>a = 24 000</w:t>
            </w:r>
          </w:p>
          <w:p w:rsidR="00C8003F" w:rsidRPr="00517B54" w:rsidRDefault="00C8003F" w:rsidP="002C1911">
            <w:pPr>
              <w:ind w:right="-108" w:hanging="108"/>
              <w:jc w:val="center"/>
              <w:rPr>
                <w:rFonts w:eastAsia="Calibri"/>
                <w:sz w:val="20"/>
                <w:szCs w:val="20"/>
              </w:rPr>
            </w:pPr>
            <w:r w:rsidRPr="00517B54">
              <w:rPr>
                <w:rFonts w:eastAsia="Calibri"/>
                <w:sz w:val="20"/>
                <w:szCs w:val="20"/>
              </w:rPr>
              <w:t>b = 20 000</w:t>
            </w:r>
          </w:p>
          <w:p w:rsidR="00C8003F" w:rsidRPr="00517B54" w:rsidRDefault="00C8003F" w:rsidP="002C1911">
            <w:pPr>
              <w:ind w:right="-108" w:hanging="108"/>
              <w:jc w:val="center"/>
              <w:rPr>
                <w:rFonts w:eastAsia="Calibri"/>
                <w:sz w:val="20"/>
                <w:szCs w:val="20"/>
              </w:rPr>
            </w:pPr>
            <w:r w:rsidRPr="00517B54">
              <w:rPr>
                <w:rFonts w:eastAsia="Calibri"/>
                <w:sz w:val="20"/>
                <w:szCs w:val="20"/>
              </w:rPr>
              <w:lastRenderedPageBreak/>
              <w:t>c = 15 000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lastRenderedPageBreak/>
              <w:t>a = 24 430</w:t>
            </w:r>
          </w:p>
          <w:p w:rsidR="00C8003F" w:rsidRPr="00517B54" w:rsidRDefault="00C8003F" w:rsidP="002C1911">
            <w:pPr>
              <w:ind w:right="-108" w:hanging="108"/>
              <w:jc w:val="center"/>
              <w:rPr>
                <w:rFonts w:eastAsia="Calibri"/>
                <w:sz w:val="20"/>
                <w:szCs w:val="20"/>
              </w:rPr>
            </w:pPr>
            <w:r w:rsidRPr="00517B54">
              <w:rPr>
                <w:rFonts w:eastAsia="Calibri"/>
                <w:sz w:val="20"/>
                <w:szCs w:val="20"/>
              </w:rPr>
              <w:t>b = 24 000</w:t>
            </w:r>
          </w:p>
          <w:p w:rsidR="00C8003F" w:rsidRPr="00517B54" w:rsidRDefault="00C8003F" w:rsidP="002C1911">
            <w:pPr>
              <w:ind w:right="-108" w:hanging="108"/>
              <w:jc w:val="center"/>
              <w:rPr>
                <w:rFonts w:eastAsia="Calibri"/>
                <w:sz w:val="20"/>
                <w:szCs w:val="20"/>
              </w:rPr>
            </w:pPr>
            <w:r w:rsidRPr="00517B54">
              <w:rPr>
                <w:rFonts w:eastAsia="Calibri"/>
                <w:sz w:val="20"/>
                <w:szCs w:val="20"/>
              </w:rPr>
              <w:lastRenderedPageBreak/>
              <w:t>c = 20 000</w:t>
            </w:r>
          </w:p>
        </w:tc>
      </w:tr>
      <w:tr w:rsidR="00C8003F" w:rsidRPr="00517B54" w:rsidTr="002C1911">
        <w:tc>
          <w:tcPr>
            <w:tcW w:w="1365" w:type="dxa"/>
            <w:shd w:val="clear" w:color="auto" w:fill="auto"/>
          </w:tcPr>
          <w:p w:rsidR="00C8003F" w:rsidRPr="00517B54" w:rsidRDefault="00C8003F" w:rsidP="002C1911">
            <w:pPr>
              <w:rPr>
                <w:rFonts w:eastAsia="Calibri"/>
                <w:sz w:val="20"/>
                <w:szCs w:val="20"/>
              </w:rPr>
            </w:pPr>
            <w:r w:rsidRPr="00517B54">
              <w:rPr>
                <w:rFonts w:eastAsia="Calibri"/>
                <w:sz w:val="20"/>
                <w:szCs w:val="20"/>
              </w:rPr>
              <w:lastRenderedPageBreak/>
              <w:t>2.1.1-r-2</w:t>
            </w:r>
          </w:p>
        </w:tc>
        <w:tc>
          <w:tcPr>
            <w:tcW w:w="3705" w:type="dxa"/>
            <w:shd w:val="clear" w:color="auto" w:fill="auto"/>
          </w:tcPr>
          <w:p w:rsidR="00C8003F" w:rsidRPr="00517B54" w:rsidRDefault="00C8003F" w:rsidP="002C1911">
            <w:pPr>
              <w:pStyle w:val="Default"/>
              <w:rPr>
                <w:rFonts w:eastAsia="Calibri"/>
                <w:sz w:val="20"/>
                <w:szCs w:val="20"/>
              </w:rPr>
            </w:pPr>
            <w:r w:rsidRPr="00517B54">
              <w:rPr>
                <w:rFonts w:eastAsia="Calibri"/>
                <w:sz w:val="20"/>
                <w:szCs w:val="20"/>
              </w:rPr>
              <w:t>Investicijas gavusių kultūros objektų skaičius</w:t>
            </w:r>
          </w:p>
        </w:tc>
        <w:tc>
          <w:tcPr>
            <w:tcW w:w="709" w:type="dxa"/>
            <w:shd w:val="clear" w:color="auto" w:fill="auto"/>
          </w:tcPr>
          <w:p w:rsidR="00C8003F" w:rsidRPr="00517B54" w:rsidRDefault="00C8003F" w:rsidP="002C1911">
            <w:pPr>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w:t>
            </w:r>
          </w:p>
          <w:p w:rsidR="00C8003F" w:rsidRPr="00517B54" w:rsidRDefault="00C8003F" w:rsidP="002C1911">
            <w:pPr>
              <w:ind w:right="-108" w:hanging="108"/>
              <w:jc w:val="center"/>
              <w:rPr>
                <w:rFonts w:eastAsia="Calibri"/>
                <w:sz w:val="20"/>
                <w:szCs w:val="20"/>
              </w:rPr>
            </w:pPr>
            <w:r w:rsidRPr="00517B54">
              <w:rPr>
                <w:rFonts w:eastAsia="Calibri"/>
                <w:sz w:val="20"/>
                <w:szCs w:val="20"/>
              </w:rPr>
              <w:t>b = 0</w:t>
            </w:r>
          </w:p>
          <w:p w:rsidR="00C8003F" w:rsidRPr="00517B54" w:rsidRDefault="00C8003F" w:rsidP="002C1911">
            <w:pPr>
              <w:ind w:right="-108" w:hanging="108"/>
              <w:jc w:val="center"/>
              <w:rPr>
                <w:rFonts w:eastAsia="Calibri"/>
                <w:sz w:val="20"/>
                <w:szCs w:val="20"/>
              </w:rPr>
            </w:pP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w:t>
            </w:r>
          </w:p>
          <w:p w:rsidR="00C8003F" w:rsidRPr="00517B54" w:rsidRDefault="00C8003F" w:rsidP="002C1911">
            <w:pPr>
              <w:ind w:right="-108" w:hanging="108"/>
              <w:jc w:val="center"/>
              <w:rPr>
                <w:rFonts w:eastAsia="Calibri"/>
                <w:sz w:val="20"/>
                <w:szCs w:val="20"/>
              </w:rPr>
            </w:pPr>
            <w:r w:rsidRPr="00517B54">
              <w:rPr>
                <w:rFonts w:eastAsia="Calibri"/>
                <w:sz w:val="20"/>
                <w:szCs w:val="20"/>
              </w:rPr>
              <w:t>b = 0</w:t>
            </w:r>
          </w:p>
          <w:p w:rsidR="00C8003F" w:rsidRPr="00517B54" w:rsidRDefault="00C8003F" w:rsidP="002C1911">
            <w:pPr>
              <w:ind w:right="-108" w:hanging="108"/>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2</w:t>
            </w:r>
          </w:p>
          <w:p w:rsidR="00C8003F" w:rsidRPr="00517B54" w:rsidRDefault="00C8003F" w:rsidP="002C1911">
            <w:pPr>
              <w:ind w:right="-108" w:hanging="108"/>
              <w:jc w:val="center"/>
              <w:rPr>
                <w:rFonts w:eastAsia="Calibri"/>
                <w:sz w:val="20"/>
                <w:szCs w:val="20"/>
              </w:rPr>
            </w:pPr>
            <w:r w:rsidRPr="00517B54">
              <w:rPr>
                <w:rFonts w:eastAsia="Calibri"/>
                <w:sz w:val="20"/>
                <w:szCs w:val="20"/>
              </w:rPr>
              <w:t>b = 1</w:t>
            </w:r>
          </w:p>
          <w:p w:rsidR="00C8003F" w:rsidRPr="00517B54" w:rsidRDefault="00C8003F" w:rsidP="002C1911">
            <w:pPr>
              <w:ind w:right="-108" w:hanging="108"/>
              <w:jc w:val="center"/>
              <w:rPr>
                <w:rFonts w:eastAsia="Calibri"/>
                <w:sz w:val="20"/>
                <w:szCs w:val="20"/>
              </w:rPr>
            </w:pPr>
            <w:r w:rsidRPr="00517B54">
              <w:rPr>
                <w:rFonts w:eastAsia="Calibri"/>
                <w:sz w:val="20"/>
                <w:szCs w:val="20"/>
              </w:rPr>
              <w:t>c = 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5</w:t>
            </w:r>
          </w:p>
          <w:p w:rsidR="00C8003F" w:rsidRPr="00517B54" w:rsidRDefault="00C8003F" w:rsidP="002C1911">
            <w:pPr>
              <w:ind w:right="-108" w:hanging="108"/>
              <w:jc w:val="center"/>
              <w:rPr>
                <w:rFonts w:eastAsia="Calibri"/>
                <w:sz w:val="20"/>
                <w:szCs w:val="20"/>
              </w:rPr>
            </w:pPr>
            <w:r w:rsidRPr="00517B54">
              <w:rPr>
                <w:rFonts w:eastAsia="Calibri"/>
                <w:sz w:val="20"/>
                <w:szCs w:val="20"/>
              </w:rPr>
              <w:t>b = 3</w:t>
            </w:r>
          </w:p>
          <w:p w:rsidR="00C8003F" w:rsidRPr="00517B54" w:rsidRDefault="00C8003F" w:rsidP="002C1911">
            <w:pPr>
              <w:ind w:right="-108" w:hanging="108"/>
              <w:jc w:val="center"/>
              <w:rPr>
                <w:rFonts w:eastAsia="Calibri"/>
                <w:sz w:val="20"/>
                <w:szCs w:val="20"/>
              </w:rPr>
            </w:pPr>
            <w:r w:rsidRPr="00517B54">
              <w:rPr>
                <w:rFonts w:eastAsia="Calibri"/>
                <w:sz w:val="20"/>
                <w:szCs w:val="20"/>
              </w:rPr>
              <w:t>c = 0</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6</w:t>
            </w:r>
          </w:p>
          <w:p w:rsidR="00C8003F" w:rsidRPr="00517B54" w:rsidRDefault="00C8003F" w:rsidP="002C1911">
            <w:pPr>
              <w:ind w:right="-108" w:hanging="108"/>
              <w:jc w:val="center"/>
              <w:rPr>
                <w:rFonts w:eastAsia="Calibri"/>
                <w:sz w:val="20"/>
                <w:szCs w:val="20"/>
              </w:rPr>
            </w:pPr>
            <w:r w:rsidRPr="00517B54">
              <w:rPr>
                <w:rFonts w:eastAsia="Calibri"/>
                <w:sz w:val="20"/>
                <w:szCs w:val="20"/>
              </w:rPr>
              <w:t>b = 4</w:t>
            </w:r>
          </w:p>
          <w:p w:rsidR="00C8003F" w:rsidRPr="00517B54" w:rsidRDefault="00C8003F" w:rsidP="002C1911">
            <w:pPr>
              <w:ind w:right="-108" w:hanging="108"/>
              <w:jc w:val="center"/>
              <w:rPr>
                <w:rFonts w:eastAsia="Calibri"/>
                <w:sz w:val="20"/>
                <w:szCs w:val="20"/>
              </w:rPr>
            </w:pPr>
            <w:r w:rsidRPr="00517B54">
              <w:rPr>
                <w:rFonts w:eastAsia="Calibri"/>
                <w:sz w:val="20"/>
                <w:szCs w:val="20"/>
              </w:rPr>
              <w:t>c = 2</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8</w:t>
            </w:r>
          </w:p>
          <w:p w:rsidR="00C8003F" w:rsidRPr="00517B54" w:rsidRDefault="00C8003F" w:rsidP="002C1911">
            <w:pPr>
              <w:ind w:right="-108" w:hanging="108"/>
              <w:jc w:val="center"/>
              <w:rPr>
                <w:rFonts w:eastAsia="Calibri"/>
                <w:sz w:val="20"/>
                <w:szCs w:val="20"/>
              </w:rPr>
            </w:pPr>
            <w:r w:rsidRPr="00517B54">
              <w:rPr>
                <w:rFonts w:eastAsia="Calibri"/>
                <w:sz w:val="20"/>
                <w:szCs w:val="20"/>
              </w:rPr>
              <w:t>b = 5</w:t>
            </w:r>
          </w:p>
          <w:p w:rsidR="00C8003F" w:rsidRPr="00517B54" w:rsidRDefault="00C8003F" w:rsidP="002C1911">
            <w:pPr>
              <w:ind w:right="-108" w:hanging="108"/>
              <w:jc w:val="center"/>
              <w:rPr>
                <w:rFonts w:eastAsia="Calibri"/>
                <w:sz w:val="20"/>
                <w:szCs w:val="20"/>
              </w:rPr>
            </w:pPr>
            <w:r w:rsidRPr="00517B54">
              <w:rPr>
                <w:rFonts w:eastAsia="Calibri"/>
                <w:sz w:val="20"/>
                <w:szCs w:val="20"/>
              </w:rPr>
              <w:t>c = 4</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9</w:t>
            </w:r>
          </w:p>
          <w:p w:rsidR="00C8003F" w:rsidRPr="00517B54" w:rsidRDefault="00C8003F" w:rsidP="002C1911">
            <w:pPr>
              <w:ind w:right="-108" w:hanging="108"/>
              <w:jc w:val="center"/>
              <w:rPr>
                <w:rFonts w:eastAsia="Calibri"/>
                <w:sz w:val="20"/>
                <w:szCs w:val="20"/>
              </w:rPr>
            </w:pPr>
            <w:r w:rsidRPr="00517B54">
              <w:rPr>
                <w:rFonts w:eastAsia="Calibri"/>
                <w:sz w:val="20"/>
                <w:szCs w:val="20"/>
              </w:rPr>
              <w:t>b = 6</w:t>
            </w:r>
          </w:p>
          <w:p w:rsidR="00C8003F" w:rsidRPr="00517B54" w:rsidRDefault="00C8003F" w:rsidP="002C1911">
            <w:pPr>
              <w:ind w:right="-108" w:hanging="108"/>
              <w:jc w:val="center"/>
              <w:rPr>
                <w:rFonts w:eastAsia="Calibri"/>
                <w:sz w:val="20"/>
                <w:szCs w:val="20"/>
              </w:rPr>
            </w:pPr>
            <w:r w:rsidRPr="00517B54">
              <w:rPr>
                <w:rFonts w:eastAsia="Calibri"/>
                <w:sz w:val="20"/>
                <w:szCs w:val="20"/>
              </w:rPr>
              <w:t>c = 4</w:t>
            </w:r>
          </w:p>
        </w:tc>
      </w:tr>
      <w:tr w:rsidR="00C8003F" w:rsidRPr="00517B54" w:rsidTr="002C1911">
        <w:tc>
          <w:tcPr>
            <w:tcW w:w="1365" w:type="dxa"/>
            <w:shd w:val="clear" w:color="auto" w:fill="auto"/>
          </w:tcPr>
          <w:p w:rsidR="00C8003F" w:rsidRPr="00517B54" w:rsidRDefault="00C8003F" w:rsidP="002C1911">
            <w:pPr>
              <w:rPr>
                <w:rFonts w:eastAsia="Calibri"/>
                <w:sz w:val="20"/>
                <w:szCs w:val="20"/>
              </w:rPr>
            </w:pPr>
            <w:r w:rsidRPr="00517B54">
              <w:rPr>
                <w:rFonts w:eastAsia="Calibri"/>
                <w:sz w:val="20"/>
                <w:szCs w:val="20"/>
              </w:rPr>
              <w:t>2.1.2-r-1</w:t>
            </w:r>
          </w:p>
        </w:tc>
        <w:tc>
          <w:tcPr>
            <w:tcW w:w="3705" w:type="dxa"/>
            <w:shd w:val="clear" w:color="auto" w:fill="auto"/>
          </w:tcPr>
          <w:p w:rsidR="00C8003F" w:rsidRPr="00517B54" w:rsidRDefault="00C8003F" w:rsidP="002C1911">
            <w:pPr>
              <w:rPr>
                <w:rFonts w:eastAsia="Calibri"/>
                <w:sz w:val="20"/>
                <w:szCs w:val="20"/>
              </w:rPr>
            </w:pPr>
            <w:r w:rsidRPr="00517B54">
              <w:rPr>
                <w:rFonts w:eastAsia="Calibri"/>
                <w:sz w:val="20"/>
                <w:szCs w:val="20"/>
              </w:rPr>
              <w:t>Vidutinės disponuojamos piniginės pajamos per mėnesį vienam namų ūkio nariui palyginti su šalies vidurkiu, proc.</w:t>
            </w:r>
          </w:p>
        </w:tc>
        <w:tc>
          <w:tcPr>
            <w:tcW w:w="709" w:type="dxa"/>
            <w:shd w:val="clear" w:color="auto" w:fill="auto"/>
          </w:tcPr>
          <w:p w:rsidR="00C8003F" w:rsidRPr="00517B54" w:rsidRDefault="00C8003F" w:rsidP="002C1911">
            <w:pPr>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92,5</w:t>
            </w:r>
          </w:p>
          <w:p w:rsidR="00C8003F" w:rsidRPr="00517B54" w:rsidRDefault="00C8003F" w:rsidP="002C1911">
            <w:pPr>
              <w:ind w:right="-108" w:hanging="108"/>
              <w:jc w:val="center"/>
              <w:rPr>
                <w:rFonts w:eastAsia="Calibri"/>
                <w:sz w:val="20"/>
                <w:szCs w:val="20"/>
              </w:rPr>
            </w:pPr>
            <w:r w:rsidRPr="00517B54">
              <w:rPr>
                <w:rFonts w:eastAsia="Calibri"/>
                <w:sz w:val="20"/>
                <w:szCs w:val="20"/>
              </w:rPr>
              <w:t>b = 92,3</w:t>
            </w:r>
          </w:p>
          <w:p w:rsidR="00C8003F" w:rsidRPr="00517B54" w:rsidRDefault="00C8003F" w:rsidP="002C1911">
            <w:pPr>
              <w:ind w:right="-108" w:hanging="108"/>
              <w:jc w:val="center"/>
              <w:rPr>
                <w:rFonts w:eastAsia="Calibri"/>
                <w:sz w:val="20"/>
                <w:szCs w:val="20"/>
              </w:rPr>
            </w:pPr>
            <w:r w:rsidRPr="00517B54">
              <w:rPr>
                <w:rFonts w:eastAsia="Calibri"/>
                <w:sz w:val="20"/>
                <w:szCs w:val="20"/>
              </w:rPr>
              <w:t>c = 91,0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93,0</w:t>
            </w:r>
          </w:p>
          <w:p w:rsidR="00C8003F" w:rsidRPr="00517B54" w:rsidRDefault="00C8003F" w:rsidP="002C1911">
            <w:pPr>
              <w:ind w:right="-108" w:hanging="108"/>
              <w:jc w:val="center"/>
              <w:rPr>
                <w:rFonts w:eastAsia="Calibri"/>
                <w:sz w:val="20"/>
                <w:szCs w:val="20"/>
              </w:rPr>
            </w:pPr>
            <w:r w:rsidRPr="00517B54">
              <w:rPr>
                <w:rFonts w:eastAsia="Calibri"/>
                <w:sz w:val="20"/>
                <w:szCs w:val="20"/>
              </w:rPr>
              <w:t>b = 92,3</w:t>
            </w:r>
          </w:p>
          <w:p w:rsidR="00C8003F" w:rsidRPr="00517B54" w:rsidRDefault="00C8003F" w:rsidP="002C1911">
            <w:pPr>
              <w:ind w:right="-108" w:hanging="108"/>
              <w:jc w:val="center"/>
              <w:rPr>
                <w:rFonts w:eastAsia="Calibri"/>
                <w:sz w:val="20"/>
                <w:szCs w:val="20"/>
              </w:rPr>
            </w:pPr>
            <w:r w:rsidRPr="00517B54">
              <w:rPr>
                <w:rFonts w:eastAsia="Calibri"/>
                <w:sz w:val="20"/>
                <w:szCs w:val="20"/>
              </w:rPr>
              <w:t>c = 91,0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93,5</w:t>
            </w:r>
          </w:p>
          <w:p w:rsidR="00C8003F" w:rsidRPr="00517B54" w:rsidRDefault="00C8003F" w:rsidP="002C1911">
            <w:pPr>
              <w:ind w:right="-108" w:hanging="108"/>
              <w:jc w:val="center"/>
              <w:rPr>
                <w:rFonts w:eastAsia="Calibri"/>
                <w:sz w:val="20"/>
                <w:szCs w:val="20"/>
              </w:rPr>
            </w:pPr>
            <w:r w:rsidRPr="00517B54">
              <w:rPr>
                <w:rFonts w:eastAsia="Calibri"/>
                <w:sz w:val="20"/>
                <w:szCs w:val="20"/>
              </w:rPr>
              <w:t>b = 93,0</w:t>
            </w:r>
          </w:p>
          <w:p w:rsidR="00C8003F" w:rsidRPr="00517B54" w:rsidRDefault="00C8003F" w:rsidP="002C1911">
            <w:pPr>
              <w:ind w:right="-108" w:hanging="108"/>
              <w:jc w:val="center"/>
              <w:rPr>
                <w:rFonts w:eastAsia="Calibri"/>
                <w:sz w:val="20"/>
                <w:szCs w:val="20"/>
              </w:rPr>
            </w:pPr>
            <w:r w:rsidRPr="00517B54">
              <w:rPr>
                <w:rFonts w:eastAsia="Calibri"/>
                <w:sz w:val="20"/>
                <w:szCs w:val="20"/>
              </w:rPr>
              <w:t>c = 92,0</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93,75</w:t>
            </w:r>
          </w:p>
          <w:p w:rsidR="00C8003F" w:rsidRPr="00517B54" w:rsidRDefault="00C8003F" w:rsidP="002C1911">
            <w:pPr>
              <w:ind w:right="-108" w:hanging="108"/>
              <w:jc w:val="center"/>
              <w:rPr>
                <w:rFonts w:eastAsia="Calibri"/>
                <w:sz w:val="20"/>
                <w:szCs w:val="20"/>
              </w:rPr>
            </w:pPr>
            <w:r w:rsidRPr="00517B54">
              <w:rPr>
                <w:rFonts w:eastAsia="Calibri"/>
                <w:sz w:val="20"/>
                <w:szCs w:val="20"/>
              </w:rPr>
              <w:t>b = 93,0</w:t>
            </w:r>
          </w:p>
          <w:p w:rsidR="00C8003F" w:rsidRPr="00517B54" w:rsidRDefault="00C8003F" w:rsidP="002C1911">
            <w:pPr>
              <w:ind w:right="-108" w:hanging="108"/>
              <w:jc w:val="center"/>
              <w:rPr>
                <w:rFonts w:eastAsia="Calibri"/>
                <w:sz w:val="20"/>
                <w:szCs w:val="20"/>
              </w:rPr>
            </w:pPr>
            <w:r w:rsidRPr="00517B54">
              <w:rPr>
                <w:rFonts w:eastAsia="Calibri"/>
                <w:sz w:val="20"/>
                <w:szCs w:val="20"/>
              </w:rPr>
              <w:t>c = 92,0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94,0</w:t>
            </w:r>
          </w:p>
          <w:p w:rsidR="00C8003F" w:rsidRPr="00517B54" w:rsidRDefault="00C8003F" w:rsidP="002C1911">
            <w:pPr>
              <w:ind w:right="-108" w:hanging="108"/>
              <w:jc w:val="center"/>
              <w:rPr>
                <w:rFonts w:eastAsia="Calibri"/>
                <w:sz w:val="20"/>
                <w:szCs w:val="20"/>
              </w:rPr>
            </w:pPr>
            <w:r w:rsidRPr="00517B54">
              <w:rPr>
                <w:rFonts w:eastAsia="Calibri"/>
                <w:sz w:val="20"/>
                <w:szCs w:val="20"/>
              </w:rPr>
              <w:t>b = 93,5</w:t>
            </w:r>
          </w:p>
          <w:p w:rsidR="00C8003F" w:rsidRPr="00517B54" w:rsidRDefault="00C8003F" w:rsidP="002C1911">
            <w:pPr>
              <w:ind w:right="-108" w:hanging="108"/>
              <w:jc w:val="center"/>
              <w:rPr>
                <w:rFonts w:eastAsia="Calibri"/>
                <w:sz w:val="20"/>
                <w:szCs w:val="20"/>
              </w:rPr>
            </w:pPr>
            <w:r w:rsidRPr="00517B54">
              <w:rPr>
                <w:rFonts w:eastAsia="Calibri"/>
                <w:sz w:val="20"/>
                <w:szCs w:val="20"/>
              </w:rPr>
              <w:t>c = 92,5</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94,5</w:t>
            </w:r>
          </w:p>
          <w:p w:rsidR="00C8003F" w:rsidRPr="00517B54" w:rsidRDefault="00C8003F" w:rsidP="002C1911">
            <w:pPr>
              <w:ind w:right="-108" w:hanging="108"/>
              <w:jc w:val="center"/>
              <w:rPr>
                <w:rFonts w:eastAsia="Calibri"/>
                <w:sz w:val="20"/>
                <w:szCs w:val="20"/>
              </w:rPr>
            </w:pPr>
            <w:r w:rsidRPr="00517B54">
              <w:rPr>
                <w:rFonts w:eastAsia="Calibri"/>
                <w:sz w:val="20"/>
                <w:szCs w:val="20"/>
              </w:rPr>
              <w:t>b = 93,5</w:t>
            </w:r>
          </w:p>
          <w:p w:rsidR="00C8003F" w:rsidRPr="00517B54" w:rsidRDefault="00C8003F" w:rsidP="002C1911">
            <w:pPr>
              <w:ind w:right="-108" w:hanging="108"/>
              <w:jc w:val="center"/>
              <w:rPr>
                <w:rFonts w:eastAsia="Calibri"/>
                <w:sz w:val="20"/>
                <w:szCs w:val="20"/>
              </w:rPr>
            </w:pPr>
            <w:r w:rsidRPr="00517B54">
              <w:rPr>
                <w:rFonts w:eastAsia="Calibri"/>
                <w:sz w:val="20"/>
                <w:szCs w:val="20"/>
              </w:rPr>
              <w:t>c = 92,5</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95,0</w:t>
            </w:r>
          </w:p>
          <w:p w:rsidR="00C8003F" w:rsidRPr="00517B54" w:rsidRDefault="00C8003F" w:rsidP="002C1911">
            <w:pPr>
              <w:ind w:right="-108" w:hanging="108"/>
              <w:jc w:val="center"/>
              <w:rPr>
                <w:rFonts w:eastAsia="Calibri"/>
                <w:sz w:val="20"/>
                <w:szCs w:val="20"/>
              </w:rPr>
            </w:pPr>
            <w:r w:rsidRPr="00517B54">
              <w:rPr>
                <w:rFonts w:eastAsia="Calibri"/>
                <w:sz w:val="20"/>
                <w:szCs w:val="20"/>
              </w:rPr>
              <w:t>b = 94,0</w:t>
            </w:r>
          </w:p>
          <w:p w:rsidR="00C8003F" w:rsidRPr="00517B54" w:rsidRDefault="00C8003F" w:rsidP="002C1911">
            <w:pPr>
              <w:ind w:right="-108" w:hanging="108"/>
              <w:jc w:val="center"/>
              <w:rPr>
                <w:rFonts w:eastAsia="Calibri"/>
                <w:sz w:val="20"/>
                <w:szCs w:val="20"/>
              </w:rPr>
            </w:pPr>
            <w:r w:rsidRPr="00517B54">
              <w:rPr>
                <w:rFonts w:eastAsia="Calibri"/>
                <w:sz w:val="20"/>
                <w:szCs w:val="20"/>
              </w:rPr>
              <w:t>c = 93,0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95,5</w:t>
            </w:r>
          </w:p>
          <w:p w:rsidR="00C8003F" w:rsidRPr="00517B54" w:rsidRDefault="00C8003F" w:rsidP="002C1911">
            <w:pPr>
              <w:ind w:right="-108" w:hanging="108"/>
              <w:jc w:val="center"/>
              <w:rPr>
                <w:rFonts w:eastAsia="Calibri"/>
                <w:sz w:val="20"/>
                <w:szCs w:val="20"/>
              </w:rPr>
            </w:pPr>
            <w:r w:rsidRPr="00517B54">
              <w:rPr>
                <w:rFonts w:eastAsia="Calibri"/>
                <w:sz w:val="20"/>
                <w:szCs w:val="20"/>
              </w:rPr>
              <w:t>b = 94,0</w:t>
            </w:r>
          </w:p>
          <w:p w:rsidR="00C8003F" w:rsidRPr="00517B54" w:rsidRDefault="00C8003F" w:rsidP="002C1911">
            <w:pPr>
              <w:ind w:right="-108" w:hanging="108"/>
              <w:jc w:val="center"/>
              <w:rPr>
                <w:rFonts w:eastAsia="Calibri"/>
                <w:sz w:val="20"/>
                <w:szCs w:val="20"/>
              </w:rPr>
            </w:pPr>
            <w:r w:rsidRPr="00517B54">
              <w:rPr>
                <w:rFonts w:eastAsia="Calibri"/>
                <w:sz w:val="20"/>
                <w:szCs w:val="20"/>
              </w:rPr>
              <w:t>c = 93,0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96,0</w:t>
            </w:r>
          </w:p>
          <w:p w:rsidR="00C8003F" w:rsidRPr="00517B54" w:rsidRDefault="00C8003F" w:rsidP="002C1911">
            <w:pPr>
              <w:ind w:right="-108" w:hanging="108"/>
              <w:jc w:val="center"/>
              <w:rPr>
                <w:rFonts w:eastAsia="Calibri"/>
                <w:sz w:val="20"/>
                <w:szCs w:val="20"/>
              </w:rPr>
            </w:pPr>
            <w:r w:rsidRPr="00517B54">
              <w:rPr>
                <w:rFonts w:eastAsia="Calibri"/>
                <w:sz w:val="20"/>
                <w:szCs w:val="20"/>
              </w:rPr>
              <w:t>b = 95,5</w:t>
            </w:r>
          </w:p>
          <w:p w:rsidR="00C8003F" w:rsidRPr="00517B54" w:rsidRDefault="00C8003F" w:rsidP="002C1911">
            <w:pPr>
              <w:ind w:right="-108" w:hanging="108"/>
              <w:jc w:val="center"/>
              <w:rPr>
                <w:rFonts w:eastAsia="Calibri"/>
                <w:sz w:val="20"/>
                <w:szCs w:val="20"/>
              </w:rPr>
            </w:pPr>
            <w:r w:rsidRPr="00517B54">
              <w:rPr>
                <w:rFonts w:eastAsia="Calibri"/>
                <w:sz w:val="20"/>
                <w:szCs w:val="20"/>
              </w:rPr>
              <w:t>c = 94,0</w:t>
            </w:r>
          </w:p>
        </w:tc>
      </w:tr>
      <w:tr w:rsidR="00C8003F" w:rsidRPr="00517B54" w:rsidTr="002C1911">
        <w:tc>
          <w:tcPr>
            <w:tcW w:w="1365" w:type="dxa"/>
            <w:shd w:val="clear" w:color="auto" w:fill="auto"/>
          </w:tcPr>
          <w:p w:rsidR="00C8003F" w:rsidRPr="00517B54" w:rsidRDefault="00C8003F" w:rsidP="002C1911">
            <w:pPr>
              <w:rPr>
                <w:rFonts w:eastAsia="Calibri"/>
                <w:sz w:val="20"/>
                <w:szCs w:val="20"/>
              </w:rPr>
            </w:pPr>
            <w:r w:rsidRPr="00517B54">
              <w:rPr>
                <w:rFonts w:eastAsia="Calibri"/>
                <w:sz w:val="20"/>
                <w:szCs w:val="20"/>
              </w:rPr>
              <w:t>2.1.2-r-2</w:t>
            </w:r>
          </w:p>
        </w:tc>
        <w:tc>
          <w:tcPr>
            <w:tcW w:w="3705" w:type="dxa"/>
            <w:shd w:val="clear" w:color="auto" w:fill="auto"/>
          </w:tcPr>
          <w:p w:rsidR="00C8003F" w:rsidRPr="00517B54" w:rsidRDefault="00C8003F" w:rsidP="002C1911">
            <w:pPr>
              <w:rPr>
                <w:rFonts w:eastAsia="Calibri"/>
                <w:sz w:val="20"/>
                <w:szCs w:val="20"/>
              </w:rPr>
            </w:pPr>
            <w:r w:rsidRPr="00517B54">
              <w:rPr>
                <w:rFonts w:eastAsia="Calibri"/>
                <w:sz w:val="20"/>
                <w:szCs w:val="20"/>
              </w:rPr>
              <w:t>Gyventojų, gyvenančių mažuosiuose miestuose, miesteliuose ir kaimuose, kuriuose įgyvendinti kompleksinės plėtros projektai, skaičius</w:t>
            </w:r>
          </w:p>
        </w:tc>
        <w:tc>
          <w:tcPr>
            <w:tcW w:w="709" w:type="dxa"/>
            <w:shd w:val="clear" w:color="auto" w:fill="auto"/>
          </w:tcPr>
          <w:p w:rsidR="00C8003F" w:rsidRPr="00517B54" w:rsidRDefault="00C8003F" w:rsidP="002C1911">
            <w:pPr>
              <w:jc w:val="center"/>
              <w:rPr>
                <w:rFonts w:eastAsia="Calibri"/>
                <w:sz w:val="20"/>
                <w:szCs w:val="20"/>
              </w:rPr>
            </w:pP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11 658</w:t>
            </w:r>
          </w:p>
          <w:p w:rsidR="00C8003F" w:rsidRPr="00517B54" w:rsidRDefault="00C8003F" w:rsidP="002C1911">
            <w:pPr>
              <w:ind w:right="-108" w:hanging="108"/>
              <w:jc w:val="center"/>
              <w:rPr>
                <w:rFonts w:eastAsia="Calibri"/>
                <w:sz w:val="20"/>
                <w:szCs w:val="20"/>
              </w:rPr>
            </w:pPr>
            <w:r w:rsidRPr="00517B54">
              <w:rPr>
                <w:rFonts w:eastAsia="Calibri"/>
                <w:sz w:val="20"/>
                <w:szCs w:val="20"/>
              </w:rPr>
              <w:t>b = 11 500</w:t>
            </w:r>
          </w:p>
          <w:p w:rsidR="00C8003F" w:rsidRPr="00517B54" w:rsidRDefault="00C8003F" w:rsidP="002C1911">
            <w:pPr>
              <w:ind w:right="-108" w:hanging="108"/>
              <w:jc w:val="center"/>
              <w:rPr>
                <w:rFonts w:eastAsia="Calibri"/>
                <w:sz w:val="20"/>
                <w:szCs w:val="20"/>
              </w:rPr>
            </w:pPr>
            <w:r w:rsidRPr="00517B54">
              <w:rPr>
                <w:rFonts w:eastAsia="Calibri"/>
                <w:sz w:val="20"/>
                <w:szCs w:val="20"/>
              </w:rPr>
              <w:t>c = 11 000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11 500</w:t>
            </w:r>
          </w:p>
          <w:p w:rsidR="00C8003F" w:rsidRPr="00517B54" w:rsidRDefault="00C8003F" w:rsidP="002C1911">
            <w:pPr>
              <w:ind w:right="-108" w:hanging="108"/>
              <w:jc w:val="center"/>
              <w:rPr>
                <w:rFonts w:eastAsia="Calibri"/>
                <w:sz w:val="20"/>
                <w:szCs w:val="20"/>
              </w:rPr>
            </w:pPr>
            <w:r w:rsidRPr="00517B54">
              <w:rPr>
                <w:rFonts w:eastAsia="Calibri"/>
                <w:sz w:val="20"/>
                <w:szCs w:val="20"/>
              </w:rPr>
              <w:t>b = 11 300</w:t>
            </w:r>
          </w:p>
          <w:p w:rsidR="00C8003F" w:rsidRPr="00517B54" w:rsidRDefault="00C8003F" w:rsidP="002C1911">
            <w:pPr>
              <w:ind w:right="-108" w:hanging="108"/>
              <w:jc w:val="center"/>
              <w:rPr>
                <w:rFonts w:eastAsia="Calibri"/>
                <w:sz w:val="20"/>
                <w:szCs w:val="20"/>
              </w:rPr>
            </w:pPr>
            <w:r w:rsidRPr="00517B54">
              <w:rPr>
                <w:rFonts w:eastAsia="Calibri"/>
                <w:sz w:val="20"/>
                <w:szCs w:val="20"/>
              </w:rPr>
              <w:t>c = 11 000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11 340</w:t>
            </w:r>
          </w:p>
          <w:p w:rsidR="00C8003F" w:rsidRPr="00517B54" w:rsidRDefault="00C8003F" w:rsidP="002C1911">
            <w:pPr>
              <w:ind w:right="-108" w:hanging="108"/>
              <w:jc w:val="center"/>
              <w:rPr>
                <w:rFonts w:eastAsia="Calibri"/>
                <w:sz w:val="20"/>
                <w:szCs w:val="20"/>
              </w:rPr>
            </w:pPr>
            <w:r w:rsidRPr="00517B54">
              <w:rPr>
                <w:rFonts w:eastAsia="Calibri"/>
                <w:sz w:val="20"/>
                <w:szCs w:val="20"/>
              </w:rPr>
              <w:t>b = 11 100</w:t>
            </w:r>
          </w:p>
          <w:p w:rsidR="00C8003F" w:rsidRPr="00517B54" w:rsidRDefault="00C8003F" w:rsidP="002C1911">
            <w:pPr>
              <w:ind w:right="-108" w:hanging="108"/>
              <w:jc w:val="center"/>
              <w:rPr>
                <w:rFonts w:eastAsia="Calibri"/>
                <w:sz w:val="20"/>
                <w:szCs w:val="20"/>
              </w:rPr>
            </w:pPr>
            <w:r w:rsidRPr="00517B54">
              <w:rPr>
                <w:rFonts w:eastAsia="Calibri"/>
                <w:sz w:val="20"/>
                <w:szCs w:val="20"/>
              </w:rPr>
              <w:t>c = 10 900</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11 182</w:t>
            </w:r>
          </w:p>
          <w:p w:rsidR="00C8003F" w:rsidRPr="00517B54" w:rsidRDefault="00C8003F" w:rsidP="002C1911">
            <w:pPr>
              <w:ind w:right="-108" w:hanging="108"/>
              <w:jc w:val="center"/>
              <w:rPr>
                <w:rFonts w:eastAsia="Calibri"/>
                <w:sz w:val="20"/>
                <w:szCs w:val="20"/>
              </w:rPr>
            </w:pPr>
            <w:r w:rsidRPr="00517B54">
              <w:rPr>
                <w:rFonts w:eastAsia="Calibri"/>
                <w:sz w:val="20"/>
                <w:szCs w:val="20"/>
              </w:rPr>
              <w:t>b = 10 950</w:t>
            </w:r>
          </w:p>
          <w:p w:rsidR="00C8003F" w:rsidRPr="00517B54" w:rsidRDefault="00C8003F" w:rsidP="002C1911">
            <w:pPr>
              <w:ind w:right="-108" w:hanging="108"/>
              <w:jc w:val="center"/>
              <w:rPr>
                <w:rFonts w:eastAsia="Calibri"/>
                <w:sz w:val="20"/>
                <w:szCs w:val="20"/>
              </w:rPr>
            </w:pPr>
            <w:r w:rsidRPr="00517B54">
              <w:rPr>
                <w:rFonts w:eastAsia="Calibri"/>
                <w:sz w:val="20"/>
                <w:szCs w:val="20"/>
              </w:rPr>
              <w:t>c = 10 500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11 022</w:t>
            </w:r>
          </w:p>
          <w:p w:rsidR="00C8003F" w:rsidRPr="00517B54" w:rsidRDefault="00C8003F" w:rsidP="002C1911">
            <w:pPr>
              <w:ind w:right="-108" w:hanging="108"/>
              <w:jc w:val="center"/>
              <w:rPr>
                <w:rFonts w:eastAsia="Calibri"/>
                <w:sz w:val="20"/>
                <w:szCs w:val="20"/>
              </w:rPr>
            </w:pPr>
            <w:r w:rsidRPr="00517B54">
              <w:rPr>
                <w:rFonts w:eastAsia="Calibri"/>
                <w:sz w:val="20"/>
                <w:szCs w:val="20"/>
              </w:rPr>
              <w:t>b = 10 900</w:t>
            </w:r>
          </w:p>
          <w:p w:rsidR="00C8003F" w:rsidRPr="00517B54" w:rsidRDefault="00C8003F" w:rsidP="002C1911">
            <w:pPr>
              <w:ind w:right="-108" w:hanging="108"/>
              <w:jc w:val="center"/>
              <w:rPr>
                <w:rFonts w:eastAsia="Calibri"/>
                <w:sz w:val="20"/>
                <w:szCs w:val="20"/>
              </w:rPr>
            </w:pPr>
            <w:r w:rsidRPr="00517B54">
              <w:rPr>
                <w:rFonts w:eastAsia="Calibri"/>
                <w:sz w:val="20"/>
                <w:szCs w:val="20"/>
              </w:rPr>
              <w:t>c = 10 500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10 862</w:t>
            </w:r>
          </w:p>
          <w:p w:rsidR="00C8003F" w:rsidRPr="00517B54" w:rsidRDefault="00C8003F" w:rsidP="002C1911">
            <w:pPr>
              <w:ind w:right="-108" w:hanging="108"/>
              <w:jc w:val="center"/>
              <w:rPr>
                <w:rFonts w:eastAsia="Calibri"/>
                <w:sz w:val="20"/>
                <w:szCs w:val="20"/>
              </w:rPr>
            </w:pPr>
            <w:r w:rsidRPr="00517B54">
              <w:rPr>
                <w:rFonts w:eastAsia="Calibri"/>
                <w:sz w:val="20"/>
                <w:szCs w:val="20"/>
              </w:rPr>
              <w:t>b = 10 600</w:t>
            </w:r>
          </w:p>
          <w:p w:rsidR="00C8003F" w:rsidRPr="00517B54" w:rsidRDefault="00C8003F" w:rsidP="002C1911">
            <w:pPr>
              <w:ind w:right="-108" w:hanging="108"/>
              <w:jc w:val="center"/>
              <w:rPr>
                <w:rFonts w:eastAsia="Calibri"/>
                <w:sz w:val="20"/>
                <w:szCs w:val="20"/>
              </w:rPr>
            </w:pPr>
            <w:r w:rsidRPr="00517B54">
              <w:rPr>
                <w:rFonts w:eastAsia="Calibri"/>
                <w:sz w:val="20"/>
                <w:szCs w:val="20"/>
              </w:rPr>
              <w:t>c = 10 400</w:t>
            </w:r>
          </w:p>
        </w:tc>
        <w:tc>
          <w:tcPr>
            <w:tcW w:w="993"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10 702</w:t>
            </w:r>
          </w:p>
          <w:p w:rsidR="00C8003F" w:rsidRPr="00517B54" w:rsidRDefault="00C8003F" w:rsidP="002C1911">
            <w:pPr>
              <w:ind w:right="-108" w:hanging="108"/>
              <w:jc w:val="center"/>
              <w:rPr>
                <w:rFonts w:eastAsia="Calibri"/>
                <w:sz w:val="20"/>
                <w:szCs w:val="20"/>
              </w:rPr>
            </w:pPr>
            <w:r w:rsidRPr="00517B54">
              <w:rPr>
                <w:rFonts w:eastAsia="Calibri"/>
                <w:sz w:val="20"/>
                <w:szCs w:val="20"/>
              </w:rPr>
              <w:t>b = 10 500</w:t>
            </w:r>
          </w:p>
          <w:p w:rsidR="00C8003F" w:rsidRPr="00517B54" w:rsidRDefault="00C8003F" w:rsidP="002C1911">
            <w:pPr>
              <w:ind w:right="-108" w:hanging="108"/>
              <w:jc w:val="center"/>
              <w:rPr>
                <w:rFonts w:eastAsia="Calibri"/>
                <w:sz w:val="20"/>
                <w:szCs w:val="20"/>
              </w:rPr>
            </w:pPr>
            <w:r w:rsidRPr="00517B54">
              <w:rPr>
                <w:rFonts w:eastAsia="Calibri"/>
                <w:sz w:val="20"/>
                <w:szCs w:val="20"/>
              </w:rPr>
              <w:t>c = 10 400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10 600</w:t>
            </w:r>
          </w:p>
          <w:p w:rsidR="00C8003F" w:rsidRPr="00517B54" w:rsidRDefault="00C8003F" w:rsidP="002C1911">
            <w:pPr>
              <w:ind w:right="-108" w:hanging="108"/>
              <w:jc w:val="center"/>
              <w:rPr>
                <w:rFonts w:eastAsia="Calibri"/>
                <w:sz w:val="20"/>
                <w:szCs w:val="20"/>
              </w:rPr>
            </w:pPr>
            <w:r w:rsidRPr="00517B54">
              <w:rPr>
                <w:rFonts w:eastAsia="Calibri"/>
                <w:sz w:val="20"/>
                <w:szCs w:val="20"/>
              </w:rPr>
              <w:t>b = 10 450</w:t>
            </w:r>
          </w:p>
          <w:p w:rsidR="00C8003F" w:rsidRPr="00517B54" w:rsidRDefault="00C8003F" w:rsidP="002C1911">
            <w:pPr>
              <w:ind w:right="-108" w:hanging="108"/>
              <w:jc w:val="center"/>
              <w:rPr>
                <w:rFonts w:eastAsia="Calibri"/>
                <w:sz w:val="20"/>
                <w:szCs w:val="20"/>
              </w:rPr>
            </w:pPr>
            <w:r w:rsidRPr="00517B54">
              <w:rPr>
                <w:rFonts w:eastAsia="Calibri"/>
                <w:sz w:val="20"/>
                <w:szCs w:val="20"/>
              </w:rPr>
              <w:t>c = 10 200</w:t>
            </w:r>
          </w:p>
        </w:tc>
        <w:tc>
          <w:tcPr>
            <w:tcW w:w="992" w:type="dxa"/>
            <w:shd w:val="clear" w:color="auto" w:fill="auto"/>
          </w:tcPr>
          <w:p w:rsidR="00C8003F" w:rsidRPr="00517B54" w:rsidRDefault="00C8003F" w:rsidP="002C1911">
            <w:pPr>
              <w:ind w:right="-108" w:hanging="108"/>
              <w:jc w:val="center"/>
              <w:rPr>
                <w:rFonts w:eastAsia="Calibri"/>
                <w:sz w:val="20"/>
                <w:szCs w:val="20"/>
              </w:rPr>
            </w:pPr>
            <w:r w:rsidRPr="00517B54">
              <w:rPr>
                <w:rFonts w:eastAsia="Calibri"/>
                <w:sz w:val="20"/>
                <w:szCs w:val="20"/>
              </w:rPr>
              <w:t>a = 10 560</w:t>
            </w:r>
          </w:p>
          <w:p w:rsidR="00C8003F" w:rsidRPr="00517B54" w:rsidRDefault="00C8003F" w:rsidP="002C1911">
            <w:pPr>
              <w:ind w:right="-108" w:hanging="108"/>
              <w:jc w:val="center"/>
              <w:rPr>
                <w:rFonts w:eastAsia="Calibri"/>
                <w:sz w:val="20"/>
                <w:szCs w:val="20"/>
              </w:rPr>
            </w:pPr>
            <w:r w:rsidRPr="00517B54">
              <w:rPr>
                <w:rFonts w:eastAsia="Calibri"/>
                <w:sz w:val="20"/>
                <w:szCs w:val="20"/>
              </w:rPr>
              <w:t>b = 10 350</w:t>
            </w:r>
          </w:p>
          <w:p w:rsidR="00C8003F" w:rsidRPr="00517B54" w:rsidRDefault="00C8003F" w:rsidP="002C1911">
            <w:pPr>
              <w:ind w:right="-108" w:hanging="108"/>
              <w:jc w:val="center"/>
              <w:rPr>
                <w:rFonts w:eastAsia="Calibri"/>
                <w:sz w:val="20"/>
                <w:szCs w:val="20"/>
              </w:rPr>
            </w:pPr>
            <w:r w:rsidRPr="00517B54">
              <w:rPr>
                <w:rFonts w:eastAsia="Calibri"/>
                <w:sz w:val="20"/>
                <w:szCs w:val="20"/>
              </w:rPr>
              <w:t>c = 10 100</w:t>
            </w:r>
          </w:p>
        </w:tc>
      </w:tr>
    </w:tbl>
    <w:p w:rsidR="00C8003F" w:rsidRPr="00517B54" w:rsidRDefault="00C8003F" w:rsidP="00C8003F">
      <w:pPr>
        <w:rPr>
          <w:sz w:val="20"/>
          <w:szCs w:val="20"/>
        </w:rPr>
      </w:pPr>
      <w:r w:rsidRPr="00517B54">
        <w:rPr>
          <w:sz w:val="20"/>
          <w:szCs w:val="20"/>
        </w:rPr>
        <w:t>** - a, b ir c – nuokrypio intervalų ribos kasmet</w:t>
      </w:r>
    </w:p>
    <w:p w:rsidR="00C8003F" w:rsidRPr="00517B54" w:rsidRDefault="00C8003F" w:rsidP="00C8003F"/>
    <w:p w:rsidR="00C8003F" w:rsidRPr="00517B54" w:rsidRDefault="00C8003F" w:rsidP="00C8003F">
      <w:pPr>
        <w:jc w:val="center"/>
      </w:pPr>
    </w:p>
    <w:p w:rsidR="00C8003F" w:rsidRPr="00517B54" w:rsidRDefault="00C8003F" w:rsidP="00C8003F">
      <w:pPr>
        <w:jc w:val="center"/>
        <w:rPr>
          <w:b/>
        </w:rPr>
      </w:pPr>
      <w:r w:rsidRPr="00517B54">
        <w:rPr>
          <w:b/>
        </w:rPr>
        <w:t>PRODUKTO VERTINIMO KRITERIJŲ PASIEKIMO GRAFIKAS</w:t>
      </w:r>
    </w:p>
    <w:p w:rsidR="00C8003F" w:rsidRPr="00517B54" w:rsidRDefault="00C8003F" w:rsidP="00C8003F">
      <w:pPr>
        <w:rPr>
          <w:b/>
        </w:rPr>
      </w:pPr>
      <w:r w:rsidRPr="00517B54">
        <w:rPr>
          <w:b/>
        </w:rPr>
        <w:t xml:space="preserve">4 lentelė. Siektinos produkto vertinimo kriterijų reikšmės atitinkamais metais.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2057"/>
        <w:gridCol w:w="830"/>
        <w:gridCol w:w="1013"/>
        <w:gridCol w:w="994"/>
        <w:gridCol w:w="994"/>
        <w:gridCol w:w="1496"/>
        <w:gridCol w:w="897"/>
        <w:gridCol w:w="897"/>
        <w:gridCol w:w="994"/>
        <w:gridCol w:w="983"/>
        <w:gridCol w:w="1796"/>
      </w:tblGrid>
      <w:tr w:rsidR="00816685" w:rsidRPr="00517B54" w:rsidTr="002C1911">
        <w:trPr>
          <w:tblHeader/>
        </w:trPr>
        <w:tc>
          <w:tcPr>
            <w:tcW w:w="1332"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Kodas</w:t>
            </w:r>
          </w:p>
        </w:tc>
        <w:tc>
          <w:tcPr>
            <w:tcW w:w="2057"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Vertinimo kriterijaus pavadinimas</w:t>
            </w:r>
          </w:p>
        </w:tc>
        <w:tc>
          <w:tcPr>
            <w:tcW w:w="830"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Metai:</w:t>
            </w:r>
          </w:p>
        </w:tc>
        <w:tc>
          <w:tcPr>
            <w:tcW w:w="1013"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2015</w:t>
            </w:r>
          </w:p>
        </w:tc>
        <w:tc>
          <w:tcPr>
            <w:tcW w:w="994"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2016</w:t>
            </w:r>
          </w:p>
        </w:tc>
        <w:tc>
          <w:tcPr>
            <w:tcW w:w="994"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2017</w:t>
            </w:r>
          </w:p>
        </w:tc>
        <w:tc>
          <w:tcPr>
            <w:tcW w:w="1496"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2018</w:t>
            </w:r>
          </w:p>
        </w:tc>
        <w:tc>
          <w:tcPr>
            <w:tcW w:w="897"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2019</w:t>
            </w:r>
          </w:p>
        </w:tc>
        <w:tc>
          <w:tcPr>
            <w:tcW w:w="897"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2020</w:t>
            </w:r>
          </w:p>
        </w:tc>
        <w:tc>
          <w:tcPr>
            <w:tcW w:w="994"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2021</w:t>
            </w:r>
          </w:p>
        </w:tc>
        <w:tc>
          <w:tcPr>
            <w:tcW w:w="983"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2022</w:t>
            </w:r>
          </w:p>
        </w:tc>
        <w:tc>
          <w:tcPr>
            <w:tcW w:w="1796" w:type="dxa"/>
            <w:shd w:val="clear" w:color="auto" w:fill="auto"/>
          </w:tcPr>
          <w:p w:rsidR="00C8003F" w:rsidRPr="00517B54" w:rsidRDefault="00C8003F" w:rsidP="002C1911">
            <w:pPr>
              <w:rPr>
                <w:rFonts w:eastAsia="Calibri"/>
                <w:b/>
                <w:sz w:val="20"/>
                <w:szCs w:val="20"/>
              </w:rPr>
            </w:pPr>
            <w:r w:rsidRPr="00517B54">
              <w:rPr>
                <w:rFonts w:eastAsia="Calibri"/>
                <w:b/>
                <w:sz w:val="20"/>
                <w:szCs w:val="20"/>
              </w:rPr>
              <w:t>2023</w:t>
            </w:r>
          </w:p>
        </w:tc>
      </w:tr>
      <w:tr w:rsidR="00816685" w:rsidRPr="00517B54" w:rsidTr="002C1911">
        <w:tc>
          <w:tcPr>
            <w:tcW w:w="1332" w:type="dxa"/>
            <w:shd w:val="clear" w:color="auto" w:fill="auto"/>
          </w:tcPr>
          <w:p w:rsidR="00C8003F" w:rsidRPr="00517B54" w:rsidRDefault="00F7609B" w:rsidP="002C1911">
            <w:pPr>
              <w:rPr>
                <w:rFonts w:eastAsia="Calibri"/>
                <w:sz w:val="20"/>
                <w:szCs w:val="20"/>
              </w:rPr>
            </w:pPr>
            <w:r w:rsidRPr="00517B54">
              <w:rPr>
                <w:rFonts w:eastAsia="Calibri"/>
                <w:sz w:val="20"/>
                <w:szCs w:val="20"/>
              </w:rPr>
              <w:t>P.S.415</w:t>
            </w:r>
          </w:p>
        </w:tc>
        <w:tc>
          <w:tcPr>
            <w:tcW w:w="2057" w:type="dxa"/>
            <w:shd w:val="clear" w:color="auto" w:fill="auto"/>
          </w:tcPr>
          <w:p w:rsidR="00C8003F" w:rsidRPr="00517B54" w:rsidRDefault="00C8003F" w:rsidP="002C1911">
            <w:pPr>
              <w:pStyle w:val="Default"/>
              <w:rPr>
                <w:rFonts w:eastAsia="Calibri"/>
                <w:color w:val="auto"/>
                <w:sz w:val="20"/>
                <w:szCs w:val="20"/>
              </w:rPr>
            </w:pPr>
            <w:r w:rsidRPr="00517B54">
              <w:rPr>
                <w:rFonts w:eastAsia="Calibri"/>
                <w:color w:val="auto"/>
                <w:sz w:val="20"/>
                <w:szCs w:val="20"/>
              </w:rPr>
              <w:t>Viešojo valdymo institucijos, pagal veiksmų programą ESF lėšomis įgyvendinusios paslaugų ir (ar) aptarnavimo kokybei gerinti skirtas priemones (vnt.)</w:t>
            </w:r>
          </w:p>
        </w:tc>
        <w:tc>
          <w:tcPr>
            <w:tcW w:w="830" w:type="dxa"/>
            <w:shd w:val="clear" w:color="auto" w:fill="auto"/>
          </w:tcPr>
          <w:p w:rsidR="00C8003F" w:rsidRPr="00517B54" w:rsidRDefault="00C8003F" w:rsidP="002C1911">
            <w:pPr>
              <w:jc w:val="center"/>
              <w:rPr>
                <w:rFonts w:eastAsia="Calibri"/>
                <w:sz w:val="20"/>
                <w:szCs w:val="20"/>
              </w:rPr>
            </w:pPr>
          </w:p>
        </w:tc>
        <w:tc>
          <w:tcPr>
            <w:tcW w:w="1013"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0</w:t>
            </w:r>
          </w:p>
        </w:tc>
        <w:tc>
          <w:tcPr>
            <w:tcW w:w="994"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0</w:t>
            </w:r>
          </w:p>
        </w:tc>
        <w:tc>
          <w:tcPr>
            <w:tcW w:w="994"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0</w:t>
            </w:r>
          </w:p>
        </w:tc>
        <w:tc>
          <w:tcPr>
            <w:tcW w:w="1496"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0</w:t>
            </w:r>
          </w:p>
        </w:tc>
        <w:tc>
          <w:tcPr>
            <w:tcW w:w="897"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2</w:t>
            </w:r>
          </w:p>
        </w:tc>
        <w:tc>
          <w:tcPr>
            <w:tcW w:w="897"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1</w:t>
            </w:r>
          </w:p>
        </w:tc>
        <w:tc>
          <w:tcPr>
            <w:tcW w:w="994"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1</w:t>
            </w:r>
          </w:p>
        </w:tc>
        <w:tc>
          <w:tcPr>
            <w:tcW w:w="983"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1</w:t>
            </w:r>
          </w:p>
        </w:tc>
        <w:tc>
          <w:tcPr>
            <w:tcW w:w="1796" w:type="dxa"/>
            <w:shd w:val="clear" w:color="auto" w:fill="auto"/>
          </w:tcPr>
          <w:p w:rsidR="00C8003F" w:rsidRPr="00517B54" w:rsidRDefault="00C8003F" w:rsidP="002C1911">
            <w:pPr>
              <w:jc w:val="center"/>
              <w:rPr>
                <w:rFonts w:eastAsia="Calibri"/>
                <w:sz w:val="20"/>
                <w:szCs w:val="20"/>
              </w:rPr>
            </w:pPr>
            <w:r w:rsidRPr="00517B54">
              <w:rPr>
                <w:rFonts w:eastAsia="Calibri"/>
                <w:sz w:val="20"/>
                <w:szCs w:val="20"/>
              </w:rPr>
              <w:t>1</w:t>
            </w:r>
          </w:p>
          <w:p w:rsidR="00C8003F" w:rsidRPr="00517B54" w:rsidRDefault="00C8003F" w:rsidP="002C1911">
            <w:pPr>
              <w:jc w:val="center"/>
              <w:rPr>
                <w:rFonts w:eastAsia="Calibri"/>
                <w:sz w:val="20"/>
                <w:szCs w:val="20"/>
              </w:rPr>
            </w:pPr>
          </w:p>
        </w:tc>
      </w:tr>
      <w:tr w:rsidR="009D0D77" w:rsidRPr="0077181B" w:rsidTr="002C1911">
        <w:tc>
          <w:tcPr>
            <w:tcW w:w="1332" w:type="dxa"/>
            <w:shd w:val="clear" w:color="auto" w:fill="auto"/>
          </w:tcPr>
          <w:p w:rsidR="009D0D77" w:rsidRPr="0077181B" w:rsidRDefault="006B52BA" w:rsidP="002C1911">
            <w:pPr>
              <w:rPr>
                <w:rFonts w:eastAsia="Calibri"/>
                <w:sz w:val="20"/>
                <w:szCs w:val="20"/>
              </w:rPr>
            </w:pPr>
            <w:r w:rsidRPr="0077181B">
              <w:rPr>
                <w:rFonts w:eastAsia="Calibri"/>
                <w:sz w:val="20"/>
                <w:szCs w:val="20"/>
              </w:rPr>
              <w:t>P.N.722</w:t>
            </w:r>
          </w:p>
        </w:tc>
        <w:tc>
          <w:tcPr>
            <w:tcW w:w="2057" w:type="dxa"/>
            <w:shd w:val="clear" w:color="auto" w:fill="auto"/>
          </w:tcPr>
          <w:p w:rsidR="009D0D77" w:rsidRPr="0077181B" w:rsidRDefault="006B52BA" w:rsidP="002C1911">
            <w:pPr>
              <w:pStyle w:val="Default"/>
              <w:rPr>
                <w:rFonts w:eastAsia="Calibri"/>
                <w:color w:val="auto"/>
                <w:sz w:val="20"/>
                <w:szCs w:val="20"/>
              </w:rPr>
            </w:pPr>
            <w:r w:rsidRPr="0077181B">
              <w:rPr>
                <w:rFonts w:eastAsia="Calibri"/>
                <w:color w:val="auto"/>
                <w:sz w:val="20"/>
                <w:szCs w:val="20"/>
              </w:rPr>
              <w:t>Pagal veiksmų programą ERPF lėšomis atnaujintos bendrojo ugdymo mokyklos</w:t>
            </w:r>
          </w:p>
        </w:tc>
        <w:tc>
          <w:tcPr>
            <w:tcW w:w="830" w:type="dxa"/>
            <w:shd w:val="clear" w:color="auto" w:fill="auto"/>
          </w:tcPr>
          <w:p w:rsidR="009D0D77" w:rsidRPr="0077181B" w:rsidRDefault="009D0D77" w:rsidP="002C1911">
            <w:pPr>
              <w:jc w:val="center"/>
              <w:rPr>
                <w:rFonts w:eastAsia="Calibri"/>
                <w:sz w:val="20"/>
                <w:szCs w:val="20"/>
              </w:rPr>
            </w:pPr>
          </w:p>
        </w:tc>
        <w:tc>
          <w:tcPr>
            <w:tcW w:w="1013" w:type="dxa"/>
            <w:shd w:val="clear" w:color="auto" w:fill="auto"/>
          </w:tcPr>
          <w:p w:rsidR="009D0D77" w:rsidRPr="0077181B" w:rsidRDefault="006B52BA" w:rsidP="002C1911">
            <w:pPr>
              <w:jc w:val="center"/>
              <w:rPr>
                <w:rFonts w:eastAsia="Calibri"/>
                <w:sz w:val="20"/>
                <w:szCs w:val="20"/>
              </w:rPr>
            </w:pPr>
            <w:r w:rsidRPr="0077181B">
              <w:rPr>
                <w:rFonts w:eastAsia="Calibri"/>
                <w:sz w:val="20"/>
                <w:szCs w:val="20"/>
              </w:rPr>
              <w:t>0</w:t>
            </w:r>
          </w:p>
        </w:tc>
        <w:tc>
          <w:tcPr>
            <w:tcW w:w="994" w:type="dxa"/>
            <w:shd w:val="clear" w:color="auto" w:fill="auto"/>
          </w:tcPr>
          <w:p w:rsidR="009D0D77" w:rsidRPr="0077181B" w:rsidRDefault="006B52BA" w:rsidP="002C1911">
            <w:pPr>
              <w:jc w:val="center"/>
              <w:rPr>
                <w:rFonts w:eastAsia="Calibri"/>
                <w:sz w:val="20"/>
                <w:szCs w:val="20"/>
              </w:rPr>
            </w:pPr>
            <w:r w:rsidRPr="0077181B">
              <w:rPr>
                <w:rFonts w:eastAsia="Calibri"/>
                <w:sz w:val="20"/>
                <w:szCs w:val="20"/>
              </w:rPr>
              <w:t>0</w:t>
            </w:r>
          </w:p>
        </w:tc>
        <w:tc>
          <w:tcPr>
            <w:tcW w:w="994" w:type="dxa"/>
            <w:shd w:val="clear" w:color="auto" w:fill="auto"/>
          </w:tcPr>
          <w:p w:rsidR="009D0D77" w:rsidRPr="0077181B" w:rsidRDefault="0030456C" w:rsidP="002C1911">
            <w:pPr>
              <w:jc w:val="center"/>
              <w:rPr>
                <w:rFonts w:eastAsia="Calibri"/>
                <w:sz w:val="20"/>
                <w:szCs w:val="20"/>
              </w:rPr>
            </w:pPr>
            <w:r w:rsidRPr="0077181B">
              <w:rPr>
                <w:rFonts w:eastAsia="Calibri"/>
                <w:sz w:val="20"/>
                <w:szCs w:val="20"/>
              </w:rPr>
              <w:t>0</w:t>
            </w:r>
          </w:p>
        </w:tc>
        <w:tc>
          <w:tcPr>
            <w:tcW w:w="1496" w:type="dxa"/>
            <w:shd w:val="clear" w:color="auto" w:fill="auto"/>
          </w:tcPr>
          <w:p w:rsidR="009D0D77" w:rsidRPr="0077181B" w:rsidRDefault="0030456C" w:rsidP="002C1911">
            <w:pPr>
              <w:jc w:val="center"/>
              <w:rPr>
                <w:rFonts w:eastAsia="Calibri"/>
                <w:sz w:val="20"/>
                <w:szCs w:val="20"/>
              </w:rPr>
            </w:pPr>
            <w:r w:rsidRPr="0077181B">
              <w:rPr>
                <w:rFonts w:eastAsia="Calibri"/>
                <w:sz w:val="20"/>
                <w:szCs w:val="20"/>
              </w:rPr>
              <w:t>0</w:t>
            </w:r>
          </w:p>
        </w:tc>
        <w:tc>
          <w:tcPr>
            <w:tcW w:w="897" w:type="dxa"/>
            <w:shd w:val="clear" w:color="auto" w:fill="auto"/>
          </w:tcPr>
          <w:p w:rsidR="009D0D77" w:rsidRPr="0077181B" w:rsidRDefault="0030456C" w:rsidP="002C1911">
            <w:pPr>
              <w:jc w:val="center"/>
              <w:rPr>
                <w:rFonts w:eastAsia="Calibri"/>
                <w:sz w:val="20"/>
                <w:szCs w:val="20"/>
              </w:rPr>
            </w:pPr>
            <w:r w:rsidRPr="0077181B">
              <w:rPr>
                <w:rFonts w:eastAsia="Calibri"/>
                <w:sz w:val="20"/>
                <w:szCs w:val="20"/>
              </w:rPr>
              <w:t>3</w:t>
            </w:r>
          </w:p>
        </w:tc>
        <w:tc>
          <w:tcPr>
            <w:tcW w:w="897" w:type="dxa"/>
            <w:shd w:val="clear" w:color="auto" w:fill="auto"/>
          </w:tcPr>
          <w:p w:rsidR="009D0D77" w:rsidRPr="0077181B" w:rsidRDefault="0030456C" w:rsidP="002C1911">
            <w:pPr>
              <w:jc w:val="center"/>
              <w:rPr>
                <w:rFonts w:eastAsia="Calibri"/>
                <w:sz w:val="20"/>
                <w:szCs w:val="20"/>
              </w:rPr>
            </w:pPr>
            <w:r w:rsidRPr="0077181B">
              <w:rPr>
                <w:rFonts w:eastAsia="Calibri"/>
                <w:sz w:val="20"/>
                <w:szCs w:val="20"/>
              </w:rPr>
              <w:t>5</w:t>
            </w:r>
          </w:p>
        </w:tc>
        <w:tc>
          <w:tcPr>
            <w:tcW w:w="994" w:type="dxa"/>
            <w:shd w:val="clear" w:color="auto" w:fill="auto"/>
          </w:tcPr>
          <w:p w:rsidR="009D0D77" w:rsidRPr="0077181B" w:rsidRDefault="0030456C" w:rsidP="002C1911">
            <w:pPr>
              <w:jc w:val="center"/>
              <w:rPr>
                <w:rFonts w:eastAsia="Calibri"/>
                <w:sz w:val="20"/>
                <w:szCs w:val="20"/>
              </w:rPr>
            </w:pPr>
            <w:r w:rsidRPr="0077181B">
              <w:rPr>
                <w:rFonts w:eastAsia="Calibri"/>
                <w:sz w:val="20"/>
                <w:szCs w:val="20"/>
              </w:rPr>
              <w:t>0</w:t>
            </w:r>
          </w:p>
        </w:tc>
        <w:tc>
          <w:tcPr>
            <w:tcW w:w="983" w:type="dxa"/>
            <w:shd w:val="clear" w:color="auto" w:fill="auto"/>
          </w:tcPr>
          <w:p w:rsidR="009D0D77" w:rsidRPr="0077181B" w:rsidRDefault="0030456C" w:rsidP="002C1911">
            <w:pPr>
              <w:jc w:val="center"/>
              <w:rPr>
                <w:rFonts w:eastAsia="Calibri"/>
                <w:sz w:val="20"/>
                <w:szCs w:val="20"/>
              </w:rPr>
            </w:pPr>
            <w:r w:rsidRPr="0077181B">
              <w:rPr>
                <w:rFonts w:eastAsia="Calibri"/>
                <w:sz w:val="20"/>
                <w:szCs w:val="20"/>
              </w:rPr>
              <w:t>0</w:t>
            </w:r>
          </w:p>
        </w:tc>
        <w:tc>
          <w:tcPr>
            <w:tcW w:w="1796" w:type="dxa"/>
            <w:shd w:val="clear" w:color="auto" w:fill="auto"/>
          </w:tcPr>
          <w:p w:rsidR="009D0D77" w:rsidRPr="0077181B" w:rsidRDefault="0030456C" w:rsidP="002C1911">
            <w:pPr>
              <w:jc w:val="center"/>
              <w:rPr>
                <w:rFonts w:eastAsia="Calibri"/>
                <w:sz w:val="20"/>
                <w:szCs w:val="20"/>
              </w:rPr>
            </w:pPr>
            <w:r w:rsidRPr="0077181B">
              <w:rPr>
                <w:rFonts w:eastAsia="Calibri"/>
                <w:sz w:val="20"/>
                <w:szCs w:val="20"/>
              </w:rPr>
              <w:t>0</w:t>
            </w:r>
          </w:p>
        </w:tc>
      </w:tr>
      <w:tr w:rsidR="009D0D77" w:rsidRPr="0077181B" w:rsidTr="002C1911">
        <w:tc>
          <w:tcPr>
            <w:tcW w:w="1332" w:type="dxa"/>
            <w:shd w:val="clear" w:color="auto" w:fill="auto"/>
          </w:tcPr>
          <w:p w:rsidR="009D0D77" w:rsidRPr="0077181B" w:rsidRDefault="0085294D" w:rsidP="002C1911">
            <w:pPr>
              <w:rPr>
                <w:rFonts w:eastAsia="Calibri"/>
                <w:sz w:val="20"/>
                <w:szCs w:val="20"/>
              </w:rPr>
            </w:pPr>
            <w:r w:rsidRPr="0077181B">
              <w:rPr>
                <w:rFonts w:eastAsia="Calibri"/>
                <w:sz w:val="20"/>
                <w:szCs w:val="20"/>
              </w:rPr>
              <w:t>P.B.235</w:t>
            </w:r>
          </w:p>
        </w:tc>
        <w:tc>
          <w:tcPr>
            <w:tcW w:w="2057" w:type="dxa"/>
            <w:shd w:val="clear" w:color="auto" w:fill="auto"/>
          </w:tcPr>
          <w:p w:rsidR="009D0D77" w:rsidRPr="0077181B" w:rsidRDefault="0085294D" w:rsidP="002C1911">
            <w:pPr>
              <w:pStyle w:val="Default"/>
              <w:rPr>
                <w:rFonts w:eastAsia="Calibri"/>
                <w:color w:val="auto"/>
                <w:sz w:val="20"/>
                <w:szCs w:val="20"/>
              </w:rPr>
            </w:pPr>
            <w:r w:rsidRPr="0077181B">
              <w:rPr>
                <w:rFonts w:eastAsia="Calibri"/>
                <w:color w:val="auto"/>
                <w:sz w:val="20"/>
                <w:szCs w:val="20"/>
              </w:rPr>
              <w:t xml:space="preserve">Investicijas gavusios vaikų priežiūros arba švietimo </w:t>
            </w:r>
            <w:r w:rsidRPr="0077181B">
              <w:rPr>
                <w:rFonts w:eastAsia="Calibri"/>
                <w:color w:val="auto"/>
                <w:sz w:val="20"/>
                <w:szCs w:val="20"/>
              </w:rPr>
              <w:lastRenderedPageBreak/>
              <w:t>infrastruktūros pajėgumas</w:t>
            </w:r>
          </w:p>
        </w:tc>
        <w:tc>
          <w:tcPr>
            <w:tcW w:w="830" w:type="dxa"/>
            <w:shd w:val="clear" w:color="auto" w:fill="auto"/>
          </w:tcPr>
          <w:p w:rsidR="009D0D77" w:rsidRPr="0077181B" w:rsidRDefault="009D0D77" w:rsidP="002C1911">
            <w:pPr>
              <w:jc w:val="center"/>
              <w:rPr>
                <w:rFonts w:eastAsia="Calibri"/>
                <w:sz w:val="20"/>
                <w:szCs w:val="20"/>
              </w:rPr>
            </w:pPr>
          </w:p>
        </w:tc>
        <w:tc>
          <w:tcPr>
            <w:tcW w:w="1013" w:type="dxa"/>
            <w:shd w:val="clear" w:color="auto" w:fill="auto"/>
          </w:tcPr>
          <w:p w:rsidR="009D0D77" w:rsidRPr="0077181B" w:rsidRDefault="0030456C" w:rsidP="002C1911">
            <w:pPr>
              <w:jc w:val="center"/>
              <w:rPr>
                <w:rFonts w:eastAsia="Calibri"/>
                <w:sz w:val="20"/>
                <w:szCs w:val="20"/>
              </w:rPr>
            </w:pPr>
            <w:r w:rsidRPr="0077181B">
              <w:rPr>
                <w:rFonts w:eastAsia="Calibri"/>
                <w:sz w:val="20"/>
                <w:szCs w:val="20"/>
              </w:rPr>
              <w:t>0</w:t>
            </w:r>
          </w:p>
        </w:tc>
        <w:tc>
          <w:tcPr>
            <w:tcW w:w="994" w:type="dxa"/>
            <w:shd w:val="clear" w:color="auto" w:fill="auto"/>
          </w:tcPr>
          <w:p w:rsidR="009D0D77" w:rsidRPr="0077181B" w:rsidRDefault="0030456C" w:rsidP="002C1911">
            <w:pPr>
              <w:jc w:val="center"/>
              <w:rPr>
                <w:rFonts w:eastAsia="Calibri"/>
                <w:sz w:val="20"/>
                <w:szCs w:val="20"/>
              </w:rPr>
            </w:pPr>
            <w:r w:rsidRPr="0077181B">
              <w:rPr>
                <w:rFonts w:eastAsia="Calibri"/>
                <w:sz w:val="20"/>
                <w:szCs w:val="20"/>
              </w:rPr>
              <w:t>0</w:t>
            </w:r>
          </w:p>
        </w:tc>
        <w:tc>
          <w:tcPr>
            <w:tcW w:w="994" w:type="dxa"/>
            <w:shd w:val="clear" w:color="auto" w:fill="auto"/>
          </w:tcPr>
          <w:p w:rsidR="009D0D77" w:rsidRPr="0077181B" w:rsidRDefault="0030456C" w:rsidP="002C1911">
            <w:pPr>
              <w:jc w:val="center"/>
              <w:rPr>
                <w:rFonts w:eastAsia="Calibri"/>
                <w:sz w:val="20"/>
                <w:szCs w:val="20"/>
              </w:rPr>
            </w:pPr>
            <w:r w:rsidRPr="0077181B">
              <w:rPr>
                <w:rFonts w:eastAsia="Calibri"/>
                <w:sz w:val="20"/>
                <w:szCs w:val="20"/>
              </w:rPr>
              <w:t>0</w:t>
            </w:r>
          </w:p>
        </w:tc>
        <w:tc>
          <w:tcPr>
            <w:tcW w:w="1496" w:type="dxa"/>
            <w:shd w:val="clear" w:color="auto" w:fill="auto"/>
          </w:tcPr>
          <w:p w:rsidR="009D0D77" w:rsidRPr="0077181B" w:rsidRDefault="0030456C" w:rsidP="002C1911">
            <w:pPr>
              <w:jc w:val="center"/>
              <w:rPr>
                <w:rFonts w:eastAsia="Calibri"/>
                <w:sz w:val="20"/>
                <w:szCs w:val="20"/>
              </w:rPr>
            </w:pPr>
            <w:r w:rsidRPr="0077181B">
              <w:rPr>
                <w:rFonts w:eastAsia="Calibri"/>
                <w:sz w:val="20"/>
                <w:szCs w:val="20"/>
              </w:rPr>
              <w:t>150</w:t>
            </w:r>
          </w:p>
        </w:tc>
        <w:tc>
          <w:tcPr>
            <w:tcW w:w="897" w:type="dxa"/>
            <w:shd w:val="clear" w:color="auto" w:fill="auto"/>
          </w:tcPr>
          <w:p w:rsidR="009D0D77" w:rsidRPr="0077181B" w:rsidRDefault="0045606C" w:rsidP="002C1911">
            <w:pPr>
              <w:jc w:val="center"/>
              <w:rPr>
                <w:rFonts w:eastAsia="Calibri"/>
                <w:sz w:val="20"/>
                <w:szCs w:val="20"/>
              </w:rPr>
            </w:pPr>
            <w:r w:rsidRPr="0077181B">
              <w:rPr>
                <w:rFonts w:eastAsia="Calibri"/>
                <w:sz w:val="20"/>
                <w:szCs w:val="20"/>
              </w:rPr>
              <w:t>2880</w:t>
            </w:r>
          </w:p>
        </w:tc>
        <w:tc>
          <w:tcPr>
            <w:tcW w:w="897" w:type="dxa"/>
            <w:shd w:val="clear" w:color="auto" w:fill="auto"/>
          </w:tcPr>
          <w:p w:rsidR="0030456C" w:rsidRPr="0077181B" w:rsidRDefault="0045606C" w:rsidP="002C1911">
            <w:pPr>
              <w:jc w:val="center"/>
              <w:rPr>
                <w:rFonts w:eastAsia="Calibri"/>
                <w:sz w:val="20"/>
                <w:szCs w:val="20"/>
              </w:rPr>
            </w:pPr>
            <w:r w:rsidRPr="0077181B">
              <w:rPr>
                <w:rFonts w:eastAsia="Calibri"/>
                <w:sz w:val="20"/>
                <w:szCs w:val="20"/>
              </w:rPr>
              <w:t>4074</w:t>
            </w:r>
          </w:p>
        </w:tc>
        <w:tc>
          <w:tcPr>
            <w:tcW w:w="994" w:type="dxa"/>
            <w:shd w:val="clear" w:color="auto" w:fill="auto"/>
          </w:tcPr>
          <w:p w:rsidR="009D0D77" w:rsidRPr="0077181B" w:rsidRDefault="0030456C" w:rsidP="002C1911">
            <w:pPr>
              <w:jc w:val="center"/>
              <w:rPr>
                <w:rFonts w:eastAsia="Calibri"/>
                <w:sz w:val="20"/>
                <w:szCs w:val="20"/>
              </w:rPr>
            </w:pPr>
            <w:r w:rsidRPr="0077181B">
              <w:rPr>
                <w:rFonts w:eastAsia="Calibri"/>
                <w:sz w:val="20"/>
                <w:szCs w:val="20"/>
              </w:rPr>
              <w:t>0</w:t>
            </w:r>
          </w:p>
        </w:tc>
        <w:tc>
          <w:tcPr>
            <w:tcW w:w="983" w:type="dxa"/>
            <w:shd w:val="clear" w:color="auto" w:fill="auto"/>
          </w:tcPr>
          <w:p w:rsidR="009D0D77" w:rsidRPr="0077181B" w:rsidRDefault="0030456C" w:rsidP="002C1911">
            <w:pPr>
              <w:jc w:val="center"/>
              <w:rPr>
                <w:rFonts w:eastAsia="Calibri"/>
                <w:sz w:val="20"/>
                <w:szCs w:val="20"/>
              </w:rPr>
            </w:pPr>
            <w:r w:rsidRPr="0077181B">
              <w:rPr>
                <w:rFonts w:eastAsia="Calibri"/>
                <w:sz w:val="20"/>
                <w:szCs w:val="20"/>
              </w:rPr>
              <w:t>0</w:t>
            </w:r>
          </w:p>
        </w:tc>
        <w:tc>
          <w:tcPr>
            <w:tcW w:w="1796" w:type="dxa"/>
            <w:shd w:val="clear" w:color="auto" w:fill="auto"/>
          </w:tcPr>
          <w:p w:rsidR="009D0D77" w:rsidRPr="0077181B" w:rsidRDefault="0030456C" w:rsidP="002C1911">
            <w:pPr>
              <w:jc w:val="center"/>
              <w:rPr>
                <w:rFonts w:eastAsia="Calibri"/>
                <w:sz w:val="20"/>
                <w:szCs w:val="20"/>
              </w:rPr>
            </w:pPr>
            <w:r w:rsidRPr="0077181B">
              <w:rPr>
                <w:rFonts w:eastAsia="Calibri"/>
                <w:sz w:val="20"/>
                <w:szCs w:val="20"/>
              </w:rPr>
              <w:t>0</w:t>
            </w:r>
          </w:p>
        </w:tc>
      </w:tr>
      <w:tr w:rsidR="0030456C" w:rsidRPr="0077181B" w:rsidTr="002C1911">
        <w:tc>
          <w:tcPr>
            <w:tcW w:w="1332" w:type="dxa"/>
            <w:shd w:val="clear" w:color="auto" w:fill="auto"/>
          </w:tcPr>
          <w:p w:rsidR="0030456C" w:rsidRPr="0077181B" w:rsidRDefault="0030456C" w:rsidP="002C1911">
            <w:pPr>
              <w:rPr>
                <w:rFonts w:eastAsia="Calibri"/>
                <w:sz w:val="20"/>
                <w:szCs w:val="20"/>
              </w:rPr>
            </w:pPr>
            <w:r w:rsidRPr="0077181B">
              <w:rPr>
                <w:rFonts w:eastAsia="Calibri"/>
                <w:sz w:val="20"/>
                <w:szCs w:val="20"/>
              </w:rPr>
              <w:lastRenderedPageBreak/>
              <w:t>P.N.723</w:t>
            </w:r>
          </w:p>
        </w:tc>
        <w:tc>
          <w:tcPr>
            <w:tcW w:w="2057" w:type="dxa"/>
            <w:shd w:val="clear" w:color="auto" w:fill="auto"/>
          </w:tcPr>
          <w:p w:rsidR="0030456C" w:rsidRPr="0077181B" w:rsidRDefault="0030456C" w:rsidP="002C1911">
            <w:pPr>
              <w:pStyle w:val="Default"/>
              <w:rPr>
                <w:rFonts w:eastAsia="Calibri"/>
                <w:color w:val="auto"/>
                <w:sz w:val="20"/>
                <w:szCs w:val="20"/>
              </w:rPr>
            </w:pPr>
            <w:r w:rsidRPr="0077181B">
              <w:rPr>
                <w:rFonts w:eastAsia="Calibri"/>
                <w:color w:val="auto"/>
                <w:sz w:val="20"/>
                <w:szCs w:val="20"/>
              </w:rPr>
              <w:t>Pagal veiksmų programą ERPF lėšomis atnaujintos neformaliojo ugdymo įstaigos</w:t>
            </w:r>
          </w:p>
        </w:tc>
        <w:tc>
          <w:tcPr>
            <w:tcW w:w="830" w:type="dxa"/>
            <w:shd w:val="clear" w:color="auto" w:fill="auto"/>
          </w:tcPr>
          <w:p w:rsidR="0030456C" w:rsidRPr="0077181B" w:rsidRDefault="0030456C" w:rsidP="002C1911">
            <w:pPr>
              <w:jc w:val="center"/>
              <w:rPr>
                <w:rFonts w:eastAsia="Calibri"/>
                <w:sz w:val="20"/>
                <w:szCs w:val="20"/>
              </w:rPr>
            </w:pPr>
          </w:p>
        </w:tc>
        <w:tc>
          <w:tcPr>
            <w:tcW w:w="1013" w:type="dxa"/>
            <w:shd w:val="clear" w:color="auto" w:fill="auto"/>
          </w:tcPr>
          <w:p w:rsidR="0030456C" w:rsidRPr="0077181B" w:rsidRDefault="0030456C" w:rsidP="002C1911">
            <w:pPr>
              <w:jc w:val="center"/>
              <w:rPr>
                <w:rFonts w:eastAsia="Calibri"/>
                <w:sz w:val="20"/>
                <w:szCs w:val="20"/>
              </w:rPr>
            </w:pPr>
            <w:r w:rsidRPr="0077181B">
              <w:rPr>
                <w:rFonts w:eastAsia="Calibri"/>
                <w:sz w:val="20"/>
                <w:szCs w:val="20"/>
              </w:rPr>
              <w:t>0</w:t>
            </w:r>
          </w:p>
        </w:tc>
        <w:tc>
          <w:tcPr>
            <w:tcW w:w="994" w:type="dxa"/>
            <w:shd w:val="clear" w:color="auto" w:fill="auto"/>
          </w:tcPr>
          <w:p w:rsidR="0030456C" w:rsidRPr="0077181B" w:rsidRDefault="0030456C" w:rsidP="002C1911">
            <w:pPr>
              <w:jc w:val="center"/>
              <w:rPr>
                <w:rFonts w:eastAsia="Calibri"/>
                <w:sz w:val="20"/>
                <w:szCs w:val="20"/>
              </w:rPr>
            </w:pPr>
            <w:r w:rsidRPr="0077181B">
              <w:rPr>
                <w:rFonts w:eastAsia="Calibri"/>
                <w:sz w:val="20"/>
                <w:szCs w:val="20"/>
              </w:rPr>
              <w:t>0</w:t>
            </w:r>
          </w:p>
        </w:tc>
        <w:tc>
          <w:tcPr>
            <w:tcW w:w="994" w:type="dxa"/>
            <w:shd w:val="clear" w:color="auto" w:fill="auto"/>
          </w:tcPr>
          <w:p w:rsidR="0030456C" w:rsidRPr="0077181B" w:rsidRDefault="0030456C" w:rsidP="002C1911">
            <w:pPr>
              <w:jc w:val="center"/>
              <w:rPr>
                <w:rFonts w:eastAsia="Calibri"/>
                <w:sz w:val="20"/>
                <w:szCs w:val="20"/>
              </w:rPr>
            </w:pPr>
            <w:r w:rsidRPr="0077181B">
              <w:rPr>
                <w:rFonts w:eastAsia="Calibri"/>
                <w:sz w:val="20"/>
                <w:szCs w:val="20"/>
              </w:rPr>
              <w:t>0</w:t>
            </w:r>
          </w:p>
        </w:tc>
        <w:tc>
          <w:tcPr>
            <w:tcW w:w="1496" w:type="dxa"/>
            <w:shd w:val="clear" w:color="auto" w:fill="auto"/>
          </w:tcPr>
          <w:p w:rsidR="0030456C" w:rsidRPr="0077181B" w:rsidRDefault="0030456C" w:rsidP="002C1911">
            <w:pPr>
              <w:jc w:val="center"/>
              <w:rPr>
                <w:rFonts w:eastAsia="Calibri"/>
                <w:sz w:val="20"/>
                <w:szCs w:val="20"/>
              </w:rPr>
            </w:pPr>
            <w:r w:rsidRPr="0077181B">
              <w:rPr>
                <w:rFonts w:eastAsia="Calibri"/>
                <w:sz w:val="20"/>
                <w:szCs w:val="20"/>
              </w:rPr>
              <w:t>0</w:t>
            </w:r>
          </w:p>
        </w:tc>
        <w:tc>
          <w:tcPr>
            <w:tcW w:w="897" w:type="dxa"/>
            <w:shd w:val="clear" w:color="auto" w:fill="auto"/>
          </w:tcPr>
          <w:p w:rsidR="0030456C" w:rsidRPr="0077181B" w:rsidRDefault="0030456C" w:rsidP="002C1911">
            <w:pPr>
              <w:jc w:val="center"/>
              <w:rPr>
                <w:rFonts w:eastAsia="Calibri"/>
                <w:sz w:val="20"/>
                <w:szCs w:val="20"/>
              </w:rPr>
            </w:pPr>
            <w:r w:rsidRPr="0077181B">
              <w:rPr>
                <w:rFonts w:eastAsia="Calibri"/>
                <w:sz w:val="20"/>
                <w:szCs w:val="20"/>
              </w:rPr>
              <w:t>1</w:t>
            </w:r>
          </w:p>
        </w:tc>
        <w:tc>
          <w:tcPr>
            <w:tcW w:w="897" w:type="dxa"/>
            <w:shd w:val="clear" w:color="auto" w:fill="auto"/>
          </w:tcPr>
          <w:p w:rsidR="0030456C" w:rsidRPr="0077181B" w:rsidRDefault="0030456C" w:rsidP="002C1911">
            <w:pPr>
              <w:jc w:val="center"/>
              <w:rPr>
                <w:rFonts w:eastAsia="Calibri"/>
                <w:sz w:val="20"/>
                <w:szCs w:val="20"/>
              </w:rPr>
            </w:pPr>
            <w:r w:rsidRPr="0077181B">
              <w:rPr>
                <w:rFonts w:eastAsia="Calibri"/>
                <w:sz w:val="20"/>
                <w:szCs w:val="20"/>
              </w:rPr>
              <w:t>4</w:t>
            </w:r>
          </w:p>
        </w:tc>
        <w:tc>
          <w:tcPr>
            <w:tcW w:w="994" w:type="dxa"/>
            <w:shd w:val="clear" w:color="auto" w:fill="auto"/>
          </w:tcPr>
          <w:p w:rsidR="0030456C" w:rsidRPr="0077181B" w:rsidRDefault="0030456C" w:rsidP="002C1911">
            <w:pPr>
              <w:jc w:val="center"/>
              <w:rPr>
                <w:rFonts w:eastAsia="Calibri"/>
                <w:sz w:val="20"/>
                <w:szCs w:val="20"/>
              </w:rPr>
            </w:pPr>
            <w:r w:rsidRPr="0077181B">
              <w:rPr>
                <w:rFonts w:eastAsia="Calibri"/>
                <w:sz w:val="20"/>
                <w:szCs w:val="20"/>
              </w:rPr>
              <w:t>0</w:t>
            </w:r>
          </w:p>
        </w:tc>
        <w:tc>
          <w:tcPr>
            <w:tcW w:w="983" w:type="dxa"/>
            <w:shd w:val="clear" w:color="auto" w:fill="auto"/>
          </w:tcPr>
          <w:p w:rsidR="0030456C" w:rsidRPr="0077181B" w:rsidRDefault="0030456C" w:rsidP="002C1911">
            <w:pPr>
              <w:jc w:val="center"/>
              <w:rPr>
                <w:rFonts w:eastAsia="Calibri"/>
                <w:sz w:val="20"/>
                <w:szCs w:val="20"/>
              </w:rPr>
            </w:pPr>
            <w:r w:rsidRPr="0077181B">
              <w:rPr>
                <w:rFonts w:eastAsia="Calibri"/>
                <w:sz w:val="20"/>
                <w:szCs w:val="20"/>
              </w:rPr>
              <w:t>0</w:t>
            </w:r>
          </w:p>
        </w:tc>
        <w:tc>
          <w:tcPr>
            <w:tcW w:w="1796" w:type="dxa"/>
            <w:shd w:val="clear" w:color="auto" w:fill="auto"/>
          </w:tcPr>
          <w:p w:rsidR="0030456C" w:rsidRPr="0077181B" w:rsidRDefault="0030456C" w:rsidP="002C1911">
            <w:pPr>
              <w:jc w:val="center"/>
              <w:rPr>
                <w:rFonts w:eastAsia="Calibri"/>
                <w:sz w:val="20"/>
                <w:szCs w:val="20"/>
              </w:rPr>
            </w:pPr>
            <w:r w:rsidRPr="0077181B">
              <w:rPr>
                <w:rFonts w:eastAsia="Calibri"/>
                <w:sz w:val="20"/>
                <w:szCs w:val="20"/>
              </w:rPr>
              <w:t>0</w:t>
            </w:r>
          </w:p>
        </w:tc>
      </w:tr>
      <w:tr w:rsidR="00816685" w:rsidRPr="0077181B" w:rsidTr="002C1911">
        <w:tc>
          <w:tcPr>
            <w:tcW w:w="1332" w:type="dxa"/>
            <w:shd w:val="clear" w:color="auto" w:fill="auto"/>
          </w:tcPr>
          <w:p w:rsidR="00C8003F" w:rsidRPr="0077181B" w:rsidRDefault="00F7609B" w:rsidP="002C1911">
            <w:pPr>
              <w:rPr>
                <w:rFonts w:eastAsia="Calibri"/>
                <w:sz w:val="20"/>
                <w:szCs w:val="20"/>
              </w:rPr>
            </w:pPr>
            <w:r w:rsidRPr="0077181B">
              <w:rPr>
                <w:rFonts w:eastAsia="Calibri"/>
                <w:sz w:val="20"/>
                <w:szCs w:val="20"/>
              </w:rPr>
              <w:t>P.S.379</w:t>
            </w: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Švietimo ir kitų švietimo teikėjų įstaigos, kuriose pagal veiksmų programą ERPF lėšomis sukurta ar atnaujinta ne mažiau nei viena edukacinė erdvė (vnt.)</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3</w:t>
            </w:r>
          </w:p>
        </w:tc>
        <w:tc>
          <w:tcPr>
            <w:tcW w:w="14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6</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6</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4</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5</w:t>
            </w:r>
          </w:p>
        </w:tc>
        <w:tc>
          <w:tcPr>
            <w:tcW w:w="98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6</w:t>
            </w:r>
          </w:p>
        </w:tc>
        <w:tc>
          <w:tcPr>
            <w:tcW w:w="17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2</w:t>
            </w:r>
          </w:p>
        </w:tc>
      </w:tr>
      <w:tr w:rsidR="00816685" w:rsidRPr="0077181B" w:rsidTr="002C1911">
        <w:tc>
          <w:tcPr>
            <w:tcW w:w="1332" w:type="dxa"/>
            <w:shd w:val="clear" w:color="auto" w:fill="auto"/>
          </w:tcPr>
          <w:p w:rsidR="00C8003F" w:rsidRPr="0077181B" w:rsidRDefault="00F7609B" w:rsidP="002C1911">
            <w:pPr>
              <w:rPr>
                <w:rFonts w:eastAsia="Calibri"/>
                <w:sz w:val="20"/>
                <w:szCs w:val="20"/>
              </w:rPr>
            </w:pPr>
            <w:r w:rsidRPr="0077181B">
              <w:rPr>
                <w:rFonts w:eastAsia="Calibri"/>
                <w:sz w:val="20"/>
                <w:szCs w:val="20"/>
              </w:rPr>
              <w:t>P.S.362</w:t>
            </w: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Naujai įrengti ar įsigyti socialiniai būstai (vnt.)</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3</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26</w:t>
            </w:r>
          </w:p>
        </w:tc>
        <w:tc>
          <w:tcPr>
            <w:tcW w:w="1496" w:type="dxa"/>
            <w:shd w:val="clear" w:color="auto" w:fill="auto"/>
          </w:tcPr>
          <w:p w:rsidR="00C8003F" w:rsidRPr="0077181B" w:rsidRDefault="00896DE4" w:rsidP="002C1911">
            <w:pPr>
              <w:jc w:val="center"/>
              <w:rPr>
                <w:rFonts w:eastAsia="Calibri"/>
                <w:sz w:val="20"/>
                <w:szCs w:val="20"/>
              </w:rPr>
            </w:pPr>
            <w:r w:rsidRPr="0077181B">
              <w:rPr>
                <w:rFonts w:eastAsia="Calibri"/>
                <w:sz w:val="20"/>
                <w:szCs w:val="20"/>
              </w:rPr>
              <w:t>30</w:t>
            </w:r>
          </w:p>
        </w:tc>
        <w:tc>
          <w:tcPr>
            <w:tcW w:w="897" w:type="dxa"/>
            <w:shd w:val="clear" w:color="auto" w:fill="auto"/>
          </w:tcPr>
          <w:p w:rsidR="00C8003F" w:rsidRPr="0077181B" w:rsidRDefault="00896DE4" w:rsidP="002C1911">
            <w:pPr>
              <w:jc w:val="center"/>
              <w:rPr>
                <w:rFonts w:eastAsia="Calibri"/>
                <w:sz w:val="20"/>
                <w:szCs w:val="20"/>
              </w:rPr>
            </w:pPr>
            <w:r w:rsidRPr="0077181B">
              <w:rPr>
                <w:rFonts w:eastAsia="Calibri"/>
                <w:sz w:val="20"/>
                <w:szCs w:val="20"/>
              </w:rPr>
              <w:t>20</w:t>
            </w:r>
          </w:p>
        </w:tc>
        <w:tc>
          <w:tcPr>
            <w:tcW w:w="897" w:type="dxa"/>
            <w:shd w:val="clear" w:color="auto" w:fill="auto"/>
          </w:tcPr>
          <w:p w:rsidR="00C8003F" w:rsidRPr="0077181B" w:rsidRDefault="00896DE4" w:rsidP="002C1911">
            <w:pPr>
              <w:jc w:val="center"/>
              <w:rPr>
                <w:rFonts w:eastAsia="Calibri"/>
                <w:sz w:val="20"/>
                <w:szCs w:val="20"/>
              </w:rPr>
            </w:pPr>
            <w:r w:rsidRPr="0077181B">
              <w:rPr>
                <w:rFonts w:eastAsia="Calibri"/>
                <w:sz w:val="20"/>
                <w:szCs w:val="20"/>
              </w:rPr>
              <w:t>60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8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7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r>
      <w:tr w:rsidR="00633E94" w:rsidRPr="0077181B" w:rsidTr="00201055">
        <w:tc>
          <w:tcPr>
            <w:tcW w:w="1332" w:type="dxa"/>
            <w:shd w:val="clear" w:color="auto" w:fill="auto"/>
            <w:vAlign w:val="center"/>
          </w:tcPr>
          <w:p w:rsidR="00633E94" w:rsidRPr="0077181B" w:rsidRDefault="00633E94" w:rsidP="00633E94">
            <w:pPr>
              <w:rPr>
                <w:color w:val="000000"/>
                <w:sz w:val="20"/>
                <w:szCs w:val="20"/>
                <w:lang w:val="en-GB" w:eastAsia="en-GB"/>
              </w:rPr>
            </w:pPr>
            <w:r w:rsidRPr="0077181B">
              <w:rPr>
                <w:color w:val="000000"/>
                <w:sz w:val="20"/>
                <w:szCs w:val="20"/>
              </w:rPr>
              <w:t>P.S.361</w:t>
            </w:r>
          </w:p>
        </w:tc>
        <w:tc>
          <w:tcPr>
            <w:tcW w:w="2057" w:type="dxa"/>
            <w:shd w:val="clear" w:color="auto" w:fill="auto"/>
            <w:vAlign w:val="center"/>
          </w:tcPr>
          <w:p w:rsidR="00633E94" w:rsidRPr="0077181B" w:rsidRDefault="00633E94" w:rsidP="00633E94">
            <w:pPr>
              <w:rPr>
                <w:sz w:val="20"/>
                <w:szCs w:val="20"/>
              </w:rPr>
            </w:pPr>
            <w:r w:rsidRPr="0077181B">
              <w:rPr>
                <w:sz w:val="20"/>
                <w:szCs w:val="20"/>
              </w:rPr>
              <w:t>Investicijas gavusių socialinių paslaugų infrastruktūros objektų skaičius (vnt.)</w:t>
            </w:r>
          </w:p>
        </w:tc>
        <w:tc>
          <w:tcPr>
            <w:tcW w:w="830"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c>
          <w:tcPr>
            <w:tcW w:w="1013"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c>
          <w:tcPr>
            <w:tcW w:w="994"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c>
          <w:tcPr>
            <w:tcW w:w="994"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c>
          <w:tcPr>
            <w:tcW w:w="1496"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2</w:t>
            </w:r>
          </w:p>
        </w:tc>
        <w:tc>
          <w:tcPr>
            <w:tcW w:w="897"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1</w:t>
            </w:r>
          </w:p>
        </w:tc>
        <w:tc>
          <w:tcPr>
            <w:tcW w:w="897"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3</w:t>
            </w:r>
          </w:p>
        </w:tc>
        <w:tc>
          <w:tcPr>
            <w:tcW w:w="994"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c>
          <w:tcPr>
            <w:tcW w:w="983"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c>
          <w:tcPr>
            <w:tcW w:w="1796"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r>
      <w:tr w:rsidR="00633E94" w:rsidRPr="0077181B" w:rsidTr="00201055">
        <w:tc>
          <w:tcPr>
            <w:tcW w:w="1332" w:type="dxa"/>
            <w:shd w:val="clear" w:color="auto" w:fill="auto"/>
            <w:vAlign w:val="center"/>
          </w:tcPr>
          <w:p w:rsidR="00633E94" w:rsidRPr="0077181B" w:rsidRDefault="00633E94" w:rsidP="00633E94">
            <w:pPr>
              <w:rPr>
                <w:sz w:val="20"/>
                <w:szCs w:val="20"/>
              </w:rPr>
            </w:pPr>
            <w:r w:rsidRPr="0077181B">
              <w:rPr>
                <w:sz w:val="20"/>
                <w:szCs w:val="20"/>
              </w:rPr>
              <w:t>R.N.403</w:t>
            </w:r>
          </w:p>
        </w:tc>
        <w:tc>
          <w:tcPr>
            <w:tcW w:w="2057" w:type="dxa"/>
            <w:shd w:val="clear" w:color="auto" w:fill="auto"/>
            <w:vAlign w:val="center"/>
          </w:tcPr>
          <w:p w:rsidR="00633E94" w:rsidRPr="0077181B" w:rsidRDefault="00633E94" w:rsidP="00633E94">
            <w:pPr>
              <w:rPr>
                <w:sz w:val="20"/>
                <w:szCs w:val="20"/>
              </w:rPr>
            </w:pPr>
            <w:r w:rsidRPr="0077181B">
              <w:rPr>
                <w:sz w:val="20"/>
                <w:szCs w:val="20"/>
              </w:rPr>
              <w:t>Tikslinių grupių asmenys, gavę tiesioginės naudos iš investicijų į socialinį paslaugų infrastruktūrą</w:t>
            </w:r>
          </w:p>
        </w:tc>
        <w:tc>
          <w:tcPr>
            <w:tcW w:w="830"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c>
          <w:tcPr>
            <w:tcW w:w="1013"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c>
          <w:tcPr>
            <w:tcW w:w="994"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c>
          <w:tcPr>
            <w:tcW w:w="994"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c>
          <w:tcPr>
            <w:tcW w:w="1496"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88</w:t>
            </w:r>
          </w:p>
        </w:tc>
        <w:tc>
          <w:tcPr>
            <w:tcW w:w="897"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18</w:t>
            </w:r>
          </w:p>
        </w:tc>
        <w:tc>
          <w:tcPr>
            <w:tcW w:w="897"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177</w:t>
            </w:r>
          </w:p>
        </w:tc>
        <w:tc>
          <w:tcPr>
            <w:tcW w:w="994"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c>
          <w:tcPr>
            <w:tcW w:w="983"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c>
          <w:tcPr>
            <w:tcW w:w="1796"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r>
      <w:tr w:rsidR="00633E94" w:rsidRPr="0077181B" w:rsidTr="00201055">
        <w:tc>
          <w:tcPr>
            <w:tcW w:w="1332" w:type="dxa"/>
            <w:shd w:val="clear" w:color="auto" w:fill="auto"/>
            <w:vAlign w:val="center"/>
          </w:tcPr>
          <w:p w:rsidR="00633E94" w:rsidRPr="0077181B" w:rsidRDefault="00633E94" w:rsidP="00633E94">
            <w:pPr>
              <w:rPr>
                <w:sz w:val="20"/>
                <w:szCs w:val="20"/>
              </w:rPr>
            </w:pPr>
            <w:r w:rsidRPr="0077181B">
              <w:rPr>
                <w:sz w:val="20"/>
                <w:szCs w:val="20"/>
              </w:rPr>
              <w:t>R.N.404</w:t>
            </w:r>
          </w:p>
        </w:tc>
        <w:tc>
          <w:tcPr>
            <w:tcW w:w="2057" w:type="dxa"/>
            <w:shd w:val="clear" w:color="auto" w:fill="auto"/>
            <w:vAlign w:val="center"/>
          </w:tcPr>
          <w:p w:rsidR="00633E94" w:rsidRPr="0077181B" w:rsidRDefault="00633E94" w:rsidP="00633E94">
            <w:pPr>
              <w:rPr>
                <w:sz w:val="20"/>
                <w:szCs w:val="20"/>
              </w:rPr>
            </w:pPr>
            <w:r w:rsidRPr="0077181B">
              <w:rPr>
                <w:sz w:val="20"/>
                <w:szCs w:val="20"/>
              </w:rPr>
              <w:t>Investicijas gavusiose įstaigose esančios vietos socialinių paslaugų gavėjams</w:t>
            </w:r>
          </w:p>
        </w:tc>
        <w:tc>
          <w:tcPr>
            <w:tcW w:w="830"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c>
          <w:tcPr>
            <w:tcW w:w="1013"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c>
          <w:tcPr>
            <w:tcW w:w="994"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c>
          <w:tcPr>
            <w:tcW w:w="994"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c>
          <w:tcPr>
            <w:tcW w:w="1496"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50</w:t>
            </w:r>
          </w:p>
        </w:tc>
        <w:tc>
          <w:tcPr>
            <w:tcW w:w="897"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15</w:t>
            </w:r>
          </w:p>
        </w:tc>
        <w:tc>
          <w:tcPr>
            <w:tcW w:w="897"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111</w:t>
            </w:r>
          </w:p>
        </w:tc>
        <w:tc>
          <w:tcPr>
            <w:tcW w:w="994"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c>
          <w:tcPr>
            <w:tcW w:w="983"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c>
          <w:tcPr>
            <w:tcW w:w="1796" w:type="dxa"/>
            <w:shd w:val="clear" w:color="auto" w:fill="auto"/>
            <w:vAlign w:val="center"/>
          </w:tcPr>
          <w:p w:rsidR="00633E94" w:rsidRPr="0077181B" w:rsidRDefault="00633E94" w:rsidP="00633E94">
            <w:pPr>
              <w:jc w:val="center"/>
              <w:rPr>
                <w:color w:val="000000"/>
                <w:sz w:val="20"/>
                <w:szCs w:val="20"/>
              </w:rPr>
            </w:pPr>
            <w:r w:rsidRPr="0077181B">
              <w:rPr>
                <w:color w:val="000000"/>
                <w:sz w:val="20"/>
                <w:szCs w:val="20"/>
              </w:rPr>
              <w:t>0</w:t>
            </w:r>
          </w:p>
        </w:tc>
      </w:tr>
      <w:tr w:rsidR="00816685" w:rsidRPr="0077181B" w:rsidTr="002C1911">
        <w:tc>
          <w:tcPr>
            <w:tcW w:w="1332" w:type="dxa"/>
            <w:shd w:val="clear" w:color="auto" w:fill="auto"/>
          </w:tcPr>
          <w:p w:rsidR="00C8003F" w:rsidRPr="0077181B" w:rsidRDefault="00C8003F" w:rsidP="002C1911">
            <w:pPr>
              <w:rPr>
                <w:rFonts w:eastAsia="Calibri"/>
                <w:sz w:val="20"/>
                <w:szCs w:val="20"/>
              </w:rPr>
            </w:pP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 xml:space="preserve">Tikslinių grupių asmenys, kurie dalyvavo informavimo, švietimo </w:t>
            </w:r>
            <w:r w:rsidRPr="0077181B">
              <w:rPr>
                <w:rFonts w:eastAsia="Calibri"/>
                <w:color w:val="auto"/>
                <w:sz w:val="20"/>
                <w:szCs w:val="20"/>
              </w:rPr>
              <w:lastRenderedPageBreak/>
              <w:t>ir mokymo renginiuose bei sveikatos raštingumą didinančiose veiklose (asm.)</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1000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5000</w:t>
            </w:r>
          </w:p>
        </w:tc>
        <w:tc>
          <w:tcPr>
            <w:tcW w:w="98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4000</w:t>
            </w:r>
          </w:p>
        </w:tc>
        <w:tc>
          <w:tcPr>
            <w:tcW w:w="17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2000</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lastRenderedPageBreak/>
              <w:t>P.S.363</w:t>
            </w: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Viešąsias sveikatos priežiūros paslaugas teikiančių įstaigų, kuriose pagerinta paslaugų teikimo infrastruktūra, skaičius (vnt.)</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1</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1</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1</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2</w:t>
            </w:r>
          </w:p>
        </w:tc>
        <w:tc>
          <w:tcPr>
            <w:tcW w:w="98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1</w:t>
            </w:r>
          </w:p>
        </w:tc>
        <w:tc>
          <w:tcPr>
            <w:tcW w:w="17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1</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t>P.B.238</w:t>
            </w: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Sukurtos arba atnaujintos atviros erdvės miestų vietovėse  (m</w:t>
            </w:r>
            <w:r w:rsidRPr="0077181B">
              <w:rPr>
                <w:rFonts w:eastAsia="Calibri"/>
                <w:color w:val="auto"/>
                <w:sz w:val="20"/>
                <w:szCs w:val="20"/>
                <w:vertAlign w:val="superscript"/>
              </w:rPr>
              <w:t>2</w:t>
            </w:r>
            <w:r w:rsidRPr="0077181B">
              <w:rPr>
                <w:rFonts w:eastAsia="Calibri"/>
                <w:color w:val="auto"/>
                <w:sz w:val="20"/>
                <w:szCs w:val="20"/>
              </w:rPr>
              <w:t>)</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896DE4"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896DE4" w:rsidP="002C1911">
            <w:pPr>
              <w:jc w:val="center"/>
              <w:rPr>
                <w:rFonts w:eastAsia="Calibri"/>
                <w:sz w:val="20"/>
                <w:szCs w:val="20"/>
              </w:rPr>
            </w:pPr>
            <w:r w:rsidRPr="0077181B">
              <w:rPr>
                <w:rFonts w:eastAsia="Calibri"/>
                <w:sz w:val="20"/>
                <w:szCs w:val="20"/>
              </w:rPr>
              <w:t>5878</w:t>
            </w:r>
          </w:p>
        </w:tc>
        <w:tc>
          <w:tcPr>
            <w:tcW w:w="1496" w:type="dxa"/>
            <w:shd w:val="clear" w:color="auto" w:fill="auto"/>
          </w:tcPr>
          <w:p w:rsidR="00C8003F" w:rsidRPr="0077181B" w:rsidRDefault="00896DE4" w:rsidP="002C1911">
            <w:pPr>
              <w:jc w:val="center"/>
              <w:rPr>
                <w:rFonts w:eastAsia="Calibri"/>
                <w:sz w:val="20"/>
                <w:szCs w:val="20"/>
              </w:rPr>
            </w:pPr>
            <w:r w:rsidRPr="0077181B">
              <w:rPr>
                <w:rFonts w:eastAsia="Calibri"/>
                <w:sz w:val="20"/>
                <w:szCs w:val="20"/>
              </w:rPr>
              <w:t>45448</w:t>
            </w:r>
          </w:p>
        </w:tc>
        <w:tc>
          <w:tcPr>
            <w:tcW w:w="897" w:type="dxa"/>
            <w:shd w:val="clear" w:color="auto" w:fill="auto"/>
          </w:tcPr>
          <w:p w:rsidR="00C8003F" w:rsidRPr="0077181B" w:rsidRDefault="00896DE4" w:rsidP="002C1911">
            <w:pPr>
              <w:jc w:val="center"/>
              <w:rPr>
                <w:rFonts w:eastAsia="Calibri"/>
                <w:sz w:val="20"/>
                <w:szCs w:val="20"/>
              </w:rPr>
            </w:pPr>
            <w:r w:rsidRPr="0077181B">
              <w:rPr>
                <w:rFonts w:eastAsia="Calibri"/>
                <w:sz w:val="20"/>
                <w:szCs w:val="20"/>
              </w:rPr>
              <w:t>660540</w:t>
            </w:r>
          </w:p>
        </w:tc>
        <w:tc>
          <w:tcPr>
            <w:tcW w:w="897" w:type="dxa"/>
            <w:shd w:val="clear" w:color="auto" w:fill="auto"/>
          </w:tcPr>
          <w:p w:rsidR="00C8003F" w:rsidRPr="0077181B" w:rsidRDefault="00896DE4" w:rsidP="002C1911">
            <w:pPr>
              <w:jc w:val="center"/>
              <w:rPr>
                <w:rFonts w:eastAsia="Calibri"/>
                <w:sz w:val="20"/>
                <w:szCs w:val="20"/>
              </w:rPr>
            </w:pPr>
            <w:r w:rsidRPr="0077181B">
              <w:rPr>
                <w:rFonts w:eastAsia="Calibri"/>
                <w:sz w:val="20"/>
                <w:szCs w:val="20"/>
              </w:rPr>
              <w:t>632860</w:t>
            </w:r>
          </w:p>
        </w:tc>
        <w:tc>
          <w:tcPr>
            <w:tcW w:w="994" w:type="dxa"/>
            <w:shd w:val="clear" w:color="auto" w:fill="auto"/>
          </w:tcPr>
          <w:p w:rsidR="00C8003F" w:rsidRPr="0077181B" w:rsidRDefault="00896DE4" w:rsidP="004E0300">
            <w:pPr>
              <w:jc w:val="center"/>
              <w:rPr>
                <w:rFonts w:eastAsia="Calibri"/>
                <w:sz w:val="20"/>
                <w:szCs w:val="20"/>
              </w:rPr>
            </w:pPr>
            <w:r w:rsidRPr="0077181B">
              <w:rPr>
                <w:rFonts w:eastAsia="Calibri"/>
                <w:sz w:val="20"/>
                <w:szCs w:val="20"/>
              </w:rPr>
              <w:t>37000</w:t>
            </w:r>
          </w:p>
        </w:tc>
        <w:tc>
          <w:tcPr>
            <w:tcW w:w="983" w:type="dxa"/>
            <w:shd w:val="clear" w:color="auto" w:fill="auto"/>
          </w:tcPr>
          <w:p w:rsidR="00C8003F" w:rsidRPr="0077181B" w:rsidRDefault="00896DE4" w:rsidP="002C1911">
            <w:pPr>
              <w:jc w:val="center"/>
              <w:rPr>
                <w:rFonts w:eastAsia="Calibri"/>
                <w:sz w:val="20"/>
                <w:szCs w:val="20"/>
              </w:rPr>
            </w:pPr>
            <w:r w:rsidRPr="0077181B">
              <w:rPr>
                <w:rFonts w:eastAsia="Calibri"/>
                <w:sz w:val="20"/>
                <w:szCs w:val="20"/>
              </w:rPr>
              <w:t>0</w:t>
            </w:r>
          </w:p>
        </w:tc>
        <w:tc>
          <w:tcPr>
            <w:tcW w:w="1796" w:type="dxa"/>
            <w:shd w:val="clear" w:color="auto" w:fill="auto"/>
          </w:tcPr>
          <w:p w:rsidR="00C8003F" w:rsidRPr="0077181B" w:rsidRDefault="00896DE4" w:rsidP="002C1911">
            <w:pPr>
              <w:jc w:val="center"/>
              <w:rPr>
                <w:rFonts w:eastAsia="Calibri"/>
                <w:sz w:val="20"/>
                <w:szCs w:val="20"/>
              </w:rPr>
            </w:pPr>
            <w:r w:rsidRPr="0077181B">
              <w:rPr>
                <w:rFonts w:eastAsia="Calibri"/>
                <w:sz w:val="20"/>
                <w:szCs w:val="20"/>
              </w:rPr>
              <w:t>20000</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t>P.B.239</w:t>
            </w: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Pastatyti arba atnaujinti viešieji arba komerciniai pastatai miestų vietovėse (m</w:t>
            </w:r>
            <w:r w:rsidRPr="0077181B">
              <w:rPr>
                <w:rFonts w:eastAsia="Calibri"/>
                <w:color w:val="auto"/>
                <w:sz w:val="20"/>
                <w:szCs w:val="20"/>
                <w:vertAlign w:val="superscript"/>
              </w:rPr>
              <w:t>2</w:t>
            </w:r>
            <w:r w:rsidRPr="0077181B">
              <w:rPr>
                <w:rFonts w:eastAsia="Calibri"/>
                <w:color w:val="auto"/>
                <w:sz w:val="20"/>
                <w:szCs w:val="20"/>
              </w:rPr>
              <w:t>)</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4E0300"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9F0169" w:rsidP="002C1911">
            <w:pPr>
              <w:jc w:val="center"/>
              <w:rPr>
                <w:rFonts w:eastAsia="Calibri"/>
                <w:sz w:val="20"/>
                <w:szCs w:val="20"/>
              </w:rPr>
            </w:pPr>
            <w:r w:rsidRPr="0077181B">
              <w:rPr>
                <w:rFonts w:eastAsia="Calibri"/>
                <w:sz w:val="20"/>
                <w:szCs w:val="20"/>
              </w:rPr>
              <w:t>1033</w:t>
            </w:r>
          </w:p>
        </w:tc>
        <w:tc>
          <w:tcPr>
            <w:tcW w:w="897" w:type="dxa"/>
            <w:shd w:val="clear" w:color="auto" w:fill="auto"/>
          </w:tcPr>
          <w:p w:rsidR="00C8003F" w:rsidRPr="0077181B" w:rsidRDefault="009F0169" w:rsidP="002C1911">
            <w:pPr>
              <w:jc w:val="center"/>
              <w:rPr>
                <w:rFonts w:eastAsia="Calibri"/>
                <w:sz w:val="20"/>
                <w:szCs w:val="20"/>
              </w:rPr>
            </w:pPr>
            <w:r w:rsidRPr="0077181B">
              <w:rPr>
                <w:rFonts w:eastAsia="Calibri"/>
                <w:sz w:val="20"/>
                <w:szCs w:val="20"/>
              </w:rPr>
              <w:t>820</w:t>
            </w:r>
          </w:p>
        </w:tc>
        <w:tc>
          <w:tcPr>
            <w:tcW w:w="897" w:type="dxa"/>
            <w:shd w:val="clear" w:color="auto" w:fill="auto"/>
          </w:tcPr>
          <w:p w:rsidR="00C8003F" w:rsidRPr="0077181B" w:rsidRDefault="009F0169" w:rsidP="002C1911">
            <w:pPr>
              <w:jc w:val="center"/>
              <w:rPr>
                <w:rFonts w:eastAsia="Calibri"/>
                <w:sz w:val="20"/>
                <w:szCs w:val="20"/>
              </w:rPr>
            </w:pPr>
            <w:r w:rsidRPr="0077181B">
              <w:rPr>
                <w:rFonts w:eastAsia="Calibri"/>
                <w:sz w:val="20"/>
                <w:szCs w:val="20"/>
              </w:rPr>
              <w:t>1365</w:t>
            </w:r>
          </w:p>
        </w:tc>
        <w:tc>
          <w:tcPr>
            <w:tcW w:w="994" w:type="dxa"/>
            <w:shd w:val="clear" w:color="auto" w:fill="auto"/>
          </w:tcPr>
          <w:p w:rsidR="00C8003F" w:rsidRPr="0077181B" w:rsidRDefault="009F0169" w:rsidP="002C1911">
            <w:pPr>
              <w:jc w:val="center"/>
              <w:rPr>
                <w:rFonts w:eastAsia="Calibri"/>
                <w:sz w:val="20"/>
                <w:szCs w:val="20"/>
              </w:rPr>
            </w:pPr>
            <w:r w:rsidRPr="0077181B">
              <w:rPr>
                <w:rFonts w:eastAsia="Calibri"/>
                <w:sz w:val="20"/>
                <w:szCs w:val="20"/>
              </w:rPr>
              <w:t>560</w:t>
            </w:r>
          </w:p>
        </w:tc>
        <w:tc>
          <w:tcPr>
            <w:tcW w:w="983" w:type="dxa"/>
            <w:shd w:val="clear" w:color="auto" w:fill="auto"/>
          </w:tcPr>
          <w:p w:rsidR="00C8003F" w:rsidRPr="0077181B" w:rsidRDefault="009F0169" w:rsidP="002C1911">
            <w:pPr>
              <w:jc w:val="center"/>
              <w:rPr>
                <w:rFonts w:eastAsia="Calibri"/>
                <w:sz w:val="20"/>
                <w:szCs w:val="20"/>
              </w:rPr>
            </w:pPr>
            <w:r w:rsidRPr="0077181B">
              <w:rPr>
                <w:rFonts w:eastAsia="Calibri"/>
                <w:sz w:val="20"/>
                <w:szCs w:val="20"/>
              </w:rPr>
              <w:t>0</w:t>
            </w:r>
          </w:p>
        </w:tc>
        <w:tc>
          <w:tcPr>
            <w:tcW w:w="1796" w:type="dxa"/>
            <w:shd w:val="clear" w:color="auto" w:fill="auto"/>
          </w:tcPr>
          <w:p w:rsidR="00C8003F" w:rsidRPr="0077181B" w:rsidRDefault="009F0169" w:rsidP="002C1911">
            <w:pPr>
              <w:jc w:val="center"/>
              <w:rPr>
                <w:rFonts w:eastAsia="Calibri"/>
                <w:sz w:val="20"/>
                <w:szCs w:val="20"/>
              </w:rPr>
            </w:pPr>
            <w:r w:rsidRPr="0077181B">
              <w:rPr>
                <w:rFonts w:eastAsia="Calibri"/>
                <w:sz w:val="20"/>
                <w:szCs w:val="20"/>
              </w:rPr>
              <w:t>0</w:t>
            </w:r>
          </w:p>
        </w:tc>
      </w:tr>
      <w:tr w:rsidR="00201055" w:rsidRPr="0077181B" w:rsidTr="002C1911">
        <w:tc>
          <w:tcPr>
            <w:tcW w:w="1332" w:type="dxa"/>
            <w:shd w:val="clear" w:color="auto" w:fill="auto"/>
          </w:tcPr>
          <w:p w:rsidR="00201055" w:rsidRPr="0077181B" w:rsidRDefault="00201055" w:rsidP="00201055">
            <w:pPr>
              <w:rPr>
                <w:color w:val="000000"/>
                <w:sz w:val="20"/>
                <w:szCs w:val="20"/>
                <w:lang w:val="en-GB" w:eastAsia="en-GB"/>
              </w:rPr>
            </w:pPr>
            <w:r w:rsidRPr="0077181B">
              <w:rPr>
                <w:color w:val="000000"/>
                <w:sz w:val="20"/>
                <w:szCs w:val="20"/>
              </w:rPr>
              <w:t>P.B.214</w:t>
            </w:r>
          </w:p>
          <w:p w:rsidR="00201055" w:rsidRPr="0077181B" w:rsidRDefault="00201055" w:rsidP="002C1911">
            <w:pPr>
              <w:rPr>
                <w:rFonts w:eastAsia="Calibri"/>
                <w:sz w:val="20"/>
                <w:szCs w:val="20"/>
              </w:rPr>
            </w:pPr>
          </w:p>
        </w:tc>
        <w:tc>
          <w:tcPr>
            <w:tcW w:w="2057" w:type="dxa"/>
            <w:shd w:val="clear" w:color="auto" w:fill="auto"/>
          </w:tcPr>
          <w:p w:rsidR="00201055" w:rsidRPr="0077181B" w:rsidRDefault="00201055" w:rsidP="00201055">
            <w:pPr>
              <w:rPr>
                <w:rFonts w:eastAsia="Calibri"/>
                <w:sz w:val="20"/>
                <w:szCs w:val="20"/>
              </w:rPr>
            </w:pPr>
            <w:r w:rsidRPr="0077181B">
              <w:rPr>
                <w:sz w:val="20"/>
                <w:szCs w:val="20"/>
              </w:rPr>
              <w:t xml:space="preserve">Bendras rekonstruotų arba atnaujintų kelių ilgis, m </w:t>
            </w:r>
          </w:p>
        </w:tc>
        <w:tc>
          <w:tcPr>
            <w:tcW w:w="830" w:type="dxa"/>
            <w:shd w:val="clear" w:color="auto" w:fill="auto"/>
          </w:tcPr>
          <w:p w:rsidR="00201055" w:rsidRPr="0077181B" w:rsidRDefault="00201055" w:rsidP="002C1911">
            <w:pPr>
              <w:jc w:val="center"/>
              <w:rPr>
                <w:rFonts w:eastAsia="Calibri"/>
                <w:sz w:val="20"/>
                <w:szCs w:val="20"/>
              </w:rPr>
            </w:pPr>
          </w:p>
        </w:tc>
        <w:tc>
          <w:tcPr>
            <w:tcW w:w="1013" w:type="dxa"/>
            <w:shd w:val="clear" w:color="auto" w:fill="auto"/>
          </w:tcPr>
          <w:p w:rsidR="00201055" w:rsidRPr="0077181B" w:rsidRDefault="00201055" w:rsidP="002C1911">
            <w:pPr>
              <w:jc w:val="center"/>
              <w:rPr>
                <w:rFonts w:eastAsia="Calibri"/>
                <w:sz w:val="20"/>
                <w:szCs w:val="20"/>
              </w:rPr>
            </w:pPr>
            <w:r w:rsidRPr="0077181B">
              <w:rPr>
                <w:rFonts w:eastAsia="Calibri"/>
                <w:sz w:val="20"/>
                <w:szCs w:val="20"/>
              </w:rPr>
              <w:t>0</w:t>
            </w:r>
          </w:p>
        </w:tc>
        <w:tc>
          <w:tcPr>
            <w:tcW w:w="994" w:type="dxa"/>
            <w:shd w:val="clear" w:color="auto" w:fill="auto"/>
          </w:tcPr>
          <w:p w:rsidR="00201055" w:rsidRPr="0077181B" w:rsidRDefault="00201055" w:rsidP="002C1911">
            <w:pPr>
              <w:jc w:val="center"/>
              <w:rPr>
                <w:rFonts w:eastAsia="Calibri"/>
                <w:sz w:val="20"/>
                <w:szCs w:val="20"/>
              </w:rPr>
            </w:pPr>
            <w:r w:rsidRPr="0077181B">
              <w:rPr>
                <w:rFonts w:eastAsia="Calibri"/>
                <w:sz w:val="20"/>
                <w:szCs w:val="20"/>
              </w:rPr>
              <w:t>0</w:t>
            </w:r>
          </w:p>
        </w:tc>
        <w:tc>
          <w:tcPr>
            <w:tcW w:w="994" w:type="dxa"/>
            <w:shd w:val="clear" w:color="auto" w:fill="auto"/>
          </w:tcPr>
          <w:p w:rsidR="00201055" w:rsidRPr="0077181B" w:rsidRDefault="00201055" w:rsidP="002C1911">
            <w:pPr>
              <w:jc w:val="center"/>
              <w:rPr>
                <w:rFonts w:eastAsia="Calibri"/>
                <w:sz w:val="20"/>
                <w:szCs w:val="20"/>
              </w:rPr>
            </w:pPr>
            <w:r w:rsidRPr="0077181B">
              <w:rPr>
                <w:rFonts w:eastAsia="Calibri"/>
                <w:sz w:val="20"/>
                <w:szCs w:val="20"/>
              </w:rPr>
              <w:t>0</w:t>
            </w:r>
          </w:p>
        </w:tc>
        <w:tc>
          <w:tcPr>
            <w:tcW w:w="1496" w:type="dxa"/>
            <w:shd w:val="clear" w:color="auto" w:fill="auto"/>
          </w:tcPr>
          <w:p w:rsidR="00201055" w:rsidRPr="0077181B" w:rsidRDefault="00201055" w:rsidP="002C1911">
            <w:pPr>
              <w:jc w:val="center"/>
              <w:rPr>
                <w:rFonts w:eastAsia="Calibri"/>
                <w:sz w:val="20"/>
                <w:szCs w:val="20"/>
              </w:rPr>
            </w:pPr>
            <w:r w:rsidRPr="0077181B">
              <w:rPr>
                <w:rFonts w:eastAsia="Calibri"/>
                <w:sz w:val="20"/>
                <w:szCs w:val="20"/>
              </w:rPr>
              <w:t>26,92</w:t>
            </w:r>
          </w:p>
        </w:tc>
        <w:tc>
          <w:tcPr>
            <w:tcW w:w="897" w:type="dxa"/>
            <w:shd w:val="clear" w:color="auto" w:fill="auto"/>
          </w:tcPr>
          <w:p w:rsidR="00201055" w:rsidRPr="0077181B" w:rsidRDefault="00201055" w:rsidP="002C1911">
            <w:pPr>
              <w:jc w:val="center"/>
              <w:rPr>
                <w:rFonts w:eastAsia="Calibri"/>
                <w:sz w:val="20"/>
                <w:szCs w:val="20"/>
              </w:rPr>
            </w:pPr>
            <w:r w:rsidRPr="0077181B">
              <w:rPr>
                <w:rFonts w:eastAsia="Calibri"/>
                <w:sz w:val="20"/>
                <w:szCs w:val="20"/>
              </w:rPr>
              <w:t>6,96</w:t>
            </w:r>
          </w:p>
        </w:tc>
        <w:tc>
          <w:tcPr>
            <w:tcW w:w="897" w:type="dxa"/>
            <w:shd w:val="clear" w:color="auto" w:fill="auto"/>
          </w:tcPr>
          <w:p w:rsidR="00201055" w:rsidRPr="0077181B" w:rsidRDefault="00721CD9" w:rsidP="002C1911">
            <w:pPr>
              <w:jc w:val="center"/>
              <w:rPr>
                <w:rFonts w:eastAsia="Calibri"/>
                <w:sz w:val="20"/>
                <w:szCs w:val="20"/>
              </w:rPr>
            </w:pPr>
            <w:r w:rsidRPr="0077181B">
              <w:rPr>
                <w:rFonts w:eastAsia="Calibri"/>
                <w:sz w:val="20"/>
                <w:szCs w:val="20"/>
              </w:rPr>
              <w:t>57,84</w:t>
            </w:r>
          </w:p>
        </w:tc>
        <w:tc>
          <w:tcPr>
            <w:tcW w:w="994" w:type="dxa"/>
            <w:shd w:val="clear" w:color="auto" w:fill="auto"/>
          </w:tcPr>
          <w:p w:rsidR="00201055" w:rsidRPr="0077181B" w:rsidRDefault="00201055" w:rsidP="002C1911">
            <w:pPr>
              <w:jc w:val="center"/>
              <w:rPr>
                <w:rFonts w:eastAsia="Calibri"/>
                <w:sz w:val="20"/>
                <w:szCs w:val="20"/>
              </w:rPr>
            </w:pPr>
            <w:r w:rsidRPr="0077181B">
              <w:rPr>
                <w:rFonts w:eastAsia="Calibri"/>
                <w:sz w:val="20"/>
                <w:szCs w:val="20"/>
              </w:rPr>
              <w:t>0</w:t>
            </w:r>
          </w:p>
        </w:tc>
        <w:tc>
          <w:tcPr>
            <w:tcW w:w="983" w:type="dxa"/>
            <w:shd w:val="clear" w:color="auto" w:fill="auto"/>
          </w:tcPr>
          <w:p w:rsidR="00201055" w:rsidRPr="0077181B" w:rsidRDefault="00201055" w:rsidP="002C1911">
            <w:pPr>
              <w:jc w:val="center"/>
              <w:rPr>
                <w:rFonts w:eastAsia="Calibri"/>
                <w:sz w:val="20"/>
                <w:szCs w:val="20"/>
              </w:rPr>
            </w:pPr>
            <w:r w:rsidRPr="0077181B">
              <w:rPr>
                <w:rFonts w:eastAsia="Calibri"/>
                <w:sz w:val="20"/>
                <w:szCs w:val="20"/>
              </w:rPr>
              <w:t>0</w:t>
            </w:r>
          </w:p>
        </w:tc>
        <w:tc>
          <w:tcPr>
            <w:tcW w:w="1796" w:type="dxa"/>
            <w:shd w:val="clear" w:color="auto" w:fill="auto"/>
          </w:tcPr>
          <w:p w:rsidR="00201055" w:rsidRPr="0077181B" w:rsidRDefault="00201055" w:rsidP="002C1911">
            <w:pPr>
              <w:jc w:val="center"/>
              <w:rPr>
                <w:rFonts w:eastAsia="Calibri"/>
                <w:sz w:val="20"/>
                <w:szCs w:val="20"/>
              </w:rPr>
            </w:pPr>
            <w:r w:rsidRPr="0077181B">
              <w:rPr>
                <w:rFonts w:eastAsia="Calibri"/>
                <w:sz w:val="20"/>
                <w:szCs w:val="20"/>
              </w:rPr>
              <w:t>0</w:t>
            </w:r>
          </w:p>
        </w:tc>
      </w:tr>
      <w:tr w:rsidR="00201055" w:rsidRPr="0077181B" w:rsidTr="002C1911">
        <w:tc>
          <w:tcPr>
            <w:tcW w:w="1332" w:type="dxa"/>
            <w:shd w:val="clear" w:color="auto" w:fill="auto"/>
          </w:tcPr>
          <w:p w:rsidR="00201055" w:rsidRPr="0077181B" w:rsidRDefault="00201055" w:rsidP="00201055">
            <w:pPr>
              <w:rPr>
                <w:color w:val="000000"/>
                <w:sz w:val="20"/>
                <w:szCs w:val="20"/>
                <w:lang w:val="en-GB" w:eastAsia="en-GB"/>
              </w:rPr>
            </w:pPr>
            <w:r w:rsidRPr="0077181B">
              <w:rPr>
                <w:color w:val="000000"/>
                <w:sz w:val="20"/>
                <w:szCs w:val="20"/>
              </w:rPr>
              <w:t>P.S.342</w:t>
            </w:r>
          </w:p>
          <w:p w:rsidR="00201055" w:rsidRPr="0077181B" w:rsidRDefault="00201055" w:rsidP="002C1911">
            <w:pPr>
              <w:rPr>
                <w:rFonts w:eastAsia="Calibri"/>
                <w:sz w:val="20"/>
                <w:szCs w:val="20"/>
              </w:rPr>
            </w:pPr>
          </w:p>
        </w:tc>
        <w:tc>
          <w:tcPr>
            <w:tcW w:w="2057" w:type="dxa"/>
            <w:shd w:val="clear" w:color="auto" w:fill="auto"/>
          </w:tcPr>
          <w:p w:rsidR="00201055" w:rsidRPr="0077181B" w:rsidRDefault="00201055" w:rsidP="00201055">
            <w:pPr>
              <w:rPr>
                <w:rFonts w:eastAsia="Calibri"/>
                <w:sz w:val="20"/>
                <w:szCs w:val="20"/>
              </w:rPr>
            </w:pPr>
            <w:r w:rsidRPr="0077181B">
              <w:rPr>
                <w:sz w:val="20"/>
                <w:szCs w:val="20"/>
              </w:rPr>
              <w:t>Įdiegtos saugų eismą gerinančios ir aplinkosaugos priemonės, vnt.</w:t>
            </w:r>
          </w:p>
        </w:tc>
        <w:tc>
          <w:tcPr>
            <w:tcW w:w="830" w:type="dxa"/>
            <w:shd w:val="clear" w:color="auto" w:fill="auto"/>
          </w:tcPr>
          <w:p w:rsidR="00201055" w:rsidRPr="0077181B" w:rsidRDefault="00201055" w:rsidP="002C1911">
            <w:pPr>
              <w:jc w:val="center"/>
              <w:rPr>
                <w:rFonts w:eastAsia="Calibri"/>
                <w:sz w:val="20"/>
                <w:szCs w:val="20"/>
              </w:rPr>
            </w:pPr>
          </w:p>
        </w:tc>
        <w:tc>
          <w:tcPr>
            <w:tcW w:w="1013" w:type="dxa"/>
            <w:shd w:val="clear" w:color="auto" w:fill="auto"/>
          </w:tcPr>
          <w:p w:rsidR="00201055" w:rsidRPr="0077181B" w:rsidRDefault="00201055" w:rsidP="002C1911">
            <w:pPr>
              <w:jc w:val="center"/>
              <w:rPr>
                <w:rFonts w:eastAsia="Calibri"/>
                <w:sz w:val="20"/>
                <w:szCs w:val="20"/>
              </w:rPr>
            </w:pPr>
            <w:r w:rsidRPr="0077181B">
              <w:rPr>
                <w:rFonts w:eastAsia="Calibri"/>
                <w:sz w:val="20"/>
                <w:szCs w:val="20"/>
              </w:rPr>
              <w:t>0</w:t>
            </w:r>
          </w:p>
        </w:tc>
        <w:tc>
          <w:tcPr>
            <w:tcW w:w="994" w:type="dxa"/>
            <w:shd w:val="clear" w:color="auto" w:fill="auto"/>
          </w:tcPr>
          <w:p w:rsidR="00201055" w:rsidRPr="0077181B" w:rsidRDefault="00201055" w:rsidP="002C1911">
            <w:pPr>
              <w:jc w:val="center"/>
              <w:rPr>
                <w:rFonts w:eastAsia="Calibri"/>
                <w:sz w:val="20"/>
                <w:szCs w:val="20"/>
              </w:rPr>
            </w:pPr>
            <w:r w:rsidRPr="0077181B">
              <w:rPr>
                <w:rFonts w:eastAsia="Calibri"/>
                <w:sz w:val="20"/>
                <w:szCs w:val="20"/>
              </w:rPr>
              <w:t>0</w:t>
            </w:r>
          </w:p>
        </w:tc>
        <w:tc>
          <w:tcPr>
            <w:tcW w:w="994" w:type="dxa"/>
            <w:shd w:val="clear" w:color="auto" w:fill="auto"/>
          </w:tcPr>
          <w:p w:rsidR="00201055" w:rsidRPr="0077181B" w:rsidRDefault="00201055" w:rsidP="002C1911">
            <w:pPr>
              <w:jc w:val="center"/>
              <w:rPr>
                <w:rFonts w:eastAsia="Calibri"/>
                <w:sz w:val="20"/>
                <w:szCs w:val="20"/>
              </w:rPr>
            </w:pPr>
            <w:r w:rsidRPr="0077181B">
              <w:rPr>
                <w:rFonts w:eastAsia="Calibri"/>
                <w:sz w:val="20"/>
                <w:szCs w:val="20"/>
              </w:rPr>
              <w:t>0</w:t>
            </w:r>
          </w:p>
        </w:tc>
        <w:tc>
          <w:tcPr>
            <w:tcW w:w="1496" w:type="dxa"/>
            <w:shd w:val="clear" w:color="auto" w:fill="auto"/>
          </w:tcPr>
          <w:p w:rsidR="00201055" w:rsidRPr="0077181B" w:rsidRDefault="00201055" w:rsidP="002C1911">
            <w:pPr>
              <w:jc w:val="center"/>
              <w:rPr>
                <w:rFonts w:eastAsia="Calibri"/>
                <w:sz w:val="20"/>
                <w:szCs w:val="20"/>
              </w:rPr>
            </w:pPr>
            <w:r w:rsidRPr="0077181B">
              <w:rPr>
                <w:rFonts w:eastAsia="Calibri"/>
                <w:sz w:val="20"/>
                <w:szCs w:val="20"/>
              </w:rPr>
              <w:t>6</w:t>
            </w:r>
          </w:p>
        </w:tc>
        <w:tc>
          <w:tcPr>
            <w:tcW w:w="897" w:type="dxa"/>
            <w:shd w:val="clear" w:color="auto" w:fill="auto"/>
          </w:tcPr>
          <w:p w:rsidR="00201055" w:rsidRPr="0077181B" w:rsidRDefault="00201055" w:rsidP="002C1911">
            <w:pPr>
              <w:jc w:val="center"/>
              <w:rPr>
                <w:rFonts w:eastAsia="Calibri"/>
                <w:sz w:val="20"/>
                <w:szCs w:val="20"/>
              </w:rPr>
            </w:pPr>
            <w:r w:rsidRPr="0077181B">
              <w:rPr>
                <w:rFonts w:eastAsia="Calibri"/>
                <w:sz w:val="20"/>
                <w:szCs w:val="20"/>
              </w:rPr>
              <w:t>3</w:t>
            </w:r>
          </w:p>
        </w:tc>
        <w:tc>
          <w:tcPr>
            <w:tcW w:w="897" w:type="dxa"/>
            <w:shd w:val="clear" w:color="auto" w:fill="auto"/>
          </w:tcPr>
          <w:p w:rsidR="00201055" w:rsidRPr="0077181B" w:rsidRDefault="00201055" w:rsidP="002C1911">
            <w:pPr>
              <w:jc w:val="center"/>
              <w:rPr>
                <w:rFonts w:eastAsia="Calibri"/>
                <w:sz w:val="20"/>
                <w:szCs w:val="20"/>
              </w:rPr>
            </w:pPr>
            <w:r w:rsidRPr="0077181B">
              <w:rPr>
                <w:rFonts w:eastAsia="Calibri"/>
                <w:sz w:val="20"/>
                <w:szCs w:val="20"/>
              </w:rPr>
              <w:t>0</w:t>
            </w:r>
          </w:p>
        </w:tc>
        <w:tc>
          <w:tcPr>
            <w:tcW w:w="994" w:type="dxa"/>
            <w:shd w:val="clear" w:color="auto" w:fill="auto"/>
          </w:tcPr>
          <w:p w:rsidR="00201055" w:rsidRPr="0077181B" w:rsidRDefault="00201055" w:rsidP="002C1911">
            <w:pPr>
              <w:jc w:val="center"/>
              <w:rPr>
                <w:rFonts w:eastAsia="Calibri"/>
                <w:sz w:val="20"/>
                <w:szCs w:val="20"/>
              </w:rPr>
            </w:pPr>
            <w:r w:rsidRPr="0077181B">
              <w:rPr>
                <w:rFonts w:eastAsia="Calibri"/>
                <w:sz w:val="20"/>
                <w:szCs w:val="20"/>
              </w:rPr>
              <w:t>0</w:t>
            </w:r>
          </w:p>
        </w:tc>
        <w:tc>
          <w:tcPr>
            <w:tcW w:w="983" w:type="dxa"/>
            <w:shd w:val="clear" w:color="auto" w:fill="auto"/>
          </w:tcPr>
          <w:p w:rsidR="00201055" w:rsidRPr="0077181B" w:rsidRDefault="00201055" w:rsidP="002C1911">
            <w:pPr>
              <w:jc w:val="center"/>
              <w:rPr>
                <w:rFonts w:eastAsia="Calibri"/>
                <w:sz w:val="20"/>
                <w:szCs w:val="20"/>
              </w:rPr>
            </w:pPr>
            <w:r w:rsidRPr="0077181B">
              <w:rPr>
                <w:rFonts w:eastAsia="Calibri"/>
                <w:sz w:val="20"/>
                <w:szCs w:val="20"/>
              </w:rPr>
              <w:t>0</w:t>
            </w:r>
          </w:p>
        </w:tc>
        <w:tc>
          <w:tcPr>
            <w:tcW w:w="1796" w:type="dxa"/>
            <w:shd w:val="clear" w:color="auto" w:fill="auto"/>
          </w:tcPr>
          <w:p w:rsidR="00201055" w:rsidRPr="0077181B" w:rsidRDefault="00201055" w:rsidP="002C1911">
            <w:pPr>
              <w:jc w:val="center"/>
              <w:rPr>
                <w:rFonts w:eastAsia="Calibri"/>
                <w:sz w:val="20"/>
                <w:szCs w:val="20"/>
              </w:rPr>
            </w:pPr>
            <w:r w:rsidRPr="0077181B">
              <w:rPr>
                <w:rFonts w:eastAsia="Calibri"/>
                <w:sz w:val="20"/>
                <w:szCs w:val="20"/>
              </w:rPr>
              <w:t>0</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t>P.N.508</w:t>
            </w:r>
          </w:p>
        </w:tc>
        <w:tc>
          <w:tcPr>
            <w:tcW w:w="2057" w:type="dxa"/>
            <w:shd w:val="clear" w:color="auto" w:fill="auto"/>
          </w:tcPr>
          <w:p w:rsidR="00C8003F" w:rsidRPr="0077181B" w:rsidRDefault="00C8003F" w:rsidP="00201055">
            <w:pPr>
              <w:pStyle w:val="Default"/>
              <w:rPr>
                <w:rFonts w:eastAsia="Calibri"/>
                <w:color w:val="auto"/>
                <w:sz w:val="20"/>
                <w:szCs w:val="20"/>
              </w:rPr>
            </w:pPr>
            <w:r w:rsidRPr="0077181B">
              <w:rPr>
                <w:rFonts w:eastAsia="Calibri"/>
                <w:color w:val="auto"/>
                <w:sz w:val="20"/>
                <w:szCs w:val="20"/>
              </w:rPr>
              <w:t xml:space="preserve">Bendras </w:t>
            </w:r>
            <w:r w:rsidR="00201055" w:rsidRPr="0077181B">
              <w:rPr>
                <w:rFonts w:eastAsia="Calibri"/>
                <w:color w:val="auto"/>
                <w:sz w:val="20"/>
                <w:szCs w:val="20"/>
              </w:rPr>
              <w:t xml:space="preserve">naujai nutiestų </w:t>
            </w:r>
            <w:r w:rsidRPr="0077181B">
              <w:rPr>
                <w:rFonts w:eastAsia="Calibri"/>
                <w:color w:val="auto"/>
                <w:sz w:val="20"/>
                <w:szCs w:val="20"/>
              </w:rPr>
              <w:t>kelių ilgis (km)</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201055" w:rsidP="002C1911">
            <w:pPr>
              <w:jc w:val="center"/>
              <w:rPr>
                <w:rFonts w:eastAsia="Calibri"/>
                <w:sz w:val="20"/>
                <w:szCs w:val="20"/>
              </w:rPr>
            </w:pPr>
            <w:r w:rsidRPr="0077181B">
              <w:rPr>
                <w:rFonts w:eastAsia="Calibri"/>
                <w:sz w:val="20"/>
                <w:szCs w:val="20"/>
              </w:rPr>
              <w:t>0</w:t>
            </w:r>
          </w:p>
        </w:tc>
        <w:tc>
          <w:tcPr>
            <w:tcW w:w="897" w:type="dxa"/>
            <w:shd w:val="clear" w:color="auto" w:fill="auto"/>
          </w:tcPr>
          <w:p w:rsidR="00C8003F" w:rsidRPr="0077181B" w:rsidRDefault="00201055" w:rsidP="002C1911">
            <w:pPr>
              <w:jc w:val="center"/>
              <w:rPr>
                <w:rFonts w:eastAsia="Calibri"/>
                <w:sz w:val="20"/>
                <w:szCs w:val="20"/>
              </w:rPr>
            </w:pPr>
            <w:r w:rsidRPr="0077181B">
              <w:rPr>
                <w:rFonts w:eastAsia="Calibri"/>
                <w:sz w:val="20"/>
                <w:szCs w:val="20"/>
              </w:rPr>
              <w:t>0</w:t>
            </w:r>
          </w:p>
        </w:tc>
        <w:tc>
          <w:tcPr>
            <w:tcW w:w="897" w:type="dxa"/>
            <w:shd w:val="clear" w:color="auto" w:fill="auto"/>
          </w:tcPr>
          <w:p w:rsidR="00C8003F" w:rsidRPr="0077181B" w:rsidRDefault="00201055"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201055" w:rsidP="002C1911">
            <w:pPr>
              <w:jc w:val="center"/>
              <w:rPr>
                <w:rFonts w:eastAsia="Calibri"/>
                <w:sz w:val="20"/>
                <w:szCs w:val="20"/>
              </w:rPr>
            </w:pPr>
            <w:r w:rsidRPr="0077181B">
              <w:rPr>
                <w:rFonts w:eastAsia="Calibri"/>
                <w:sz w:val="20"/>
                <w:szCs w:val="20"/>
              </w:rPr>
              <w:t>0</w:t>
            </w:r>
          </w:p>
        </w:tc>
        <w:tc>
          <w:tcPr>
            <w:tcW w:w="983" w:type="dxa"/>
            <w:shd w:val="clear" w:color="auto" w:fill="auto"/>
          </w:tcPr>
          <w:p w:rsidR="00C8003F" w:rsidRPr="0077181B" w:rsidRDefault="00201055" w:rsidP="002C1911">
            <w:pPr>
              <w:jc w:val="center"/>
              <w:rPr>
                <w:rFonts w:eastAsia="Calibri"/>
                <w:sz w:val="20"/>
                <w:szCs w:val="20"/>
              </w:rPr>
            </w:pPr>
            <w:r w:rsidRPr="0077181B">
              <w:rPr>
                <w:rFonts w:eastAsia="Calibri"/>
                <w:sz w:val="20"/>
                <w:szCs w:val="20"/>
              </w:rPr>
              <w:t>0</w:t>
            </w:r>
          </w:p>
        </w:tc>
        <w:tc>
          <w:tcPr>
            <w:tcW w:w="1796" w:type="dxa"/>
            <w:shd w:val="clear" w:color="auto" w:fill="auto"/>
          </w:tcPr>
          <w:p w:rsidR="00C8003F" w:rsidRPr="0077181B" w:rsidRDefault="00201055" w:rsidP="002C1911">
            <w:pPr>
              <w:jc w:val="center"/>
              <w:rPr>
                <w:rFonts w:eastAsia="Calibri"/>
                <w:sz w:val="20"/>
                <w:szCs w:val="20"/>
              </w:rPr>
            </w:pPr>
            <w:r w:rsidRPr="0077181B">
              <w:rPr>
                <w:rFonts w:eastAsia="Calibri"/>
                <w:sz w:val="20"/>
                <w:szCs w:val="20"/>
              </w:rPr>
              <w:t>0</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t>P.S.335</w:t>
            </w: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 xml:space="preserve">Sutvarkyti, įrengti ir pritaikyti lankymui gamtos ir kultūros paveldo objektai ir teritorijos (vnt.) </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1</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2</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2</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2</w:t>
            </w:r>
          </w:p>
        </w:tc>
        <w:tc>
          <w:tcPr>
            <w:tcW w:w="98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1</w:t>
            </w:r>
          </w:p>
        </w:tc>
        <w:tc>
          <w:tcPr>
            <w:tcW w:w="17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1</w:t>
            </w:r>
          </w:p>
          <w:p w:rsidR="00C8003F" w:rsidRPr="0077181B" w:rsidRDefault="00C8003F" w:rsidP="002C1911">
            <w:pPr>
              <w:jc w:val="center"/>
              <w:rPr>
                <w:rFonts w:eastAsia="Calibri"/>
                <w:sz w:val="20"/>
                <w:szCs w:val="20"/>
              </w:rPr>
            </w:pPr>
          </w:p>
        </w:tc>
      </w:tr>
      <w:tr w:rsidR="00477A81" w:rsidRPr="0077181B" w:rsidTr="00477A81">
        <w:trPr>
          <w:trHeight w:val="659"/>
        </w:trPr>
        <w:tc>
          <w:tcPr>
            <w:tcW w:w="1332" w:type="dxa"/>
            <w:shd w:val="clear" w:color="auto" w:fill="auto"/>
          </w:tcPr>
          <w:p w:rsidR="00477A81" w:rsidRPr="0077181B" w:rsidRDefault="00477A81" w:rsidP="002C1911">
            <w:pPr>
              <w:rPr>
                <w:rFonts w:eastAsia="Calibri"/>
                <w:sz w:val="20"/>
                <w:szCs w:val="20"/>
              </w:rPr>
            </w:pPr>
            <w:r w:rsidRPr="0077181B">
              <w:rPr>
                <w:rFonts w:eastAsia="Calibri"/>
                <w:sz w:val="20"/>
                <w:szCs w:val="20"/>
              </w:rPr>
              <w:lastRenderedPageBreak/>
              <w:t>P.N.304</w:t>
            </w:r>
          </w:p>
        </w:tc>
        <w:tc>
          <w:tcPr>
            <w:tcW w:w="2057" w:type="dxa"/>
            <w:shd w:val="clear" w:color="auto" w:fill="auto"/>
          </w:tcPr>
          <w:p w:rsidR="00477A81" w:rsidRPr="0077181B" w:rsidRDefault="00477A81" w:rsidP="00477A81">
            <w:pPr>
              <w:rPr>
                <w:rFonts w:eastAsia="Calibri"/>
                <w:sz w:val="20"/>
                <w:szCs w:val="20"/>
              </w:rPr>
            </w:pPr>
            <w:r w:rsidRPr="0077181B">
              <w:rPr>
                <w:sz w:val="20"/>
                <w:szCs w:val="20"/>
              </w:rPr>
              <w:t>Modernizuoti kultūros infrastruktūros objektai (vnt.)</w:t>
            </w:r>
          </w:p>
        </w:tc>
        <w:tc>
          <w:tcPr>
            <w:tcW w:w="830" w:type="dxa"/>
            <w:shd w:val="clear" w:color="auto" w:fill="auto"/>
          </w:tcPr>
          <w:p w:rsidR="00477A81" w:rsidRPr="0077181B" w:rsidRDefault="00477A81" w:rsidP="002C1911">
            <w:pPr>
              <w:jc w:val="center"/>
              <w:rPr>
                <w:rFonts w:eastAsia="Calibri"/>
                <w:sz w:val="20"/>
                <w:szCs w:val="20"/>
              </w:rPr>
            </w:pPr>
          </w:p>
        </w:tc>
        <w:tc>
          <w:tcPr>
            <w:tcW w:w="1013" w:type="dxa"/>
            <w:shd w:val="clear" w:color="auto" w:fill="auto"/>
          </w:tcPr>
          <w:p w:rsidR="00477A81" w:rsidRPr="0077181B" w:rsidRDefault="009079C4" w:rsidP="002C1911">
            <w:pPr>
              <w:jc w:val="center"/>
              <w:rPr>
                <w:rFonts w:eastAsia="Calibri"/>
                <w:sz w:val="20"/>
                <w:szCs w:val="20"/>
              </w:rPr>
            </w:pPr>
            <w:r w:rsidRPr="0077181B">
              <w:rPr>
                <w:rFonts w:eastAsia="Calibri"/>
                <w:sz w:val="20"/>
                <w:szCs w:val="20"/>
              </w:rPr>
              <w:t>0</w:t>
            </w:r>
          </w:p>
        </w:tc>
        <w:tc>
          <w:tcPr>
            <w:tcW w:w="994" w:type="dxa"/>
            <w:shd w:val="clear" w:color="auto" w:fill="auto"/>
          </w:tcPr>
          <w:p w:rsidR="00477A81" w:rsidRPr="0077181B" w:rsidRDefault="009079C4" w:rsidP="002C1911">
            <w:pPr>
              <w:jc w:val="center"/>
              <w:rPr>
                <w:rFonts w:eastAsia="Calibri"/>
                <w:sz w:val="20"/>
                <w:szCs w:val="20"/>
              </w:rPr>
            </w:pPr>
            <w:r w:rsidRPr="0077181B">
              <w:rPr>
                <w:rFonts w:eastAsia="Calibri"/>
                <w:sz w:val="20"/>
                <w:szCs w:val="20"/>
              </w:rPr>
              <w:t>0</w:t>
            </w:r>
          </w:p>
        </w:tc>
        <w:tc>
          <w:tcPr>
            <w:tcW w:w="994" w:type="dxa"/>
            <w:shd w:val="clear" w:color="auto" w:fill="auto"/>
          </w:tcPr>
          <w:p w:rsidR="00477A81" w:rsidRPr="0077181B" w:rsidRDefault="009079C4" w:rsidP="002C1911">
            <w:pPr>
              <w:jc w:val="center"/>
              <w:rPr>
                <w:rFonts w:eastAsia="Calibri"/>
                <w:sz w:val="20"/>
                <w:szCs w:val="20"/>
              </w:rPr>
            </w:pPr>
            <w:r w:rsidRPr="0077181B">
              <w:rPr>
                <w:rFonts w:eastAsia="Calibri"/>
                <w:sz w:val="20"/>
                <w:szCs w:val="20"/>
              </w:rPr>
              <w:t>0</w:t>
            </w:r>
          </w:p>
        </w:tc>
        <w:tc>
          <w:tcPr>
            <w:tcW w:w="1496" w:type="dxa"/>
            <w:shd w:val="clear" w:color="auto" w:fill="auto"/>
          </w:tcPr>
          <w:p w:rsidR="00477A81" w:rsidRPr="0077181B" w:rsidRDefault="009079C4" w:rsidP="002C1911">
            <w:pPr>
              <w:jc w:val="center"/>
              <w:rPr>
                <w:rFonts w:eastAsia="Calibri"/>
                <w:sz w:val="20"/>
                <w:szCs w:val="20"/>
              </w:rPr>
            </w:pPr>
            <w:r w:rsidRPr="0077181B">
              <w:rPr>
                <w:rFonts w:eastAsia="Calibri"/>
                <w:sz w:val="20"/>
                <w:szCs w:val="20"/>
              </w:rPr>
              <w:t>2</w:t>
            </w:r>
          </w:p>
        </w:tc>
        <w:tc>
          <w:tcPr>
            <w:tcW w:w="897" w:type="dxa"/>
            <w:shd w:val="clear" w:color="auto" w:fill="auto"/>
          </w:tcPr>
          <w:p w:rsidR="00477A81" w:rsidRPr="0077181B" w:rsidRDefault="009079C4" w:rsidP="002C1911">
            <w:pPr>
              <w:jc w:val="center"/>
              <w:rPr>
                <w:rFonts w:eastAsia="Calibri"/>
                <w:sz w:val="20"/>
                <w:szCs w:val="20"/>
              </w:rPr>
            </w:pPr>
            <w:r w:rsidRPr="0077181B">
              <w:rPr>
                <w:rFonts w:eastAsia="Calibri"/>
                <w:sz w:val="20"/>
                <w:szCs w:val="20"/>
              </w:rPr>
              <w:t>4</w:t>
            </w:r>
          </w:p>
        </w:tc>
        <w:tc>
          <w:tcPr>
            <w:tcW w:w="897" w:type="dxa"/>
            <w:shd w:val="clear" w:color="auto" w:fill="auto"/>
          </w:tcPr>
          <w:p w:rsidR="00477A81" w:rsidRPr="0077181B" w:rsidRDefault="009079C4" w:rsidP="002C1911">
            <w:pPr>
              <w:jc w:val="center"/>
              <w:rPr>
                <w:rFonts w:eastAsia="Calibri"/>
                <w:sz w:val="20"/>
                <w:szCs w:val="20"/>
              </w:rPr>
            </w:pPr>
            <w:r w:rsidRPr="0077181B">
              <w:rPr>
                <w:rFonts w:eastAsia="Calibri"/>
                <w:sz w:val="20"/>
                <w:szCs w:val="20"/>
              </w:rPr>
              <w:t>0</w:t>
            </w:r>
          </w:p>
        </w:tc>
        <w:tc>
          <w:tcPr>
            <w:tcW w:w="994" w:type="dxa"/>
            <w:shd w:val="clear" w:color="auto" w:fill="auto"/>
          </w:tcPr>
          <w:p w:rsidR="00477A81" w:rsidRPr="0077181B" w:rsidRDefault="009079C4" w:rsidP="002C1911">
            <w:pPr>
              <w:jc w:val="center"/>
              <w:rPr>
                <w:rFonts w:eastAsia="Calibri"/>
                <w:sz w:val="20"/>
                <w:szCs w:val="20"/>
              </w:rPr>
            </w:pPr>
            <w:r w:rsidRPr="0077181B">
              <w:rPr>
                <w:rFonts w:eastAsia="Calibri"/>
                <w:sz w:val="20"/>
                <w:szCs w:val="20"/>
              </w:rPr>
              <w:t>0</w:t>
            </w:r>
          </w:p>
        </w:tc>
        <w:tc>
          <w:tcPr>
            <w:tcW w:w="983" w:type="dxa"/>
            <w:shd w:val="clear" w:color="auto" w:fill="auto"/>
          </w:tcPr>
          <w:p w:rsidR="00477A81" w:rsidRPr="0077181B" w:rsidRDefault="009079C4" w:rsidP="002C1911">
            <w:pPr>
              <w:jc w:val="center"/>
              <w:rPr>
                <w:rFonts w:eastAsia="Calibri"/>
                <w:sz w:val="20"/>
                <w:szCs w:val="20"/>
              </w:rPr>
            </w:pPr>
            <w:r w:rsidRPr="0077181B">
              <w:rPr>
                <w:rFonts w:eastAsia="Calibri"/>
                <w:sz w:val="20"/>
                <w:szCs w:val="20"/>
              </w:rPr>
              <w:t>0</w:t>
            </w:r>
          </w:p>
        </w:tc>
        <w:tc>
          <w:tcPr>
            <w:tcW w:w="1796" w:type="dxa"/>
            <w:shd w:val="clear" w:color="auto" w:fill="auto"/>
          </w:tcPr>
          <w:p w:rsidR="00477A81" w:rsidRPr="0077181B" w:rsidRDefault="009079C4" w:rsidP="002C1911">
            <w:pPr>
              <w:jc w:val="center"/>
              <w:rPr>
                <w:rFonts w:eastAsia="Calibri"/>
                <w:sz w:val="20"/>
                <w:szCs w:val="20"/>
              </w:rPr>
            </w:pPr>
            <w:r w:rsidRPr="0077181B">
              <w:rPr>
                <w:rFonts w:eastAsia="Calibri"/>
                <w:sz w:val="20"/>
                <w:szCs w:val="20"/>
              </w:rPr>
              <w:t>0</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t>P.N.817</w:t>
            </w:r>
          </w:p>
        </w:tc>
        <w:tc>
          <w:tcPr>
            <w:tcW w:w="2057" w:type="dxa"/>
            <w:shd w:val="clear" w:color="auto" w:fill="auto"/>
          </w:tcPr>
          <w:p w:rsidR="00C8003F" w:rsidRPr="0077181B" w:rsidRDefault="00C8003F" w:rsidP="00477A81">
            <w:pPr>
              <w:pStyle w:val="Default"/>
              <w:rPr>
                <w:rFonts w:eastAsia="Calibri"/>
                <w:color w:val="auto"/>
                <w:sz w:val="20"/>
                <w:szCs w:val="20"/>
              </w:rPr>
            </w:pPr>
            <w:r w:rsidRPr="0077181B">
              <w:rPr>
                <w:rFonts w:eastAsia="Calibri"/>
                <w:color w:val="auto"/>
                <w:sz w:val="20"/>
                <w:szCs w:val="20"/>
              </w:rPr>
              <w:t xml:space="preserve">Įrengtų </w:t>
            </w:r>
            <w:r w:rsidR="00477A81" w:rsidRPr="0077181B">
              <w:rPr>
                <w:rFonts w:eastAsia="Calibri"/>
                <w:color w:val="auto"/>
                <w:sz w:val="20"/>
                <w:szCs w:val="20"/>
              </w:rPr>
              <w:t xml:space="preserve">ženklinimo infrastruktūros objektai </w:t>
            </w:r>
            <w:r w:rsidRPr="0077181B">
              <w:rPr>
                <w:rFonts w:eastAsia="Calibri"/>
                <w:color w:val="auto"/>
                <w:sz w:val="20"/>
                <w:szCs w:val="20"/>
              </w:rPr>
              <w:t>(vnt.)</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9E42F9" w:rsidP="002C1911">
            <w:pPr>
              <w:jc w:val="center"/>
              <w:rPr>
                <w:rFonts w:eastAsia="Calibri"/>
                <w:sz w:val="20"/>
                <w:szCs w:val="20"/>
              </w:rPr>
            </w:pPr>
            <w:r w:rsidRPr="0077181B">
              <w:rPr>
                <w:rFonts w:eastAsia="Calibri"/>
                <w:sz w:val="20"/>
                <w:szCs w:val="20"/>
              </w:rPr>
              <w:t>40</w:t>
            </w:r>
          </w:p>
        </w:tc>
        <w:tc>
          <w:tcPr>
            <w:tcW w:w="897" w:type="dxa"/>
            <w:shd w:val="clear" w:color="auto" w:fill="auto"/>
          </w:tcPr>
          <w:p w:rsidR="00C8003F" w:rsidRPr="0077181B" w:rsidRDefault="009E42F9" w:rsidP="002C1911">
            <w:pPr>
              <w:jc w:val="center"/>
              <w:rPr>
                <w:rFonts w:eastAsia="Calibri"/>
                <w:sz w:val="20"/>
                <w:szCs w:val="20"/>
              </w:rPr>
            </w:pPr>
            <w:r w:rsidRPr="0077181B">
              <w:rPr>
                <w:rFonts w:eastAsia="Calibri"/>
                <w:sz w:val="20"/>
                <w:szCs w:val="20"/>
              </w:rPr>
              <w:t>0</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9E42F9" w:rsidP="002C1911">
            <w:pPr>
              <w:jc w:val="center"/>
              <w:rPr>
                <w:rFonts w:eastAsia="Calibri"/>
                <w:sz w:val="20"/>
                <w:szCs w:val="20"/>
              </w:rPr>
            </w:pPr>
            <w:r w:rsidRPr="0077181B">
              <w:rPr>
                <w:rFonts w:eastAsia="Calibri"/>
                <w:sz w:val="20"/>
                <w:szCs w:val="20"/>
              </w:rPr>
              <w:t>20</w:t>
            </w:r>
          </w:p>
        </w:tc>
        <w:tc>
          <w:tcPr>
            <w:tcW w:w="98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7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t>P.S.364</w:t>
            </w: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Naujos atviros erdvės vietovėse nuo 1 iki 6 tūkst. gyv. (išskyrus savivaldybių centrus) (m</w:t>
            </w:r>
            <w:r w:rsidRPr="0077181B">
              <w:rPr>
                <w:rFonts w:eastAsia="Calibri"/>
                <w:color w:val="auto"/>
                <w:sz w:val="20"/>
                <w:szCs w:val="20"/>
                <w:vertAlign w:val="superscript"/>
              </w:rPr>
              <w:t>2</w:t>
            </w:r>
            <w:r w:rsidRPr="0077181B">
              <w:rPr>
                <w:rFonts w:eastAsia="Calibri"/>
                <w:color w:val="auto"/>
                <w:sz w:val="20"/>
                <w:szCs w:val="20"/>
              </w:rPr>
              <w:t>)</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866A7B"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866A7B" w:rsidP="002C1911">
            <w:pPr>
              <w:jc w:val="center"/>
              <w:rPr>
                <w:rFonts w:eastAsia="Calibri"/>
                <w:sz w:val="20"/>
                <w:szCs w:val="20"/>
              </w:rPr>
            </w:pPr>
            <w:r w:rsidRPr="0077181B">
              <w:rPr>
                <w:rFonts w:eastAsia="Calibri"/>
                <w:sz w:val="20"/>
                <w:szCs w:val="20"/>
              </w:rPr>
              <w:t>0</w:t>
            </w:r>
          </w:p>
        </w:tc>
        <w:tc>
          <w:tcPr>
            <w:tcW w:w="897" w:type="dxa"/>
            <w:shd w:val="clear" w:color="auto" w:fill="auto"/>
          </w:tcPr>
          <w:p w:rsidR="00C8003F" w:rsidRPr="0077181B" w:rsidRDefault="001225D5" w:rsidP="002C1911">
            <w:pPr>
              <w:jc w:val="center"/>
              <w:rPr>
                <w:rFonts w:eastAsia="Calibri"/>
                <w:sz w:val="20"/>
                <w:szCs w:val="20"/>
              </w:rPr>
            </w:pPr>
            <w:r w:rsidRPr="0077181B">
              <w:rPr>
                <w:rFonts w:eastAsia="Calibri"/>
                <w:sz w:val="20"/>
                <w:szCs w:val="20"/>
              </w:rPr>
              <w:t>173942</w:t>
            </w:r>
          </w:p>
        </w:tc>
        <w:tc>
          <w:tcPr>
            <w:tcW w:w="897" w:type="dxa"/>
            <w:shd w:val="clear" w:color="auto" w:fill="auto"/>
          </w:tcPr>
          <w:p w:rsidR="00C8003F" w:rsidRPr="0077181B" w:rsidRDefault="00866A7B" w:rsidP="002C1911">
            <w:pPr>
              <w:jc w:val="center"/>
              <w:rPr>
                <w:rFonts w:eastAsia="Calibri"/>
                <w:sz w:val="20"/>
                <w:szCs w:val="20"/>
              </w:rPr>
            </w:pPr>
            <w:r w:rsidRPr="0077181B">
              <w:rPr>
                <w:rFonts w:eastAsia="Calibri"/>
                <w:sz w:val="20"/>
                <w:szCs w:val="20"/>
              </w:rPr>
              <w:t>156676</w:t>
            </w:r>
          </w:p>
        </w:tc>
        <w:tc>
          <w:tcPr>
            <w:tcW w:w="994" w:type="dxa"/>
            <w:shd w:val="clear" w:color="auto" w:fill="auto"/>
          </w:tcPr>
          <w:p w:rsidR="00C8003F" w:rsidRPr="0077181B" w:rsidRDefault="00866A7B" w:rsidP="002C1911">
            <w:pPr>
              <w:jc w:val="center"/>
              <w:rPr>
                <w:rFonts w:eastAsia="Calibri"/>
                <w:sz w:val="20"/>
                <w:szCs w:val="20"/>
              </w:rPr>
            </w:pPr>
            <w:r w:rsidRPr="0077181B">
              <w:rPr>
                <w:rFonts w:eastAsia="Calibri"/>
                <w:sz w:val="20"/>
                <w:szCs w:val="20"/>
              </w:rPr>
              <w:t>0</w:t>
            </w:r>
          </w:p>
        </w:tc>
        <w:tc>
          <w:tcPr>
            <w:tcW w:w="983" w:type="dxa"/>
            <w:shd w:val="clear" w:color="auto" w:fill="auto"/>
          </w:tcPr>
          <w:p w:rsidR="00C8003F" w:rsidRPr="0077181B" w:rsidRDefault="00866A7B" w:rsidP="002C1911">
            <w:pPr>
              <w:jc w:val="center"/>
              <w:rPr>
                <w:rFonts w:eastAsia="Calibri"/>
                <w:sz w:val="20"/>
                <w:szCs w:val="20"/>
              </w:rPr>
            </w:pPr>
            <w:r w:rsidRPr="0077181B">
              <w:rPr>
                <w:rFonts w:eastAsia="Calibri"/>
                <w:sz w:val="20"/>
                <w:szCs w:val="20"/>
              </w:rPr>
              <w:t>0</w:t>
            </w:r>
          </w:p>
        </w:tc>
        <w:tc>
          <w:tcPr>
            <w:tcW w:w="1796" w:type="dxa"/>
            <w:shd w:val="clear" w:color="auto" w:fill="auto"/>
          </w:tcPr>
          <w:p w:rsidR="00C8003F" w:rsidRPr="0077181B" w:rsidRDefault="00866A7B" w:rsidP="002C1911">
            <w:pPr>
              <w:jc w:val="center"/>
              <w:rPr>
                <w:rFonts w:eastAsia="Calibri"/>
                <w:sz w:val="20"/>
                <w:szCs w:val="20"/>
              </w:rPr>
            </w:pPr>
            <w:r w:rsidRPr="0077181B">
              <w:rPr>
                <w:rFonts w:eastAsia="Calibri"/>
                <w:sz w:val="20"/>
                <w:szCs w:val="20"/>
              </w:rPr>
              <w:t>0</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t>P.S.365</w:t>
            </w:r>
          </w:p>
        </w:tc>
        <w:tc>
          <w:tcPr>
            <w:tcW w:w="2057" w:type="dxa"/>
            <w:shd w:val="clear" w:color="auto" w:fill="auto"/>
          </w:tcPr>
          <w:p w:rsidR="00C8003F" w:rsidRPr="0077181B" w:rsidRDefault="00C8003F" w:rsidP="00477A81">
            <w:pPr>
              <w:pStyle w:val="Default"/>
              <w:rPr>
                <w:rFonts w:eastAsia="Calibri"/>
                <w:color w:val="auto"/>
                <w:sz w:val="20"/>
                <w:szCs w:val="20"/>
              </w:rPr>
            </w:pPr>
            <w:r w:rsidRPr="0077181B">
              <w:rPr>
                <w:rFonts w:eastAsia="Calibri"/>
                <w:color w:val="auto"/>
                <w:sz w:val="20"/>
                <w:szCs w:val="20"/>
              </w:rPr>
              <w:t>Atnaujinti ir</w:t>
            </w:r>
            <w:r w:rsidR="00477A81" w:rsidRPr="0077181B">
              <w:rPr>
                <w:rFonts w:eastAsia="Calibri"/>
                <w:color w:val="auto"/>
                <w:sz w:val="20"/>
                <w:szCs w:val="20"/>
              </w:rPr>
              <w:t xml:space="preserve"> (ar)</w:t>
            </w:r>
            <w:r w:rsidRPr="0077181B">
              <w:rPr>
                <w:rFonts w:eastAsia="Calibri"/>
                <w:color w:val="auto"/>
                <w:sz w:val="20"/>
                <w:szCs w:val="20"/>
              </w:rPr>
              <w:t>pritaikyti naujai paskirčiai pastatai ir statiniai kaimo vietovėse</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p>
        </w:tc>
        <w:tc>
          <w:tcPr>
            <w:tcW w:w="1496" w:type="dxa"/>
            <w:shd w:val="clear" w:color="auto" w:fill="auto"/>
          </w:tcPr>
          <w:p w:rsidR="00C8003F" w:rsidRPr="0077181B" w:rsidRDefault="00866A7B" w:rsidP="002C1911">
            <w:pPr>
              <w:jc w:val="center"/>
              <w:rPr>
                <w:rFonts w:eastAsia="Calibri"/>
                <w:sz w:val="20"/>
                <w:szCs w:val="20"/>
              </w:rPr>
            </w:pPr>
            <w:r w:rsidRPr="0077181B">
              <w:rPr>
                <w:rFonts w:eastAsia="Calibri"/>
                <w:sz w:val="20"/>
                <w:szCs w:val="20"/>
              </w:rPr>
              <w:t>0</w:t>
            </w:r>
          </w:p>
        </w:tc>
        <w:tc>
          <w:tcPr>
            <w:tcW w:w="897" w:type="dxa"/>
            <w:shd w:val="clear" w:color="auto" w:fill="auto"/>
          </w:tcPr>
          <w:p w:rsidR="00C8003F" w:rsidRPr="0077181B" w:rsidRDefault="00866A7B" w:rsidP="002C1911">
            <w:pPr>
              <w:jc w:val="center"/>
              <w:rPr>
                <w:rFonts w:eastAsia="Calibri"/>
                <w:sz w:val="20"/>
                <w:szCs w:val="20"/>
              </w:rPr>
            </w:pPr>
            <w:r w:rsidRPr="0077181B">
              <w:rPr>
                <w:rFonts w:eastAsia="Calibri"/>
                <w:sz w:val="20"/>
                <w:szCs w:val="20"/>
              </w:rPr>
              <w:t>0</w:t>
            </w:r>
          </w:p>
        </w:tc>
        <w:tc>
          <w:tcPr>
            <w:tcW w:w="897" w:type="dxa"/>
            <w:shd w:val="clear" w:color="auto" w:fill="auto"/>
          </w:tcPr>
          <w:p w:rsidR="00C8003F" w:rsidRPr="0077181B" w:rsidRDefault="00866A7B" w:rsidP="002C1911">
            <w:pPr>
              <w:jc w:val="center"/>
              <w:rPr>
                <w:rFonts w:eastAsia="Calibri"/>
                <w:sz w:val="20"/>
                <w:szCs w:val="20"/>
              </w:rPr>
            </w:pPr>
            <w:r w:rsidRPr="0077181B">
              <w:rPr>
                <w:rFonts w:eastAsia="Calibri"/>
                <w:sz w:val="20"/>
                <w:szCs w:val="20"/>
              </w:rPr>
              <w:t>999</w:t>
            </w:r>
          </w:p>
        </w:tc>
        <w:tc>
          <w:tcPr>
            <w:tcW w:w="994" w:type="dxa"/>
            <w:shd w:val="clear" w:color="auto" w:fill="auto"/>
          </w:tcPr>
          <w:p w:rsidR="00C8003F" w:rsidRPr="0077181B" w:rsidRDefault="00866A7B" w:rsidP="002C1911">
            <w:pPr>
              <w:jc w:val="center"/>
              <w:rPr>
                <w:rFonts w:eastAsia="Calibri"/>
                <w:sz w:val="20"/>
                <w:szCs w:val="20"/>
              </w:rPr>
            </w:pPr>
            <w:r w:rsidRPr="0077181B">
              <w:rPr>
                <w:rFonts w:eastAsia="Calibri"/>
                <w:sz w:val="20"/>
                <w:szCs w:val="20"/>
              </w:rPr>
              <w:t>0</w:t>
            </w:r>
          </w:p>
        </w:tc>
        <w:tc>
          <w:tcPr>
            <w:tcW w:w="983" w:type="dxa"/>
            <w:shd w:val="clear" w:color="auto" w:fill="auto"/>
          </w:tcPr>
          <w:p w:rsidR="00C8003F" w:rsidRPr="0077181B" w:rsidRDefault="00866A7B" w:rsidP="002C1911">
            <w:pPr>
              <w:jc w:val="center"/>
              <w:rPr>
                <w:rFonts w:eastAsia="Calibri"/>
                <w:sz w:val="20"/>
                <w:szCs w:val="20"/>
              </w:rPr>
            </w:pPr>
            <w:r w:rsidRPr="0077181B">
              <w:rPr>
                <w:rFonts w:eastAsia="Calibri"/>
                <w:sz w:val="20"/>
                <w:szCs w:val="20"/>
              </w:rPr>
              <w:t>0</w:t>
            </w:r>
          </w:p>
        </w:tc>
        <w:tc>
          <w:tcPr>
            <w:tcW w:w="1796" w:type="dxa"/>
            <w:shd w:val="clear" w:color="auto" w:fill="auto"/>
          </w:tcPr>
          <w:p w:rsidR="00C8003F" w:rsidRPr="0077181B" w:rsidRDefault="00866A7B" w:rsidP="002C1911">
            <w:pPr>
              <w:jc w:val="center"/>
              <w:rPr>
                <w:rFonts w:eastAsia="Calibri"/>
                <w:sz w:val="20"/>
                <w:szCs w:val="20"/>
              </w:rPr>
            </w:pPr>
            <w:r w:rsidRPr="0077181B">
              <w:rPr>
                <w:rFonts w:eastAsia="Calibri"/>
                <w:sz w:val="20"/>
                <w:szCs w:val="20"/>
              </w:rPr>
              <w:t>0</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t>P.S.328</w:t>
            </w: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Lietaus nuotėkio plotas, iš kurio surenkamam paviršiniam (lietaus) vandeniui tvarkyti, įrengta ir (ar) rekonstruota infrastruktūra  (ha)</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1E2B7D"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1E2B7D" w:rsidP="002C1911">
            <w:pPr>
              <w:jc w:val="center"/>
              <w:rPr>
                <w:rFonts w:eastAsia="Calibri"/>
                <w:sz w:val="20"/>
                <w:szCs w:val="20"/>
              </w:rPr>
            </w:pPr>
            <w:r w:rsidRPr="0077181B">
              <w:rPr>
                <w:rFonts w:eastAsia="Calibri"/>
                <w:sz w:val="20"/>
                <w:szCs w:val="20"/>
              </w:rPr>
              <w:t>86</w:t>
            </w:r>
          </w:p>
        </w:tc>
        <w:tc>
          <w:tcPr>
            <w:tcW w:w="897" w:type="dxa"/>
            <w:shd w:val="clear" w:color="auto" w:fill="auto"/>
          </w:tcPr>
          <w:p w:rsidR="00C8003F" w:rsidRPr="0077181B" w:rsidRDefault="001E2B7D" w:rsidP="002C1911">
            <w:pPr>
              <w:jc w:val="center"/>
              <w:rPr>
                <w:rFonts w:eastAsia="Calibri"/>
                <w:sz w:val="20"/>
                <w:szCs w:val="20"/>
              </w:rPr>
            </w:pPr>
            <w:r w:rsidRPr="0077181B">
              <w:rPr>
                <w:rFonts w:eastAsia="Calibri"/>
                <w:sz w:val="20"/>
                <w:szCs w:val="20"/>
              </w:rPr>
              <w:t>0</w:t>
            </w:r>
          </w:p>
        </w:tc>
        <w:tc>
          <w:tcPr>
            <w:tcW w:w="897" w:type="dxa"/>
            <w:shd w:val="clear" w:color="auto" w:fill="auto"/>
          </w:tcPr>
          <w:p w:rsidR="00C8003F" w:rsidRPr="0077181B" w:rsidRDefault="001E2B7D" w:rsidP="002C1911">
            <w:pPr>
              <w:jc w:val="center"/>
              <w:rPr>
                <w:rFonts w:eastAsia="Calibri"/>
                <w:sz w:val="20"/>
                <w:szCs w:val="20"/>
              </w:rPr>
            </w:pPr>
            <w:r w:rsidRPr="0077181B">
              <w:rPr>
                <w:rFonts w:eastAsia="Calibri"/>
                <w:sz w:val="20"/>
                <w:szCs w:val="20"/>
              </w:rPr>
              <w:t>155</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8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7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t>P.N.028</w:t>
            </w: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 xml:space="preserve">Inventorizuota neapskaityto paviršinių nuotekų </w:t>
            </w:r>
            <w:proofErr w:type="spellStart"/>
            <w:r w:rsidRPr="0077181B">
              <w:rPr>
                <w:rFonts w:eastAsia="Calibri"/>
                <w:color w:val="auto"/>
                <w:sz w:val="20"/>
                <w:szCs w:val="20"/>
              </w:rPr>
              <w:t>nuotakyno</w:t>
            </w:r>
            <w:proofErr w:type="spellEnd"/>
            <w:r w:rsidRPr="0077181B">
              <w:rPr>
                <w:rFonts w:eastAsia="Calibri"/>
                <w:color w:val="auto"/>
                <w:sz w:val="20"/>
                <w:szCs w:val="20"/>
              </w:rPr>
              <w:t xml:space="preserve"> dalis (</w:t>
            </w:r>
            <w:proofErr w:type="spellStart"/>
            <w:r w:rsidRPr="0077181B">
              <w:rPr>
                <w:rFonts w:eastAsia="Calibri"/>
                <w:color w:val="auto"/>
                <w:sz w:val="20"/>
                <w:szCs w:val="20"/>
              </w:rPr>
              <w:t>proc</w:t>
            </w:r>
            <w:proofErr w:type="spellEnd"/>
            <w:r w:rsidRPr="0077181B">
              <w:rPr>
                <w:rFonts w:eastAsia="Calibri"/>
                <w:color w:val="auto"/>
                <w:sz w:val="20"/>
                <w:szCs w:val="20"/>
              </w:rPr>
              <w:t>)</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1E2B7D"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1E2B7D" w:rsidP="002C1911">
            <w:pPr>
              <w:jc w:val="center"/>
              <w:rPr>
                <w:rFonts w:eastAsia="Calibri"/>
                <w:sz w:val="20"/>
                <w:szCs w:val="20"/>
              </w:rPr>
            </w:pPr>
            <w:r w:rsidRPr="0077181B">
              <w:rPr>
                <w:rFonts w:eastAsia="Calibri"/>
                <w:sz w:val="20"/>
                <w:szCs w:val="20"/>
              </w:rPr>
              <w:t>5</w:t>
            </w:r>
          </w:p>
        </w:tc>
        <w:tc>
          <w:tcPr>
            <w:tcW w:w="897" w:type="dxa"/>
            <w:shd w:val="clear" w:color="auto" w:fill="auto"/>
          </w:tcPr>
          <w:p w:rsidR="00C8003F" w:rsidRPr="0077181B" w:rsidRDefault="001E2B7D" w:rsidP="002C1911">
            <w:pPr>
              <w:jc w:val="center"/>
              <w:rPr>
                <w:rFonts w:eastAsia="Calibri"/>
                <w:sz w:val="20"/>
                <w:szCs w:val="20"/>
              </w:rPr>
            </w:pPr>
            <w:r w:rsidRPr="0077181B">
              <w:rPr>
                <w:rFonts w:eastAsia="Calibri"/>
                <w:sz w:val="20"/>
                <w:szCs w:val="20"/>
              </w:rPr>
              <w:t>0</w:t>
            </w:r>
          </w:p>
        </w:tc>
        <w:tc>
          <w:tcPr>
            <w:tcW w:w="897" w:type="dxa"/>
            <w:shd w:val="clear" w:color="auto" w:fill="auto"/>
          </w:tcPr>
          <w:p w:rsidR="00C8003F" w:rsidRPr="0077181B" w:rsidRDefault="001E2B7D" w:rsidP="002C1911">
            <w:pPr>
              <w:jc w:val="center"/>
              <w:rPr>
                <w:rFonts w:eastAsia="Calibri"/>
                <w:sz w:val="20"/>
                <w:szCs w:val="20"/>
              </w:rPr>
            </w:pPr>
            <w:r w:rsidRPr="0077181B">
              <w:rPr>
                <w:rFonts w:eastAsia="Calibri"/>
                <w:sz w:val="20"/>
                <w:szCs w:val="20"/>
              </w:rPr>
              <w:t>15</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8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7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t>P.S.329</w:t>
            </w: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 xml:space="preserve">Sukurti/pagerinti atskiro komunalinių atliekų surinkimo pajėgumai (t / m) </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2218F7"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2218F7" w:rsidP="002C1911">
            <w:pPr>
              <w:jc w:val="center"/>
              <w:rPr>
                <w:rFonts w:eastAsia="Calibri"/>
                <w:sz w:val="20"/>
                <w:szCs w:val="20"/>
              </w:rPr>
            </w:pPr>
            <w:r w:rsidRPr="0077181B">
              <w:rPr>
                <w:rFonts w:eastAsia="Calibri"/>
                <w:sz w:val="20"/>
                <w:szCs w:val="20"/>
              </w:rPr>
              <w:t>5388</w:t>
            </w:r>
          </w:p>
        </w:tc>
        <w:tc>
          <w:tcPr>
            <w:tcW w:w="897" w:type="dxa"/>
            <w:shd w:val="clear" w:color="auto" w:fill="auto"/>
          </w:tcPr>
          <w:p w:rsidR="00C8003F" w:rsidRPr="0077181B" w:rsidRDefault="002218F7" w:rsidP="002C1911">
            <w:pPr>
              <w:jc w:val="center"/>
              <w:rPr>
                <w:rFonts w:eastAsia="Calibri"/>
                <w:sz w:val="20"/>
                <w:szCs w:val="20"/>
              </w:rPr>
            </w:pPr>
            <w:r w:rsidRPr="0077181B">
              <w:rPr>
                <w:rFonts w:eastAsia="Calibri"/>
                <w:sz w:val="20"/>
                <w:szCs w:val="20"/>
              </w:rPr>
              <w:t>5862</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8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7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t>P.S.333</w:t>
            </w: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Rekonstruotų vandens tiekimo ir nuotekų surinkimo tinklų ilgis (km)</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2C1911"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2C1911" w:rsidP="002C1911">
            <w:pPr>
              <w:jc w:val="center"/>
              <w:rPr>
                <w:rFonts w:eastAsia="Calibri"/>
                <w:sz w:val="20"/>
                <w:szCs w:val="20"/>
              </w:rPr>
            </w:pPr>
            <w:r w:rsidRPr="0077181B">
              <w:rPr>
                <w:rFonts w:eastAsia="Calibri"/>
                <w:sz w:val="20"/>
                <w:szCs w:val="20"/>
              </w:rPr>
              <w:t>19,71</w:t>
            </w:r>
          </w:p>
        </w:tc>
        <w:tc>
          <w:tcPr>
            <w:tcW w:w="897" w:type="dxa"/>
            <w:shd w:val="clear" w:color="auto" w:fill="auto"/>
          </w:tcPr>
          <w:p w:rsidR="00C8003F" w:rsidRPr="0077181B" w:rsidRDefault="002C1911" w:rsidP="002C1911">
            <w:pPr>
              <w:jc w:val="center"/>
              <w:rPr>
                <w:rFonts w:eastAsia="Calibri"/>
                <w:sz w:val="20"/>
                <w:szCs w:val="20"/>
              </w:rPr>
            </w:pPr>
            <w:r w:rsidRPr="0077181B">
              <w:rPr>
                <w:rFonts w:eastAsia="Calibri"/>
                <w:sz w:val="20"/>
                <w:szCs w:val="20"/>
              </w:rPr>
              <w:t>13,60</w:t>
            </w:r>
          </w:p>
        </w:tc>
        <w:tc>
          <w:tcPr>
            <w:tcW w:w="897" w:type="dxa"/>
            <w:shd w:val="clear" w:color="auto" w:fill="auto"/>
          </w:tcPr>
          <w:p w:rsidR="00C8003F" w:rsidRPr="0077181B" w:rsidRDefault="002C1911" w:rsidP="002C1911">
            <w:pPr>
              <w:jc w:val="center"/>
              <w:rPr>
                <w:rFonts w:eastAsia="Calibri"/>
                <w:sz w:val="20"/>
                <w:szCs w:val="20"/>
              </w:rPr>
            </w:pPr>
            <w:r w:rsidRPr="0077181B">
              <w:rPr>
                <w:rFonts w:eastAsia="Calibri"/>
                <w:sz w:val="20"/>
                <w:szCs w:val="20"/>
              </w:rPr>
              <w:t>5,37</w:t>
            </w:r>
          </w:p>
        </w:tc>
        <w:tc>
          <w:tcPr>
            <w:tcW w:w="994" w:type="dxa"/>
            <w:shd w:val="clear" w:color="auto" w:fill="auto"/>
          </w:tcPr>
          <w:p w:rsidR="00C8003F" w:rsidRPr="0077181B" w:rsidRDefault="002C1911" w:rsidP="002C1911">
            <w:pPr>
              <w:jc w:val="center"/>
              <w:rPr>
                <w:rFonts w:eastAsia="Calibri"/>
                <w:sz w:val="20"/>
                <w:szCs w:val="20"/>
              </w:rPr>
            </w:pPr>
            <w:r w:rsidRPr="0077181B">
              <w:rPr>
                <w:rFonts w:eastAsia="Calibri"/>
                <w:sz w:val="20"/>
                <w:szCs w:val="20"/>
              </w:rPr>
              <w:t>0</w:t>
            </w:r>
          </w:p>
        </w:tc>
        <w:tc>
          <w:tcPr>
            <w:tcW w:w="983" w:type="dxa"/>
            <w:shd w:val="clear" w:color="auto" w:fill="auto"/>
          </w:tcPr>
          <w:p w:rsidR="00C8003F" w:rsidRPr="0077181B" w:rsidRDefault="002C1911" w:rsidP="002C1911">
            <w:pPr>
              <w:jc w:val="center"/>
              <w:rPr>
                <w:rFonts w:eastAsia="Calibri"/>
                <w:sz w:val="20"/>
                <w:szCs w:val="20"/>
              </w:rPr>
            </w:pPr>
            <w:r w:rsidRPr="0077181B">
              <w:rPr>
                <w:rFonts w:eastAsia="Calibri"/>
                <w:sz w:val="20"/>
                <w:szCs w:val="20"/>
              </w:rPr>
              <w:t>0</w:t>
            </w:r>
          </w:p>
        </w:tc>
        <w:tc>
          <w:tcPr>
            <w:tcW w:w="1796" w:type="dxa"/>
            <w:shd w:val="clear" w:color="auto" w:fill="auto"/>
          </w:tcPr>
          <w:p w:rsidR="00C8003F" w:rsidRPr="0077181B" w:rsidRDefault="00C8003F" w:rsidP="002C1911">
            <w:pPr>
              <w:jc w:val="center"/>
              <w:rPr>
                <w:rFonts w:eastAsia="Calibri"/>
                <w:sz w:val="20"/>
                <w:szCs w:val="20"/>
              </w:rPr>
            </w:pPr>
          </w:p>
        </w:tc>
      </w:tr>
      <w:tr w:rsidR="00816685" w:rsidRPr="0077181B" w:rsidTr="002C1911">
        <w:tc>
          <w:tcPr>
            <w:tcW w:w="1332" w:type="dxa"/>
            <w:shd w:val="clear" w:color="auto" w:fill="auto"/>
          </w:tcPr>
          <w:p w:rsidR="00C8003F" w:rsidRPr="0077181B" w:rsidRDefault="00477A81" w:rsidP="002C1911">
            <w:pPr>
              <w:rPr>
                <w:sz w:val="20"/>
                <w:szCs w:val="20"/>
              </w:rPr>
            </w:pPr>
            <w:r w:rsidRPr="0077181B">
              <w:rPr>
                <w:sz w:val="20"/>
                <w:szCs w:val="20"/>
              </w:rPr>
              <w:lastRenderedPageBreak/>
              <w:t>P.N.051</w:t>
            </w:r>
          </w:p>
        </w:tc>
        <w:tc>
          <w:tcPr>
            <w:tcW w:w="2057" w:type="dxa"/>
            <w:shd w:val="clear" w:color="auto" w:fill="auto"/>
          </w:tcPr>
          <w:p w:rsidR="00C8003F" w:rsidRPr="0077181B" w:rsidRDefault="00C8003F" w:rsidP="002C1911">
            <w:pPr>
              <w:rPr>
                <w:rFonts w:eastAsia="Calibri"/>
                <w:sz w:val="20"/>
                <w:szCs w:val="20"/>
              </w:rPr>
            </w:pPr>
            <w:r w:rsidRPr="0077181B">
              <w:rPr>
                <w:sz w:val="20"/>
                <w:szCs w:val="20"/>
              </w:rPr>
              <w:t>Gyventojai, kuriems teikiamos vandens tiekimo paslaugos iš naujai pastatytų ir (arba) rekonstruotų geriamojo vandens gerinimo įrenginių (</w:t>
            </w:r>
            <w:proofErr w:type="spellStart"/>
            <w:r w:rsidRPr="0077181B">
              <w:rPr>
                <w:sz w:val="20"/>
                <w:szCs w:val="20"/>
              </w:rPr>
              <w:t>vnt</w:t>
            </w:r>
            <w:proofErr w:type="spellEnd"/>
            <w:r w:rsidRPr="0077181B">
              <w:rPr>
                <w:sz w:val="20"/>
                <w:szCs w:val="20"/>
              </w:rPr>
              <w:t xml:space="preserve">) </w:t>
            </w:r>
            <w:r w:rsidR="004228B8" w:rsidRPr="0077181B">
              <w:rPr>
                <w:sz w:val="20"/>
                <w:szCs w:val="20"/>
              </w:rPr>
              <w:t xml:space="preserve"> </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0E720B"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0E720B"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0E720B"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C8003F" w:rsidP="002C1911">
            <w:pPr>
              <w:jc w:val="center"/>
              <w:rPr>
                <w:rFonts w:eastAsia="Calibri"/>
                <w:sz w:val="20"/>
                <w:szCs w:val="20"/>
              </w:rPr>
            </w:pPr>
          </w:p>
        </w:tc>
        <w:tc>
          <w:tcPr>
            <w:tcW w:w="897" w:type="dxa"/>
            <w:shd w:val="clear" w:color="auto" w:fill="auto"/>
          </w:tcPr>
          <w:p w:rsidR="00C8003F" w:rsidRPr="0077181B" w:rsidRDefault="00302100" w:rsidP="002C1911">
            <w:pPr>
              <w:jc w:val="center"/>
              <w:rPr>
                <w:rFonts w:eastAsia="Calibri"/>
                <w:sz w:val="20"/>
                <w:szCs w:val="20"/>
              </w:rPr>
            </w:pPr>
            <w:r w:rsidRPr="0077181B">
              <w:rPr>
                <w:rFonts w:eastAsia="Calibri"/>
                <w:sz w:val="20"/>
                <w:szCs w:val="20"/>
              </w:rPr>
              <w:t>200</w:t>
            </w:r>
          </w:p>
        </w:tc>
        <w:tc>
          <w:tcPr>
            <w:tcW w:w="897" w:type="dxa"/>
            <w:shd w:val="clear" w:color="auto" w:fill="auto"/>
          </w:tcPr>
          <w:p w:rsidR="00945B07" w:rsidRPr="0077181B" w:rsidRDefault="00945B07" w:rsidP="002C1911">
            <w:pPr>
              <w:jc w:val="center"/>
              <w:rPr>
                <w:rFonts w:eastAsia="Calibri"/>
                <w:sz w:val="20"/>
                <w:szCs w:val="20"/>
              </w:rPr>
            </w:pPr>
            <w:r w:rsidRPr="0077181B">
              <w:rPr>
                <w:rFonts w:eastAsia="Calibri"/>
                <w:sz w:val="20"/>
                <w:szCs w:val="20"/>
              </w:rPr>
              <w:t>3022</w:t>
            </w:r>
          </w:p>
        </w:tc>
        <w:tc>
          <w:tcPr>
            <w:tcW w:w="994" w:type="dxa"/>
            <w:shd w:val="clear" w:color="auto" w:fill="auto"/>
          </w:tcPr>
          <w:p w:rsidR="00C8003F" w:rsidRPr="0077181B" w:rsidRDefault="00302100" w:rsidP="002C1911">
            <w:pPr>
              <w:jc w:val="center"/>
              <w:rPr>
                <w:rFonts w:eastAsia="Calibri"/>
                <w:sz w:val="20"/>
                <w:szCs w:val="20"/>
              </w:rPr>
            </w:pPr>
            <w:r w:rsidRPr="0077181B">
              <w:rPr>
                <w:rFonts w:eastAsia="Calibri"/>
                <w:sz w:val="20"/>
                <w:szCs w:val="20"/>
              </w:rPr>
              <w:t>60</w:t>
            </w:r>
          </w:p>
        </w:tc>
        <w:tc>
          <w:tcPr>
            <w:tcW w:w="983" w:type="dxa"/>
            <w:shd w:val="clear" w:color="auto" w:fill="auto"/>
          </w:tcPr>
          <w:p w:rsidR="00C8003F" w:rsidRPr="0077181B" w:rsidRDefault="00302100" w:rsidP="002C1911">
            <w:pPr>
              <w:jc w:val="center"/>
              <w:rPr>
                <w:rFonts w:eastAsia="Calibri"/>
                <w:sz w:val="20"/>
                <w:szCs w:val="20"/>
              </w:rPr>
            </w:pPr>
            <w:r w:rsidRPr="0077181B">
              <w:rPr>
                <w:rFonts w:eastAsia="Calibri"/>
                <w:sz w:val="20"/>
                <w:szCs w:val="20"/>
              </w:rPr>
              <w:t>60</w:t>
            </w:r>
          </w:p>
        </w:tc>
        <w:tc>
          <w:tcPr>
            <w:tcW w:w="1796" w:type="dxa"/>
            <w:shd w:val="clear" w:color="auto" w:fill="auto"/>
          </w:tcPr>
          <w:p w:rsidR="00C8003F" w:rsidRPr="0077181B" w:rsidRDefault="00302100" w:rsidP="002C1911">
            <w:pPr>
              <w:jc w:val="center"/>
              <w:rPr>
                <w:rFonts w:eastAsia="Calibri"/>
                <w:sz w:val="20"/>
                <w:szCs w:val="20"/>
              </w:rPr>
            </w:pPr>
            <w:r w:rsidRPr="0077181B">
              <w:rPr>
                <w:rFonts w:eastAsia="Calibri"/>
                <w:sz w:val="20"/>
                <w:szCs w:val="20"/>
              </w:rPr>
              <w:t>120</w:t>
            </w:r>
          </w:p>
        </w:tc>
      </w:tr>
      <w:tr w:rsidR="00816685" w:rsidRPr="0077181B" w:rsidTr="002C1911">
        <w:tc>
          <w:tcPr>
            <w:tcW w:w="1332" w:type="dxa"/>
            <w:shd w:val="clear" w:color="auto" w:fill="auto"/>
          </w:tcPr>
          <w:p w:rsidR="00C8003F" w:rsidRPr="0077181B" w:rsidRDefault="00477A81" w:rsidP="002C1911">
            <w:pPr>
              <w:rPr>
                <w:sz w:val="20"/>
                <w:szCs w:val="20"/>
              </w:rPr>
            </w:pPr>
            <w:r w:rsidRPr="0077181B">
              <w:rPr>
                <w:sz w:val="20"/>
                <w:szCs w:val="20"/>
              </w:rPr>
              <w:t>P.N.054</w:t>
            </w:r>
          </w:p>
        </w:tc>
        <w:tc>
          <w:tcPr>
            <w:tcW w:w="2057" w:type="dxa"/>
            <w:shd w:val="clear" w:color="auto" w:fill="auto"/>
          </w:tcPr>
          <w:p w:rsidR="00C8003F" w:rsidRPr="0077181B" w:rsidRDefault="00C8003F" w:rsidP="002C1911">
            <w:pPr>
              <w:rPr>
                <w:rFonts w:eastAsia="Calibri"/>
                <w:sz w:val="20"/>
                <w:szCs w:val="20"/>
              </w:rPr>
            </w:pPr>
            <w:r w:rsidRPr="0077181B">
              <w:rPr>
                <w:sz w:val="20"/>
                <w:szCs w:val="20"/>
              </w:rPr>
              <w:t>Gyventojai, kuriems teikiamos nuotekų valymo paslaugos naujai pastatytais ir (arba) rekonstruotais nuotekų valymo įrenginiais (</w:t>
            </w:r>
            <w:proofErr w:type="spellStart"/>
            <w:r w:rsidRPr="0077181B">
              <w:rPr>
                <w:sz w:val="20"/>
                <w:szCs w:val="20"/>
              </w:rPr>
              <w:t>vnt</w:t>
            </w:r>
            <w:proofErr w:type="spellEnd"/>
            <w:r w:rsidRPr="0077181B">
              <w:rPr>
                <w:sz w:val="20"/>
                <w:szCs w:val="20"/>
              </w:rPr>
              <w:t>)</w:t>
            </w:r>
            <w:r w:rsidR="004228B8" w:rsidRPr="0077181B">
              <w:rPr>
                <w:sz w:val="20"/>
                <w:szCs w:val="20"/>
              </w:rPr>
              <w:t xml:space="preserve"> </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B21AA5"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0E720B" w:rsidP="002C1911">
            <w:pPr>
              <w:jc w:val="center"/>
              <w:rPr>
                <w:rFonts w:eastAsia="Calibri"/>
                <w:sz w:val="20"/>
                <w:szCs w:val="20"/>
              </w:rPr>
            </w:pPr>
            <w:r w:rsidRPr="0077181B">
              <w:rPr>
                <w:rFonts w:eastAsia="Calibri"/>
                <w:sz w:val="20"/>
                <w:szCs w:val="20"/>
              </w:rPr>
              <w:t>99474</w:t>
            </w:r>
          </w:p>
        </w:tc>
        <w:tc>
          <w:tcPr>
            <w:tcW w:w="897" w:type="dxa"/>
            <w:shd w:val="clear" w:color="auto" w:fill="auto"/>
          </w:tcPr>
          <w:p w:rsidR="00945B07" w:rsidRPr="0077181B" w:rsidRDefault="00945B07" w:rsidP="002C1911">
            <w:pPr>
              <w:jc w:val="center"/>
              <w:rPr>
                <w:rFonts w:eastAsia="Calibri"/>
                <w:sz w:val="20"/>
                <w:szCs w:val="20"/>
              </w:rPr>
            </w:pPr>
            <w:r w:rsidRPr="0077181B">
              <w:rPr>
                <w:rFonts w:eastAsia="Calibri"/>
                <w:sz w:val="20"/>
                <w:szCs w:val="20"/>
              </w:rPr>
              <w:t>741</w:t>
            </w:r>
          </w:p>
        </w:tc>
        <w:tc>
          <w:tcPr>
            <w:tcW w:w="897" w:type="dxa"/>
            <w:shd w:val="clear" w:color="auto" w:fill="auto"/>
          </w:tcPr>
          <w:p w:rsidR="00945B07" w:rsidRPr="0077181B" w:rsidRDefault="00816685" w:rsidP="002C1911">
            <w:pPr>
              <w:jc w:val="center"/>
              <w:rPr>
                <w:rFonts w:eastAsia="Calibri"/>
                <w:sz w:val="20"/>
                <w:szCs w:val="20"/>
              </w:rPr>
            </w:pPr>
            <w:r w:rsidRPr="0077181B">
              <w:rPr>
                <w:rFonts w:eastAsia="Calibri"/>
                <w:sz w:val="20"/>
                <w:szCs w:val="20"/>
              </w:rPr>
              <w:t>389</w:t>
            </w:r>
          </w:p>
        </w:tc>
        <w:tc>
          <w:tcPr>
            <w:tcW w:w="994" w:type="dxa"/>
            <w:shd w:val="clear" w:color="auto" w:fill="auto"/>
          </w:tcPr>
          <w:p w:rsidR="00816685" w:rsidRPr="0077181B" w:rsidRDefault="00816685" w:rsidP="002C1911">
            <w:pPr>
              <w:jc w:val="center"/>
              <w:rPr>
                <w:rFonts w:eastAsia="Calibri"/>
                <w:sz w:val="20"/>
                <w:szCs w:val="20"/>
              </w:rPr>
            </w:pPr>
            <w:r w:rsidRPr="0077181B">
              <w:rPr>
                <w:rFonts w:eastAsia="Calibri"/>
                <w:sz w:val="20"/>
                <w:szCs w:val="20"/>
              </w:rPr>
              <w:t>245</w:t>
            </w:r>
          </w:p>
        </w:tc>
        <w:tc>
          <w:tcPr>
            <w:tcW w:w="983" w:type="dxa"/>
            <w:shd w:val="clear" w:color="auto" w:fill="auto"/>
          </w:tcPr>
          <w:p w:rsidR="00816685" w:rsidRPr="0077181B" w:rsidRDefault="00816685" w:rsidP="002C1911">
            <w:pPr>
              <w:jc w:val="center"/>
              <w:rPr>
                <w:rFonts w:eastAsia="Calibri"/>
                <w:sz w:val="20"/>
                <w:szCs w:val="20"/>
              </w:rPr>
            </w:pPr>
            <w:r w:rsidRPr="0077181B">
              <w:rPr>
                <w:rFonts w:eastAsia="Calibri"/>
                <w:sz w:val="20"/>
                <w:szCs w:val="20"/>
              </w:rPr>
              <w:t>243</w:t>
            </w:r>
          </w:p>
        </w:tc>
        <w:tc>
          <w:tcPr>
            <w:tcW w:w="1796" w:type="dxa"/>
            <w:shd w:val="clear" w:color="auto" w:fill="auto"/>
          </w:tcPr>
          <w:p w:rsidR="00C8003F" w:rsidRPr="0077181B" w:rsidRDefault="00945B07" w:rsidP="002C1911">
            <w:pPr>
              <w:jc w:val="center"/>
              <w:rPr>
                <w:rFonts w:eastAsia="Calibri"/>
                <w:sz w:val="20"/>
                <w:szCs w:val="20"/>
              </w:rPr>
            </w:pPr>
            <w:r w:rsidRPr="0077181B">
              <w:rPr>
                <w:rFonts w:eastAsia="Calibri"/>
                <w:sz w:val="20"/>
                <w:szCs w:val="20"/>
              </w:rPr>
              <w:t>260</w:t>
            </w:r>
          </w:p>
        </w:tc>
      </w:tr>
      <w:tr w:rsidR="00816685" w:rsidRPr="0077181B" w:rsidTr="002C1911">
        <w:tc>
          <w:tcPr>
            <w:tcW w:w="1332" w:type="dxa"/>
            <w:shd w:val="clear" w:color="auto" w:fill="auto"/>
          </w:tcPr>
          <w:p w:rsidR="00C8003F" w:rsidRPr="0077181B" w:rsidRDefault="00477A81" w:rsidP="002C1911">
            <w:pPr>
              <w:rPr>
                <w:sz w:val="20"/>
                <w:szCs w:val="20"/>
              </w:rPr>
            </w:pPr>
            <w:r w:rsidRPr="0077181B">
              <w:rPr>
                <w:sz w:val="20"/>
                <w:szCs w:val="20"/>
              </w:rPr>
              <w:t>P.N.050</w:t>
            </w:r>
          </w:p>
        </w:tc>
        <w:tc>
          <w:tcPr>
            <w:tcW w:w="2057" w:type="dxa"/>
            <w:shd w:val="clear" w:color="auto" w:fill="auto"/>
          </w:tcPr>
          <w:p w:rsidR="00C8003F" w:rsidRPr="0077181B" w:rsidRDefault="00C8003F" w:rsidP="002C1911">
            <w:pPr>
              <w:rPr>
                <w:rFonts w:eastAsia="Calibri"/>
                <w:sz w:val="20"/>
                <w:szCs w:val="20"/>
              </w:rPr>
            </w:pPr>
            <w:r w:rsidRPr="0077181B">
              <w:rPr>
                <w:sz w:val="20"/>
                <w:szCs w:val="20"/>
              </w:rPr>
              <w:t>Gyventojai, kuriems teikiamos vandens tiekimo paslaugos naujai pastatytais geriamojo vandens tiekimo tinklais (</w:t>
            </w:r>
            <w:proofErr w:type="spellStart"/>
            <w:r w:rsidRPr="0077181B">
              <w:rPr>
                <w:sz w:val="20"/>
                <w:szCs w:val="20"/>
              </w:rPr>
              <w:t>vnt</w:t>
            </w:r>
            <w:proofErr w:type="spellEnd"/>
            <w:r w:rsidRPr="0077181B">
              <w:rPr>
                <w:sz w:val="20"/>
                <w:szCs w:val="20"/>
              </w:rPr>
              <w:t>)</w:t>
            </w:r>
            <w:r w:rsidR="004228B8" w:rsidRPr="0077181B">
              <w:rPr>
                <w:sz w:val="20"/>
                <w:szCs w:val="20"/>
              </w:rPr>
              <w:t xml:space="preserve"> </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B21AA5"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0E720B" w:rsidP="002C1911">
            <w:pPr>
              <w:jc w:val="center"/>
              <w:rPr>
                <w:rFonts w:eastAsia="Calibri"/>
                <w:sz w:val="20"/>
                <w:szCs w:val="20"/>
              </w:rPr>
            </w:pPr>
            <w:r w:rsidRPr="0077181B">
              <w:rPr>
                <w:rFonts w:eastAsia="Calibri"/>
                <w:sz w:val="20"/>
                <w:szCs w:val="20"/>
              </w:rPr>
              <w:t>402</w:t>
            </w:r>
          </w:p>
        </w:tc>
        <w:tc>
          <w:tcPr>
            <w:tcW w:w="897" w:type="dxa"/>
            <w:shd w:val="clear" w:color="auto" w:fill="auto"/>
          </w:tcPr>
          <w:p w:rsidR="00816685" w:rsidRPr="0077181B" w:rsidRDefault="00816685" w:rsidP="002C1911">
            <w:pPr>
              <w:jc w:val="center"/>
              <w:rPr>
                <w:rFonts w:eastAsia="Calibri"/>
                <w:sz w:val="20"/>
                <w:szCs w:val="20"/>
              </w:rPr>
            </w:pPr>
            <w:r w:rsidRPr="0077181B">
              <w:rPr>
                <w:rFonts w:eastAsia="Calibri"/>
                <w:sz w:val="20"/>
                <w:szCs w:val="20"/>
              </w:rPr>
              <w:t>900</w:t>
            </w:r>
          </w:p>
        </w:tc>
        <w:tc>
          <w:tcPr>
            <w:tcW w:w="897" w:type="dxa"/>
            <w:shd w:val="clear" w:color="auto" w:fill="auto"/>
          </w:tcPr>
          <w:p w:rsidR="00816685" w:rsidRPr="0077181B" w:rsidRDefault="00816685" w:rsidP="002C1911">
            <w:pPr>
              <w:jc w:val="center"/>
              <w:rPr>
                <w:rFonts w:eastAsia="Calibri"/>
                <w:sz w:val="20"/>
                <w:szCs w:val="20"/>
              </w:rPr>
            </w:pPr>
            <w:r w:rsidRPr="0077181B">
              <w:rPr>
                <w:rFonts w:eastAsia="Calibri"/>
                <w:sz w:val="20"/>
                <w:szCs w:val="20"/>
              </w:rPr>
              <w:t>125</w:t>
            </w:r>
          </w:p>
        </w:tc>
        <w:tc>
          <w:tcPr>
            <w:tcW w:w="994" w:type="dxa"/>
            <w:shd w:val="clear" w:color="auto" w:fill="auto"/>
          </w:tcPr>
          <w:p w:rsidR="00816685" w:rsidRPr="0077181B" w:rsidRDefault="00816685" w:rsidP="002C1911">
            <w:pPr>
              <w:jc w:val="center"/>
              <w:rPr>
                <w:rFonts w:eastAsia="Calibri"/>
                <w:sz w:val="20"/>
                <w:szCs w:val="20"/>
              </w:rPr>
            </w:pPr>
            <w:r w:rsidRPr="0077181B">
              <w:rPr>
                <w:rFonts w:eastAsia="Calibri"/>
                <w:sz w:val="20"/>
                <w:szCs w:val="20"/>
              </w:rPr>
              <w:t>154</w:t>
            </w:r>
          </w:p>
        </w:tc>
        <w:tc>
          <w:tcPr>
            <w:tcW w:w="983" w:type="dxa"/>
            <w:shd w:val="clear" w:color="auto" w:fill="auto"/>
          </w:tcPr>
          <w:p w:rsidR="00816685" w:rsidRPr="0077181B" w:rsidRDefault="00816685" w:rsidP="002C1911">
            <w:pPr>
              <w:jc w:val="center"/>
              <w:rPr>
                <w:rFonts w:eastAsia="Calibri"/>
                <w:sz w:val="20"/>
                <w:szCs w:val="20"/>
              </w:rPr>
            </w:pPr>
            <w:r w:rsidRPr="0077181B">
              <w:rPr>
                <w:rFonts w:eastAsia="Calibri"/>
                <w:sz w:val="20"/>
                <w:szCs w:val="20"/>
              </w:rPr>
              <w:t>152</w:t>
            </w:r>
          </w:p>
        </w:tc>
        <w:tc>
          <w:tcPr>
            <w:tcW w:w="1796" w:type="dxa"/>
            <w:shd w:val="clear" w:color="auto" w:fill="auto"/>
          </w:tcPr>
          <w:p w:rsidR="00C8003F" w:rsidRPr="0077181B" w:rsidRDefault="00302100" w:rsidP="002C1911">
            <w:pPr>
              <w:jc w:val="center"/>
              <w:rPr>
                <w:rFonts w:eastAsia="Calibri"/>
                <w:sz w:val="20"/>
                <w:szCs w:val="20"/>
              </w:rPr>
            </w:pPr>
            <w:r w:rsidRPr="0077181B">
              <w:rPr>
                <w:rFonts w:eastAsia="Calibri"/>
                <w:sz w:val="20"/>
                <w:szCs w:val="20"/>
              </w:rPr>
              <w:t>48</w:t>
            </w:r>
          </w:p>
        </w:tc>
      </w:tr>
      <w:tr w:rsidR="00816685" w:rsidRPr="0077181B" w:rsidTr="002C1911">
        <w:tc>
          <w:tcPr>
            <w:tcW w:w="1332" w:type="dxa"/>
            <w:shd w:val="clear" w:color="auto" w:fill="auto"/>
          </w:tcPr>
          <w:p w:rsidR="00C8003F" w:rsidRPr="0077181B" w:rsidRDefault="00477A81" w:rsidP="002C1911">
            <w:pPr>
              <w:rPr>
                <w:sz w:val="20"/>
                <w:szCs w:val="20"/>
              </w:rPr>
            </w:pPr>
            <w:r w:rsidRPr="0077181B">
              <w:rPr>
                <w:sz w:val="20"/>
                <w:szCs w:val="20"/>
              </w:rPr>
              <w:t>P.N.053</w:t>
            </w:r>
          </w:p>
        </w:tc>
        <w:tc>
          <w:tcPr>
            <w:tcW w:w="2057" w:type="dxa"/>
            <w:shd w:val="clear" w:color="auto" w:fill="auto"/>
          </w:tcPr>
          <w:p w:rsidR="00C8003F" w:rsidRPr="0077181B" w:rsidRDefault="00C8003F" w:rsidP="002C1911">
            <w:pPr>
              <w:rPr>
                <w:rFonts w:eastAsia="Calibri"/>
                <w:sz w:val="20"/>
                <w:szCs w:val="20"/>
              </w:rPr>
            </w:pPr>
            <w:r w:rsidRPr="0077181B">
              <w:rPr>
                <w:sz w:val="20"/>
                <w:szCs w:val="20"/>
              </w:rPr>
              <w:t>Gyventojai, kuriems teikiamos paslaugos naujai pastatytais nuotekų surinkimo tinklais (</w:t>
            </w:r>
            <w:proofErr w:type="spellStart"/>
            <w:r w:rsidRPr="0077181B">
              <w:rPr>
                <w:sz w:val="20"/>
                <w:szCs w:val="20"/>
              </w:rPr>
              <w:t>vnt</w:t>
            </w:r>
            <w:proofErr w:type="spellEnd"/>
            <w:r w:rsidRPr="0077181B">
              <w:rPr>
                <w:sz w:val="20"/>
                <w:szCs w:val="20"/>
              </w:rPr>
              <w:t>)</w:t>
            </w:r>
            <w:r w:rsidR="004228B8" w:rsidRPr="0077181B">
              <w:rPr>
                <w:sz w:val="20"/>
                <w:szCs w:val="20"/>
              </w:rPr>
              <w:t xml:space="preserve"> </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B21AA5"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0E720B" w:rsidP="002C1911">
            <w:pPr>
              <w:jc w:val="center"/>
              <w:rPr>
                <w:rFonts w:eastAsia="Calibri"/>
                <w:sz w:val="20"/>
                <w:szCs w:val="20"/>
              </w:rPr>
            </w:pPr>
            <w:r w:rsidRPr="0077181B">
              <w:rPr>
                <w:rFonts w:eastAsia="Calibri"/>
                <w:sz w:val="20"/>
                <w:szCs w:val="20"/>
              </w:rPr>
              <w:t>383</w:t>
            </w:r>
          </w:p>
        </w:tc>
        <w:tc>
          <w:tcPr>
            <w:tcW w:w="897" w:type="dxa"/>
            <w:shd w:val="clear" w:color="auto" w:fill="auto"/>
          </w:tcPr>
          <w:p w:rsidR="00816685" w:rsidRPr="0077181B" w:rsidRDefault="00816685" w:rsidP="002C1911">
            <w:pPr>
              <w:jc w:val="center"/>
              <w:rPr>
                <w:rFonts w:eastAsia="Calibri"/>
                <w:sz w:val="20"/>
                <w:szCs w:val="20"/>
              </w:rPr>
            </w:pPr>
            <w:r w:rsidRPr="0077181B">
              <w:rPr>
                <w:rFonts w:eastAsia="Calibri"/>
                <w:sz w:val="20"/>
                <w:szCs w:val="20"/>
              </w:rPr>
              <w:t>1249</w:t>
            </w:r>
          </w:p>
        </w:tc>
        <w:tc>
          <w:tcPr>
            <w:tcW w:w="897" w:type="dxa"/>
            <w:shd w:val="clear" w:color="auto" w:fill="auto"/>
          </w:tcPr>
          <w:p w:rsidR="00816685" w:rsidRPr="0077181B" w:rsidRDefault="00816685" w:rsidP="002C1911">
            <w:pPr>
              <w:jc w:val="center"/>
              <w:rPr>
                <w:rFonts w:eastAsia="Calibri"/>
                <w:sz w:val="20"/>
                <w:szCs w:val="20"/>
              </w:rPr>
            </w:pPr>
            <w:r w:rsidRPr="0077181B">
              <w:rPr>
                <w:rFonts w:eastAsia="Calibri"/>
                <w:sz w:val="20"/>
                <w:szCs w:val="20"/>
              </w:rPr>
              <w:t>199</w:t>
            </w:r>
          </w:p>
        </w:tc>
        <w:tc>
          <w:tcPr>
            <w:tcW w:w="994" w:type="dxa"/>
            <w:shd w:val="clear" w:color="auto" w:fill="auto"/>
          </w:tcPr>
          <w:p w:rsidR="00816685" w:rsidRPr="0077181B" w:rsidRDefault="00816685" w:rsidP="002C1911">
            <w:pPr>
              <w:jc w:val="center"/>
              <w:rPr>
                <w:rFonts w:eastAsia="Calibri"/>
                <w:sz w:val="20"/>
                <w:szCs w:val="20"/>
              </w:rPr>
            </w:pPr>
            <w:r w:rsidRPr="0077181B">
              <w:rPr>
                <w:rFonts w:eastAsia="Calibri"/>
                <w:sz w:val="20"/>
                <w:szCs w:val="20"/>
              </w:rPr>
              <w:t>270</w:t>
            </w:r>
          </w:p>
        </w:tc>
        <w:tc>
          <w:tcPr>
            <w:tcW w:w="983" w:type="dxa"/>
            <w:shd w:val="clear" w:color="auto" w:fill="auto"/>
          </w:tcPr>
          <w:p w:rsidR="00816685" w:rsidRPr="0077181B" w:rsidRDefault="00816685" w:rsidP="002C1911">
            <w:pPr>
              <w:jc w:val="center"/>
              <w:rPr>
                <w:rFonts w:eastAsia="Calibri"/>
                <w:sz w:val="20"/>
                <w:szCs w:val="20"/>
              </w:rPr>
            </w:pPr>
            <w:r w:rsidRPr="0077181B">
              <w:rPr>
                <w:rFonts w:eastAsia="Calibri"/>
                <w:sz w:val="20"/>
                <w:szCs w:val="20"/>
              </w:rPr>
              <w:t>270</w:t>
            </w:r>
          </w:p>
        </w:tc>
        <w:tc>
          <w:tcPr>
            <w:tcW w:w="1796" w:type="dxa"/>
            <w:shd w:val="clear" w:color="auto" w:fill="auto"/>
          </w:tcPr>
          <w:p w:rsidR="00C8003F" w:rsidRPr="0077181B" w:rsidRDefault="00816685" w:rsidP="002C1911">
            <w:pPr>
              <w:jc w:val="center"/>
              <w:rPr>
                <w:rFonts w:eastAsia="Calibri"/>
                <w:sz w:val="20"/>
                <w:szCs w:val="20"/>
              </w:rPr>
            </w:pPr>
            <w:r w:rsidRPr="0077181B">
              <w:rPr>
                <w:rFonts w:eastAsia="Calibri"/>
                <w:sz w:val="20"/>
                <w:szCs w:val="20"/>
              </w:rPr>
              <w:t>260</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t>P.S.338</w:t>
            </w: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Išsaugoti, sutvarkyti ar atkurti įvairaus teritorinio lygmens kraštovaizdžio arealai (vnt.)</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B21AA5"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B21AA5"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B21AA5" w:rsidP="002C1911">
            <w:pPr>
              <w:jc w:val="center"/>
              <w:rPr>
                <w:rFonts w:eastAsia="Calibri"/>
                <w:sz w:val="20"/>
                <w:szCs w:val="20"/>
              </w:rPr>
            </w:pPr>
            <w:r w:rsidRPr="0077181B">
              <w:rPr>
                <w:rFonts w:eastAsia="Calibri"/>
                <w:sz w:val="20"/>
                <w:szCs w:val="20"/>
              </w:rPr>
              <w:t>0</w:t>
            </w:r>
          </w:p>
        </w:tc>
        <w:tc>
          <w:tcPr>
            <w:tcW w:w="1496" w:type="dxa"/>
            <w:shd w:val="clear" w:color="auto" w:fill="auto"/>
          </w:tcPr>
          <w:p w:rsidR="00E2070C" w:rsidRPr="0077181B" w:rsidRDefault="009F0169" w:rsidP="002C1911">
            <w:pPr>
              <w:jc w:val="center"/>
              <w:rPr>
                <w:rFonts w:eastAsia="Calibri"/>
                <w:sz w:val="20"/>
                <w:szCs w:val="20"/>
              </w:rPr>
            </w:pPr>
            <w:r w:rsidRPr="0077181B">
              <w:rPr>
                <w:rFonts w:eastAsia="Calibri"/>
                <w:sz w:val="20"/>
                <w:szCs w:val="20"/>
              </w:rPr>
              <w:t>3</w:t>
            </w:r>
          </w:p>
        </w:tc>
        <w:tc>
          <w:tcPr>
            <w:tcW w:w="897" w:type="dxa"/>
            <w:shd w:val="clear" w:color="auto" w:fill="auto"/>
          </w:tcPr>
          <w:p w:rsidR="00C8003F" w:rsidRPr="0077181B" w:rsidRDefault="009F0169" w:rsidP="002C1911">
            <w:pPr>
              <w:jc w:val="center"/>
              <w:rPr>
                <w:rFonts w:eastAsia="Calibri"/>
                <w:sz w:val="20"/>
                <w:szCs w:val="20"/>
              </w:rPr>
            </w:pPr>
            <w:r w:rsidRPr="0077181B">
              <w:rPr>
                <w:rFonts w:eastAsia="Calibri"/>
                <w:sz w:val="20"/>
                <w:szCs w:val="20"/>
              </w:rPr>
              <w:t>1</w:t>
            </w:r>
          </w:p>
        </w:tc>
        <w:tc>
          <w:tcPr>
            <w:tcW w:w="897" w:type="dxa"/>
            <w:shd w:val="clear" w:color="auto" w:fill="auto"/>
          </w:tcPr>
          <w:p w:rsidR="00C8003F" w:rsidRPr="0077181B" w:rsidRDefault="009F0169" w:rsidP="002C1911">
            <w:pPr>
              <w:jc w:val="center"/>
              <w:rPr>
                <w:rFonts w:eastAsia="Calibri"/>
                <w:sz w:val="20"/>
                <w:szCs w:val="20"/>
              </w:rPr>
            </w:pPr>
            <w:r w:rsidRPr="0077181B">
              <w:rPr>
                <w:rFonts w:eastAsia="Calibri"/>
                <w:sz w:val="20"/>
                <w:szCs w:val="20"/>
              </w:rPr>
              <w:t>0</w:t>
            </w:r>
          </w:p>
        </w:tc>
        <w:tc>
          <w:tcPr>
            <w:tcW w:w="994" w:type="dxa"/>
            <w:shd w:val="clear" w:color="auto" w:fill="auto"/>
          </w:tcPr>
          <w:p w:rsidR="00E2070C" w:rsidRPr="0077181B" w:rsidRDefault="009F0169" w:rsidP="002C1911">
            <w:pPr>
              <w:jc w:val="center"/>
              <w:rPr>
                <w:rFonts w:eastAsia="Calibri"/>
                <w:sz w:val="20"/>
                <w:szCs w:val="20"/>
              </w:rPr>
            </w:pPr>
            <w:r w:rsidRPr="0077181B">
              <w:rPr>
                <w:rFonts w:eastAsia="Calibri"/>
                <w:sz w:val="20"/>
                <w:szCs w:val="20"/>
              </w:rPr>
              <w:t>5</w:t>
            </w:r>
          </w:p>
        </w:tc>
        <w:tc>
          <w:tcPr>
            <w:tcW w:w="983" w:type="dxa"/>
            <w:shd w:val="clear" w:color="auto" w:fill="auto"/>
          </w:tcPr>
          <w:p w:rsidR="00C8003F" w:rsidRPr="0077181B" w:rsidRDefault="00B21AA5" w:rsidP="002C1911">
            <w:pPr>
              <w:jc w:val="center"/>
              <w:rPr>
                <w:rFonts w:eastAsia="Calibri"/>
                <w:sz w:val="20"/>
                <w:szCs w:val="20"/>
              </w:rPr>
            </w:pPr>
            <w:r w:rsidRPr="0077181B">
              <w:rPr>
                <w:rFonts w:eastAsia="Calibri"/>
                <w:sz w:val="20"/>
                <w:szCs w:val="20"/>
              </w:rPr>
              <w:t>0</w:t>
            </w:r>
          </w:p>
        </w:tc>
        <w:tc>
          <w:tcPr>
            <w:tcW w:w="1796" w:type="dxa"/>
            <w:shd w:val="clear" w:color="auto" w:fill="auto"/>
          </w:tcPr>
          <w:p w:rsidR="00C8003F" w:rsidRPr="0077181B" w:rsidRDefault="00B21AA5" w:rsidP="002C1911">
            <w:pPr>
              <w:jc w:val="center"/>
              <w:rPr>
                <w:rFonts w:eastAsia="Calibri"/>
                <w:sz w:val="20"/>
                <w:szCs w:val="20"/>
              </w:rPr>
            </w:pPr>
            <w:r w:rsidRPr="0077181B">
              <w:rPr>
                <w:rFonts w:eastAsia="Calibri"/>
                <w:sz w:val="20"/>
                <w:szCs w:val="20"/>
              </w:rPr>
              <w:t>0</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t>R.N.091</w:t>
            </w: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Teritorijų, kuriose įgyvendintos kra</w:t>
            </w:r>
            <w:r w:rsidR="00477A81" w:rsidRPr="0077181B">
              <w:rPr>
                <w:rFonts w:eastAsia="Calibri"/>
                <w:color w:val="auto"/>
                <w:sz w:val="20"/>
                <w:szCs w:val="20"/>
              </w:rPr>
              <w:t xml:space="preserve">štovaizdžio formavimo priemonės, plotas </w:t>
            </w:r>
            <w:r w:rsidRPr="0077181B">
              <w:rPr>
                <w:rFonts w:eastAsia="Calibri"/>
                <w:color w:val="auto"/>
                <w:sz w:val="20"/>
                <w:szCs w:val="20"/>
              </w:rPr>
              <w:t>(ha)</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B21AA5"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B21AA5"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B21AA5" w:rsidP="002C1911">
            <w:pPr>
              <w:jc w:val="center"/>
              <w:rPr>
                <w:rFonts w:eastAsia="Calibri"/>
                <w:sz w:val="20"/>
                <w:szCs w:val="20"/>
              </w:rPr>
            </w:pPr>
            <w:r w:rsidRPr="0077181B">
              <w:rPr>
                <w:rFonts w:eastAsia="Calibri"/>
                <w:sz w:val="20"/>
                <w:szCs w:val="20"/>
              </w:rPr>
              <w:t>0</w:t>
            </w:r>
          </w:p>
        </w:tc>
        <w:tc>
          <w:tcPr>
            <w:tcW w:w="1496" w:type="dxa"/>
            <w:shd w:val="clear" w:color="auto" w:fill="auto"/>
          </w:tcPr>
          <w:p w:rsidR="00E2070C" w:rsidRPr="0077181B" w:rsidRDefault="009F0169" w:rsidP="002C1911">
            <w:pPr>
              <w:jc w:val="center"/>
              <w:rPr>
                <w:rFonts w:eastAsia="Calibri"/>
                <w:sz w:val="20"/>
                <w:szCs w:val="20"/>
              </w:rPr>
            </w:pPr>
            <w:r w:rsidRPr="0077181B">
              <w:rPr>
                <w:rFonts w:eastAsia="Calibri"/>
                <w:sz w:val="20"/>
                <w:szCs w:val="20"/>
              </w:rPr>
              <w:t>65,08</w:t>
            </w:r>
          </w:p>
        </w:tc>
        <w:tc>
          <w:tcPr>
            <w:tcW w:w="897" w:type="dxa"/>
            <w:shd w:val="clear" w:color="auto" w:fill="auto"/>
          </w:tcPr>
          <w:p w:rsidR="00C8003F" w:rsidRPr="0077181B" w:rsidRDefault="009F0169" w:rsidP="002C1911">
            <w:pPr>
              <w:jc w:val="center"/>
              <w:rPr>
                <w:rFonts w:eastAsia="Calibri"/>
                <w:sz w:val="20"/>
                <w:szCs w:val="20"/>
              </w:rPr>
            </w:pPr>
            <w:r w:rsidRPr="0077181B">
              <w:rPr>
                <w:rFonts w:eastAsia="Calibri"/>
                <w:sz w:val="20"/>
                <w:szCs w:val="20"/>
              </w:rPr>
              <w:t>5</w:t>
            </w:r>
          </w:p>
        </w:tc>
        <w:tc>
          <w:tcPr>
            <w:tcW w:w="897" w:type="dxa"/>
            <w:shd w:val="clear" w:color="auto" w:fill="auto"/>
          </w:tcPr>
          <w:p w:rsidR="00C8003F" w:rsidRPr="0077181B" w:rsidRDefault="009F0169" w:rsidP="002C1911">
            <w:pPr>
              <w:jc w:val="center"/>
              <w:rPr>
                <w:rFonts w:eastAsia="Calibri"/>
                <w:sz w:val="20"/>
                <w:szCs w:val="20"/>
              </w:rPr>
            </w:pPr>
            <w:r w:rsidRPr="0077181B">
              <w:rPr>
                <w:rFonts w:eastAsia="Calibri"/>
                <w:sz w:val="20"/>
                <w:szCs w:val="20"/>
              </w:rPr>
              <w:t>0</w:t>
            </w:r>
          </w:p>
        </w:tc>
        <w:tc>
          <w:tcPr>
            <w:tcW w:w="994" w:type="dxa"/>
            <w:shd w:val="clear" w:color="auto" w:fill="auto"/>
          </w:tcPr>
          <w:p w:rsidR="00E31C3D" w:rsidRPr="0077181B" w:rsidRDefault="009F0169" w:rsidP="002C1911">
            <w:pPr>
              <w:jc w:val="center"/>
              <w:rPr>
                <w:rFonts w:eastAsia="Calibri"/>
                <w:sz w:val="20"/>
                <w:szCs w:val="20"/>
              </w:rPr>
            </w:pPr>
            <w:r w:rsidRPr="0077181B">
              <w:rPr>
                <w:rFonts w:eastAsia="Calibri"/>
                <w:sz w:val="20"/>
                <w:szCs w:val="20"/>
              </w:rPr>
              <w:t>21,30</w:t>
            </w:r>
          </w:p>
        </w:tc>
        <w:tc>
          <w:tcPr>
            <w:tcW w:w="983" w:type="dxa"/>
            <w:shd w:val="clear" w:color="auto" w:fill="auto"/>
          </w:tcPr>
          <w:p w:rsidR="00C8003F" w:rsidRPr="0077181B" w:rsidRDefault="009F0169" w:rsidP="002C1911">
            <w:pPr>
              <w:jc w:val="center"/>
              <w:rPr>
                <w:rFonts w:eastAsia="Calibri"/>
                <w:sz w:val="20"/>
                <w:szCs w:val="20"/>
              </w:rPr>
            </w:pPr>
            <w:r w:rsidRPr="0077181B">
              <w:rPr>
                <w:rFonts w:eastAsia="Calibri"/>
                <w:sz w:val="20"/>
                <w:szCs w:val="20"/>
              </w:rPr>
              <w:t>0,5</w:t>
            </w:r>
          </w:p>
        </w:tc>
        <w:tc>
          <w:tcPr>
            <w:tcW w:w="1796" w:type="dxa"/>
            <w:shd w:val="clear" w:color="auto" w:fill="auto"/>
          </w:tcPr>
          <w:p w:rsidR="00C8003F" w:rsidRPr="0077181B" w:rsidRDefault="009F0169" w:rsidP="002C1911">
            <w:pPr>
              <w:jc w:val="center"/>
              <w:rPr>
                <w:rFonts w:eastAsia="Calibri"/>
                <w:sz w:val="20"/>
                <w:szCs w:val="20"/>
              </w:rPr>
            </w:pPr>
            <w:r w:rsidRPr="0077181B">
              <w:rPr>
                <w:rFonts w:eastAsia="Calibri"/>
                <w:sz w:val="20"/>
                <w:szCs w:val="20"/>
              </w:rPr>
              <w:t>0</w:t>
            </w:r>
          </w:p>
        </w:tc>
      </w:tr>
      <w:tr w:rsidR="00F96F2E" w:rsidRPr="0077181B" w:rsidTr="002C1911">
        <w:tc>
          <w:tcPr>
            <w:tcW w:w="1332" w:type="dxa"/>
            <w:shd w:val="clear" w:color="auto" w:fill="auto"/>
          </w:tcPr>
          <w:p w:rsidR="00F96F2E" w:rsidRPr="0077181B" w:rsidRDefault="007D64CE" w:rsidP="002C1911">
            <w:pPr>
              <w:rPr>
                <w:rFonts w:eastAsia="Calibri"/>
                <w:sz w:val="20"/>
                <w:szCs w:val="20"/>
              </w:rPr>
            </w:pPr>
            <w:r w:rsidRPr="0077181B">
              <w:rPr>
                <w:rFonts w:eastAsia="Calibri"/>
                <w:sz w:val="20"/>
                <w:szCs w:val="20"/>
              </w:rPr>
              <w:lastRenderedPageBreak/>
              <w:t>P.N.092</w:t>
            </w:r>
          </w:p>
        </w:tc>
        <w:tc>
          <w:tcPr>
            <w:tcW w:w="2057" w:type="dxa"/>
            <w:shd w:val="clear" w:color="auto" w:fill="auto"/>
          </w:tcPr>
          <w:p w:rsidR="00F96F2E" w:rsidRPr="0077181B" w:rsidRDefault="007D64CE" w:rsidP="002C1911">
            <w:pPr>
              <w:pStyle w:val="Default"/>
              <w:rPr>
                <w:rFonts w:eastAsia="Calibri"/>
                <w:color w:val="auto"/>
                <w:sz w:val="20"/>
                <w:szCs w:val="20"/>
              </w:rPr>
            </w:pPr>
            <w:r w:rsidRPr="0077181B">
              <w:rPr>
                <w:rFonts w:eastAsia="Calibri"/>
                <w:color w:val="auto"/>
                <w:sz w:val="20"/>
                <w:szCs w:val="20"/>
              </w:rPr>
              <w:t>Kraštovaizdžio ir (ar) gamtinio karkaso formavimo aspektais pakeisti ar pakoreguoti savivaldybių ar jų dalių bendrieji planai</w:t>
            </w:r>
          </w:p>
        </w:tc>
        <w:tc>
          <w:tcPr>
            <w:tcW w:w="830" w:type="dxa"/>
            <w:shd w:val="clear" w:color="auto" w:fill="auto"/>
          </w:tcPr>
          <w:p w:rsidR="00F96F2E" w:rsidRPr="0077181B" w:rsidRDefault="00F96F2E" w:rsidP="002C1911">
            <w:pPr>
              <w:jc w:val="center"/>
              <w:rPr>
                <w:rFonts w:eastAsia="Calibri"/>
                <w:sz w:val="20"/>
                <w:szCs w:val="20"/>
              </w:rPr>
            </w:pPr>
          </w:p>
        </w:tc>
        <w:tc>
          <w:tcPr>
            <w:tcW w:w="1013" w:type="dxa"/>
            <w:shd w:val="clear" w:color="auto" w:fill="auto"/>
          </w:tcPr>
          <w:p w:rsidR="00F96F2E" w:rsidRPr="0077181B" w:rsidRDefault="007D64CE" w:rsidP="002C1911">
            <w:pPr>
              <w:jc w:val="center"/>
              <w:rPr>
                <w:rFonts w:eastAsia="Calibri"/>
                <w:sz w:val="20"/>
                <w:szCs w:val="20"/>
              </w:rPr>
            </w:pPr>
            <w:r w:rsidRPr="0077181B">
              <w:rPr>
                <w:rFonts w:eastAsia="Calibri"/>
                <w:sz w:val="20"/>
                <w:szCs w:val="20"/>
              </w:rPr>
              <w:t>0</w:t>
            </w:r>
          </w:p>
        </w:tc>
        <w:tc>
          <w:tcPr>
            <w:tcW w:w="994" w:type="dxa"/>
            <w:shd w:val="clear" w:color="auto" w:fill="auto"/>
          </w:tcPr>
          <w:p w:rsidR="00F96F2E" w:rsidRPr="0077181B" w:rsidRDefault="007D64CE" w:rsidP="002C1911">
            <w:pPr>
              <w:jc w:val="center"/>
              <w:rPr>
                <w:rFonts w:eastAsia="Calibri"/>
                <w:sz w:val="20"/>
                <w:szCs w:val="20"/>
              </w:rPr>
            </w:pPr>
            <w:r w:rsidRPr="0077181B">
              <w:rPr>
                <w:rFonts w:eastAsia="Calibri"/>
                <w:sz w:val="20"/>
                <w:szCs w:val="20"/>
              </w:rPr>
              <w:t>0</w:t>
            </w:r>
          </w:p>
        </w:tc>
        <w:tc>
          <w:tcPr>
            <w:tcW w:w="994" w:type="dxa"/>
            <w:shd w:val="clear" w:color="auto" w:fill="auto"/>
          </w:tcPr>
          <w:p w:rsidR="00F96F2E" w:rsidRPr="0077181B" w:rsidRDefault="007D64CE" w:rsidP="002C1911">
            <w:pPr>
              <w:jc w:val="center"/>
              <w:rPr>
                <w:rFonts w:eastAsia="Calibri"/>
                <w:sz w:val="20"/>
                <w:szCs w:val="20"/>
              </w:rPr>
            </w:pPr>
            <w:r w:rsidRPr="0077181B">
              <w:rPr>
                <w:rFonts w:eastAsia="Calibri"/>
                <w:sz w:val="20"/>
                <w:szCs w:val="20"/>
              </w:rPr>
              <w:t>0</w:t>
            </w:r>
          </w:p>
        </w:tc>
        <w:tc>
          <w:tcPr>
            <w:tcW w:w="1496" w:type="dxa"/>
            <w:shd w:val="clear" w:color="auto" w:fill="auto"/>
          </w:tcPr>
          <w:p w:rsidR="00F96F2E" w:rsidRPr="0077181B" w:rsidRDefault="007D64CE" w:rsidP="002C1911">
            <w:pPr>
              <w:jc w:val="center"/>
              <w:rPr>
                <w:rFonts w:eastAsia="Calibri"/>
                <w:sz w:val="20"/>
                <w:szCs w:val="20"/>
              </w:rPr>
            </w:pPr>
            <w:r w:rsidRPr="0077181B">
              <w:rPr>
                <w:rFonts w:eastAsia="Calibri"/>
                <w:sz w:val="20"/>
                <w:szCs w:val="20"/>
              </w:rPr>
              <w:t>0</w:t>
            </w:r>
          </w:p>
        </w:tc>
        <w:tc>
          <w:tcPr>
            <w:tcW w:w="897" w:type="dxa"/>
            <w:shd w:val="clear" w:color="auto" w:fill="auto"/>
          </w:tcPr>
          <w:p w:rsidR="00F96F2E" w:rsidRPr="0077181B" w:rsidRDefault="007D64CE" w:rsidP="002C1911">
            <w:pPr>
              <w:jc w:val="center"/>
              <w:rPr>
                <w:rFonts w:eastAsia="Calibri"/>
                <w:sz w:val="20"/>
                <w:szCs w:val="20"/>
              </w:rPr>
            </w:pPr>
            <w:r w:rsidRPr="0077181B">
              <w:rPr>
                <w:rFonts w:eastAsia="Calibri"/>
                <w:sz w:val="20"/>
                <w:szCs w:val="20"/>
              </w:rPr>
              <w:t>0</w:t>
            </w:r>
          </w:p>
        </w:tc>
        <w:tc>
          <w:tcPr>
            <w:tcW w:w="897" w:type="dxa"/>
            <w:shd w:val="clear" w:color="auto" w:fill="auto"/>
          </w:tcPr>
          <w:p w:rsidR="00F96F2E" w:rsidRPr="0077181B" w:rsidRDefault="007D64CE" w:rsidP="002C1911">
            <w:pPr>
              <w:jc w:val="center"/>
              <w:rPr>
                <w:rFonts w:eastAsia="Calibri"/>
                <w:sz w:val="20"/>
                <w:szCs w:val="20"/>
              </w:rPr>
            </w:pPr>
            <w:r w:rsidRPr="0077181B">
              <w:rPr>
                <w:rFonts w:eastAsia="Calibri"/>
                <w:sz w:val="20"/>
                <w:szCs w:val="20"/>
              </w:rPr>
              <w:t>0</w:t>
            </w:r>
          </w:p>
        </w:tc>
        <w:tc>
          <w:tcPr>
            <w:tcW w:w="994" w:type="dxa"/>
            <w:shd w:val="clear" w:color="auto" w:fill="auto"/>
          </w:tcPr>
          <w:p w:rsidR="00F96F2E" w:rsidRPr="0077181B" w:rsidRDefault="007D64CE" w:rsidP="002C1911">
            <w:pPr>
              <w:jc w:val="center"/>
              <w:rPr>
                <w:rFonts w:eastAsia="Calibri"/>
                <w:sz w:val="20"/>
                <w:szCs w:val="20"/>
              </w:rPr>
            </w:pPr>
            <w:r w:rsidRPr="0077181B">
              <w:rPr>
                <w:rFonts w:eastAsia="Calibri"/>
                <w:sz w:val="20"/>
                <w:szCs w:val="20"/>
              </w:rPr>
              <w:t>2</w:t>
            </w:r>
          </w:p>
        </w:tc>
        <w:tc>
          <w:tcPr>
            <w:tcW w:w="983" w:type="dxa"/>
            <w:shd w:val="clear" w:color="auto" w:fill="auto"/>
          </w:tcPr>
          <w:p w:rsidR="00F96F2E" w:rsidRPr="0077181B" w:rsidRDefault="007D64CE" w:rsidP="002C1911">
            <w:pPr>
              <w:jc w:val="center"/>
              <w:rPr>
                <w:rFonts w:eastAsia="Calibri"/>
                <w:sz w:val="20"/>
                <w:szCs w:val="20"/>
              </w:rPr>
            </w:pPr>
            <w:r w:rsidRPr="0077181B">
              <w:rPr>
                <w:rFonts w:eastAsia="Calibri"/>
                <w:sz w:val="20"/>
                <w:szCs w:val="20"/>
              </w:rPr>
              <w:t>1</w:t>
            </w:r>
          </w:p>
        </w:tc>
        <w:tc>
          <w:tcPr>
            <w:tcW w:w="1796" w:type="dxa"/>
            <w:shd w:val="clear" w:color="auto" w:fill="auto"/>
          </w:tcPr>
          <w:p w:rsidR="00F96F2E" w:rsidRPr="0077181B" w:rsidRDefault="007D64CE" w:rsidP="002C1911">
            <w:pPr>
              <w:jc w:val="center"/>
              <w:rPr>
                <w:rFonts w:eastAsia="Calibri"/>
                <w:sz w:val="20"/>
                <w:szCs w:val="20"/>
              </w:rPr>
            </w:pPr>
            <w:r w:rsidRPr="0077181B">
              <w:rPr>
                <w:rFonts w:eastAsia="Calibri"/>
                <w:sz w:val="20"/>
                <w:szCs w:val="20"/>
              </w:rPr>
              <w:t>0</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t>P.N.093</w:t>
            </w:r>
          </w:p>
        </w:tc>
        <w:tc>
          <w:tcPr>
            <w:tcW w:w="2057" w:type="dxa"/>
            <w:shd w:val="clear" w:color="auto" w:fill="auto"/>
          </w:tcPr>
          <w:p w:rsidR="00C8003F" w:rsidRPr="0077181B" w:rsidRDefault="00477A81" w:rsidP="002C1911">
            <w:pPr>
              <w:pStyle w:val="Default"/>
              <w:rPr>
                <w:rFonts w:eastAsia="Calibri"/>
                <w:color w:val="auto"/>
                <w:sz w:val="20"/>
                <w:szCs w:val="20"/>
              </w:rPr>
            </w:pPr>
            <w:r w:rsidRPr="0077181B">
              <w:rPr>
                <w:rFonts w:eastAsia="Calibri"/>
                <w:color w:val="auto"/>
                <w:sz w:val="20"/>
                <w:szCs w:val="20"/>
              </w:rPr>
              <w:t>Likviduoti kraštovaizdį darkantys bešeimininkiai apleisti statiniai ir įrenginiai</w:t>
            </w:r>
            <w:r w:rsidR="00C8003F" w:rsidRPr="0077181B">
              <w:rPr>
                <w:rFonts w:eastAsia="Calibri"/>
                <w:color w:val="auto"/>
                <w:sz w:val="20"/>
                <w:szCs w:val="20"/>
              </w:rPr>
              <w:t xml:space="preserve"> (</w:t>
            </w:r>
            <w:proofErr w:type="spellStart"/>
            <w:r w:rsidR="00C8003F" w:rsidRPr="0077181B">
              <w:rPr>
                <w:rFonts w:eastAsia="Calibri"/>
                <w:color w:val="auto"/>
                <w:sz w:val="20"/>
                <w:szCs w:val="20"/>
              </w:rPr>
              <w:t>vnt</w:t>
            </w:r>
            <w:proofErr w:type="spellEnd"/>
            <w:r w:rsidR="00C8003F" w:rsidRPr="0077181B">
              <w:rPr>
                <w:rFonts w:eastAsia="Calibri"/>
                <w:color w:val="auto"/>
                <w:sz w:val="20"/>
                <w:szCs w:val="20"/>
              </w:rPr>
              <w:t>)</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B21AA5"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B21AA5"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B21AA5" w:rsidP="002C1911">
            <w:pPr>
              <w:jc w:val="center"/>
              <w:rPr>
                <w:rFonts w:eastAsia="Calibri"/>
                <w:sz w:val="20"/>
                <w:szCs w:val="20"/>
              </w:rPr>
            </w:pPr>
            <w:r w:rsidRPr="0077181B">
              <w:rPr>
                <w:rFonts w:eastAsia="Calibri"/>
                <w:sz w:val="20"/>
                <w:szCs w:val="20"/>
              </w:rPr>
              <w:t>0</w:t>
            </w:r>
          </w:p>
        </w:tc>
        <w:tc>
          <w:tcPr>
            <w:tcW w:w="1496" w:type="dxa"/>
            <w:shd w:val="clear" w:color="auto" w:fill="auto"/>
          </w:tcPr>
          <w:p w:rsidR="00E31C3D" w:rsidRPr="0077181B" w:rsidRDefault="009F0169" w:rsidP="002C1911">
            <w:pPr>
              <w:jc w:val="center"/>
              <w:rPr>
                <w:rFonts w:eastAsia="Calibri"/>
                <w:sz w:val="20"/>
                <w:szCs w:val="20"/>
              </w:rPr>
            </w:pPr>
            <w:r w:rsidRPr="0077181B">
              <w:rPr>
                <w:rFonts w:eastAsia="Calibri"/>
                <w:sz w:val="20"/>
                <w:szCs w:val="20"/>
              </w:rPr>
              <w:t>25</w:t>
            </w:r>
          </w:p>
        </w:tc>
        <w:tc>
          <w:tcPr>
            <w:tcW w:w="897" w:type="dxa"/>
            <w:shd w:val="clear" w:color="auto" w:fill="auto"/>
          </w:tcPr>
          <w:p w:rsidR="00C8003F" w:rsidRPr="0077181B" w:rsidRDefault="007D64CE" w:rsidP="002C1911">
            <w:pPr>
              <w:jc w:val="center"/>
              <w:rPr>
                <w:rFonts w:eastAsia="Calibri"/>
                <w:sz w:val="20"/>
                <w:szCs w:val="20"/>
              </w:rPr>
            </w:pPr>
            <w:r w:rsidRPr="0077181B">
              <w:rPr>
                <w:rFonts w:eastAsia="Calibri"/>
                <w:sz w:val="20"/>
                <w:szCs w:val="20"/>
              </w:rPr>
              <w:t>0</w:t>
            </w:r>
          </w:p>
        </w:tc>
        <w:tc>
          <w:tcPr>
            <w:tcW w:w="897" w:type="dxa"/>
            <w:shd w:val="clear" w:color="auto" w:fill="auto"/>
          </w:tcPr>
          <w:p w:rsidR="00C8003F" w:rsidRPr="0077181B" w:rsidRDefault="007D64CE"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7D64CE" w:rsidP="002C1911">
            <w:pPr>
              <w:jc w:val="center"/>
              <w:rPr>
                <w:rFonts w:eastAsia="Calibri"/>
                <w:sz w:val="20"/>
                <w:szCs w:val="20"/>
              </w:rPr>
            </w:pPr>
            <w:r w:rsidRPr="0077181B">
              <w:rPr>
                <w:rFonts w:eastAsia="Calibri"/>
                <w:sz w:val="20"/>
                <w:szCs w:val="20"/>
              </w:rPr>
              <w:t>3</w:t>
            </w:r>
          </w:p>
        </w:tc>
        <w:tc>
          <w:tcPr>
            <w:tcW w:w="983" w:type="dxa"/>
            <w:shd w:val="clear" w:color="auto" w:fill="auto"/>
          </w:tcPr>
          <w:p w:rsidR="00C8003F" w:rsidRPr="0077181B" w:rsidRDefault="007D64CE" w:rsidP="002C1911">
            <w:pPr>
              <w:jc w:val="center"/>
              <w:rPr>
                <w:rFonts w:eastAsia="Calibri"/>
                <w:sz w:val="20"/>
                <w:szCs w:val="20"/>
              </w:rPr>
            </w:pPr>
            <w:r w:rsidRPr="0077181B">
              <w:rPr>
                <w:rFonts w:eastAsia="Calibri"/>
                <w:sz w:val="20"/>
                <w:szCs w:val="20"/>
              </w:rPr>
              <w:t>10</w:t>
            </w:r>
          </w:p>
        </w:tc>
        <w:tc>
          <w:tcPr>
            <w:tcW w:w="1796" w:type="dxa"/>
            <w:shd w:val="clear" w:color="auto" w:fill="auto"/>
          </w:tcPr>
          <w:p w:rsidR="00C8003F" w:rsidRPr="0077181B" w:rsidRDefault="007D64CE" w:rsidP="002C1911">
            <w:pPr>
              <w:jc w:val="center"/>
              <w:rPr>
                <w:rFonts w:eastAsia="Calibri"/>
                <w:sz w:val="20"/>
                <w:szCs w:val="20"/>
              </w:rPr>
            </w:pPr>
            <w:r w:rsidRPr="0077181B">
              <w:rPr>
                <w:rFonts w:eastAsia="Calibri"/>
                <w:sz w:val="20"/>
                <w:szCs w:val="20"/>
              </w:rPr>
              <w:t>0</w:t>
            </w:r>
          </w:p>
        </w:tc>
      </w:tr>
      <w:tr w:rsidR="00F96F2E" w:rsidRPr="0077181B" w:rsidTr="002C1911">
        <w:tc>
          <w:tcPr>
            <w:tcW w:w="1332" w:type="dxa"/>
            <w:shd w:val="clear" w:color="auto" w:fill="auto"/>
          </w:tcPr>
          <w:p w:rsidR="00F96F2E" w:rsidRPr="0077181B" w:rsidRDefault="007D64CE" w:rsidP="002C1911">
            <w:pPr>
              <w:rPr>
                <w:rFonts w:eastAsia="Calibri"/>
                <w:sz w:val="20"/>
                <w:szCs w:val="20"/>
              </w:rPr>
            </w:pPr>
            <w:r w:rsidRPr="0077181B">
              <w:rPr>
                <w:rFonts w:eastAsia="Calibri"/>
                <w:sz w:val="20"/>
                <w:szCs w:val="20"/>
              </w:rPr>
              <w:t>P.N.094</w:t>
            </w:r>
          </w:p>
        </w:tc>
        <w:tc>
          <w:tcPr>
            <w:tcW w:w="2057" w:type="dxa"/>
            <w:shd w:val="clear" w:color="auto" w:fill="auto"/>
          </w:tcPr>
          <w:p w:rsidR="00F96F2E" w:rsidRPr="0077181B" w:rsidRDefault="007D64CE" w:rsidP="002C1911">
            <w:pPr>
              <w:pStyle w:val="Default"/>
              <w:rPr>
                <w:rFonts w:eastAsia="Calibri"/>
                <w:color w:val="auto"/>
                <w:sz w:val="20"/>
                <w:szCs w:val="20"/>
              </w:rPr>
            </w:pPr>
            <w:proofErr w:type="spellStart"/>
            <w:r w:rsidRPr="0077181B">
              <w:rPr>
                <w:rFonts w:eastAsia="Calibri"/>
                <w:color w:val="auto"/>
                <w:sz w:val="20"/>
                <w:szCs w:val="20"/>
              </w:rPr>
              <w:t>Rekultyvuotos</w:t>
            </w:r>
            <w:proofErr w:type="spellEnd"/>
            <w:r w:rsidRPr="0077181B">
              <w:rPr>
                <w:rFonts w:eastAsia="Calibri"/>
                <w:color w:val="auto"/>
                <w:sz w:val="20"/>
                <w:szCs w:val="20"/>
              </w:rPr>
              <w:t xml:space="preserve"> atvirais kasiniais pažeistos žemės (</w:t>
            </w:r>
            <w:proofErr w:type="spellStart"/>
            <w:r w:rsidRPr="0077181B">
              <w:rPr>
                <w:rFonts w:eastAsia="Calibri"/>
                <w:color w:val="auto"/>
                <w:sz w:val="20"/>
                <w:szCs w:val="20"/>
              </w:rPr>
              <w:t>vnt</w:t>
            </w:r>
            <w:proofErr w:type="spellEnd"/>
            <w:r w:rsidRPr="0077181B">
              <w:rPr>
                <w:rFonts w:eastAsia="Calibri"/>
                <w:color w:val="auto"/>
                <w:sz w:val="20"/>
                <w:szCs w:val="20"/>
              </w:rPr>
              <w:t>)</w:t>
            </w:r>
          </w:p>
        </w:tc>
        <w:tc>
          <w:tcPr>
            <w:tcW w:w="830" w:type="dxa"/>
            <w:shd w:val="clear" w:color="auto" w:fill="auto"/>
          </w:tcPr>
          <w:p w:rsidR="00F96F2E" w:rsidRPr="0077181B" w:rsidRDefault="00F96F2E" w:rsidP="002C1911">
            <w:pPr>
              <w:jc w:val="center"/>
              <w:rPr>
                <w:rFonts w:eastAsia="Calibri"/>
                <w:sz w:val="20"/>
                <w:szCs w:val="20"/>
              </w:rPr>
            </w:pPr>
          </w:p>
        </w:tc>
        <w:tc>
          <w:tcPr>
            <w:tcW w:w="1013" w:type="dxa"/>
            <w:shd w:val="clear" w:color="auto" w:fill="auto"/>
          </w:tcPr>
          <w:p w:rsidR="00F96F2E" w:rsidRPr="0077181B" w:rsidRDefault="007D64CE" w:rsidP="002C1911">
            <w:pPr>
              <w:jc w:val="center"/>
              <w:rPr>
                <w:rFonts w:eastAsia="Calibri"/>
                <w:sz w:val="20"/>
                <w:szCs w:val="20"/>
              </w:rPr>
            </w:pPr>
            <w:r w:rsidRPr="0077181B">
              <w:rPr>
                <w:rFonts w:eastAsia="Calibri"/>
                <w:sz w:val="20"/>
                <w:szCs w:val="20"/>
              </w:rPr>
              <w:t>0</w:t>
            </w:r>
          </w:p>
        </w:tc>
        <w:tc>
          <w:tcPr>
            <w:tcW w:w="994" w:type="dxa"/>
            <w:shd w:val="clear" w:color="auto" w:fill="auto"/>
          </w:tcPr>
          <w:p w:rsidR="00F96F2E" w:rsidRPr="0077181B" w:rsidRDefault="007D64CE" w:rsidP="002C1911">
            <w:pPr>
              <w:jc w:val="center"/>
              <w:rPr>
                <w:rFonts w:eastAsia="Calibri"/>
                <w:sz w:val="20"/>
                <w:szCs w:val="20"/>
              </w:rPr>
            </w:pPr>
            <w:r w:rsidRPr="0077181B">
              <w:rPr>
                <w:rFonts w:eastAsia="Calibri"/>
                <w:sz w:val="20"/>
                <w:szCs w:val="20"/>
              </w:rPr>
              <w:t>0</w:t>
            </w:r>
          </w:p>
        </w:tc>
        <w:tc>
          <w:tcPr>
            <w:tcW w:w="994" w:type="dxa"/>
            <w:shd w:val="clear" w:color="auto" w:fill="auto"/>
          </w:tcPr>
          <w:p w:rsidR="00F96F2E" w:rsidRPr="0077181B" w:rsidRDefault="007D64CE" w:rsidP="002C1911">
            <w:pPr>
              <w:jc w:val="center"/>
              <w:rPr>
                <w:rFonts w:eastAsia="Calibri"/>
                <w:sz w:val="20"/>
                <w:szCs w:val="20"/>
              </w:rPr>
            </w:pPr>
            <w:r w:rsidRPr="0077181B">
              <w:rPr>
                <w:rFonts w:eastAsia="Calibri"/>
                <w:sz w:val="20"/>
                <w:szCs w:val="20"/>
              </w:rPr>
              <w:t>0</w:t>
            </w:r>
          </w:p>
        </w:tc>
        <w:tc>
          <w:tcPr>
            <w:tcW w:w="1496" w:type="dxa"/>
            <w:shd w:val="clear" w:color="auto" w:fill="auto"/>
          </w:tcPr>
          <w:p w:rsidR="00F96F2E" w:rsidRPr="0077181B" w:rsidRDefault="007D64CE" w:rsidP="002C1911">
            <w:pPr>
              <w:jc w:val="center"/>
              <w:rPr>
                <w:rFonts w:eastAsia="Calibri"/>
                <w:sz w:val="20"/>
                <w:szCs w:val="20"/>
              </w:rPr>
            </w:pPr>
            <w:r w:rsidRPr="0077181B">
              <w:rPr>
                <w:rFonts w:eastAsia="Calibri"/>
                <w:sz w:val="20"/>
                <w:szCs w:val="20"/>
              </w:rPr>
              <w:t>1</w:t>
            </w:r>
          </w:p>
        </w:tc>
        <w:tc>
          <w:tcPr>
            <w:tcW w:w="897" w:type="dxa"/>
            <w:shd w:val="clear" w:color="auto" w:fill="auto"/>
          </w:tcPr>
          <w:p w:rsidR="00F96F2E" w:rsidRPr="0077181B" w:rsidRDefault="007D64CE" w:rsidP="002C1911">
            <w:pPr>
              <w:jc w:val="center"/>
              <w:rPr>
                <w:rFonts w:eastAsia="Calibri"/>
                <w:sz w:val="20"/>
                <w:szCs w:val="20"/>
              </w:rPr>
            </w:pPr>
            <w:r w:rsidRPr="0077181B">
              <w:rPr>
                <w:rFonts w:eastAsia="Calibri"/>
                <w:sz w:val="20"/>
                <w:szCs w:val="20"/>
              </w:rPr>
              <w:t>0</w:t>
            </w:r>
          </w:p>
        </w:tc>
        <w:tc>
          <w:tcPr>
            <w:tcW w:w="897" w:type="dxa"/>
            <w:shd w:val="clear" w:color="auto" w:fill="auto"/>
          </w:tcPr>
          <w:p w:rsidR="00F96F2E" w:rsidRPr="0077181B" w:rsidRDefault="007D64CE" w:rsidP="002C1911">
            <w:pPr>
              <w:jc w:val="center"/>
              <w:rPr>
                <w:rFonts w:eastAsia="Calibri"/>
                <w:sz w:val="20"/>
                <w:szCs w:val="20"/>
              </w:rPr>
            </w:pPr>
            <w:r w:rsidRPr="0077181B">
              <w:rPr>
                <w:rFonts w:eastAsia="Calibri"/>
                <w:sz w:val="20"/>
                <w:szCs w:val="20"/>
              </w:rPr>
              <w:t>0</w:t>
            </w:r>
          </w:p>
        </w:tc>
        <w:tc>
          <w:tcPr>
            <w:tcW w:w="994" w:type="dxa"/>
            <w:shd w:val="clear" w:color="auto" w:fill="auto"/>
          </w:tcPr>
          <w:p w:rsidR="00F96F2E" w:rsidRPr="0077181B" w:rsidRDefault="007D64CE" w:rsidP="002C1911">
            <w:pPr>
              <w:jc w:val="center"/>
              <w:rPr>
                <w:rFonts w:eastAsia="Calibri"/>
                <w:sz w:val="20"/>
                <w:szCs w:val="20"/>
              </w:rPr>
            </w:pPr>
            <w:r w:rsidRPr="0077181B">
              <w:rPr>
                <w:rFonts w:eastAsia="Calibri"/>
                <w:sz w:val="20"/>
                <w:szCs w:val="20"/>
              </w:rPr>
              <w:t>3</w:t>
            </w:r>
          </w:p>
        </w:tc>
        <w:tc>
          <w:tcPr>
            <w:tcW w:w="983" w:type="dxa"/>
            <w:shd w:val="clear" w:color="auto" w:fill="auto"/>
          </w:tcPr>
          <w:p w:rsidR="00F96F2E" w:rsidRPr="0077181B" w:rsidRDefault="007D64CE" w:rsidP="002C1911">
            <w:pPr>
              <w:jc w:val="center"/>
              <w:rPr>
                <w:rFonts w:eastAsia="Calibri"/>
                <w:sz w:val="20"/>
                <w:szCs w:val="20"/>
              </w:rPr>
            </w:pPr>
            <w:r w:rsidRPr="0077181B">
              <w:rPr>
                <w:rFonts w:eastAsia="Calibri"/>
                <w:sz w:val="20"/>
                <w:szCs w:val="20"/>
              </w:rPr>
              <w:t>0</w:t>
            </w:r>
          </w:p>
        </w:tc>
        <w:tc>
          <w:tcPr>
            <w:tcW w:w="1796" w:type="dxa"/>
            <w:shd w:val="clear" w:color="auto" w:fill="auto"/>
          </w:tcPr>
          <w:p w:rsidR="00F96F2E" w:rsidRPr="0077181B" w:rsidRDefault="007D64CE" w:rsidP="002C1911">
            <w:pPr>
              <w:jc w:val="center"/>
              <w:rPr>
                <w:rFonts w:eastAsia="Calibri"/>
                <w:sz w:val="20"/>
                <w:szCs w:val="20"/>
              </w:rPr>
            </w:pPr>
            <w:r w:rsidRPr="0077181B">
              <w:rPr>
                <w:rFonts w:eastAsia="Calibri"/>
                <w:sz w:val="20"/>
                <w:szCs w:val="20"/>
              </w:rPr>
              <w:t>0</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t>P.S.232</w:t>
            </w: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 xml:space="preserve">Įgyvendintos darnaus </w:t>
            </w:r>
            <w:proofErr w:type="spellStart"/>
            <w:r w:rsidRPr="0077181B">
              <w:rPr>
                <w:rFonts w:eastAsia="Calibri"/>
                <w:color w:val="auto"/>
                <w:sz w:val="20"/>
                <w:szCs w:val="20"/>
              </w:rPr>
              <w:t>judumo</w:t>
            </w:r>
            <w:proofErr w:type="spellEnd"/>
            <w:r w:rsidRPr="0077181B">
              <w:rPr>
                <w:rFonts w:eastAsia="Calibri"/>
                <w:color w:val="auto"/>
                <w:sz w:val="20"/>
                <w:szCs w:val="20"/>
              </w:rPr>
              <w:t xml:space="preserve"> priemonės (vnt.)</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1</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1</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1</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1</w:t>
            </w:r>
          </w:p>
        </w:tc>
        <w:tc>
          <w:tcPr>
            <w:tcW w:w="98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1</w:t>
            </w:r>
          </w:p>
        </w:tc>
        <w:tc>
          <w:tcPr>
            <w:tcW w:w="17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1</w:t>
            </w:r>
          </w:p>
        </w:tc>
      </w:tr>
      <w:tr w:rsidR="00EC0A78" w:rsidRPr="0077181B" w:rsidTr="009D0D77">
        <w:trPr>
          <w:tblHeader/>
        </w:trPr>
        <w:tc>
          <w:tcPr>
            <w:tcW w:w="1332" w:type="dxa"/>
            <w:tcBorders>
              <w:top w:val="single" w:sz="4" w:space="0" w:color="auto"/>
              <w:left w:val="single" w:sz="4" w:space="0" w:color="auto"/>
              <w:bottom w:val="single" w:sz="4" w:space="0" w:color="auto"/>
              <w:right w:val="single" w:sz="4" w:space="0" w:color="auto"/>
            </w:tcBorders>
            <w:shd w:val="clear" w:color="auto" w:fill="auto"/>
          </w:tcPr>
          <w:p w:rsidR="00EC0A78" w:rsidRPr="0077181B" w:rsidRDefault="00EC0A78" w:rsidP="009D0D77">
            <w:pPr>
              <w:rPr>
                <w:rFonts w:eastAsia="Calibri"/>
                <w:sz w:val="20"/>
                <w:szCs w:val="20"/>
              </w:rPr>
            </w:pPr>
            <w:r w:rsidRPr="0077181B">
              <w:rPr>
                <w:rFonts w:eastAsia="Calibri"/>
                <w:sz w:val="20"/>
                <w:szCs w:val="20"/>
              </w:rPr>
              <w:t>P.S.325</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EC0A78" w:rsidRPr="0077181B" w:rsidRDefault="00EC0A78" w:rsidP="009D0D77">
            <w:pPr>
              <w:rPr>
                <w:rFonts w:eastAsia="Calibri"/>
                <w:sz w:val="20"/>
                <w:szCs w:val="20"/>
              </w:rPr>
            </w:pPr>
            <w:r w:rsidRPr="0077181B">
              <w:rPr>
                <w:rFonts w:eastAsia="Calibri"/>
                <w:sz w:val="20"/>
                <w:szCs w:val="20"/>
              </w:rPr>
              <w:t>Įsigytos naujos ekologiškos viešojo transporto priemonės (vnt.)</w:t>
            </w: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EC0A78" w:rsidRPr="0077181B" w:rsidRDefault="00EC0A78" w:rsidP="009D0D77">
            <w:pPr>
              <w:rPr>
                <w:rFonts w:eastAsia="Calibri"/>
                <w:sz w:val="20"/>
                <w:szCs w:val="20"/>
              </w:rPr>
            </w:pP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EC0A78" w:rsidRPr="0077181B" w:rsidRDefault="00EC0A78" w:rsidP="00EC0A78">
            <w:pPr>
              <w:jc w:val="center"/>
              <w:rPr>
                <w:rFonts w:eastAsia="Calibri"/>
                <w:sz w:val="20"/>
                <w:szCs w:val="20"/>
              </w:rPr>
            </w:pPr>
            <w:r w:rsidRPr="0077181B">
              <w:rPr>
                <w:rFonts w:eastAsia="Calibri"/>
                <w:sz w:val="20"/>
                <w:szCs w:val="20"/>
              </w:rPr>
              <w:t>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C0A78" w:rsidRPr="0077181B" w:rsidRDefault="00EC0A78" w:rsidP="00EC0A78">
            <w:pPr>
              <w:jc w:val="center"/>
              <w:rPr>
                <w:rFonts w:eastAsia="Calibri"/>
                <w:sz w:val="20"/>
                <w:szCs w:val="20"/>
              </w:rPr>
            </w:pPr>
            <w:r w:rsidRPr="0077181B">
              <w:rPr>
                <w:rFonts w:eastAsia="Calibri"/>
                <w:sz w:val="20"/>
                <w:szCs w:val="20"/>
              </w:rPr>
              <w:t>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C0A78" w:rsidRPr="0077181B" w:rsidRDefault="00EC0A78" w:rsidP="00EC0A78">
            <w:pPr>
              <w:jc w:val="center"/>
              <w:rPr>
                <w:rFonts w:eastAsia="Calibri"/>
                <w:sz w:val="20"/>
                <w:szCs w:val="20"/>
              </w:rPr>
            </w:pPr>
            <w:r w:rsidRPr="0077181B">
              <w:rPr>
                <w:rFonts w:eastAsia="Calibri"/>
                <w:sz w:val="20"/>
                <w:szCs w:val="20"/>
              </w:rPr>
              <w:t>0</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EC0A78" w:rsidRPr="0077181B" w:rsidRDefault="00EC0A78" w:rsidP="00EC0A78">
            <w:pPr>
              <w:jc w:val="center"/>
              <w:rPr>
                <w:rFonts w:eastAsia="Calibri"/>
                <w:sz w:val="20"/>
                <w:szCs w:val="20"/>
              </w:rPr>
            </w:pPr>
            <w:r w:rsidRPr="0077181B">
              <w:rPr>
                <w:rFonts w:eastAsia="Calibri"/>
                <w:sz w:val="20"/>
                <w:szCs w:val="20"/>
              </w:rPr>
              <w:t>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EC0A78" w:rsidRPr="0077181B" w:rsidRDefault="00EC0A78" w:rsidP="00EC0A78">
            <w:pPr>
              <w:jc w:val="center"/>
              <w:rPr>
                <w:rFonts w:eastAsia="Calibri"/>
                <w:sz w:val="20"/>
                <w:szCs w:val="20"/>
              </w:rPr>
            </w:pPr>
            <w:r w:rsidRPr="0077181B">
              <w:rPr>
                <w:rFonts w:eastAsia="Calibri"/>
                <w:sz w:val="20"/>
                <w:szCs w:val="20"/>
              </w:rPr>
              <w:t>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EC0A78" w:rsidRPr="0077181B" w:rsidRDefault="00EC0A78" w:rsidP="00EC0A78">
            <w:pPr>
              <w:jc w:val="center"/>
              <w:rPr>
                <w:rFonts w:eastAsia="Calibri"/>
                <w:sz w:val="20"/>
                <w:szCs w:val="20"/>
              </w:rPr>
            </w:pPr>
            <w:r w:rsidRPr="0077181B">
              <w:rPr>
                <w:rFonts w:eastAsia="Calibri"/>
                <w:sz w:val="20"/>
                <w:szCs w:val="20"/>
              </w:rPr>
              <w:t>4</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C0A78" w:rsidRPr="0077181B" w:rsidRDefault="00EC0A78" w:rsidP="00EC0A78">
            <w:pPr>
              <w:jc w:val="center"/>
              <w:rPr>
                <w:rFonts w:eastAsia="Calibri"/>
                <w:sz w:val="20"/>
                <w:szCs w:val="20"/>
              </w:rPr>
            </w:pPr>
            <w:r w:rsidRPr="0077181B">
              <w:rPr>
                <w:rFonts w:eastAsia="Calibri"/>
                <w:sz w:val="20"/>
                <w:szCs w:val="20"/>
              </w:rPr>
              <w:t>0</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C0A78" w:rsidRPr="0077181B" w:rsidRDefault="00EC0A78" w:rsidP="00EC0A78">
            <w:pPr>
              <w:jc w:val="center"/>
              <w:rPr>
                <w:rFonts w:eastAsia="Calibri"/>
                <w:sz w:val="20"/>
                <w:szCs w:val="20"/>
              </w:rPr>
            </w:pPr>
            <w:r w:rsidRPr="0077181B">
              <w:rPr>
                <w:rFonts w:eastAsia="Calibri"/>
                <w:sz w:val="20"/>
                <w:szCs w:val="20"/>
              </w:rPr>
              <w:t>0</w:t>
            </w: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EC0A78" w:rsidRPr="0077181B" w:rsidRDefault="00EC0A78" w:rsidP="00EC0A78">
            <w:pPr>
              <w:jc w:val="center"/>
              <w:rPr>
                <w:rFonts w:eastAsia="Calibri"/>
                <w:sz w:val="20"/>
                <w:szCs w:val="20"/>
              </w:rPr>
            </w:pPr>
            <w:r w:rsidRPr="0077181B">
              <w:rPr>
                <w:rFonts w:eastAsia="Calibri"/>
                <w:sz w:val="20"/>
                <w:szCs w:val="20"/>
              </w:rPr>
              <w:t>0</w:t>
            </w:r>
          </w:p>
        </w:tc>
      </w:tr>
      <w:tr w:rsidR="00816685" w:rsidRPr="0077181B" w:rsidTr="002C1911">
        <w:tc>
          <w:tcPr>
            <w:tcW w:w="1332" w:type="dxa"/>
            <w:shd w:val="clear" w:color="auto" w:fill="auto"/>
          </w:tcPr>
          <w:p w:rsidR="00C8003F" w:rsidRPr="0077181B" w:rsidRDefault="00C8003F" w:rsidP="002C1911">
            <w:pPr>
              <w:rPr>
                <w:rFonts w:eastAsia="Calibri"/>
                <w:sz w:val="20"/>
                <w:szCs w:val="20"/>
              </w:rPr>
            </w:pP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 xml:space="preserve">Atnaujinta gyvenamųjų vietovių (vnt.) </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1</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2</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2</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2</w:t>
            </w:r>
          </w:p>
        </w:tc>
        <w:tc>
          <w:tcPr>
            <w:tcW w:w="98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2</w:t>
            </w:r>
          </w:p>
        </w:tc>
        <w:tc>
          <w:tcPr>
            <w:tcW w:w="17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1</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t>P.S.321</w:t>
            </w: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Įrengtų ar rekonstruotų dviračių ir/ar pėsčiųjų takų ir/ar trasų ilgis (km)</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0B664E" w:rsidP="002C1911">
            <w:pPr>
              <w:jc w:val="center"/>
              <w:rPr>
                <w:rFonts w:eastAsia="Calibri"/>
                <w:sz w:val="20"/>
                <w:szCs w:val="20"/>
              </w:rPr>
            </w:pPr>
            <w:r w:rsidRPr="0077181B">
              <w:rPr>
                <w:rFonts w:eastAsia="Calibri"/>
                <w:sz w:val="20"/>
                <w:szCs w:val="20"/>
              </w:rPr>
              <w:t>1,28</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r w:rsidR="000B664E" w:rsidRPr="0077181B">
              <w:rPr>
                <w:rFonts w:eastAsia="Calibri"/>
                <w:sz w:val="20"/>
                <w:szCs w:val="20"/>
              </w:rPr>
              <w:t>,99</w:t>
            </w:r>
          </w:p>
        </w:tc>
        <w:tc>
          <w:tcPr>
            <w:tcW w:w="897" w:type="dxa"/>
            <w:shd w:val="clear" w:color="auto" w:fill="auto"/>
          </w:tcPr>
          <w:p w:rsidR="00C8003F" w:rsidRPr="0077181B" w:rsidRDefault="000B664E" w:rsidP="002C1911">
            <w:pPr>
              <w:jc w:val="center"/>
              <w:rPr>
                <w:rFonts w:eastAsia="Calibri"/>
                <w:sz w:val="20"/>
                <w:szCs w:val="20"/>
              </w:rPr>
            </w:pPr>
            <w:r w:rsidRPr="0077181B">
              <w:rPr>
                <w:rFonts w:eastAsia="Calibri"/>
                <w:sz w:val="20"/>
                <w:szCs w:val="20"/>
              </w:rPr>
              <w:t>2,09</w:t>
            </w:r>
          </w:p>
        </w:tc>
        <w:tc>
          <w:tcPr>
            <w:tcW w:w="994" w:type="dxa"/>
            <w:shd w:val="clear" w:color="auto" w:fill="auto"/>
          </w:tcPr>
          <w:p w:rsidR="00C8003F" w:rsidRPr="0077181B" w:rsidRDefault="000B664E" w:rsidP="002C1911">
            <w:pPr>
              <w:jc w:val="center"/>
              <w:rPr>
                <w:rFonts w:eastAsia="Calibri"/>
                <w:sz w:val="20"/>
                <w:szCs w:val="20"/>
              </w:rPr>
            </w:pPr>
            <w:r w:rsidRPr="0077181B">
              <w:rPr>
                <w:rFonts w:eastAsia="Calibri"/>
                <w:sz w:val="20"/>
                <w:szCs w:val="20"/>
              </w:rPr>
              <w:t>0</w:t>
            </w:r>
          </w:p>
        </w:tc>
        <w:tc>
          <w:tcPr>
            <w:tcW w:w="98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7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t>P.S.322</w:t>
            </w: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 xml:space="preserve">Rekonstruotų dviračių ir/ar </w:t>
            </w:r>
            <w:proofErr w:type="spellStart"/>
            <w:r w:rsidRPr="0077181B">
              <w:rPr>
                <w:rFonts w:eastAsia="Calibri"/>
                <w:color w:val="auto"/>
                <w:sz w:val="20"/>
                <w:szCs w:val="20"/>
              </w:rPr>
              <w:t>pėščiųjų</w:t>
            </w:r>
            <w:proofErr w:type="spellEnd"/>
            <w:r w:rsidRPr="0077181B">
              <w:rPr>
                <w:rFonts w:eastAsia="Calibri"/>
                <w:color w:val="auto"/>
                <w:sz w:val="20"/>
                <w:szCs w:val="20"/>
              </w:rPr>
              <w:t xml:space="preserve"> takų ir/ar trasų ilgis (km)</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0B664E" w:rsidP="002C1911">
            <w:pPr>
              <w:jc w:val="center"/>
              <w:rPr>
                <w:rFonts w:eastAsia="Calibri"/>
                <w:sz w:val="20"/>
                <w:szCs w:val="20"/>
              </w:rPr>
            </w:pPr>
            <w:r w:rsidRPr="0077181B">
              <w:rPr>
                <w:rFonts w:eastAsia="Calibri"/>
                <w:sz w:val="20"/>
                <w:szCs w:val="20"/>
              </w:rPr>
              <w:t>0,455</w:t>
            </w:r>
          </w:p>
        </w:tc>
        <w:tc>
          <w:tcPr>
            <w:tcW w:w="897" w:type="dxa"/>
            <w:shd w:val="clear" w:color="auto" w:fill="auto"/>
          </w:tcPr>
          <w:p w:rsidR="00C8003F" w:rsidRPr="0077181B" w:rsidRDefault="000B664E" w:rsidP="002C1911">
            <w:pPr>
              <w:jc w:val="center"/>
              <w:rPr>
                <w:rFonts w:eastAsia="Calibri"/>
                <w:sz w:val="20"/>
                <w:szCs w:val="20"/>
              </w:rPr>
            </w:pPr>
            <w:r w:rsidRPr="0077181B">
              <w:rPr>
                <w:rFonts w:eastAsia="Calibri"/>
                <w:sz w:val="20"/>
                <w:szCs w:val="20"/>
              </w:rPr>
              <w:t>2,05</w:t>
            </w:r>
          </w:p>
        </w:tc>
        <w:tc>
          <w:tcPr>
            <w:tcW w:w="897" w:type="dxa"/>
            <w:shd w:val="clear" w:color="auto" w:fill="auto"/>
          </w:tcPr>
          <w:p w:rsidR="00C8003F" w:rsidRPr="0077181B" w:rsidRDefault="000B664E"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0B664E" w:rsidP="002C1911">
            <w:pPr>
              <w:jc w:val="center"/>
              <w:rPr>
                <w:rFonts w:eastAsia="Calibri"/>
                <w:sz w:val="20"/>
                <w:szCs w:val="20"/>
              </w:rPr>
            </w:pPr>
            <w:r w:rsidRPr="0077181B">
              <w:rPr>
                <w:rFonts w:eastAsia="Calibri"/>
                <w:sz w:val="20"/>
                <w:szCs w:val="20"/>
              </w:rPr>
              <w:t>0</w:t>
            </w:r>
          </w:p>
        </w:tc>
        <w:tc>
          <w:tcPr>
            <w:tcW w:w="98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7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t>P.N.509</w:t>
            </w: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Įrengtos elektromobilių įkrovimo stotelės (</w:t>
            </w:r>
            <w:proofErr w:type="spellStart"/>
            <w:r w:rsidRPr="0077181B">
              <w:rPr>
                <w:rFonts w:eastAsia="Calibri"/>
                <w:color w:val="auto"/>
                <w:sz w:val="20"/>
                <w:szCs w:val="20"/>
              </w:rPr>
              <w:t>vnt</w:t>
            </w:r>
            <w:proofErr w:type="spellEnd"/>
            <w:r w:rsidRPr="0077181B">
              <w:rPr>
                <w:rFonts w:eastAsia="Calibri"/>
                <w:color w:val="auto"/>
                <w:sz w:val="20"/>
                <w:szCs w:val="20"/>
              </w:rPr>
              <w:t>)</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4</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4</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8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7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t>P.S.339</w:t>
            </w: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Įsigyti gatvių valymo automobiliai (vnt.)</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3</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8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7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r>
      <w:tr w:rsidR="00816685" w:rsidRPr="0077181B" w:rsidTr="002C1911">
        <w:tc>
          <w:tcPr>
            <w:tcW w:w="1332" w:type="dxa"/>
            <w:shd w:val="clear" w:color="auto" w:fill="auto"/>
          </w:tcPr>
          <w:p w:rsidR="00C8003F" w:rsidRPr="0077181B" w:rsidRDefault="00477A81" w:rsidP="002C1911">
            <w:pPr>
              <w:rPr>
                <w:rFonts w:eastAsia="Calibri"/>
                <w:sz w:val="20"/>
                <w:szCs w:val="20"/>
              </w:rPr>
            </w:pPr>
            <w:r w:rsidRPr="0077181B">
              <w:rPr>
                <w:rFonts w:eastAsia="Calibri"/>
                <w:sz w:val="20"/>
                <w:szCs w:val="20"/>
              </w:rPr>
              <w:lastRenderedPageBreak/>
              <w:t>P.N.098</w:t>
            </w:r>
          </w:p>
        </w:tc>
        <w:tc>
          <w:tcPr>
            <w:tcW w:w="2057" w:type="dxa"/>
            <w:shd w:val="clear" w:color="auto" w:fill="auto"/>
          </w:tcPr>
          <w:p w:rsidR="00C8003F" w:rsidRPr="0077181B" w:rsidRDefault="00C8003F" w:rsidP="002C1911">
            <w:pPr>
              <w:pStyle w:val="Default"/>
              <w:rPr>
                <w:rFonts w:eastAsia="Calibri"/>
                <w:color w:val="auto"/>
                <w:sz w:val="20"/>
                <w:szCs w:val="20"/>
              </w:rPr>
            </w:pPr>
            <w:r w:rsidRPr="0077181B">
              <w:rPr>
                <w:rFonts w:eastAsia="Calibri"/>
                <w:color w:val="auto"/>
                <w:sz w:val="20"/>
                <w:szCs w:val="20"/>
              </w:rPr>
              <w:t>Parengti aplinkos oro kokybės valdymo priemonių planai</w:t>
            </w:r>
          </w:p>
        </w:tc>
        <w:tc>
          <w:tcPr>
            <w:tcW w:w="830" w:type="dxa"/>
            <w:shd w:val="clear" w:color="auto" w:fill="auto"/>
          </w:tcPr>
          <w:p w:rsidR="00C8003F" w:rsidRPr="0077181B" w:rsidRDefault="00C8003F" w:rsidP="002C1911">
            <w:pPr>
              <w:jc w:val="center"/>
              <w:rPr>
                <w:rFonts w:eastAsia="Calibri"/>
                <w:sz w:val="20"/>
                <w:szCs w:val="20"/>
              </w:rPr>
            </w:pPr>
          </w:p>
        </w:tc>
        <w:tc>
          <w:tcPr>
            <w:tcW w:w="101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4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1</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897"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94"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983"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c>
          <w:tcPr>
            <w:tcW w:w="1796" w:type="dxa"/>
            <w:shd w:val="clear" w:color="auto" w:fill="auto"/>
          </w:tcPr>
          <w:p w:rsidR="00C8003F" w:rsidRPr="0077181B" w:rsidRDefault="00C8003F" w:rsidP="002C1911">
            <w:pPr>
              <w:jc w:val="center"/>
              <w:rPr>
                <w:rFonts w:eastAsia="Calibri"/>
                <w:sz w:val="20"/>
                <w:szCs w:val="20"/>
              </w:rPr>
            </w:pPr>
            <w:r w:rsidRPr="0077181B">
              <w:rPr>
                <w:rFonts w:eastAsia="Calibri"/>
                <w:sz w:val="20"/>
                <w:szCs w:val="20"/>
              </w:rPr>
              <w:t>0</w:t>
            </w:r>
          </w:p>
        </w:tc>
      </w:tr>
    </w:tbl>
    <w:p w:rsidR="00C8003F" w:rsidRPr="0077181B" w:rsidRDefault="00C8003F" w:rsidP="00C8003F"/>
    <w:p w:rsidR="00C8003F" w:rsidRPr="0077181B" w:rsidRDefault="00C8003F" w:rsidP="00C8003F"/>
    <w:p w:rsidR="00951763" w:rsidRPr="0077181B" w:rsidRDefault="00951763" w:rsidP="00C8003F"/>
    <w:p w:rsidR="00951763" w:rsidRPr="0077181B" w:rsidRDefault="00951763" w:rsidP="00C8003F"/>
    <w:p w:rsidR="00951763" w:rsidRPr="0077181B" w:rsidRDefault="00951763" w:rsidP="00C8003F"/>
    <w:p w:rsidR="00951763" w:rsidRPr="0077181B" w:rsidRDefault="00951763" w:rsidP="00C8003F"/>
    <w:p w:rsidR="00C8003F" w:rsidRPr="0077181B" w:rsidRDefault="00C8003F" w:rsidP="00C8003F"/>
    <w:p w:rsidR="00C8003F" w:rsidRPr="0077181B" w:rsidRDefault="00C8003F" w:rsidP="00C8003F">
      <w:pPr>
        <w:rPr>
          <w:b/>
        </w:rPr>
      </w:pPr>
      <w:r w:rsidRPr="0077181B">
        <w:rPr>
          <w:b/>
        </w:rPr>
        <w:t xml:space="preserve">5 lentelė. Siektinos produkto vertinimo kriterijų reikšmės kaupiamuoju būdu (nuo plano įgyvendinimo pradžios).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2057"/>
        <w:gridCol w:w="830"/>
        <w:gridCol w:w="1013"/>
        <w:gridCol w:w="994"/>
        <w:gridCol w:w="994"/>
        <w:gridCol w:w="1252"/>
        <w:gridCol w:w="1134"/>
        <w:gridCol w:w="1275"/>
        <w:gridCol w:w="1276"/>
        <w:gridCol w:w="1276"/>
        <w:gridCol w:w="1276"/>
      </w:tblGrid>
      <w:tr w:rsidR="00C8003F" w:rsidRPr="0077181B" w:rsidTr="002C1911">
        <w:trPr>
          <w:tblHeader/>
        </w:trPr>
        <w:tc>
          <w:tcPr>
            <w:tcW w:w="1332" w:type="dxa"/>
            <w:shd w:val="clear" w:color="auto" w:fill="auto"/>
          </w:tcPr>
          <w:p w:rsidR="00C8003F" w:rsidRPr="0077181B" w:rsidRDefault="00C8003F" w:rsidP="002C1911">
            <w:pPr>
              <w:rPr>
                <w:rFonts w:eastAsia="Calibri"/>
                <w:b/>
                <w:sz w:val="20"/>
                <w:szCs w:val="20"/>
              </w:rPr>
            </w:pPr>
            <w:r w:rsidRPr="0077181B">
              <w:rPr>
                <w:rFonts w:eastAsia="Calibri"/>
                <w:b/>
                <w:sz w:val="20"/>
                <w:szCs w:val="20"/>
              </w:rPr>
              <w:t>Kodas</w:t>
            </w:r>
          </w:p>
        </w:tc>
        <w:tc>
          <w:tcPr>
            <w:tcW w:w="2057" w:type="dxa"/>
            <w:shd w:val="clear" w:color="auto" w:fill="auto"/>
          </w:tcPr>
          <w:p w:rsidR="00C8003F" w:rsidRPr="0077181B" w:rsidRDefault="00C8003F" w:rsidP="002C1911">
            <w:pPr>
              <w:rPr>
                <w:rFonts w:eastAsia="Calibri"/>
                <w:b/>
                <w:sz w:val="20"/>
                <w:szCs w:val="20"/>
              </w:rPr>
            </w:pPr>
            <w:r w:rsidRPr="0077181B">
              <w:rPr>
                <w:rFonts w:eastAsia="Calibri"/>
                <w:b/>
                <w:sz w:val="20"/>
                <w:szCs w:val="20"/>
              </w:rPr>
              <w:t>Vertinimo kriterijaus pavadinimas</w:t>
            </w:r>
          </w:p>
        </w:tc>
        <w:tc>
          <w:tcPr>
            <w:tcW w:w="830" w:type="dxa"/>
            <w:shd w:val="clear" w:color="auto" w:fill="auto"/>
          </w:tcPr>
          <w:p w:rsidR="00C8003F" w:rsidRPr="0077181B" w:rsidRDefault="00C8003F" w:rsidP="002C1911">
            <w:pPr>
              <w:rPr>
                <w:rFonts w:eastAsia="Calibri"/>
                <w:b/>
                <w:sz w:val="20"/>
                <w:szCs w:val="20"/>
              </w:rPr>
            </w:pPr>
            <w:r w:rsidRPr="0077181B">
              <w:rPr>
                <w:rFonts w:eastAsia="Calibri"/>
                <w:b/>
                <w:sz w:val="20"/>
                <w:szCs w:val="20"/>
              </w:rPr>
              <w:t>Metai:</w:t>
            </w:r>
          </w:p>
        </w:tc>
        <w:tc>
          <w:tcPr>
            <w:tcW w:w="1013" w:type="dxa"/>
            <w:shd w:val="clear" w:color="auto" w:fill="auto"/>
          </w:tcPr>
          <w:p w:rsidR="00C8003F" w:rsidRPr="0077181B" w:rsidRDefault="00C8003F" w:rsidP="002C1911">
            <w:pPr>
              <w:rPr>
                <w:rFonts w:eastAsia="Calibri"/>
                <w:b/>
                <w:sz w:val="20"/>
                <w:szCs w:val="20"/>
              </w:rPr>
            </w:pPr>
            <w:r w:rsidRPr="0077181B">
              <w:rPr>
                <w:rFonts w:eastAsia="Calibri"/>
                <w:b/>
                <w:sz w:val="20"/>
                <w:szCs w:val="20"/>
              </w:rPr>
              <w:t>2015</w:t>
            </w:r>
          </w:p>
        </w:tc>
        <w:tc>
          <w:tcPr>
            <w:tcW w:w="994" w:type="dxa"/>
            <w:shd w:val="clear" w:color="auto" w:fill="auto"/>
          </w:tcPr>
          <w:p w:rsidR="00C8003F" w:rsidRPr="0077181B" w:rsidRDefault="00C8003F" w:rsidP="002C1911">
            <w:pPr>
              <w:rPr>
                <w:rFonts w:eastAsia="Calibri"/>
                <w:b/>
                <w:sz w:val="20"/>
                <w:szCs w:val="20"/>
              </w:rPr>
            </w:pPr>
            <w:r w:rsidRPr="0077181B">
              <w:rPr>
                <w:rFonts w:eastAsia="Calibri"/>
                <w:b/>
                <w:sz w:val="20"/>
                <w:szCs w:val="20"/>
              </w:rPr>
              <w:t>2016</w:t>
            </w:r>
          </w:p>
        </w:tc>
        <w:tc>
          <w:tcPr>
            <w:tcW w:w="994" w:type="dxa"/>
            <w:shd w:val="clear" w:color="auto" w:fill="auto"/>
          </w:tcPr>
          <w:p w:rsidR="00C8003F" w:rsidRPr="0077181B" w:rsidRDefault="00C8003F" w:rsidP="002C1911">
            <w:pPr>
              <w:rPr>
                <w:rFonts w:eastAsia="Calibri"/>
                <w:b/>
                <w:sz w:val="20"/>
                <w:szCs w:val="20"/>
              </w:rPr>
            </w:pPr>
            <w:r w:rsidRPr="0077181B">
              <w:rPr>
                <w:rFonts w:eastAsia="Calibri"/>
                <w:b/>
                <w:sz w:val="20"/>
                <w:szCs w:val="20"/>
              </w:rPr>
              <w:t>2017</w:t>
            </w:r>
          </w:p>
        </w:tc>
        <w:tc>
          <w:tcPr>
            <w:tcW w:w="1252" w:type="dxa"/>
            <w:shd w:val="clear" w:color="auto" w:fill="auto"/>
          </w:tcPr>
          <w:p w:rsidR="00C8003F" w:rsidRPr="0077181B" w:rsidRDefault="00C8003F" w:rsidP="002C1911">
            <w:pPr>
              <w:rPr>
                <w:rFonts w:eastAsia="Calibri"/>
                <w:b/>
                <w:sz w:val="20"/>
                <w:szCs w:val="20"/>
              </w:rPr>
            </w:pPr>
            <w:r w:rsidRPr="0077181B">
              <w:rPr>
                <w:rFonts w:eastAsia="Calibri"/>
                <w:b/>
                <w:sz w:val="20"/>
                <w:szCs w:val="20"/>
              </w:rPr>
              <w:t>2018</w:t>
            </w:r>
          </w:p>
        </w:tc>
        <w:tc>
          <w:tcPr>
            <w:tcW w:w="1134" w:type="dxa"/>
            <w:shd w:val="clear" w:color="auto" w:fill="auto"/>
          </w:tcPr>
          <w:p w:rsidR="00C8003F" w:rsidRPr="0077181B" w:rsidRDefault="00C8003F" w:rsidP="002C1911">
            <w:pPr>
              <w:rPr>
                <w:rFonts w:eastAsia="Calibri"/>
                <w:b/>
                <w:sz w:val="20"/>
                <w:szCs w:val="20"/>
              </w:rPr>
            </w:pPr>
            <w:r w:rsidRPr="0077181B">
              <w:rPr>
                <w:rFonts w:eastAsia="Calibri"/>
                <w:b/>
                <w:sz w:val="20"/>
                <w:szCs w:val="20"/>
              </w:rPr>
              <w:t>2019</w:t>
            </w:r>
          </w:p>
        </w:tc>
        <w:tc>
          <w:tcPr>
            <w:tcW w:w="1275" w:type="dxa"/>
            <w:shd w:val="clear" w:color="auto" w:fill="auto"/>
          </w:tcPr>
          <w:p w:rsidR="00C8003F" w:rsidRPr="0077181B" w:rsidRDefault="00C8003F" w:rsidP="002C1911">
            <w:pPr>
              <w:rPr>
                <w:rFonts w:eastAsia="Calibri"/>
                <w:b/>
                <w:sz w:val="20"/>
                <w:szCs w:val="20"/>
              </w:rPr>
            </w:pPr>
            <w:r w:rsidRPr="0077181B">
              <w:rPr>
                <w:rFonts w:eastAsia="Calibri"/>
                <w:b/>
                <w:sz w:val="20"/>
                <w:szCs w:val="20"/>
              </w:rPr>
              <w:t>2020</w:t>
            </w:r>
          </w:p>
        </w:tc>
        <w:tc>
          <w:tcPr>
            <w:tcW w:w="1276" w:type="dxa"/>
            <w:shd w:val="clear" w:color="auto" w:fill="auto"/>
          </w:tcPr>
          <w:p w:rsidR="00C8003F" w:rsidRPr="0077181B" w:rsidRDefault="00C8003F" w:rsidP="002C1911">
            <w:pPr>
              <w:rPr>
                <w:rFonts w:eastAsia="Calibri"/>
                <w:b/>
                <w:sz w:val="20"/>
                <w:szCs w:val="20"/>
              </w:rPr>
            </w:pPr>
            <w:r w:rsidRPr="0077181B">
              <w:rPr>
                <w:rFonts w:eastAsia="Calibri"/>
                <w:b/>
                <w:sz w:val="20"/>
                <w:szCs w:val="20"/>
              </w:rPr>
              <w:t>2021</w:t>
            </w:r>
          </w:p>
        </w:tc>
        <w:tc>
          <w:tcPr>
            <w:tcW w:w="1276" w:type="dxa"/>
            <w:shd w:val="clear" w:color="auto" w:fill="auto"/>
          </w:tcPr>
          <w:p w:rsidR="00C8003F" w:rsidRPr="0077181B" w:rsidRDefault="00C8003F" w:rsidP="002C1911">
            <w:pPr>
              <w:rPr>
                <w:rFonts w:eastAsia="Calibri"/>
                <w:b/>
                <w:sz w:val="20"/>
                <w:szCs w:val="20"/>
              </w:rPr>
            </w:pPr>
            <w:r w:rsidRPr="0077181B">
              <w:rPr>
                <w:rFonts w:eastAsia="Calibri"/>
                <w:b/>
                <w:sz w:val="20"/>
                <w:szCs w:val="20"/>
              </w:rPr>
              <w:t>2022</w:t>
            </w:r>
          </w:p>
        </w:tc>
        <w:tc>
          <w:tcPr>
            <w:tcW w:w="1276" w:type="dxa"/>
            <w:shd w:val="clear" w:color="auto" w:fill="auto"/>
          </w:tcPr>
          <w:p w:rsidR="00C8003F" w:rsidRPr="0077181B" w:rsidRDefault="00C8003F" w:rsidP="002C1911">
            <w:pPr>
              <w:rPr>
                <w:rFonts w:eastAsia="Calibri"/>
                <w:b/>
                <w:sz w:val="20"/>
                <w:szCs w:val="20"/>
              </w:rPr>
            </w:pPr>
            <w:r w:rsidRPr="0077181B">
              <w:rPr>
                <w:rFonts w:eastAsia="Calibri"/>
                <w:b/>
                <w:sz w:val="20"/>
                <w:szCs w:val="20"/>
              </w:rPr>
              <w:t>2023</w:t>
            </w:r>
          </w:p>
        </w:tc>
      </w:tr>
      <w:tr w:rsidR="004F5603" w:rsidRPr="0077181B" w:rsidTr="002C1911">
        <w:tc>
          <w:tcPr>
            <w:tcW w:w="1332" w:type="dxa"/>
            <w:shd w:val="clear" w:color="auto" w:fill="auto"/>
          </w:tcPr>
          <w:p w:rsidR="004F5603" w:rsidRPr="0077181B" w:rsidRDefault="004F5603" w:rsidP="004F5603">
            <w:pPr>
              <w:rPr>
                <w:rFonts w:eastAsia="Calibri"/>
                <w:sz w:val="20"/>
                <w:szCs w:val="20"/>
              </w:rPr>
            </w:pPr>
            <w:r w:rsidRPr="0077181B">
              <w:rPr>
                <w:rFonts w:eastAsia="Calibri"/>
                <w:sz w:val="20"/>
                <w:szCs w:val="20"/>
              </w:rPr>
              <w:t>P.S.415</w:t>
            </w:r>
          </w:p>
        </w:tc>
        <w:tc>
          <w:tcPr>
            <w:tcW w:w="2057" w:type="dxa"/>
            <w:shd w:val="clear" w:color="auto" w:fill="auto"/>
          </w:tcPr>
          <w:p w:rsidR="004F5603" w:rsidRPr="0077181B" w:rsidRDefault="004F5603" w:rsidP="004F5603">
            <w:pPr>
              <w:pStyle w:val="Default"/>
              <w:rPr>
                <w:rFonts w:eastAsia="Calibri"/>
                <w:color w:val="auto"/>
                <w:sz w:val="20"/>
                <w:szCs w:val="20"/>
              </w:rPr>
            </w:pPr>
            <w:r w:rsidRPr="0077181B">
              <w:rPr>
                <w:rFonts w:eastAsia="Calibri"/>
                <w:color w:val="auto"/>
                <w:sz w:val="20"/>
                <w:szCs w:val="20"/>
              </w:rPr>
              <w:t>Viešojo valdymo institucijos, pagal veiksmų programą ESF lėšomis įgyvendinusios paslaugų ir (ar) aptarnavimo kokybei gerinti skirtas priemones (vnt.)</w:t>
            </w:r>
          </w:p>
        </w:tc>
        <w:tc>
          <w:tcPr>
            <w:tcW w:w="830" w:type="dxa"/>
            <w:shd w:val="clear" w:color="auto" w:fill="auto"/>
          </w:tcPr>
          <w:p w:rsidR="004F5603" w:rsidRPr="0077181B" w:rsidRDefault="004F5603" w:rsidP="004F5603">
            <w:pPr>
              <w:jc w:val="center"/>
              <w:rPr>
                <w:rFonts w:eastAsia="Calibri"/>
                <w:sz w:val="20"/>
                <w:szCs w:val="20"/>
              </w:rPr>
            </w:pPr>
          </w:p>
        </w:tc>
        <w:tc>
          <w:tcPr>
            <w:tcW w:w="1013"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1252"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113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2</w:t>
            </w:r>
          </w:p>
        </w:tc>
        <w:tc>
          <w:tcPr>
            <w:tcW w:w="1275"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3</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4</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5</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6</w:t>
            </w:r>
          </w:p>
          <w:p w:rsidR="004F5603" w:rsidRPr="0077181B" w:rsidRDefault="004F5603" w:rsidP="004F5603">
            <w:pPr>
              <w:jc w:val="center"/>
              <w:rPr>
                <w:rFonts w:eastAsia="Calibri"/>
                <w:sz w:val="20"/>
                <w:szCs w:val="20"/>
              </w:rPr>
            </w:pPr>
          </w:p>
        </w:tc>
      </w:tr>
      <w:tr w:rsidR="00FB09E7" w:rsidRPr="0077181B" w:rsidTr="002C1911">
        <w:tc>
          <w:tcPr>
            <w:tcW w:w="1332" w:type="dxa"/>
            <w:shd w:val="clear" w:color="auto" w:fill="auto"/>
          </w:tcPr>
          <w:p w:rsidR="00FB09E7" w:rsidRPr="0077181B" w:rsidRDefault="00FB09E7" w:rsidP="00FB09E7">
            <w:pPr>
              <w:rPr>
                <w:rFonts w:eastAsia="Calibri"/>
                <w:sz w:val="20"/>
                <w:szCs w:val="20"/>
              </w:rPr>
            </w:pPr>
            <w:r w:rsidRPr="0077181B">
              <w:rPr>
                <w:rFonts w:eastAsia="Calibri"/>
                <w:sz w:val="20"/>
                <w:szCs w:val="20"/>
              </w:rPr>
              <w:t>P.N.722</w:t>
            </w:r>
          </w:p>
        </w:tc>
        <w:tc>
          <w:tcPr>
            <w:tcW w:w="2057" w:type="dxa"/>
            <w:shd w:val="clear" w:color="auto" w:fill="auto"/>
          </w:tcPr>
          <w:p w:rsidR="00FB09E7" w:rsidRPr="0077181B" w:rsidRDefault="00FB09E7" w:rsidP="00FB09E7">
            <w:pPr>
              <w:pStyle w:val="Default"/>
              <w:rPr>
                <w:rFonts w:eastAsia="Calibri"/>
                <w:color w:val="auto"/>
                <w:sz w:val="20"/>
                <w:szCs w:val="20"/>
              </w:rPr>
            </w:pPr>
            <w:r w:rsidRPr="0077181B">
              <w:rPr>
                <w:rFonts w:eastAsia="Calibri"/>
                <w:color w:val="auto"/>
                <w:sz w:val="20"/>
                <w:szCs w:val="20"/>
              </w:rPr>
              <w:t>Pagal veiksmų programą ERPF lėšomis atnaujintos bendrojo ugdymo mokyklos</w:t>
            </w:r>
          </w:p>
        </w:tc>
        <w:tc>
          <w:tcPr>
            <w:tcW w:w="830" w:type="dxa"/>
            <w:shd w:val="clear" w:color="auto" w:fill="auto"/>
          </w:tcPr>
          <w:p w:rsidR="00FB09E7" w:rsidRPr="0077181B" w:rsidRDefault="00FB09E7" w:rsidP="00FB09E7">
            <w:pPr>
              <w:jc w:val="center"/>
              <w:rPr>
                <w:rFonts w:eastAsia="Calibri"/>
                <w:sz w:val="20"/>
                <w:szCs w:val="20"/>
              </w:rPr>
            </w:pPr>
          </w:p>
        </w:tc>
        <w:tc>
          <w:tcPr>
            <w:tcW w:w="1013" w:type="dxa"/>
            <w:shd w:val="clear" w:color="auto" w:fill="auto"/>
          </w:tcPr>
          <w:p w:rsidR="00FB09E7" w:rsidRPr="0077181B" w:rsidRDefault="00FB09E7" w:rsidP="00FB09E7">
            <w:pPr>
              <w:jc w:val="center"/>
              <w:rPr>
                <w:rFonts w:eastAsia="Calibri"/>
                <w:sz w:val="20"/>
                <w:szCs w:val="20"/>
              </w:rPr>
            </w:pPr>
            <w:r w:rsidRPr="0077181B">
              <w:rPr>
                <w:rFonts w:eastAsia="Calibri"/>
                <w:sz w:val="20"/>
                <w:szCs w:val="20"/>
              </w:rPr>
              <w:t>0</w:t>
            </w:r>
          </w:p>
        </w:tc>
        <w:tc>
          <w:tcPr>
            <w:tcW w:w="994" w:type="dxa"/>
            <w:shd w:val="clear" w:color="auto" w:fill="auto"/>
          </w:tcPr>
          <w:p w:rsidR="00FB09E7" w:rsidRPr="0077181B" w:rsidRDefault="00FB09E7" w:rsidP="00FB09E7">
            <w:pPr>
              <w:jc w:val="center"/>
              <w:rPr>
                <w:rFonts w:eastAsia="Calibri"/>
                <w:sz w:val="20"/>
                <w:szCs w:val="20"/>
              </w:rPr>
            </w:pPr>
            <w:r w:rsidRPr="0077181B">
              <w:rPr>
                <w:rFonts w:eastAsia="Calibri"/>
                <w:sz w:val="20"/>
                <w:szCs w:val="20"/>
              </w:rPr>
              <w:t>0</w:t>
            </w:r>
          </w:p>
        </w:tc>
        <w:tc>
          <w:tcPr>
            <w:tcW w:w="994" w:type="dxa"/>
            <w:shd w:val="clear" w:color="auto" w:fill="auto"/>
          </w:tcPr>
          <w:p w:rsidR="00FB09E7" w:rsidRPr="0077181B" w:rsidRDefault="00FB09E7" w:rsidP="00FB09E7">
            <w:pPr>
              <w:jc w:val="center"/>
              <w:rPr>
                <w:rFonts w:eastAsia="Calibri"/>
                <w:sz w:val="20"/>
                <w:szCs w:val="20"/>
              </w:rPr>
            </w:pPr>
            <w:r w:rsidRPr="0077181B">
              <w:rPr>
                <w:rFonts w:eastAsia="Calibri"/>
                <w:sz w:val="20"/>
                <w:szCs w:val="20"/>
              </w:rPr>
              <w:t>0</w:t>
            </w:r>
          </w:p>
        </w:tc>
        <w:tc>
          <w:tcPr>
            <w:tcW w:w="1252" w:type="dxa"/>
            <w:shd w:val="clear" w:color="auto" w:fill="auto"/>
          </w:tcPr>
          <w:p w:rsidR="00FB09E7" w:rsidRPr="0077181B" w:rsidRDefault="00FB09E7" w:rsidP="00FB09E7">
            <w:pPr>
              <w:jc w:val="center"/>
              <w:rPr>
                <w:rFonts w:eastAsia="Calibri"/>
                <w:sz w:val="20"/>
                <w:szCs w:val="20"/>
              </w:rPr>
            </w:pPr>
            <w:r w:rsidRPr="0077181B">
              <w:rPr>
                <w:rFonts w:eastAsia="Calibri"/>
                <w:sz w:val="20"/>
                <w:szCs w:val="20"/>
              </w:rPr>
              <w:t>0</w:t>
            </w:r>
          </w:p>
        </w:tc>
        <w:tc>
          <w:tcPr>
            <w:tcW w:w="1134" w:type="dxa"/>
            <w:shd w:val="clear" w:color="auto" w:fill="auto"/>
          </w:tcPr>
          <w:p w:rsidR="00FB09E7" w:rsidRPr="0077181B" w:rsidRDefault="00FB09E7" w:rsidP="00FB09E7">
            <w:pPr>
              <w:jc w:val="center"/>
              <w:rPr>
                <w:rFonts w:eastAsia="Calibri"/>
                <w:sz w:val="20"/>
                <w:szCs w:val="20"/>
              </w:rPr>
            </w:pPr>
            <w:r w:rsidRPr="0077181B">
              <w:rPr>
                <w:rFonts w:eastAsia="Calibri"/>
                <w:sz w:val="20"/>
                <w:szCs w:val="20"/>
              </w:rPr>
              <w:t>3</w:t>
            </w:r>
          </w:p>
        </w:tc>
        <w:tc>
          <w:tcPr>
            <w:tcW w:w="1275" w:type="dxa"/>
            <w:shd w:val="clear" w:color="auto" w:fill="auto"/>
          </w:tcPr>
          <w:p w:rsidR="00FB09E7" w:rsidRPr="0077181B" w:rsidRDefault="00FB09E7" w:rsidP="00FB09E7">
            <w:pPr>
              <w:jc w:val="center"/>
              <w:rPr>
                <w:rFonts w:eastAsia="Calibri"/>
                <w:sz w:val="20"/>
                <w:szCs w:val="20"/>
              </w:rPr>
            </w:pPr>
            <w:r w:rsidRPr="0077181B">
              <w:rPr>
                <w:rFonts w:eastAsia="Calibri"/>
                <w:sz w:val="20"/>
                <w:szCs w:val="20"/>
              </w:rPr>
              <w:t>8</w:t>
            </w:r>
          </w:p>
        </w:tc>
        <w:tc>
          <w:tcPr>
            <w:tcW w:w="1276" w:type="dxa"/>
            <w:shd w:val="clear" w:color="auto" w:fill="auto"/>
          </w:tcPr>
          <w:p w:rsidR="00FB09E7" w:rsidRPr="0077181B" w:rsidRDefault="00FB09E7" w:rsidP="00FB09E7">
            <w:pPr>
              <w:jc w:val="center"/>
              <w:rPr>
                <w:rFonts w:eastAsia="Calibri"/>
                <w:sz w:val="20"/>
                <w:szCs w:val="20"/>
              </w:rPr>
            </w:pPr>
            <w:r w:rsidRPr="0077181B">
              <w:rPr>
                <w:rFonts w:eastAsia="Calibri"/>
                <w:sz w:val="20"/>
                <w:szCs w:val="20"/>
              </w:rPr>
              <w:t>8</w:t>
            </w:r>
          </w:p>
        </w:tc>
        <w:tc>
          <w:tcPr>
            <w:tcW w:w="1276" w:type="dxa"/>
            <w:shd w:val="clear" w:color="auto" w:fill="auto"/>
          </w:tcPr>
          <w:p w:rsidR="00FB09E7" w:rsidRPr="0077181B" w:rsidRDefault="00FB09E7" w:rsidP="00FB09E7">
            <w:pPr>
              <w:jc w:val="center"/>
              <w:rPr>
                <w:rFonts w:eastAsia="Calibri"/>
                <w:sz w:val="20"/>
                <w:szCs w:val="20"/>
              </w:rPr>
            </w:pPr>
            <w:r w:rsidRPr="0077181B">
              <w:rPr>
                <w:rFonts w:eastAsia="Calibri"/>
                <w:sz w:val="20"/>
                <w:szCs w:val="20"/>
              </w:rPr>
              <w:t>8</w:t>
            </w:r>
          </w:p>
        </w:tc>
        <w:tc>
          <w:tcPr>
            <w:tcW w:w="1276" w:type="dxa"/>
            <w:shd w:val="clear" w:color="auto" w:fill="auto"/>
          </w:tcPr>
          <w:p w:rsidR="00FB09E7" w:rsidRPr="0077181B" w:rsidRDefault="00FB09E7" w:rsidP="00FB09E7">
            <w:pPr>
              <w:jc w:val="center"/>
              <w:rPr>
                <w:rFonts w:eastAsia="Calibri"/>
                <w:sz w:val="20"/>
                <w:szCs w:val="20"/>
              </w:rPr>
            </w:pPr>
            <w:r w:rsidRPr="0077181B">
              <w:rPr>
                <w:rFonts w:eastAsia="Calibri"/>
                <w:sz w:val="20"/>
                <w:szCs w:val="20"/>
              </w:rPr>
              <w:t>8</w:t>
            </w:r>
          </w:p>
        </w:tc>
      </w:tr>
      <w:tr w:rsidR="00FB09E7" w:rsidRPr="0077181B" w:rsidTr="002C1911">
        <w:tc>
          <w:tcPr>
            <w:tcW w:w="1332" w:type="dxa"/>
            <w:shd w:val="clear" w:color="auto" w:fill="auto"/>
          </w:tcPr>
          <w:p w:rsidR="00FB09E7" w:rsidRPr="0077181B" w:rsidRDefault="00FB09E7" w:rsidP="00FB09E7">
            <w:pPr>
              <w:rPr>
                <w:rFonts w:eastAsia="Calibri"/>
                <w:sz w:val="20"/>
                <w:szCs w:val="20"/>
              </w:rPr>
            </w:pPr>
            <w:r w:rsidRPr="0077181B">
              <w:rPr>
                <w:rFonts w:eastAsia="Calibri"/>
                <w:sz w:val="20"/>
                <w:szCs w:val="20"/>
              </w:rPr>
              <w:t>P.B.235</w:t>
            </w:r>
          </w:p>
        </w:tc>
        <w:tc>
          <w:tcPr>
            <w:tcW w:w="2057" w:type="dxa"/>
            <w:shd w:val="clear" w:color="auto" w:fill="auto"/>
          </w:tcPr>
          <w:p w:rsidR="00FB09E7" w:rsidRPr="0077181B" w:rsidRDefault="00FB09E7" w:rsidP="00FB09E7">
            <w:pPr>
              <w:pStyle w:val="Default"/>
              <w:rPr>
                <w:rFonts w:eastAsia="Calibri"/>
                <w:color w:val="auto"/>
                <w:sz w:val="20"/>
                <w:szCs w:val="20"/>
              </w:rPr>
            </w:pPr>
            <w:r w:rsidRPr="0077181B">
              <w:rPr>
                <w:rFonts w:eastAsia="Calibri"/>
                <w:color w:val="auto"/>
                <w:sz w:val="20"/>
                <w:szCs w:val="20"/>
              </w:rPr>
              <w:t>Investicijas gavusios vaikų priežiūros arba švietimo infrastruktūros pajėgumas</w:t>
            </w:r>
          </w:p>
        </w:tc>
        <w:tc>
          <w:tcPr>
            <w:tcW w:w="830" w:type="dxa"/>
            <w:shd w:val="clear" w:color="auto" w:fill="auto"/>
          </w:tcPr>
          <w:p w:rsidR="00FB09E7" w:rsidRPr="0077181B" w:rsidRDefault="00FB09E7" w:rsidP="00FB09E7">
            <w:pPr>
              <w:jc w:val="center"/>
              <w:rPr>
                <w:rFonts w:eastAsia="Calibri"/>
                <w:sz w:val="20"/>
                <w:szCs w:val="20"/>
              </w:rPr>
            </w:pPr>
          </w:p>
        </w:tc>
        <w:tc>
          <w:tcPr>
            <w:tcW w:w="1013" w:type="dxa"/>
            <w:shd w:val="clear" w:color="auto" w:fill="auto"/>
          </w:tcPr>
          <w:p w:rsidR="00FB09E7" w:rsidRPr="0077181B" w:rsidRDefault="00FB09E7" w:rsidP="00FB09E7">
            <w:pPr>
              <w:jc w:val="center"/>
              <w:rPr>
                <w:rFonts w:eastAsia="Calibri"/>
                <w:sz w:val="20"/>
                <w:szCs w:val="20"/>
              </w:rPr>
            </w:pPr>
            <w:r w:rsidRPr="0077181B">
              <w:rPr>
                <w:rFonts w:eastAsia="Calibri"/>
                <w:sz w:val="20"/>
                <w:szCs w:val="20"/>
              </w:rPr>
              <w:t>0</w:t>
            </w:r>
          </w:p>
        </w:tc>
        <w:tc>
          <w:tcPr>
            <w:tcW w:w="994" w:type="dxa"/>
            <w:shd w:val="clear" w:color="auto" w:fill="auto"/>
          </w:tcPr>
          <w:p w:rsidR="00FB09E7" w:rsidRPr="0077181B" w:rsidRDefault="00FB09E7" w:rsidP="00FB09E7">
            <w:pPr>
              <w:jc w:val="center"/>
              <w:rPr>
                <w:rFonts w:eastAsia="Calibri"/>
                <w:sz w:val="20"/>
                <w:szCs w:val="20"/>
              </w:rPr>
            </w:pPr>
            <w:r w:rsidRPr="0077181B">
              <w:rPr>
                <w:rFonts w:eastAsia="Calibri"/>
                <w:sz w:val="20"/>
                <w:szCs w:val="20"/>
              </w:rPr>
              <w:t>0</w:t>
            </w:r>
          </w:p>
        </w:tc>
        <w:tc>
          <w:tcPr>
            <w:tcW w:w="994" w:type="dxa"/>
            <w:shd w:val="clear" w:color="auto" w:fill="auto"/>
          </w:tcPr>
          <w:p w:rsidR="00FB09E7" w:rsidRPr="0077181B" w:rsidRDefault="00FB09E7" w:rsidP="00FB09E7">
            <w:pPr>
              <w:jc w:val="center"/>
              <w:rPr>
                <w:rFonts w:eastAsia="Calibri"/>
                <w:sz w:val="20"/>
                <w:szCs w:val="20"/>
              </w:rPr>
            </w:pPr>
            <w:r w:rsidRPr="0077181B">
              <w:rPr>
                <w:rFonts w:eastAsia="Calibri"/>
                <w:sz w:val="20"/>
                <w:szCs w:val="20"/>
              </w:rPr>
              <w:t>0</w:t>
            </w:r>
          </w:p>
        </w:tc>
        <w:tc>
          <w:tcPr>
            <w:tcW w:w="1252" w:type="dxa"/>
            <w:shd w:val="clear" w:color="auto" w:fill="auto"/>
          </w:tcPr>
          <w:p w:rsidR="00FB09E7" w:rsidRPr="0077181B" w:rsidRDefault="00FB09E7" w:rsidP="00FB09E7">
            <w:pPr>
              <w:jc w:val="center"/>
              <w:rPr>
                <w:rFonts w:eastAsia="Calibri"/>
                <w:sz w:val="20"/>
                <w:szCs w:val="20"/>
              </w:rPr>
            </w:pPr>
            <w:r w:rsidRPr="0077181B">
              <w:rPr>
                <w:rFonts w:eastAsia="Calibri"/>
                <w:sz w:val="20"/>
                <w:szCs w:val="20"/>
              </w:rPr>
              <w:t>150</w:t>
            </w:r>
          </w:p>
        </w:tc>
        <w:tc>
          <w:tcPr>
            <w:tcW w:w="1134" w:type="dxa"/>
            <w:shd w:val="clear" w:color="auto" w:fill="auto"/>
          </w:tcPr>
          <w:p w:rsidR="00FB09E7" w:rsidRPr="0077181B" w:rsidRDefault="00FB09E7" w:rsidP="00FB09E7">
            <w:pPr>
              <w:jc w:val="center"/>
              <w:rPr>
                <w:rFonts w:eastAsia="Calibri"/>
                <w:sz w:val="20"/>
                <w:szCs w:val="20"/>
              </w:rPr>
            </w:pPr>
            <w:r w:rsidRPr="0077181B">
              <w:rPr>
                <w:rFonts w:eastAsia="Calibri"/>
                <w:sz w:val="20"/>
                <w:szCs w:val="20"/>
              </w:rPr>
              <w:t>3030</w:t>
            </w:r>
          </w:p>
        </w:tc>
        <w:tc>
          <w:tcPr>
            <w:tcW w:w="1275" w:type="dxa"/>
            <w:shd w:val="clear" w:color="auto" w:fill="auto"/>
          </w:tcPr>
          <w:p w:rsidR="00FB09E7" w:rsidRPr="0077181B" w:rsidRDefault="00FB09E7" w:rsidP="00FB09E7">
            <w:pPr>
              <w:jc w:val="center"/>
              <w:rPr>
                <w:rFonts w:eastAsia="Calibri"/>
                <w:sz w:val="20"/>
                <w:szCs w:val="20"/>
              </w:rPr>
            </w:pPr>
            <w:r w:rsidRPr="0077181B">
              <w:rPr>
                <w:rFonts w:eastAsia="Calibri"/>
                <w:sz w:val="20"/>
                <w:szCs w:val="20"/>
              </w:rPr>
              <w:t>7104</w:t>
            </w:r>
          </w:p>
        </w:tc>
        <w:tc>
          <w:tcPr>
            <w:tcW w:w="1276" w:type="dxa"/>
            <w:shd w:val="clear" w:color="auto" w:fill="auto"/>
          </w:tcPr>
          <w:p w:rsidR="00FB09E7" w:rsidRPr="0077181B" w:rsidRDefault="00FB09E7" w:rsidP="00FB09E7">
            <w:pPr>
              <w:jc w:val="center"/>
              <w:rPr>
                <w:rFonts w:eastAsia="Calibri"/>
                <w:sz w:val="20"/>
                <w:szCs w:val="20"/>
              </w:rPr>
            </w:pPr>
            <w:r w:rsidRPr="0077181B">
              <w:rPr>
                <w:rFonts w:eastAsia="Calibri"/>
                <w:sz w:val="20"/>
                <w:szCs w:val="20"/>
              </w:rPr>
              <w:t>7104</w:t>
            </w:r>
          </w:p>
        </w:tc>
        <w:tc>
          <w:tcPr>
            <w:tcW w:w="1276" w:type="dxa"/>
            <w:shd w:val="clear" w:color="auto" w:fill="auto"/>
          </w:tcPr>
          <w:p w:rsidR="00FB09E7" w:rsidRPr="0077181B" w:rsidRDefault="00FB09E7" w:rsidP="00FB09E7">
            <w:pPr>
              <w:jc w:val="center"/>
              <w:rPr>
                <w:rFonts w:eastAsia="Calibri"/>
                <w:sz w:val="20"/>
                <w:szCs w:val="20"/>
              </w:rPr>
            </w:pPr>
            <w:r w:rsidRPr="0077181B">
              <w:rPr>
                <w:rFonts w:eastAsia="Calibri"/>
                <w:sz w:val="20"/>
                <w:szCs w:val="20"/>
              </w:rPr>
              <w:t>7104</w:t>
            </w:r>
          </w:p>
        </w:tc>
        <w:tc>
          <w:tcPr>
            <w:tcW w:w="1276" w:type="dxa"/>
            <w:shd w:val="clear" w:color="auto" w:fill="auto"/>
          </w:tcPr>
          <w:p w:rsidR="00FB09E7" w:rsidRPr="0077181B" w:rsidRDefault="00FB09E7" w:rsidP="00FB09E7">
            <w:pPr>
              <w:jc w:val="center"/>
              <w:rPr>
                <w:rFonts w:eastAsia="Calibri"/>
                <w:sz w:val="20"/>
                <w:szCs w:val="20"/>
              </w:rPr>
            </w:pPr>
            <w:r w:rsidRPr="0077181B">
              <w:rPr>
                <w:rFonts w:eastAsia="Calibri"/>
                <w:sz w:val="20"/>
                <w:szCs w:val="20"/>
              </w:rPr>
              <w:t>7104</w:t>
            </w:r>
          </w:p>
        </w:tc>
      </w:tr>
      <w:tr w:rsidR="004F5603" w:rsidRPr="0077181B" w:rsidTr="002C1911">
        <w:tc>
          <w:tcPr>
            <w:tcW w:w="1332" w:type="dxa"/>
            <w:shd w:val="clear" w:color="auto" w:fill="auto"/>
          </w:tcPr>
          <w:p w:rsidR="004F5603" w:rsidRPr="0077181B" w:rsidRDefault="004F5603" w:rsidP="004F5603">
            <w:pPr>
              <w:rPr>
                <w:rFonts w:eastAsia="Calibri"/>
                <w:sz w:val="20"/>
                <w:szCs w:val="20"/>
              </w:rPr>
            </w:pPr>
            <w:r w:rsidRPr="0077181B">
              <w:rPr>
                <w:rFonts w:eastAsia="Calibri"/>
                <w:sz w:val="20"/>
                <w:szCs w:val="20"/>
              </w:rPr>
              <w:t>P.S.379</w:t>
            </w:r>
          </w:p>
        </w:tc>
        <w:tc>
          <w:tcPr>
            <w:tcW w:w="2057" w:type="dxa"/>
            <w:shd w:val="clear" w:color="auto" w:fill="auto"/>
          </w:tcPr>
          <w:p w:rsidR="004F5603" w:rsidRPr="0077181B" w:rsidRDefault="004F5603" w:rsidP="004F5603">
            <w:pPr>
              <w:pStyle w:val="Default"/>
              <w:rPr>
                <w:rFonts w:eastAsia="Calibri"/>
                <w:color w:val="auto"/>
                <w:sz w:val="20"/>
                <w:szCs w:val="20"/>
              </w:rPr>
            </w:pPr>
            <w:r w:rsidRPr="0077181B">
              <w:rPr>
                <w:rFonts w:eastAsia="Calibri"/>
                <w:color w:val="auto"/>
                <w:sz w:val="20"/>
                <w:szCs w:val="20"/>
              </w:rPr>
              <w:t xml:space="preserve">Švietimo ir kitų švietimo teikėjų įstaigos, kuriose pagal </w:t>
            </w:r>
            <w:r w:rsidRPr="0077181B">
              <w:rPr>
                <w:rFonts w:eastAsia="Calibri"/>
                <w:color w:val="auto"/>
                <w:sz w:val="20"/>
                <w:szCs w:val="20"/>
              </w:rPr>
              <w:lastRenderedPageBreak/>
              <w:t>veiksmų programą ERPF lėšomis sukurta ar atnaujinta ne mažiau nei viena edukacinė erdvė (vnt.)</w:t>
            </w:r>
          </w:p>
        </w:tc>
        <w:tc>
          <w:tcPr>
            <w:tcW w:w="830" w:type="dxa"/>
            <w:shd w:val="clear" w:color="auto" w:fill="auto"/>
          </w:tcPr>
          <w:p w:rsidR="004F5603" w:rsidRPr="0077181B" w:rsidRDefault="004F5603" w:rsidP="004F5603">
            <w:pPr>
              <w:jc w:val="center"/>
              <w:rPr>
                <w:rFonts w:eastAsia="Calibri"/>
                <w:sz w:val="20"/>
                <w:szCs w:val="20"/>
              </w:rPr>
            </w:pPr>
          </w:p>
        </w:tc>
        <w:tc>
          <w:tcPr>
            <w:tcW w:w="1013" w:type="dxa"/>
            <w:shd w:val="clear" w:color="auto" w:fill="auto"/>
          </w:tcPr>
          <w:p w:rsidR="004F5603" w:rsidRPr="0077181B" w:rsidRDefault="00FB09E7"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FB09E7"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FB09E7" w:rsidP="004F5603">
            <w:pPr>
              <w:jc w:val="center"/>
              <w:rPr>
                <w:rFonts w:eastAsia="Calibri"/>
                <w:sz w:val="20"/>
                <w:szCs w:val="20"/>
              </w:rPr>
            </w:pPr>
            <w:r w:rsidRPr="0077181B">
              <w:rPr>
                <w:rFonts w:eastAsia="Calibri"/>
                <w:sz w:val="20"/>
                <w:szCs w:val="20"/>
              </w:rPr>
              <w:t>0</w:t>
            </w:r>
          </w:p>
        </w:tc>
        <w:tc>
          <w:tcPr>
            <w:tcW w:w="1252" w:type="dxa"/>
            <w:shd w:val="clear" w:color="auto" w:fill="auto"/>
          </w:tcPr>
          <w:p w:rsidR="004F5603" w:rsidRPr="0077181B" w:rsidRDefault="00FB09E7" w:rsidP="004F5603">
            <w:pPr>
              <w:jc w:val="center"/>
              <w:rPr>
                <w:rFonts w:eastAsia="Calibri"/>
                <w:sz w:val="20"/>
                <w:szCs w:val="20"/>
              </w:rPr>
            </w:pPr>
            <w:r w:rsidRPr="0077181B">
              <w:rPr>
                <w:rFonts w:eastAsia="Calibri"/>
                <w:sz w:val="20"/>
                <w:szCs w:val="20"/>
              </w:rPr>
              <w:t>0</w:t>
            </w:r>
          </w:p>
        </w:tc>
        <w:tc>
          <w:tcPr>
            <w:tcW w:w="1134" w:type="dxa"/>
            <w:shd w:val="clear" w:color="auto" w:fill="auto"/>
          </w:tcPr>
          <w:p w:rsidR="004F5603" w:rsidRPr="0077181B" w:rsidRDefault="00FB09E7" w:rsidP="004F5603">
            <w:pPr>
              <w:jc w:val="center"/>
              <w:rPr>
                <w:rFonts w:eastAsia="Calibri"/>
                <w:sz w:val="20"/>
                <w:szCs w:val="20"/>
              </w:rPr>
            </w:pPr>
            <w:r w:rsidRPr="0077181B">
              <w:rPr>
                <w:rFonts w:eastAsia="Calibri"/>
                <w:sz w:val="20"/>
                <w:szCs w:val="20"/>
              </w:rPr>
              <w:t>1</w:t>
            </w:r>
          </w:p>
        </w:tc>
        <w:tc>
          <w:tcPr>
            <w:tcW w:w="1275" w:type="dxa"/>
            <w:shd w:val="clear" w:color="auto" w:fill="auto"/>
          </w:tcPr>
          <w:p w:rsidR="004F5603" w:rsidRPr="0077181B" w:rsidRDefault="00FB09E7" w:rsidP="004F5603">
            <w:pPr>
              <w:jc w:val="center"/>
              <w:rPr>
                <w:rFonts w:eastAsia="Calibri"/>
                <w:sz w:val="20"/>
                <w:szCs w:val="20"/>
              </w:rPr>
            </w:pPr>
            <w:r w:rsidRPr="0077181B">
              <w:rPr>
                <w:rFonts w:eastAsia="Calibri"/>
                <w:sz w:val="20"/>
                <w:szCs w:val="20"/>
              </w:rPr>
              <w:t>5</w:t>
            </w:r>
          </w:p>
        </w:tc>
        <w:tc>
          <w:tcPr>
            <w:tcW w:w="1276" w:type="dxa"/>
            <w:shd w:val="clear" w:color="auto" w:fill="auto"/>
          </w:tcPr>
          <w:p w:rsidR="004F5603" w:rsidRPr="0077181B" w:rsidRDefault="00FB09E7" w:rsidP="004F5603">
            <w:pPr>
              <w:jc w:val="center"/>
              <w:rPr>
                <w:rFonts w:eastAsia="Calibri"/>
                <w:sz w:val="20"/>
                <w:szCs w:val="20"/>
              </w:rPr>
            </w:pPr>
            <w:r w:rsidRPr="0077181B">
              <w:rPr>
                <w:rFonts w:eastAsia="Calibri"/>
                <w:sz w:val="20"/>
                <w:szCs w:val="20"/>
              </w:rPr>
              <w:t>5</w:t>
            </w:r>
          </w:p>
        </w:tc>
        <w:tc>
          <w:tcPr>
            <w:tcW w:w="1276" w:type="dxa"/>
            <w:shd w:val="clear" w:color="auto" w:fill="auto"/>
          </w:tcPr>
          <w:p w:rsidR="004F5603" w:rsidRPr="0077181B" w:rsidRDefault="00FB09E7" w:rsidP="004F5603">
            <w:pPr>
              <w:jc w:val="center"/>
              <w:rPr>
                <w:rFonts w:eastAsia="Calibri"/>
                <w:sz w:val="20"/>
                <w:szCs w:val="20"/>
              </w:rPr>
            </w:pPr>
            <w:r w:rsidRPr="0077181B">
              <w:rPr>
                <w:rFonts w:eastAsia="Calibri"/>
                <w:sz w:val="20"/>
                <w:szCs w:val="20"/>
              </w:rPr>
              <w:t>5</w:t>
            </w:r>
          </w:p>
        </w:tc>
        <w:tc>
          <w:tcPr>
            <w:tcW w:w="1276" w:type="dxa"/>
            <w:shd w:val="clear" w:color="auto" w:fill="auto"/>
          </w:tcPr>
          <w:p w:rsidR="004F5603" w:rsidRPr="0077181B" w:rsidRDefault="00FB09E7" w:rsidP="004F5603">
            <w:pPr>
              <w:jc w:val="center"/>
              <w:rPr>
                <w:rFonts w:eastAsia="Calibri"/>
                <w:sz w:val="20"/>
                <w:szCs w:val="20"/>
              </w:rPr>
            </w:pPr>
            <w:r w:rsidRPr="0077181B">
              <w:rPr>
                <w:rFonts w:eastAsia="Calibri"/>
                <w:sz w:val="20"/>
                <w:szCs w:val="20"/>
              </w:rPr>
              <w:t>5</w:t>
            </w:r>
          </w:p>
        </w:tc>
      </w:tr>
      <w:tr w:rsidR="004F5603" w:rsidRPr="0077181B" w:rsidTr="002C1911">
        <w:tc>
          <w:tcPr>
            <w:tcW w:w="1332" w:type="dxa"/>
            <w:shd w:val="clear" w:color="auto" w:fill="auto"/>
          </w:tcPr>
          <w:p w:rsidR="004F5603" w:rsidRPr="0077181B" w:rsidRDefault="004F5603" w:rsidP="004F5603">
            <w:pPr>
              <w:rPr>
                <w:rFonts w:eastAsia="Calibri"/>
                <w:sz w:val="20"/>
                <w:szCs w:val="20"/>
              </w:rPr>
            </w:pPr>
            <w:r w:rsidRPr="0077181B">
              <w:rPr>
                <w:rFonts w:eastAsia="Calibri"/>
                <w:sz w:val="20"/>
                <w:szCs w:val="20"/>
              </w:rPr>
              <w:lastRenderedPageBreak/>
              <w:t>P.S.362</w:t>
            </w:r>
          </w:p>
        </w:tc>
        <w:tc>
          <w:tcPr>
            <w:tcW w:w="2057" w:type="dxa"/>
            <w:shd w:val="clear" w:color="auto" w:fill="auto"/>
          </w:tcPr>
          <w:p w:rsidR="004F5603" w:rsidRPr="0077181B" w:rsidRDefault="004F5603" w:rsidP="004F5603">
            <w:pPr>
              <w:pStyle w:val="Default"/>
              <w:rPr>
                <w:rFonts w:eastAsia="Calibri"/>
                <w:color w:val="auto"/>
                <w:sz w:val="20"/>
                <w:szCs w:val="20"/>
              </w:rPr>
            </w:pPr>
            <w:r w:rsidRPr="0077181B">
              <w:rPr>
                <w:rFonts w:eastAsia="Calibri"/>
                <w:color w:val="auto"/>
                <w:sz w:val="20"/>
                <w:szCs w:val="20"/>
              </w:rPr>
              <w:t>Naujai įrengti ar įsigyti socialiniai būstai (vnt.)</w:t>
            </w:r>
          </w:p>
        </w:tc>
        <w:tc>
          <w:tcPr>
            <w:tcW w:w="830" w:type="dxa"/>
            <w:shd w:val="clear" w:color="auto" w:fill="auto"/>
          </w:tcPr>
          <w:p w:rsidR="004F5603" w:rsidRPr="0077181B" w:rsidRDefault="004F5603" w:rsidP="004F5603">
            <w:pPr>
              <w:jc w:val="center"/>
              <w:rPr>
                <w:rFonts w:eastAsia="Calibri"/>
                <w:sz w:val="20"/>
                <w:szCs w:val="20"/>
              </w:rPr>
            </w:pPr>
          </w:p>
        </w:tc>
        <w:tc>
          <w:tcPr>
            <w:tcW w:w="1013"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3</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29</w:t>
            </w:r>
          </w:p>
        </w:tc>
        <w:tc>
          <w:tcPr>
            <w:tcW w:w="1252"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59</w:t>
            </w:r>
          </w:p>
        </w:tc>
        <w:tc>
          <w:tcPr>
            <w:tcW w:w="1134" w:type="dxa"/>
            <w:shd w:val="clear" w:color="auto" w:fill="auto"/>
          </w:tcPr>
          <w:p w:rsidR="004F5603" w:rsidRPr="0077181B" w:rsidRDefault="009F0169" w:rsidP="004F5603">
            <w:pPr>
              <w:jc w:val="center"/>
              <w:rPr>
                <w:rFonts w:eastAsia="Calibri"/>
                <w:sz w:val="20"/>
                <w:szCs w:val="20"/>
              </w:rPr>
            </w:pPr>
            <w:r w:rsidRPr="0077181B">
              <w:rPr>
                <w:rFonts w:eastAsia="Calibri"/>
                <w:sz w:val="20"/>
                <w:szCs w:val="20"/>
              </w:rPr>
              <w:t>79</w:t>
            </w:r>
          </w:p>
        </w:tc>
        <w:tc>
          <w:tcPr>
            <w:tcW w:w="1275" w:type="dxa"/>
            <w:shd w:val="clear" w:color="auto" w:fill="auto"/>
          </w:tcPr>
          <w:p w:rsidR="004F5603" w:rsidRPr="0077181B" w:rsidRDefault="009F0169" w:rsidP="004F5603">
            <w:pPr>
              <w:jc w:val="center"/>
              <w:rPr>
                <w:rFonts w:eastAsia="Calibri"/>
                <w:sz w:val="20"/>
                <w:szCs w:val="20"/>
              </w:rPr>
            </w:pPr>
            <w:r w:rsidRPr="0077181B">
              <w:rPr>
                <w:rFonts w:eastAsia="Calibri"/>
                <w:sz w:val="20"/>
                <w:szCs w:val="20"/>
              </w:rPr>
              <w:t>139</w:t>
            </w:r>
          </w:p>
        </w:tc>
        <w:tc>
          <w:tcPr>
            <w:tcW w:w="1276" w:type="dxa"/>
            <w:shd w:val="clear" w:color="auto" w:fill="auto"/>
          </w:tcPr>
          <w:p w:rsidR="004F5603" w:rsidRPr="0077181B" w:rsidRDefault="009F0169" w:rsidP="004F5603">
            <w:pPr>
              <w:jc w:val="center"/>
              <w:rPr>
                <w:rFonts w:eastAsia="Calibri"/>
                <w:sz w:val="20"/>
                <w:szCs w:val="20"/>
              </w:rPr>
            </w:pPr>
            <w:r w:rsidRPr="0077181B">
              <w:rPr>
                <w:rFonts w:eastAsia="Calibri"/>
                <w:sz w:val="20"/>
                <w:szCs w:val="20"/>
              </w:rPr>
              <w:t>139</w:t>
            </w:r>
          </w:p>
        </w:tc>
        <w:tc>
          <w:tcPr>
            <w:tcW w:w="1276" w:type="dxa"/>
            <w:shd w:val="clear" w:color="auto" w:fill="auto"/>
          </w:tcPr>
          <w:p w:rsidR="004F5603" w:rsidRPr="0077181B" w:rsidRDefault="009F0169" w:rsidP="004F5603">
            <w:pPr>
              <w:jc w:val="center"/>
              <w:rPr>
                <w:rFonts w:eastAsia="Calibri"/>
                <w:sz w:val="20"/>
                <w:szCs w:val="20"/>
              </w:rPr>
            </w:pPr>
            <w:r w:rsidRPr="0077181B">
              <w:rPr>
                <w:rFonts w:eastAsia="Calibri"/>
                <w:sz w:val="20"/>
                <w:szCs w:val="20"/>
              </w:rPr>
              <w:t>139</w:t>
            </w:r>
          </w:p>
        </w:tc>
        <w:tc>
          <w:tcPr>
            <w:tcW w:w="1276" w:type="dxa"/>
            <w:shd w:val="clear" w:color="auto" w:fill="auto"/>
          </w:tcPr>
          <w:p w:rsidR="004F5603" w:rsidRPr="0077181B" w:rsidRDefault="009F0169" w:rsidP="004F5603">
            <w:pPr>
              <w:jc w:val="center"/>
              <w:rPr>
                <w:rFonts w:eastAsia="Calibri"/>
                <w:sz w:val="20"/>
                <w:szCs w:val="20"/>
              </w:rPr>
            </w:pPr>
            <w:r w:rsidRPr="0077181B">
              <w:rPr>
                <w:rFonts w:eastAsia="Calibri"/>
                <w:sz w:val="20"/>
                <w:szCs w:val="20"/>
              </w:rPr>
              <w:t>139</w:t>
            </w:r>
          </w:p>
        </w:tc>
      </w:tr>
      <w:tr w:rsidR="00D51F8C" w:rsidRPr="0077181B" w:rsidTr="00201055">
        <w:tc>
          <w:tcPr>
            <w:tcW w:w="1332" w:type="dxa"/>
            <w:shd w:val="clear" w:color="auto" w:fill="auto"/>
            <w:vAlign w:val="center"/>
          </w:tcPr>
          <w:p w:rsidR="00D51F8C" w:rsidRPr="0077181B" w:rsidRDefault="00D51F8C" w:rsidP="00D51F8C">
            <w:pPr>
              <w:rPr>
                <w:color w:val="000000"/>
                <w:sz w:val="20"/>
                <w:szCs w:val="20"/>
                <w:lang w:val="en-GB" w:eastAsia="en-GB"/>
              </w:rPr>
            </w:pPr>
            <w:r w:rsidRPr="0077181B">
              <w:rPr>
                <w:color w:val="000000"/>
                <w:sz w:val="20"/>
                <w:szCs w:val="20"/>
              </w:rPr>
              <w:t>P.S.361</w:t>
            </w:r>
          </w:p>
        </w:tc>
        <w:tc>
          <w:tcPr>
            <w:tcW w:w="2057" w:type="dxa"/>
            <w:shd w:val="clear" w:color="auto" w:fill="auto"/>
            <w:vAlign w:val="center"/>
          </w:tcPr>
          <w:p w:rsidR="00D51F8C" w:rsidRPr="0077181B" w:rsidRDefault="00D51F8C" w:rsidP="00D51F8C">
            <w:pPr>
              <w:rPr>
                <w:sz w:val="20"/>
                <w:szCs w:val="20"/>
              </w:rPr>
            </w:pPr>
            <w:r w:rsidRPr="0077181B">
              <w:rPr>
                <w:sz w:val="20"/>
                <w:szCs w:val="20"/>
              </w:rPr>
              <w:t>Investicijas gavusių socialinių paslaugų infrastruktūros objektų skaičius (vnt.)</w:t>
            </w:r>
          </w:p>
        </w:tc>
        <w:tc>
          <w:tcPr>
            <w:tcW w:w="830" w:type="dxa"/>
            <w:shd w:val="clear" w:color="auto" w:fill="auto"/>
          </w:tcPr>
          <w:p w:rsidR="00D51F8C" w:rsidRPr="0077181B" w:rsidRDefault="00D51F8C" w:rsidP="00D51F8C">
            <w:pPr>
              <w:jc w:val="center"/>
              <w:rPr>
                <w:color w:val="000000"/>
                <w:sz w:val="20"/>
                <w:szCs w:val="20"/>
              </w:rPr>
            </w:pPr>
            <w:r w:rsidRPr="0077181B">
              <w:rPr>
                <w:color w:val="000000"/>
                <w:sz w:val="20"/>
                <w:szCs w:val="20"/>
              </w:rPr>
              <w:t> </w:t>
            </w:r>
          </w:p>
        </w:tc>
        <w:tc>
          <w:tcPr>
            <w:tcW w:w="1013"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0</w:t>
            </w:r>
          </w:p>
        </w:tc>
        <w:tc>
          <w:tcPr>
            <w:tcW w:w="994"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0</w:t>
            </w:r>
          </w:p>
        </w:tc>
        <w:tc>
          <w:tcPr>
            <w:tcW w:w="994"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0</w:t>
            </w:r>
          </w:p>
        </w:tc>
        <w:tc>
          <w:tcPr>
            <w:tcW w:w="1252"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2</w:t>
            </w:r>
          </w:p>
        </w:tc>
        <w:tc>
          <w:tcPr>
            <w:tcW w:w="1134"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3</w:t>
            </w:r>
          </w:p>
        </w:tc>
        <w:tc>
          <w:tcPr>
            <w:tcW w:w="1275"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6</w:t>
            </w:r>
          </w:p>
        </w:tc>
        <w:tc>
          <w:tcPr>
            <w:tcW w:w="1276"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6</w:t>
            </w:r>
          </w:p>
        </w:tc>
        <w:tc>
          <w:tcPr>
            <w:tcW w:w="1276"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6</w:t>
            </w:r>
          </w:p>
        </w:tc>
        <w:tc>
          <w:tcPr>
            <w:tcW w:w="1276"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6</w:t>
            </w:r>
          </w:p>
        </w:tc>
      </w:tr>
      <w:tr w:rsidR="00D51F8C" w:rsidRPr="0077181B" w:rsidTr="00201055">
        <w:tc>
          <w:tcPr>
            <w:tcW w:w="1332" w:type="dxa"/>
            <w:shd w:val="clear" w:color="auto" w:fill="auto"/>
            <w:vAlign w:val="center"/>
          </w:tcPr>
          <w:p w:rsidR="00D51F8C" w:rsidRPr="0077181B" w:rsidRDefault="00D51F8C" w:rsidP="00D51F8C">
            <w:pPr>
              <w:rPr>
                <w:sz w:val="20"/>
                <w:szCs w:val="20"/>
              </w:rPr>
            </w:pPr>
            <w:r w:rsidRPr="0077181B">
              <w:rPr>
                <w:sz w:val="20"/>
                <w:szCs w:val="20"/>
              </w:rPr>
              <w:t>R.N.403</w:t>
            </w:r>
          </w:p>
        </w:tc>
        <w:tc>
          <w:tcPr>
            <w:tcW w:w="2057" w:type="dxa"/>
            <w:shd w:val="clear" w:color="auto" w:fill="auto"/>
            <w:vAlign w:val="center"/>
          </w:tcPr>
          <w:p w:rsidR="00D51F8C" w:rsidRPr="0077181B" w:rsidRDefault="00D51F8C" w:rsidP="00D51F8C">
            <w:pPr>
              <w:rPr>
                <w:sz w:val="20"/>
                <w:szCs w:val="20"/>
              </w:rPr>
            </w:pPr>
            <w:r w:rsidRPr="0077181B">
              <w:rPr>
                <w:sz w:val="20"/>
                <w:szCs w:val="20"/>
              </w:rPr>
              <w:t>Tikslinių grupių asmenys, gavę tiesioginės naudos iš investicijų į socialinį paslaugų infrastruktūrą</w:t>
            </w:r>
          </w:p>
        </w:tc>
        <w:tc>
          <w:tcPr>
            <w:tcW w:w="830" w:type="dxa"/>
            <w:shd w:val="clear" w:color="auto" w:fill="auto"/>
          </w:tcPr>
          <w:p w:rsidR="00D51F8C" w:rsidRPr="0077181B" w:rsidRDefault="00D51F8C" w:rsidP="00D51F8C">
            <w:pPr>
              <w:jc w:val="center"/>
              <w:rPr>
                <w:color w:val="000000"/>
                <w:sz w:val="20"/>
                <w:szCs w:val="20"/>
              </w:rPr>
            </w:pPr>
            <w:r w:rsidRPr="0077181B">
              <w:rPr>
                <w:color w:val="000000"/>
                <w:sz w:val="20"/>
                <w:szCs w:val="20"/>
              </w:rPr>
              <w:t> </w:t>
            </w:r>
          </w:p>
        </w:tc>
        <w:tc>
          <w:tcPr>
            <w:tcW w:w="1013"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0</w:t>
            </w:r>
          </w:p>
        </w:tc>
        <w:tc>
          <w:tcPr>
            <w:tcW w:w="994"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0</w:t>
            </w:r>
          </w:p>
        </w:tc>
        <w:tc>
          <w:tcPr>
            <w:tcW w:w="994"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0</w:t>
            </w:r>
          </w:p>
        </w:tc>
        <w:tc>
          <w:tcPr>
            <w:tcW w:w="1252"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88</w:t>
            </w:r>
          </w:p>
        </w:tc>
        <w:tc>
          <w:tcPr>
            <w:tcW w:w="1134"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106</w:t>
            </w:r>
          </w:p>
        </w:tc>
        <w:tc>
          <w:tcPr>
            <w:tcW w:w="1275"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283</w:t>
            </w:r>
          </w:p>
        </w:tc>
        <w:tc>
          <w:tcPr>
            <w:tcW w:w="1276"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283</w:t>
            </w:r>
          </w:p>
        </w:tc>
        <w:tc>
          <w:tcPr>
            <w:tcW w:w="1276"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283</w:t>
            </w:r>
          </w:p>
        </w:tc>
        <w:tc>
          <w:tcPr>
            <w:tcW w:w="1276"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283</w:t>
            </w:r>
          </w:p>
        </w:tc>
      </w:tr>
      <w:tr w:rsidR="00D51F8C" w:rsidRPr="0077181B" w:rsidTr="00201055">
        <w:tc>
          <w:tcPr>
            <w:tcW w:w="1332" w:type="dxa"/>
            <w:shd w:val="clear" w:color="auto" w:fill="auto"/>
            <w:vAlign w:val="center"/>
          </w:tcPr>
          <w:p w:rsidR="00D51F8C" w:rsidRPr="0077181B" w:rsidRDefault="00D51F8C" w:rsidP="00D51F8C">
            <w:pPr>
              <w:rPr>
                <w:sz w:val="20"/>
                <w:szCs w:val="20"/>
              </w:rPr>
            </w:pPr>
            <w:r w:rsidRPr="0077181B">
              <w:rPr>
                <w:sz w:val="20"/>
                <w:szCs w:val="20"/>
              </w:rPr>
              <w:t>R.N.404</w:t>
            </w:r>
          </w:p>
        </w:tc>
        <w:tc>
          <w:tcPr>
            <w:tcW w:w="2057" w:type="dxa"/>
            <w:shd w:val="clear" w:color="auto" w:fill="auto"/>
            <w:vAlign w:val="center"/>
          </w:tcPr>
          <w:p w:rsidR="00D51F8C" w:rsidRPr="0077181B" w:rsidRDefault="00D51F8C" w:rsidP="00D51F8C">
            <w:pPr>
              <w:rPr>
                <w:sz w:val="20"/>
                <w:szCs w:val="20"/>
              </w:rPr>
            </w:pPr>
            <w:r w:rsidRPr="0077181B">
              <w:rPr>
                <w:sz w:val="20"/>
                <w:szCs w:val="20"/>
              </w:rPr>
              <w:t>Investicijas gavusiose įstaigose esančios vietos socialinių paslaugų gavėjams</w:t>
            </w:r>
          </w:p>
        </w:tc>
        <w:tc>
          <w:tcPr>
            <w:tcW w:w="830" w:type="dxa"/>
            <w:shd w:val="clear" w:color="auto" w:fill="auto"/>
          </w:tcPr>
          <w:p w:rsidR="00D51F8C" w:rsidRPr="0077181B" w:rsidRDefault="00D51F8C" w:rsidP="00D51F8C">
            <w:pPr>
              <w:jc w:val="center"/>
              <w:rPr>
                <w:color w:val="000000"/>
                <w:sz w:val="20"/>
                <w:szCs w:val="20"/>
              </w:rPr>
            </w:pPr>
            <w:r w:rsidRPr="0077181B">
              <w:rPr>
                <w:color w:val="000000"/>
                <w:sz w:val="20"/>
                <w:szCs w:val="20"/>
              </w:rPr>
              <w:t> </w:t>
            </w:r>
          </w:p>
        </w:tc>
        <w:tc>
          <w:tcPr>
            <w:tcW w:w="1013"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0</w:t>
            </w:r>
          </w:p>
        </w:tc>
        <w:tc>
          <w:tcPr>
            <w:tcW w:w="994"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0</w:t>
            </w:r>
          </w:p>
        </w:tc>
        <w:tc>
          <w:tcPr>
            <w:tcW w:w="994"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0</w:t>
            </w:r>
          </w:p>
        </w:tc>
        <w:tc>
          <w:tcPr>
            <w:tcW w:w="1252"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50</w:t>
            </w:r>
          </w:p>
        </w:tc>
        <w:tc>
          <w:tcPr>
            <w:tcW w:w="1134"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65</w:t>
            </w:r>
          </w:p>
        </w:tc>
        <w:tc>
          <w:tcPr>
            <w:tcW w:w="1275"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176</w:t>
            </w:r>
          </w:p>
        </w:tc>
        <w:tc>
          <w:tcPr>
            <w:tcW w:w="1276"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176</w:t>
            </w:r>
          </w:p>
        </w:tc>
        <w:tc>
          <w:tcPr>
            <w:tcW w:w="1276"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176</w:t>
            </w:r>
          </w:p>
        </w:tc>
        <w:tc>
          <w:tcPr>
            <w:tcW w:w="1276"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176</w:t>
            </w:r>
          </w:p>
        </w:tc>
      </w:tr>
      <w:tr w:rsidR="00D51F8C" w:rsidRPr="0077181B" w:rsidTr="00201055">
        <w:tc>
          <w:tcPr>
            <w:tcW w:w="1332" w:type="dxa"/>
            <w:shd w:val="clear" w:color="auto" w:fill="auto"/>
            <w:vAlign w:val="center"/>
          </w:tcPr>
          <w:p w:rsidR="00D51F8C" w:rsidRPr="0077181B" w:rsidRDefault="00D51F8C" w:rsidP="00D51F8C">
            <w:pPr>
              <w:rPr>
                <w:color w:val="000000"/>
                <w:sz w:val="20"/>
                <w:szCs w:val="20"/>
                <w:lang w:val="en-GB" w:eastAsia="en-GB"/>
              </w:rPr>
            </w:pPr>
            <w:r w:rsidRPr="0077181B">
              <w:rPr>
                <w:color w:val="000000"/>
                <w:sz w:val="20"/>
                <w:szCs w:val="20"/>
              </w:rPr>
              <w:t>P.S.361</w:t>
            </w:r>
          </w:p>
        </w:tc>
        <w:tc>
          <w:tcPr>
            <w:tcW w:w="2057" w:type="dxa"/>
            <w:shd w:val="clear" w:color="auto" w:fill="auto"/>
            <w:vAlign w:val="center"/>
          </w:tcPr>
          <w:p w:rsidR="00D51F8C" w:rsidRPr="0077181B" w:rsidRDefault="00D51F8C" w:rsidP="00D51F8C">
            <w:pPr>
              <w:rPr>
                <w:sz w:val="20"/>
                <w:szCs w:val="20"/>
              </w:rPr>
            </w:pPr>
            <w:r w:rsidRPr="0077181B">
              <w:rPr>
                <w:sz w:val="20"/>
                <w:szCs w:val="20"/>
              </w:rPr>
              <w:t>Investicijas gavusių socialinių paslaugų infrastruktūros objektų skaičius (vnt.)</w:t>
            </w:r>
          </w:p>
        </w:tc>
        <w:tc>
          <w:tcPr>
            <w:tcW w:w="830" w:type="dxa"/>
            <w:shd w:val="clear" w:color="auto" w:fill="auto"/>
          </w:tcPr>
          <w:p w:rsidR="00D51F8C" w:rsidRPr="0077181B" w:rsidRDefault="00D51F8C" w:rsidP="00D51F8C">
            <w:pPr>
              <w:jc w:val="center"/>
              <w:rPr>
                <w:color w:val="000000"/>
                <w:sz w:val="20"/>
                <w:szCs w:val="20"/>
              </w:rPr>
            </w:pPr>
            <w:r w:rsidRPr="0077181B">
              <w:rPr>
                <w:color w:val="000000"/>
                <w:sz w:val="20"/>
                <w:szCs w:val="20"/>
              </w:rPr>
              <w:t> </w:t>
            </w:r>
          </w:p>
        </w:tc>
        <w:tc>
          <w:tcPr>
            <w:tcW w:w="1013"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0</w:t>
            </w:r>
          </w:p>
        </w:tc>
        <w:tc>
          <w:tcPr>
            <w:tcW w:w="994"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0</w:t>
            </w:r>
          </w:p>
        </w:tc>
        <w:tc>
          <w:tcPr>
            <w:tcW w:w="994"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0</w:t>
            </w:r>
          </w:p>
        </w:tc>
        <w:tc>
          <w:tcPr>
            <w:tcW w:w="1252"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2</w:t>
            </w:r>
          </w:p>
        </w:tc>
        <w:tc>
          <w:tcPr>
            <w:tcW w:w="1134"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3</w:t>
            </w:r>
          </w:p>
        </w:tc>
        <w:tc>
          <w:tcPr>
            <w:tcW w:w="1275"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6</w:t>
            </w:r>
          </w:p>
        </w:tc>
        <w:tc>
          <w:tcPr>
            <w:tcW w:w="1276"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6</w:t>
            </w:r>
          </w:p>
        </w:tc>
        <w:tc>
          <w:tcPr>
            <w:tcW w:w="1276"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6</w:t>
            </w:r>
          </w:p>
        </w:tc>
        <w:tc>
          <w:tcPr>
            <w:tcW w:w="1276" w:type="dxa"/>
            <w:shd w:val="clear" w:color="auto" w:fill="auto"/>
            <w:vAlign w:val="center"/>
          </w:tcPr>
          <w:p w:rsidR="00D51F8C" w:rsidRPr="0077181B" w:rsidRDefault="00D51F8C" w:rsidP="00D51F8C">
            <w:pPr>
              <w:jc w:val="center"/>
              <w:rPr>
                <w:color w:val="000000"/>
                <w:sz w:val="20"/>
                <w:szCs w:val="20"/>
              </w:rPr>
            </w:pPr>
            <w:r w:rsidRPr="0077181B">
              <w:rPr>
                <w:color w:val="000000"/>
                <w:sz w:val="20"/>
                <w:szCs w:val="20"/>
              </w:rPr>
              <w:t>6</w:t>
            </w:r>
          </w:p>
        </w:tc>
      </w:tr>
      <w:tr w:rsidR="004F5603" w:rsidRPr="0077181B" w:rsidTr="002C1911">
        <w:tc>
          <w:tcPr>
            <w:tcW w:w="1332" w:type="dxa"/>
            <w:shd w:val="clear" w:color="auto" w:fill="auto"/>
          </w:tcPr>
          <w:p w:rsidR="004F5603" w:rsidRPr="0077181B" w:rsidRDefault="004F5603" w:rsidP="004F5603">
            <w:pPr>
              <w:rPr>
                <w:rFonts w:eastAsia="Calibri"/>
                <w:sz w:val="20"/>
                <w:szCs w:val="20"/>
              </w:rPr>
            </w:pPr>
          </w:p>
        </w:tc>
        <w:tc>
          <w:tcPr>
            <w:tcW w:w="2057" w:type="dxa"/>
            <w:shd w:val="clear" w:color="auto" w:fill="auto"/>
          </w:tcPr>
          <w:p w:rsidR="004F5603" w:rsidRPr="0077181B" w:rsidRDefault="004F5603" w:rsidP="004F5603">
            <w:pPr>
              <w:pStyle w:val="Default"/>
              <w:rPr>
                <w:rFonts w:eastAsia="Calibri"/>
                <w:color w:val="auto"/>
                <w:sz w:val="20"/>
                <w:szCs w:val="20"/>
              </w:rPr>
            </w:pPr>
            <w:r w:rsidRPr="0077181B">
              <w:rPr>
                <w:rFonts w:eastAsia="Calibri"/>
                <w:color w:val="auto"/>
                <w:sz w:val="20"/>
                <w:szCs w:val="20"/>
              </w:rPr>
              <w:t>Tikslinių grupių asmenys, kurie dalyvavo informavimo, švietimo ir mokymo renginiuose bei sveikatos raštingumą didinančiose veiklose (asm.)</w:t>
            </w:r>
          </w:p>
        </w:tc>
        <w:tc>
          <w:tcPr>
            <w:tcW w:w="830" w:type="dxa"/>
            <w:shd w:val="clear" w:color="auto" w:fill="auto"/>
          </w:tcPr>
          <w:p w:rsidR="004F5603" w:rsidRPr="0077181B" w:rsidRDefault="004F5603" w:rsidP="004F5603">
            <w:pPr>
              <w:jc w:val="center"/>
              <w:rPr>
                <w:rFonts w:eastAsia="Calibri"/>
                <w:sz w:val="20"/>
                <w:szCs w:val="20"/>
              </w:rPr>
            </w:pPr>
          </w:p>
        </w:tc>
        <w:tc>
          <w:tcPr>
            <w:tcW w:w="1013"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1252"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113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1275"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1 000</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6 000</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10 000</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12 000</w:t>
            </w:r>
          </w:p>
        </w:tc>
      </w:tr>
      <w:tr w:rsidR="004F5603" w:rsidRPr="0077181B" w:rsidTr="002C1911">
        <w:tc>
          <w:tcPr>
            <w:tcW w:w="1332" w:type="dxa"/>
            <w:shd w:val="clear" w:color="auto" w:fill="auto"/>
          </w:tcPr>
          <w:p w:rsidR="004F5603" w:rsidRPr="0077181B" w:rsidRDefault="004F5603" w:rsidP="004F5603">
            <w:pPr>
              <w:rPr>
                <w:rFonts w:eastAsia="Calibri"/>
                <w:sz w:val="20"/>
                <w:szCs w:val="20"/>
              </w:rPr>
            </w:pPr>
            <w:r w:rsidRPr="0077181B">
              <w:rPr>
                <w:rFonts w:eastAsia="Calibri"/>
                <w:sz w:val="20"/>
                <w:szCs w:val="20"/>
              </w:rPr>
              <w:lastRenderedPageBreak/>
              <w:t>P.S.363</w:t>
            </w:r>
          </w:p>
        </w:tc>
        <w:tc>
          <w:tcPr>
            <w:tcW w:w="2057" w:type="dxa"/>
            <w:shd w:val="clear" w:color="auto" w:fill="auto"/>
          </w:tcPr>
          <w:p w:rsidR="004F5603" w:rsidRPr="0077181B" w:rsidRDefault="004F5603" w:rsidP="004F5603">
            <w:pPr>
              <w:pStyle w:val="Default"/>
              <w:rPr>
                <w:rFonts w:eastAsia="Calibri"/>
                <w:color w:val="auto"/>
                <w:sz w:val="20"/>
                <w:szCs w:val="20"/>
              </w:rPr>
            </w:pPr>
            <w:r w:rsidRPr="0077181B">
              <w:rPr>
                <w:rFonts w:eastAsia="Calibri"/>
                <w:color w:val="auto"/>
                <w:sz w:val="20"/>
                <w:szCs w:val="20"/>
              </w:rPr>
              <w:t>Viešąsias sveikatos priežiūros paslaugas teikiančių įstaigų, kuriose pagerinta paslaugų teikimo infrastruktūra, skaičius (vnt.)</w:t>
            </w:r>
          </w:p>
        </w:tc>
        <w:tc>
          <w:tcPr>
            <w:tcW w:w="830" w:type="dxa"/>
            <w:shd w:val="clear" w:color="auto" w:fill="auto"/>
          </w:tcPr>
          <w:p w:rsidR="004F5603" w:rsidRPr="0077181B" w:rsidRDefault="004F5603" w:rsidP="004F5603">
            <w:pPr>
              <w:jc w:val="center"/>
              <w:rPr>
                <w:rFonts w:eastAsia="Calibri"/>
                <w:sz w:val="20"/>
                <w:szCs w:val="20"/>
              </w:rPr>
            </w:pPr>
          </w:p>
        </w:tc>
        <w:tc>
          <w:tcPr>
            <w:tcW w:w="1013"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1252"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1</w:t>
            </w:r>
          </w:p>
        </w:tc>
        <w:tc>
          <w:tcPr>
            <w:tcW w:w="113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2</w:t>
            </w:r>
          </w:p>
        </w:tc>
        <w:tc>
          <w:tcPr>
            <w:tcW w:w="1275"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3</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5</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6</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7</w:t>
            </w:r>
          </w:p>
        </w:tc>
      </w:tr>
      <w:tr w:rsidR="004F5603" w:rsidRPr="0077181B" w:rsidTr="002C1911">
        <w:tc>
          <w:tcPr>
            <w:tcW w:w="1332" w:type="dxa"/>
            <w:shd w:val="clear" w:color="auto" w:fill="auto"/>
          </w:tcPr>
          <w:p w:rsidR="004F5603" w:rsidRPr="0077181B" w:rsidRDefault="004F5603" w:rsidP="004F5603">
            <w:pPr>
              <w:rPr>
                <w:rFonts w:eastAsia="Calibri"/>
                <w:sz w:val="20"/>
                <w:szCs w:val="20"/>
              </w:rPr>
            </w:pPr>
            <w:r w:rsidRPr="0077181B">
              <w:rPr>
                <w:rFonts w:eastAsia="Calibri"/>
                <w:sz w:val="20"/>
                <w:szCs w:val="20"/>
              </w:rPr>
              <w:t>P.B.238</w:t>
            </w:r>
          </w:p>
        </w:tc>
        <w:tc>
          <w:tcPr>
            <w:tcW w:w="2057" w:type="dxa"/>
            <w:shd w:val="clear" w:color="auto" w:fill="auto"/>
          </w:tcPr>
          <w:p w:rsidR="004F5603" w:rsidRPr="0077181B" w:rsidRDefault="004F5603" w:rsidP="004F5603">
            <w:pPr>
              <w:pStyle w:val="Default"/>
              <w:rPr>
                <w:rFonts w:eastAsia="Calibri"/>
                <w:color w:val="auto"/>
                <w:sz w:val="20"/>
                <w:szCs w:val="20"/>
              </w:rPr>
            </w:pPr>
            <w:r w:rsidRPr="0077181B">
              <w:rPr>
                <w:rFonts w:eastAsia="Calibri"/>
                <w:color w:val="auto"/>
                <w:sz w:val="20"/>
                <w:szCs w:val="20"/>
              </w:rPr>
              <w:t>Sukurtos arba atnaujintos atviros erdvės miestų vietovėse  (m</w:t>
            </w:r>
            <w:r w:rsidRPr="0077181B">
              <w:rPr>
                <w:rFonts w:eastAsia="Calibri"/>
                <w:color w:val="auto"/>
                <w:sz w:val="20"/>
                <w:szCs w:val="20"/>
                <w:vertAlign w:val="superscript"/>
              </w:rPr>
              <w:t>2</w:t>
            </w:r>
            <w:r w:rsidRPr="0077181B">
              <w:rPr>
                <w:rFonts w:eastAsia="Calibri"/>
                <w:color w:val="auto"/>
                <w:sz w:val="20"/>
                <w:szCs w:val="20"/>
              </w:rPr>
              <w:t>)</w:t>
            </w:r>
          </w:p>
        </w:tc>
        <w:tc>
          <w:tcPr>
            <w:tcW w:w="830" w:type="dxa"/>
            <w:shd w:val="clear" w:color="auto" w:fill="auto"/>
          </w:tcPr>
          <w:p w:rsidR="004F5603" w:rsidRPr="0077181B" w:rsidRDefault="004F5603" w:rsidP="004F5603">
            <w:pPr>
              <w:jc w:val="center"/>
              <w:rPr>
                <w:rFonts w:eastAsia="Calibri"/>
                <w:sz w:val="20"/>
                <w:szCs w:val="20"/>
              </w:rPr>
            </w:pPr>
          </w:p>
        </w:tc>
        <w:tc>
          <w:tcPr>
            <w:tcW w:w="1013" w:type="dxa"/>
            <w:shd w:val="clear" w:color="auto" w:fill="auto"/>
          </w:tcPr>
          <w:p w:rsidR="004F5603" w:rsidRPr="0077181B" w:rsidRDefault="004F5603" w:rsidP="004F5603">
            <w:pPr>
              <w:jc w:val="center"/>
              <w:rPr>
                <w:rFonts w:eastAsia="Calibri"/>
                <w:sz w:val="19"/>
                <w:szCs w:val="19"/>
              </w:rPr>
            </w:pPr>
            <w:r w:rsidRPr="0077181B">
              <w:rPr>
                <w:rFonts w:eastAsia="Calibri"/>
                <w:sz w:val="19"/>
                <w:szCs w:val="19"/>
              </w:rPr>
              <w:t>0</w:t>
            </w:r>
          </w:p>
        </w:tc>
        <w:tc>
          <w:tcPr>
            <w:tcW w:w="994" w:type="dxa"/>
            <w:shd w:val="clear" w:color="auto" w:fill="auto"/>
          </w:tcPr>
          <w:p w:rsidR="004F5603" w:rsidRPr="0077181B" w:rsidRDefault="009F0169" w:rsidP="004F5603">
            <w:pPr>
              <w:jc w:val="center"/>
              <w:rPr>
                <w:rFonts w:eastAsia="Calibri"/>
                <w:sz w:val="19"/>
                <w:szCs w:val="19"/>
              </w:rPr>
            </w:pPr>
            <w:r w:rsidRPr="0077181B">
              <w:rPr>
                <w:rFonts w:eastAsia="Calibri"/>
                <w:sz w:val="19"/>
                <w:szCs w:val="19"/>
              </w:rPr>
              <w:t>0</w:t>
            </w:r>
          </w:p>
        </w:tc>
        <w:tc>
          <w:tcPr>
            <w:tcW w:w="994" w:type="dxa"/>
            <w:shd w:val="clear" w:color="auto" w:fill="auto"/>
          </w:tcPr>
          <w:p w:rsidR="004F5603" w:rsidRPr="0077181B" w:rsidRDefault="009F0169" w:rsidP="004F5603">
            <w:pPr>
              <w:jc w:val="center"/>
              <w:rPr>
                <w:rFonts w:eastAsia="Calibri"/>
                <w:sz w:val="19"/>
                <w:szCs w:val="19"/>
              </w:rPr>
            </w:pPr>
            <w:r w:rsidRPr="0077181B">
              <w:rPr>
                <w:rFonts w:eastAsia="Calibri"/>
                <w:sz w:val="19"/>
                <w:szCs w:val="19"/>
              </w:rPr>
              <w:t>5878</w:t>
            </w:r>
          </w:p>
        </w:tc>
        <w:tc>
          <w:tcPr>
            <w:tcW w:w="1252" w:type="dxa"/>
            <w:shd w:val="clear" w:color="auto" w:fill="auto"/>
          </w:tcPr>
          <w:p w:rsidR="004F5603" w:rsidRPr="0077181B" w:rsidRDefault="009F0169" w:rsidP="004F5603">
            <w:pPr>
              <w:jc w:val="center"/>
              <w:rPr>
                <w:rFonts w:eastAsia="Calibri"/>
                <w:sz w:val="19"/>
                <w:szCs w:val="19"/>
              </w:rPr>
            </w:pPr>
            <w:r w:rsidRPr="0077181B">
              <w:rPr>
                <w:rFonts w:eastAsia="Calibri"/>
                <w:sz w:val="19"/>
                <w:szCs w:val="19"/>
              </w:rPr>
              <w:t>51326</w:t>
            </w:r>
          </w:p>
        </w:tc>
        <w:tc>
          <w:tcPr>
            <w:tcW w:w="1134" w:type="dxa"/>
            <w:shd w:val="clear" w:color="auto" w:fill="auto"/>
          </w:tcPr>
          <w:p w:rsidR="004F5603" w:rsidRPr="0077181B" w:rsidRDefault="004E0300" w:rsidP="004F5603">
            <w:pPr>
              <w:jc w:val="center"/>
              <w:rPr>
                <w:rFonts w:eastAsia="Calibri"/>
                <w:sz w:val="19"/>
                <w:szCs w:val="19"/>
              </w:rPr>
            </w:pPr>
            <w:r w:rsidRPr="0077181B">
              <w:rPr>
                <w:rFonts w:eastAsia="Calibri"/>
                <w:sz w:val="19"/>
                <w:szCs w:val="19"/>
              </w:rPr>
              <w:t>711866</w:t>
            </w:r>
          </w:p>
        </w:tc>
        <w:tc>
          <w:tcPr>
            <w:tcW w:w="1275" w:type="dxa"/>
            <w:shd w:val="clear" w:color="auto" w:fill="auto"/>
          </w:tcPr>
          <w:p w:rsidR="004F5603" w:rsidRPr="0077181B" w:rsidRDefault="004E0300" w:rsidP="004F5603">
            <w:pPr>
              <w:jc w:val="center"/>
              <w:rPr>
                <w:rFonts w:eastAsia="Calibri"/>
                <w:sz w:val="19"/>
                <w:szCs w:val="19"/>
              </w:rPr>
            </w:pPr>
            <w:r w:rsidRPr="0077181B">
              <w:rPr>
                <w:rFonts w:eastAsia="Calibri"/>
                <w:sz w:val="19"/>
                <w:szCs w:val="19"/>
              </w:rPr>
              <w:t>1344726</w:t>
            </w:r>
          </w:p>
        </w:tc>
        <w:tc>
          <w:tcPr>
            <w:tcW w:w="1276" w:type="dxa"/>
            <w:shd w:val="clear" w:color="auto" w:fill="auto"/>
          </w:tcPr>
          <w:p w:rsidR="004F5603" w:rsidRPr="0077181B" w:rsidRDefault="004E0300" w:rsidP="004F5603">
            <w:pPr>
              <w:jc w:val="center"/>
              <w:rPr>
                <w:rFonts w:eastAsia="Calibri"/>
                <w:sz w:val="19"/>
                <w:szCs w:val="19"/>
              </w:rPr>
            </w:pPr>
            <w:r w:rsidRPr="0077181B">
              <w:rPr>
                <w:rFonts w:eastAsia="Calibri"/>
                <w:sz w:val="19"/>
                <w:szCs w:val="19"/>
              </w:rPr>
              <w:t>1381726</w:t>
            </w:r>
          </w:p>
        </w:tc>
        <w:tc>
          <w:tcPr>
            <w:tcW w:w="1276" w:type="dxa"/>
            <w:shd w:val="clear" w:color="auto" w:fill="auto"/>
          </w:tcPr>
          <w:p w:rsidR="004F5603" w:rsidRPr="0077181B" w:rsidRDefault="004E0300" w:rsidP="004F5603">
            <w:pPr>
              <w:jc w:val="center"/>
              <w:rPr>
                <w:rFonts w:eastAsia="Calibri"/>
                <w:sz w:val="19"/>
                <w:szCs w:val="19"/>
              </w:rPr>
            </w:pPr>
            <w:r w:rsidRPr="0077181B">
              <w:rPr>
                <w:rFonts w:eastAsia="Calibri"/>
                <w:sz w:val="19"/>
                <w:szCs w:val="19"/>
              </w:rPr>
              <w:t>1381726</w:t>
            </w:r>
          </w:p>
        </w:tc>
        <w:tc>
          <w:tcPr>
            <w:tcW w:w="1276" w:type="dxa"/>
            <w:shd w:val="clear" w:color="auto" w:fill="auto"/>
          </w:tcPr>
          <w:p w:rsidR="004F5603" w:rsidRPr="0077181B" w:rsidRDefault="004E0300" w:rsidP="004F5603">
            <w:pPr>
              <w:jc w:val="center"/>
              <w:rPr>
                <w:rFonts w:eastAsia="Calibri"/>
                <w:sz w:val="19"/>
                <w:szCs w:val="19"/>
              </w:rPr>
            </w:pPr>
            <w:r w:rsidRPr="0077181B">
              <w:rPr>
                <w:rFonts w:eastAsia="Calibri"/>
                <w:sz w:val="19"/>
                <w:szCs w:val="19"/>
              </w:rPr>
              <w:t>1401726</w:t>
            </w:r>
          </w:p>
        </w:tc>
      </w:tr>
      <w:tr w:rsidR="004F5603" w:rsidRPr="0077181B" w:rsidTr="002C1911">
        <w:tc>
          <w:tcPr>
            <w:tcW w:w="1332" w:type="dxa"/>
            <w:shd w:val="clear" w:color="auto" w:fill="auto"/>
          </w:tcPr>
          <w:p w:rsidR="004F5603" w:rsidRPr="0077181B" w:rsidRDefault="004F5603" w:rsidP="004F5603">
            <w:pPr>
              <w:rPr>
                <w:rFonts w:eastAsia="Calibri"/>
                <w:sz w:val="20"/>
                <w:szCs w:val="20"/>
              </w:rPr>
            </w:pPr>
            <w:r w:rsidRPr="0077181B">
              <w:rPr>
                <w:rFonts w:eastAsia="Calibri"/>
                <w:sz w:val="20"/>
                <w:szCs w:val="20"/>
              </w:rPr>
              <w:t>P.B.239</w:t>
            </w:r>
          </w:p>
        </w:tc>
        <w:tc>
          <w:tcPr>
            <w:tcW w:w="2057" w:type="dxa"/>
            <w:shd w:val="clear" w:color="auto" w:fill="auto"/>
          </w:tcPr>
          <w:p w:rsidR="004F5603" w:rsidRPr="0077181B" w:rsidRDefault="004F5603" w:rsidP="004F5603">
            <w:pPr>
              <w:pStyle w:val="Default"/>
              <w:rPr>
                <w:rFonts w:eastAsia="Calibri"/>
                <w:color w:val="auto"/>
                <w:sz w:val="20"/>
                <w:szCs w:val="20"/>
              </w:rPr>
            </w:pPr>
            <w:r w:rsidRPr="0077181B">
              <w:rPr>
                <w:rFonts w:eastAsia="Calibri"/>
                <w:color w:val="auto"/>
                <w:sz w:val="20"/>
                <w:szCs w:val="20"/>
              </w:rPr>
              <w:t>Pastatyti arba atnaujinti viešieji arba komerciniai pastatai miestų vietovėse (m</w:t>
            </w:r>
            <w:r w:rsidRPr="0077181B">
              <w:rPr>
                <w:rFonts w:eastAsia="Calibri"/>
                <w:color w:val="auto"/>
                <w:sz w:val="20"/>
                <w:szCs w:val="20"/>
                <w:vertAlign w:val="superscript"/>
              </w:rPr>
              <w:t>2</w:t>
            </w:r>
            <w:r w:rsidRPr="0077181B">
              <w:rPr>
                <w:rFonts w:eastAsia="Calibri"/>
                <w:color w:val="auto"/>
                <w:sz w:val="20"/>
                <w:szCs w:val="20"/>
              </w:rPr>
              <w:t>)</w:t>
            </w:r>
          </w:p>
        </w:tc>
        <w:tc>
          <w:tcPr>
            <w:tcW w:w="830" w:type="dxa"/>
            <w:shd w:val="clear" w:color="auto" w:fill="auto"/>
          </w:tcPr>
          <w:p w:rsidR="004F5603" w:rsidRPr="0077181B" w:rsidRDefault="004F5603" w:rsidP="004F5603">
            <w:pPr>
              <w:jc w:val="center"/>
              <w:rPr>
                <w:rFonts w:eastAsia="Calibri"/>
                <w:sz w:val="20"/>
                <w:szCs w:val="20"/>
              </w:rPr>
            </w:pPr>
          </w:p>
        </w:tc>
        <w:tc>
          <w:tcPr>
            <w:tcW w:w="1013"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E0300"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E0300" w:rsidP="004F5603">
            <w:pPr>
              <w:jc w:val="center"/>
              <w:rPr>
                <w:rFonts w:eastAsia="Calibri"/>
                <w:sz w:val="20"/>
                <w:szCs w:val="20"/>
              </w:rPr>
            </w:pPr>
            <w:r w:rsidRPr="0077181B">
              <w:rPr>
                <w:rFonts w:eastAsia="Calibri"/>
                <w:sz w:val="20"/>
                <w:szCs w:val="20"/>
              </w:rPr>
              <w:t>0</w:t>
            </w:r>
          </w:p>
        </w:tc>
        <w:tc>
          <w:tcPr>
            <w:tcW w:w="1252" w:type="dxa"/>
            <w:shd w:val="clear" w:color="auto" w:fill="auto"/>
          </w:tcPr>
          <w:p w:rsidR="004F5603" w:rsidRPr="0077181B" w:rsidRDefault="004E0300" w:rsidP="004F5603">
            <w:pPr>
              <w:jc w:val="center"/>
              <w:rPr>
                <w:rFonts w:eastAsia="Calibri"/>
                <w:sz w:val="20"/>
                <w:szCs w:val="20"/>
              </w:rPr>
            </w:pPr>
            <w:r w:rsidRPr="0077181B">
              <w:rPr>
                <w:rFonts w:eastAsia="Calibri"/>
                <w:sz w:val="20"/>
                <w:szCs w:val="20"/>
              </w:rPr>
              <w:t>1033</w:t>
            </w:r>
          </w:p>
        </w:tc>
        <w:tc>
          <w:tcPr>
            <w:tcW w:w="1134" w:type="dxa"/>
            <w:shd w:val="clear" w:color="auto" w:fill="auto"/>
          </w:tcPr>
          <w:p w:rsidR="004F5603" w:rsidRPr="0077181B" w:rsidRDefault="004E0300" w:rsidP="004F5603">
            <w:pPr>
              <w:jc w:val="center"/>
              <w:rPr>
                <w:rFonts w:eastAsia="Calibri"/>
                <w:sz w:val="20"/>
                <w:szCs w:val="20"/>
              </w:rPr>
            </w:pPr>
            <w:r w:rsidRPr="0077181B">
              <w:rPr>
                <w:rFonts w:eastAsia="Calibri"/>
                <w:sz w:val="20"/>
                <w:szCs w:val="20"/>
              </w:rPr>
              <w:t>1853</w:t>
            </w:r>
          </w:p>
        </w:tc>
        <w:tc>
          <w:tcPr>
            <w:tcW w:w="1275" w:type="dxa"/>
            <w:shd w:val="clear" w:color="auto" w:fill="auto"/>
          </w:tcPr>
          <w:p w:rsidR="004F5603" w:rsidRPr="0077181B" w:rsidRDefault="004E0300" w:rsidP="004F5603">
            <w:pPr>
              <w:jc w:val="center"/>
              <w:rPr>
                <w:rFonts w:eastAsia="Calibri"/>
                <w:sz w:val="20"/>
                <w:szCs w:val="20"/>
              </w:rPr>
            </w:pPr>
            <w:r w:rsidRPr="0077181B">
              <w:rPr>
                <w:rFonts w:eastAsia="Calibri"/>
                <w:sz w:val="20"/>
                <w:szCs w:val="20"/>
              </w:rPr>
              <w:t>3218</w:t>
            </w:r>
          </w:p>
        </w:tc>
        <w:tc>
          <w:tcPr>
            <w:tcW w:w="1276" w:type="dxa"/>
            <w:shd w:val="clear" w:color="auto" w:fill="auto"/>
          </w:tcPr>
          <w:p w:rsidR="004F5603" w:rsidRPr="0077181B" w:rsidRDefault="004E0300" w:rsidP="004F5603">
            <w:pPr>
              <w:jc w:val="center"/>
              <w:rPr>
                <w:rFonts w:eastAsia="Calibri"/>
                <w:sz w:val="20"/>
                <w:szCs w:val="20"/>
              </w:rPr>
            </w:pPr>
            <w:r w:rsidRPr="0077181B">
              <w:rPr>
                <w:rFonts w:eastAsia="Calibri"/>
                <w:sz w:val="20"/>
                <w:szCs w:val="20"/>
              </w:rPr>
              <w:t>3778</w:t>
            </w:r>
          </w:p>
        </w:tc>
        <w:tc>
          <w:tcPr>
            <w:tcW w:w="1276" w:type="dxa"/>
            <w:shd w:val="clear" w:color="auto" w:fill="auto"/>
          </w:tcPr>
          <w:p w:rsidR="004F5603" w:rsidRPr="0077181B" w:rsidRDefault="004E0300" w:rsidP="004F5603">
            <w:pPr>
              <w:jc w:val="center"/>
              <w:rPr>
                <w:rFonts w:eastAsia="Calibri"/>
                <w:sz w:val="20"/>
                <w:szCs w:val="20"/>
              </w:rPr>
            </w:pPr>
            <w:r w:rsidRPr="0077181B">
              <w:rPr>
                <w:rFonts w:eastAsia="Calibri"/>
                <w:sz w:val="20"/>
                <w:szCs w:val="20"/>
              </w:rPr>
              <w:t>3778</w:t>
            </w:r>
          </w:p>
        </w:tc>
        <w:tc>
          <w:tcPr>
            <w:tcW w:w="1276" w:type="dxa"/>
            <w:shd w:val="clear" w:color="auto" w:fill="auto"/>
          </w:tcPr>
          <w:p w:rsidR="004F5603" w:rsidRPr="0077181B" w:rsidRDefault="004E0300" w:rsidP="004F5603">
            <w:pPr>
              <w:jc w:val="center"/>
              <w:rPr>
                <w:rFonts w:eastAsia="Calibri"/>
                <w:sz w:val="20"/>
                <w:szCs w:val="20"/>
              </w:rPr>
            </w:pPr>
            <w:r w:rsidRPr="0077181B">
              <w:rPr>
                <w:rFonts w:eastAsia="Calibri"/>
                <w:sz w:val="20"/>
                <w:szCs w:val="20"/>
              </w:rPr>
              <w:t>3778</w:t>
            </w:r>
          </w:p>
        </w:tc>
      </w:tr>
      <w:tr w:rsidR="00201055" w:rsidRPr="0077181B" w:rsidTr="002C1911">
        <w:tc>
          <w:tcPr>
            <w:tcW w:w="1332" w:type="dxa"/>
            <w:shd w:val="clear" w:color="auto" w:fill="auto"/>
          </w:tcPr>
          <w:p w:rsidR="00201055" w:rsidRPr="0077181B" w:rsidRDefault="00201055" w:rsidP="00201055">
            <w:pPr>
              <w:rPr>
                <w:color w:val="000000"/>
                <w:sz w:val="20"/>
                <w:szCs w:val="20"/>
                <w:lang w:val="en-GB" w:eastAsia="en-GB"/>
              </w:rPr>
            </w:pPr>
            <w:r w:rsidRPr="0077181B">
              <w:rPr>
                <w:color w:val="000000"/>
                <w:sz w:val="20"/>
                <w:szCs w:val="20"/>
              </w:rPr>
              <w:t>P.B.214</w:t>
            </w:r>
          </w:p>
          <w:p w:rsidR="00201055" w:rsidRPr="0077181B" w:rsidRDefault="00201055" w:rsidP="00201055">
            <w:pPr>
              <w:rPr>
                <w:rFonts w:eastAsia="Calibri"/>
                <w:sz w:val="20"/>
                <w:szCs w:val="20"/>
              </w:rPr>
            </w:pPr>
          </w:p>
        </w:tc>
        <w:tc>
          <w:tcPr>
            <w:tcW w:w="2057" w:type="dxa"/>
            <w:shd w:val="clear" w:color="auto" w:fill="auto"/>
          </w:tcPr>
          <w:p w:rsidR="00201055" w:rsidRPr="0077181B" w:rsidRDefault="00201055" w:rsidP="00201055">
            <w:pPr>
              <w:rPr>
                <w:rFonts w:eastAsia="Calibri"/>
                <w:sz w:val="20"/>
                <w:szCs w:val="20"/>
              </w:rPr>
            </w:pPr>
            <w:r w:rsidRPr="0077181B">
              <w:rPr>
                <w:sz w:val="20"/>
                <w:szCs w:val="20"/>
              </w:rPr>
              <w:t xml:space="preserve">Bendras rekonstruotų arba atnaujintų kelių ilgis, m </w:t>
            </w:r>
          </w:p>
        </w:tc>
        <w:tc>
          <w:tcPr>
            <w:tcW w:w="830" w:type="dxa"/>
            <w:shd w:val="clear" w:color="auto" w:fill="auto"/>
          </w:tcPr>
          <w:p w:rsidR="00201055" w:rsidRPr="0077181B" w:rsidRDefault="00201055" w:rsidP="00201055">
            <w:pPr>
              <w:jc w:val="center"/>
              <w:rPr>
                <w:rFonts w:eastAsia="Calibri"/>
                <w:sz w:val="20"/>
                <w:szCs w:val="20"/>
              </w:rPr>
            </w:pPr>
          </w:p>
        </w:tc>
        <w:tc>
          <w:tcPr>
            <w:tcW w:w="1013" w:type="dxa"/>
            <w:shd w:val="clear" w:color="auto" w:fill="auto"/>
          </w:tcPr>
          <w:p w:rsidR="00201055" w:rsidRPr="0077181B" w:rsidRDefault="00201055" w:rsidP="00201055">
            <w:pPr>
              <w:jc w:val="center"/>
              <w:rPr>
                <w:rFonts w:eastAsia="Calibri"/>
                <w:sz w:val="20"/>
                <w:szCs w:val="20"/>
              </w:rPr>
            </w:pPr>
            <w:r w:rsidRPr="0077181B">
              <w:rPr>
                <w:rFonts w:eastAsia="Calibri"/>
                <w:sz w:val="20"/>
                <w:szCs w:val="20"/>
              </w:rPr>
              <w:t>0</w:t>
            </w:r>
          </w:p>
        </w:tc>
        <w:tc>
          <w:tcPr>
            <w:tcW w:w="994" w:type="dxa"/>
            <w:shd w:val="clear" w:color="auto" w:fill="auto"/>
          </w:tcPr>
          <w:p w:rsidR="00201055" w:rsidRPr="0077181B" w:rsidRDefault="00201055" w:rsidP="00201055">
            <w:pPr>
              <w:jc w:val="center"/>
              <w:rPr>
                <w:rFonts w:eastAsia="Calibri"/>
                <w:sz w:val="20"/>
                <w:szCs w:val="20"/>
              </w:rPr>
            </w:pPr>
            <w:r w:rsidRPr="0077181B">
              <w:rPr>
                <w:rFonts w:eastAsia="Calibri"/>
                <w:sz w:val="20"/>
                <w:szCs w:val="20"/>
              </w:rPr>
              <w:t>0</w:t>
            </w:r>
          </w:p>
        </w:tc>
        <w:tc>
          <w:tcPr>
            <w:tcW w:w="994" w:type="dxa"/>
            <w:shd w:val="clear" w:color="auto" w:fill="auto"/>
          </w:tcPr>
          <w:p w:rsidR="00201055" w:rsidRPr="0077181B" w:rsidRDefault="00201055" w:rsidP="00201055">
            <w:pPr>
              <w:jc w:val="center"/>
              <w:rPr>
                <w:rFonts w:eastAsia="Calibri"/>
                <w:sz w:val="20"/>
                <w:szCs w:val="20"/>
              </w:rPr>
            </w:pPr>
            <w:r w:rsidRPr="0077181B">
              <w:rPr>
                <w:rFonts w:eastAsia="Calibri"/>
                <w:sz w:val="20"/>
                <w:szCs w:val="20"/>
              </w:rPr>
              <w:t>0</w:t>
            </w:r>
          </w:p>
        </w:tc>
        <w:tc>
          <w:tcPr>
            <w:tcW w:w="1252" w:type="dxa"/>
            <w:shd w:val="clear" w:color="auto" w:fill="auto"/>
          </w:tcPr>
          <w:p w:rsidR="00201055" w:rsidRPr="0077181B" w:rsidRDefault="00721CD9" w:rsidP="00201055">
            <w:pPr>
              <w:jc w:val="center"/>
              <w:rPr>
                <w:rFonts w:eastAsia="Calibri"/>
                <w:sz w:val="20"/>
                <w:szCs w:val="20"/>
              </w:rPr>
            </w:pPr>
            <w:r w:rsidRPr="0077181B">
              <w:rPr>
                <w:rFonts w:eastAsia="Calibri"/>
                <w:sz w:val="20"/>
                <w:szCs w:val="20"/>
              </w:rPr>
              <w:t>26,92</w:t>
            </w:r>
          </w:p>
        </w:tc>
        <w:tc>
          <w:tcPr>
            <w:tcW w:w="1134" w:type="dxa"/>
            <w:shd w:val="clear" w:color="auto" w:fill="auto"/>
          </w:tcPr>
          <w:p w:rsidR="00201055" w:rsidRPr="0077181B" w:rsidRDefault="00721CD9" w:rsidP="00201055">
            <w:pPr>
              <w:jc w:val="center"/>
              <w:rPr>
                <w:rFonts w:eastAsia="Calibri"/>
                <w:sz w:val="20"/>
                <w:szCs w:val="20"/>
              </w:rPr>
            </w:pPr>
            <w:r w:rsidRPr="0077181B">
              <w:rPr>
                <w:rFonts w:eastAsia="Calibri"/>
                <w:sz w:val="20"/>
                <w:szCs w:val="20"/>
              </w:rPr>
              <w:t>33,88</w:t>
            </w:r>
          </w:p>
        </w:tc>
        <w:tc>
          <w:tcPr>
            <w:tcW w:w="1275" w:type="dxa"/>
            <w:shd w:val="clear" w:color="auto" w:fill="auto"/>
          </w:tcPr>
          <w:p w:rsidR="00201055" w:rsidRPr="0077181B" w:rsidRDefault="00721CD9" w:rsidP="00201055">
            <w:pPr>
              <w:jc w:val="center"/>
              <w:rPr>
                <w:rFonts w:eastAsia="Calibri"/>
                <w:sz w:val="20"/>
                <w:szCs w:val="20"/>
              </w:rPr>
            </w:pPr>
            <w:r w:rsidRPr="0077181B">
              <w:rPr>
                <w:rFonts w:eastAsia="Calibri"/>
                <w:sz w:val="20"/>
                <w:szCs w:val="20"/>
              </w:rPr>
              <w:t>91,72</w:t>
            </w:r>
          </w:p>
        </w:tc>
        <w:tc>
          <w:tcPr>
            <w:tcW w:w="1276" w:type="dxa"/>
            <w:shd w:val="clear" w:color="auto" w:fill="auto"/>
          </w:tcPr>
          <w:p w:rsidR="00201055" w:rsidRPr="0077181B" w:rsidRDefault="00721CD9" w:rsidP="00201055">
            <w:pPr>
              <w:jc w:val="center"/>
              <w:rPr>
                <w:rFonts w:eastAsia="Calibri"/>
                <w:sz w:val="20"/>
                <w:szCs w:val="20"/>
              </w:rPr>
            </w:pPr>
            <w:r w:rsidRPr="0077181B">
              <w:rPr>
                <w:rFonts w:eastAsia="Calibri"/>
                <w:sz w:val="20"/>
                <w:szCs w:val="20"/>
              </w:rPr>
              <w:t>91,72</w:t>
            </w:r>
          </w:p>
        </w:tc>
        <w:tc>
          <w:tcPr>
            <w:tcW w:w="1276" w:type="dxa"/>
            <w:shd w:val="clear" w:color="auto" w:fill="auto"/>
          </w:tcPr>
          <w:p w:rsidR="00201055" w:rsidRPr="0077181B" w:rsidRDefault="00721CD9" w:rsidP="00201055">
            <w:pPr>
              <w:jc w:val="center"/>
              <w:rPr>
                <w:rFonts w:eastAsia="Calibri"/>
                <w:sz w:val="20"/>
                <w:szCs w:val="20"/>
              </w:rPr>
            </w:pPr>
            <w:r w:rsidRPr="0077181B">
              <w:rPr>
                <w:rFonts w:eastAsia="Calibri"/>
                <w:sz w:val="20"/>
                <w:szCs w:val="20"/>
              </w:rPr>
              <w:t>91,72</w:t>
            </w:r>
          </w:p>
        </w:tc>
        <w:tc>
          <w:tcPr>
            <w:tcW w:w="1276" w:type="dxa"/>
            <w:shd w:val="clear" w:color="auto" w:fill="auto"/>
          </w:tcPr>
          <w:p w:rsidR="00201055" w:rsidRPr="0077181B" w:rsidRDefault="00721CD9" w:rsidP="00201055">
            <w:pPr>
              <w:jc w:val="center"/>
              <w:rPr>
                <w:rFonts w:eastAsia="Calibri"/>
                <w:sz w:val="20"/>
                <w:szCs w:val="20"/>
              </w:rPr>
            </w:pPr>
            <w:r w:rsidRPr="0077181B">
              <w:rPr>
                <w:rFonts w:eastAsia="Calibri"/>
                <w:sz w:val="20"/>
                <w:szCs w:val="20"/>
              </w:rPr>
              <w:t>91,72</w:t>
            </w:r>
          </w:p>
        </w:tc>
      </w:tr>
      <w:tr w:rsidR="00201055" w:rsidRPr="0077181B" w:rsidTr="002C1911">
        <w:tc>
          <w:tcPr>
            <w:tcW w:w="1332" w:type="dxa"/>
            <w:shd w:val="clear" w:color="auto" w:fill="auto"/>
          </w:tcPr>
          <w:p w:rsidR="00201055" w:rsidRPr="0077181B" w:rsidRDefault="00201055" w:rsidP="00201055">
            <w:pPr>
              <w:rPr>
                <w:color w:val="000000"/>
                <w:sz w:val="20"/>
                <w:szCs w:val="20"/>
                <w:lang w:val="en-GB" w:eastAsia="en-GB"/>
              </w:rPr>
            </w:pPr>
            <w:r w:rsidRPr="0077181B">
              <w:rPr>
                <w:color w:val="000000"/>
                <w:sz w:val="20"/>
                <w:szCs w:val="20"/>
              </w:rPr>
              <w:t>P.S.342</w:t>
            </w:r>
          </w:p>
          <w:p w:rsidR="00201055" w:rsidRPr="0077181B" w:rsidRDefault="00201055" w:rsidP="00201055">
            <w:pPr>
              <w:rPr>
                <w:rFonts w:eastAsia="Calibri"/>
                <w:sz w:val="20"/>
                <w:szCs w:val="20"/>
              </w:rPr>
            </w:pPr>
          </w:p>
        </w:tc>
        <w:tc>
          <w:tcPr>
            <w:tcW w:w="2057" w:type="dxa"/>
            <w:shd w:val="clear" w:color="auto" w:fill="auto"/>
          </w:tcPr>
          <w:p w:rsidR="00201055" w:rsidRPr="0077181B" w:rsidRDefault="00201055" w:rsidP="00201055">
            <w:pPr>
              <w:rPr>
                <w:rFonts w:eastAsia="Calibri"/>
                <w:sz w:val="20"/>
                <w:szCs w:val="20"/>
              </w:rPr>
            </w:pPr>
            <w:r w:rsidRPr="0077181B">
              <w:rPr>
                <w:sz w:val="20"/>
                <w:szCs w:val="20"/>
              </w:rPr>
              <w:t>Įdiegtos saugų eismą gerinančios ir aplinkosaugos priemonės, vnt.</w:t>
            </w:r>
          </w:p>
        </w:tc>
        <w:tc>
          <w:tcPr>
            <w:tcW w:w="830" w:type="dxa"/>
            <w:shd w:val="clear" w:color="auto" w:fill="auto"/>
          </w:tcPr>
          <w:p w:rsidR="00201055" w:rsidRPr="0077181B" w:rsidRDefault="00201055" w:rsidP="00201055">
            <w:pPr>
              <w:jc w:val="center"/>
              <w:rPr>
                <w:rFonts w:eastAsia="Calibri"/>
                <w:sz w:val="20"/>
                <w:szCs w:val="20"/>
              </w:rPr>
            </w:pPr>
          </w:p>
        </w:tc>
        <w:tc>
          <w:tcPr>
            <w:tcW w:w="1013" w:type="dxa"/>
            <w:shd w:val="clear" w:color="auto" w:fill="auto"/>
          </w:tcPr>
          <w:p w:rsidR="00201055" w:rsidRPr="0077181B" w:rsidRDefault="00201055" w:rsidP="00201055">
            <w:pPr>
              <w:jc w:val="center"/>
              <w:rPr>
                <w:rFonts w:eastAsia="Calibri"/>
                <w:sz w:val="20"/>
                <w:szCs w:val="20"/>
              </w:rPr>
            </w:pPr>
          </w:p>
        </w:tc>
        <w:tc>
          <w:tcPr>
            <w:tcW w:w="994" w:type="dxa"/>
            <w:shd w:val="clear" w:color="auto" w:fill="auto"/>
          </w:tcPr>
          <w:p w:rsidR="00201055" w:rsidRPr="0077181B" w:rsidRDefault="00201055" w:rsidP="00201055">
            <w:pPr>
              <w:jc w:val="center"/>
              <w:rPr>
                <w:rFonts w:eastAsia="Calibri"/>
                <w:sz w:val="20"/>
                <w:szCs w:val="20"/>
              </w:rPr>
            </w:pPr>
          </w:p>
        </w:tc>
        <w:tc>
          <w:tcPr>
            <w:tcW w:w="994" w:type="dxa"/>
            <w:shd w:val="clear" w:color="auto" w:fill="auto"/>
          </w:tcPr>
          <w:p w:rsidR="00201055" w:rsidRPr="0077181B" w:rsidRDefault="00201055" w:rsidP="00201055">
            <w:pPr>
              <w:jc w:val="center"/>
              <w:rPr>
                <w:rFonts w:eastAsia="Calibri"/>
                <w:sz w:val="20"/>
                <w:szCs w:val="20"/>
              </w:rPr>
            </w:pPr>
          </w:p>
        </w:tc>
        <w:tc>
          <w:tcPr>
            <w:tcW w:w="1252" w:type="dxa"/>
            <w:shd w:val="clear" w:color="auto" w:fill="auto"/>
          </w:tcPr>
          <w:p w:rsidR="00201055" w:rsidRPr="0077181B" w:rsidRDefault="00201055" w:rsidP="00201055">
            <w:pPr>
              <w:jc w:val="center"/>
              <w:rPr>
                <w:rFonts w:eastAsia="Calibri"/>
                <w:sz w:val="20"/>
                <w:szCs w:val="20"/>
              </w:rPr>
            </w:pPr>
          </w:p>
        </w:tc>
        <w:tc>
          <w:tcPr>
            <w:tcW w:w="1134" w:type="dxa"/>
            <w:shd w:val="clear" w:color="auto" w:fill="auto"/>
          </w:tcPr>
          <w:p w:rsidR="00201055" w:rsidRPr="0077181B" w:rsidRDefault="00201055" w:rsidP="00201055">
            <w:pPr>
              <w:jc w:val="center"/>
              <w:rPr>
                <w:rFonts w:eastAsia="Calibri"/>
                <w:sz w:val="20"/>
                <w:szCs w:val="20"/>
              </w:rPr>
            </w:pPr>
          </w:p>
        </w:tc>
        <w:tc>
          <w:tcPr>
            <w:tcW w:w="1275" w:type="dxa"/>
            <w:shd w:val="clear" w:color="auto" w:fill="auto"/>
          </w:tcPr>
          <w:p w:rsidR="00201055" w:rsidRPr="0077181B" w:rsidRDefault="00201055" w:rsidP="00201055">
            <w:pPr>
              <w:jc w:val="center"/>
              <w:rPr>
                <w:rFonts w:eastAsia="Calibri"/>
                <w:sz w:val="20"/>
                <w:szCs w:val="20"/>
              </w:rPr>
            </w:pPr>
          </w:p>
        </w:tc>
        <w:tc>
          <w:tcPr>
            <w:tcW w:w="1276" w:type="dxa"/>
            <w:shd w:val="clear" w:color="auto" w:fill="auto"/>
          </w:tcPr>
          <w:p w:rsidR="00201055" w:rsidRPr="0077181B" w:rsidRDefault="00201055" w:rsidP="00201055">
            <w:pPr>
              <w:jc w:val="center"/>
              <w:rPr>
                <w:rFonts w:eastAsia="Calibri"/>
                <w:sz w:val="20"/>
                <w:szCs w:val="20"/>
              </w:rPr>
            </w:pPr>
          </w:p>
        </w:tc>
        <w:tc>
          <w:tcPr>
            <w:tcW w:w="1276" w:type="dxa"/>
            <w:shd w:val="clear" w:color="auto" w:fill="auto"/>
          </w:tcPr>
          <w:p w:rsidR="00201055" w:rsidRPr="0077181B" w:rsidRDefault="00201055" w:rsidP="00201055">
            <w:pPr>
              <w:jc w:val="center"/>
              <w:rPr>
                <w:rFonts w:eastAsia="Calibri"/>
                <w:sz w:val="20"/>
                <w:szCs w:val="20"/>
              </w:rPr>
            </w:pPr>
          </w:p>
        </w:tc>
        <w:tc>
          <w:tcPr>
            <w:tcW w:w="1276" w:type="dxa"/>
            <w:shd w:val="clear" w:color="auto" w:fill="auto"/>
          </w:tcPr>
          <w:p w:rsidR="00201055" w:rsidRPr="0077181B" w:rsidRDefault="00201055" w:rsidP="00201055">
            <w:pPr>
              <w:jc w:val="center"/>
              <w:rPr>
                <w:rFonts w:eastAsia="Calibri"/>
                <w:sz w:val="20"/>
                <w:szCs w:val="20"/>
              </w:rPr>
            </w:pPr>
          </w:p>
        </w:tc>
      </w:tr>
      <w:tr w:rsidR="00201055" w:rsidRPr="0077181B" w:rsidTr="002C1911">
        <w:tc>
          <w:tcPr>
            <w:tcW w:w="1332" w:type="dxa"/>
            <w:shd w:val="clear" w:color="auto" w:fill="auto"/>
          </w:tcPr>
          <w:p w:rsidR="00201055" w:rsidRPr="0077181B" w:rsidRDefault="00201055" w:rsidP="00201055">
            <w:pPr>
              <w:rPr>
                <w:rFonts w:eastAsia="Calibri"/>
                <w:sz w:val="20"/>
                <w:szCs w:val="20"/>
              </w:rPr>
            </w:pPr>
            <w:r w:rsidRPr="0077181B">
              <w:rPr>
                <w:rFonts w:eastAsia="Calibri"/>
                <w:sz w:val="20"/>
                <w:szCs w:val="20"/>
              </w:rPr>
              <w:t>P.N.508</w:t>
            </w:r>
          </w:p>
        </w:tc>
        <w:tc>
          <w:tcPr>
            <w:tcW w:w="2057" w:type="dxa"/>
            <w:shd w:val="clear" w:color="auto" w:fill="auto"/>
          </w:tcPr>
          <w:p w:rsidR="00201055" w:rsidRPr="0077181B" w:rsidRDefault="00201055" w:rsidP="00201055">
            <w:pPr>
              <w:pStyle w:val="Default"/>
              <w:rPr>
                <w:rFonts w:eastAsia="Calibri"/>
                <w:color w:val="auto"/>
                <w:sz w:val="20"/>
                <w:szCs w:val="20"/>
              </w:rPr>
            </w:pPr>
            <w:r w:rsidRPr="0077181B">
              <w:rPr>
                <w:rFonts w:eastAsia="Calibri"/>
                <w:color w:val="auto"/>
                <w:sz w:val="20"/>
                <w:szCs w:val="20"/>
              </w:rPr>
              <w:t>Bendras naujai nutiestų kelių ilgis (km)</w:t>
            </w:r>
          </w:p>
        </w:tc>
        <w:tc>
          <w:tcPr>
            <w:tcW w:w="830" w:type="dxa"/>
            <w:shd w:val="clear" w:color="auto" w:fill="auto"/>
          </w:tcPr>
          <w:p w:rsidR="00201055" w:rsidRPr="0077181B" w:rsidRDefault="00201055" w:rsidP="00201055">
            <w:pPr>
              <w:jc w:val="center"/>
              <w:rPr>
                <w:rFonts w:eastAsia="Calibri"/>
                <w:sz w:val="20"/>
                <w:szCs w:val="20"/>
              </w:rPr>
            </w:pPr>
          </w:p>
        </w:tc>
        <w:tc>
          <w:tcPr>
            <w:tcW w:w="1013" w:type="dxa"/>
            <w:shd w:val="clear" w:color="auto" w:fill="auto"/>
          </w:tcPr>
          <w:p w:rsidR="00201055" w:rsidRPr="0077181B" w:rsidRDefault="00201055" w:rsidP="00201055">
            <w:pPr>
              <w:jc w:val="center"/>
              <w:rPr>
                <w:rFonts w:eastAsia="Calibri"/>
                <w:sz w:val="20"/>
                <w:szCs w:val="20"/>
              </w:rPr>
            </w:pPr>
            <w:r w:rsidRPr="0077181B">
              <w:rPr>
                <w:rFonts w:eastAsia="Calibri"/>
                <w:sz w:val="20"/>
                <w:szCs w:val="20"/>
              </w:rPr>
              <w:t>0</w:t>
            </w:r>
          </w:p>
        </w:tc>
        <w:tc>
          <w:tcPr>
            <w:tcW w:w="994" w:type="dxa"/>
            <w:shd w:val="clear" w:color="auto" w:fill="auto"/>
          </w:tcPr>
          <w:p w:rsidR="00201055" w:rsidRPr="0077181B" w:rsidRDefault="00201055" w:rsidP="00201055">
            <w:pPr>
              <w:jc w:val="center"/>
              <w:rPr>
                <w:rFonts w:eastAsia="Calibri"/>
                <w:sz w:val="20"/>
                <w:szCs w:val="20"/>
              </w:rPr>
            </w:pPr>
            <w:r w:rsidRPr="0077181B">
              <w:rPr>
                <w:rFonts w:eastAsia="Calibri"/>
                <w:sz w:val="20"/>
                <w:szCs w:val="20"/>
              </w:rPr>
              <w:t>0</w:t>
            </w:r>
          </w:p>
        </w:tc>
        <w:tc>
          <w:tcPr>
            <w:tcW w:w="994" w:type="dxa"/>
            <w:shd w:val="clear" w:color="auto" w:fill="auto"/>
          </w:tcPr>
          <w:p w:rsidR="00201055" w:rsidRPr="0077181B" w:rsidRDefault="00201055" w:rsidP="00201055">
            <w:pPr>
              <w:jc w:val="center"/>
              <w:rPr>
                <w:rFonts w:eastAsia="Calibri"/>
                <w:sz w:val="20"/>
                <w:szCs w:val="20"/>
              </w:rPr>
            </w:pPr>
            <w:r w:rsidRPr="0077181B">
              <w:rPr>
                <w:rFonts w:eastAsia="Calibri"/>
                <w:sz w:val="20"/>
                <w:szCs w:val="20"/>
              </w:rPr>
              <w:t>0</w:t>
            </w:r>
          </w:p>
        </w:tc>
        <w:tc>
          <w:tcPr>
            <w:tcW w:w="1252" w:type="dxa"/>
            <w:shd w:val="clear" w:color="auto" w:fill="auto"/>
          </w:tcPr>
          <w:p w:rsidR="00201055" w:rsidRPr="0077181B" w:rsidRDefault="00201055" w:rsidP="00201055">
            <w:pPr>
              <w:jc w:val="center"/>
              <w:rPr>
                <w:rFonts w:eastAsia="Calibri"/>
                <w:sz w:val="20"/>
                <w:szCs w:val="20"/>
              </w:rPr>
            </w:pPr>
            <w:r w:rsidRPr="0077181B">
              <w:rPr>
                <w:rFonts w:eastAsia="Calibri"/>
                <w:sz w:val="20"/>
                <w:szCs w:val="20"/>
              </w:rPr>
              <w:t>0</w:t>
            </w:r>
          </w:p>
        </w:tc>
        <w:tc>
          <w:tcPr>
            <w:tcW w:w="1134" w:type="dxa"/>
            <w:shd w:val="clear" w:color="auto" w:fill="auto"/>
          </w:tcPr>
          <w:p w:rsidR="00201055" w:rsidRPr="0077181B" w:rsidRDefault="00201055" w:rsidP="00201055">
            <w:pPr>
              <w:jc w:val="center"/>
              <w:rPr>
                <w:rFonts w:eastAsia="Calibri"/>
                <w:sz w:val="20"/>
                <w:szCs w:val="20"/>
              </w:rPr>
            </w:pPr>
            <w:r w:rsidRPr="0077181B">
              <w:rPr>
                <w:rFonts w:eastAsia="Calibri"/>
                <w:sz w:val="20"/>
                <w:szCs w:val="20"/>
              </w:rPr>
              <w:t>0</w:t>
            </w:r>
          </w:p>
        </w:tc>
        <w:tc>
          <w:tcPr>
            <w:tcW w:w="1275" w:type="dxa"/>
            <w:shd w:val="clear" w:color="auto" w:fill="auto"/>
          </w:tcPr>
          <w:p w:rsidR="00201055" w:rsidRPr="0077181B" w:rsidRDefault="00201055" w:rsidP="00201055">
            <w:pPr>
              <w:jc w:val="center"/>
              <w:rPr>
                <w:rFonts w:eastAsia="Calibri"/>
                <w:sz w:val="20"/>
                <w:szCs w:val="20"/>
              </w:rPr>
            </w:pPr>
            <w:r w:rsidRPr="0077181B">
              <w:rPr>
                <w:rFonts w:eastAsia="Calibri"/>
                <w:sz w:val="20"/>
                <w:szCs w:val="20"/>
              </w:rPr>
              <w:t>0</w:t>
            </w:r>
          </w:p>
        </w:tc>
        <w:tc>
          <w:tcPr>
            <w:tcW w:w="1276" w:type="dxa"/>
            <w:shd w:val="clear" w:color="auto" w:fill="auto"/>
          </w:tcPr>
          <w:p w:rsidR="00201055" w:rsidRPr="0077181B" w:rsidRDefault="00201055" w:rsidP="00201055">
            <w:pPr>
              <w:jc w:val="center"/>
              <w:rPr>
                <w:rFonts w:eastAsia="Calibri"/>
                <w:sz w:val="20"/>
                <w:szCs w:val="20"/>
              </w:rPr>
            </w:pPr>
            <w:r w:rsidRPr="0077181B">
              <w:rPr>
                <w:rFonts w:eastAsia="Calibri"/>
                <w:sz w:val="20"/>
                <w:szCs w:val="20"/>
              </w:rPr>
              <w:t>0</w:t>
            </w:r>
          </w:p>
        </w:tc>
        <w:tc>
          <w:tcPr>
            <w:tcW w:w="1276" w:type="dxa"/>
            <w:shd w:val="clear" w:color="auto" w:fill="auto"/>
          </w:tcPr>
          <w:p w:rsidR="00201055" w:rsidRPr="0077181B" w:rsidRDefault="00201055" w:rsidP="00201055">
            <w:pPr>
              <w:jc w:val="center"/>
              <w:rPr>
                <w:rFonts w:eastAsia="Calibri"/>
                <w:sz w:val="20"/>
                <w:szCs w:val="20"/>
              </w:rPr>
            </w:pPr>
            <w:r w:rsidRPr="0077181B">
              <w:rPr>
                <w:rFonts w:eastAsia="Calibri"/>
                <w:sz w:val="20"/>
                <w:szCs w:val="20"/>
              </w:rPr>
              <w:t>0</w:t>
            </w:r>
          </w:p>
        </w:tc>
        <w:tc>
          <w:tcPr>
            <w:tcW w:w="1276" w:type="dxa"/>
            <w:shd w:val="clear" w:color="auto" w:fill="auto"/>
          </w:tcPr>
          <w:p w:rsidR="00201055" w:rsidRPr="0077181B" w:rsidRDefault="00201055" w:rsidP="00201055">
            <w:pPr>
              <w:jc w:val="center"/>
              <w:rPr>
                <w:rFonts w:eastAsia="Calibri"/>
                <w:sz w:val="20"/>
                <w:szCs w:val="20"/>
              </w:rPr>
            </w:pPr>
            <w:r w:rsidRPr="0077181B">
              <w:rPr>
                <w:rFonts w:eastAsia="Calibri"/>
                <w:sz w:val="20"/>
                <w:szCs w:val="20"/>
              </w:rPr>
              <w:t>0</w:t>
            </w:r>
          </w:p>
        </w:tc>
      </w:tr>
      <w:tr w:rsidR="004F5603" w:rsidRPr="0077181B" w:rsidTr="002C1911">
        <w:tc>
          <w:tcPr>
            <w:tcW w:w="1332" w:type="dxa"/>
            <w:shd w:val="clear" w:color="auto" w:fill="auto"/>
          </w:tcPr>
          <w:p w:rsidR="004F5603" w:rsidRPr="0077181B" w:rsidRDefault="004F5603" w:rsidP="004F5603">
            <w:pPr>
              <w:rPr>
                <w:rFonts w:eastAsia="Calibri"/>
                <w:sz w:val="20"/>
                <w:szCs w:val="20"/>
              </w:rPr>
            </w:pPr>
            <w:r w:rsidRPr="0077181B">
              <w:rPr>
                <w:rFonts w:eastAsia="Calibri"/>
                <w:sz w:val="20"/>
                <w:szCs w:val="20"/>
              </w:rPr>
              <w:t>P.S.335</w:t>
            </w:r>
          </w:p>
        </w:tc>
        <w:tc>
          <w:tcPr>
            <w:tcW w:w="2057" w:type="dxa"/>
            <w:shd w:val="clear" w:color="auto" w:fill="auto"/>
          </w:tcPr>
          <w:p w:rsidR="004F5603" w:rsidRPr="0077181B" w:rsidRDefault="004F5603" w:rsidP="004F5603">
            <w:pPr>
              <w:pStyle w:val="Default"/>
              <w:rPr>
                <w:rFonts w:eastAsia="Calibri"/>
                <w:color w:val="auto"/>
                <w:sz w:val="20"/>
                <w:szCs w:val="20"/>
              </w:rPr>
            </w:pPr>
            <w:r w:rsidRPr="0077181B">
              <w:rPr>
                <w:rFonts w:eastAsia="Calibri"/>
                <w:color w:val="auto"/>
                <w:sz w:val="20"/>
                <w:szCs w:val="20"/>
              </w:rPr>
              <w:t xml:space="preserve">Sutvarkyti, įrengti ir pritaikyti lankymui gamtos ir kultūros paveldo objektai ir teritorijos (vnt.) </w:t>
            </w:r>
          </w:p>
        </w:tc>
        <w:tc>
          <w:tcPr>
            <w:tcW w:w="830" w:type="dxa"/>
            <w:shd w:val="clear" w:color="auto" w:fill="auto"/>
          </w:tcPr>
          <w:p w:rsidR="004F5603" w:rsidRPr="0077181B" w:rsidRDefault="004F5603" w:rsidP="004F5603">
            <w:pPr>
              <w:jc w:val="center"/>
              <w:rPr>
                <w:rFonts w:eastAsia="Calibri"/>
                <w:sz w:val="20"/>
                <w:szCs w:val="20"/>
              </w:rPr>
            </w:pPr>
          </w:p>
        </w:tc>
        <w:tc>
          <w:tcPr>
            <w:tcW w:w="1013"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1252"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1</w:t>
            </w:r>
          </w:p>
        </w:tc>
        <w:tc>
          <w:tcPr>
            <w:tcW w:w="113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3</w:t>
            </w:r>
          </w:p>
        </w:tc>
        <w:tc>
          <w:tcPr>
            <w:tcW w:w="1275"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5</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7</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8</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9</w:t>
            </w:r>
          </w:p>
          <w:p w:rsidR="004F5603" w:rsidRPr="0077181B" w:rsidRDefault="004F5603" w:rsidP="004F5603">
            <w:pPr>
              <w:jc w:val="center"/>
              <w:rPr>
                <w:rFonts w:eastAsia="Calibri"/>
                <w:sz w:val="20"/>
                <w:szCs w:val="20"/>
              </w:rPr>
            </w:pPr>
          </w:p>
        </w:tc>
      </w:tr>
      <w:tr w:rsidR="004F5603" w:rsidRPr="0077181B" w:rsidTr="002C1911">
        <w:tc>
          <w:tcPr>
            <w:tcW w:w="1332" w:type="dxa"/>
            <w:shd w:val="clear" w:color="auto" w:fill="auto"/>
          </w:tcPr>
          <w:p w:rsidR="004F5603" w:rsidRPr="0077181B" w:rsidRDefault="004F5603" w:rsidP="004F5603">
            <w:pPr>
              <w:rPr>
                <w:rFonts w:eastAsia="Calibri"/>
                <w:sz w:val="20"/>
                <w:szCs w:val="20"/>
              </w:rPr>
            </w:pPr>
            <w:r w:rsidRPr="0077181B">
              <w:rPr>
                <w:rFonts w:eastAsia="Calibri"/>
                <w:sz w:val="20"/>
                <w:szCs w:val="20"/>
              </w:rPr>
              <w:t>P.N.304</w:t>
            </w:r>
          </w:p>
        </w:tc>
        <w:tc>
          <w:tcPr>
            <w:tcW w:w="2057" w:type="dxa"/>
            <w:shd w:val="clear" w:color="auto" w:fill="auto"/>
          </w:tcPr>
          <w:p w:rsidR="004F5603" w:rsidRPr="0077181B" w:rsidRDefault="004F5603" w:rsidP="004F5603">
            <w:pPr>
              <w:pStyle w:val="Default"/>
              <w:rPr>
                <w:rFonts w:eastAsia="Calibri"/>
                <w:color w:val="auto"/>
                <w:sz w:val="20"/>
                <w:szCs w:val="20"/>
              </w:rPr>
            </w:pPr>
            <w:r w:rsidRPr="0077181B">
              <w:rPr>
                <w:rFonts w:eastAsia="Calibri"/>
                <w:color w:val="auto"/>
                <w:sz w:val="20"/>
                <w:szCs w:val="20"/>
              </w:rPr>
              <w:t>Modernizuoti kultūros infrastruktūros objektai (vnt.)</w:t>
            </w:r>
          </w:p>
        </w:tc>
        <w:tc>
          <w:tcPr>
            <w:tcW w:w="830" w:type="dxa"/>
            <w:shd w:val="clear" w:color="auto" w:fill="auto"/>
          </w:tcPr>
          <w:p w:rsidR="004F5603" w:rsidRPr="0077181B" w:rsidRDefault="004F5603" w:rsidP="004F5603">
            <w:pPr>
              <w:jc w:val="center"/>
              <w:rPr>
                <w:rFonts w:eastAsia="Calibri"/>
                <w:sz w:val="20"/>
                <w:szCs w:val="20"/>
              </w:rPr>
            </w:pPr>
          </w:p>
        </w:tc>
        <w:tc>
          <w:tcPr>
            <w:tcW w:w="1013"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0</w:t>
            </w:r>
          </w:p>
        </w:tc>
        <w:tc>
          <w:tcPr>
            <w:tcW w:w="1252"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2</w:t>
            </w:r>
          </w:p>
        </w:tc>
        <w:tc>
          <w:tcPr>
            <w:tcW w:w="1134"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6</w:t>
            </w:r>
          </w:p>
        </w:tc>
        <w:tc>
          <w:tcPr>
            <w:tcW w:w="1275"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6</w:t>
            </w:r>
          </w:p>
        </w:tc>
        <w:tc>
          <w:tcPr>
            <w:tcW w:w="1276"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6</w:t>
            </w:r>
          </w:p>
        </w:tc>
        <w:tc>
          <w:tcPr>
            <w:tcW w:w="1276"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6</w:t>
            </w:r>
          </w:p>
        </w:tc>
        <w:tc>
          <w:tcPr>
            <w:tcW w:w="1276"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6</w:t>
            </w:r>
          </w:p>
        </w:tc>
      </w:tr>
      <w:tr w:rsidR="004F5603" w:rsidRPr="0077181B" w:rsidTr="002C1911">
        <w:tc>
          <w:tcPr>
            <w:tcW w:w="1332" w:type="dxa"/>
            <w:shd w:val="clear" w:color="auto" w:fill="auto"/>
          </w:tcPr>
          <w:p w:rsidR="004F5603" w:rsidRPr="0077181B" w:rsidRDefault="004F5603" w:rsidP="004F5603">
            <w:pPr>
              <w:rPr>
                <w:rFonts w:eastAsia="Calibri"/>
                <w:sz w:val="20"/>
                <w:szCs w:val="20"/>
              </w:rPr>
            </w:pPr>
            <w:r w:rsidRPr="0077181B">
              <w:rPr>
                <w:rFonts w:eastAsia="Calibri"/>
                <w:sz w:val="20"/>
                <w:szCs w:val="20"/>
              </w:rPr>
              <w:t>P.N.817</w:t>
            </w:r>
          </w:p>
        </w:tc>
        <w:tc>
          <w:tcPr>
            <w:tcW w:w="2057" w:type="dxa"/>
            <w:shd w:val="clear" w:color="auto" w:fill="auto"/>
          </w:tcPr>
          <w:p w:rsidR="004F5603" w:rsidRPr="0077181B" w:rsidRDefault="004F5603" w:rsidP="004F5603">
            <w:pPr>
              <w:pStyle w:val="Default"/>
              <w:rPr>
                <w:rFonts w:eastAsia="Calibri"/>
                <w:color w:val="auto"/>
                <w:sz w:val="20"/>
                <w:szCs w:val="20"/>
              </w:rPr>
            </w:pPr>
            <w:r w:rsidRPr="0077181B">
              <w:rPr>
                <w:rFonts w:eastAsia="Calibri"/>
                <w:color w:val="auto"/>
                <w:sz w:val="20"/>
                <w:szCs w:val="20"/>
              </w:rPr>
              <w:t>Įrengti ženklinimo infrastruktūros objektai (vnt.)</w:t>
            </w:r>
          </w:p>
        </w:tc>
        <w:tc>
          <w:tcPr>
            <w:tcW w:w="830" w:type="dxa"/>
            <w:shd w:val="clear" w:color="auto" w:fill="auto"/>
          </w:tcPr>
          <w:p w:rsidR="004F5603" w:rsidRPr="0077181B" w:rsidRDefault="004F5603" w:rsidP="004F5603">
            <w:pPr>
              <w:jc w:val="center"/>
              <w:rPr>
                <w:rFonts w:eastAsia="Calibri"/>
                <w:sz w:val="20"/>
                <w:szCs w:val="20"/>
              </w:rPr>
            </w:pPr>
          </w:p>
        </w:tc>
        <w:tc>
          <w:tcPr>
            <w:tcW w:w="1013"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1252" w:type="dxa"/>
            <w:shd w:val="clear" w:color="auto" w:fill="auto"/>
          </w:tcPr>
          <w:p w:rsidR="004F5603" w:rsidRPr="0077181B" w:rsidRDefault="009E42F9" w:rsidP="004F5603">
            <w:pPr>
              <w:jc w:val="center"/>
              <w:rPr>
                <w:rFonts w:eastAsia="Calibri"/>
                <w:sz w:val="20"/>
                <w:szCs w:val="20"/>
              </w:rPr>
            </w:pPr>
            <w:r w:rsidRPr="0077181B">
              <w:rPr>
                <w:rFonts w:eastAsia="Calibri"/>
                <w:sz w:val="20"/>
                <w:szCs w:val="20"/>
              </w:rPr>
              <w:t>40</w:t>
            </w:r>
          </w:p>
        </w:tc>
        <w:tc>
          <w:tcPr>
            <w:tcW w:w="1134" w:type="dxa"/>
            <w:shd w:val="clear" w:color="auto" w:fill="auto"/>
          </w:tcPr>
          <w:p w:rsidR="004F5603" w:rsidRPr="0077181B" w:rsidRDefault="009E42F9" w:rsidP="004F5603">
            <w:pPr>
              <w:jc w:val="center"/>
              <w:rPr>
                <w:rFonts w:eastAsia="Calibri"/>
                <w:sz w:val="20"/>
                <w:szCs w:val="20"/>
              </w:rPr>
            </w:pPr>
            <w:r w:rsidRPr="0077181B">
              <w:rPr>
                <w:rFonts w:eastAsia="Calibri"/>
                <w:sz w:val="20"/>
                <w:szCs w:val="20"/>
              </w:rPr>
              <w:t>40</w:t>
            </w:r>
          </w:p>
        </w:tc>
        <w:tc>
          <w:tcPr>
            <w:tcW w:w="1275" w:type="dxa"/>
            <w:shd w:val="clear" w:color="auto" w:fill="auto"/>
          </w:tcPr>
          <w:p w:rsidR="004F5603" w:rsidRPr="0077181B" w:rsidRDefault="009E42F9" w:rsidP="004F5603">
            <w:pPr>
              <w:jc w:val="center"/>
              <w:rPr>
                <w:rFonts w:eastAsia="Calibri"/>
                <w:sz w:val="20"/>
                <w:szCs w:val="20"/>
              </w:rPr>
            </w:pPr>
            <w:r w:rsidRPr="0077181B">
              <w:rPr>
                <w:rFonts w:eastAsia="Calibri"/>
                <w:sz w:val="20"/>
                <w:szCs w:val="20"/>
              </w:rPr>
              <w:t>40</w:t>
            </w:r>
          </w:p>
        </w:tc>
        <w:tc>
          <w:tcPr>
            <w:tcW w:w="1276" w:type="dxa"/>
            <w:shd w:val="clear" w:color="auto" w:fill="auto"/>
          </w:tcPr>
          <w:p w:rsidR="004F5603" w:rsidRPr="0077181B" w:rsidRDefault="009E42F9" w:rsidP="004F5603">
            <w:pPr>
              <w:jc w:val="center"/>
              <w:rPr>
                <w:rFonts w:eastAsia="Calibri"/>
                <w:sz w:val="20"/>
                <w:szCs w:val="20"/>
              </w:rPr>
            </w:pPr>
            <w:r w:rsidRPr="0077181B">
              <w:rPr>
                <w:rFonts w:eastAsia="Calibri"/>
                <w:sz w:val="20"/>
                <w:szCs w:val="20"/>
              </w:rPr>
              <w:t>60</w:t>
            </w:r>
          </w:p>
        </w:tc>
        <w:tc>
          <w:tcPr>
            <w:tcW w:w="1276" w:type="dxa"/>
            <w:shd w:val="clear" w:color="auto" w:fill="auto"/>
          </w:tcPr>
          <w:p w:rsidR="004F5603" w:rsidRPr="0077181B" w:rsidRDefault="009E42F9" w:rsidP="004F5603">
            <w:pPr>
              <w:jc w:val="center"/>
              <w:rPr>
                <w:rFonts w:eastAsia="Calibri"/>
                <w:sz w:val="20"/>
                <w:szCs w:val="20"/>
              </w:rPr>
            </w:pPr>
            <w:r w:rsidRPr="0077181B">
              <w:rPr>
                <w:rFonts w:eastAsia="Calibri"/>
                <w:sz w:val="20"/>
                <w:szCs w:val="20"/>
              </w:rPr>
              <w:t>60</w:t>
            </w:r>
          </w:p>
        </w:tc>
        <w:tc>
          <w:tcPr>
            <w:tcW w:w="1276" w:type="dxa"/>
            <w:shd w:val="clear" w:color="auto" w:fill="auto"/>
          </w:tcPr>
          <w:p w:rsidR="004F5603" w:rsidRPr="0077181B" w:rsidRDefault="009E42F9" w:rsidP="004F5603">
            <w:pPr>
              <w:jc w:val="center"/>
              <w:rPr>
                <w:rFonts w:eastAsia="Calibri"/>
                <w:sz w:val="20"/>
                <w:szCs w:val="20"/>
              </w:rPr>
            </w:pPr>
            <w:r w:rsidRPr="0077181B">
              <w:rPr>
                <w:rFonts w:eastAsia="Calibri"/>
                <w:sz w:val="20"/>
                <w:szCs w:val="20"/>
              </w:rPr>
              <w:t>60</w:t>
            </w:r>
          </w:p>
        </w:tc>
      </w:tr>
      <w:tr w:rsidR="004F5603" w:rsidRPr="0077181B" w:rsidTr="002C1911">
        <w:tc>
          <w:tcPr>
            <w:tcW w:w="1332" w:type="dxa"/>
            <w:shd w:val="clear" w:color="auto" w:fill="auto"/>
          </w:tcPr>
          <w:p w:rsidR="004F5603" w:rsidRPr="0077181B" w:rsidRDefault="004F5603" w:rsidP="004F5603">
            <w:pPr>
              <w:rPr>
                <w:rFonts w:eastAsia="Calibri"/>
                <w:sz w:val="20"/>
                <w:szCs w:val="20"/>
              </w:rPr>
            </w:pPr>
            <w:r w:rsidRPr="0077181B">
              <w:rPr>
                <w:rFonts w:eastAsia="Calibri"/>
                <w:sz w:val="20"/>
                <w:szCs w:val="20"/>
              </w:rPr>
              <w:lastRenderedPageBreak/>
              <w:t>P.S.364</w:t>
            </w:r>
          </w:p>
        </w:tc>
        <w:tc>
          <w:tcPr>
            <w:tcW w:w="2057" w:type="dxa"/>
            <w:shd w:val="clear" w:color="auto" w:fill="auto"/>
          </w:tcPr>
          <w:p w:rsidR="004F5603" w:rsidRPr="0077181B" w:rsidRDefault="004F5603" w:rsidP="004F5603">
            <w:pPr>
              <w:pStyle w:val="Default"/>
              <w:rPr>
                <w:rFonts w:eastAsia="Calibri"/>
                <w:color w:val="auto"/>
                <w:sz w:val="20"/>
                <w:szCs w:val="20"/>
              </w:rPr>
            </w:pPr>
            <w:r w:rsidRPr="0077181B">
              <w:rPr>
                <w:rFonts w:eastAsia="Calibri"/>
                <w:color w:val="auto"/>
                <w:sz w:val="20"/>
                <w:szCs w:val="20"/>
              </w:rPr>
              <w:t>Naujos atviros erdvės vietovėse nuo 1 iki 6 tūkst. gyv. (išskyrus savivaldybių centrus) (m</w:t>
            </w:r>
            <w:r w:rsidRPr="0077181B">
              <w:rPr>
                <w:rFonts w:eastAsia="Calibri"/>
                <w:color w:val="auto"/>
                <w:sz w:val="20"/>
                <w:szCs w:val="20"/>
                <w:vertAlign w:val="superscript"/>
              </w:rPr>
              <w:t>2</w:t>
            </w:r>
            <w:r w:rsidRPr="0077181B">
              <w:rPr>
                <w:rFonts w:eastAsia="Calibri"/>
                <w:color w:val="auto"/>
                <w:sz w:val="20"/>
                <w:szCs w:val="20"/>
              </w:rPr>
              <w:t>)</w:t>
            </w:r>
          </w:p>
        </w:tc>
        <w:tc>
          <w:tcPr>
            <w:tcW w:w="830" w:type="dxa"/>
            <w:shd w:val="clear" w:color="auto" w:fill="auto"/>
          </w:tcPr>
          <w:p w:rsidR="004F5603" w:rsidRPr="0077181B" w:rsidRDefault="004F5603" w:rsidP="004F5603">
            <w:pPr>
              <w:jc w:val="center"/>
              <w:rPr>
                <w:rFonts w:eastAsia="Calibri"/>
                <w:sz w:val="20"/>
                <w:szCs w:val="20"/>
              </w:rPr>
            </w:pPr>
          </w:p>
        </w:tc>
        <w:tc>
          <w:tcPr>
            <w:tcW w:w="1013"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0</w:t>
            </w:r>
          </w:p>
        </w:tc>
        <w:tc>
          <w:tcPr>
            <w:tcW w:w="1252"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0</w:t>
            </w:r>
          </w:p>
        </w:tc>
        <w:tc>
          <w:tcPr>
            <w:tcW w:w="1134"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160883</w:t>
            </w:r>
          </w:p>
        </w:tc>
        <w:tc>
          <w:tcPr>
            <w:tcW w:w="1275"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317559</w:t>
            </w:r>
          </w:p>
        </w:tc>
        <w:tc>
          <w:tcPr>
            <w:tcW w:w="1276"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317559</w:t>
            </w:r>
          </w:p>
        </w:tc>
        <w:tc>
          <w:tcPr>
            <w:tcW w:w="1276"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317559</w:t>
            </w:r>
          </w:p>
        </w:tc>
        <w:tc>
          <w:tcPr>
            <w:tcW w:w="1276"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317559</w:t>
            </w:r>
          </w:p>
        </w:tc>
      </w:tr>
      <w:tr w:rsidR="004F5603" w:rsidRPr="0077181B" w:rsidTr="002C1911">
        <w:tc>
          <w:tcPr>
            <w:tcW w:w="1332" w:type="dxa"/>
            <w:shd w:val="clear" w:color="auto" w:fill="auto"/>
          </w:tcPr>
          <w:p w:rsidR="004F5603" w:rsidRPr="0077181B" w:rsidRDefault="004F5603" w:rsidP="004F5603">
            <w:pPr>
              <w:rPr>
                <w:rFonts w:eastAsia="Calibri"/>
                <w:sz w:val="20"/>
                <w:szCs w:val="20"/>
              </w:rPr>
            </w:pPr>
            <w:r w:rsidRPr="0077181B">
              <w:rPr>
                <w:rFonts w:eastAsia="Calibri"/>
                <w:sz w:val="20"/>
                <w:szCs w:val="20"/>
              </w:rPr>
              <w:t>P.S.365</w:t>
            </w:r>
          </w:p>
        </w:tc>
        <w:tc>
          <w:tcPr>
            <w:tcW w:w="2057" w:type="dxa"/>
            <w:shd w:val="clear" w:color="auto" w:fill="auto"/>
          </w:tcPr>
          <w:p w:rsidR="004F5603" w:rsidRPr="0077181B" w:rsidRDefault="004F5603" w:rsidP="004F5603">
            <w:pPr>
              <w:pStyle w:val="Default"/>
              <w:rPr>
                <w:rFonts w:eastAsia="Calibri"/>
                <w:color w:val="auto"/>
                <w:sz w:val="20"/>
                <w:szCs w:val="20"/>
              </w:rPr>
            </w:pPr>
            <w:r w:rsidRPr="0077181B">
              <w:rPr>
                <w:rFonts w:eastAsia="Calibri"/>
                <w:color w:val="auto"/>
                <w:sz w:val="20"/>
                <w:szCs w:val="20"/>
              </w:rPr>
              <w:t>Atnaujinti ir pritaikyti naujai paskirčiai pastatai ir statiniai kaimo vietovėse</w:t>
            </w:r>
          </w:p>
        </w:tc>
        <w:tc>
          <w:tcPr>
            <w:tcW w:w="830" w:type="dxa"/>
            <w:shd w:val="clear" w:color="auto" w:fill="auto"/>
          </w:tcPr>
          <w:p w:rsidR="004F5603" w:rsidRPr="0077181B" w:rsidRDefault="004F5603" w:rsidP="004F5603">
            <w:pPr>
              <w:jc w:val="center"/>
              <w:rPr>
                <w:rFonts w:eastAsia="Calibri"/>
                <w:sz w:val="20"/>
                <w:szCs w:val="20"/>
              </w:rPr>
            </w:pPr>
          </w:p>
        </w:tc>
        <w:tc>
          <w:tcPr>
            <w:tcW w:w="1013"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0</w:t>
            </w:r>
          </w:p>
        </w:tc>
        <w:tc>
          <w:tcPr>
            <w:tcW w:w="1252"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0</w:t>
            </w:r>
          </w:p>
        </w:tc>
        <w:tc>
          <w:tcPr>
            <w:tcW w:w="1134"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0</w:t>
            </w:r>
          </w:p>
        </w:tc>
        <w:tc>
          <w:tcPr>
            <w:tcW w:w="1275"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999</w:t>
            </w:r>
          </w:p>
        </w:tc>
        <w:tc>
          <w:tcPr>
            <w:tcW w:w="1276"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999</w:t>
            </w:r>
          </w:p>
        </w:tc>
        <w:tc>
          <w:tcPr>
            <w:tcW w:w="1276"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999</w:t>
            </w:r>
          </w:p>
        </w:tc>
        <w:tc>
          <w:tcPr>
            <w:tcW w:w="1276" w:type="dxa"/>
            <w:shd w:val="clear" w:color="auto" w:fill="auto"/>
          </w:tcPr>
          <w:p w:rsidR="004F5603" w:rsidRPr="0077181B" w:rsidRDefault="00301AD1" w:rsidP="004F5603">
            <w:pPr>
              <w:jc w:val="center"/>
              <w:rPr>
                <w:rFonts w:eastAsia="Calibri"/>
                <w:sz w:val="20"/>
                <w:szCs w:val="20"/>
              </w:rPr>
            </w:pPr>
            <w:r w:rsidRPr="0077181B">
              <w:rPr>
                <w:rFonts w:eastAsia="Calibri"/>
                <w:sz w:val="20"/>
                <w:szCs w:val="20"/>
              </w:rPr>
              <w:t>999</w:t>
            </w:r>
          </w:p>
        </w:tc>
      </w:tr>
      <w:tr w:rsidR="004F5603" w:rsidRPr="0077181B" w:rsidTr="002C1911">
        <w:tc>
          <w:tcPr>
            <w:tcW w:w="1332" w:type="dxa"/>
            <w:shd w:val="clear" w:color="auto" w:fill="auto"/>
          </w:tcPr>
          <w:p w:rsidR="004F5603" w:rsidRPr="0077181B" w:rsidRDefault="004F5603" w:rsidP="004F5603">
            <w:pPr>
              <w:rPr>
                <w:rFonts w:eastAsia="Calibri"/>
                <w:sz w:val="20"/>
                <w:szCs w:val="20"/>
              </w:rPr>
            </w:pPr>
            <w:r w:rsidRPr="0077181B">
              <w:rPr>
                <w:rFonts w:eastAsia="Calibri"/>
                <w:sz w:val="20"/>
                <w:szCs w:val="20"/>
              </w:rPr>
              <w:t>P.S.328</w:t>
            </w:r>
          </w:p>
        </w:tc>
        <w:tc>
          <w:tcPr>
            <w:tcW w:w="2057" w:type="dxa"/>
            <w:shd w:val="clear" w:color="auto" w:fill="auto"/>
          </w:tcPr>
          <w:p w:rsidR="004F5603" w:rsidRPr="0077181B" w:rsidRDefault="004F5603" w:rsidP="004F5603">
            <w:pPr>
              <w:pStyle w:val="Default"/>
              <w:rPr>
                <w:rFonts w:eastAsia="Calibri"/>
                <w:color w:val="auto"/>
                <w:sz w:val="20"/>
                <w:szCs w:val="20"/>
              </w:rPr>
            </w:pPr>
            <w:r w:rsidRPr="0077181B">
              <w:rPr>
                <w:rFonts w:eastAsia="Calibri"/>
                <w:color w:val="auto"/>
                <w:sz w:val="20"/>
                <w:szCs w:val="20"/>
              </w:rPr>
              <w:t>Lietaus nuotėkio plotas, iš kurio surenkamam paviršiniam (lietaus) vandeniui tvarkyti, įrengta ir (ar) rekonstruota infrastruktūra  (ha)</w:t>
            </w:r>
          </w:p>
        </w:tc>
        <w:tc>
          <w:tcPr>
            <w:tcW w:w="830" w:type="dxa"/>
            <w:shd w:val="clear" w:color="auto" w:fill="auto"/>
          </w:tcPr>
          <w:p w:rsidR="004F5603" w:rsidRPr="0077181B" w:rsidRDefault="004F5603" w:rsidP="004F5603">
            <w:pPr>
              <w:jc w:val="center"/>
              <w:rPr>
                <w:rFonts w:eastAsia="Calibri"/>
                <w:sz w:val="20"/>
                <w:szCs w:val="20"/>
              </w:rPr>
            </w:pPr>
          </w:p>
        </w:tc>
        <w:tc>
          <w:tcPr>
            <w:tcW w:w="1013"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1252"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86</w:t>
            </w:r>
          </w:p>
        </w:tc>
        <w:tc>
          <w:tcPr>
            <w:tcW w:w="113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86</w:t>
            </w:r>
          </w:p>
        </w:tc>
        <w:tc>
          <w:tcPr>
            <w:tcW w:w="1275"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241</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241</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241</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241</w:t>
            </w:r>
          </w:p>
        </w:tc>
      </w:tr>
      <w:tr w:rsidR="004F5603" w:rsidRPr="0077181B" w:rsidTr="002C1911">
        <w:tc>
          <w:tcPr>
            <w:tcW w:w="1332" w:type="dxa"/>
            <w:shd w:val="clear" w:color="auto" w:fill="auto"/>
          </w:tcPr>
          <w:p w:rsidR="004F5603" w:rsidRPr="0077181B" w:rsidRDefault="004F5603" w:rsidP="004F5603">
            <w:pPr>
              <w:rPr>
                <w:rFonts w:eastAsia="Calibri"/>
                <w:sz w:val="20"/>
                <w:szCs w:val="20"/>
              </w:rPr>
            </w:pPr>
            <w:r w:rsidRPr="0077181B">
              <w:rPr>
                <w:rFonts w:eastAsia="Calibri"/>
                <w:sz w:val="20"/>
                <w:szCs w:val="20"/>
              </w:rPr>
              <w:t>P.N.028</w:t>
            </w:r>
          </w:p>
        </w:tc>
        <w:tc>
          <w:tcPr>
            <w:tcW w:w="2057" w:type="dxa"/>
            <w:shd w:val="clear" w:color="auto" w:fill="auto"/>
          </w:tcPr>
          <w:p w:rsidR="004F5603" w:rsidRPr="0077181B" w:rsidRDefault="004F5603" w:rsidP="004F5603">
            <w:pPr>
              <w:pStyle w:val="Default"/>
              <w:rPr>
                <w:rFonts w:eastAsia="Calibri"/>
                <w:color w:val="auto"/>
                <w:sz w:val="20"/>
                <w:szCs w:val="20"/>
              </w:rPr>
            </w:pPr>
            <w:r w:rsidRPr="0077181B">
              <w:rPr>
                <w:rFonts w:eastAsia="Calibri"/>
                <w:color w:val="auto"/>
                <w:sz w:val="20"/>
                <w:szCs w:val="20"/>
              </w:rPr>
              <w:t xml:space="preserve">Inventorizuota neapskaityto paviršinių nuotekų </w:t>
            </w:r>
            <w:proofErr w:type="spellStart"/>
            <w:r w:rsidRPr="0077181B">
              <w:rPr>
                <w:rFonts w:eastAsia="Calibri"/>
                <w:color w:val="auto"/>
                <w:sz w:val="20"/>
                <w:szCs w:val="20"/>
              </w:rPr>
              <w:t>nuotakyno</w:t>
            </w:r>
            <w:proofErr w:type="spellEnd"/>
            <w:r w:rsidRPr="0077181B">
              <w:rPr>
                <w:rFonts w:eastAsia="Calibri"/>
                <w:color w:val="auto"/>
                <w:sz w:val="20"/>
                <w:szCs w:val="20"/>
              </w:rPr>
              <w:t xml:space="preserve"> dalis</w:t>
            </w:r>
          </w:p>
        </w:tc>
        <w:tc>
          <w:tcPr>
            <w:tcW w:w="830" w:type="dxa"/>
            <w:shd w:val="clear" w:color="auto" w:fill="auto"/>
          </w:tcPr>
          <w:p w:rsidR="004F5603" w:rsidRPr="0077181B" w:rsidRDefault="004F5603" w:rsidP="004F5603">
            <w:pPr>
              <w:jc w:val="center"/>
              <w:rPr>
                <w:rFonts w:eastAsia="Calibri"/>
                <w:sz w:val="20"/>
                <w:szCs w:val="20"/>
              </w:rPr>
            </w:pPr>
          </w:p>
        </w:tc>
        <w:tc>
          <w:tcPr>
            <w:tcW w:w="1013"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1252"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5</w:t>
            </w:r>
          </w:p>
        </w:tc>
        <w:tc>
          <w:tcPr>
            <w:tcW w:w="113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5</w:t>
            </w:r>
          </w:p>
        </w:tc>
        <w:tc>
          <w:tcPr>
            <w:tcW w:w="1275"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20</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20</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20</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20</w:t>
            </w:r>
          </w:p>
        </w:tc>
      </w:tr>
      <w:tr w:rsidR="004F5603" w:rsidRPr="0077181B" w:rsidTr="002C1911">
        <w:tc>
          <w:tcPr>
            <w:tcW w:w="1332" w:type="dxa"/>
            <w:shd w:val="clear" w:color="auto" w:fill="auto"/>
          </w:tcPr>
          <w:p w:rsidR="004F5603" w:rsidRPr="0077181B" w:rsidRDefault="004F5603" w:rsidP="004F5603">
            <w:pPr>
              <w:rPr>
                <w:rFonts w:eastAsia="Calibri"/>
                <w:sz w:val="20"/>
                <w:szCs w:val="20"/>
              </w:rPr>
            </w:pPr>
            <w:r w:rsidRPr="0077181B">
              <w:rPr>
                <w:rFonts w:eastAsia="Calibri"/>
                <w:sz w:val="20"/>
                <w:szCs w:val="20"/>
              </w:rPr>
              <w:t>P.S.329</w:t>
            </w:r>
          </w:p>
        </w:tc>
        <w:tc>
          <w:tcPr>
            <w:tcW w:w="2057" w:type="dxa"/>
            <w:shd w:val="clear" w:color="auto" w:fill="auto"/>
          </w:tcPr>
          <w:p w:rsidR="004F5603" w:rsidRPr="0077181B" w:rsidRDefault="004F5603" w:rsidP="004F5603">
            <w:pPr>
              <w:pStyle w:val="Default"/>
              <w:rPr>
                <w:rFonts w:eastAsia="Calibri"/>
                <w:color w:val="auto"/>
                <w:sz w:val="20"/>
                <w:szCs w:val="20"/>
              </w:rPr>
            </w:pPr>
            <w:r w:rsidRPr="0077181B">
              <w:rPr>
                <w:rFonts w:eastAsia="Calibri"/>
                <w:color w:val="auto"/>
                <w:sz w:val="20"/>
                <w:szCs w:val="20"/>
              </w:rPr>
              <w:t xml:space="preserve">Sukurti/pagerinti atskiro komunalinių atliekų surinkimo pajėgumai (t /m) </w:t>
            </w:r>
          </w:p>
        </w:tc>
        <w:tc>
          <w:tcPr>
            <w:tcW w:w="830" w:type="dxa"/>
            <w:shd w:val="clear" w:color="auto" w:fill="auto"/>
          </w:tcPr>
          <w:p w:rsidR="004F5603" w:rsidRPr="0077181B" w:rsidRDefault="004F5603" w:rsidP="004F5603">
            <w:pPr>
              <w:jc w:val="center"/>
              <w:rPr>
                <w:rFonts w:eastAsia="Calibri"/>
                <w:sz w:val="20"/>
                <w:szCs w:val="20"/>
              </w:rPr>
            </w:pPr>
          </w:p>
        </w:tc>
        <w:tc>
          <w:tcPr>
            <w:tcW w:w="1013"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9053EF" w:rsidP="004F5603">
            <w:pPr>
              <w:jc w:val="center"/>
              <w:rPr>
                <w:rFonts w:eastAsia="Calibri"/>
                <w:sz w:val="20"/>
                <w:szCs w:val="20"/>
              </w:rPr>
            </w:pPr>
            <w:r w:rsidRPr="0077181B">
              <w:rPr>
                <w:rFonts w:eastAsia="Calibri"/>
                <w:sz w:val="20"/>
                <w:szCs w:val="20"/>
              </w:rPr>
              <w:t>0</w:t>
            </w:r>
          </w:p>
        </w:tc>
        <w:tc>
          <w:tcPr>
            <w:tcW w:w="1252" w:type="dxa"/>
            <w:shd w:val="clear" w:color="auto" w:fill="auto"/>
          </w:tcPr>
          <w:p w:rsidR="004F5603" w:rsidRPr="0077181B" w:rsidRDefault="009053EF" w:rsidP="004F5603">
            <w:pPr>
              <w:jc w:val="center"/>
              <w:rPr>
                <w:rFonts w:eastAsia="Calibri"/>
                <w:sz w:val="20"/>
                <w:szCs w:val="20"/>
              </w:rPr>
            </w:pPr>
            <w:r w:rsidRPr="0077181B">
              <w:rPr>
                <w:rFonts w:eastAsia="Calibri"/>
                <w:sz w:val="20"/>
                <w:szCs w:val="20"/>
              </w:rPr>
              <w:t>5388</w:t>
            </w:r>
          </w:p>
        </w:tc>
        <w:tc>
          <w:tcPr>
            <w:tcW w:w="113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11 250</w:t>
            </w:r>
          </w:p>
        </w:tc>
        <w:tc>
          <w:tcPr>
            <w:tcW w:w="1275"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11 250</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11 250</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11 125</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11 250</w:t>
            </w:r>
          </w:p>
        </w:tc>
      </w:tr>
      <w:tr w:rsidR="004F5603" w:rsidRPr="0077181B" w:rsidTr="002C1911">
        <w:tc>
          <w:tcPr>
            <w:tcW w:w="1332" w:type="dxa"/>
            <w:shd w:val="clear" w:color="auto" w:fill="auto"/>
          </w:tcPr>
          <w:p w:rsidR="004F5603" w:rsidRPr="0077181B" w:rsidRDefault="004F5603" w:rsidP="004F5603">
            <w:pPr>
              <w:rPr>
                <w:rFonts w:eastAsia="Calibri"/>
                <w:sz w:val="20"/>
                <w:szCs w:val="20"/>
              </w:rPr>
            </w:pPr>
            <w:r w:rsidRPr="0077181B">
              <w:rPr>
                <w:rFonts w:eastAsia="Calibri"/>
                <w:sz w:val="20"/>
                <w:szCs w:val="20"/>
              </w:rPr>
              <w:t>P.S.333</w:t>
            </w:r>
          </w:p>
        </w:tc>
        <w:tc>
          <w:tcPr>
            <w:tcW w:w="2057" w:type="dxa"/>
            <w:shd w:val="clear" w:color="auto" w:fill="auto"/>
          </w:tcPr>
          <w:p w:rsidR="004F5603" w:rsidRPr="0077181B" w:rsidRDefault="004F5603" w:rsidP="004F5603">
            <w:pPr>
              <w:pStyle w:val="Default"/>
              <w:rPr>
                <w:rFonts w:eastAsia="Calibri"/>
                <w:color w:val="auto"/>
                <w:sz w:val="20"/>
                <w:szCs w:val="20"/>
              </w:rPr>
            </w:pPr>
            <w:r w:rsidRPr="0077181B">
              <w:rPr>
                <w:rFonts w:eastAsia="Calibri"/>
                <w:color w:val="auto"/>
                <w:sz w:val="20"/>
                <w:szCs w:val="20"/>
              </w:rPr>
              <w:t>Rekonstruotų ir naujai įrengtų vandens tiekimo ir nuotekų surinkimo tinklų ilgis (km)</w:t>
            </w:r>
          </w:p>
        </w:tc>
        <w:tc>
          <w:tcPr>
            <w:tcW w:w="830" w:type="dxa"/>
            <w:shd w:val="clear" w:color="auto" w:fill="auto"/>
          </w:tcPr>
          <w:p w:rsidR="004F5603" w:rsidRPr="0077181B" w:rsidRDefault="004F5603" w:rsidP="004F5603">
            <w:pPr>
              <w:jc w:val="center"/>
              <w:rPr>
                <w:rFonts w:eastAsia="Calibri"/>
                <w:sz w:val="20"/>
                <w:szCs w:val="20"/>
              </w:rPr>
            </w:pPr>
          </w:p>
        </w:tc>
        <w:tc>
          <w:tcPr>
            <w:tcW w:w="1013"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1252"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19,71</w:t>
            </w:r>
          </w:p>
        </w:tc>
        <w:tc>
          <w:tcPr>
            <w:tcW w:w="113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33,31</w:t>
            </w:r>
          </w:p>
        </w:tc>
        <w:tc>
          <w:tcPr>
            <w:tcW w:w="1275"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38,68</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38,68</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38,68</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38,68</w:t>
            </w:r>
          </w:p>
        </w:tc>
      </w:tr>
      <w:tr w:rsidR="004F5603" w:rsidRPr="0077181B" w:rsidTr="002C1911">
        <w:tc>
          <w:tcPr>
            <w:tcW w:w="1332" w:type="dxa"/>
            <w:shd w:val="clear" w:color="auto" w:fill="auto"/>
          </w:tcPr>
          <w:p w:rsidR="004F5603" w:rsidRPr="0077181B" w:rsidRDefault="004F5603" w:rsidP="004F5603">
            <w:pPr>
              <w:rPr>
                <w:sz w:val="20"/>
                <w:szCs w:val="20"/>
              </w:rPr>
            </w:pPr>
            <w:r w:rsidRPr="0077181B">
              <w:rPr>
                <w:sz w:val="20"/>
                <w:szCs w:val="20"/>
              </w:rPr>
              <w:t>P.N.051</w:t>
            </w:r>
          </w:p>
        </w:tc>
        <w:tc>
          <w:tcPr>
            <w:tcW w:w="2057" w:type="dxa"/>
            <w:shd w:val="clear" w:color="auto" w:fill="auto"/>
          </w:tcPr>
          <w:p w:rsidR="004F5603" w:rsidRPr="0077181B" w:rsidRDefault="004F5603" w:rsidP="004F5603">
            <w:pPr>
              <w:rPr>
                <w:rFonts w:eastAsia="Calibri"/>
                <w:sz w:val="20"/>
                <w:szCs w:val="20"/>
              </w:rPr>
            </w:pPr>
            <w:r w:rsidRPr="0077181B">
              <w:rPr>
                <w:sz w:val="20"/>
                <w:szCs w:val="20"/>
              </w:rPr>
              <w:t xml:space="preserve">Gyventojai, kuriems teikiamos vandens tiekimo paslaugos iš naujai pastatytų ir (arba) rekonstruotų geriamojo vandens </w:t>
            </w:r>
            <w:r w:rsidRPr="0077181B">
              <w:rPr>
                <w:sz w:val="20"/>
                <w:szCs w:val="20"/>
              </w:rPr>
              <w:lastRenderedPageBreak/>
              <w:t>gerinimo įrenginių (</w:t>
            </w:r>
            <w:proofErr w:type="spellStart"/>
            <w:r w:rsidRPr="0077181B">
              <w:rPr>
                <w:sz w:val="20"/>
                <w:szCs w:val="20"/>
              </w:rPr>
              <w:t>vnt</w:t>
            </w:r>
            <w:proofErr w:type="spellEnd"/>
            <w:r w:rsidRPr="0077181B">
              <w:rPr>
                <w:sz w:val="20"/>
                <w:szCs w:val="20"/>
              </w:rPr>
              <w:t xml:space="preserve">) </w:t>
            </w:r>
          </w:p>
        </w:tc>
        <w:tc>
          <w:tcPr>
            <w:tcW w:w="830" w:type="dxa"/>
            <w:shd w:val="clear" w:color="auto" w:fill="auto"/>
          </w:tcPr>
          <w:p w:rsidR="004F5603" w:rsidRPr="0077181B" w:rsidRDefault="004F5603" w:rsidP="004F5603">
            <w:pPr>
              <w:jc w:val="center"/>
              <w:rPr>
                <w:rFonts w:eastAsia="Calibri"/>
                <w:sz w:val="20"/>
                <w:szCs w:val="20"/>
              </w:rPr>
            </w:pPr>
          </w:p>
        </w:tc>
        <w:tc>
          <w:tcPr>
            <w:tcW w:w="1013"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1252"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113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200</w:t>
            </w:r>
          </w:p>
        </w:tc>
        <w:tc>
          <w:tcPr>
            <w:tcW w:w="1275"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3222</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3282</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3342</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3462</w:t>
            </w:r>
          </w:p>
        </w:tc>
      </w:tr>
      <w:tr w:rsidR="004F5603" w:rsidRPr="0077181B" w:rsidTr="002C1911">
        <w:tc>
          <w:tcPr>
            <w:tcW w:w="1332" w:type="dxa"/>
            <w:shd w:val="clear" w:color="auto" w:fill="auto"/>
          </w:tcPr>
          <w:p w:rsidR="004F5603" w:rsidRPr="0077181B" w:rsidRDefault="004F5603" w:rsidP="004F5603">
            <w:pPr>
              <w:rPr>
                <w:sz w:val="20"/>
                <w:szCs w:val="20"/>
              </w:rPr>
            </w:pPr>
            <w:r w:rsidRPr="0077181B">
              <w:rPr>
                <w:sz w:val="20"/>
                <w:szCs w:val="20"/>
              </w:rPr>
              <w:lastRenderedPageBreak/>
              <w:t>P.N.054</w:t>
            </w:r>
          </w:p>
        </w:tc>
        <w:tc>
          <w:tcPr>
            <w:tcW w:w="2057" w:type="dxa"/>
            <w:shd w:val="clear" w:color="auto" w:fill="auto"/>
          </w:tcPr>
          <w:p w:rsidR="004F5603" w:rsidRPr="0077181B" w:rsidRDefault="004F5603" w:rsidP="004F5603">
            <w:pPr>
              <w:rPr>
                <w:rFonts w:eastAsia="Calibri"/>
                <w:sz w:val="20"/>
                <w:szCs w:val="20"/>
              </w:rPr>
            </w:pPr>
            <w:r w:rsidRPr="0077181B">
              <w:rPr>
                <w:sz w:val="20"/>
                <w:szCs w:val="20"/>
              </w:rPr>
              <w:t>Gyventojai, kuriems teikiamos nuotekų valymo paslaugos naujai pastatytais ir (arba) rekonstruotais nuotekų valymo įrenginiais (</w:t>
            </w:r>
            <w:proofErr w:type="spellStart"/>
            <w:r w:rsidRPr="0077181B">
              <w:rPr>
                <w:sz w:val="20"/>
                <w:szCs w:val="20"/>
              </w:rPr>
              <w:t>vnt</w:t>
            </w:r>
            <w:proofErr w:type="spellEnd"/>
            <w:r w:rsidRPr="0077181B">
              <w:rPr>
                <w:sz w:val="20"/>
                <w:szCs w:val="20"/>
              </w:rPr>
              <w:t>)</w:t>
            </w:r>
          </w:p>
        </w:tc>
        <w:tc>
          <w:tcPr>
            <w:tcW w:w="830" w:type="dxa"/>
            <w:shd w:val="clear" w:color="auto" w:fill="auto"/>
          </w:tcPr>
          <w:p w:rsidR="004F5603" w:rsidRPr="0077181B" w:rsidRDefault="004F5603" w:rsidP="004F5603">
            <w:pPr>
              <w:jc w:val="center"/>
              <w:rPr>
                <w:rFonts w:eastAsia="Calibri"/>
                <w:sz w:val="20"/>
                <w:szCs w:val="20"/>
              </w:rPr>
            </w:pPr>
          </w:p>
        </w:tc>
        <w:tc>
          <w:tcPr>
            <w:tcW w:w="1013"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1252"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99474</w:t>
            </w:r>
          </w:p>
        </w:tc>
        <w:tc>
          <w:tcPr>
            <w:tcW w:w="113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100215</w:t>
            </w:r>
          </w:p>
        </w:tc>
        <w:tc>
          <w:tcPr>
            <w:tcW w:w="1275"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10604</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10849</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101092</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101352</w:t>
            </w:r>
          </w:p>
        </w:tc>
      </w:tr>
      <w:tr w:rsidR="004F5603" w:rsidRPr="0077181B" w:rsidTr="002C1911">
        <w:tc>
          <w:tcPr>
            <w:tcW w:w="1332" w:type="dxa"/>
            <w:shd w:val="clear" w:color="auto" w:fill="auto"/>
          </w:tcPr>
          <w:p w:rsidR="004F5603" w:rsidRPr="0077181B" w:rsidRDefault="004F5603" w:rsidP="004F5603">
            <w:pPr>
              <w:rPr>
                <w:sz w:val="20"/>
                <w:szCs w:val="20"/>
              </w:rPr>
            </w:pPr>
            <w:r w:rsidRPr="0077181B">
              <w:rPr>
                <w:sz w:val="20"/>
                <w:szCs w:val="20"/>
              </w:rPr>
              <w:t>P.N.050</w:t>
            </w:r>
          </w:p>
        </w:tc>
        <w:tc>
          <w:tcPr>
            <w:tcW w:w="2057" w:type="dxa"/>
            <w:shd w:val="clear" w:color="auto" w:fill="auto"/>
          </w:tcPr>
          <w:p w:rsidR="004F5603" w:rsidRPr="0077181B" w:rsidRDefault="004F5603" w:rsidP="004F5603">
            <w:pPr>
              <w:rPr>
                <w:rFonts w:eastAsia="Calibri"/>
                <w:sz w:val="20"/>
                <w:szCs w:val="20"/>
              </w:rPr>
            </w:pPr>
            <w:r w:rsidRPr="0077181B">
              <w:rPr>
                <w:sz w:val="20"/>
                <w:szCs w:val="20"/>
              </w:rPr>
              <w:t>Gyventojai, kuriems teikiamos vandens tiekimo paslaugos naujai pastatytais geriamojo vandens tiekimo tinklais (</w:t>
            </w:r>
            <w:proofErr w:type="spellStart"/>
            <w:r w:rsidRPr="0077181B">
              <w:rPr>
                <w:sz w:val="20"/>
                <w:szCs w:val="20"/>
              </w:rPr>
              <w:t>vnt</w:t>
            </w:r>
            <w:proofErr w:type="spellEnd"/>
            <w:r w:rsidRPr="0077181B">
              <w:rPr>
                <w:sz w:val="20"/>
                <w:szCs w:val="20"/>
              </w:rPr>
              <w:t>)</w:t>
            </w:r>
          </w:p>
        </w:tc>
        <w:tc>
          <w:tcPr>
            <w:tcW w:w="830" w:type="dxa"/>
            <w:shd w:val="clear" w:color="auto" w:fill="auto"/>
          </w:tcPr>
          <w:p w:rsidR="004F5603" w:rsidRPr="0077181B" w:rsidRDefault="004F5603" w:rsidP="004F5603">
            <w:pPr>
              <w:jc w:val="center"/>
              <w:rPr>
                <w:rFonts w:eastAsia="Calibri"/>
                <w:sz w:val="20"/>
                <w:szCs w:val="20"/>
              </w:rPr>
            </w:pPr>
          </w:p>
        </w:tc>
        <w:tc>
          <w:tcPr>
            <w:tcW w:w="1013"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99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0</w:t>
            </w:r>
          </w:p>
        </w:tc>
        <w:tc>
          <w:tcPr>
            <w:tcW w:w="1252"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383</w:t>
            </w:r>
          </w:p>
        </w:tc>
        <w:tc>
          <w:tcPr>
            <w:tcW w:w="1134"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1249</w:t>
            </w:r>
          </w:p>
        </w:tc>
        <w:tc>
          <w:tcPr>
            <w:tcW w:w="1275"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1831</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2101</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2371</w:t>
            </w:r>
          </w:p>
        </w:tc>
        <w:tc>
          <w:tcPr>
            <w:tcW w:w="1276" w:type="dxa"/>
            <w:shd w:val="clear" w:color="auto" w:fill="auto"/>
          </w:tcPr>
          <w:p w:rsidR="004F5603" w:rsidRPr="0077181B" w:rsidRDefault="004F5603" w:rsidP="004F5603">
            <w:pPr>
              <w:jc w:val="center"/>
              <w:rPr>
                <w:rFonts w:eastAsia="Calibri"/>
                <w:sz w:val="20"/>
                <w:szCs w:val="20"/>
              </w:rPr>
            </w:pPr>
            <w:r w:rsidRPr="0077181B">
              <w:rPr>
                <w:rFonts w:eastAsia="Calibri"/>
                <w:sz w:val="20"/>
                <w:szCs w:val="20"/>
              </w:rPr>
              <w:t>2631</w:t>
            </w:r>
          </w:p>
        </w:tc>
      </w:tr>
      <w:tr w:rsidR="001D0A2D" w:rsidRPr="0077181B" w:rsidTr="002C1911">
        <w:tc>
          <w:tcPr>
            <w:tcW w:w="1332" w:type="dxa"/>
            <w:shd w:val="clear" w:color="auto" w:fill="auto"/>
          </w:tcPr>
          <w:p w:rsidR="001D0A2D" w:rsidRPr="0077181B" w:rsidRDefault="001D0A2D" w:rsidP="001D0A2D">
            <w:pPr>
              <w:rPr>
                <w:sz w:val="20"/>
                <w:szCs w:val="20"/>
              </w:rPr>
            </w:pPr>
            <w:r w:rsidRPr="0077181B">
              <w:rPr>
                <w:sz w:val="20"/>
                <w:szCs w:val="20"/>
              </w:rPr>
              <w:t>P.N.053</w:t>
            </w:r>
          </w:p>
        </w:tc>
        <w:tc>
          <w:tcPr>
            <w:tcW w:w="2057" w:type="dxa"/>
            <w:shd w:val="clear" w:color="auto" w:fill="auto"/>
          </w:tcPr>
          <w:p w:rsidR="001D0A2D" w:rsidRPr="0077181B" w:rsidRDefault="001D0A2D" w:rsidP="001D0A2D">
            <w:pPr>
              <w:rPr>
                <w:rFonts w:eastAsia="Calibri"/>
                <w:sz w:val="20"/>
                <w:szCs w:val="20"/>
              </w:rPr>
            </w:pPr>
            <w:r w:rsidRPr="0077181B">
              <w:rPr>
                <w:sz w:val="20"/>
                <w:szCs w:val="20"/>
              </w:rPr>
              <w:t>Gyventojai, kuriems teikiamos paslaugos naujai pastatytais nuotekų surinkimo tinklais (</w:t>
            </w:r>
            <w:proofErr w:type="spellStart"/>
            <w:r w:rsidRPr="0077181B">
              <w:rPr>
                <w:sz w:val="20"/>
                <w:szCs w:val="20"/>
              </w:rPr>
              <w:t>vnt</w:t>
            </w:r>
            <w:proofErr w:type="spellEnd"/>
            <w:r w:rsidRPr="0077181B">
              <w:rPr>
                <w:sz w:val="20"/>
                <w:szCs w:val="20"/>
              </w:rPr>
              <w:t xml:space="preserve">) </w:t>
            </w:r>
          </w:p>
        </w:tc>
        <w:tc>
          <w:tcPr>
            <w:tcW w:w="830" w:type="dxa"/>
            <w:shd w:val="clear" w:color="auto" w:fill="auto"/>
          </w:tcPr>
          <w:p w:rsidR="001D0A2D" w:rsidRPr="0077181B" w:rsidRDefault="001D0A2D" w:rsidP="001D0A2D">
            <w:pPr>
              <w:jc w:val="center"/>
              <w:rPr>
                <w:rFonts w:eastAsia="Calibri"/>
                <w:sz w:val="20"/>
                <w:szCs w:val="20"/>
              </w:rPr>
            </w:pPr>
          </w:p>
        </w:tc>
        <w:tc>
          <w:tcPr>
            <w:tcW w:w="1013" w:type="dxa"/>
            <w:shd w:val="clear" w:color="auto" w:fill="auto"/>
          </w:tcPr>
          <w:p w:rsidR="001D0A2D" w:rsidRPr="0077181B" w:rsidRDefault="00301AD1"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301AD1"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301AD1" w:rsidP="001D0A2D">
            <w:pPr>
              <w:jc w:val="center"/>
              <w:rPr>
                <w:rFonts w:eastAsia="Calibri"/>
                <w:sz w:val="20"/>
                <w:szCs w:val="20"/>
              </w:rPr>
            </w:pPr>
            <w:r w:rsidRPr="0077181B">
              <w:rPr>
                <w:rFonts w:eastAsia="Calibri"/>
                <w:sz w:val="20"/>
                <w:szCs w:val="20"/>
              </w:rPr>
              <w:t>0</w:t>
            </w:r>
          </w:p>
        </w:tc>
        <w:tc>
          <w:tcPr>
            <w:tcW w:w="1252" w:type="dxa"/>
            <w:shd w:val="clear" w:color="auto" w:fill="auto"/>
          </w:tcPr>
          <w:p w:rsidR="001D0A2D" w:rsidRPr="0077181B" w:rsidRDefault="00301AD1" w:rsidP="001D0A2D">
            <w:pPr>
              <w:jc w:val="center"/>
              <w:rPr>
                <w:rFonts w:eastAsia="Calibri"/>
                <w:sz w:val="20"/>
                <w:szCs w:val="20"/>
              </w:rPr>
            </w:pPr>
            <w:r w:rsidRPr="0077181B">
              <w:rPr>
                <w:rFonts w:eastAsia="Calibri"/>
                <w:sz w:val="20"/>
                <w:szCs w:val="20"/>
              </w:rPr>
              <w:t>383</w:t>
            </w:r>
          </w:p>
        </w:tc>
        <w:tc>
          <w:tcPr>
            <w:tcW w:w="1134" w:type="dxa"/>
            <w:shd w:val="clear" w:color="auto" w:fill="auto"/>
          </w:tcPr>
          <w:p w:rsidR="001D0A2D" w:rsidRPr="0077181B" w:rsidRDefault="00301AD1" w:rsidP="001D0A2D">
            <w:pPr>
              <w:jc w:val="center"/>
              <w:rPr>
                <w:rFonts w:eastAsia="Calibri"/>
                <w:sz w:val="20"/>
                <w:szCs w:val="20"/>
              </w:rPr>
            </w:pPr>
            <w:r w:rsidRPr="0077181B">
              <w:rPr>
                <w:rFonts w:eastAsia="Calibri"/>
                <w:sz w:val="20"/>
                <w:szCs w:val="20"/>
              </w:rPr>
              <w:t>1632</w:t>
            </w:r>
          </w:p>
        </w:tc>
        <w:tc>
          <w:tcPr>
            <w:tcW w:w="1275" w:type="dxa"/>
            <w:shd w:val="clear" w:color="auto" w:fill="auto"/>
          </w:tcPr>
          <w:p w:rsidR="001D0A2D" w:rsidRPr="0077181B" w:rsidRDefault="00301AD1" w:rsidP="001D0A2D">
            <w:pPr>
              <w:jc w:val="center"/>
              <w:rPr>
                <w:rFonts w:eastAsia="Calibri"/>
                <w:sz w:val="20"/>
                <w:szCs w:val="20"/>
              </w:rPr>
            </w:pPr>
            <w:r w:rsidRPr="0077181B">
              <w:rPr>
                <w:rFonts w:eastAsia="Calibri"/>
                <w:sz w:val="20"/>
                <w:szCs w:val="20"/>
              </w:rPr>
              <w:t>1831</w:t>
            </w:r>
          </w:p>
        </w:tc>
        <w:tc>
          <w:tcPr>
            <w:tcW w:w="1276" w:type="dxa"/>
            <w:shd w:val="clear" w:color="auto" w:fill="auto"/>
          </w:tcPr>
          <w:p w:rsidR="001D0A2D" w:rsidRPr="0077181B" w:rsidRDefault="00301AD1" w:rsidP="001D0A2D">
            <w:pPr>
              <w:jc w:val="center"/>
              <w:rPr>
                <w:rFonts w:eastAsia="Calibri"/>
                <w:sz w:val="20"/>
                <w:szCs w:val="20"/>
              </w:rPr>
            </w:pPr>
            <w:r w:rsidRPr="0077181B">
              <w:rPr>
                <w:rFonts w:eastAsia="Calibri"/>
                <w:sz w:val="20"/>
                <w:szCs w:val="20"/>
              </w:rPr>
              <w:t>2101</w:t>
            </w:r>
          </w:p>
        </w:tc>
        <w:tc>
          <w:tcPr>
            <w:tcW w:w="1276" w:type="dxa"/>
            <w:shd w:val="clear" w:color="auto" w:fill="auto"/>
          </w:tcPr>
          <w:p w:rsidR="001D0A2D" w:rsidRPr="0077181B" w:rsidRDefault="00301AD1" w:rsidP="001D0A2D">
            <w:pPr>
              <w:jc w:val="center"/>
              <w:rPr>
                <w:rFonts w:eastAsia="Calibri"/>
                <w:sz w:val="20"/>
                <w:szCs w:val="20"/>
              </w:rPr>
            </w:pPr>
            <w:r w:rsidRPr="0077181B">
              <w:rPr>
                <w:rFonts w:eastAsia="Calibri"/>
                <w:sz w:val="20"/>
                <w:szCs w:val="20"/>
              </w:rPr>
              <w:t>2371</w:t>
            </w:r>
          </w:p>
        </w:tc>
        <w:tc>
          <w:tcPr>
            <w:tcW w:w="1276" w:type="dxa"/>
            <w:shd w:val="clear" w:color="auto" w:fill="auto"/>
          </w:tcPr>
          <w:p w:rsidR="001D0A2D" w:rsidRPr="0077181B" w:rsidRDefault="00301AD1" w:rsidP="001D0A2D">
            <w:pPr>
              <w:jc w:val="center"/>
              <w:rPr>
                <w:rFonts w:eastAsia="Calibri"/>
                <w:sz w:val="20"/>
                <w:szCs w:val="20"/>
              </w:rPr>
            </w:pPr>
            <w:r w:rsidRPr="0077181B">
              <w:rPr>
                <w:rFonts w:eastAsia="Calibri"/>
                <w:sz w:val="20"/>
                <w:szCs w:val="20"/>
              </w:rPr>
              <w:t>2631</w:t>
            </w:r>
          </w:p>
        </w:tc>
      </w:tr>
      <w:tr w:rsidR="001D0A2D" w:rsidRPr="0077181B" w:rsidTr="002C1911">
        <w:tc>
          <w:tcPr>
            <w:tcW w:w="1332" w:type="dxa"/>
            <w:shd w:val="clear" w:color="auto" w:fill="auto"/>
          </w:tcPr>
          <w:p w:rsidR="001D0A2D" w:rsidRPr="0077181B" w:rsidRDefault="001D0A2D" w:rsidP="001D0A2D">
            <w:pPr>
              <w:rPr>
                <w:rFonts w:eastAsia="Calibri"/>
                <w:sz w:val="20"/>
                <w:szCs w:val="20"/>
              </w:rPr>
            </w:pPr>
            <w:r w:rsidRPr="0077181B">
              <w:rPr>
                <w:rFonts w:eastAsia="Calibri"/>
                <w:sz w:val="20"/>
                <w:szCs w:val="20"/>
              </w:rPr>
              <w:t>P.S.338</w:t>
            </w:r>
          </w:p>
        </w:tc>
        <w:tc>
          <w:tcPr>
            <w:tcW w:w="2057" w:type="dxa"/>
            <w:shd w:val="clear" w:color="auto" w:fill="auto"/>
          </w:tcPr>
          <w:p w:rsidR="001D0A2D" w:rsidRPr="0077181B" w:rsidRDefault="001D0A2D" w:rsidP="001D0A2D">
            <w:pPr>
              <w:pStyle w:val="Default"/>
              <w:rPr>
                <w:rFonts w:eastAsia="Calibri"/>
                <w:color w:val="auto"/>
                <w:sz w:val="20"/>
                <w:szCs w:val="20"/>
              </w:rPr>
            </w:pPr>
            <w:r w:rsidRPr="0077181B">
              <w:rPr>
                <w:rFonts w:eastAsia="Calibri"/>
                <w:color w:val="auto"/>
                <w:sz w:val="20"/>
                <w:szCs w:val="20"/>
              </w:rPr>
              <w:t>Išsaugoti, sutvarkyti ar atkurti įvairaus teritorinio lygmens kraštovaizdžio arealai (vnt.)</w:t>
            </w:r>
          </w:p>
        </w:tc>
        <w:tc>
          <w:tcPr>
            <w:tcW w:w="830" w:type="dxa"/>
            <w:shd w:val="clear" w:color="auto" w:fill="auto"/>
          </w:tcPr>
          <w:p w:rsidR="001D0A2D" w:rsidRPr="0077181B" w:rsidRDefault="001D0A2D" w:rsidP="001D0A2D">
            <w:pPr>
              <w:jc w:val="center"/>
              <w:rPr>
                <w:rFonts w:eastAsia="Calibri"/>
                <w:sz w:val="20"/>
                <w:szCs w:val="20"/>
              </w:rPr>
            </w:pPr>
          </w:p>
        </w:tc>
        <w:tc>
          <w:tcPr>
            <w:tcW w:w="1013"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1252" w:type="dxa"/>
            <w:shd w:val="clear" w:color="auto" w:fill="auto"/>
          </w:tcPr>
          <w:p w:rsidR="001D0A2D" w:rsidRPr="0077181B" w:rsidRDefault="004E0300" w:rsidP="001D0A2D">
            <w:pPr>
              <w:jc w:val="center"/>
              <w:rPr>
                <w:rFonts w:eastAsia="Calibri"/>
                <w:sz w:val="20"/>
                <w:szCs w:val="20"/>
              </w:rPr>
            </w:pPr>
            <w:r w:rsidRPr="0077181B">
              <w:rPr>
                <w:rFonts w:eastAsia="Calibri"/>
                <w:sz w:val="20"/>
                <w:szCs w:val="20"/>
              </w:rPr>
              <w:t>3</w:t>
            </w:r>
          </w:p>
        </w:tc>
        <w:tc>
          <w:tcPr>
            <w:tcW w:w="1134" w:type="dxa"/>
            <w:shd w:val="clear" w:color="auto" w:fill="auto"/>
          </w:tcPr>
          <w:p w:rsidR="001D0A2D" w:rsidRPr="0077181B" w:rsidRDefault="004E0300" w:rsidP="001D0A2D">
            <w:pPr>
              <w:jc w:val="center"/>
              <w:rPr>
                <w:rFonts w:eastAsia="Calibri"/>
                <w:sz w:val="20"/>
                <w:szCs w:val="20"/>
              </w:rPr>
            </w:pPr>
            <w:r w:rsidRPr="0077181B">
              <w:rPr>
                <w:rFonts w:eastAsia="Calibri"/>
                <w:sz w:val="20"/>
                <w:szCs w:val="20"/>
              </w:rPr>
              <w:t>4</w:t>
            </w:r>
          </w:p>
        </w:tc>
        <w:tc>
          <w:tcPr>
            <w:tcW w:w="1275" w:type="dxa"/>
            <w:shd w:val="clear" w:color="auto" w:fill="auto"/>
          </w:tcPr>
          <w:p w:rsidR="001D0A2D" w:rsidRPr="0077181B" w:rsidRDefault="004E0300" w:rsidP="001D0A2D">
            <w:pPr>
              <w:jc w:val="center"/>
              <w:rPr>
                <w:rFonts w:eastAsia="Calibri"/>
                <w:sz w:val="20"/>
                <w:szCs w:val="20"/>
              </w:rPr>
            </w:pPr>
            <w:r w:rsidRPr="0077181B">
              <w:rPr>
                <w:rFonts w:eastAsia="Calibri"/>
                <w:sz w:val="20"/>
                <w:szCs w:val="20"/>
              </w:rPr>
              <w:t>4</w:t>
            </w:r>
          </w:p>
        </w:tc>
        <w:tc>
          <w:tcPr>
            <w:tcW w:w="1276" w:type="dxa"/>
            <w:shd w:val="clear" w:color="auto" w:fill="auto"/>
          </w:tcPr>
          <w:p w:rsidR="001D0A2D" w:rsidRPr="0077181B" w:rsidRDefault="004E0300" w:rsidP="004E0300">
            <w:pPr>
              <w:jc w:val="center"/>
              <w:rPr>
                <w:rFonts w:eastAsia="Calibri"/>
                <w:sz w:val="20"/>
                <w:szCs w:val="20"/>
              </w:rPr>
            </w:pPr>
            <w:r w:rsidRPr="0077181B">
              <w:rPr>
                <w:rFonts w:eastAsia="Calibri"/>
                <w:sz w:val="20"/>
                <w:szCs w:val="20"/>
              </w:rPr>
              <w:t>9</w:t>
            </w:r>
          </w:p>
        </w:tc>
        <w:tc>
          <w:tcPr>
            <w:tcW w:w="1276" w:type="dxa"/>
            <w:shd w:val="clear" w:color="auto" w:fill="auto"/>
          </w:tcPr>
          <w:p w:rsidR="001D0A2D" w:rsidRPr="0077181B" w:rsidRDefault="00EB1A53" w:rsidP="001D0A2D">
            <w:pPr>
              <w:jc w:val="center"/>
              <w:rPr>
                <w:rFonts w:eastAsia="Calibri"/>
                <w:sz w:val="20"/>
                <w:szCs w:val="20"/>
              </w:rPr>
            </w:pPr>
            <w:r w:rsidRPr="0077181B">
              <w:rPr>
                <w:rFonts w:eastAsia="Calibri"/>
                <w:sz w:val="20"/>
                <w:szCs w:val="20"/>
              </w:rPr>
              <w:t>9</w:t>
            </w:r>
          </w:p>
        </w:tc>
        <w:tc>
          <w:tcPr>
            <w:tcW w:w="1276" w:type="dxa"/>
            <w:shd w:val="clear" w:color="auto" w:fill="auto"/>
          </w:tcPr>
          <w:p w:rsidR="001D0A2D" w:rsidRPr="0077181B" w:rsidRDefault="00EB1A53" w:rsidP="001D0A2D">
            <w:pPr>
              <w:jc w:val="center"/>
              <w:rPr>
                <w:rFonts w:eastAsia="Calibri"/>
                <w:sz w:val="20"/>
                <w:szCs w:val="20"/>
              </w:rPr>
            </w:pPr>
            <w:r w:rsidRPr="0077181B">
              <w:rPr>
                <w:rFonts w:eastAsia="Calibri"/>
                <w:sz w:val="20"/>
                <w:szCs w:val="20"/>
              </w:rPr>
              <w:t>9</w:t>
            </w:r>
          </w:p>
        </w:tc>
      </w:tr>
      <w:tr w:rsidR="001D0A2D" w:rsidRPr="0077181B" w:rsidTr="002C1911">
        <w:tc>
          <w:tcPr>
            <w:tcW w:w="1332" w:type="dxa"/>
            <w:shd w:val="clear" w:color="auto" w:fill="auto"/>
          </w:tcPr>
          <w:p w:rsidR="001D0A2D" w:rsidRPr="0077181B" w:rsidRDefault="001D0A2D" w:rsidP="001D0A2D">
            <w:pPr>
              <w:rPr>
                <w:rFonts w:eastAsia="Calibri"/>
                <w:sz w:val="20"/>
                <w:szCs w:val="20"/>
              </w:rPr>
            </w:pPr>
            <w:r w:rsidRPr="0077181B">
              <w:rPr>
                <w:rFonts w:eastAsia="Calibri"/>
                <w:sz w:val="20"/>
                <w:szCs w:val="20"/>
              </w:rPr>
              <w:t>R.N.091</w:t>
            </w:r>
          </w:p>
        </w:tc>
        <w:tc>
          <w:tcPr>
            <w:tcW w:w="2057" w:type="dxa"/>
            <w:shd w:val="clear" w:color="auto" w:fill="auto"/>
          </w:tcPr>
          <w:p w:rsidR="001D0A2D" w:rsidRPr="0077181B" w:rsidRDefault="001D0A2D" w:rsidP="001D0A2D">
            <w:pPr>
              <w:pStyle w:val="Default"/>
              <w:rPr>
                <w:rFonts w:eastAsia="Calibri"/>
                <w:color w:val="auto"/>
                <w:sz w:val="20"/>
                <w:szCs w:val="20"/>
              </w:rPr>
            </w:pPr>
            <w:r w:rsidRPr="0077181B">
              <w:rPr>
                <w:rFonts w:eastAsia="Calibri"/>
                <w:color w:val="auto"/>
                <w:sz w:val="20"/>
                <w:szCs w:val="20"/>
              </w:rPr>
              <w:t>Teritorijų, kuriose įgyvendintos kraštovaizdžio formavimo priemonės (ha)</w:t>
            </w:r>
          </w:p>
        </w:tc>
        <w:tc>
          <w:tcPr>
            <w:tcW w:w="830" w:type="dxa"/>
            <w:shd w:val="clear" w:color="auto" w:fill="auto"/>
          </w:tcPr>
          <w:p w:rsidR="001D0A2D" w:rsidRPr="0077181B" w:rsidRDefault="001D0A2D" w:rsidP="001D0A2D">
            <w:pPr>
              <w:jc w:val="center"/>
              <w:rPr>
                <w:rFonts w:eastAsia="Calibri"/>
                <w:sz w:val="20"/>
                <w:szCs w:val="20"/>
              </w:rPr>
            </w:pPr>
          </w:p>
        </w:tc>
        <w:tc>
          <w:tcPr>
            <w:tcW w:w="1013"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1252" w:type="dxa"/>
            <w:shd w:val="clear" w:color="auto" w:fill="auto"/>
          </w:tcPr>
          <w:p w:rsidR="001D0A2D" w:rsidRPr="0077181B" w:rsidRDefault="004E0300" w:rsidP="001D0A2D">
            <w:pPr>
              <w:jc w:val="center"/>
              <w:rPr>
                <w:rFonts w:eastAsia="Calibri"/>
                <w:sz w:val="20"/>
                <w:szCs w:val="20"/>
              </w:rPr>
            </w:pPr>
            <w:r w:rsidRPr="0077181B">
              <w:rPr>
                <w:rFonts w:eastAsia="Calibri"/>
                <w:sz w:val="20"/>
                <w:szCs w:val="20"/>
              </w:rPr>
              <w:t>65,08</w:t>
            </w:r>
          </w:p>
        </w:tc>
        <w:tc>
          <w:tcPr>
            <w:tcW w:w="1134" w:type="dxa"/>
            <w:shd w:val="clear" w:color="auto" w:fill="auto"/>
          </w:tcPr>
          <w:p w:rsidR="001D0A2D" w:rsidRPr="0077181B" w:rsidRDefault="004E0300" w:rsidP="00EB1A53">
            <w:pPr>
              <w:jc w:val="center"/>
              <w:rPr>
                <w:rFonts w:eastAsia="Calibri"/>
                <w:sz w:val="20"/>
                <w:szCs w:val="20"/>
              </w:rPr>
            </w:pPr>
            <w:r w:rsidRPr="0077181B">
              <w:rPr>
                <w:rFonts w:eastAsia="Calibri"/>
                <w:sz w:val="20"/>
                <w:szCs w:val="20"/>
              </w:rPr>
              <w:t>70,08</w:t>
            </w:r>
          </w:p>
        </w:tc>
        <w:tc>
          <w:tcPr>
            <w:tcW w:w="1275" w:type="dxa"/>
            <w:shd w:val="clear" w:color="auto" w:fill="auto"/>
          </w:tcPr>
          <w:p w:rsidR="001D0A2D" w:rsidRPr="0077181B" w:rsidRDefault="004E0300" w:rsidP="001D0A2D">
            <w:pPr>
              <w:jc w:val="center"/>
              <w:rPr>
                <w:rFonts w:eastAsia="Calibri"/>
                <w:sz w:val="20"/>
                <w:szCs w:val="20"/>
              </w:rPr>
            </w:pPr>
            <w:r w:rsidRPr="0077181B">
              <w:rPr>
                <w:rFonts w:eastAsia="Calibri"/>
                <w:sz w:val="20"/>
                <w:szCs w:val="20"/>
              </w:rPr>
              <w:t>70,08</w:t>
            </w:r>
          </w:p>
        </w:tc>
        <w:tc>
          <w:tcPr>
            <w:tcW w:w="1276" w:type="dxa"/>
            <w:shd w:val="clear" w:color="auto" w:fill="auto"/>
          </w:tcPr>
          <w:p w:rsidR="001D0A2D" w:rsidRPr="0077181B" w:rsidRDefault="004E0300" w:rsidP="001D0A2D">
            <w:pPr>
              <w:jc w:val="center"/>
              <w:rPr>
                <w:rFonts w:eastAsia="Calibri"/>
                <w:sz w:val="20"/>
                <w:szCs w:val="20"/>
              </w:rPr>
            </w:pPr>
            <w:r w:rsidRPr="0077181B">
              <w:rPr>
                <w:rFonts w:eastAsia="Calibri"/>
                <w:sz w:val="20"/>
                <w:szCs w:val="20"/>
              </w:rPr>
              <w:t>91,38</w:t>
            </w:r>
          </w:p>
        </w:tc>
        <w:tc>
          <w:tcPr>
            <w:tcW w:w="1276" w:type="dxa"/>
            <w:shd w:val="clear" w:color="auto" w:fill="auto"/>
          </w:tcPr>
          <w:p w:rsidR="001D0A2D" w:rsidRPr="0077181B" w:rsidRDefault="004E0300" w:rsidP="001D0A2D">
            <w:pPr>
              <w:jc w:val="center"/>
              <w:rPr>
                <w:rFonts w:eastAsia="Calibri"/>
                <w:sz w:val="20"/>
                <w:szCs w:val="20"/>
              </w:rPr>
            </w:pPr>
            <w:r w:rsidRPr="0077181B">
              <w:rPr>
                <w:rFonts w:eastAsia="Calibri"/>
                <w:sz w:val="20"/>
                <w:szCs w:val="20"/>
              </w:rPr>
              <w:t>91,88</w:t>
            </w:r>
          </w:p>
        </w:tc>
        <w:tc>
          <w:tcPr>
            <w:tcW w:w="1276" w:type="dxa"/>
            <w:shd w:val="clear" w:color="auto" w:fill="auto"/>
          </w:tcPr>
          <w:p w:rsidR="001D0A2D" w:rsidRPr="0077181B" w:rsidRDefault="004E0300" w:rsidP="001D0A2D">
            <w:pPr>
              <w:jc w:val="center"/>
              <w:rPr>
                <w:rFonts w:eastAsia="Calibri"/>
                <w:sz w:val="20"/>
                <w:szCs w:val="20"/>
              </w:rPr>
            </w:pPr>
            <w:r w:rsidRPr="0077181B">
              <w:rPr>
                <w:rFonts w:eastAsia="Calibri"/>
                <w:sz w:val="20"/>
                <w:szCs w:val="20"/>
              </w:rPr>
              <w:t>91,88</w:t>
            </w:r>
          </w:p>
        </w:tc>
      </w:tr>
      <w:tr w:rsidR="00EB1A53" w:rsidRPr="0077181B" w:rsidTr="002C1911">
        <w:tc>
          <w:tcPr>
            <w:tcW w:w="1332" w:type="dxa"/>
            <w:shd w:val="clear" w:color="auto" w:fill="auto"/>
          </w:tcPr>
          <w:p w:rsidR="00EB1A53" w:rsidRPr="0077181B" w:rsidRDefault="00EB1A53" w:rsidP="001D0A2D">
            <w:pPr>
              <w:rPr>
                <w:rFonts w:eastAsia="Calibri"/>
                <w:sz w:val="20"/>
                <w:szCs w:val="20"/>
              </w:rPr>
            </w:pPr>
            <w:r w:rsidRPr="0077181B">
              <w:rPr>
                <w:rFonts w:eastAsia="Calibri"/>
                <w:sz w:val="20"/>
                <w:szCs w:val="20"/>
              </w:rPr>
              <w:t>P.N092</w:t>
            </w:r>
          </w:p>
        </w:tc>
        <w:tc>
          <w:tcPr>
            <w:tcW w:w="2057" w:type="dxa"/>
            <w:shd w:val="clear" w:color="auto" w:fill="auto"/>
          </w:tcPr>
          <w:p w:rsidR="00EB1A53" w:rsidRPr="0077181B" w:rsidRDefault="00EB1A53" w:rsidP="001D0A2D">
            <w:pPr>
              <w:pStyle w:val="Default"/>
              <w:rPr>
                <w:rFonts w:eastAsia="Calibri"/>
                <w:color w:val="auto"/>
                <w:sz w:val="20"/>
                <w:szCs w:val="20"/>
              </w:rPr>
            </w:pPr>
            <w:r w:rsidRPr="0077181B">
              <w:rPr>
                <w:rFonts w:eastAsia="Calibri"/>
                <w:color w:val="auto"/>
                <w:sz w:val="20"/>
                <w:szCs w:val="20"/>
              </w:rPr>
              <w:t>Kraštovaizdžio ir (ar) gamtinio karkaso formavimo aspektais pakeisti ar pakoreguoti savivaldybių ar jų dalių bendrieji planai</w:t>
            </w:r>
          </w:p>
        </w:tc>
        <w:tc>
          <w:tcPr>
            <w:tcW w:w="830" w:type="dxa"/>
            <w:shd w:val="clear" w:color="auto" w:fill="auto"/>
          </w:tcPr>
          <w:p w:rsidR="00EB1A53" w:rsidRPr="0077181B" w:rsidRDefault="00EB1A53" w:rsidP="001D0A2D">
            <w:pPr>
              <w:jc w:val="center"/>
              <w:rPr>
                <w:rFonts w:eastAsia="Calibri"/>
                <w:sz w:val="20"/>
                <w:szCs w:val="20"/>
              </w:rPr>
            </w:pPr>
          </w:p>
        </w:tc>
        <w:tc>
          <w:tcPr>
            <w:tcW w:w="1013" w:type="dxa"/>
            <w:shd w:val="clear" w:color="auto" w:fill="auto"/>
          </w:tcPr>
          <w:p w:rsidR="00EB1A53" w:rsidRPr="0077181B" w:rsidRDefault="00EB1A53" w:rsidP="001D0A2D">
            <w:pPr>
              <w:jc w:val="center"/>
              <w:rPr>
                <w:rFonts w:eastAsia="Calibri"/>
                <w:sz w:val="20"/>
                <w:szCs w:val="20"/>
              </w:rPr>
            </w:pPr>
            <w:r w:rsidRPr="0077181B">
              <w:rPr>
                <w:rFonts w:eastAsia="Calibri"/>
                <w:sz w:val="20"/>
                <w:szCs w:val="20"/>
              </w:rPr>
              <w:t>0</w:t>
            </w:r>
          </w:p>
        </w:tc>
        <w:tc>
          <w:tcPr>
            <w:tcW w:w="994" w:type="dxa"/>
            <w:shd w:val="clear" w:color="auto" w:fill="auto"/>
          </w:tcPr>
          <w:p w:rsidR="00EB1A53" w:rsidRPr="0077181B" w:rsidRDefault="00EB1A53" w:rsidP="001D0A2D">
            <w:pPr>
              <w:jc w:val="center"/>
              <w:rPr>
                <w:rFonts w:eastAsia="Calibri"/>
                <w:sz w:val="20"/>
                <w:szCs w:val="20"/>
              </w:rPr>
            </w:pPr>
            <w:r w:rsidRPr="0077181B">
              <w:rPr>
                <w:rFonts w:eastAsia="Calibri"/>
                <w:sz w:val="20"/>
                <w:szCs w:val="20"/>
              </w:rPr>
              <w:t>0</w:t>
            </w:r>
          </w:p>
        </w:tc>
        <w:tc>
          <w:tcPr>
            <w:tcW w:w="994" w:type="dxa"/>
            <w:shd w:val="clear" w:color="auto" w:fill="auto"/>
          </w:tcPr>
          <w:p w:rsidR="00EB1A53" w:rsidRPr="0077181B" w:rsidRDefault="00EB1A53" w:rsidP="001D0A2D">
            <w:pPr>
              <w:jc w:val="center"/>
              <w:rPr>
                <w:rFonts w:eastAsia="Calibri"/>
                <w:sz w:val="20"/>
                <w:szCs w:val="20"/>
              </w:rPr>
            </w:pPr>
            <w:r w:rsidRPr="0077181B">
              <w:rPr>
                <w:rFonts w:eastAsia="Calibri"/>
                <w:sz w:val="20"/>
                <w:szCs w:val="20"/>
              </w:rPr>
              <w:t>0</w:t>
            </w:r>
          </w:p>
        </w:tc>
        <w:tc>
          <w:tcPr>
            <w:tcW w:w="1252" w:type="dxa"/>
            <w:shd w:val="clear" w:color="auto" w:fill="auto"/>
          </w:tcPr>
          <w:p w:rsidR="00EB1A53" w:rsidRPr="0077181B" w:rsidRDefault="00EB1A53" w:rsidP="001D0A2D">
            <w:pPr>
              <w:jc w:val="center"/>
              <w:rPr>
                <w:rFonts w:eastAsia="Calibri"/>
                <w:sz w:val="20"/>
                <w:szCs w:val="20"/>
              </w:rPr>
            </w:pPr>
            <w:r w:rsidRPr="0077181B">
              <w:rPr>
                <w:rFonts w:eastAsia="Calibri"/>
                <w:sz w:val="20"/>
                <w:szCs w:val="20"/>
              </w:rPr>
              <w:t>0</w:t>
            </w:r>
          </w:p>
        </w:tc>
        <w:tc>
          <w:tcPr>
            <w:tcW w:w="1134" w:type="dxa"/>
            <w:shd w:val="clear" w:color="auto" w:fill="auto"/>
          </w:tcPr>
          <w:p w:rsidR="00EB1A53" w:rsidRPr="0077181B" w:rsidRDefault="00EB1A53" w:rsidP="00EB1A53">
            <w:pPr>
              <w:jc w:val="center"/>
              <w:rPr>
                <w:rFonts w:eastAsia="Calibri"/>
                <w:sz w:val="20"/>
                <w:szCs w:val="20"/>
              </w:rPr>
            </w:pPr>
            <w:r w:rsidRPr="0077181B">
              <w:rPr>
                <w:rFonts w:eastAsia="Calibri"/>
                <w:sz w:val="20"/>
                <w:szCs w:val="20"/>
              </w:rPr>
              <w:t>0</w:t>
            </w:r>
          </w:p>
        </w:tc>
        <w:tc>
          <w:tcPr>
            <w:tcW w:w="1275" w:type="dxa"/>
            <w:shd w:val="clear" w:color="auto" w:fill="auto"/>
          </w:tcPr>
          <w:p w:rsidR="00EB1A53" w:rsidRPr="0077181B" w:rsidRDefault="00EB1A53" w:rsidP="001D0A2D">
            <w:pPr>
              <w:jc w:val="center"/>
              <w:rPr>
                <w:rFonts w:eastAsia="Calibri"/>
                <w:sz w:val="20"/>
                <w:szCs w:val="20"/>
              </w:rPr>
            </w:pPr>
            <w:r w:rsidRPr="0077181B">
              <w:rPr>
                <w:rFonts w:eastAsia="Calibri"/>
                <w:sz w:val="20"/>
                <w:szCs w:val="20"/>
              </w:rPr>
              <w:t>0</w:t>
            </w:r>
          </w:p>
        </w:tc>
        <w:tc>
          <w:tcPr>
            <w:tcW w:w="1276" w:type="dxa"/>
            <w:shd w:val="clear" w:color="auto" w:fill="auto"/>
          </w:tcPr>
          <w:p w:rsidR="00EB1A53" w:rsidRPr="0077181B" w:rsidRDefault="00EB1A53" w:rsidP="001D0A2D">
            <w:pPr>
              <w:jc w:val="center"/>
              <w:rPr>
                <w:rFonts w:eastAsia="Calibri"/>
                <w:sz w:val="20"/>
                <w:szCs w:val="20"/>
              </w:rPr>
            </w:pPr>
            <w:r w:rsidRPr="0077181B">
              <w:rPr>
                <w:rFonts w:eastAsia="Calibri"/>
                <w:sz w:val="20"/>
                <w:szCs w:val="20"/>
              </w:rPr>
              <w:t>2</w:t>
            </w:r>
          </w:p>
        </w:tc>
        <w:tc>
          <w:tcPr>
            <w:tcW w:w="1276" w:type="dxa"/>
            <w:shd w:val="clear" w:color="auto" w:fill="auto"/>
          </w:tcPr>
          <w:p w:rsidR="00EB1A53" w:rsidRPr="0077181B" w:rsidRDefault="00EB1A53" w:rsidP="001D0A2D">
            <w:pPr>
              <w:jc w:val="center"/>
              <w:rPr>
                <w:rFonts w:eastAsia="Calibri"/>
                <w:sz w:val="20"/>
                <w:szCs w:val="20"/>
              </w:rPr>
            </w:pPr>
            <w:r w:rsidRPr="0077181B">
              <w:rPr>
                <w:rFonts w:eastAsia="Calibri"/>
                <w:sz w:val="20"/>
                <w:szCs w:val="20"/>
              </w:rPr>
              <w:t>3</w:t>
            </w:r>
          </w:p>
        </w:tc>
        <w:tc>
          <w:tcPr>
            <w:tcW w:w="1276" w:type="dxa"/>
            <w:shd w:val="clear" w:color="auto" w:fill="auto"/>
          </w:tcPr>
          <w:p w:rsidR="00EB1A53" w:rsidRPr="0077181B" w:rsidRDefault="00EB1A53" w:rsidP="001D0A2D">
            <w:pPr>
              <w:jc w:val="center"/>
              <w:rPr>
                <w:rFonts w:eastAsia="Calibri"/>
                <w:sz w:val="20"/>
                <w:szCs w:val="20"/>
              </w:rPr>
            </w:pPr>
            <w:r w:rsidRPr="0077181B">
              <w:rPr>
                <w:rFonts w:eastAsia="Calibri"/>
                <w:sz w:val="20"/>
                <w:szCs w:val="20"/>
              </w:rPr>
              <w:t>3</w:t>
            </w:r>
          </w:p>
        </w:tc>
      </w:tr>
      <w:tr w:rsidR="001D0A2D" w:rsidRPr="0077181B" w:rsidTr="002C1911">
        <w:tc>
          <w:tcPr>
            <w:tcW w:w="1332" w:type="dxa"/>
            <w:shd w:val="clear" w:color="auto" w:fill="auto"/>
          </w:tcPr>
          <w:p w:rsidR="001D0A2D" w:rsidRPr="0077181B" w:rsidRDefault="001D0A2D" w:rsidP="001D0A2D">
            <w:pPr>
              <w:rPr>
                <w:rFonts w:eastAsia="Calibri"/>
                <w:sz w:val="20"/>
                <w:szCs w:val="20"/>
              </w:rPr>
            </w:pPr>
            <w:r w:rsidRPr="0077181B">
              <w:rPr>
                <w:rFonts w:eastAsia="Calibri"/>
                <w:sz w:val="20"/>
                <w:szCs w:val="20"/>
              </w:rPr>
              <w:lastRenderedPageBreak/>
              <w:t>P.N.093</w:t>
            </w:r>
          </w:p>
        </w:tc>
        <w:tc>
          <w:tcPr>
            <w:tcW w:w="2057" w:type="dxa"/>
            <w:shd w:val="clear" w:color="auto" w:fill="auto"/>
          </w:tcPr>
          <w:p w:rsidR="001D0A2D" w:rsidRPr="0077181B" w:rsidRDefault="001D0A2D" w:rsidP="001D0A2D">
            <w:pPr>
              <w:pStyle w:val="Default"/>
              <w:rPr>
                <w:rFonts w:eastAsia="Calibri"/>
                <w:color w:val="auto"/>
                <w:sz w:val="20"/>
                <w:szCs w:val="20"/>
              </w:rPr>
            </w:pPr>
            <w:r w:rsidRPr="0077181B">
              <w:rPr>
                <w:rFonts w:eastAsia="Calibri"/>
                <w:color w:val="auto"/>
                <w:sz w:val="20"/>
                <w:szCs w:val="20"/>
              </w:rPr>
              <w:t>Likviduoti kraštovaizdį darkantys bešeimininkiai apleisti statiniai ir įrenginiai (</w:t>
            </w:r>
            <w:proofErr w:type="spellStart"/>
            <w:r w:rsidRPr="0077181B">
              <w:rPr>
                <w:rFonts w:eastAsia="Calibri"/>
                <w:color w:val="auto"/>
                <w:sz w:val="20"/>
                <w:szCs w:val="20"/>
              </w:rPr>
              <w:t>vnt</w:t>
            </w:r>
            <w:proofErr w:type="spellEnd"/>
            <w:r w:rsidRPr="0077181B">
              <w:rPr>
                <w:rFonts w:eastAsia="Calibri"/>
                <w:color w:val="auto"/>
                <w:sz w:val="20"/>
                <w:szCs w:val="20"/>
              </w:rPr>
              <w:t>)</w:t>
            </w:r>
          </w:p>
        </w:tc>
        <w:tc>
          <w:tcPr>
            <w:tcW w:w="830" w:type="dxa"/>
            <w:shd w:val="clear" w:color="auto" w:fill="auto"/>
          </w:tcPr>
          <w:p w:rsidR="001D0A2D" w:rsidRPr="0077181B" w:rsidRDefault="001D0A2D" w:rsidP="001D0A2D">
            <w:pPr>
              <w:jc w:val="center"/>
              <w:rPr>
                <w:rFonts w:eastAsia="Calibri"/>
                <w:sz w:val="20"/>
                <w:szCs w:val="20"/>
              </w:rPr>
            </w:pPr>
          </w:p>
        </w:tc>
        <w:tc>
          <w:tcPr>
            <w:tcW w:w="1013"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1252" w:type="dxa"/>
            <w:shd w:val="clear" w:color="auto" w:fill="auto"/>
          </w:tcPr>
          <w:p w:rsidR="001D0A2D" w:rsidRPr="0077181B" w:rsidRDefault="004E0300" w:rsidP="001D0A2D">
            <w:pPr>
              <w:jc w:val="center"/>
              <w:rPr>
                <w:rFonts w:eastAsia="Calibri"/>
                <w:sz w:val="20"/>
                <w:szCs w:val="20"/>
              </w:rPr>
            </w:pPr>
            <w:r w:rsidRPr="0077181B">
              <w:rPr>
                <w:rFonts w:eastAsia="Calibri"/>
                <w:sz w:val="20"/>
                <w:szCs w:val="20"/>
              </w:rPr>
              <w:t>25</w:t>
            </w:r>
          </w:p>
        </w:tc>
        <w:tc>
          <w:tcPr>
            <w:tcW w:w="1134" w:type="dxa"/>
            <w:shd w:val="clear" w:color="auto" w:fill="auto"/>
          </w:tcPr>
          <w:p w:rsidR="001D0A2D" w:rsidRPr="0077181B" w:rsidRDefault="004E0300" w:rsidP="001D0A2D">
            <w:pPr>
              <w:jc w:val="center"/>
              <w:rPr>
                <w:rFonts w:eastAsia="Calibri"/>
                <w:sz w:val="20"/>
                <w:szCs w:val="20"/>
              </w:rPr>
            </w:pPr>
            <w:r w:rsidRPr="0077181B">
              <w:rPr>
                <w:rFonts w:eastAsia="Calibri"/>
                <w:sz w:val="20"/>
                <w:szCs w:val="20"/>
              </w:rPr>
              <w:t>25</w:t>
            </w:r>
          </w:p>
        </w:tc>
        <w:tc>
          <w:tcPr>
            <w:tcW w:w="1275" w:type="dxa"/>
            <w:shd w:val="clear" w:color="auto" w:fill="auto"/>
          </w:tcPr>
          <w:p w:rsidR="001D0A2D" w:rsidRPr="0077181B" w:rsidRDefault="004E0300" w:rsidP="001D0A2D">
            <w:pPr>
              <w:jc w:val="center"/>
              <w:rPr>
                <w:rFonts w:eastAsia="Calibri"/>
                <w:sz w:val="20"/>
                <w:szCs w:val="20"/>
              </w:rPr>
            </w:pPr>
            <w:r w:rsidRPr="0077181B">
              <w:rPr>
                <w:rFonts w:eastAsia="Calibri"/>
                <w:sz w:val="20"/>
                <w:szCs w:val="20"/>
              </w:rPr>
              <w:t>25</w:t>
            </w:r>
          </w:p>
        </w:tc>
        <w:tc>
          <w:tcPr>
            <w:tcW w:w="1276" w:type="dxa"/>
            <w:shd w:val="clear" w:color="auto" w:fill="auto"/>
          </w:tcPr>
          <w:p w:rsidR="001D0A2D" w:rsidRPr="0077181B" w:rsidRDefault="004E0300" w:rsidP="001D0A2D">
            <w:pPr>
              <w:jc w:val="center"/>
              <w:rPr>
                <w:rFonts w:eastAsia="Calibri"/>
                <w:sz w:val="20"/>
                <w:szCs w:val="20"/>
              </w:rPr>
            </w:pPr>
            <w:r w:rsidRPr="0077181B">
              <w:rPr>
                <w:rFonts w:eastAsia="Calibri"/>
                <w:sz w:val="20"/>
                <w:szCs w:val="20"/>
              </w:rPr>
              <w:t>28</w:t>
            </w:r>
          </w:p>
        </w:tc>
        <w:tc>
          <w:tcPr>
            <w:tcW w:w="1276" w:type="dxa"/>
            <w:shd w:val="clear" w:color="auto" w:fill="auto"/>
          </w:tcPr>
          <w:p w:rsidR="001D0A2D" w:rsidRPr="0077181B" w:rsidRDefault="004E0300" w:rsidP="001D0A2D">
            <w:pPr>
              <w:jc w:val="center"/>
              <w:rPr>
                <w:rFonts w:eastAsia="Calibri"/>
                <w:sz w:val="20"/>
                <w:szCs w:val="20"/>
              </w:rPr>
            </w:pPr>
            <w:r w:rsidRPr="0077181B">
              <w:rPr>
                <w:rFonts w:eastAsia="Calibri"/>
                <w:sz w:val="20"/>
                <w:szCs w:val="20"/>
              </w:rPr>
              <w:t>38</w:t>
            </w:r>
          </w:p>
        </w:tc>
        <w:tc>
          <w:tcPr>
            <w:tcW w:w="1276" w:type="dxa"/>
            <w:shd w:val="clear" w:color="auto" w:fill="auto"/>
          </w:tcPr>
          <w:p w:rsidR="001D0A2D" w:rsidRPr="0077181B" w:rsidRDefault="004E0300" w:rsidP="001D0A2D">
            <w:pPr>
              <w:jc w:val="center"/>
              <w:rPr>
                <w:rFonts w:eastAsia="Calibri"/>
                <w:sz w:val="20"/>
                <w:szCs w:val="20"/>
              </w:rPr>
            </w:pPr>
            <w:r w:rsidRPr="0077181B">
              <w:rPr>
                <w:rFonts w:eastAsia="Calibri"/>
                <w:sz w:val="20"/>
                <w:szCs w:val="20"/>
              </w:rPr>
              <w:t>38</w:t>
            </w:r>
          </w:p>
        </w:tc>
      </w:tr>
      <w:tr w:rsidR="00EB1A53" w:rsidRPr="0077181B" w:rsidTr="002C1911">
        <w:tc>
          <w:tcPr>
            <w:tcW w:w="1332" w:type="dxa"/>
            <w:shd w:val="clear" w:color="auto" w:fill="auto"/>
          </w:tcPr>
          <w:p w:rsidR="00EB1A53" w:rsidRPr="0077181B" w:rsidRDefault="00EB1A53" w:rsidP="001D0A2D">
            <w:pPr>
              <w:rPr>
                <w:rFonts w:eastAsia="Calibri"/>
                <w:sz w:val="20"/>
                <w:szCs w:val="20"/>
              </w:rPr>
            </w:pPr>
            <w:r w:rsidRPr="0077181B">
              <w:rPr>
                <w:rFonts w:eastAsia="Calibri"/>
                <w:sz w:val="20"/>
                <w:szCs w:val="20"/>
              </w:rPr>
              <w:t>P.N.094</w:t>
            </w:r>
          </w:p>
        </w:tc>
        <w:tc>
          <w:tcPr>
            <w:tcW w:w="2057" w:type="dxa"/>
            <w:shd w:val="clear" w:color="auto" w:fill="auto"/>
          </w:tcPr>
          <w:p w:rsidR="00EB1A53" w:rsidRPr="0077181B" w:rsidRDefault="00EB1A53" w:rsidP="001D0A2D">
            <w:pPr>
              <w:pStyle w:val="Default"/>
              <w:rPr>
                <w:rFonts w:eastAsia="Calibri"/>
                <w:color w:val="auto"/>
                <w:sz w:val="20"/>
                <w:szCs w:val="20"/>
              </w:rPr>
            </w:pPr>
            <w:proofErr w:type="spellStart"/>
            <w:r w:rsidRPr="0077181B">
              <w:rPr>
                <w:rFonts w:eastAsia="Calibri"/>
                <w:color w:val="auto"/>
                <w:sz w:val="20"/>
                <w:szCs w:val="20"/>
              </w:rPr>
              <w:t>Rekultyvuotos</w:t>
            </w:r>
            <w:proofErr w:type="spellEnd"/>
            <w:r w:rsidRPr="0077181B">
              <w:rPr>
                <w:rFonts w:eastAsia="Calibri"/>
                <w:color w:val="auto"/>
                <w:sz w:val="20"/>
                <w:szCs w:val="20"/>
              </w:rPr>
              <w:t xml:space="preserve"> atvirais kasiniais pažeistos žemės (</w:t>
            </w:r>
            <w:proofErr w:type="spellStart"/>
            <w:r w:rsidRPr="0077181B">
              <w:rPr>
                <w:rFonts w:eastAsia="Calibri"/>
                <w:color w:val="auto"/>
                <w:sz w:val="20"/>
                <w:szCs w:val="20"/>
              </w:rPr>
              <w:t>vnt</w:t>
            </w:r>
            <w:proofErr w:type="spellEnd"/>
            <w:r w:rsidRPr="0077181B">
              <w:rPr>
                <w:rFonts w:eastAsia="Calibri"/>
                <w:color w:val="auto"/>
                <w:sz w:val="20"/>
                <w:szCs w:val="20"/>
              </w:rPr>
              <w:t>)</w:t>
            </w:r>
          </w:p>
        </w:tc>
        <w:tc>
          <w:tcPr>
            <w:tcW w:w="830" w:type="dxa"/>
            <w:shd w:val="clear" w:color="auto" w:fill="auto"/>
          </w:tcPr>
          <w:p w:rsidR="00EB1A53" w:rsidRPr="0077181B" w:rsidRDefault="00EB1A53" w:rsidP="001D0A2D">
            <w:pPr>
              <w:jc w:val="center"/>
              <w:rPr>
                <w:rFonts w:eastAsia="Calibri"/>
                <w:sz w:val="20"/>
                <w:szCs w:val="20"/>
              </w:rPr>
            </w:pPr>
          </w:p>
        </w:tc>
        <w:tc>
          <w:tcPr>
            <w:tcW w:w="1013" w:type="dxa"/>
            <w:shd w:val="clear" w:color="auto" w:fill="auto"/>
          </w:tcPr>
          <w:p w:rsidR="00EB1A53" w:rsidRPr="0077181B" w:rsidRDefault="00EB1A53" w:rsidP="001D0A2D">
            <w:pPr>
              <w:jc w:val="center"/>
              <w:rPr>
                <w:rFonts w:eastAsia="Calibri"/>
                <w:sz w:val="20"/>
                <w:szCs w:val="20"/>
              </w:rPr>
            </w:pPr>
            <w:r w:rsidRPr="0077181B">
              <w:rPr>
                <w:rFonts w:eastAsia="Calibri"/>
                <w:sz w:val="20"/>
                <w:szCs w:val="20"/>
              </w:rPr>
              <w:t>0</w:t>
            </w:r>
          </w:p>
        </w:tc>
        <w:tc>
          <w:tcPr>
            <w:tcW w:w="994" w:type="dxa"/>
            <w:shd w:val="clear" w:color="auto" w:fill="auto"/>
          </w:tcPr>
          <w:p w:rsidR="00EB1A53" w:rsidRPr="0077181B" w:rsidRDefault="00EB1A53" w:rsidP="001D0A2D">
            <w:pPr>
              <w:jc w:val="center"/>
              <w:rPr>
                <w:rFonts w:eastAsia="Calibri"/>
                <w:sz w:val="20"/>
                <w:szCs w:val="20"/>
              </w:rPr>
            </w:pPr>
            <w:r w:rsidRPr="0077181B">
              <w:rPr>
                <w:rFonts w:eastAsia="Calibri"/>
                <w:sz w:val="20"/>
                <w:szCs w:val="20"/>
              </w:rPr>
              <w:t>0</w:t>
            </w:r>
          </w:p>
        </w:tc>
        <w:tc>
          <w:tcPr>
            <w:tcW w:w="994" w:type="dxa"/>
            <w:shd w:val="clear" w:color="auto" w:fill="auto"/>
          </w:tcPr>
          <w:p w:rsidR="00EB1A53" w:rsidRPr="0077181B" w:rsidRDefault="00EB1A53" w:rsidP="001D0A2D">
            <w:pPr>
              <w:jc w:val="center"/>
              <w:rPr>
                <w:rFonts w:eastAsia="Calibri"/>
                <w:sz w:val="20"/>
                <w:szCs w:val="20"/>
              </w:rPr>
            </w:pPr>
            <w:r w:rsidRPr="0077181B">
              <w:rPr>
                <w:rFonts w:eastAsia="Calibri"/>
                <w:sz w:val="20"/>
                <w:szCs w:val="20"/>
              </w:rPr>
              <w:t>0</w:t>
            </w:r>
          </w:p>
        </w:tc>
        <w:tc>
          <w:tcPr>
            <w:tcW w:w="1252" w:type="dxa"/>
            <w:shd w:val="clear" w:color="auto" w:fill="auto"/>
          </w:tcPr>
          <w:p w:rsidR="00EB1A53" w:rsidRPr="0077181B" w:rsidRDefault="00EB1A53" w:rsidP="001D0A2D">
            <w:pPr>
              <w:jc w:val="center"/>
              <w:rPr>
                <w:rFonts w:eastAsia="Calibri"/>
                <w:sz w:val="20"/>
                <w:szCs w:val="20"/>
              </w:rPr>
            </w:pPr>
            <w:r w:rsidRPr="0077181B">
              <w:rPr>
                <w:rFonts w:eastAsia="Calibri"/>
                <w:sz w:val="20"/>
                <w:szCs w:val="20"/>
              </w:rPr>
              <w:t>1</w:t>
            </w:r>
          </w:p>
        </w:tc>
        <w:tc>
          <w:tcPr>
            <w:tcW w:w="1134" w:type="dxa"/>
            <w:shd w:val="clear" w:color="auto" w:fill="auto"/>
          </w:tcPr>
          <w:p w:rsidR="00EB1A53" w:rsidRPr="0077181B" w:rsidRDefault="00EB1A53" w:rsidP="001D0A2D">
            <w:pPr>
              <w:jc w:val="center"/>
              <w:rPr>
                <w:rFonts w:eastAsia="Calibri"/>
                <w:sz w:val="20"/>
                <w:szCs w:val="20"/>
              </w:rPr>
            </w:pPr>
            <w:r w:rsidRPr="0077181B">
              <w:rPr>
                <w:rFonts w:eastAsia="Calibri"/>
                <w:sz w:val="20"/>
                <w:szCs w:val="20"/>
              </w:rPr>
              <w:t>1</w:t>
            </w:r>
          </w:p>
        </w:tc>
        <w:tc>
          <w:tcPr>
            <w:tcW w:w="1275" w:type="dxa"/>
            <w:shd w:val="clear" w:color="auto" w:fill="auto"/>
          </w:tcPr>
          <w:p w:rsidR="00EB1A53" w:rsidRPr="0077181B" w:rsidRDefault="00EB1A53" w:rsidP="001D0A2D">
            <w:pPr>
              <w:jc w:val="center"/>
              <w:rPr>
                <w:rFonts w:eastAsia="Calibri"/>
                <w:sz w:val="20"/>
                <w:szCs w:val="20"/>
              </w:rPr>
            </w:pPr>
            <w:r w:rsidRPr="0077181B">
              <w:rPr>
                <w:rFonts w:eastAsia="Calibri"/>
                <w:sz w:val="20"/>
                <w:szCs w:val="20"/>
              </w:rPr>
              <w:t>1</w:t>
            </w:r>
          </w:p>
        </w:tc>
        <w:tc>
          <w:tcPr>
            <w:tcW w:w="1276" w:type="dxa"/>
            <w:shd w:val="clear" w:color="auto" w:fill="auto"/>
          </w:tcPr>
          <w:p w:rsidR="00EB1A53" w:rsidRPr="0077181B" w:rsidRDefault="00EB1A53" w:rsidP="001D0A2D">
            <w:pPr>
              <w:jc w:val="center"/>
              <w:rPr>
                <w:rFonts w:eastAsia="Calibri"/>
                <w:sz w:val="20"/>
                <w:szCs w:val="20"/>
              </w:rPr>
            </w:pPr>
            <w:r w:rsidRPr="0077181B">
              <w:rPr>
                <w:rFonts w:eastAsia="Calibri"/>
                <w:sz w:val="20"/>
                <w:szCs w:val="20"/>
              </w:rPr>
              <w:t>4</w:t>
            </w:r>
          </w:p>
        </w:tc>
        <w:tc>
          <w:tcPr>
            <w:tcW w:w="1276" w:type="dxa"/>
            <w:shd w:val="clear" w:color="auto" w:fill="auto"/>
          </w:tcPr>
          <w:p w:rsidR="00EB1A53" w:rsidRPr="0077181B" w:rsidRDefault="00EB1A53" w:rsidP="001D0A2D">
            <w:pPr>
              <w:jc w:val="center"/>
              <w:rPr>
                <w:rFonts w:eastAsia="Calibri"/>
                <w:sz w:val="20"/>
                <w:szCs w:val="20"/>
              </w:rPr>
            </w:pPr>
            <w:r w:rsidRPr="0077181B">
              <w:rPr>
                <w:rFonts w:eastAsia="Calibri"/>
                <w:sz w:val="20"/>
                <w:szCs w:val="20"/>
              </w:rPr>
              <w:t>4</w:t>
            </w:r>
          </w:p>
        </w:tc>
        <w:tc>
          <w:tcPr>
            <w:tcW w:w="1276" w:type="dxa"/>
            <w:shd w:val="clear" w:color="auto" w:fill="auto"/>
          </w:tcPr>
          <w:p w:rsidR="00EB1A53" w:rsidRPr="0077181B" w:rsidRDefault="00EB1A53" w:rsidP="001D0A2D">
            <w:pPr>
              <w:jc w:val="center"/>
              <w:rPr>
                <w:rFonts w:eastAsia="Calibri"/>
                <w:sz w:val="20"/>
                <w:szCs w:val="20"/>
              </w:rPr>
            </w:pPr>
            <w:r w:rsidRPr="0077181B">
              <w:rPr>
                <w:rFonts w:eastAsia="Calibri"/>
                <w:sz w:val="20"/>
                <w:szCs w:val="20"/>
              </w:rPr>
              <w:t>4</w:t>
            </w:r>
          </w:p>
        </w:tc>
      </w:tr>
      <w:tr w:rsidR="001D0A2D" w:rsidRPr="0077181B" w:rsidTr="002C1911">
        <w:tc>
          <w:tcPr>
            <w:tcW w:w="1332" w:type="dxa"/>
            <w:shd w:val="clear" w:color="auto" w:fill="auto"/>
          </w:tcPr>
          <w:p w:rsidR="001D0A2D" w:rsidRPr="0077181B" w:rsidRDefault="001D0A2D" w:rsidP="001D0A2D">
            <w:pPr>
              <w:rPr>
                <w:rFonts w:eastAsia="Calibri"/>
                <w:sz w:val="20"/>
                <w:szCs w:val="20"/>
              </w:rPr>
            </w:pPr>
            <w:r w:rsidRPr="0077181B">
              <w:rPr>
                <w:rFonts w:eastAsia="Calibri"/>
                <w:sz w:val="20"/>
                <w:szCs w:val="20"/>
              </w:rPr>
              <w:t>P.S.232</w:t>
            </w:r>
          </w:p>
        </w:tc>
        <w:tc>
          <w:tcPr>
            <w:tcW w:w="2057" w:type="dxa"/>
            <w:shd w:val="clear" w:color="auto" w:fill="auto"/>
          </w:tcPr>
          <w:p w:rsidR="001D0A2D" w:rsidRPr="0077181B" w:rsidRDefault="001D0A2D" w:rsidP="001D0A2D">
            <w:pPr>
              <w:pStyle w:val="Default"/>
              <w:rPr>
                <w:rFonts w:eastAsia="Calibri"/>
                <w:color w:val="auto"/>
                <w:sz w:val="20"/>
                <w:szCs w:val="20"/>
              </w:rPr>
            </w:pPr>
            <w:r w:rsidRPr="0077181B">
              <w:rPr>
                <w:rFonts w:eastAsia="Calibri"/>
                <w:color w:val="auto"/>
                <w:sz w:val="20"/>
                <w:szCs w:val="20"/>
              </w:rPr>
              <w:t xml:space="preserve">Įgyvendintos darnaus </w:t>
            </w:r>
            <w:proofErr w:type="spellStart"/>
            <w:r w:rsidRPr="0077181B">
              <w:rPr>
                <w:rFonts w:eastAsia="Calibri"/>
                <w:color w:val="auto"/>
                <w:sz w:val="20"/>
                <w:szCs w:val="20"/>
              </w:rPr>
              <w:t>judumo</w:t>
            </w:r>
            <w:proofErr w:type="spellEnd"/>
            <w:r w:rsidRPr="0077181B">
              <w:rPr>
                <w:rFonts w:eastAsia="Calibri"/>
                <w:color w:val="auto"/>
                <w:sz w:val="20"/>
                <w:szCs w:val="20"/>
              </w:rPr>
              <w:t xml:space="preserve"> priemonės (vnt.)</w:t>
            </w:r>
          </w:p>
        </w:tc>
        <w:tc>
          <w:tcPr>
            <w:tcW w:w="830" w:type="dxa"/>
            <w:shd w:val="clear" w:color="auto" w:fill="auto"/>
          </w:tcPr>
          <w:p w:rsidR="001D0A2D" w:rsidRPr="0077181B" w:rsidRDefault="001D0A2D" w:rsidP="001D0A2D">
            <w:pPr>
              <w:jc w:val="center"/>
              <w:rPr>
                <w:rFonts w:eastAsia="Calibri"/>
                <w:sz w:val="20"/>
                <w:szCs w:val="20"/>
              </w:rPr>
            </w:pPr>
          </w:p>
        </w:tc>
        <w:tc>
          <w:tcPr>
            <w:tcW w:w="1013"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1252"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1</w:t>
            </w:r>
          </w:p>
        </w:tc>
        <w:tc>
          <w:tcPr>
            <w:tcW w:w="113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2</w:t>
            </w:r>
          </w:p>
        </w:tc>
        <w:tc>
          <w:tcPr>
            <w:tcW w:w="1275"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3</w:t>
            </w:r>
          </w:p>
        </w:tc>
        <w:tc>
          <w:tcPr>
            <w:tcW w:w="1276"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4</w:t>
            </w:r>
          </w:p>
        </w:tc>
        <w:tc>
          <w:tcPr>
            <w:tcW w:w="1276"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5</w:t>
            </w:r>
          </w:p>
        </w:tc>
        <w:tc>
          <w:tcPr>
            <w:tcW w:w="1276"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6</w:t>
            </w:r>
          </w:p>
        </w:tc>
      </w:tr>
      <w:tr w:rsidR="00376EEC" w:rsidRPr="0077181B" w:rsidTr="002C1911">
        <w:tc>
          <w:tcPr>
            <w:tcW w:w="1332" w:type="dxa"/>
            <w:shd w:val="clear" w:color="auto" w:fill="auto"/>
          </w:tcPr>
          <w:p w:rsidR="00376EEC" w:rsidRPr="0077181B" w:rsidRDefault="00376EEC" w:rsidP="00376EEC">
            <w:pPr>
              <w:rPr>
                <w:rFonts w:eastAsia="Calibri"/>
                <w:sz w:val="20"/>
                <w:szCs w:val="20"/>
              </w:rPr>
            </w:pPr>
            <w:r w:rsidRPr="0077181B">
              <w:rPr>
                <w:rFonts w:eastAsia="Calibri"/>
                <w:sz w:val="20"/>
                <w:szCs w:val="20"/>
              </w:rPr>
              <w:t>P.S.325</w:t>
            </w:r>
          </w:p>
        </w:tc>
        <w:tc>
          <w:tcPr>
            <w:tcW w:w="2057" w:type="dxa"/>
            <w:shd w:val="clear" w:color="auto" w:fill="auto"/>
          </w:tcPr>
          <w:p w:rsidR="00376EEC" w:rsidRPr="0077181B" w:rsidRDefault="00376EEC" w:rsidP="00376EEC">
            <w:pPr>
              <w:rPr>
                <w:rFonts w:eastAsia="Calibri"/>
                <w:sz w:val="20"/>
                <w:szCs w:val="20"/>
              </w:rPr>
            </w:pPr>
            <w:r w:rsidRPr="0077181B">
              <w:rPr>
                <w:rFonts w:eastAsia="Calibri"/>
                <w:sz w:val="20"/>
                <w:szCs w:val="20"/>
              </w:rPr>
              <w:t>Įsigytos naujos ekologiškos viešojo transporto priemonės (vnt.)</w:t>
            </w:r>
          </w:p>
        </w:tc>
        <w:tc>
          <w:tcPr>
            <w:tcW w:w="830" w:type="dxa"/>
            <w:shd w:val="clear" w:color="auto" w:fill="auto"/>
          </w:tcPr>
          <w:p w:rsidR="00376EEC" w:rsidRPr="0077181B" w:rsidRDefault="00376EEC" w:rsidP="00376EEC">
            <w:pPr>
              <w:rPr>
                <w:rFonts w:eastAsia="Calibri"/>
                <w:sz w:val="20"/>
                <w:szCs w:val="20"/>
              </w:rPr>
            </w:pPr>
          </w:p>
        </w:tc>
        <w:tc>
          <w:tcPr>
            <w:tcW w:w="1013" w:type="dxa"/>
            <w:shd w:val="clear" w:color="auto" w:fill="auto"/>
          </w:tcPr>
          <w:p w:rsidR="00376EEC" w:rsidRPr="0077181B" w:rsidRDefault="00376EEC" w:rsidP="00376EEC">
            <w:pPr>
              <w:rPr>
                <w:rFonts w:eastAsia="Calibri"/>
                <w:sz w:val="20"/>
                <w:szCs w:val="20"/>
              </w:rPr>
            </w:pPr>
            <w:r w:rsidRPr="0077181B">
              <w:rPr>
                <w:rFonts w:eastAsia="Calibri"/>
                <w:sz w:val="20"/>
                <w:szCs w:val="20"/>
              </w:rPr>
              <w:t>0</w:t>
            </w:r>
          </w:p>
        </w:tc>
        <w:tc>
          <w:tcPr>
            <w:tcW w:w="994" w:type="dxa"/>
            <w:shd w:val="clear" w:color="auto" w:fill="auto"/>
          </w:tcPr>
          <w:p w:rsidR="00376EEC" w:rsidRPr="0077181B" w:rsidRDefault="00376EEC" w:rsidP="00376EEC">
            <w:pPr>
              <w:rPr>
                <w:rFonts w:eastAsia="Calibri"/>
                <w:sz w:val="20"/>
                <w:szCs w:val="20"/>
              </w:rPr>
            </w:pPr>
            <w:r w:rsidRPr="0077181B">
              <w:rPr>
                <w:rFonts w:eastAsia="Calibri"/>
                <w:sz w:val="20"/>
                <w:szCs w:val="20"/>
              </w:rPr>
              <w:t>0</w:t>
            </w:r>
          </w:p>
        </w:tc>
        <w:tc>
          <w:tcPr>
            <w:tcW w:w="994" w:type="dxa"/>
            <w:shd w:val="clear" w:color="auto" w:fill="auto"/>
          </w:tcPr>
          <w:p w:rsidR="00376EEC" w:rsidRPr="0077181B" w:rsidRDefault="00376EEC" w:rsidP="00376EEC">
            <w:pPr>
              <w:rPr>
                <w:rFonts w:eastAsia="Calibri"/>
                <w:sz w:val="20"/>
                <w:szCs w:val="20"/>
              </w:rPr>
            </w:pPr>
            <w:r w:rsidRPr="0077181B">
              <w:rPr>
                <w:rFonts w:eastAsia="Calibri"/>
                <w:sz w:val="20"/>
                <w:szCs w:val="20"/>
              </w:rPr>
              <w:t>0</w:t>
            </w:r>
          </w:p>
        </w:tc>
        <w:tc>
          <w:tcPr>
            <w:tcW w:w="1252" w:type="dxa"/>
            <w:shd w:val="clear" w:color="auto" w:fill="auto"/>
          </w:tcPr>
          <w:p w:rsidR="00376EEC" w:rsidRPr="0077181B" w:rsidRDefault="00376EEC" w:rsidP="00376EEC">
            <w:pPr>
              <w:rPr>
                <w:rFonts w:eastAsia="Calibri"/>
                <w:sz w:val="20"/>
                <w:szCs w:val="20"/>
              </w:rPr>
            </w:pPr>
            <w:r w:rsidRPr="0077181B">
              <w:rPr>
                <w:rFonts w:eastAsia="Calibri"/>
                <w:sz w:val="20"/>
                <w:szCs w:val="20"/>
              </w:rPr>
              <w:t>0</w:t>
            </w:r>
          </w:p>
        </w:tc>
        <w:tc>
          <w:tcPr>
            <w:tcW w:w="1134" w:type="dxa"/>
            <w:shd w:val="clear" w:color="auto" w:fill="auto"/>
          </w:tcPr>
          <w:p w:rsidR="00376EEC" w:rsidRPr="0077181B" w:rsidRDefault="00376EEC" w:rsidP="00376EEC">
            <w:pPr>
              <w:rPr>
                <w:rFonts w:eastAsia="Calibri"/>
                <w:sz w:val="20"/>
                <w:szCs w:val="20"/>
              </w:rPr>
            </w:pPr>
            <w:r w:rsidRPr="0077181B">
              <w:rPr>
                <w:rFonts w:eastAsia="Calibri"/>
                <w:sz w:val="20"/>
                <w:szCs w:val="20"/>
              </w:rPr>
              <w:t>8</w:t>
            </w:r>
          </w:p>
        </w:tc>
        <w:tc>
          <w:tcPr>
            <w:tcW w:w="1275" w:type="dxa"/>
            <w:shd w:val="clear" w:color="auto" w:fill="auto"/>
          </w:tcPr>
          <w:p w:rsidR="00376EEC" w:rsidRPr="0077181B" w:rsidRDefault="00376EEC" w:rsidP="00376EEC">
            <w:pPr>
              <w:rPr>
                <w:rFonts w:eastAsia="Calibri"/>
                <w:sz w:val="20"/>
                <w:szCs w:val="20"/>
              </w:rPr>
            </w:pPr>
            <w:r w:rsidRPr="0077181B">
              <w:rPr>
                <w:rFonts w:eastAsia="Calibri"/>
                <w:sz w:val="20"/>
                <w:szCs w:val="20"/>
              </w:rPr>
              <w:t>12</w:t>
            </w:r>
          </w:p>
        </w:tc>
        <w:tc>
          <w:tcPr>
            <w:tcW w:w="1276" w:type="dxa"/>
            <w:shd w:val="clear" w:color="auto" w:fill="auto"/>
          </w:tcPr>
          <w:p w:rsidR="00376EEC" w:rsidRPr="0077181B" w:rsidRDefault="00376EEC" w:rsidP="00376EEC">
            <w:pPr>
              <w:rPr>
                <w:rFonts w:eastAsia="Calibri"/>
                <w:sz w:val="20"/>
                <w:szCs w:val="20"/>
              </w:rPr>
            </w:pPr>
            <w:r w:rsidRPr="0077181B">
              <w:rPr>
                <w:rFonts w:eastAsia="Calibri"/>
                <w:sz w:val="20"/>
                <w:szCs w:val="20"/>
              </w:rPr>
              <w:t>12</w:t>
            </w:r>
          </w:p>
        </w:tc>
        <w:tc>
          <w:tcPr>
            <w:tcW w:w="1276" w:type="dxa"/>
            <w:shd w:val="clear" w:color="auto" w:fill="auto"/>
          </w:tcPr>
          <w:p w:rsidR="00376EEC" w:rsidRPr="0077181B" w:rsidRDefault="00376EEC" w:rsidP="00376EEC">
            <w:pPr>
              <w:rPr>
                <w:rFonts w:eastAsia="Calibri"/>
                <w:sz w:val="20"/>
                <w:szCs w:val="20"/>
              </w:rPr>
            </w:pPr>
            <w:r w:rsidRPr="0077181B">
              <w:rPr>
                <w:rFonts w:eastAsia="Calibri"/>
                <w:sz w:val="20"/>
                <w:szCs w:val="20"/>
              </w:rPr>
              <w:t>12</w:t>
            </w:r>
          </w:p>
        </w:tc>
        <w:tc>
          <w:tcPr>
            <w:tcW w:w="1276" w:type="dxa"/>
            <w:shd w:val="clear" w:color="auto" w:fill="auto"/>
          </w:tcPr>
          <w:p w:rsidR="00376EEC" w:rsidRPr="0077181B" w:rsidRDefault="00376EEC" w:rsidP="00376EEC">
            <w:pPr>
              <w:rPr>
                <w:rFonts w:eastAsia="Calibri"/>
                <w:sz w:val="20"/>
                <w:szCs w:val="20"/>
              </w:rPr>
            </w:pPr>
            <w:r w:rsidRPr="0077181B">
              <w:rPr>
                <w:rFonts w:eastAsia="Calibri"/>
                <w:sz w:val="20"/>
                <w:szCs w:val="20"/>
              </w:rPr>
              <w:t>12</w:t>
            </w:r>
          </w:p>
        </w:tc>
      </w:tr>
      <w:tr w:rsidR="001D0A2D" w:rsidRPr="0077181B" w:rsidTr="002C1911">
        <w:tc>
          <w:tcPr>
            <w:tcW w:w="1332" w:type="dxa"/>
            <w:shd w:val="clear" w:color="auto" w:fill="auto"/>
          </w:tcPr>
          <w:p w:rsidR="001D0A2D" w:rsidRPr="0077181B" w:rsidRDefault="001D0A2D" w:rsidP="001D0A2D">
            <w:pPr>
              <w:rPr>
                <w:rFonts w:eastAsia="Calibri"/>
                <w:sz w:val="20"/>
                <w:szCs w:val="20"/>
              </w:rPr>
            </w:pPr>
          </w:p>
        </w:tc>
        <w:tc>
          <w:tcPr>
            <w:tcW w:w="2057" w:type="dxa"/>
            <w:shd w:val="clear" w:color="auto" w:fill="auto"/>
          </w:tcPr>
          <w:p w:rsidR="001D0A2D" w:rsidRPr="0077181B" w:rsidRDefault="001D0A2D" w:rsidP="001D0A2D">
            <w:pPr>
              <w:pStyle w:val="Default"/>
              <w:rPr>
                <w:rFonts w:eastAsia="Calibri"/>
                <w:color w:val="auto"/>
                <w:sz w:val="20"/>
                <w:szCs w:val="20"/>
              </w:rPr>
            </w:pPr>
            <w:r w:rsidRPr="0077181B">
              <w:rPr>
                <w:rFonts w:eastAsia="Calibri"/>
                <w:color w:val="auto"/>
                <w:sz w:val="20"/>
                <w:szCs w:val="20"/>
              </w:rPr>
              <w:t xml:space="preserve">Atnaujinta gyvenamųjų vietovių (vnt.) </w:t>
            </w:r>
          </w:p>
        </w:tc>
        <w:tc>
          <w:tcPr>
            <w:tcW w:w="830" w:type="dxa"/>
            <w:shd w:val="clear" w:color="auto" w:fill="auto"/>
          </w:tcPr>
          <w:p w:rsidR="001D0A2D" w:rsidRPr="0077181B" w:rsidRDefault="001D0A2D" w:rsidP="001D0A2D">
            <w:pPr>
              <w:jc w:val="center"/>
              <w:rPr>
                <w:rFonts w:eastAsia="Calibri"/>
                <w:sz w:val="20"/>
                <w:szCs w:val="20"/>
              </w:rPr>
            </w:pPr>
          </w:p>
        </w:tc>
        <w:tc>
          <w:tcPr>
            <w:tcW w:w="1013"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1252"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1</w:t>
            </w:r>
          </w:p>
        </w:tc>
        <w:tc>
          <w:tcPr>
            <w:tcW w:w="113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3</w:t>
            </w:r>
          </w:p>
        </w:tc>
        <w:tc>
          <w:tcPr>
            <w:tcW w:w="1275"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5</w:t>
            </w:r>
          </w:p>
        </w:tc>
        <w:tc>
          <w:tcPr>
            <w:tcW w:w="1276"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7</w:t>
            </w:r>
          </w:p>
        </w:tc>
        <w:tc>
          <w:tcPr>
            <w:tcW w:w="1276"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9</w:t>
            </w:r>
          </w:p>
        </w:tc>
        <w:tc>
          <w:tcPr>
            <w:tcW w:w="1276"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10</w:t>
            </w:r>
          </w:p>
        </w:tc>
      </w:tr>
      <w:tr w:rsidR="001D0A2D" w:rsidRPr="0077181B" w:rsidTr="002C1911">
        <w:tc>
          <w:tcPr>
            <w:tcW w:w="1332" w:type="dxa"/>
            <w:shd w:val="clear" w:color="auto" w:fill="auto"/>
          </w:tcPr>
          <w:p w:rsidR="001D0A2D" w:rsidRPr="0077181B" w:rsidRDefault="001D0A2D" w:rsidP="001D0A2D">
            <w:pPr>
              <w:rPr>
                <w:rFonts w:eastAsia="Calibri"/>
                <w:sz w:val="20"/>
                <w:szCs w:val="20"/>
              </w:rPr>
            </w:pPr>
            <w:r w:rsidRPr="0077181B">
              <w:rPr>
                <w:rFonts w:eastAsia="Calibri"/>
                <w:sz w:val="20"/>
                <w:szCs w:val="20"/>
              </w:rPr>
              <w:t>P.S.321</w:t>
            </w:r>
          </w:p>
        </w:tc>
        <w:tc>
          <w:tcPr>
            <w:tcW w:w="2057" w:type="dxa"/>
            <w:shd w:val="clear" w:color="auto" w:fill="auto"/>
          </w:tcPr>
          <w:p w:rsidR="001D0A2D" w:rsidRPr="0077181B" w:rsidRDefault="001D0A2D" w:rsidP="001D0A2D">
            <w:pPr>
              <w:pStyle w:val="Default"/>
              <w:rPr>
                <w:rFonts w:eastAsia="Calibri"/>
                <w:color w:val="auto"/>
                <w:sz w:val="20"/>
                <w:szCs w:val="20"/>
              </w:rPr>
            </w:pPr>
            <w:r w:rsidRPr="0077181B">
              <w:rPr>
                <w:rFonts w:eastAsia="Calibri"/>
                <w:color w:val="auto"/>
                <w:sz w:val="20"/>
                <w:szCs w:val="20"/>
              </w:rPr>
              <w:t>Įrengtų ar rekonstruotų dviračių ir/ar pėsčiųjų takų ir/ar trasų ilgis (km)</w:t>
            </w:r>
          </w:p>
        </w:tc>
        <w:tc>
          <w:tcPr>
            <w:tcW w:w="830" w:type="dxa"/>
            <w:shd w:val="clear" w:color="auto" w:fill="auto"/>
          </w:tcPr>
          <w:p w:rsidR="001D0A2D" w:rsidRPr="0077181B" w:rsidRDefault="001D0A2D" w:rsidP="001D0A2D">
            <w:pPr>
              <w:jc w:val="center"/>
              <w:rPr>
                <w:rFonts w:eastAsia="Calibri"/>
                <w:sz w:val="20"/>
                <w:szCs w:val="20"/>
              </w:rPr>
            </w:pPr>
          </w:p>
        </w:tc>
        <w:tc>
          <w:tcPr>
            <w:tcW w:w="1013"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1252" w:type="dxa"/>
            <w:shd w:val="clear" w:color="auto" w:fill="auto"/>
          </w:tcPr>
          <w:p w:rsidR="001D0A2D" w:rsidRPr="0077181B" w:rsidRDefault="00D56183" w:rsidP="001D0A2D">
            <w:pPr>
              <w:jc w:val="center"/>
              <w:rPr>
                <w:rFonts w:eastAsia="Calibri"/>
                <w:sz w:val="20"/>
                <w:szCs w:val="20"/>
              </w:rPr>
            </w:pPr>
            <w:r w:rsidRPr="0077181B">
              <w:rPr>
                <w:rFonts w:eastAsia="Calibri"/>
                <w:sz w:val="20"/>
                <w:szCs w:val="20"/>
              </w:rPr>
              <w:t>1,28</w:t>
            </w:r>
          </w:p>
        </w:tc>
        <w:tc>
          <w:tcPr>
            <w:tcW w:w="1134" w:type="dxa"/>
            <w:shd w:val="clear" w:color="auto" w:fill="auto"/>
          </w:tcPr>
          <w:p w:rsidR="001D0A2D" w:rsidRPr="0077181B" w:rsidRDefault="00D56183" w:rsidP="001D0A2D">
            <w:pPr>
              <w:jc w:val="center"/>
              <w:rPr>
                <w:rFonts w:eastAsia="Calibri"/>
                <w:sz w:val="20"/>
                <w:szCs w:val="20"/>
              </w:rPr>
            </w:pPr>
            <w:r w:rsidRPr="0077181B">
              <w:rPr>
                <w:rFonts w:eastAsia="Calibri"/>
                <w:sz w:val="20"/>
                <w:szCs w:val="20"/>
              </w:rPr>
              <w:t>2,27</w:t>
            </w:r>
          </w:p>
        </w:tc>
        <w:tc>
          <w:tcPr>
            <w:tcW w:w="1275" w:type="dxa"/>
            <w:shd w:val="clear" w:color="auto" w:fill="auto"/>
          </w:tcPr>
          <w:p w:rsidR="001D0A2D" w:rsidRPr="0077181B" w:rsidRDefault="00D56183" w:rsidP="001D0A2D">
            <w:pPr>
              <w:jc w:val="center"/>
              <w:rPr>
                <w:rFonts w:eastAsia="Calibri"/>
                <w:sz w:val="20"/>
                <w:szCs w:val="20"/>
              </w:rPr>
            </w:pPr>
            <w:r w:rsidRPr="0077181B">
              <w:rPr>
                <w:rFonts w:eastAsia="Calibri"/>
                <w:sz w:val="20"/>
                <w:szCs w:val="20"/>
              </w:rPr>
              <w:t>4,37</w:t>
            </w:r>
          </w:p>
        </w:tc>
        <w:tc>
          <w:tcPr>
            <w:tcW w:w="1276" w:type="dxa"/>
            <w:shd w:val="clear" w:color="auto" w:fill="auto"/>
          </w:tcPr>
          <w:p w:rsidR="001D0A2D" w:rsidRPr="0077181B" w:rsidRDefault="00D56183" w:rsidP="001D0A2D">
            <w:pPr>
              <w:jc w:val="center"/>
              <w:rPr>
                <w:rFonts w:eastAsia="Calibri"/>
                <w:sz w:val="20"/>
                <w:szCs w:val="20"/>
              </w:rPr>
            </w:pPr>
            <w:r w:rsidRPr="0077181B">
              <w:rPr>
                <w:rFonts w:eastAsia="Calibri"/>
                <w:sz w:val="20"/>
                <w:szCs w:val="20"/>
              </w:rPr>
              <w:t>4,37</w:t>
            </w:r>
          </w:p>
        </w:tc>
        <w:tc>
          <w:tcPr>
            <w:tcW w:w="1276" w:type="dxa"/>
            <w:shd w:val="clear" w:color="auto" w:fill="auto"/>
          </w:tcPr>
          <w:p w:rsidR="001D0A2D" w:rsidRPr="0077181B" w:rsidRDefault="00D56183" w:rsidP="001D0A2D">
            <w:pPr>
              <w:jc w:val="center"/>
              <w:rPr>
                <w:rFonts w:eastAsia="Calibri"/>
                <w:sz w:val="20"/>
                <w:szCs w:val="20"/>
              </w:rPr>
            </w:pPr>
            <w:r w:rsidRPr="0077181B">
              <w:rPr>
                <w:rFonts w:eastAsia="Calibri"/>
                <w:sz w:val="20"/>
                <w:szCs w:val="20"/>
              </w:rPr>
              <w:t>4,37</w:t>
            </w:r>
          </w:p>
        </w:tc>
        <w:tc>
          <w:tcPr>
            <w:tcW w:w="1276" w:type="dxa"/>
            <w:shd w:val="clear" w:color="auto" w:fill="auto"/>
          </w:tcPr>
          <w:p w:rsidR="001D0A2D" w:rsidRPr="0077181B" w:rsidRDefault="00D56183" w:rsidP="001D0A2D">
            <w:pPr>
              <w:jc w:val="center"/>
              <w:rPr>
                <w:rFonts w:eastAsia="Calibri"/>
                <w:sz w:val="20"/>
                <w:szCs w:val="20"/>
              </w:rPr>
            </w:pPr>
            <w:r w:rsidRPr="0077181B">
              <w:rPr>
                <w:rFonts w:eastAsia="Calibri"/>
                <w:sz w:val="20"/>
                <w:szCs w:val="20"/>
              </w:rPr>
              <w:t>4,37</w:t>
            </w:r>
          </w:p>
        </w:tc>
      </w:tr>
      <w:tr w:rsidR="001D0A2D" w:rsidRPr="0077181B" w:rsidTr="002C1911">
        <w:tc>
          <w:tcPr>
            <w:tcW w:w="1332" w:type="dxa"/>
            <w:shd w:val="clear" w:color="auto" w:fill="auto"/>
          </w:tcPr>
          <w:p w:rsidR="001D0A2D" w:rsidRPr="0077181B" w:rsidRDefault="001D0A2D" w:rsidP="001D0A2D">
            <w:pPr>
              <w:rPr>
                <w:rFonts w:eastAsia="Calibri"/>
                <w:sz w:val="20"/>
                <w:szCs w:val="20"/>
              </w:rPr>
            </w:pPr>
            <w:r w:rsidRPr="0077181B">
              <w:rPr>
                <w:rFonts w:eastAsia="Calibri"/>
                <w:sz w:val="20"/>
                <w:szCs w:val="20"/>
              </w:rPr>
              <w:t>P.S.322</w:t>
            </w:r>
          </w:p>
        </w:tc>
        <w:tc>
          <w:tcPr>
            <w:tcW w:w="2057" w:type="dxa"/>
            <w:shd w:val="clear" w:color="auto" w:fill="auto"/>
          </w:tcPr>
          <w:p w:rsidR="001D0A2D" w:rsidRPr="0077181B" w:rsidRDefault="001D0A2D" w:rsidP="001D0A2D">
            <w:pPr>
              <w:pStyle w:val="Default"/>
              <w:rPr>
                <w:rFonts w:eastAsia="Calibri"/>
                <w:color w:val="auto"/>
                <w:sz w:val="20"/>
                <w:szCs w:val="20"/>
              </w:rPr>
            </w:pPr>
            <w:r w:rsidRPr="0077181B">
              <w:rPr>
                <w:rFonts w:eastAsia="Calibri"/>
                <w:color w:val="auto"/>
                <w:sz w:val="20"/>
                <w:szCs w:val="20"/>
              </w:rPr>
              <w:t>Rekonstruotų dviračių ir/ar pėsčiųjų takų ir/ar trasų ilgis (km)</w:t>
            </w:r>
          </w:p>
        </w:tc>
        <w:tc>
          <w:tcPr>
            <w:tcW w:w="830" w:type="dxa"/>
            <w:shd w:val="clear" w:color="auto" w:fill="auto"/>
          </w:tcPr>
          <w:p w:rsidR="001D0A2D" w:rsidRPr="0077181B" w:rsidRDefault="001D0A2D" w:rsidP="001D0A2D">
            <w:pPr>
              <w:jc w:val="center"/>
              <w:rPr>
                <w:rFonts w:eastAsia="Calibri"/>
                <w:sz w:val="20"/>
                <w:szCs w:val="20"/>
              </w:rPr>
            </w:pPr>
          </w:p>
        </w:tc>
        <w:tc>
          <w:tcPr>
            <w:tcW w:w="1013"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1252" w:type="dxa"/>
            <w:shd w:val="clear" w:color="auto" w:fill="auto"/>
          </w:tcPr>
          <w:p w:rsidR="001D0A2D" w:rsidRPr="0077181B" w:rsidRDefault="00D56183" w:rsidP="001D0A2D">
            <w:pPr>
              <w:jc w:val="center"/>
              <w:rPr>
                <w:rFonts w:eastAsia="Calibri"/>
                <w:sz w:val="20"/>
                <w:szCs w:val="20"/>
              </w:rPr>
            </w:pPr>
            <w:r w:rsidRPr="0077181B">
              <w:rPr>
                <w:rFonts w:eastAsia="Calibri"/>
                <w:sz w:val="20"/>
                <w:szCs w:val="20"/>
              </w:rPr>
              <w:t>0,455</w:t>
            </w:r>
          </w:p>
        </w:tc>
        <w:tc>
          <w:tcPr>
            <w:tcW w:w="1134" w:type="dxa"/>
            <w:shd w:val="clear" w:color="auto" w:fill="auto"/>
          </w:tcPr>
          <w:p w:rsidR="001D0A2D" w:rsidRPr="0077181B" w:rsidRDefault="00D56183" w:rsidP="001D0A2D">
            <w:pPr>
              <w:jc w:val="center"/>
              <w:rPr>
                <w:rFonts w:eastAsia="Calibri"/>
                <w:sz w:val="20"/>
                <w:szCs w:val="20"/>
              </w:rPr>
            </w:pPr>
            <w:r w:rsidRPr="0077181B">
              <w:rPr>
                <w:rFonts w:eastAsia="Calibri"/>
                <w:sz w:val="20"/>
                <w:szCs w:val="20"/>
              </w:rPr>
              <w:t>2,5</w:t>
            </w:r>
          </w:p>
        </w:tc>
        <w:tc>
          <w:tcPr>
            <w:tcW w:w="1275" w:type="dxa"/>
            <w:shd w:val="clear" w:color="auto" w:fill="auto"/>
          </w:tcPr>
          <w:p w:rsidR="001D0A2D" w:rsidRPr="0077181B" w:rsidRDefault="00D56183" w:rsidP="001D0A2D">
            <w:pPr>
              <w:jc w:val="center"/>
              <w:rPr>
                <w:rFonts w:eastAsia="Calibri"/>
                <w:sz w:val="20"/>
                <w:szCs w:val="20"/>
              </w:rPr>
            </w:pPr>
            <w:r w:rsidRPr="0077181B">
              <w:rPr>
                <w:rFonts w:eastAsia="Calibri"/>
                <w:sz w:val="20"/>
                <w:szCs w:val="20"/>
              </w:rPr>
              <w:t>2,5</w:t>
            </w:r>
          </w:p>
        </w:tc>
        <w:tc>
          <w:tcPr>
            <w:tcW w:w="1276" w:type="dxa"/>
            <w:shd w:val="clear" w:color="auto" w:fill="auto"/>
          </w:tcPr>
          <w:p w:rsidR="001D0A2D" w:rsidRPr="0077181B" w:rsidRDefault="00D56183" w:rsidP="001D0A2D">
            <w:pPr>
              <w:jc w:val="center"/>
              <w:rPr>
                <w:rFonts w:eastAsia="Calibri"/>
                <w:sz w:val="20"/>
                <w:szCs w:val="20"/>
              </w:rPr>
            </w:pPr>
            <w:r w:rsidRPr="0077181B">
              <w:rPr>
                <w:rFonts w:eastAsia="Calibri"/>
                <w:sz w:val="20"/>
                <w:szCs w:val="20"/>
              </w:rPr>
              <w:t>2,5</w:t>
            </w:r>
          </w:p>
        </w:tc>
        <w:tc>
          <w:tcPr>
            <w:tcW w:w="1276" w:type="dxa"/>
            <w:shd w:val="clear" w:color="auto" w:fill="auto"/>
          </w:tcPr>
          <w:p w:rsidR="001D0A2D" w:rsidRPr="0077181B" w:rsidRDefault="00D56183" w:rsidP="001D0A2D">
            <w:pPr>
              <w:jc w:val="center"/>
              <w:rPr>
                <w:rFonts w:eastAsia="Calibri"/>
                <w:sz w:val="20"/>
                <w:szCs w:val="20"/>
              </w:rPr>
            </w:pPr>
            <w:r w:rsidRPr="0077181B">
              <w:rPr>
                <w:rFonts w:eastAsia="Calibri"/>
                <w:sz w:val="20"/>
                <w:szCs w:val="20"/>
              </w:rPr>
              <w:t>2,5</w:t>
            </w:r>
          </w:p>
        </w:tc>
        <w:tc>
          <w:tcPr>
            <w:tcW w:w="1276" w:type="dxa"/>
            <w:shd w:val="clear" w:color="auto" w:fill="auto"/>
          </w:tcPr>
          <w:p w:rsidR="001D0A2D" w:rsidRPr="0077181B" w:rsidRDefault="00D56183" w:rsidP="001D0A2D">
            <w:pPr>
              <w:jc w:val="center"/>
              <w:rPr>
                <w:rFonts w:eastAsia="Calibri"/>
                <w:sz w:val="20"/>
                <w:szCs w:val="20"/>
              </w:rPr>
            </w:pPr>
            <w:r w:rsidRPr="0077181B">
              <w:rPr>
                <w:rFonts w:eastAsia="Calibri"/>
                <w:sz w:val="20"/>
                <w:szCs w:val="20"/>
              </w:rPr>
              <w:t>2,5</w:t>
            </w:r>
          </w:p>
        </w:tc>
      </w:tr>
      <w:tr w:rsidR="001D0A2D" w:rsidRPr="0077181B" w:rsidTr="002C1911">
        <w:tc>
          <w:tcPr>
            <w:tcW w:w="1332" w:type="dxa"/>
            <w:shd w:val="clear" w:color="auto" w:fill="auto"/>
          </w:tcPr>
          <w:p w:rsidR="001D0A2D" w:rsidRPr="0077181B" w:rsidRDefault="001D0A2D" w:rsidP="001D0A2D">
            <w:pPr>
              <w:rPr>
                <w:rFonts w:eastAsia="Calibri"/>
                <w:sz w:val="20"/>
                <w:szCs w:val="20"/>
              </w:rPr>
            </w:pPr>
            <w:r w:rsidRPr="0077181B">
              <w:rPr>
                <w:rFonts w:eastAsia="Calibri"/>
                <w:sz w:val="20"/>
                <w:szCs w:val="20"/>
              </w:rPr>
              <w:t>P.N.509</w:t>
            </w:r>
          </w:p>
        </w:tc>
        <w:tc>
          <w:tcPr>
            <w:tcW w:w="2057" w:type="dxa"/>
            <w:shd w:val="clear" w:color="auto" w:fill="auto"/>
          </w:tcPr>
          <w:p w:rsidR="001D0A2D" w:rsidRPr="0077181B" w:rsidRDefault="001D0A2D" w:rsidP="001D0A2D">
            <w:pPr>
              <w:pStyle w:val="Default"/>
              <w:rPr>
                <w:rFonts w:eastAsia="Calibri"/>
                <w:color w:val="auto"/>
                <w:sz w:val="20"/>
                <w:szCs w:val="20"/>
              </w:rPr>
            </w:pPr>
            <w:r w:rsidRPr="0077181B">
              <w:rPr>
                <w:rFonts w:eastAsia="Calibri"/>
                <w:color w:val="auto"/>
                <w:sz w:val="20"/>
                <w:szCs w:val="20"/>
              </w:rPr>
              <w:t>Įrengtos elektromobilių įkrovimo stotelės (</w:t>
            </w:r>
            <w:proofErr w:type="spellStart"/>
            <w:r w:rsidRPr="0077181B">
              <w:rPr>
                <w:rFonts w:eastAsia="Calibri"/>
                <w:color w:val="auto"/>
                <w:sz w:val="20"/>
                <w:szCs w:val="20"/>
              </w:rPr>
              <w:t>vnt</w:t>
            </w:r>
            <w:proofErr w:type="spellEnd"/>
            <w:r w:rsidRPr="0077181B">
              <w:rPr>
                <w:rFonts w:eastAsia="Calibri"/>
                <w:color w:val="auto"/>
                <w:sz w:val="20"/>
                <w:szCs w:val="20"/>
              </w:rPr>
              <w:t>)</w:t>
            </w:r>
          </w:p>
        </w:tc>
        <w:tc>
          <w:tcPr>
            <w:tcW w:w="830" w:type="dxa"/>
            <w:shd w:val="clear" w:color="auto" w:fill="auto"/>
          </w:tcPr>
          <w:p w:rsidR="001D0A2D" w:rsidRPr="0077181B" w:rsidRDefault="001D0A2D" w:rsidP="001D0A2D">
            <w:pPr>
              <w:jc w:val="center"/>
              <w:rPr>
                <w:rFonts w:eastAsia="Calibri"/>
                <w:sz w:val="20"/>
                <w:szCs w:val="20"/>
              </w:rPr>
            </w:pPr>
          </w:p>
        </w:tc>
        <w:tc>
          <w:tcPr>
            <w:tcW w:w="1013"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1252"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113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4</w:t>
            </w:r>
          </w:p>
        </w:tc>
        <w:tc>
          <w:tcPr>
            <w:tcW w:w="1275"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8</w:t>
            </w:r>
          </w:p>
        </w:tc>
        <w:tc>
          <w:tcPr>
            <w:tcW w:w="1276"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8</w:t>
            </w:r>
          </w:p>
        </w:tc>
        <w:tc>
          <w:tcPr>
            <w:tcW w:w="1276"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8</w:t>
            </w:r>
          </w:p>
        </w:tc>
        <w:tc>
          <w:tcPr>
            <w:tcW w:w="1276"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8</w:t>
            </w:r>
          </w:p>
        </w:tc>
      </w:tr>
      <w:tr w:rsidR="001D0A2D" w:rsidRPr="0077181B" w:rsidTr="002C1911">
        <w:tc>
          <w:tcPr>
            <w:tcW w:w="1332" w:type="dxa"/>
            <w:shd w:val="clear" w:color="auto" w:fill="auto"/>
          </w:tcPr>
          <w:p w:rsidR="001D0A2D" w:rsidRPr="0077181B" w:rsidRDefault="001D0A2D" w:rsidP="001D0A2D">
            <w:pPr>
              <w:rPr>
                <w:rFonts w:eastAsia="Calibri"/>
                <w:sz w:val="20"/>
                <w:szCs w:val="20"/>
              </w:rPr>
            </w:pPr>
            <w:r w:rsidRPr="0077181B">
              <w:rPr>
                <w:rFonts w:eastAsia="Calibri"/>
                <w:sz w:val="20"/>
                <w:szCs w:val="20"/>
              </w:rPr>
              <w:t>P.S.339</w:t>
            </w:r>
          </w:p>
        </w:tc>
        <w:tc>
          <w:tcPr>
            <w:tcW w:w="2057" w:type="dxa"/>
            <w:shd w:val="clear" w:color="auto" w:fill="auto"/>
          </w:tcPr>
          <w:p w:rsidR="001D0A2D" w:rsidRPr="0077181B" w:rsidRDefault="001D0A2D" w:rsidP="001D0A2D">
            <w:pPr>
              <w:pStyle w:val="Default"/>
              <w:rPr>
                <w:rFonts w:eastAsia="Calibri"/>
                <w:color w:val="auto"/>
                <w:sz w:val="20"/>
                <w:szCs w:val="20"/>
              </w:rPr>
            </w:pPr>
            <w:r w:rsidRPr="0077181B">
              <w:rPr>
                <w:rFonts w:eastAsia="Calibri"/>
                <w:color w:val="auto"/>
                <w:sz w:val="20"/>
                <w:szCs w:val="20"/>
              </w:rPr>
              <w:t>Įsigyti gatvių valymo automobiliai (vnt.)</w:t>
            </w:r>
          </w:p>
        </w:tc>
        <w:tc>
          <w:tcPr>
            <w:tcW w:w="830" w:type="dxa"/>
            <w:shd w:val="clear" w:color="auto" w:fill="auto"/>
          </w:tcPr>
          <w:p w:rsidR="001D0A2D" w:rsidRPr="0077181B" w:rsidRDefault="001D0A2D" w:rsidP="001D0A2D">
            <w:pPr>
              <w:jc w:val="center"/>
              <w:rPr>
                <w:rFonts w:eastAsia="Calibri"/>
                <w:sz w:val="20"/>
                <w:szCs w:val="20"/>
              </w:rPr>
            </w:pPr>
          </w:p>
        </w:tc>
        <w:tc>
          <w:tcPr>
            <w:tcW w:w="1013"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1252"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3</w:t>
            </w:r>
          </w:p>
        </w:tc>
        <w:tc>
          <w:tcPr>
            <w:tcW w:w="113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3</w:t>
            </w:r>
          </w:p>
        </w:tc>
        <w:tc>
          <w:tcPr>
            <w:tcW w:w="1275"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3</w:t>
            </w:r>
          </w:p>
        </w:tc>
        <w:tc>
          <w:tcPr>
            <w:tcW w:w="1276"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3</w:t>
            </w:r>
          </w:p>
        </w:tc>
        <w:tc>
          <w:tcPr>
            <w:tcW w:w="1276"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3</w:t>
            </w:r>
          </w:p>
        </w:tc>
        <w:tc>
          <w:tcPr>
            <w:tcW w:w="1276"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3</w:t>
            </w:r>
          </w:p>
        </w:tc>
      </w:tr>
      <w:tr w:rsidR="001D0A2D" w:rsidRPr="00517B54" w:rsidTr="002C1911">
        <w:tc>
          <w:tcPr>
            <w:tcW w:w="1332" w:type="dxa"/>
            <w:shd w:val="clear" w:color="auto" w:fill="auto"/>
          </w:tcPr>
          <w:p w:rsidR="001D0A2D" w:rsidRPr="0077181B" w:rsidRDefault="001D0A2D" w:rsidP="001D0A2D">
            <w:pPr>
              <w:rPr>
                <w:rFonts w:eastAsia="Calibri"/>
                <w:sz w:val="20"/>
                <w:szCs w:val="20"/>
              </w:rPr>
            </w:pPr>
            <w:r w:rsidRPr="0077181B">
              <w:rPr>
                <w:rFonts w:eastAsia="Calibri"/>
                <w:sz w:val="20"/>
                <w:szCs w:val="20"/>
              </w:rPr>
              <w:t>P.N.098</w:t>
            </w:r>
          </w:p>
        </w:tc>
        <w:tc>
          <w:tcPr>
            <w:tcW w:w="2057" w:type="dxa"/>
            <w:shd w:val="clear" w:color="auto" w:fill="auto"/>
          </w:tcPr>
          <w:p w:rsidR="001D0A2D" w:rsidRPr="0077181B" w:rsidRDefault="001D0A2D" w:rsidP="001D0A2D">
            <w:pPr>
              <w:pStyle w:val="Default"/>
              <w:rPr>
                <w:rFonts w:eastAsia="Calibri"/>
                <w:color w:val="auto"/>
                <w:sz w:val="20"/>
                <w:szCs w:val="20"/>
              </w:rPr>
            </w:pPr>
            <w:r w:rsidRPr="0077181B">
              <w:rPr>
                <w:rFonts w:eastAsia="Calibri"/>
                <w:color w:val="auto"/>
                <w:sz w:val="20"/>
                <w:szCs w:val="20"/>
              </w:rPr>
              <w:t>Parengti aplinkos oro kokybės valdymo priemonių planai</w:t>
            </w:r>
          </w:p>
        </w:tc>
        <w:tc>
          <w:tcPr>
            <w:tcW w:w="830" w:type="dxa"/>
            <w:shd w:val="clear" w:color="auto" w:fill="auto"/>
          </w:tcPr>
          <w:p w:rsidR="001D0A2D" w:rsidRPr="0077181B" w:rsidRDefault="001D0A2D" w:rsidP="001D0A2D">
            <w:pPr>
              <w:jc w:val="center"/>
              <w:rPr>
                <w:rFonts w:eastAsia="Calibri"/>
                <w:sz w:val="20"/>
                <w:szCs w:val="20"/>
              </w:rPr>
            </w:pPr>
          </w:p>
        </w:tc>
        <w:tc>
          <w:tcPr>
            <w:tcW w:w="1013"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99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0</w:t>
            </w:r>
          </w:p>
        </w:tc>
        <w:tc>
          <w:tcPr>
            <w:tcW w:w="1252"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1</w:t>
            </w:r>
          </w:p>
        </w:tc>
        <w:tc>
          <w:tcPr>
            <w:tcW w:w="1134"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1</w:t>
            </w:r>
          </w:p>
        </w:tc>
        <w:tc>
          <w:tcPr>
            <w:tcW w:w="1275"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1</w:t>
            </w:r>
          </w:p>
        </w:tc>
        <w:tc>
          <w:tcPr>
            <w:tcW w:w="1276"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1</w:t>
            </w:r>
          </w:p>
        </w:tc>
        <w:tc>
          <w:tcPr>
            <w:tcW w:w="1276" w:type="dxa"/>
            <w:shd w:val="clear" w:color="auto" w:fill="auto"/>
          </w:tcPr>
          <w:p w:rsidR="001D0A2D" w:rsidRPr="0077181B" w:rsidRDefault="001D0A2D" w:rsidP="001D0A2D">
            <w:pPr>
              <w:jc w:val="center"/>
              <w:rPr>
                <w:rFonts w:eastAsia="Calibri"/>
                <w:sz w:val="20"/>
                <w:szCs w:val="20"/>
              </w:rPr>
            </w:pPr>
            <w:r w:rsidRPr="0077181B">
              <w:rPr>
                <w:rFonts w:eastAsia="Calibri"/>
                <w:sz w:val="20"/>
                <w:szCs w:val="20"/>
              </w:rPr>
              <w:t>1</w:t>
            </w:r>
          </w:p>
        </w:tc>
        <w:tc>
          <w:tcPr>
            <w:tcW w:w="1276" w:type="dxa"/>
            <w:shd w:val="clear" w:color="auto" w:fill="auto"/>
          </w:tcPr>
          <w:p w:rsidR="001D0A2D" w:rsidRPr="00517B54" w:rsidRDefault="001D0A2D" w:rsidP="001D0A2D">
            <w:pPr>
              <w:jc w:val="center"/>
              <w:rPr>
                <w:rFonts w:eastAsia="Calibri"/>
                <w:sz w:val="20"/>
                <w:szCs w:val="20"/>
              </w:rPr>
            </w:pPr>
            <w:r w:rsidRPr="0077181B">
              <w:rPr>
                <w:rFonts w:eastAsia="Calibri"/>
                <w:sz w:val="20"/>
                <w:szCs w:val="20"/>
              </w:rPr>
              <w:t>1</w:t>
            </w:r>
            <w:bookmarkStart w:id="0" w:name="_GoBack"/>
            <w:bookmarkEnd w:id="0"/>
          </w:p>
        </w:tc>
      </w:tr>
    </w:tbl>
    <w:p w:rsidR="00C8003F" w:rsidRPr="00517B54" w:rsidRDefault="00C8003F" w:rsidP="00C8003F"/>
    <w:p w:rsidR="00C8003F" w:rsidRPr="00517B54" w:rsidRDefault="00C8003F" w:rsidP="00C8003F">
      <w:pPr>
        <w:spacing w:after="200"/>
        <w:jc w:val="center"/>
        <w:rPr>
          <w:b/>
        </w:rPr>
      </w:pPr>
      <w:r w:rsidRPr="00517B54">
        <w:rPr>
          <w:b/>
        </w:rPr>
        <w:t>VERTINIMO KRITERIJŲ REIKŠMIŲ APSKAIČIAVIMO METODAI, DALYVAUJANČIOS INSTITUCIJOS IR DUOMENŲ ŠALTINIAI</w:t>
      </w:r>
    </w:p>
    <w:p w:rsidR="00C8003F" w:rsidRPr="00517B54" w:rsidRDefault="00C8003F" w:rsidP="00C8003F">
      <w:pPr>
        <w:spacing w:after="200"/>
        <w:rPr>
          <w:b/>
        </w:rPr>
      </w:pPr>
      <w:r w:rsidRPr="00517B54">
        <w:rPr>
          <w:b/>
        </w:rPr>
        <w:lastRenderedPageBreak/>
        <w:t>6 lentelė. Vertinimo kriterijų reikšmių apskaičiavimo metodai, dalyvaujančios institucijos ir duomenų šaltiniai.</w:t>
      </w:r>
    </w:p>
    <w:p w:rsidR="00C8003F" w:rsidRPr="00517B54" w:rsidRDefault="00C8003F" w:rsidP="00C8003F">
      <w:pPr>
        <w:snapToGrid w:val="0"/>
        <w:rPr>
          <w:b/>
          <w:i/>
        </w:rPr>
      </w:pPr>
      <w:r w:rsidRPr="00517B54">
        <w:rPr>
          <w:b/>
          <w:bCs/>
          <w:i/>
          <w:color w:val="000000"/>
        </w:rPr>
        <w:t xml:space="preserve">Prioritetas 1: </w:t>
      </w:r>
      <w:r w:rsidRPr="00517B54">
        <w:rPr>
          <w:b/>
          <w:i/>
        </w:rPr>
        <w:t>Kokybiškos viešosios paslaugos</w:t>
      </w:r>
    </w:p>
    <w:tbl>
      <w:tblPr>
        <w:tblW w:w="14719" w:type="dxa"/>
        <w:tblInd w:w="-5" w:type="dxa"/>
        <w:tblLayout w:type="fixed"/>
        <w:tblLook w:val="0000" w:firstRow="0" w:lastRow="0" w:firstColumn="0" w:lastColumn="0" w:noHBand="0" w:noVBand="0"/>
      </w:tblPr>
      <w:tblGrid>
        <w:gridCol w:w="1101"/>
        <w:gridCol w:w="1984"/>
        <w:gridCol w:w="2552"/>
        <w:gridCol w:w="2409"/>
        <w:gridCol w:w="1843"/>
        <w:gridCol w:w="1418"/>
        <w:gridCol w:w="1701"/>
        <w:gridCol w:w="1711"/>
      </w:tblGrid>
      <w:tr w:rsidR="00C8003F" w:rsidRPr="00517B54" w:rsidTr="002C1911">
        <w:trPr>
          <w:tblHeader/>
        </w:trPr>
        <w:tc>
          <w:tcPr>
            <w:tcW w:w="1101" w:type="dxa"/>
            <w:tcBorders>
              <w:top w:val="single" w:sz="4" w:space="0" w:color="000000"/>
              <w:left w:val="single" w:sz="4" w:space="0" w:color="000000"/>
              <w:bottom w:val="single" w:sz="4" w:space="0" w:color="000000"/>
            </w:tcBorders>
          </w:tcPr>
          <w:p w:rsidR="00C8003F" w:rsidRPr="00517B54" w:rsidRDefault="00C8003F" w:rsidP="002C1911">
            <w:pPr>
              <w:snapToGrid w:val="0"/>
              <w:rPr>
                <w:b/>
                <w:sz w:val="20"/>
                <w:szCs w:val="20"/>
              </w:rPr>
            </w:pPr>
            <w:r w:rsidRPr="00517B54">
              <w:rPr>
                <w:b/>
                <w:sz w:val="20"/>
                <w:szCs w:val="20"/>
              </w:rPr>
              <w:t>Eil. Nr.</w:t>
            </w:r>
          </w:p>
        </w:tc>
        <w:tc>
          <w:tcPr>
            <w:tcW w:w="1984" w:type="dxa"/>
            <w:tcBorders>
              <w:top w:val="single" w:sz="4" w:space="0" w:color="000000"/>
              <w:left w:val="single" w:sz="4" w:space="0" w:color="000000"/>
              <w:bottom w:val="single" w:sz="4" w:space="0" w:color="000000"/>
            </w:tcBorders>
          </w:tcPr>
          <w:p w:rsidR="00C8003F" w:rsidRPr="00517B54" w:rsidRDefault="00C8003F" w:rsidP="002C1911">
            <w:pPr>
              <w:snapToGrid w:val="0"/>
              <w:rPr>
                <w:b/>
                <w:sz w:val="20"/>
                <w:szCs w:val="20"/>
              </w:rPr>
            </w:pPr>
            <w:r w:rsidRPr="00517B54">
              <w:rPr>
                <w:b/>
                <w:sz w:val="20"/>
                <w:szCs w:val="20"/>
              </w:rPr>
              <w:t>Vertinimo kriterijaus pavadinimas</w:t>
            </w:r>
          </w:p>
        </w:tc>
        <w:tc>
          <w:tcPr>
            <w:tcW w:w="2552" w:type="dxa"/>
            <w:tcBorders>
              <w:top w:val="single" w:sz="4" w:space="0" w:color="000000"/>
              <w:left w:val="single" w:sz="4" w:space="0" w:color="000000"/>
              <w:bottom w:val="single" w:sz="4" w:space="0" w:color="000000"/>
            </w:tcBorders>
          </w:tcPr>
          <w:p w:rsidR="00C8003F" w:rsidRPr="00517B54" w:rsidRDefault="00C8003F" w:rsidP="002C1911">
            <w:pPr>
              <w:snapToGrid w:val="0"/>
              <w:rPr>
                <w:b/>
                <w:sz w:val="20"/>
                <w:szCs w:val="20"/>
              </w:rPr>
            </w:pPr>
            <w:r w:rsidRPr="00517B54">
              <w:rPr>
                <w:b/>
                <w:sz w:val="20"/>
                <w:szCs w:val="20"/>
              </w:rPr>
              <w:t>Vertinimo kriterijaus apskaičiavimo formulė arba tyrimo pavadinimas</w:t>
            </w:r>
          </w:p>
        </w:tc>
        <w:tc>
          <w:tcPr>
            <w:tcW w:w="2409" w:type="dxa"/>
            <w:tcBorders>
              <w:top w:val="single" w:sz="4" w:space="0" w:color="000000"/>
              <w:left w:val="single" w:sz="4" w:space="0" w:color="000000"/>
              <w:bottom w:val="single" w:sz="4" w:space="0" w:color="000000"/>
            </w:tcBorders>
          </w:tcPr>
          <w:p w:rsidR="00C8003F" w:rsidRPr="00517B54" w:rsidRDefault="00C8003F" w:rsidP="002C1911">
            <w:pPr>
              <w:snapToGrid w:val="0"/>
              <w:rPr>
                <w:b/>
                <w:sz w:val="20"/>
                <w:szCs w:val="20"/>
              </w:rPr>
            </w:pPr>
            <w:r w:rsidRPr="00517B54">
              <w:rPr>
                <w:b/>
                <w:sz w:val="20"/>
                <w:szCs w:val="20"/>
              </w:rPr>
              <w:t>Vertinimo kriterijaus reikšmei apskaičiuoti arba tyrimui atlikti naudojami duomenys (kintamieji)</w:t>
            </w:r>
          </w:p>
        </w:tc>
        <w:tc>
          <w:tcPr>
            <w:tcW w:w="1843" w:type="dxa"/>
            <w:tcBorders>
              <w:top w:val="single" w:sz="4" w:space="0" w:color="000000"/>
              <w:left w:val="single" w:sz="4" w:space="0" w:color="000000"/>
              <w:bottom w:val="single" w:sz="4" w:space="0" w:color="000000"/>
            </w:tcBorders>
          </w:tcPr>
          <w:p w:rsidR="00C8003F" w:rsidRPr="00517B54" w:rsidRDefault="00C8003F" w:rsidP="002C1911">
            <w:pPr>
              <w:snapToGrid w:val="0"/>
              <w:rPr>
                <w:b/>
                <w:sz w:val="20"/>
                <w:szCs w:val="20"/>
              </w:rPr>
            </w:pPr>
            <w:r w:rsidRPr="00517B54">
              <w:rPr>
                <w:b/>
                <w:sz w:val="20"/>
                <w:szCs w:val="20"/>
              </w:rPr>
              <w:t>Duomenis pateikiančios institucijos</w:t>
            </w:r>
          </w:p>
        </w:tc>
        <w:tc>
          <w:tcPr>
            <w:tcW w:w="1418" w:type="dxa"/>
            <w:tcBorders>
              <w:top w:val="single" w:sz="4" w:space="0" w:color="000000"/>
              <w:left w:val="single" w:sz="4" w:space="0" w:color="000000"/>
              <w:bottom w:val="single" w:sz="4" w:space="0" w:color="000000"/>
            </w:tcBorders>
          </w:tcPr>
          <w:p w:rsidR="00C8003F" w:rsidRPr="00517B54" w:rsidRDefault="00C8003F" w:rsidP="002C1911">
            <w:pPr>
              <w:snapToGrid w:val="0"/>
              <w:rPr>
                <w:b/>
                <w:sz w:val="20"/>
                <w:szCs w:val="20"/>
              </w:rPr>
            </w:pPr>
            <w:r w:rsidRPr="00517B54">
              <w:rPr>
                <w:b/>
                <w:sz w:val="20"/>
                <w:szCs w:val="20"/>
              </w:rPr>
              <w:t>Duomenų gavimo šaltiniai</w:t>
            </w:r>
          </w:p>
        </w:tc>
        <w:tc>
          <w:tcPr>
            <w:tcW w:w="1701" w:type="dxa"/>
            <w:tcBorders>
              <w:top w:val="single" w:sz="4" w:space="0" w:color="000000"/>
              <w:left w:val="single" w:sz="4" w:space="0" w:color="000000"/>
              <w:bottom w:val="single" w:sz="4" w:space="0" w:color="000000"/>
            </w:tcBorders>
          </w:tcPr>
          <w:p w:rsidR="00C8003F" w:rsidRPr="00517B54" w:rsidRDefault="00C8003F" w:rsidP="002C1911">
            <w:pPr>
              <w:snapToGrid w:val="0"/>
              <w:rPr>
                <w:b/>
                <w:sz w:val="20"/>
                <w:szCs w:val="20"/>
              </w:rPr>
            </w:pPr>
            <w:r w:rsidRPr="00517B54">
              <w:rPr>
                <w:b/>
                <w:sz w:val="20"/>
                <w:szCs w:val="20"/>
              </w:rPr>
              <w:t>Vertinimo kriterijaus reikšmę apskaičiuojanti institucija</w:t>
            </w:r>
          </w:p>
        </w:tc>
        <w:tc>
          <w:tcPr>
            <w:tcW w:w="1711" w:type="dxa"/>
            <w:tcBorders>
              <w:top w:val="single" w:sz="4" w:space="0" w:color="000000"/>
              <w:left w:val="single" w:sz="4" w:space="0" w:color="000000"/>
              <w:bottom w:val="single" w:sz="4" w:space="0" w:color="000000"/>
              <w:right w:val="single" w:sz="4" w:space="0" w:color="000000"/>
            </w:tcBorders>
          </w:tcPr>
          <w:p w:rsidR="00C8003F" w:rsidRPr="00517B54" w:rsidRDefault="00C8003F" w:rsidP="002C1911">
            <w:pPr>
              <w:snapToGrid w:val="0"/>
              <w:rPr>
                <w:b/>
                <w:sz w:val="20"/>
                <w:szCs w:val="20"/>
              </w:rPr>
            </w:pPr>
            <w:r w:rsidRPr="00517B54">
              <w:rPr>
                <w:b/>
                <w:sz w:val="20"/>
                <w:szCs w:val="20"/>
              </w:rPr>
              <w:t>Vertinimo kriterijaus reikšmės apskaičiavimo periodiškumas</w:t>
            </w:r>
          </w:p>
        </w:tc>
      </w:tr>
      <w:tr w:rsidR="00C8003F" w:rsidRPr="00517B54" w:rsidTr="002C1911">
        <w:tc>
          <w:tcPr>
            <w:tcW w:w="11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 xml:space="preserve">1. </w:t>
            </w:r>
          </w:p>
        </w:tc>
        <w:tc>
          <w:tcPr>
            <w:tcW w:w="1984"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noProof/>
                <w:sz w:val="20"/>
                <w:szCs w:val="20"/>
              </w:rPr>
              <w:t>Vidutinis Panevėžio apskrities savivaldybių indeksas palyginti su Lietuvos vidurkiu, proc.</w:t>
            </w:r>
          </w:p>
        </w:tc>
        <w:tc>
          <w:tcPr>
            <w:tcW w:w="2552"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 xml:space="preserve">(Vidutinis PA savivaldybių indeksas/ vidutinis Lietuvos savivaldybių indeksas) * 100 </w:t>
            </w:r>
          </w:p>
        </w:tc>
        <w:tc>
          <w:tcPr>
            <w:tcW w:w="2409"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Savivaldybės indeksas</w:t>
            </w:r>
          </w:p>
        </w:tc>
        <w:tc>
          <w:tcPr>
            <w:tcW w:w="1843"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Lietuvos laisvosios rinkos institutas</w:t>
            </w:r>
          </w:p>
        </w:tc>
        <w:tc>
          <w:tcPr>
            <w:tcW w:w="1418"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 xml:space="preserve">Tinklalapis: </w:t>
            </w:r>
            <w:hyperlink r:id="rId6" w:history="1">
              <w:r w:rsidRPr="00517B54">
                <w:rPr>
                  <w:rStyle w:val="Hyperlink"/>
                  <w:sz w:val="20"/>
                  <w:szCs w:val="20"/>
                </w:rPr>
                <w:t>www.llri.lt</w:t>
              </w:r>
            </w:hyperlink>
            <w:r w:rsidRPr="00517B54">
              <w:rPr>
                <w:sz w:val="20"/>
                <w:szCs w:val="20"/>
              </w:rPr>
              <w:t xml:space="preserve"> </w:t>
            </w:r>
          </w:p>
        </w:tc>
        <w:tc>
          <w:tcPr>
            <w:tcW w:w="17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Regioninės plėtros departamento prie VRM Panevėžio apskrities skyrius</w:t>
            </w:r>
          </w:p>
        </w:tc>
        <w:tc>
          <w:tcPr>
            <w:tcW w:w="1711" w:type="dxa"/>
            <w:tcBorders>
              <w:top w:val="single" w:sz="4" w:space="0" w:color="000000"/>
              <w:left w:val="single" w:sz="4" w:space="0" w:color="000000"/>
              <w:bottom w:val="single" w:sz="4" w:space="0" w:color="000000"/>
              <w:right w:val="single" w:sz="4" w:space="0" w:color="000000"/>
            </w:tcBorders>
          </w:tcPr>
          <w:p w:rsidR="00C8003F" w:rsidRPr="00517B54" w:rsidRDefault="00C8003F" w:rsidP="002C1911">
            <w:pPr>
              <w:snapToGrid w:val="0"/>
              <w:rPr>
                <w:sz w:val="20"/>
                <w:szCs w:val="20"/>
              </w:rPr>
            </w:pPr>
            <w:r w:rsidRPr="00517B54">
              <w:rPr>
                <w:sz w:val="20"/>
                <w:szCs w:val="20"/>
              </w:rPr>
              <w:t>Metai</w:t>
            </w:r>
          </w:p>
        </w:tc>
      </w:tr>
      <w:tr w:rsidR="00C8003F" w:rsidRPr="00517B54" w:rsidTr="002C1911">
        <w:tc>
          <w:tcPr>
            <w:tcW w:w="11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2.</w:t>
            </w:r>
          </w:p>
        </w:tc>
        <w:tc>
          <w:tcPr>
            <w:tcW w:w="1984" w:type="dxa"/>
            <w:tcBorders>
              <w:top w:val="single" w:sz="4" w:space="0" w:color="000000"/>
              <w:left w:val="single" w:sz="4" w:space="0" w:color="000000"/>
              <w:bottom w:val="single" w:sz="4" w:space="0" w:color="000000"/>
            </w:tcBorders>
          </w:tcPr>
          <w:p w:rsidR="00C8003F" w:rsidRPr="00517B54" w:rsidRDefault="00C8003F" w:rsidP="002C1911">
            <w:pPr>
              <w:pStyle w:val="Default"/>
              <w:rPr>
                <w:sz w:val="20"/>
                <w:szCs w:val="20"/>
              </w:rPr>
            </w:pPr>
            <w:r w:rsidRPr="00517B54">
              <w:rPr>
                <w:sz w:val="20"/>
                <w:szCs w:val="20"/>
              </w:rPr>
              <w:t xml:space="preserve">Viešojo valdymo institucijos, pagal veiksmų programą ESF lėšomis įgyvendinusios paslaugų ir (ar) aptarnavimo kokybei gerinti skirtas priemones </w:t>
            </w:r>
          </w:p>
        </w:tc>
        <w:tc>
          <w:tcPr>
            <w:tcW w:w="2552"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2409"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843"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Savivaldybių administracijos</w:t>
            </w:r>
          </w:p>
        </w:tc>
        <w:tc>
          <w:tcPr>
            <w:tcW w:w="1418"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Projektų įgyvendinimo ataskaitos</w:t>
            </w:r>
          </w:p>
        </w:tc>
        <w:tc>
          <w:tcPr>
            <w:tcW w:w="17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Regioninės plėtros departamento prie VRM Panevėžio apskrities skyrius</w:t>
            </w:r>
          </w:p>
        </w:tc>
        <w:tc>
          <w:tcPr>
            <w:tcW w:w="1711" w:type="dxa"/>
            <w:tcBorders>
              <w:top w:val="single" w:sz="4" w:space="0" w:color="000000"/>
              <w:left w:val="single" w:sz="4" w:space="0" w:color="000000"/>
              <w:bottom w:val="single" w:sz="4" w:space="0" w:color="000000"/>
              <w:right w:val="single" w:sz="4" w:space="0" w:color="000000"/>
            </w:tcBorders>
          </w:tcPr>
          <w:p w:rsidR="00C8003F" w:rsidRPr="00517B54" w:rsidRDefault="00C8003F" w:rsidP="002C1911">
            <w:pPr>
              <w:snapToGrid w:val="0"/>
              <w:rPr>
                <w:sz w:val="20"/>
                <w:szCs w:val="20"/>
              </w:rPr>
            </w:pPr>
            <w:r w:rsidRPr="00517B54">
              <w:rPr>
                <w:sz w:val="20"/>
                <w:szCs w:val="20"/>
              </w:rPr>
              <w:t>Metai</w:t>
            </w:r>
          </w:p>
        </w:tc>
      </w:tr>
      <w:tr w:rsidR="00C8003F" w:rsidRPr="00517B54" w:rsidTr="002C1911">
        <w:tc>
          <w:tcPr>
            <w:tcW w:w="11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3.</w:t>
            </w:r>
          </w:p>
        </w:tc>
        <w:tc>
          <w:tcPr>
            <w:tcW w:w="1984"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Švietimo (ikimokyklinio, priešmokyklinio, bendrojo ugdymo) įstaigų, kurių infrastruktūra pagerinta, skaičius</w:t>
            </w:r>
          </w:p>
        </w:tc>
        <w:tc>
          <w:tcPr>
            <w:tcW w:w="2552"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2409"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843"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Savivaldybių administracijos</w:t>
            </w:r>
          </w:p>
        </w:tc>
        <w:tc>
          <w:tcPr>
            <w:tcW w:w="1418"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Projektų įgyvendinimo ataskaitos</w:t>
            </w:r>
          </w:p>
        </w:tc>
        <w:tc>
          <w:tcPr>
            <w:tcW w:w="17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Regioninės plėtros departamento prie VRM Panevėžio apskrities skyrius</w:t>
            </w:r>
          </w:p>
        </w:tc>
        <w:tc>
          <w:tcPr>
            <w:tcW w:w="1711" w:type="dxa"/>
            <w:tcBorders>
              <w:top w:val="single" w:sz="4" w:space="0" w:color="000000"/>
              <w:left w:val="single" w:sz="4" w:space="0" w:color="000000"/>
              <w:bottom w:val="single" w:sz="4" w:space="0" w:color="000000"/>
              <w:right w:val="single" w:sz="4" w:space="0" w:color="000000"/>
            </w:tcBorders>
          </w:tcPr>
          <w:p w:rsidR="00C8003F" w:rsidRPr="00517B54" w:rsidRDefault="00C8003F" w:rsidP="002C1911">
            <w:pPr>
              <w:snapToGrid w:val="0"/>
              <w:rPr>
                <w:sz w:val="20"/>
                <w:szCs w:val="20"/>
              </w:rPr>
            </w:pPr>
            <w:r w:rsidRPr="00517B54">
              <w:rPr>
                <w:sz w:val="20"/>
                <w:szCs w:val="20"/>
              </w:rPr>
              <w:t>Metai</w:t>
            </w:r>
          </w:p>
        </w:tc>
      </w:tr>
      <w:tr w:rsidR="00C8003F" w:rsidRPr="00517B54" w:rsidTr="002C1911">
        <w:tc>
          <w:tcPr>
            <w:tcW w:w="11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 xml:space="preserve">4. </w:t>
            </w:r>
          </w:p>
        </w:tc>
        <w:tc>
          <w:tcPr>
            <w:tcW w:w="1984" w:type="dxa"/>
            <w:tcBorders>
              <w:top w:val="single" w:sz="4" w:space="0" w:color="000000"/>
              <w:left w:val="single" w:sz="4" w:space="0" w:color="000000"/>
              <w:bottom w:val="single" w:sz="4" w:space="0" w:color="000000"/>
            </w:tcBorders>
          </w:tcPr>
          <w:p w:rsidR="00C8003F" w:rsidRPr="00517B54" w:rsidRDefault="00C8003F" w:rsidP="002C1911">
            <w:pPr>
              <w:pStyle w:val="Default"/>
              <w:rPr>
                <w:sz w:val="20"/>
                <w:szCs w:val="20"/>
              </w:rPr>
            </w:pPr>
            <w:r w:rsidRPr="00517B54">
              <w:rPr>
                <w:sz w:val="20"/>
                <w:szCs w:val="20"/>
              </w:rPr>
              <w:t>Asmenų (šeimų), kuriems išnuomotas savivaldybės socialinis būstas, dalis nuo visų socialinio būsto nuomos laukiančių asmenų (šeimų)</w:t>
            </w:r>
          </w:p>
        </w:tc>
        <w:tc>
          <w:tcPr>
            <w:tcW w:w="2552"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2409"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843"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Statistikos departamentas prie LRV</w:t>
            </w:r>
          </w:p>
        </w:tc>
        <w:tc>
          <w:tcPr>
            <w:tcW w:w="1418"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Tinklalapis: http://osp.stat.gov.lt/</w:t>
            </w:r>
          </w:p>
        </w:tc>
        <w:tc>
          <w:tcPr>
            <w:tcW w:w="17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Regioninės plėtros departamento prie VRM Panevėžio apskrities skyrius</w:t>
            </w:r>
          </w:p>
        </w:tc>
        <w:tc>
          <w:tcPr>
            <w:tcW w:w="1711" w:type="dxa"/>
            <w:tcBorders>
              <w:top w:val="single" w:sz="4" w:space="0" w:color="000000"/>
              <w:left w:val="single" w:sz="4" w:space="0" w:color="000000"/>
              <w:bottom w:val="single" w:sz="4" w:space="0" w:color="000000"/>
              <w:right w:val="single" w:sz="4" w:space="0" w:color="000000"/>
            </w:tcBorders>
          </w:tcPr>
          <w:p w:rsidR="00C8003F" w:rsidRPr="00517B54" w:rsidRDefault="00C8003F" w:rsidP="002C1911">
            <w:pPr>
              <w:snapToGrid w:val="0"/>
              <w:rPr>
                <w:sz w:val="20"/>
                <w:szCs w:val="20"/>
              </w:rPr>
            </w:pPr>
            <w:r w:rsidRPr="00517B54">
              <w:rPr>
                <w:sz w:val="20"/>
                <w:szCs w:val="20"/>
              </w:rPr>
              <w:t>Metai</w:t>
            </w:r>
          </w:p>
        </w:tc>
      </w:tr>
      <w:tr w:rsidR="00C8003F" w:rsidRPr="00517B54" w:rsidTr="002C1911">
        <w:tc>
          <w:tcPr>
            <w:tcW w:w="11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lastRenderedPageBreak/>
              <w:t>5.</w:t>
            </w:r>
          </w:p>
        </w:tc>
        <w:tc>
          <w:tcPr>
            <w:tcW w:w="1984"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Asmenys, gavę tiesioginės naudos iš investicijų į socialinių paslaugų infrastruktūrą</w:t>
            </w:r>
          </w:p>
        </w:tc>
        <w:tc>
          <w:tcPr>
            <w:tcW w:w="2552"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2409"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843"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Savivaldybių administracijos</w:t>
            </w:r>
          </w:p>
        </w:tc>
        <w:tc>
          <w:tcPr>
            <w:tcW w:w="1418"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7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Regioninės plėtros departamento prie VRM Panevėžio apskrities skyrius</w:t>
            </w:r>
          </w:p>
        </w:tc>
        <w:tc>
          <w:tcPr>
            <w:tcW w:w="1711" w:type="dxa"/>
            <w:tcBorders>
              <w:top w:val="single" w:sz="4" w:space="0" w:color="000000"/>
              <w:left w:val="single" w:sz="4" w:space="0" w:color="000000"/>
              <w:bottom w:val="single" w:sz="4" w:space="0" w:color="000000"/>
              <w:right w:val="single" w:sz="4" w:space="0" w:color="000000"/>
            </w:tcBorders>
          </w:tcPr>
          <w:p w:rsidR="00C8003F" w:rsidRPr="00517B54" w:rsidRDefault="00C8003F" w:rsidP="002C1911">
            <w:pPr>
              <w:snapToGrid w:val="0"/>
              <w:rPr>
                <w:sz w:val="20"/>
                <w:szCs w:val="20"/>
              </w:rPr>
            </w:pPr>
            <w:r w:rsidRPr="00517B54">
              <w:rPr>
                <w:sz w:val="20"/>
                <w:szCs w:val="20"/>
              </w:rPr>
              <w:t>Metai</w:t>
            </w:r>
          </w:p>
        </w:tc>
      </w:tr>
      <w:tr w:rsidR="00C8003F" w:rsidRPr="00517B54" w:rsidTr="002C1911">
        <w:tc>
          <w:tcPr>
            <w:tcW w:w="11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6.</w:t>
            </w:r>
          </w:p>
        </w:tc>
        <w:tc>
          <w:tcPr>
            <w:tcW w:w="1984"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Įgyvendintų projektų, skirtų sveikatai išsaugoti, stiprinti ir ligų prevencijai vykdyti, skaičius</w:t>
            </w:r>
          </w:p>
        </w:tc>
        <w:tc>
          <w:tcPr>
            <w:tcW w:w="2552"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2409"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843"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Savivaldybių administracijos</w:t>
            </w:r>
          </w:p>
        </w:tc>
        <w:tc>
          <w:tcPr>
            <w:tcW w:w="1418"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Projektų įgyvendinimo ataskaitos</w:t>
            </w:r>
          </w:p>
        </w:tc>
        <w:tc>
          <w:tcPr>
            <w:tcW w:w="17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Regioninės plėtros departamento prie VRM Panevėžio apskrities skyrius</w:t>
            </w:r>
          </w:p>
        </w:tc>
        <w:tc>
          <w:tcPr>
            <w:tcW w:w="1711" w:type="dxa"/>
            <w:tcBorders>
              <w:top w:val="single" w:sz="4" w:space="0" w:color="000000"/>
              <w:left w:val="single" w:sz="4" w:space="0" w:color="000000"/>
              <w:bottom w:val="single" w:sz="4" w:space="0" w:color="000000"/>
              <w:right w:val="single" w:sz="4" w:space="0" w:color="000000"/>
            </w:tcBorders>
          </w:tcPr>
          <w:p w:rsidR="00C8003F" w:rsidRPr="00517B54" w:rsidRDefault="00C8003F" w:rsidP="002C1911">
            <w:pPr>
              <w:snapToGrid w:val="0"/>
              <w:rPr>
                <w:sz w:val="20"/>
                <w:szCs w:val="20"/>
              </w:rPr>
            </w:pPr>
            <w:r w:rsidRPr="00517B54">
              <w:rPr>
                <w:sz w:val="20"/>
                <w:szCs w:val="20"/>
              </w:rPr>
              <w:t>Metai</w:t>
            </w:r>
          </w:p>
          <w:p w:rsidR="00C8003F" w:rsidRPr="00517B54" w:rsidRDefault="00C8003F" w:rsidP="002C1911">
            <w:pPr>
              <w:snapToGrid w:val="0"/>
              <w:rPr>
                <w:sz w:val="20"/>
                <w:szCs w:val="20"/>
              </w:rPr>
            </w:pPr>
          </w:p>
          <w:p w:rsidR="00C8003F" w:rsidRPr="00517B54" w:rsidRDefault="00C8003F" w:rsidP="002C1911">
            <w:pPr>
              <w:snapToGrid w:val="0"/>
              <w:rPr>
                <w:sz w:val="20"/>
                <w:szCs w:val="20"/>
              </w:rPr>
            </w:pPr>
          </w:p>
          <w:p w:rsidR="00C8003F" w:rsidRPr="00517B54" w:rsidRDefault="00C8003F" w:rsidP="002C1911">
            <w:pPr>
              <w:snapToGrid w:val="0"/>
              <w:rPr>
                <w:sz w:val="20"/>
                <w:szCs w:val="20"/>
              </w:rPr>
            </w:pPr>
          </w:p>
        </w:tc>
      </w:tr>
      <w:tr w:rsidR="00C8003F" w:rsidRPr="00517B54" w:rsidTr="002C1911">
        <w:tc>
          <w:tcPr>
            <w:tcW w:w="11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 xml:space="preserve">7. </w:t>
            </w:r>
          </w:p>
        </w:tc>
        <w:tc>
          <w:tcPr>
            <w:tcW w:w="1984"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Modernizuotų pirminės asmens ir visuomenės sveikatos priežiūros įstaigų skaičius</w:t>
            </w:r>
          </w:p>
        </w:tc>
        <w:tc>
          <w:tcPr>
            <w:tcW w:w="2552"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2409"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843"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Savivaldybių administracijos</w:t>
            </w:r>
          </w:p>
        </w:tc>
        <w:tc>
          <w:tcPr>
            <w:tcW w:w="1418"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Projektų įgyvendinimo ataskaitos</w:t>
            </w:r>
          </w:p>
        </w:tc>
        <w:tc>
          <w:tcPr>
            <w:tcW w:w="17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Regioninės plėtros departamento prie VRM Panevėžio apskrities skyrius</w:t>
            </w:r>
          </w:p>
        </w:tc>
        <w:tc>
          <w:tcPr>
            <w:tcW w:w="1711" w:type="dxa"/>
            <w:tcBorders>
              <w:top w:val="single" w:sz="4" w:space="0" w:color="000000"/>
              <w:left w:val="single" w:sz="4" w:space="0" w:color="000000"/>
              <w:bottom w:val="single" w:sz="4" w:space="0" w:color="000000"/>
              <w:right w:val="single" w:sz="4" w:space="0" w:color="000000"/>
            </w:tcBorders>
          </w:tcPr>
          <w:p w:rsidR="00C8003F" w:rsidRPr="00517B54" w:rsidRDefault="00C8003F" w:rsidP="002C1911">
            <w:pPr>
              <w:snapToGrid w:val="0"/>
              <w:rPr>
                <w:sz w:val="20"/>
                <w:szCs w:val="20"/>
              </w:rPr>
            </w:pPr>
            <w:r w:rsidRPr="00517B54">
              <w:rPr>
                <w:sz w:val="20"/>
                <w:szCs w:val="20"/>
              </w:rPr>
              <w:t>Metai</w:t>
            </w:r>
          </w:p>
          <w:p w:rsidR="00C8003F" w:rsidRPr="00517B54" w:rsidRDefault="00C8003F" w:rsidP="002C1911">
            <w:pPr>
              <w:snapToGrid w:val="0"/>
              <w:rPr>
                <w:sz w:val="20"/>
                <w:szCs w:val="20"/>
              </w:rPr>
            </w:pPr>
          </w:p>
          <w:p w:rsidR="00C8003F" w:rsidRPr="00517B54" w:rsidRDefault="00C8003F" w:rsidP="002C1911">
            <w:pPr>
              <w:snapToGrid w:val="0"/>
              <w:rPr>
                <w:sz w:val="20"/>
                <w:szCs w:val="20"/>
              </w:rPr>
            </w:pPr>
          </w:p>
          <w:p w:rsidR="00C8003F" w:rsidRPr="00517B54" w:rsidRDefault="00C8003F" w:rsidP="002C1911">
            <w:pPr>
              <w:snapToGrid w:val="0"/>
              <w:rPr>
                <w:sz w:val="20"/>
                <w:szCs w:val="20"/>
              </w:rPr>
            </w:pPr>
          </w:p>
        </w:tc>
      </w:tr>
    </w:tbl>
    <w:p w:rsidR="00C8003F" w:rsidRPr="00517B54" w:rsidRDefault="00C8003F" w:rsidP="00C8003F"/>
    <w:p w:rsidR="00C8003F" w:rsidRPr="00517B54" w:rsidRDefault="00C8003F" w:rsidP="00C8003F">
      <w:pPr>
        <w:spacing w:after="200"/>
        <w:rPr>
          <w:b/>
          <w:i/>
        </w:rPr>
      </w:pPr>
      <w:r w:rsidRPr="00517B54">
        <w:rPr>
          <w:b/>
          <w:i/>
        </w:rPr>
        <w:t xml:space="preserve">Prioritetas 2: </w:t>
      </w:r>
      <w:r w:rsidRPr="00517B54">
        <w:rPr>
          <w:rFonts w:eastAsia="Calibri"/>
          <w:b/>
          <w:i/>
        </w:rPr>
        <w:t>Ekonominiam augimui palanki aplinka</w:t>
      </w:r>
    </w:p>
    <w:tbl>
      <w:tblPr>
        <w:tblW w:w="14719" w:type="dxa"/>
        <w:tblInd w:w="-5" w:type="dxa"/>
        <w:tblLayout w:type="fixed"/>
        <w:tblLook w:val="0000" w:firstRow="0" w:lastRow="0" w:firstColumn="0" w:lastColumn="0" w:noHBand="0" w:noVBand="0"/>
      </w:tblPr>
      <w:tblGrid>
        <w:gridCol w:w="1101"/>
        <w:gridCol w:w="1984"/>
        <w:gridCol w:w="2552"/>
        <w:gridCol w:w="2409"/>
        <w:gridCol w:w="1843"/>
        <w:gridCol w:w="1418"/>
        <w:gridCol w:w="1701"/>
        <w:gridCol w:w="1711"/>
      </w:tblGrid>
      <w:tr w:rsidR="00C8003F" w:rsidRPr="00517B54" w:rsidTr="002C1911">
        <w:trPr>
          <w:tblHeader/>
        </w:trPr>
        <w:tc>
          <w:tcPr>
            <w:tcW w:w="1101" w:type="dxa"/>
            <w:tcBorders>
              <w:top w:val="single" w:sz="4" w:space="0" w:color="000000"/>
              <w:left w:val="single" w:sz="4" w:space="0" w:color="000000"/>
              <w:bottom w:val="single" w:sz="4" w:space="0" w:color="000000"/>
            </w:tcBorders>
          </w:tcPr>
          <w:p w:rsidR="00C8003F" w:rsidRPr="00517B54" w:rsidRDefault="00C8003F" w:rsidP="002C1911">
            <w:pPr>
              <w:snapToGrid w:val="0"/>
              <w:rPr>
                <w:b/>
                <w:sz w:val="20"/>
                <w:szCs w:val="20"/>
              </w:rPr>
            </w:pPr>
            <w:r w:rsidRPr="00517B54">
              <w:rPr>
                <w:b/>
                <w:sz w:val="20"/>
                <w:szCs w:val="20"/>
              </w:rPr>
              <w:t>Eil. Nr.</w:t>
            </w:r>
          </w:p>
        </w:tc>
        <w:tc>
          <w:tcPr>
            <w:tcW w:w="1984" w:type="dxa"/>
            <w:tcBorders>
              <w:top w:val="single" w:sz="4" w:space="0" w:color="000000"/>
              <w:left w:val="single" w:sz="4" w:space="0" w:color="000000"/>
              <w:bottom w:val="single" w:sz="4" w:space="0" w:color="000000"/>
            </w:tcBorders>
          </w:tcPr>
          <w:p w:rsidR="00C8003F" w:rsidRPr="00517B54" w:rsidRDefault="00C8003F" w:rsidP="002C1911">
            <w:pPr>
              <w:snapToGrid w:val="0"/>
              <w:rPr>
                <w:b/>
                <w:sz w:val="20"/>
                <w:szCs w:val="20"/>
              </w:rPr>
            </w:pPr>
            <w:r w:rsidRPr="00517B54">
              <w:rPr>
                <w:b/>
                <w:sz w:val="20"/>
                <w:szCs w:val="20"/>
              </w:rPr>
              <w:t>Vertinimo kriterijaus pavadinimas</w:t>
            </w:r>
          </w:p>
        </w:tc>
        <w:tc>
          <w:tcPr>
            <w:tcW w:w="2552" w:type="dxa"/>
            <w:tcBorders>
              <w:top w:val="single" w:sz="4" w:space="0" w:color="000000"/>
              <w:left w:val="single" w:sz="4" w:space="0" w:color="000000"/>
              <w:bottom w:val="single" w:sz="4" w:space="0" w:color="000000"/>
            </w:tcBorders>
          </w:tcPr>
          <w:p w:rsidR="00C8003F" w:rsidRPr="00517B54" w:rsidRDefault="00C8003F" w:rsidP="002C1911">
            <w:pPr>
              <w:snapToGrid w:val="0"/>
              <w:rPr>
                <w:b/>
                <w:sz w:val="20"/>
                <w:szCs w:val="20"/>
              </w:rPr>
            </w:pPr>
            <w:r w:rsidRPr="00517B54">
              <w:rPr>
                <w:b/>
                <w:sz w:val="20"/>
                <w:szCs w:val="20"/>
              </w:rPr>
              <w:t>Vertinimo kriterijaus apskaičiavimo formulė arba tyrimo pavadinimas</w:t>
            </w:r>
          </w:p>
        </w:tc>
        <w:tc>
          <w:tcPr>
            <w:tcW w:w="2409" w:type="dxa"/>
            <w:tcBorders>
              <w:top w:val="single" w:sz="4" w:space="0" w:color="000000"/>
              <w:left w:val="single" w:sz="4" w:space="0" w:color="000000"/>
              <w:bottom w:val="single" w:sz="4" w:space="0" w:color="000000"/>
            </w:tcBorders>
          </w:tcPr>
          <w:p w:rsidR="00C8003F" w:rsidRPr="00517B54" w:rsidRDefault="00C8003F" w:rsidP="002C1911">
            <w:pPr>
              <w:snapToGrid w:val="0"/>
              <w:rPr>
                <w:b/>
                <w:sz w:val="20"/>
                <w:szCs w:val="20"/>
              </w:rPr>
            </w:pPr>
            <w:r w:rsidRPr="00517B54">
              <w:rPr>
                <w:b/>
                <w:sz w:val="20"/>
                <w:szCs w:val="20"/>
              </w:rPr>
              <w:t>Vertinimo kriterijaus reikšmei apskaičiuoti arba tyrimui atlikti naudojami duomenys (kintamieji)</w:t>
            </w:r>
          </w:p>
        </w:tc>
        <w:tc>
          <w:tcPr>
            <w:tcW w:w="1843" w:type="dxa"/>
            <w:tcBorders>
              <w:top w:val="single" w:sz="4" w:space="0" w:color="000000"/>
              <w:left w:val="single" w:sz="4" w:space="0" w:color="000000"/>
              <w:bottom w:val="single" w:sz="4" w:space="0" w:color="000000"/>
            </w:tcBorders>
          </w:tcPr>
          <w:p w:rsidR="00C8003F" w:rsidRPr="00517B54" w:rsidRDefault="00C8003F" w:rsidP="002C1911">
            <w:pPr>
              <w:snapToGrid w:val="0"/>
              <w:rPr>
                <w:b/>
                <w:sz w:val="20"/>
                <w:szCs w:val="20"/>
              </w:rPr>
            </w:pPr>
            <w:r w:rsidRPr="00517B54">
              <w:rPr>
                <w:b/>
                <w:sz w:val="20"/>
                <w:szCs w:val="20"/>
              </w:rPr>
              <w:t>Duomenis pateikiančios institucijos</w:t>
            </w:r>
          </w:p>
        </w:tc>
        <w:tc>
          <w:tcPr>
            <w:tcW w:w="1418" w:type="dxa"/>
            <w:tcBorders>
              <w:top w:val="single" w:sz="4" w:space="0" w:color="000000"/>
              <w:left w:val="single" w:sz="4" w:space="0" w:color="000000"/>
              <w:bottom w:val="single" w:sz="4" w:space="0" w:color="000000"/>
            </w:tcBorders>
          </w:tcPr>
          <w:p w:rsidR="00C8003F" w:rsidRPr="00517B54" w:rsidRDefault="00C8003F" w:rsidP="002C1911">
            <w:pPr>
              <w:snapToGrid w:val="0"/>
              <w:rPr>
                <w:b/>
                <w:sz w:val="20"/>
                <w:szCs w:val="20"/>
              </w:rPr>
            </w:pPr>
            <w:r w:rsidRPr="00517B54">
              <w:rPr>
                <w:b/>
                <w:sz w:val="20"/>
                <w:szCs w:val="20"/>
              </w:rPr>
              <w:t>Duomenų gavimo šaltiniai</w:t>
            </w:r>
          </w:p>
        </w:tc>
        <w:tc>
          <w:tcPr>
            <w:tcW w:w="1701" w:type="dxa"/>
            <w:tcBorders>
              <w:top w:val="single" w:sz="4" w:space="0" w:color="000000"/>
              <w:left w:val="single" w:sz="4" w:space="0" w:color="000000"/>
              <w:bottom w:val="single" w:sz="4" w:space="0" w:color="000000"/>
            </w:tcBorders>
          </w:tcPr>
          <w:p w:rsidR="00C8003F" w:rsidRPr="00517B54" w:rsidRDefault="00C8003F" w:rsidP="002C1911">
            <w:pPr>
              <w:snapToGrid w:val="0"/>
              <w:rPr>
                <w:b/>
                <w:sz w:val="20"/>
                <w:szCs w:val="20"/>
              </w:rPr>
            </w:pPr>
            <w:r w:rsidRPr="00517B54">
              <w:rPr>
                <w:b/>
                <w:sz w:val="20"/>
                <w:szCs w:val="20"/>
              </w:rPr>
              <w:t>Vertinimo kriterijaus reikšmę apskaičiuojanti institucija</w:t>
            </w:r>
          </w:p>
        </w:tc>
        <w:tc>
          <w:tcPr>
            <w:tcW w:w="1711" w:type="dxa"/>
            <w:tcBorders>
              <w:top w:val="single" w:sz="4" w:space="0" w:color="000000"/>
              <w:left w:val="single" w:sz="4" w:space="0" w:color="000000"/>
              <w:bottom w:val="single" w:sz="4" w:space="0" w:color="000000"/>
              <w:right w:val="single" w:sz="4" w:space="0" w:color="000000"/>
            </w:tcBorders>
          </w:tcPr>
          <w:p w:rsidR="00C8003F" w:rsidRPr="00517B54" w:rsidRDefault="00C8003F" w:rsidP="002C1911">
            <w:pPr>
              <w:snapToGrid w:val="0"/>
              <w:rPr>
                <w:b/>
                <w:sz w:val="20"/>
                <w:szCs w:val="20"/>
              </w:rPr>
            </w:pPr>
            <w:r w:rsidRPr="00517B54">
              <w:rPr>
                <w:b/>
                <w:sz w:val="20"/>
                <w:szCs w:val="20"/>
              </w:rPr>
              <w:t>Vertinimo kriterijaus reikšmės apskaičiavimo periodiškumas</w:t>
            </w:r>
          </w:p>
        </w:tc>
      </w:tr>
      <w:tr w:rsidR="00C8003F" w:rsidRPr="00517B54" w:rsidTr="002C1911">
        <w:tc>
          <w:tcPr>
            <w:tcW w:w="11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8.</w:t>
            </w:r>
          </w:p>
        </w:tc>
        <w:tc>
          <w:tcPr>
            <w:tcW w:w="1984"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noProof/>
                <w:sz w:val="20"/>
                <w:szCs w:val="20"/>
              </w:rPr>
              <w:t>BVP, tenkantis vienam gyventojui, palyginti su šalies vidurkiu, proc.</w:t>
            </w:r>
          </w:p>
        </w:tc>
        <w:tc>
          <w:tcPr>
            <w:tcW w:w="2552"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2409"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843"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Statistikos departamentas prie LRV</w:t>
            </w:r>
          </w:p>
        </w:tc>
        <w:tc>
          <w:tcPr>
            <w:tcW w:w="1418"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Tinklalapis: http://osp.stat.gov.lt/</w:t>
            </w:r>
          </w:p>
        </w:tc>
        <w:tc>
          <w:tcPr>
            <w:tcW w:w="17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Regioninės plėtros departamento prie VRM Panevėžio apskrities skyrius</w:t>
            </w:r>
          </w:p>
        </w:tc>
        <w:tc>
          <w:tcPr>
            <w:tcW w:w="1711" w:type="dxa"/>
            <w:tcBorders>
              <w:top w:val="single" w:sz="4" w:space="0" w:color="000000"/>
              <w:left w:val="single" w:sz="4" w:space="0" w:color="000000"/>
              <w:bottom w:val="single" w:sz="4" w:space="0" w:color="000000"/>
              <w:right w:val="single" w:sz="4" w:space="0" w:color="000000"/>
            </w:tcBorders>
          </w:tcPr>
          <w:p w:rsidR="00C8003F" w:rsidRPr="00517B54" w:rsidRDefault="00C8003F" w:rsidP="002C1911">
            <w:pPr>
              <w:snapToGrid w:val="0"/>
              <w:rPr>
                <w:sz w:val="20"/>
                <w:szCs w:val="20"/>
              </w:rPr>
            </w:pPr>
            <w:r w:rsidRPr="00517B54">
              <w:rPr>
                <w:sz w:val="20"/>
                <w:szCs w:val="20"/>
              </w:rPr>
              <w:t>Metai</w:t>
            </w:r>
          </w:p>
        </w:tc>
      </w:tr>
      <w:tr w:rsidR="00C8003F" w:rsidRPr="00517B54" w:rsidTr="002C1911">
        <w:tc>
          <w:tcPr>
            <w:tcW w:w="11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9.</w:t>
            </w:r>
          </w:p>
        </w:tc>
        <w:tc>
          <w:tcPr>
            <w:tcW w:w="1984" w:type="dxa"/>
            <w:tcBorders>
              <w:top w:val="single" w:sz="4" w:space="0" w:color="000000"/>
              <w:left w:val="single" w:sz="4" w:space="0" w:color="000000"/>
              <w:bottom w:val="single" w:sz="4" w:space="0" w:color="000000"/>
            </w:tcBorders>
          </w:tcPr>
          <w:p w:rsidR="00C8003F" w:rsidRPr="00517B54" w:rsidRDefault="00C8003F" w:rsidP="002C1911">
            <w:pPr>
              <w:pStyle w:val="Default"/>
              <w:rPr>
                <w:sz w:val="20"/>
                <w:szCs w:val="20"/>
              </w:rPr>
            </w:pPr>
            <w:r w:rsidRPr="00517B54">
              <w:rPr>
                <w:sz w:val="20"/>
                <w:szCs w:val="20"/>
              </w:rPr>
              <w:t>Pritrauktos papildomos materialinės investicijos į tikslines teritorijas</w:t>
            </w:r>
          </w:p>
        </w:tc>
        <w:tc>
          <w:tcPr>
            <w:tcW w:w="2552"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2409"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843"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Savivaldybių administracijos</w:t>
            </w:r>
          </w:p>
        </w:tc>
        <w:tc>
          <w:tcPr>
            <w:tcW w:w="1418"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Projektų įgyvendinimo ataskaitos</w:t>
            </w:r>
          </w:p>
        </w:tc>
        <w:tc>
          <w:tcPr>
            <w:tcW w:w="17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Regioninės plėtros departamento prie VRM Panevėžio apskrities skyrius</w:t>
            </w:r>
          </w:p>
        </w:tc>
        <w:tc>
          <w:tcPr>
            <w:tcW w:w="1711" w:type="dxa"/>
            <w:tcBorders>
              <w:top w:val="single" w:sz="4" w:space="0" w:color="000000"/>
              <w:left w:val="single" w:sz="4" w:space="0" w:color="000000"/>
              <w:bottom w:val="single" w:sz="4" w:space="0" w:color="000000"/>
              <w:right w:val="single" w:sz="4" w:space="0" w:color="000000"/>
            </w:tcBorders>
          </w:tcPr>
          <w:p w:rsidR="00C8003F" w:rsidRPr="00517B54" w:rsidRDefault="00C8003F" w:rsidP="002C1911">
            <w:pPr>
              <w:snapToGrid w:val="0"/>
              <w:rPr>
                <w:sz w:val="20"/>
                <w:szCs w:val="20"/>
              </w:rPr>
            </w:pPr>
            <w:r w:rsidRPr="00517B54">
              <w:rPr>
                <w:sz w:val="20"/>
                <w:szCs w:val="20"/>
              </w:rPr>
              <w:t>Metai</w:t>
            </w:r>
          </w:p>
          <w:p w:rsidR="00C8003F" w:rsidRPr="00517B54" w:rsidRDefault="00C8003F" w:rsidP="002C1911">
            <w:pPr>
              <w:snapToGrid w:val="0"/>
              <w:rPr>
                <w:sz w:val="20"/>
                <w:szCs w:val="20"/>
              </w:rPr>
            </w:pPr>
          </w:p>
          <w:p w:rsidR="00C8003F" w:rsidRPr="00517B54" w:rsidRDefault="00C8003F" w:rsidP="002C1911">
            <w:pPr>
              <w:snapToGrid w:val="0"/>
              <w:rPr>
                <w:sz w:val="20"/>
                <w:szCs w:val="20"/>
              </w:rPr>
            </w:pPr>
          </w:p>
          <w:p w:rsidR="00C8003F" w:rsidRPr="00517B54" w:rsidRDefault="00C8003F" w:rsidP="002C1911">
            <w:pPr>
              <w:snapToGrid w:val="0"/>
              <w:rPr>
                <w:sz w:val="20"/>
                <w:szCs w:val="20"/>
              </w:rPr>
            </w:pPr>
          </w:p>
        </w:tc>
      </w:tr>
      <w:tr w:rsidR="00C8003F" w:rsidRPr="00517B54" w:rsidTr="002C1911">
        <w:tc>
          <w:tcPr>
            <w:tcW w:w="11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lastRenderedPageBreak/>
              <w:t>10.</w:t>
            </w:r>
          </w:p>
        </w:tc>
        <w:tc>
          <w:tcPr>
            <w:tcW w:w="1984"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Investicijas gavusių kultūros objektų skaičius</w:t>
            </w:r>
          </w:p>
        </w:tc>
        <w:tc>
          <w:tcPr>
            <w:tcW w:w="2552"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2409"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843"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Savivaldybių administracijos</w:t>
            </w:r>
          </w:p>
        </w:tc>
        <w:tc>
          <w:tcPr>
            <w:tcW w:w="1418"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Projektų įgyvendinimo ataskaitos</w:t>
            </w:r>
          </w:p>
        </w:tc>
        <w:tc>
          <w:tcPr>
            <w:tcW w:w="17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Regioninės plėtros departamento prie VRM Panevėžio apskrities skyrius</w:t>
            </w:r>
          </w:p>
        </w:tc>
        <w:tc>
          <w:tcPr>
            <w:tcW w:w="1711" w:type="dxa"/>
            <w:tcBorders>
              <w:top w:val="single" w:sz="4" w:space="0" w:color="000000"/>
              <w:left w:val="single" w:sz="4" w:space="0" w:color="000000"/>
              <w:bottom w:val="single" w:sz="4" w:space="0" w:color="000000"/>
              <w:right w:val="single" w:sz="4" w:space="0" w:color="000000"/>
            </w:tcBorders>
          </w:tcPr>
          <w:p w:rsidR="00C8003F" w:rsidRPr="00517B54" w:rsidRDefault="00C8003F" w:rsidP="002C1911">
            <w:pPr>
              <w:snapToGrid w:val="0"/>
              <w:rPr>
                <w:sz w:val="20"/>
                <w:szCs w:val="20"/>
              </w:rPr>
            </w:pPr>
            <w:r w:rsidRPr="00517B54">
              <w:rPr>
                <w:sz w:val="20"/>
                <w:szCs w:val="20"/>
              </w:rPr>
              <w:t>Metai</w:t>
            </w:r>
          </w:p>
          <w:p w:rsidR="00C8003F" w:rsidRPr="00517B54" w:rsidRDefault="00C8003F" w:rsidP="002C1911">
            <w:pPr>
              <w:snapToGrid w:val="0"/>
              <w:rPr>
                <w:sz w:val="20"/>
                <w:szCs w:val="20"/>
              </w:rPr>
            </w:pPr>
          </w:p>
          <w:p w:rsidR="00C8003F" w:rsidRPr="00517B54" w:rsidRDefault="00C8003F" w:rsidP="002C1911">
            <w:pPr>
              <w:snapToGrid w:val="0"/>
              <w:rPr>
                <w:sz w:val="20"/>
                <w:szCs w:val="20"/>
              </w:rPr>
            </w:pPr>
          </w:p>
          <w:p w:rsidR="00C8003F" w:rsidRPr="00517B54" w:rsidRDefault="00C8003F" w:rsidP="002C1911">
            <w:pPr>
              <w:snapToGrid w:val="0"/>
              <w:rPr>
                <w:sz w:val="20"/>
                <w:szCs w:val="20"/>
              </w:rPr>
            </w:pPr>
          </w:p>
        </w:tc>
      </w:tr>
      <w:tr w:rsidR="00C8003F" w:rsidRPr="00517B54" w:rsidTr="002C1911">
        <w:tc>
          <w:tcPr>
            <w:tcW w:w="11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11.</w:t>
            </w:r>
          </w:p>
        </w:tc>
        <w:tc>
          <w:tcPr>
            <w:tcW w:w="1984"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Vidutinės disponuojamos piniginės pajamos per mėnesį vienam namų ūkio nariui palyginti su šalies vidurkiu, proc.</w:t>
            </w:r>
          </w:p>
        </w:tc>
        <w:tc>
          <w:tcPr>
            <w:tcW w:w="2552"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2409"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843"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Statistikos departamentas prie LRV</w:t>
            </w:r>
          </w:p>
        </w:tc>
        <w:tc>
          <w:tcPr>
            <w:tcW w:w="1418"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Tinklalapis: http://osp.stat.gov.lt/</w:t>
            </w:r>
          </w:p>
        </w:tc>
        <w:tc>
          <w:tcPr>
            <w:tcW w:w="17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Regioninės plėtros departamento prie VRM Panevėžio apskrities skyrius</w:t>
            </w:r>
          </w:p>
        </w:tc>
        <w:tc>
          <w:tcPr>
            <w:tcW w:w="1711" w:type="dxa"/>
            <w:tcBorders>
              <w:top w:val="single" w:sz="4" w:space="0" w:color="000000"/>
              <w:left w:val="single" w:sz="4" w:space="0" w:color="000000"/>
              <w:bottom w:val="single" w:sz="4" w:space="0" w:color="000000"/>
              <w:right w:val="single" w:sz="4" w:space="0" w:color="000000"/>
            </w:tcBorders>
          </w:tcPr>
          <w:p w:rsidR="00C8003F" w:rsidRPr="00517B54" w:rsidRDefault="00C8003F" w:rsidP="002C1911">
            <w:pPr>
              <w:snapToGrid w:val="0"/>
              <w:rPr>
                <w:sz w:val="20"/>
                <w:szCs w:val="20"/>
              </w:rPr>
            </w:pPr>
            <w:r w:rsidRPr="00517B54">
              <w:rPr>
                <w:sz w:val="20"/>
                <w:szCs w:val="20"/>
              </w:rPr>
              <w:t>Metai</w:t>
            </w:r>
          </w:p>
        </w:tc>
      </w:tr>
      <w:tr w:rsidR="00C8003F" w:rsidRPr="00517B54" w:rsidTr="002C1911">
        <w:tc>
          <w:tcPr>
            <w:tcW w:w="11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12.</w:t>
            </w:r>
          </w:p>
        </w:tc>
        <w:tc>
          <w:tcPr>
            <w:tcW w:w="1984"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Gyventojų, gyvenančių mažuosiuose miestuose, miesteliuose ir kaimuose, kuriuose įgyvendinti kompleksinės plėtros projektai, skaičius</w:t>
            </w:r>
          </w:p>
        </w:tc>
        <w:tc>
          <w:tcPr>
            <w:tcW w:w="2552"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2409"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843"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Savivaldybių administracijos</w:t>
            </w:r>
          </w:p>
        </w:tc>
        <w:tc>
          <w:tcPr>
            <w:tcW w:w="1418"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Gyvenamosios vietos deklaravimo sistema</w:t>
            </w:r>
          </w:p>
        </w:tc>
        <w:tc>
          <w:tcPr>
            <w:tcW w:w="1701" w:type="dxa"/>
            <w:tcBorders>
              <w:top w:val="single" w:sz="4" w:space="0" w:color="000000"/>
              <w:left w:val="single" w:sz="4" w:space="0" w:color="000000"/>
              <w:bottom w:val="single" w:sz="4" w:space="0" w:color="000000"/>
            </w:tcBorders>
          </w:tcPr>
          <w:p w:rsidR="00C8003F" w:rsidRPr="00517B54" w:rsidRDefault="00C8003F" w:rsidP="002C1911">
            <w:pPr>
              <w:snapToGrid w:val="0"/>
              <w:rPr>
                <w:sz w:val="20"/>
                <w:szCs w:val="20"/>
              </w:rPr>
            </w:pPr>
            <w:r w:rsidRPr="00517B54">
              <w:rPr>
                <w:sz w:val="20"/>
                <w:szCs w:val="20"/>
              </w:rPr>
              <w:t>Regioninės plėtros departamento prie VRM Panevėžio apskrities skyrius</w:t>
            </w:r>
          </w:p>
        </w:tc>
        <w:tc>
          <w:tcPr>
            <w:tcW w:w="1711" w:type="dxa"/>
            <w:tcBorders>
              <w:top w:val="single" w:sz="4" w:space="0" w:color="000000"/>
              <w:left w:val="single" w:sz="4" w:space="0" w:color="000000"/>
              <w:bottom w:val="single" w:sz="4" w:space="0" w:color="000000"/>
              <w:right w:val="single" w:sz="4" w:space="0" w:color="000000"/>
            </w:tcBorders>
          </w:tcPr>
          <w:p w:rsidR="00C8003F" w:rsidRPr="00517B54" w:rsidRDefault="00C8003F" w:rsidP="002C1911">
            <w:pPr>
              <w:snapToGrid w:val="0"/>
              <w:rPr>
                <w:sz w:val="20"/>
                <w:szCs w:val="20"/>
              </w:rPr>
            </w:pPr>
            <w:r w:rsidRPr="00517B54">
              <w:rPr>
                <w:sz w:val="20"/>
                <w:szCs w:val="20"/>
              </w:rPr>
              <w:t>Metai</w:t>
            </w:r>
          </w:p>
        </w:tc>
      </w:tr>
    </w:tbl>
    <w:p w:rsidR="00C8003F" w:rsidRPr="00517B54" w:rsidRDefault="00C8003F" w:rsidP="00C8003F">
      <w:pPr>
        <w:jc w:val="center"/>
        <w:rPr>
          <w:b/>
        </w:rPr>
      </w:pPr>
    </w:p>
    <w:p w:rsidR="00C8003F" w:rsidRPr="00517B54" w:rsidRDefault="00C8003F" w:rsidP="00C8003F">
      <w:pPr>
        <w:jc w:val="center"/>
        <w:rPr>
          <w:b/>
        </w:rPr>
      </w:pPr>
    </w:p>
    <w:p w:rsidR="00C8003F" w:rsidRPr="00517B54" w:rsidRDefault="00C8003F" w:rsidP="00C8003F">
      <w:pPr>
        <w:jc w:val="center"/>
        <w:rPr>
          <w:b/>
        </w:rPr>
      </w:pPr>
    </w:p>
    <w:p w:rsidR="00C8003F" w:rsidRPr="00517B54" w:rsidRDefault="00C8003F" w:rsidP="00C8003F">
      <w:pPr>
        <w:jc w:val="center"/>
        <w:rPr>
          <w:b/>
        </w:rPr>
      </w:pPr>
    </w:p>
    <w:p w:rsidR="00C8003F" w:rsidRPr="00517B54" w:rsidRDefault="00C8003F" w:rsidP="00C8003F">
      <w:pPr>
        <w:spacing w:after="200"/>
        <w:jc w:val="center"/>
        <w:rPr>
          <w:b/>
        </w:rPr>
      </w:pPr>
      <w:r w:rsidRPr="00517B54">
        <w:rPr>
          <w:b/>
        </w:rPr>
        <w:t>VISUOMENĖS INFORMAVIMO APIE PLANO ĮGYVENDINIMĄ PRIEMONĖS</w:t>
      </w:r>
    </w:p>
    <w:p w:rsidR="00C8003F" w:rsidRPr="00517B54" w:rsidRDefault="00C8003F" w:rsidP="00C8003F">
      <w:pPr>
        <w:spacing w:after="200"/>
        <w:rPr>
          <w:b/>
        </w:rPr>
      </w:pPr>
      <w:r w:rsidRPr="00517B54">
        <w:rPr>
          <w:b/>
        </w:rPr>
        <w:t>7 lentelė. Visuomenės informavimo apie plano įgyvendinimą priemonės.</w:t>
      </w:r>
    </w:p>
    <w:tbl>
      <w:tblPr>
        <w:tblW w:w="14229" w:type="dxa"/>
        <w:tblInd w:w="-5" w:type="dxa"/>
        <w:tblLayout w:type="fixed"/>
        <w:tblLook w:val="0000" w:firstRow="0" w:lastRow="0" w:firstColumn="0" w:lastColumn="0" w:noHBand="0" w:noVBand="0"/>
      </w:tblPr>
      <w:tblGrid>
        <w:gridCol w:w="1743"/>
        <w:gridCol w:w="1736"/>
        <w:gridCol w:w="1216"/>
        <w:gridCol w:w="1310"/>
        <w:gridCol w:w="1483"/>
        <w:gridCol w:w="1283"/>
        <w:gridCol w:w="1296"/>
        <w:gridCol w:w="1416"/>
        <w:gridCol w:w="1192"/>
        <w:gridCol w:w="1554"/>
      </w:tblGrid>
      <w:tr w:rsidR="00C8003F" w:rsidRPr="00517B54" w:rsidTr="002C1911">
        <w:tc>
          <w:tcPr>
            <w:tcW w:w="1743" w:type="dxa"/>
            <w:vMerge w:val="restart"/>
            <w:tcBorders>
              <w:top w:val="single" w:sz="4" w:space="0" w:color="000000"/>
              <w:left w:val="single" w:sz="4" w:space="0" w:color="000000"/>
              <w:bottom w:val="single" w:sz="4" w:space="0" w:color="000000"/>
            </w:tcBorders>
          </w:tcPr>
          <w:p w:rsidR="00C8003F" w:rsidRPr="00517B54" w:rsidRDefault="00C8003F" w:rsidP="002C1911">
            <w:pPr>
              <w:snapToGrid w:val="0"/>
              <w:jc w:val="center"/>
              <w:rPr>
                <w:b/>
                <w:sz w:val="20"/>
                <w:szCs w:val="20"/>
              </w:rPr>
            </w:pPr>
            <w:r w:rsidRPr="00517B54">
              <w:rPr>
                <w:b/>
                <w:sz w:val="20"/>
                <w:szCs w:val="20"/>
              </w:rPr>
              <w:t>Informacijos pobūdis</w:t>
            </w:r>
          </w:p>
        </w:tc>
        <w:tc>
          <w:tcPr>
            <w:tcW w:w="1736" w:type="dxa"/>
            <w:vMerge w:val="restart"/>
            <w:tcBorders>
              <w:top w:val="single" w:sz="4" w:space="0" w:color="000000"/>
              <w:left w:val="single" w:sz="4" w:space="0" w:color="000000"/>
              <w:bottom w:val="single" w:sz="4" w:space="0" w:color="000000"/>
            </w:tcBorders>
          </w:tcPr>
          <w:p w:rsidR="00C8003F" w:rsidRPr="00517B54" w:rsidRDefault="00C8003F" w:rsidP="002C1911">
            <w:pPr>
              <w:snapToGrid w:val="0"/>
              <w:jc w:val="center"/>
              <w:rPr>
                <w:b/>
                <w:sz w:val="20"/>
                <w:szCs w:val="20"/>
              </w:rPr>
            </w:pPr>
            <w:r w:rsidRPr="00517B54">
              <w:rPr>
                <w:b/>
                <w:sz w:val="20"/>
                <w:szCs w:val="20"/>
              </w:rPr>
              <w:t>Skelbimo periodiškumas</w:t>
            </w:r>
          </w:p>
        </w:tc>
        <w:tc>
          <w:tcPr>
            <w:tcW w:w="9196" w:type="dxa"/>
            <w:gridSpan w:val="7"/>
            <w:tcBorders>
              <w:top w:val="single" w:sz="4" w:space="0" w:color="000000"/>
              <w:left w:val="single" w:sz="4" w:space="0" w:color="000000"/>
              <w:bottom w:val="single" w:sz="4" w:space="0" w:color="000000"/>
            </w:tcBorders>
          </w:tcPr>
          <w:p w:rsidR="00C8003F" w:rsidRPr="00517B54" w:rsidRDefault="00C8003F" w:rsidP="002C1911">
            <w:pPr>
              <w:snapToGrid w:val="0"/>
              <w:jc w:val="center"/>
              <w:rPr>
                <w:b/>
                <w:sz w:val="20"/>
                <w:szCs w:val="20"/>
              </w:rPr>
            </w:pPr>
            <w:r w:rsidRPr="00517B54">
              <w:rPr>
                <w:b/>
                <w:sz w:val="20"/>
                <w:szCs w:val="20"/>
              </w:rPr>
              <w:t>Paskelbimo šaltinis</w:t>
            </w:r>
          </w:p>
        </w:tc>
        <w:tc>
          <w:tcPr>
            <w:tcW w:w="1554" w:type="dxa"/>
            <w:vMerge w:val="restart"/>
            <w:tcBorders>
              <w:top w:val="single" w:sz="4" w:space="0" w:color="000000"/>
              <w:left w:val="single" w:sz="4" w:space="0" w:color="000000"/>
              <w:bottom w:val="single" w:sz="4" w:space="0" w:color="000000"/>
              <w:right w:val="single" w:sz="4" w:space="0" w:color="000000"/>
            </w:tcBorders>
          </w:tcPr>
          <w:p w:rsidR="00C8003F" w:rsidRPr="00517B54" w:rsidRDefault="00C8003F" w:rsidP="002C1911">
            <w:pPr>
              <w:snapToGrid w:val="0"/>
              <w:jc w:val="center"/>
              <w:rPr>
                <w:b/>
                <w:sz w:val="20"/>
                <w:szCs w:val="20"/>
              </w:rPr>
            </w:pPr>
            <w:r w:rsidRPr="00517B54">
              <w:rPr>
                <w:b/>
                <w:sz w:val="20"/>
                <w:szCs w:val="20"/>
              </w:rPr>
              <w:t>Lėšų poreikis ir finansavimo šaltiniai</w:t>
            </w:r>
          </w:p>
        </w:tc>
      </w:tr>
      <w:tr w:rsidR="00C8003F" w:rsidRPr="00517B54" w:rsidTr="002C1911">
        <w:trPr>
          <w:trHeight w:val="511"/>
        </w:trPr>
        <w:tc>
          <w:tcPr>
            <w:tcW w:w="1743" w:type="dxa"/>
            <w:vMerge/>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p>
        </w:tc>
        <w:tc>
          <w:tcPr>
            <w:tcW w:w="1736" w:type="dxa"/>
            <w:vMerge/>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p>
        </w:tc>
        <w:tc>
          <w:tcPr>
            <w:tcW w:w="1216"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b/>
                <w:sz w:val="20"/>
                <w:szCs w:val="20"/>
              </w:rPr>
            </w:pPr>
            <w:r w:rsidRPr="00517B54">
              <w:rPr>
                <w:b/>
                <w:sz w:val="20"/>
                <w:szCs w:val="20"/>
              </w:rPr>
              <w:t>Skelbimas internete</w:t>
            </w:r>
          </w:p>
        </w:tc>
        <w:tc>
          <w:tcPr>
            <w:tcW w:w="1310"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b/>
                <w:sz w:val="20"/>
                <w:szCs w:val="20"/>
              </w:rPr>
            </w:pPr>
            <w:r w:rsidRPr="00517B54">
              <w:rPr>
                <w:b/>
                <w:sz w:val="20"/>
                <w:szCs w:val="20"/>
              </w:rPr>
              <w:t>Pranešimas spaudai</w:t>
            </w:r>
          </w:p>
        </w:tc>
        <w:tc>
          <w:tcPr>
            <w:tcW w:w="1483"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b/>
                <w:sz w:val="20"/>
                <w:szCs w:val="20"/>
              </w:rPr>
            </w:pPr>
            <w:r w:rsidRPr="00517B54">
              <w:rPr>
                <w:b/>
                <w:sz w:val="20"/>
                <w:szCs w:val="20"/>
              </w:rPr>
              <w:t>Užsakomasis straipsnis</w:t>
            </w:r>
          </w:p>
        </w:tc>
        <w:tc>
          <w:tcPr>
            <w:tcW w:w="1283"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b/>
                <w:sz w:val="20"/>
                <w:szCs w:val="20"/>
              </w:rPr>
            </w:pPr>
            <w:r w:rsidRPr="00517B54">
              <w:rPr>
                <w:b/>
                <w:sz w:val="20"/>
                <w:szCs w:val="20"/>
              </w:rPr>
              <w:t>Televizijos laida</w:t>
            </w:r>
          </w:p>
        </w:tc>
        <w:tc>
          <w:tcPr>
            <w:tcW w:w="1296"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b/>
                <w:sz w:val="20"/>
                <w:szCs w:val="20"/>
              </w:rPr>
            </w:pPr>
            <w:r w:rsidRPr="00517B54">
              <w:rPr>
                <w:b/>
                <w:sz w:val="20"/>
                <w:szCs w:val="20"/>
              </w:rPr>
              <w:t>Radijo pranešimas</w:t>
            </w:r>
          </w:p>
        </w:tc>
        <w:tc>
          <w:tcPr>
            <w:tcW w:w="1416"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b/>
                <w:sz w:val="20"/>
                <w:szCs w:val="20"/>
              </w:rPr>
            </w:pPr>
            <w:r w:rsidRPr="00517B54">
              <w:rPr>
                <w:b/>
                <w:sz w:val="20"/>
                <w:szCs w:val="20"/>
              </w:rPr>
              <w:t>Seminaras, konferencija</w:t>
            </w:r>
          </w:p>
        </w:tc>
        <w:tc>
          <w:tcPr>
            <w:tcW w:w="1192"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b/>
                <w:sz w:val="20"/>
                <w:szCs w:val="20"/>
              </w:rPr>
            </w:pPr>
            <w:r w:rsidRPr="00517B54">
              <w:rPr>
                <w:b/>
                <w:sz w:val="20"/>
                <w:szCs w:val="20"/>
              </w:rPr>
              <w:t>Kita (nurodyti)</w:t>
            </w:r>
          </w:p>
        </w:tc>
        <w:tc>
          <w:tcPr>
            <w:tcW w:w="1554" w:type="dxa"/>
            <w:vMerge/>
            <w:tcBorders>
              <w:top w:val="single" w:sz="4" w:space="0" w:color="000000"/>
              <w:left w:val="single" w:sz="4" w:space="0" w:color="000000"/>
              <w:bottom w:val="single" w:sz="4" w:space="0" w:color="000000"/>
              <w:right w:val="single" w:sz="4" w:space="0" w:color="000000"/>
            </w:tcBorders>
          </w:tcPr>
          <w:p w:rsidR="00C8003F" w:rsidRPr="00517B54" w:rsidRDefault="00C8003F" w:rsidP="002C1911">
            <w:pPr>
              <w:snapToGrid w:val="0"/>
              <w:jc w:val="center"/>
              <w:rPr>
                <w:sz w:val="20"/>
                <w:szCs w:val="20"/>
              </w:rPr>
            </w:pPr>
          </w:p>
        </w:tc>
      </w:tr>
      <w:tr w:rsidR="00C8003F" w:rsidRPr="00517B54" w:rsidTr="002C1911">
        <w:tc>
          <w:tcPr>
            <w:tcW w:w="1743"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lastRenderedPageBreak/>
              <w:t>Plano įgyvendinimo ataskaita</w:t>
            </w:r>
          </w:p>
        </w:tc>
        <w:tc>
          <w:tcPr>
            <w:tcW w:w="1736"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Vieną kartą per metus</w:t>
            </w:r>
          </w:p>
        </w:tc>
        <w:tc>
          <w:tcPr>
            <w:tcW w:w="1216"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X</w:t>
            </w:r>
          </w:p>
        </w:tc>
        <w:tc>
          <w:tcPr>
            <w:tcW w:w="1310"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483"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283"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296"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416"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X</w:t>
            </w:r>
          </w:p>
        </w:tc>
        <w:tc>
          <w:tcPr>
            <w:tcW w:w="1192"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554" w:type="dxa"/>
            <w:tcBorders>
              <w:top w:val="single" w:sz="4" w:space="0" w:color="000000"/>
              <w:left w:val="single" w:sz="4" w:space="0" w:color="000000"/>
              <w:bottom w:val="single" w:sz="4" w:space="0" w:color="000000"/>
              <w:right w:val="single" w:sz="4" w:space="0" w:color="000000"/>
            </w:tcBorders>
          </w:tcPr>
          <w:p w:rsidR="00C8003F" w:rsidRPr="00517B54" w:rsidRDefault="00C8003F" w:rsidP="002C1911">
            <w:pPr>
              <w:snapToGrid w:val="0"/>
              <w:jc w:val="center"/>
              <w:rPr>
                <w:sz w:val="20"/>
                <w:szCs w:val="20"/>
              </w:rPr>
            </w:pPr>
            <w:r w:rsidRPr="00517B54">
              <w:rPr>
                <w:sz w:val="20"/>
                <w:szCs w:val="20"/>
              </w:rPr>
              <w:t>-</w:t>
            </w:r>
          </w:p>
        </w:tc>
      </w:tr>
      <w:tr w:rsidR="00C8003F" w:rsidRPr="00517B54" w:rsidTr="002C1911">
        <w:tc>
          <w:tcPr>
            <w:tcW w:w="1743"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Periodinė apžvalga</w:t>
            </w:r>
          </w:p>
        </w:tc>
        <w:tc>
          <w:tcPr>
            <w:tcW w:w="1736"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Vieną kartą per ketvirtį</w:t>
            </w:r>
          </w:p>
        </w:tc>
        <w:tc>
          <w:tcPr>
            <w:tcW w:w="1216"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X</w:t>
            </w:r>
          </w:p>
        </w:tc>
        <w:tc>
          <w:tcPr>
            <w:tcW w:w="1310"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483"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283"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296"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416"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192"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554" w:type="dxa"/>
            <w:tcBorders>
              <w:top w:val="single" w:sz="4" w:space="0" w:color="000000"/>
              <w:left w:val="single" w:sz="4" w:space="0" w:color="000000"/>
              <w:bottom w:val="single" w:sz="4" w:space="0" w:color="000000"/>
              <w:right w:val="single" w:sz="4" w:space="0" w:color="000000"/>
            </w:tcBorders>
          </w:tcPr>
          <w:p w:rsidR="00C8003F" w:rsidRPr="00517B54" w:rsidRDefault="00C8003F" w:rsidP="002C1911">
            <w:pPr>
              <w:snapToGrid w:val="0"/>
              <w:jc w:val="center"/>
              <w:rPr>
                <w:sz w:val="20"/>
                <w:szCs w:val="20"/>
              </w:rPr>
            </w:pPr>
            <w:r w:rsidRPr="00517B54">
              <w:rPr>
                <w:sz w:val="20"/>
                <w:szCs w:val="20"/>
              </w:rPr>
              <w:t>-</w:t>
            </w:r>
          </w:p>
        </w:tc>
      </w:tr>
      <w:tr w:rsidR="00C8003F" w:rsidRPr="00517B54" w:rsidTr="002C1911">
        <w:tc>
          <w:tcPr>
            <w:tcW w:w="1743"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Informacinis pranešimas apie plano įgyvendinimą</w:t>
            </w:r>
          </w:p>
        </w:tc>
        <w:tc>
          <w:tcPr>
            <w:tcW w:w="1736"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Vieną kartą per metus</w:t>
            </w:r>
          </w:p>
        </w:tc>
        <w:tc>
          <w:tcPr>
            <w:tcW w:w="1216"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X</w:t>
            </w:r>
          </w:p>
        </w:tc>
        <w:tc>
          <w:tcPr>
            <w:tcW w:w="1310"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X</w:t>
            </w:r>
          </w:p>
        </w:tc>
        <w:tc>
          <w:tcPr>
            <w:tcW w:w="1483"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283"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296"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416"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192"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554" w:type="dxa"/>
            <w:tcBorders>
              <w:top w:val="single" w:sz="4" w:space="0" w:color="000000"/>
              <w:left w:val="single" w:sz="4" w:space="0" w:color="000000"/>
              <w:bottom w:val="single" w:sz="4" w:space="0" w:color="000000"/>
              <w:right w:val="single" w:sz="4" w:space="0" w:color="000000"/>
            </w:tcBorders>
          </w:tcPr>
          <w:p w:rsidR="00C8003F" w:rsidRPr="00517B54" w:rsidRDefault="00C8003F" w:rsidP="002C1911">
            <w:pPr>
              <w:snapToGrid w:val="0"/>
              <w:jc w:val="center"/>
              <w:rPr>
                <w:sz w:val="20"/>
                <w:szCs w:val="20"/>
              </w:rPr>
            </w:pPr>
            <w:r w:rsidRPr="00517B54">
              <w:rPr>
                <w:sz w:val="20"/>
                <w:szCs w:val="20"/>
              </w:rPr>
              <w:t>-</w:t>
            </w:r>
          </w:p>
        </w:tc>
      </w:tr>
      <w:tr w:rsidR="00C8003F" w:rsidRPr="00517B54" w:rsidTr="002C1911">
        <w:tc>
          <w:tcPr>
            <w:tcW w:w="1743"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Informacinis pranešimas apie pradėtą/ įgyvendinimą/ įgyvendintą projektą</w:t>
            </w:r>
          </w:p>
        </w:tc>
        <w:tc>
          <w:tcPr>
            <w:tcW w:w="1736"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Vieną kartą per mėnesį</w:t>
            </w:r>
          </w:p>
        </w:tc>
        <w:tc>
          <w:tcPr>
            <w:tcW w:w="1216"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X</w:t>
            </w:r>
          </w:p>
        </w:tc>
        <w:tc>
          <w:tcPr>
            <w:tcW w:w="1310"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483"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283"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296"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416"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192" w:type="dxa"/>
            <w:tcBorders>
              <w:top w:val="single" w:sz="4" w:space="0" w:color="000000"/>
              <w:left w:val="single" w:sz="4" w:space="0" w:color="000000"/>
              <w:bottom w:val="single" w:sz="4" w:space="0" w:color="000000"/>
            </w:tcBorders>
          </w:tcPr>
          <w:p w:rsidR="00C8003F" w:rsidRPr="00517B54" w:rsidRDefault="00C8003F" w:rsidP="002C1911">
            <w:pPr>
              <w:snapToGrid w:val="0"/>
              <w:jc w:val="center"/>
              <w:rPr>
                <w:sz w:val="20"/>
                <w:szCs w:val="20"/>
              </w:rPr>
            </w:pPr>
            <w:r w:rsidRPr="00517B54">
              <w:rPr>
                <w:sz w:val="20"/>
                <w:szCs w:val="20"/>
              </w:rPr>
              <w:t>-</w:t>
            </w:r>
          </w:p>
        </w:tc>
        <w:tc>
          <w:tcPr>
            <w:tcW w:w="1554" w:type="dxa"/>
            <w:tcBorders>
              <w:top w:val="single" w:sz="4" w:space="0" w:color="000000"/>
              <w:left w:val="single" w:sz="4" w:space="0" w:color="000000"/>
              <w:bottom w:val="single" w:sz="4" w:space="0" w:color="000000"/>
              <w:right w:val="single" w:sz="4" w:space="0" w:color="000000"/>
            </w:tcBorders>
          </w:tcPr>
          <w:p w:rsidR="00C8003F" w:rsidRPr="00517B54" w:rsidRDefault="00C8003F" w:rsidP="002C1911">
            <w:pPr>
              <w:snapToGrid w:val="0"/>
              <w:jc w:val="center"/>
              <w:rPr>
                <w:sz w:val="20"/>
                <w:szCs w:val="20"/>
              </w:rPr>
            </w:pPr>
            <w:r w:rsidRPr="00517B54">
              <w:rPr>
                <w:sz w:val="20"/>
                <w:szCs w:val="20"/>
              </w:rPr>
              <w:t>-</w:t>
            </w:r>
          </w:p>
        </w:tc>
      </w:tr>
    </w:tbl>
    <w:p w:rsidR="00C8003F" w:rsidRPr="00517B54" w:rsidRDefault="00C8003F" w:rsidP="00C8003F"/>
    <w:p w:rsidR="00C8003F" w:rsidRPr="00517B54" w:rsidRDefault="00C8003F" w:rsidP="00C8003F"/>
    <w:p w:rsidR="00BA6243" w:rsidRDefault="00C8003F" w:rsidP="00C8003F">
      <w:pPr>
        <w:jc w:val="center"/>
      </w:pPr>
      <w:r w:rsidRPr="00517B54">
        <w:t>______________________________</w:t>
      </w:r>
    </w:p>
    <w:sectPr w:rsidR="00BA6243" w:rsidSect="00C8003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131C"/>
    <w:multiLevelType w:val="hybridMultilevel"/>
    <w:tmpl w:val="5D76EB92"/>
    <w:lvl w:ilvl="0" w:tplc="8A625376">
      <w:start w:val="83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305353"/>
    <w:multiLevelType w:val="hybridMultilevel"/>
    <w:tmpl w:val="94202A28"/>
    <w:lvl w:ilvl="0" w:tplc="226E6238">
      <w:start w:val="2023"/>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7E7BED"/>
    <w:multiLevelType w:val="hybridMultilevel"/>
    <w:tmpl w:val="8318A97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4722F2F"/>
    <w:multiLevelType w:val="hybridMultilevel"/>
    <w:tmpl w:val="100ABD60"/>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261" w:hanging="360"/>
      </w:pPr>
      <w:rPr>
        <w:rFonts w:ascii="Courier New" w:hAnsi="Courier New" w:cs="Courier New" w:hint="default"/>
      </w:rPr>
    </w:lvl>
    <w:lvl w:ilvl="2" w:tplc="04270005" w:tentative="1">
      <w:start w:val="1"/>
      <w:numFmt w:val="bullet"/>
      <w:lvlText w:val=""/>
      <w:lvlJc w:val="left"/>
      <w:pPr>
        <w:ind w:left="459" w:hanging="360"/>
      </w:pPr>
      <w:rPr>
        <w:rFonts w:ascii="Wingdings" w:hAnsi="Wingdings" w:hint="default"/>
      </w:rPr>
    </w:lvl>
    <w:lvl w:ilvl="3" w:tplc="04270001" w:tentative="1">
      <w:start w:val="1"/>
      <w:numFmt w:val="bullet"/>
      <w:lvlText w:val=""/>
      <w:lvlJc w:val="left"/>
      <w:pPr>
        <w:ind w:left="1179" w:hanging="360"/>
      </w:pPr>
      <w:rPr>
        <w:rFonts w:ascii="Symbol" w:hAnsi="Symbol" w:hint="default"/>
      </w:rPr>
    </w:lvl>
    <w:lvl w:ilvl="4" w:tplc="04270003" w:tentative="1">
      <w:start w:val="1"/>
      <w:numFmt w:val="bullet"/>
      <w:lvlText w:val="o"/>
      <w:lvlJc w:val="left"/>
      <w:pPr>
        <w:ind w:left="1899" w:hanging="360"/>
      </w:pPr>
      <w:rPr>
        <w:rFonts w:ascii="Courier New" w:hAnsi="Courier New" w:cs="Courier New" w:hint="default"/>
      </w:rPr>
    </w:lvl>
    <w:lvl w:ilvl="5" w:tplc="04270005" w:tentative="1">
      <w:start w:val="1"/>
      <w:numFmt w:val="bullet"/>
      <w:lvlText w:val=""/>
      <w:lvlJc w:val="left"/>
      <w:pPr>
        <w:ind w:left="2619" w:hanging="360"/>
      </w:pPr>
      <w:rPr>
        <w:rFonts w:ascii="Wingdings" w:hAnsi="Wingdings" w:hint="default"/>
      </w:rPr>
    </w:lvl>
    <w:lvl w:ilvl="6" w:tplc="04270001" w:tentative="1">
      <w:start w:val="1"/>
      <w:numFmt w:val="bullet"/>
      <w:lvlText w:val=""/>
      <w:lvlJc w:val="left"/>
      <w:pPr>
        <w:ind w:left="3339" w:hanging="360"/>
      </w:pPr>
      <w:rPr>
        <w:rFonts w:ascii="Symbol" w:hAnsi="Symbol" w:hint="default"/>
      </w:rPr>
    </w:lvl>
    <w:lvl w:ilvl="7" w:tplc="04270003" w:tentative="1">
      <w:start w:val="1"/>
      <w:numFmt w:val="bullet"/>
      <w:lvlText w:val="o"/>
      <w:lvlJc w:val="left"/>
      <w:pPr>
        <w:ind w:left="4059" w:hanging="360"/>
      </w:pPr>
      <w:rPr>
        <w:rFonts w:ascii="Courier New" w:hAnsi="Courier New" w:cs="Courier New" w:hint="default"/>
      </w:rPr>
    </w:lvl>
    <w:lvl w:ilvl="8" w:tplc="04270005" w:tentative="1">
      <w:start w:val="1"/>
      <w:numFmt w:val="bullet"/>
      <w:lvlText w:val=""/>
      <w:lvlJc w:val="left"/>
      <w:pPr>
        <w:ind w:left="4779" w:hanging="360"/>
      </w:pPr>
      <w:rPr>
        <w:rFonts w:ascii="Wingdings" w:hAnsi="Wingdings" w:hint="default"/>
      </w:rPr>
    </w:lvl>
  </w:abstractNum>
  <w:abstractNum w:abstractNumId="4">
    <w:nsid w:val="373074FD"/>
    <w:multiLevelType w:val="hybridMultilevel"/>
    <w:tmpl w:val="220C97C4"/>
    <w:lvl w:ilvl="0" w:tplc="3B7A0DA8">
      <w:start w:val="2023"/>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FC0A1B"/>
    <w:multiLevelType w:val="multilevel"/>
    <w:tmpl w:val="F9BC62A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3D2E60C7"/>
    <w:multiLevelType w:val="hybridMultilevel"/>
    <w:tmpl w:val="E7AEB468"/>
    <w:lvl w:ilvl="0" w:tplc="AA5287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76465EB"/>
    <w:multiLevelType w:val="hybridMultilevel"/>
    <w:tmpl w:val="8B861BCC"/>
    <w:lvl w:ilvl="0" w:tplc="DCD2195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1"/>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03F"/>
    <w:rsid w:val="00017681"/>
    <w:rsid w:val="000B664E"/>
    <w:rsid w:val="000E720B"/>
    <w:rsid w:val="001225D5"/>
    <w:rsid w:val="00123BF3"/>
    <w:rsid w:val="001D0A2D"/>
    <w:rsid w:val="001E2B7D"/>
    <w:rsid w:val="00201055"/>
    <w:rsid w:val="002218F7"/>
    <w:rsid w:val="00292735"/>
    <w:rsid w:val="002A2865"/>
    <w:rsid w:val="002C1911"/>
    <w:rsid w:val="002E4A6C"/>
    <w:rsid w:val="00301AD1"/>
    <w:rsid w:val="00302100"/>
    <w:rsid w:val="0030456C"/>
    <w:rsid w:val="0032127A"/>
    <w:rsid w:val="00376EEC"/>
    <w:rsid w:val="00397B12"/>
    <w:rsid w:val="003F2B21"/>
    <w:rsid w:val="004228B8"/>
    <w:rsid w:val="0045606C"/>
    <w:rsid w:val="00477A81"/>
    <w:rsid w:val="004A0E7B"/>
    <w:rsid w:val="004E0300"/>
    <w:rsid w:val="004F5603"/>
    <w:rsid w:val="00517B54"/>
    <w:rsid w:val="00633E94"/>
    <w:rsid w:val="006519CD"/>
    <w:rsid w:val="006B52BA"/>
    <w:rsid w:val="00721CD9"/>
    <w:rsid w:val="0074226F"/>
    <w:rsid w:val="0077181B"/>
    <w:rsid w:val="007D64CE"/>
    <w:rsid w:val="00816685"/>
    <w:rsid w:val="00824AA9"/>
    <w:rsid w:val="008268BE"/>
    <w:rsid w:val="0085294D"/>
    <w:rsid w:val="00866A7B"/>
    <w:rsid w:val="00896DE4"/>
    <w:rsid w:val="008C537A"/>
    <w:rsid w:val="008F21C9"/>
    <w:rsid w:val="009053EF"/>
    <w:rsid w:val="009079C4"/>
    <w:rsid w:val="009360B0"/>
    <w:rsid w:val="00945B07"/>
    <w:rsid w:val="00951763"/>
    <w:rsid w:val="009D0D77"/>
    <w:rsid w:val="009E42F9"/>
    <w:rsid w:val="009F0169"/>
    <w:rsid w:val="00AF4F85"/>
    <w:rsid w:val="00B21AA5"/>
    <w:rsid w:val="00BA6243"/>
    <w:rsid w:val="00C8003F"/>
    <w:rsid w:val="00D51F8C"/>
    <w:rsid w:val="00D56183"/>
    <w:rsid w:val="00D97211"/>
    <w:rsid w:val="00DB6076"/>
    <w:rsid w:val="00E01B09"/>
    <w:rsid w:val="00E2070C"/>
    <w:rsid w:val="00E31C3D"/>
    <w:rsid w:val="00E75441"/>
    <w:rsid w:val="00EB1A53"/>
    <w:rsid w:val="00EC0A78"/>
    <w:rsid w:val="00F7609B"/>
    <w:rsid w:val="00F96F2E"/>
    <w:rsid w:val="00F9759E"/>
    <w:rsid w:val="00FB0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49B60-B079-4B83-8434-F622D748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03F"/>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C8003F"/>
    <w:pPr>
      <w:keepNext/>
      <w:ind w:firstLine="426"/>
      <w:outlineLvl w:val="0"/>
    </w:pPr>
    <w:rPr>
      <w:b/>
      <w:lang w:eastAsia="en-US"/>
    </w:rPr>
  </w:style>
  <w:style w:type="paragraph" w:styleId="Heading2">
    <w:name w:val="heading 2"/>
    <w:basedOn w:val="Normal"/>
    <w:next w:val="Normal"/>
    <w:link w:val="Heading2Char"/>
    <w:semiHidden/>
    <w:unhideWhenUsed/>
    <w:qFormat/>
    <w:rsid w:val="00C8003F"/>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C8003F"/>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C8003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03F"/>
    <w:rPr>
      <w:rFonts w:ascii="Times New Roman" w:eastAsia="Times New Roman" w:hAnsi="Times New Roman" w:cs="Times New Roman"/>
      <w:b/>
      <w:sz w:val="24"/>
      <w:szCs w:val="24"/>
      <w:lang w:val="lt-LT"/>
    </w:rPr>
  </w:style>
  <w:style w:type="character" w:customStyle="1" w:styleId="Heading2Char">
    <w:name w:val="Heading 2 Char"/>
    <w:basedOn w:val="DefaultParagraphFont"/>
    <w:link w:val="Heading2"/>
    <w:semiHidden/>
    <w:rsid w:val="00C8003F"/>
    <w:rPr>
      <w:rFonts w:ascii="Calibri Light" w:eastAsia="Times New Roman" w:hAnsi="Calibri Light" w:cs="Times New Roman"/>
      <w:b/>
      <w:bCs/>
      <w:i/>
      <w:iCs/>
      <w:sz w:val="28"/>
      <w:szCs w:val="28"/>
      <w:lang w:val="lt-LT" w:eastAsia="lt-LT"/>
    </w:rPr>
  </w:style>
  <w:style w:type="character" w:customStyle="1" w:styleId="Heading3Char">
    <w:name w:val="Heading 3 Char"/>
    <w:basedOn w:val="DefaultParagraphFont"/>
    <w:link w:val="Heading3"/>
    <w:uiPriority w:val="9"/>
    <w:rsid w:val="00C8003F"/>
    <w:rPr>
      <w:rFonts w:ascii="Times New Roman" w:eastAsia="Times New Roman" w:hAnsi="Times New Roman" w:cs="Times New Roman"/>
      <w:b/>
      <w:bCs/>
      <w:sz w:val="27"/>
      <w:szCs w:val="27"/>
      <w:lang w:val="lt-LT" w:eastAsia="lt-LT"/>
    </w:rPr>
  </w:style>
  <w:style w:type="character" w:customStyle="1" w:styleId="Heading4Char">
    <w:name w:val="Heading 4 Char"/>
    <w:basedOn w:val="DefaultParagraphFont"/>
    <w:link w:val="Heading4"/>
    <w:semiHidden/>
    <w:rsid w:val="00C8003F"/>
    <w:rPr>
      <w:rFonts w:ascii="Calibri" w:eastAsia="Times New Roman" w:hAnsi="Calibri" w:cs="Times New Roman"/>
      <w:b/>
      <w:bCs/>
      <w:sz w:val="28"/>
      <w:szCs w:val="28"/>
      <w:lang w:val="lt-LT" w:eastAsia="lt-LT"/>
    </w:rPr>
  </w:style>
  <w:style w:type="paragraph" w:styleId="Title">
    <w:name w:val="Title"/>
    <w:basedOn w:val="Normal"/>
    <w:link w:val="TitleChar"/>
    <w:qFormat/>
    <w:rsid w:val="00C8003F"/>
    <w:pPr>
      <w:jc w:val="center"/>
    </w:pPr>
    <w:rPr>
      <w:b/>
      <w:sz w:val="28"/>
      <w:lang w:eastAsia="en-US"/>
    </w:rPr>
  </w:style>
  <w:style w:type="character" w:customStyle="1" w:styleId="TitleChar">
    <w:name w:val="Title Char"/>
    <w:basedOn w:val="DefaultParagraphFont"/>
    <w:link w:val="Title"/>
    <w:rsid w:val="00C8003F"/>
    <w:rPr>
      <w:rFonts w:ascii="Times New Roman" w:eastAsia="Times New Roman" w:hAnsi="Times New Roman" w:cs="Times New Roman"/>
      <w:b/>
      <w:sz w:val="28"/>
      <w:szCs w:val="24"/>
      <w:lang w:val="lt-LT"/>
    </w:rPr>
  </w:style>
  <w:style w:type="character" w:styleId="Strong">
    <w:name w:val="Strong"/>
    <w:uiPriority w:val="22"/>
    <w:qFormat/>
    <w:rsid w:val="00C8003F"/>
    <w:rPr>
      <w:b/>
      <w:bCs/>
    </w:rPr>
  </w:style>
  <w:style w:type="paragraph" w:styleId="Footer">
    <w:name w:val="footer"/>
    <w:basedOn w:val="Normal"/>
    <w:link w:val="FooterChar"/>
    <w:uiPriority w:val="99"/>
    <w:unhideWhenUsed/>
    <w:rsid w:val="00C8003F"/>
    <w:pPr>
      <w:spacing w:before="100" w:beforeAutospacing="1" w:after="100" w:afterAutospacing="1"/>
    </w:pPr>
  </w:style>
  <w:style w:type="character" w:customStyle="1" w:styleId="FooterChar">
    <w:name w:val="Footer Char"/>
    <w:basedOn w:val="DefaultParagraphFont"/>
    <w:link w:val="Footer"/>
    <w:uiPriority w:val="99"/>
    <w:rsid w:val="00C8003F"/>
    <w:rPr>
      <w:rFonts w:ascii="Times New Roman" w:eastAsia="Times New Roman" w:hAnsi="Times New Roman" w:cs="Times New Roman"/>
      <w:sz w:val="24"/>
      <w:szCs w:val="24"/>
      <w:lang w:val="lt-LT" w:eastAsia="lt-LT"/>
    </w:rPr>
  </w:style>
  <w:style w:type="paragraph" w:styleId="BodyTextIndent3">
    <w:name w:val="Body Text Indent 3"/>
    <w:basedOn w:val="Normal"/>
    <w:link w:val="BodyTextIndent3Char"/>
    <w:uiPriority w:val="99"/>
    <w:semiHidden/>
    <w:unhideWhenUsed/>
    <w:rsid w:val="00C8003F"/>
    <w:pPr>
      <w:spacing w:before="100" w:beforeAutospacing="1" w:after="100" w:afterAutospacing="1"/>
    </w:pPr>
  </w:style>
  <w:style w:type="character" w:customStyle="1" w:styleId="BodyTextIndent3Char">
    <w:name w:val="Body Text Indent 3 Char"/>
    <w:basedOn w:val="DefaultParagraphFont"/>
    <w:link w:val="BodyTextIndent3"/>
    <w:uiPriority w:val="99"/>
    <w:semiHidden/>
    <w:rsid w:val="00C8003F"/>
    <w:rPr>
      <w:rFonts w:ascii="Times New Roman" w:eastAsia="Times New Roman" w:hAnsi="Times New Roman" w:cs="Times New Roman"/>
      <w:sz w:val="24"/>
      <w:szCs w:val="24"/>
      <w:lang w:val="lt-LT" w:eastAsia="lt-LT"/>
    </w:rPr>
  </w:style>
  <w:style w:type="paragraph" w:styleId="BodyText">
    <w:name w:val="Body Text"/>
    <w:basedOn w:val="Normal"/>
    <w:link w:val="BodyTextChar"/>
    <w:uiPriority w:val="99"/>
    <w:semiHidden/>
    <w:unhideWhenUsed/>
    <w:rsid w:val="00C8003F"/>
    <w:pPr>
      <w:spacing w:after="120"/>
    </w:pPr>
  </w:style>
  <w:style w:type="character" w:customStyle="1" w:styleId="BodyTextChar">
    <w:name w:val="Body Text Char"/>
    <w:basedOn w:val="DefaultParagraphFont"/>
    <w:link w:val="BodyText"/>
    <w:uiPriority w:val="99"/>
    <w:semiHidden/>
    <w:rsid w:val="00C8003F"/>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C8003F"/>
    <w:pPr>
      <w:ind w:left="720"/>
      <w:contextualSpacing/>
    </w:pPr>
  </w:style>
  <w:style w:type="character" w:customStyle="1" w:styleId="statymonr">
    <w:name w:val="statymonr"/>
    <w:basedOn w:val="DefaultParagraphFont"/>
    <w:rsid w:val="00C8003F"/>
  </w:style>
  <w:style w:type="character" w:styleId="Hyperlink">
    <w:name w:val="Hyperlink"/>
    <w:uiPriority w:val="99"/>
    <w:unhideWhenUsed/>
    <w:rsid w:val="00C8003F"/>
    <w:rPr>
      <w:color w:val="000000"/>
      <w:u w:val="single"/>
    </w:rPr>
  </w:style>
  <w:style w:type="paragraph" w:customStyle="1" w:styleId="centrbold">
    <w:name w:val="centrbold"/>
    <w:basedOn w:val="Normal"/>
    <w:rsid w:val="00C8003F"/>
    <w:pPr>
      <w:spacing w:before="100" w:beforeAutospacing="1" w:after="100" w:afterAutospacing="1"/>
    </w:pPr>
  </w:style>
  <w:style w:type="character" w:customStyle="1" w:styleId="datametai">
    <w:name w:val="datametai"/>
    <w:basedOn w:val="DefaultParagraphFont"/>
    <w:rsid w:val="00C8003F"/>
  </w:style>
  <w:style w:type="character" w:customStyle="1" w:styleId="datamnuo">
    <w:name w:val="datamnuo"/>
    <w:basedOn w:val="DefaultParagraphFont"/>
    <w:rsid w:val="00C8003F"/>
  </w:style>
  <w:style w:type="character" w:customStyle="1" w:styleId="datadiena">
    <w:name w:val="datadiena"/>
    <w:basedOn w:val="DefaultParagraphFont"/>
    <w:rsid w:val="00C8003F"/>
  </w:style>
  <w:style w:type="paragraph" w:styleId="Header">
    <w:name w:val="header"/>
    <w:basedOn w:val="Normal"/>
    <w:link w:val="HeaderChar"/>
    <w:uiPriority w:val="99"/>
    <w:unhideWhenUsed/>
    <w:rsid w:val="00C8003F"/>
    <w:pPr>
      <w:tabs>
        <w:tab w:val="center" w:pos="4819"/>
        <w:tab w:val="right" w:pos="9638"/>
      </w:tabs>
    </w:pPr>
  </w:style>
  <w:style w:type="character" w:customStyle="1" w:styleId="HeaderChar">
    <w:name w:val="Header Char"/>
    <w:basedOn w:val="DefaultParagraphFont"/>
    <w:link w:val="Header"/>
    <w:uiPriority w:val="99"/>
    <w:rsid w:val="00C8003F"/>
    <w:rPr>
      <w:rFonts w:ascii="Times New Roman" w:eastAsia="Times New Roman" w:hAnsi="Times New Roman" w:cs="Times New Roman"/>
      <w:sz w:val="24"/>
      <w:szCs w:val="24"/>
      <w:lang w:val="lt-LT" w:eastAsia="lt-LT"/>
    </w:rPr>
  </w:style>
  <w:style w:type="character" w:customStyle="1" w:styleId="Typewriter">
    <w:name w:val="Typewriter"/>
    <w:rsid w:val="00C8003F"/>
    <w:rPr>
      <w:rFonts w:ascii="Courier New" w:hAnsi="Courier New" w:cs="Courier New" w:hint="default"/>
      <w:sz w:val="20"/>
    </w:rPr>
  </w:style>
  <w:style w:type="character" w:customStyle="1" w:styleId="ddat">
    <w:name w:val="ddat"/>
    <w:basedOn w:val="DefaultParagraphFont"/>
    <w:rsid w:val="00C8003F"/>
  </w:style>
  <w:style w:type="paragraph" w:customStyle="1" w:styleId="istatymas">
    <w:name w:val="istatymas"/>
    <w:basedOn w:val="Normal"/>
    <w:rsid w:val="00C8003F"/>
    <w:pPr>
      <w:spacing w:before="100" w:beforeAutospacing="1" w:after="100" w:afterAutospacing="1"/>
    </w:pPr>
  </w:style>
  <w:style w:type="paragraph" w:customStyle="1" w:styleId="searchlink">
    <w:name w:val="search_link"/>
    <w:basedOn w:val="Normal"/>
    <w:rsid w:val="00C8003F"/>
    <w:pPr>
      <w:spacing w:before="45" w:after="45" w:line="240" w:lineRule="atLeast"/>
    </w:pPr>
    <w:rPr>
      <w:rFonts w:ascii="Arial" w:hAnsi="Arial" w:cs="Arial"/>
      <w:color w:val="000000"/>
      <w:sz w:val="18"/>
      <w:szCs w:val="18"/>
    </w:rPr>
  </w:style>
  <w:style w:type="paragraph" w:styleId="NormalWeb">
    <w:name w:val="Normal (Web)"/>
    <w:basedOn w:val="Normal"/>
    <w:uiPriority w:val="99"/>
    <w:unhideWhenUsed/>
    <w:rsid w:val="00C8003F"/>
    <w:pPr>
      <w:spacing w:before="45" w:after="45" w:line="240" w:lineRule="atLeast"/>
    </w:pPr>
    <w:rPr>
      <w:rFonts w:ascii="Arial" w:hAnsi="Arial" w:cs="Arial"/>
      <w:color w:val="000000"/>
      <w:sz w:val="18"/>
      <w:szCs w:val="18"/>
    </w:rPr>
  </w:style>
  <w:style w:type="paragraph" w:customStyle="1" w:styleId="style3">
    <w:name w:val="style3"/>
    <w:basedOn w:val="Normal"/>
    <w:rsid w:val="00C8003F"/>
    <w:pPr>
      <w:spacing w:before="100" w:beforeAutospacing="1" w:after="100" w:afterAutospacing="1"/>
    </w:pPr>
    <w:rPr>
      <w:sz w:val="20"/>
      <w:szCs w:val="20"/>
    </w:rPr>
  </w:style>
  <w:style w:type="paragraph" w:customStyle="1" w:styleId="doctit">
    <w:name w:val="doctit"/>
    <w:basedOn w:val="Normal"/>
    <w:rsid w:val="00C8003F"/>
    <w:pPr>
      <w:ind w:left="1560"/>
    </w:pPr>
    <w:rPr>
      <w:rFonts w:ascii="Arial" w:hAnsi="Arial" w:cs="Arial"/>
      <w:b/>
      <w:bCs/>
      <w:color w:val="686868"/>
      <w:sz w:val="18"/>
      <w:szCs w:val="18"/>
    </w:rPr>
  </w:style>
  <w:style w:type="paragraph" w:customStyle="1" w:styleId="statymopavad">
    <w:name w:val="statymopavad"/>
    <w:basedOn w:val="Normal"/>
    <w:rsid w:val="00C8003F"/>
    <w:pPr>
      <w:spacing w:before="100" w:beforeAutospacing="1" w:after="100" w:afterAutospacing="1"/>
    </w:pPr>
  </w:style>
  <w:style w:type="paragraph" w:customStyle="1" w:styleId="Default">
    <w:name w:val="Default"/>
    <w:rsid w:val="00C8003F"/>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table">
    <w:name w:val="table"/>
    <w:basedOn w:val="Normal"/>
    <w:rsid w:val="00C8003F"/>
    <w:pPr>
      <w:spacing w:before="100" w:beforeAutospacing="1" w:after="100" w:afterAutospacing="1"/>
      <w:jc w:val="both"/>
    </w:pPr>
    <w:rPr>
      <w:rFonts w:ascii="Verdana" w:hAnsi="Verdana"/>
      <w:sz w:val="18"/>
      <w:szCs w:val="18"/>
    </w:rPr>
  </w:style>
  <w:style w:type="paragraph" w:customStyle="1" w:styleId="Stamp">
    <w:name w:val="Stamp"/>
    <w:qFormat/>
    <w:rsid w:val="00C8003F"/>
    <w:pPr>
      <w:framePr w:w="3686" w:wrap="notBeside" w:vAnchor="page" w:hAnchor="page" w:xAlign="right" w:y="852"/>
      <w:spacing w:after="0" w:line="276" w:lineRule="auto"/>
    </w:pPr>
    <w:rPr>
      <w:rFonts w:ascii="Times New Roman" w:eastAsia="Times New Roman" w:hAnsi="Times New Roman" w:cs="Times New Roman"/>
      <w:sz w:val="18"/>
      <w:szCs w:val="18"/>
      <w:lang w:val="lt-LT"/>
    </w:rPr>
  </w:style>
  <w:style w:type="paragraph" w:styleId="BalloonText">
    <w:name w:val="Balloon Text"/>
    <w:basedOn w:val="Normal"/>
    <w:link w:val="BalloonTextChar"/>
    <w:uiPriority w:val="99"/>
    <w:semiHidden/>
    <w:unhideWhenUsed/>
    <w:rsid w:val="00C800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03F"/>
    <w:rPr>
      <w:rFonts w:ascii="Segoe UI" w:eastAsia="Times New Roman" w:hAnsi="Segoe UI" w:cs="Segoe UI"/>
      <w:sz w:val="18"/>
      <w:szCs w:val="18"/>
      <w:lang w:val="lt-LT" w:eastAsia="lt-LT"/>
    </w:rPr>
  </w:style>
  <w:style w:type="paragraph" w:customStyle="1" w:styleId="NormalIndent1">
    <w:name w:val="Normal Indent 1"/>
    <w:basedOn w:val="Normal"/>
    <w:rsid w:val="00C8003F"/>
    <w:pPr>
      <w:suppressAutoHyphens/>
      <w:jc w:val="both"/>
    </w:pPr>
    <w:rPr>
      <w:sz w:val="20"/>
      <w:szCs w:val="20"/>
      <w:lang w:eastAsia="ar-SA"/>
    </w:rPr>
  </w:style>
  <w:style w:type="paragraph" w:customStyle="1" w:styleId="Pagrindiniotekstotrauka31">
    <w:name w:val="Pagrindinio teksto įtrauka 31"/>
    <w:basedOn w:val="Normal"/>
    <w:rsid w:val="00C8003F"/>
    <w:pPr>
      <w:suppressAutoHyphens/>
      <w:spacing w:line="360" w:lineRule="auto"/>
      <w:ind w:firstLine="720"/>
      <w:jc w:val="both"/>
    </w:pPr>
    <w:rPr>
      <w:lang w:eastAsia="ar-SA"/>
    </w:rPr>
  </w:style>
  <w:style w:type="table" w:styleId="TableGrid">
    <w:name w:val="Table Grid"/>
    <w:basedOn w:val="TableNormal"/>
    <w:uiPriority w:val="39"/>
    <w:rsid w:val="00C800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nhideWhenUsed/>
    <w:rsid w:val="00C8003F"/>
    <w:pPr>
      <w:spacing w:after="120" w:line="480" w:lineRule="auto"/>
    </w:pPr>
  </w:style>
  <w:style w:type="character" w:customStyle="1" w:styleId="BodyText2Char">
    <w:name w:val="Body Text 2 Char"/>
    <w:basedOn w:val="DefaultParagraphFont"/>
    <w:link w:val="BodyText2"/>
    <w:rsid w:val="00C8003F"/>
    <w:rPr>
      <w:rFonts w:ascii="Times New Roman" w:eastAsia="Times New Roman" w:hAnsi="Times New Roman" w:cs="Times New Roman"/>
      <w:sz w:val="24"/>
      <w:szCs w:val="24"/>
      <w:lang w:val="lt-LT" w:eastAsia="lt-LT"/>
    </w:rPr>
  </w:style>
  <w:style w:type="paragraph" w:customStyle="1" w:styleId="vv1">
    <w:name w:val="vv1"/>
    <w:basedOn w:val="Normal"/>
    <w:rsid w:val="00C8003F"/>
    <w:pPr>
      <w:spacing w:before="45" w:after="45"/>
    </w:pPr>
    <w:rPr>
      <w:rFonts w:ascii="Arial" w:hAnsi="Arial" w:cs="Arial"/>
      <w:b/>
      <w:bCs/>
      <w:color w:val="000000"/>
      <w:sz w:val="18"/>
      <w:szCs w:val="18"/>
    </w:rPr>
  </w:style>
  <w:style w:type="character" w:styleId="FollowedHyperlink">
    <w:name w:val="FollowedHyperlink"/>
    <w:uiPriority w:val="99"/>
    <w:semiHidden/>
    <w:unhideWhenUsed/>
    <w:rsid w:val="00C8003F"/>
    <w:rPr>
      <w:color w:val="954F72"/>
      <w:u w:val="single"/>
    </w:rPr>
  </w:style>
  <w:style w:type="paragraph" w:customStyle="1" w:styleId="font5">
    <w:name w:val="font5"/>
    <w:basedOn w:val="Normal"/>
    <w:rsid w:val="00C8003F"/>
    <w:pPr>
      <w:spacing w:before="100" w:beforeAutospacing="1" w:after="100" w:afterAutospacing="1"/>
    </w:pPr>
    <w:rPr>
      <w:color w:val="000000"/>
      <w:sz w:val="22"/>
      <w:szCs w:val="22"/>
      <w:lang w:val="en-GB" w:eastAsia="en-GB"/>
    </w:rPr>
  </w:style>
  <w:style w:type="paragraph" w:customStyle="1" w:styleId="font6">
    <w:name w:val="font6"/>
    <w:basedOn w:val="Normal"/>
    <w:rsid w:val="00C8003F"/>
    <w:pPr>
      <w:spacing w:before="100" w:beforeAutospacing="1" w:after="100" w:afterAutospacing="1"/>
    </w:pPr>
    <w:rPr>
      <w:color w:val="000000"/>
      <w:lang w:val="en-GB" w:eastAsia="en-GB"/>
    </w:rPr>
  </w:style>
  <w:style w:type="paragraph" w:customStyle="1" w:styleId="font7">
    <w:name w:val="font7"/>
    <w:basedOn w:val="Normal"/>
    <w:rsid w:val="00C8003F"/>
    <w:pPr>
      <w:spacing w:before="100" w:beforeAutospacing="1" w:after="100" w:afterAutospacing="1"/>
    </w:pPr>
    <w:rPr>
      <w:b/>
      <w:bCs/>
      <w:i/>
      <w:iCs/>
      <w:color w:val="000000"/>
      <w:lang w:val="en-GB" w:eastAsia="en-GB"/>
    </w:rPr>
  </w:style>
  <w:style w:type="paragraph" w:customStyle="1" w:styleId="font8">
    <w:name w:val="font8"/>
    <w:basedOn w:val="Normal"/>
    <w:rsid w:val="00C8003F"/>
    <w:pPr>
      <w:spacing w:before="100" w:beforeAutospacing="1" w:after="100" w:afterAutospacing="1"/>
    </w:pPr>
    <w:rPr>
      <w:i/>
      <w:iCs/>
      <w:color w:val="000000"/>
      <w:lang w:val="en-GB" w:eastAsia="en-GB"/>
    </w:rPr>
  </w:style>
  <w:style w:type="paragraph" w:customStyle="1" w:styleId="xl65">
    <w:name w:val="xl65"/>
    <w:basedOn w:val="Normal"/>
    <w:rsid w:val="00C8003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66">
    <w:name w:val="xl66"/>
    <w:basedOn w:val="Normal"/>
    <w:rsid w:val="00C800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67">
    <w:name w:val="xl67"/>
    <w:basedOn w:val="Normal"/>
    <w:rsid w:val="00C800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68">
    <w:name w:val="xl68"/>
    <w:basedOn w:val="Normal"/>
    <w:rsid w:val="00C8003F"/>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lang w:val="en-GB" w:eastAsia="en-GB"/>
    </w:rPr>
  </w:style>
  <w:style w:type="paragraph" w:customStyle="1" w:styleId="xl69">
    <w:name w:val="xl69"/>
    <w:basedOn w:val="Normal"/>
    <w:rsid w:val="00C8003F"/>
    <w:pPr>
      <w:spacing w:before="100" w:beforeAutospacing="1" w:after="100" w:afterAutospacing="1"/>
      <w:textAlignment w:val="top"/>
    </w:pPr>
    <w:rPr>
      <w:lang w:val="en-GB" w:eastAsia="en-GB"/>
    </w:rPr>
  </w:style>
  <w:style w:type="paragraph" w:customStyle="1" w:styleId="xl70">
    <w:name w:val="xl70"/>
    <w:basedOn w:val="Normal"/>
    <w:rsid w:val="00C8003F"/>
    <w:pPr>
      <w:spacing w:before="100" w:beforeAutospacing="1" w:after="100" w:afterAutospacing="1"/>
      <w:textAlignment w:val="top"/>
    </w:pPr>
    <w:rPr>
      <w:lang w:val="en-GB" w:eastAsia="en-GB"/>
    </w:rPr>
  </w:style>
  <w:style w:type="paragraph" w:customStyle="1" w:styleId="xl71">
    <w:name w:val="xl71"/>
    <w:basedOn w:val="Normal"/>
    <w:rsid w:val="00C8003F"/>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lang w:val="en-GB" w:eastAsia="en-GB"/>
    </w:rPr>
  </w:style>
  <w:style w:type="paragraph" w:customStyle="1" w:styleId="xl72">
    <w:name w:val="xl72"/>
    <w:basedOn w:val="Normal"/>
    <w:rsid w:val="00C800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73">
    <w:name w:val="xl73"/>
    <w:basedOn w:val="Normal"/>
    <w:rsid w:val="00C800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74">
    <w:name w:val="xl74"/>
    <w:basedOn w:val="Normal"/>
    <w:rsid w:val="00C8003F"/>
    <w:pPr>
      <w:pBdr>
        <w:top w:val="single" w:sz="4" w:space="0" w:color="auto"/>
        <w:left w:val="single" w:sz="4" w:space="0" w:color="auto"/>
        <w:bottom w:val="single" w:sz="4" w:space="0" w:color="auto"/>
      </w:pBdr>
      <w:spacing w:before="100" w:beforeAutospacing="1" w:after="100" w:afterAutospacing="1"/>
      <w:textAlignment w:val="top"/>
    </w:pPr>
    <w:rPr>
      <w:b/>
      <w:bCs/>
      <w:lang w:val="en-GB" w:eastAsia="en-GB"/>
    </w:rPr>
  </w:style>
  <w:style w:type="paragraph" w:customStyle="1" w:styleId="xl75">
    <w:name w:val="xl75"/>
    <w:basedOn w:val="Normal"/>
    <w:rsid w:val="00C8003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76">
    <w:name w:val="xl76"/>
    <w:basedOn w:val="Normal"/>
    <w:rsid w:val="00C8003F"/>
    <w:pPr>
      <w:pBdr>
        <w:top w:val="single" w:sz="4" w:space="0" w:color="auto"/>
        <w:left w:val="single" w:sz="4" w:space="0" w:color="auto"/>
        <w:bottom w:val="single" w:sz="4" w:space="0" w:color="auto"/>
      </w:pBdr>
      <w:spacing w:before="100" w:beforeAutospacing="1" w:after="100" w:afterAutospacing="1"/>
      <w:textAlignment w:val="top"/>
    </w:pPr>
    <w:rPr>
      <w:lang w:val="en-GB" w:eastAsia="en-GB"/>
    </w:rPr>
  </w:style>
  <w:style w:type="paragraph" w:customStyle="1" w:styleId="xl77">
    <w:name w:val="xl77"/>
    <w:basedOn w:val="Normal"/>
    <w:rsid w:val="00C8003F"/>
    <w:pPr>
      <w:pBdr>
        <w:top w:val="single" w:sz="4" w:space="0" w:color="auto"/>
        <w:left w:val="single" w:sz="4" w:space="0" w:color="auto"/>
        <w:bottom w:val="single" w:sz="4" w:space="0" w:color="auto"/>
      </w:pBdr>
      <w:spacing w:before="100" w:beforeAutospacing="1" w:after="100" w:afterAutospacing="1"/>
      <w:textAlignment w:val="top"/>
    </w:pPr>
    <w:rPr>
      <w:lang w:val="en-GB" w:eastAsia="en-GB"/>
    </w:rPr>
  </w:style>
  <w:style w:type="paragraph" w:customStyle="1" w:styleId="xl78">
    <w:name w:val="xl78"/>
    <w:basedOn w:val="Normal"/>
    <w:rsid w:val="00C8003F"/>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lang w:val="en-GB" w:eastAsia="en-GB"/>
    </w:rPr>
  </w:style>
  <w:style w:type="paragraph" w:customStyle="1" w:styleId="xl79">
    <w:name w:val="xl79"/>
    <w:basedOn w:val="Normal"/>
    <w:rsid w:val="00C8003F"/>
    <w:pPr>
      <w:spacing w:before="100" w:beforeAutospacing="1" w:after="100" w:afterAutospacing="1"/>
      <w:textAlignment w:val="top"/>
    </w:pPr>
    <w:rPr>
      <w:lang w:val="en-GB" w:eastAsia="en-GB"/>
    </w:rPr>
  </w:style>
  <w:style w:type="paragraph" w:customStyle="1" w:styleId="xl80">
    <w:name w:val="xl80"/>
    <w:basedOn w:val="Normal"/>
    <w:rsid w:val="00C800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en-GB" w:eastAsia="en-GB"/>
    </w:rPr>
  </w:style>
  <w:style w:type="paragraph" w:customStyle="1" w:styleId="xl81">
    <w:name w:val="xl81"/>
    <w:basedOn w:val="Normal"/>
    <w:rsid w:val="00C8003F"/>
    <w:pPr>
      <w:spacing w:before="100" w:beforeAutospacing="1" w:after="100" w:afterAutospacing="1"/>
      <w:textAlignment w:val="top"/>
    </w:pPr>
    <w:rPr>
      <w:color w:val="000000"/>
      <w:lang w:val="en-GB" w:eastAsia="en-GB"/>
    </w:rPr>
  </w:style>
  <w:style w:type="paragraph" w:customStyle="1" w:styleId="xl82">
    <w:name w:val="xl82"/>
    <w:basedOn w:val="Normal"/>
    <w:rsid w:val="00C800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GB" w:eastAsia="en-GB"/>
    </w:rPr>
  </w:style>
  <w:style w:type="paragraph" w:customStyle="1" w:styleId="xl83">
    <w:name w:val="xl83"/>
    <w:basedOn w:val="Normal"/>
    <w:rsid w:val="00C800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84">
    <w:name w:val="xl84"/>
    <w:basedOn w:val="Normal"/>
    <w:rsid w:val="00C8003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lang w:val="en-GB" w:eastAsia="en-GB"/>
    </w:rPr>
  </w:style>
  <w:style w:type="paragraph" w:customStyle="1" w:styleId="xl85">
    <w:name w:val="xl85"/>
    <w:basedOn w:val="Normal"/>
    <w:rsid w:val="00C8003F"/>
    <w:pPr>
      <w:pBdr>
        <w:top w:val="single" w:sz="4" w:space="0" w:color="auto"/>
        <w:left w:val="single" w:sz="4" w:space="0" w:color="auto"/>
        <w:bottom w:val="single" w:sz="8" w:space="0" w:color="auto"/>
      </w:pBdr>
      <w:spacing w:before="100" w:beforeAutospacing="1" w:after="100" w:afterAutospacing="1"/>
      <w:textAlignment w:val="top"/>
    </w:pPr>
    <w:rPr>
      <w:lang w:val="en-GB" w:eastAsia="en-GB"/>
    </w:rPr>
  </w:style>
  <w:style w:type="paragraph" w:customStyle="1" w:styleId="xl86">
    <w:name w:val="xl86"/>
    <w:basedOn w:val="Normal"/>
    <w:rsid w:val="00C8003F"/>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lang w:val="en-GB" w:eastAsia="en-GB"/>
    </w:rPr>
  </w:style>
  <w:style w:type="paragraph" w:customStyle="1" w:styleId="xl87">
    <w:name w:val="xl87"/>
    <w:basedOn w:val="Normal"/>
    <w:rsid w:val="00C8003F"/>
    <w:pPr>
      <w:pBdr>
        <w:left w:val="single" w:sz="8" w:space="0" w:color="auto"/>
      </w:pBdr>
      <w:spacing w:before="100" w:beforeAutospacing="1" w:after="100" w:afterAutospacing="1"/>
      <w:textAlignment w:val="top"/>
    </w:pPr>
    <w:rPr>
      <w:lang w:val="en-GB" w:eastAsia="en-GB"/>
    </w:rPr>
  </w:style>
  <w:style w:type="paragraph" w:customStyle="1" w:styleId="xl88">
    <w:name w:val="xl88"/>
    <w:basedOn w:val="Normal"/>
    <w:rsid w:val="00C8003F"/>
    <w:pPr>
      <w:pBdr>
        <w:right w:val="single" w:sz="8" w:space="0" w:color="auto"/>
      </w:pBdr>
      <w:spacing w:before="100" w:beforeAutospacing="1" w:after="100" w:afterAutospacing="1"/>
      <w:textAlignment w:val="top"/>
    </w:pPr>
    <w:rPr>
      <w:lang w:val="en-GB" w:eastAsia="en-GB"/>
    </w:rPr>
  </w:style>
  <w:style w:type="paragraph" w:customStyle="1" w:styleId="xl89">
    <w:name w:val="xl89"/>
    <w:basedOn w:val="Normal"/>
    <w:rsid w:val="00C8003F"/>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FF0000"/>
      <w:lang w:val="en-GB" w:eastAsia="en-GB"/>
    </w:rPr>
  </w:style>
  <w:style w:type="paragraph" w:customStyle="1" w:styleId="xl90">
    <w:name w:val="xl90"/>
    <w:basedOn w:val="Normal"/>
    <w:rsid w:val="00C8003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lang w:val="en-GB" w:eastAsia="en-GB"/>
    </w:rPr>
  </w:style>
  <w:style w:type="paragraph" w:customStyle="1" w:styleId="xl91">
    <w:name w:val="xl91"/>
    <w:basedOn w:val="Normal"/>
    <w:rsid w:val="00C8003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color w:val="FF0000"/>
      <w:lang w:val="en-GB" w:eastAsia="en-GB"/>
    </w:rPr>
  </w:style>
  <w:style w:type="paragraph" w:customStyle="1" w:styleId="xl92">
    <w:name w:val="xl92"/>
    <w:basedOn w:val="Normal"/>
    <w:rsid w:val="00C8003F"/>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FF0000"/>
      <w:lang w:val="en-GB" w:eastAsia="en-GB"/>
    </w:rPr>
  </w:style>
  <w:style w:type="paragraph" w:customStyle="1" w:styleId="xl93">
    <w:name w:val="xl93"/>
    <w:basedOn w:val="Normal"/>
    <w:rsid w:val="00C8003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94">
    <w:name w:val="xl94"/>
    <w:basedOn w:val="Normal"/>
    <w:rsid w:val="00C8003F"/>
    <w:pPr>
      <w:pBdr>
        <w:top w:val="single" w:sz="4" w:space="0" w:color="auto"/>
        <w:left w:val="single" w:sz="4" w:space="0" w:color="auto"/>
        <w:bottom w:val="single" w:sz="4" w:space="0" w:color="auto"/>
      </w:pBdr>
      <w:spacing w:before="100" w:beforeAutospacing="1" w:after="100" w:afterAutospacing="1"/>
      <w:textAlignment w:val="top"/>
    </w:pPr>
    <w:rPr>
      <w:lang w:val="en-GB" w:eastAsia="en-GB"/>
    </w:rPr>
  </w:style>
  <w:style w:type="paragraph" w:customStyle="1" w:styleId="xl95">
    <w:name w:val="xl95"/>
    <w:basedOn w:val="Normal"/>
    <w:rsid w:val="00C8003F"/>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lang w:val="en-GB" w:eastAsia="en-GB"/>
    </w:rPr>
  </w:style>
  <w:style w:type="paragraph" w:customStyle="1" w:styleId="xl96">
    <w:name w:val="xl96"/>
    <w:basedOn w:val="Normal"/>
    <w:rsid w:val="00C8003F"/>
    <w:pPr>
      <w:pBdr>
        <w:top w:val="single" w:sz="4" w:space="0" w:color="auto"/>
        <w:left w:val="single" w:sz="8" w:space="0" w:color="auto"/>
        <w:bottom w:val="single" w:sz="4" w:space="0" w:color="auto"/>
        <w:right w:val="single" w:sz="4" w:space="0" w:color="auto"/>
      </w:pBdr>
      <w:shd w:val="clear" w:color="000000" w:fill="FCE4D6"/>
      <w:spacing w:before="100" w:beforeAutospacing="1" w:after="100" w:afterAutospacing="1"/>
      <w:textAlignment w:val="top"/>
    </w:pPr>
    <w:rPr>
      <w:lang w:val="en-GB" w:eastAsia="en-GB"/>
    </w:rPr>
  </w:style>
  <w:style w:type="paragraph" w:customStyle="1" w:styleId="xl97">
    <w:name w:val="xl97"/>
    <w:basedOn w:val="Normal"/>
    <w:rsid w:val="00C8003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lang w:val="en-GB" w:eastAsia="en-GB"/>
    </w:rPr>
  </w:style>
  <w:style w:type="paragraph" w:customStyle="1" w:styleId="xl98">
    <w:name w:val="xl98"/>
    <w:basedOn w:val="Normal"/>
    <w:rsid w:val="00C8003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lang w:val="en-GB" w:eastAsia="en-GB"/>
    </w:rPr>
  </w:style>
  <w:style w:type="paragraph" w:customStyle="1" w:styleId="xl99">
    <w:name w:val="xl99"/>
    <w:basedOn w:val="Normal"/>
    <w:rsid w:val="00C8003F"/>
    <w:pPr>
      <w:pBdr>
        <w:top w:val="single" w:sz="4" w:space="0" w:color="auto"/>
        <w:left w:val="single" w:sz="4" w:space="0" w:color="auto"/>
        <w:bottom w:val="single" w:sz="4" w:space="0" w:color="auto"/>
        <w:right w:val="single" w:sz="8" w:space="0" w:color="auto"/>
      </w:pBdr>
      <w:shd w:val="clear" w:color="000000" w:fill="FCE4D6"/>
      <w:spacing w:before="100" w:beforeAutospacing="1" w:after="100" w:afterAutospacing="1"/>
      <w:textAlignment w:val="top"/>
    </w:pPr>
    <w:rPr>
      <w:lang w:val="en-GB" w:eastAsia="en-GB"/>
    </w:rPr>
  </w:style>
  <w:style w:type="paragraph" w:customStyle="1" w:styleId="xl100">
    <w:name w:val="xl100"/>
    <w:basedOn w:val="Normal"/>
    <w:rsid w:val="00C8003F"/>
    <w:pPr>
      <w:pBdr>
        <w:top w:val="single" w:sz="4" w:space="0" w:color="auto"/>
        <w:left w:val="single" w:sz="4" w:space="0" w:color="auto"/>
        <w:bottom w:val="single" w:sz="4" w:space="0" w:color="auto"/>
      </w:pBdr>
      <w:shd w:val="clear" w:color="000000" w:fill="FCE4D6"/>
      <w:spacing w:before="100" w:beforeAutospacing="1" w:after="100" w:afterAutospacing="1"/>
      <w:textAlignment w:val="top"/>
    </w:pPr>
    <w:rPr>
      <w:lang w:val="en-GB" w:eastAsia="en-GB"/>
    </w:rPr>
  </w:style>
  <w:style w:type="paragraph" w:customStyle="1" w:styleId="xl101">
    <w:name w:val="xl101"/>
    <w:basedOn w:val="Normal"/>
    <w:rsid w:val="00C8003F"/>
    <w:pPr>
      <w:shd w:val="clear" w:color="000000" w:fill="FCE4D6"/>
      <w:spacing w:before="100" w:beforeAutospacing="1" w:after="100" w:afterAutospacing="1"/>
      <w:textAlignment w:val="top"/>
    </w:pPr>
    <w:rPr>
      <w:lang w:val="en-GB" w:eastAsia="en-GB"/>
    </w:rPr>
  </w:style>
  <w:style w:type="paragraph" w:customStyle="1" w:styleId="xl102">
    <w:name w:val="xl102"/>
    <w:basedOn w:val="Normal"/>
    <w:rsid w:val="00C8003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lang w:val="en-GB" w:eastAsia="en-GB"/>
    </w:rPr>
  </w:style>
  <w:style w:type="paragraph" w:customStyle="1" w:styleId="xl103">
    <w:name w:val="xl103"/>
    <w:basedOn w:val="Normal"/>
    <w:rsid w:val="00C8003F"/>
    <w:pPr>
      <w:pBdr>
        <w:top w:val="single" w:sz="4" w:space="0" w:color="auto"/>
        <w:left w:val="single" w:sz="4" w:space="0" w:color="auto"/>
        <w:bottom w:val="single" w:sz="4" w:space="0" w:color="auto"/>
      </w:pBdr>
      <w:spacing w:before="100" w:beforeAutospacing="1" w:after="100" w:afterAutospacing="1"/>
      <w:textAlignment w:val="top"/>
    </w:pPr>
    <w:rPr>
      <w:lang w:val="en-GB" w:eastAsia="en-GB"/>
    </w:rPr>
  </w:style>
  <w:style w:type="paragraph" w:customStyle="1" w:styleId="xl104">
    <w:name w:val="xl104"/>
    <w:basedOn w:val="Normal"/>
    <w:rsid w:val="00C8003F"/>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lang w:val="en-GB" w:eastAsia="en-GB"/>
    </w:rPr>
  </w:style>
  <w:style w:type="paragraph" w:customStyle="1" w:styleId="xl105">
    <w:name w:val="xl105"/>
    <w:basedOn w:val="Normal"/>
    <w:rsid w:val="00C8003F"/>
    <w:pPr>
      <w:pBdr>
        <w:top w:val="single" w:sz="8" w:space="0" w:color="auto"/>
        <w:bottom w:val="single" w:sz="8" w:space="0" w:color="auto"/>
        <w:right w:val="single" w:sz="8" w:space="0" w:color="auto"/>
      </w:pBdr>
      <w:spacing w:before="100" w:beforeAutospacing="1" w:after="100" w:afterAutospacing="1"/>
      <w:textAlignment w:val="top"/>
    </w:pPr>
    <w:rPr>
      <w:lang w:val="en-GB" w:eastAsia="en-GB"/>
    </w:rPr>
  </w:style>
  <w:style w:type="paragraph" w:customStyle="1" w:styleId="xl106">
    <w:name w:val="xl106"/>
    <w:basedOn w:val="Normal"/>
    <w:rsid w:val="00C8003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107">
    <w:name w:val="xl107"/>
    <w:basedOn w:val="Normal"/>
    <w:rsid w:val="00C8003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color w:val="000000"/>
      <w:lang w:val="en-GB" w:eastAsia="en-GB"/>
    </w:rPr>
  </w:style>
  <w:style w:type="paragraph" w:customStyle="1" w:styleId="xl108">
    <w:name w:val="xl108"/>
    <w:basedOn w:val="Normal"/>
    <w:rsid w:val="00C8003F"/>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lang w:val="en-GB" w:eastAsia="en-GB"/>
    </w:rPr>
  </w:style>
  <w:style w:type="paragraph" w:customStyle="1" w:styleId="xl109">
    <w:name w:val="xl109"/>
    <w:basedOn w:val="Normal"/>
    <w:rsid w:val="00C8003F"/>
    <w:pPr>
      <w:pBdr>
        <w:top w:val="single" w:sz="4" w:space="0" w:color="auto"/>
        <w:left w:val="single" w:sz="4" w:space="0" w:color="auto"/>
        <w:bottom w:val="single" w:sz="4" w:space="0" w:color="auto"/>
      </w:pBdr>
      <w:spacing w:before="100" w:beforeAutospacing="1" w:after="100" w:afterAutospacing="1"/>
      <w:textAlignment w:val="top"/>
    </w:pPr>
    <w:rPr>
      <w:color w:val="000000"/>
      <w:lang w:val="en-GB" w:eastAsia="en-GB"/>
    </w:rPr>
  </w:style>
  <w:style w:type="paragraph" w:customStyle="1" w:styleId="xl110">
    <w:name w:val="xl110"/>
    <w:basedOn w:val="Normal"/>
    <w:rsid w:val="00C8003F"/>
    <w:pPr>
      <w:spacing w:before="100" w:beforeAutospacing="1" w:after="100" w:afterAutospacing="1"/>
      <w:textAlignment w:val="top"/>
    </w:pPr>
    <w:rPr>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1640">
      <w:bodyDiv w:val="1"/>
      <w:marLeft w:val="0"/>
      <w:marRight w:val="0"/>
      <w:marTop w:val="0"/>
      <w:marBottom w:val="0"/>
      <w:divBdr>
        <w:top w:val="none" w:sz="0" w:space="0" w:color="auto"/>
        <w:left w:val="none" w:sz="0" w:space="0" w:color="auto"/>
        <w:bottom w:val="none" w:sz="0" w:space="0" w:color="auto"/>
        <w:right w:val="none" w:sz="0" w:space="0" w:color="auto"/>
      </w:divBdr>
    </w:div>
    <w:div w:id="525564211">
      <w:bodyDiv w:val="1"/>
      <w:marLeft w:val="0"/>
      <w:marRight w:val="0"/>
      <w:marTop w:val="0"/>
      <w:marBottom w:val="0"/>
      <w:divBdr>
        <w:top w:val="none" w:sz="0" w:space="0" w:color="auto"/>
        <w:left w:val="none" w:sz="0" w:space="0" w:color="auto"/>
        <w:bottom w:val="none" w:sz="0" w:space="0" w:color="auto"/>
        <w:right w:val="none" w:sz="0" w:space="0" w:color="auto"/>
      </w:divBdr>
    </w:div>
    <w:div w:id="1107970459">
      <w:bodyDiv w:val="1"/>
      <w:marLeft w:val="0"/>
      <w:marRight w:val="0"/>
      <w:marTop w:val="0"/>
      <w:marBottom w:val="0"/>
      <w:divBdr>
        <w:top w:val="none" w:sz="0" w:space="0" w:color="auto"/>
        <w:left w:val="none" w:sz="0" w:space="0" w:color="auto"/>
        <w:bottom w:val="none" w:sz="0" w:space="0" w:color="auto"/>
        <w:right w:val="none" w:sz="0" w:space="0" w:color="auto"/>
      </w:divBdr>
    </w:div>
    <w:div w:id="1579557540">
      <w:bodyDiv w:val="1"/>
      <w:marLeft w:val="0"/>
      <w:marRight w:val="0"/>
      <w:marTop w:val="0"/>
      <w:marBottom w:val="0"/>
      <w:divBdr>
        <w:top w:val="none" w:sz="0" w:space="0" w:color="auto"/>
        <w:left w:val="none" w:sz="0" w:space="0" w:color="auto"/>
        <w:bottom w:val="none" w:sz="0" w:space="0" w:color="auto"/>
        <w:right w:val="none" w:sz="0" w:space="0" w:color="auto"/>
      </w:divBdr>
    </w:div>
    <w:div w:id="16865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lr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6D637-A8B1-437F-9114-323B7340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21</Pages>
  <Words>4203</Words>
  <Characters>23958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ANTRAS</dc:creator>
  <cp:keywords/>
  <dc:description/>
  <cp:lastModifiedBy>ANTRAS</cp:lastModifiedBy>
  <cp:revision>34</cp:revision>
  <cp:lastPrinted>2016-04-25T11:40:00Z</cp:lastPrinted>
  <dcterms:created xsi:type="dcterms:W3CDTF">2016-06-03T13:23:00Z</dcterms:created>
  <dcterms:modified xsi:type="dcterms:W3CDTF">2017-05-10T16:01:00Z</dcterms:modified>
</cp:coreProperties>
</file>