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4.1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18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INTEGRALI PAGALBA Į NAMUS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523FC">
        <w:rPr>
          <w:rFonts w:ascii="Times New Roman" w:hAnsi="Times New Roman"/>
          <w:sz w:val="24"/>
          <w:szCs w:val="24"/>
          <w:lang w:val="lt-LT"/>
        </w:rPr>
        <w:t xml:space="preserve">rugpjūčio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523FC">
        <w:rPr>
          <w:rFonts w:ascii="Times New Roman" w:hAnsi="Times New Roman"/>
          <w:noProof/>
          <w:sz w:val="24"/>
          <w:szCs w:val="24"/>
          <w:lang w:val="lt-LT"/>
        </w:rPr>
        <w:t>25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="009523FC">
        <w:rPr>
          <w:rFonts w:ascii="Times New Roman" w:hAnsi="Times New Roman"/>
          <w:noProof/>
          <w:sz w:val="24"/>
          <w:szCs w:val="24"/>
          <w:lang w:val="lt-LT"/>
        </w:rPr>
        <w:t>455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AB5BCC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ESFA</w:t>
      </w:r>
      <w:r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gruodžio 21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774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ESFA</w:t>
      </w:r>
      <w:r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57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2852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92852">
        <w:rPr>
          <w:rFonts w:ascii="Times New Roman" w:hAnsi="Times New Roman"/>
          <w:sz w:val="24"/>
          <w:szCs w:val="24"/>
          <w:lang w:val="lt-LT"/>
        </w:rPr>
        <w:t>Integrali pagalba į namus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04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gegužės 31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įsakymu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A1-275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hAnsi="Times New Roman"/>
          <w:sz w:val="24"/>
          <w:szCs w:val="24"/>
          <w:lang w:val="lt-LT"/>
        </w:rPr>
        <w:t>valstybės pr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ojektų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C100D">
        <w:rPr>
          <w:rFonts w:ascii="Times New Roman" w:hAnsi="Times New Roman"/>
          <w:sz w:val="24"/>
          <w:szCs w:val="24"/>
          <w:lang w:val="lt-LT"/>
        </w:rPr>
        <w:t>Integrali pagalba į namus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hAnsi="Times New Roman"/>
          <w:sz w:val="24"/>
          <w:szCs w:val="24"/>
          <w:lang w:val="lt-LT"/>
        </w:rPr>
        <w:t>08.</w:t>
      </w:r>
      <w:r w:rsidR="00EC100D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04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64F9E">
        <w:rPr>
          <w:rFonts w:ascii="Times New Roman" w:eastAsia="Calibri" w:hAnsi="Times New Roman"/>
          <w:sz w:val="24"/>
          <w:szCs w:val="24"/>
          <w:lang w:val="lt-LT"/>
        </w:rPr>
        <w:t>rugpjūčio 22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1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04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1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216-SADM-A004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1 </w:t>
      </w:r>
      <w:r w:rsidR="0002297D">
        <w:rPr>
          <w:rFonts w:ascii="Times New Roman" w:eastAsia="Calibri" w:hAnsi="Times New Roman"/>
          <w:sz w:val="24"/>
          <w:szCs w:val="24"/>
          <w:lang w:val="lt-LT"/>
        </w:rPr>
        <w:t>443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000,00 </w:t>
      </w:r>
      <w:proofErr w:type="spellStart"/>
      <w:r w:rsidR="00DB359A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vieno milijono </w:t>
      </w:r>
      <w:r w:rsidR="0002297D">
        <w:rPr>
          <w:rFonts w:ascii="Times New Roman" w:eastAsia="Calibri" w:hAnsi="Times New Roman"/>
          <w:sz w:val="24"/>
          <w:szCs w:val="24"/>
          <w:lang w:val="lt-LT"/>
        </w:rPr>
        <w:t>keturių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02297D">
        <w:rPr>
          <w:rFonts w:ascii="Times New Roman" w:eastAsia="Calibri" w:hAnsi="Times New Roman"/>
          <w:sz w:val="24"/>
          <w:szCs w:val="24"/>
          <w:lang w:val="lt-LT"/>
        </w:rPr>
        <w:t>keturiasdešimt trijų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tūkstančių </w:t>
      </w:r>
      <w:r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Pr="00AB5BCC">
        <w:rPr>
          <w:rFonts w:ascii="Times New Roman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02.0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>
        <w:rPr>
          <w:rFonts w:ascii="Times New Roman" w:eastAsia="Calibri" w:hAnsi="Times New Roman"/>
          <w:sz w:val="24"/>
          <w:szCs w:val="24"/>
          <w:lang w:val="lt-LT"/>
        </w:rPr>
        <w:t>So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DB7DBC">
        <w:rPr>
          <w:sz w:val="24"/>
          <w:szCs w:val="24"/>
          <w:lang w:val="lt-LT" w:eastAsia="lt-LT"/>
        </w:rPr>
        <w:t>0200</w:t>
      </w:r>
      <w:r w:rsidR="00BC6577">
        <w:rPr>
          <w:sz w:val="24"/>
          <w:szCs w:val="24"/>
          <w:lang w:val="lt-LT" w:eastAsia="lt-LT"/>
        </w:rPr>
        <w:t>7010204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integralią pagalbą neįgaliesiems ir senyvo amžiaus asmenims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− 1.3.2.7.1 (Europos Sąjungos lėšos). 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27780D" w:rsidRPr="00383FF6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27780D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47" w:rsidRDefault="00386247">
      <w:r>
        <w:separator/>
      </w:r>
    </w:p>
  </w:endnote>
  <w:endnote w:type="continuationSeparator" w:id="0">
    <w:p w:rsidR="00386247" w:rsidRDefault="0038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47" w:rsidRDefault="00386247">
      <w:r>
        <w:separator/>
      </w:r>
    </w:p>
  </w:footnote>
  <w:footnote w:type="continuationSeparator" w:id="0">
    <w:p w:rsidR="00386247" w:rsidRDefault="0038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6C6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297D"/>
    <w:rsid w:val="00066E5B"/>
    <w:rsid w:val="000B1E95"/>
    <w:rsid w:val="000C354E"/>
    <w:rsid w:val="0014073C"/>
    <w:rsid w:val="00142EB8"/>
    <w:rsid w:val="001524A9"/>
    <w:rsid w:val="001C7549"/>
    <w:rsid w:val="001D7531"/>
    <w:rsid w:val="00202AB4"/>
    <w:rsid w:val="0027780D"/>
    <w:rsid w:val="002A07D8"/>
    <w:rsid w:val="002C3984"/>
    <w:rsid w:val="0033315F"/>
    <w:rsid w:val="00372173"/>
    <w:rsid w:val="00383FF6"/>
    <w:rsid w:val="00386247"/>
    <w:rsid w:val="003D0BAD"/>
    <w:rsid w:val="003F679C"/>
    <w:rsid w:val="00407E28"/>
    <w:rsid w:val="0042508E"/>
    <w:rsid w:val="004377ED"/>
    <w:rsid w:val="00464F9E"/>
    <w:rsid w:val="00473B71"/>
    <w:rsid w:val="004F70E6"/>
    <w:rsid w:val="00545DDF"/>
    <w:rsid w:val="00576C15"/>
    <w:rsid w:val="00612951"/>
    <w:rsid w:val="00641B46"/>
    <w:rsid w:val="006740C8"/>
    <w:rsid w:val="006A6BA7"/>
    <w:rsid w:val="006C7613"/>
    <w:rsid w:val="006F7593"/>
    <w:rsid w:val="00722155"/>
    <w:rsid w:val="0072718E"/>
    <w:rsid w:val="00740DFD"/>
    <w:rsid w:val="00753C73"/>
    <w:rsid w:val="00792852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23FC"/>
    <w:rsid w:val="00954862"/>
    <w:rsid w:val="009A421B"/>
    <w:rsid w:val="009F5048"/>
    <w:rsid w:val="00A208CC"/>
    <w:rsid w:val="00A6575E"/>
    <w:rsid w:val="00A94D42"/>
    <w:rsid w:val="00A97E89"/>
    <w:rsid w:val="00B24E69"/>
    <w:rsid w:val="00B76C64"/>
    <w:rsid w:val="00BB2A15"/>
    <w:rsid w:val="00BC6577"/>
    <w:rsid w:val="00BD2F2B"/>
    <w:rsid w:val="00C2154D"/>
    <w:rsid w:val="00C21D02"/>
    <w:rsid w:val="00C23B62"/>
    <w:rsid w:val="00C55F93"/>
    <w:rsid w:val="00D04D25"/>
    <w:rsid w:val="00D4579D"/>
    <w:rsid w:val="00D67987"/>
    <w:rsid w:val="00D761EC"/>
    <w:rsid w:val="00DB359A"/>
    <w:rsid w:val="00DF1DA2"/>
    <w:rsid w:val="00E17E91"/>
    <w:rsid w:val="00EC100D"/>
    <w:rsid w:val="00ED3720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C8FE8-87D2-4844-9A50-74BEACA7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Liongina Beinoravičienė</cp:lastModifiedBy>
  <cp:revision>11</cp:revision>
  <cp:lastPrinted>2016-08-23T05:32:00Z</cp:lastPrinted>
  <dcterms:created xsi:type="dcterms:W3CDTF">2016-08-22T11:00:00Z</dcterms:created>
  <dcterms:modified xsi:type="dcterms:W3CDTF">2016-08-25T11:31:00Z</dcterms:modified>
</cp:coreProperties>
</file>