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314B" w:rsidRPr="00F61E65" w:rsidRDefault="00BF314B" w:rsidP="00BF314B">
      <w:pPr>
        <w:spacing w:line="240" w:lineRule="auto"/>
        <w:jc w:val="left"/>
      </w:pPr>
      <w:bookmarkStart w:id="0" w:name="_GoBack"/>
      <w:bookmarkEnd w:id="0"/>
    </w:p>
    <w:p w:rsidR="00BF314B" w:rsidRPr="00F61E65" w:rsidRDefault="00BF314B" w:rsidP="00BF314B">
      <w:pPr>
        <w:spacing w:line="240" w:lineRule="auto"/>
        <w:jc w:val="center"/>
        <w:rPr>
          <w:b/>
        </w:rPr>
      </w:pPr>
      <w:r w:rsidRPr="00F61E65">
        <w:rPr>
          <w:b/>
        </w:rPr>
        <w:t>PASIŪLYMAI DĖL PROJEKTŲ ATRANKOS KRITERIJŲ NUSTATYMO IR KEITIMO</w:t>
      </w:r>
    </w:p>
    <w:p w:rsidR="00BF314B" w:rsidRPr="00F61E65" w:rsidRDefault="00BF314B" w:rsidP="00BF314B">
      <w:pPr>
        <w:spacing w:line="240" w:lineRule="auto"/>
        <w:jc w:val="center"/>
      </w:pPr>
    </w:p>
    <w:p w:rsidR="00BF314B" w:rsidRPr="00F61E65" w:rsidRDefault="001234DE" w:rsidP="00BF314B">
      <w:pPr>
        <w:spacing w:line="240" w:lineRule="auto"/>
        <w:jc w:val="center"/>
      </w:pPr>
      <w:r w:rsidRPr="00F61E65">
        <w:t>20</w:t>
      </w:r>
      <w:r>
        <w:t xml:space="preserve">17 </w:t>
      </w:r>
      <w:r w:rsidR="00BF314B" w:rsidRPr="00F61E65">
        <w:t xml:space="preserve">m. </w:t>
      </w:r>
      <w:r>
        <w:t xml:space="preserve">liepos </w:t>
      </w:r>
      <w:r w:rsidR="00D36B70">
        <w:t xml:space="preserve">17 </w:t>
      </w:r>
      <w:r w:rsidR="00BF314B" w:rsidRPr="00F61E65">
        <w:t>d.</w:t>
      </w:r>
    </w:p>
    <w:p w:rsidR="00BF314B" w:rsidRPr="00F61E65" w:rsidRDefault="00BF314B" w:rsidP="00BF314B">
      <w:pPr>
        <w:spacing w:line="240" w:lineRule="auto"/>
        <w:jc w:val="center"/>
      </w:pPr>
    </w:p>
    <w:p w:rsidR="001E1A85" w:rsidRPr="00871194" w:rsidRDefault="001E1A85" w:rsidP="001E1A85">
      <w:pPr>
        <w:spacing w:line="240" w:lineRule="exact"/>
        <w:jc w:val="left"/>
        <w:rPr>
          <w:bCs/>
          <w:i/>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108"/>
        <w:gridCol w:w="2551"/>
        <w:gridCol w:w="71"/>
        <w:gridCol w:w="6102"/>
      </w:tblGrid>
      <w:tr w:rsidR="00167B07" w:rsidRPr="00871194" w:rsidTr="00044027">
        <w:tc>
          <w:tcPr>
            <w:tcW w:w="9180" w:type="dxa"/>
            <w:gridSpan w:val="3"/>
            <w:shd w:val="clear" w:color="auto" w:fill="auto"/>
          </w:tcPr>
          <w:p w:rsidR="00167B07" w:rsidRPr="00871194" w:rsidRDefault="00167B07" w:rsidP="00A40869">
            <w:pPr>
              <w:spacing w:line="240" w:lineRule="auto"/>
              <w:jc w:val="left"/>
              <w:rPr>
                <w:b/>
              </w:rPr>
            </w:pPr>
            <w:r w:rsidRPr="00871194">
              <w:rPr>
                <w:b/>
              </w:rPr>
              <w:t>Pasiūlymus dėl projektų atrankos kriterijų nustatymo ir (ar) keitimo teikianti institucija:</w:t>
            </w:r>
          </w:p>
        </w:tc>
        <w:tc>
          <w:tcPr>
            <w:tcW w:w="6173" w:type="dxa"/>
            <w:gridSpan w:val="2"/>
            <w:shd w:val="clear" w:color="auto" w:fill="auto"/>
          </w:tcPr>
          <w:p w:rsidR="00167B07" w:rsidRPr="00871194" w:rsidRDefault="00F40326" w:rsidP="002715A6">
            <w:pPr>
              <w:spacing w:line="240" w:lineRule="auto"/>
            </w:pPr>
            <w:r>
              <w:t>Lietuvos Respublikos ūkio ministerija</w:t>
            </w:r>
          </w:p>
        </w:tc>
      </w:tr>
      <w:tr w:rsidR="00804349" w:rsidRPr="00871194" w:rsidTr="00044027">
        <w:tc>
          <w:tcPr>
            <w:tcW w:w="9180" w:type="dxa"/>
            <w:gridSpan w:val="3"/>
            <w:shd w:val="clear" w:color="auto" w:fill="auto"/>
          </w:tcPr>
          <w:p w:rsidR="00804349" w:rsidRPr="00871194" w:rsidRDefault="00A40869" w:rsidP="00A40869">
            <w:pPr>
              <w:spacing w:line="240" w:lineRule="auto"/>
              <w:jc w:val="left"/>
              <w:rPr>
                <w:b/>
              </w:rPr>
            </w:pPr>
            <w:r w:rsidRPr="00871194">
              <w:rPr>
                <w:b/>
              </w:rPr>
              <w:t>V</w:t>
            </w:r>
            <w:r w:rsidR="00804349" w:rsidRPr="00871194">
              <w:rPr>
                <w:b/>
              </w:rPr>
              <w:t>eiksmų programos prioriteto numeris ir pavadinimas:</w:t>
            </w:r>
          </w:p>
        </w:tc>
        <w:tc>
          <w:tcPr>
            <w:tcW w:w="6173" w:type="dxa"/>
            <w:gridSpan w:val="2"/>
            <w:shd w:val="clear" w:color="auto" w:fill="auto"/>
          </w:tcPr>
          <w:p w:rsidR="00804349" w:rsidRDefault="00F40326" w:rsidP="002715A6">
            <w:pPr>
              <w:spacing w:line="240" w:lineRule="auto"/>
            </w:pPr>
            <w:r w:rsidRPr="00F40326">
              <w:t xml:space="preserve">2014–2020 metų Europos Sąjungos struktūrinių fondų investicijų veiksmų programos </w:t>
            </w:r>
            <w:r w:rsidR="003152FE">
              <w:t xml:space="preserve">(toliau – Veiksmų programa) </w:t>
            </w:r>
            <w:r w:rsidRPr="00F40326">
              <w:t>3 prioritetas „Smulkiojo ir vidutinio verslo konkurencingumo skatinimas“</w:t>
            </w:r>
            <w:r w:rsidR="006D7C79">
              <w:t xml:space="preserve"> </w:t>
            </w:r>
            <w:r w:rsidR="002D0776">
              <w:t xml:space="preserve">(toliau – 3 prioritetas) </w:t>
            </w:r>
            <w:r w:rsidR="006D7C79">
              <w:t>ir 4 prioritetas „Energijos efektyvumo ir atsinaujinančių išteklių energijos gamybos ir naudojimo skatinimas“</w:t>
            </w:r>
            <w:r w:rsidR="002D0776">
              <w:t xml:space="preserve"> (toliau – 4 prioritetas)</w:t>
            </w:r>
          </w:p>
          <w:p w:rsidR="000136CF" w:rsidRPr="00871194" w:rsidRDefault="000136CF" w:rsidP="002715A6">
            <w:pPr>
              <w:spacing w:line="240" w:lineRule="auto"/>
            </w:pPr>
          </w:p>
        </w:tc>
      </w:tr>
      <w:tr w:rsidR="00804349" w:rsidRPr="00871194" w:rsidTr="00044027">
        <w:tc>
          <w:tcPr>
            <w:tcW w:w="9180" w:type="dxa"/>
            <w:gridSpan w:val="3"/>
            <w:shd w:val="clear" w:color="auto" w:fill="auto"/>
          </w:tcPr>
          <w:p w:rsidR="00804349" w:rsidRPr="00871194" w:rsidRDefault="00804349" w:rsidP="00044027">
            <w:pPr>
              <w:spacing w:line="240" w:lineRule="auto"/>
              <w:jc w:val="left"/>
              <w:rPr>
                <w:b/>
              </w:rPr>
            </w:pPr>
            <w:r w:rsidRPr="00871194">
              <w:rPr>
                <w:b/>
              </w:rPr>
              <w:t xml:space="preserve">Veiksmų programos konkretaus uždavinio </w:t>
            </w:r>
            <w:r w:rsidR="002C2B77" w:rsidRPr="00871194">
              <w:rPr>
                <w:b/>
              </w:rPr>
              <w:t xml:space="preserve">numeris ir </w:t>
            </w:r>
            <w:r w:rsidRPr="00871194">
              <w:rPr>
                <w:b/>
              </w:rPr>
              <w:t>pavadinimas:</w:t>
            </w:r>
          </w:p>
        </w:tc>
        <w:tc>
          <w:tcPr>
            <w:tcW w:w="6173" w:type="dxa"/>
            <w:gridSpan w:val="2"/>
            <w:shd w:val="clear" w:color="auto" w:fill="auto"/>
          </w:tcPr>
          <w:p w:rsidR="00804349" w:rsidRDefault="00F40326" w:rsidP="004F08D7">
            <w:pPr>
              <w:spacing w:line="240" w:lineRule="auto"/>
            </w:pPr>
            <w:r w:rsidRPr="00F40326">
              <w:t>3.</w:t>
            </w:r>
            <w:r w:rsidR="004F08D7">
              <w:t>1</w:t>
            </w:r>
            <w:r w:rsidRPr="00F40326">
              <w:t xml:space="preserve">.1. konkretus uždavinys „Padidinti </w:t>
            </w:r>
            <w:proofErr w:type="spellStart"/>
            <w:r w:rsidR="004F08D7">
              <w:t>verslumo</w:t>
            </w:r>
            <w:proofErr w:type="spellEnd"/>
            <w:r w:rsidR="004F08D7">
              <w:t xml:space="preserve"> lygį</w:t>
            </w:r>
            <w:r w:rsidRPr="00F40326">
              <w:t>“</w:t>
            </w:r>
            <w:r w:rsidR="002D0776">
              <w:t xml:space="preserve"> (toliau – 3.1.1 konkretus uždavinys)</w:t>
            </w:r>
            <w:r w:rsidR="00BC5667">
              <w:t>;</w:t>
            </w:r>
          </w:p>
          <w:p w:rsidR="00BC5667" w:rsidRPr="002040FA" w:rsidRDefault="00BC5667" w:rsidP="009602DE">
            <w:pPr>
              <w:spacing w:line="240" w:lineRule="auto"/>
            </w:pPr>
            <w:r w:rsidRPr="002040FA">
              <w:t>3.3.1. konkretus uždavinys „Padidinti MVĮ produktyvumą“</w:t>
            </w:r>
            <w:r>
              <w:t xml:space="preserve"> </w:t>
            </w:r>
            <w:r w:rsidR="000C10EB">
              <w:t xml:space="preserve">(toliau – 3.3.1 konkretus uždavinys) </w:t>
            </w:r>
            <w:r>
              <w:t xml:space="preserve">ir </w:t>
            </w:r>
          </w:p>
          <w:p w:rsidR="00B972B2" w:rsidRDefault="00B972B2" w:rsidP="00B972B2">
            <w:pPr>
              <w:spacing w:line="240" w:lineRule="auto"/>
            </w:pPr>
            <w:r>
              <w:t>4.2.1 konkretus uždavinys „Sumažinti energijos vartojimo intensyvumą pramonės įmonėse“</w:t>
            </w:r>
            <w:r w:rsidR="000C10EB">
              <w:t xml:space="preserve"> (toliau – 4.2.1 konkretus uždavinys)</w:t>
            </w:r>
          </w:p>
          <w:p w:rsidR="000136CF" w:rsidRPr="00871194" w:rsidRDefault="000136CF" w:rsidP="004F08D7">
            <w:pPr>
              <w:spacing w:line="240" w:lineRule="auto"/>
            </w:pPr>
          </w:p>
        </w:tc>
      </w:tr>
      <w:tr w:rsidR="00804349" w:rsidRPr="00871194" w:rsidTr="00044027">
        <w:tc>
          <w:tcPr>
            <w:tcW w:w="9180" w:type="dxa"/>
            <w:gridSpan w:val="3"/>
            <w:shd w:val="clear" w:color="auto" w:fill="auto"/>
          </w:tcPr>
          <w:p w:rsidR="00804349" w:rsidRPr="00871194" w:rsidRDefault="002C2B77" w:rsidP="00044027">
            <w:pPr>
              <w:spacing w:line="240" w:lineRule="auto"/>
              <w:jc w:val="left"/>
              <w:rPr>
                <w:b/>
              </w:rPr>
            </w:pPr>
            <w:r w:rsidRPr="00871194">
              <w:rPr>
                <w:b/>
              </w:rPr>
              <w:t>Veiksmų programos įgyvendinimo priemonės (toliau – priemonė) kodas ir pavadinimas:</w:t>
            </w:r>
          </w:p>
        </w:tc>
        <w:tc>
          <w:tcPr>
            <w:tcW w:w="6173" w:type="dxa"/>
            <w:gridSpan w:val="2"/>
            <w:shd w:val="clear" w:color="auto" w:fill="auto"/>
          </w:tcPr>
          <w:p w:rsidR="00804349" w:rsidRDefault="00F54602" w:rsidP="00034AE0">
            <w:pPr>
              <w:spacing w:line="240" w:lineRule="auto"/>
            </w:pPr>
            <w:r w:rsidRPr="00F54602">
              <w:t>N</w:t>
            </w:r>
            <w:r>
              <w:t>r</w:t>
            </w:r>
            <w:r w:rsidRPr="00F54602">
              <w:t xml:space="preserve">. </w:t>
            </w:r>
            <w:r w:rsidR="00FC1275" w:rsidRPr="00FC1275">
              <w:rPr>
                <w:lang w:eastAsia="lt-LT"/>
              </w:rPr>
              <w:t>03.</w:t>
            </w:r>
            <w:r w:rsidR="00BC5667">
              <w:rPr>
                <w:lang w:eastAsia="lt-LT"/>
              </w:rPr>
              <w:t>1</w:t>
            </w:r>
            <w:r w:rsidR="00FC1275" w:rsidRPr="00FC1275">
              <w:rPr>
                <w:lang w:eastAsia="lt-LT"/>
              </w:rPr>
              <w:t>.1-</w:t>
            </w:r>
            <w:r w:rsidR="00034AE0" w:rsidRPr="00FC1275">
              <w:rPr>
                <w:lang w:eastAsia="lt-LT"/>
              </w:rPr>
              <w:t>I</w:t>
            </w:r>
            <w:r w:rsidR="00034AE0">
              <w:rPr>
                <w:lang w:eastAsia="lt-LT"/>
              </w:rPr>
              <w:t>V</w:t>
            </w:r>
            <w:r w:rsidR="00034AE0" w:rsidRPr="00FC1275">
              <w:rPr>
                <w:lang w:eastAsia="lt-LT"/>
              </w:rPr>
              <w:t>G</w:t>
            </w:r>
            <w:r w:rsidR="00FC1275" w:rsidRPr="00FC1275">
              <w:rPr>
                <w:lang w:eastAsia="lt-LT"/>
              </w:rPr>
              <w:t>-T-83</w:t>
            </w:r>
            <w:r w:rsidR="00880BC9">
              <w:rPr>
                <w:lang w:eastAsia="lt-LT"/>
              </w:rPr>
              <w:t>8</w:t>
            </w:r>
            <w:r w:rsidRPr="00F54602">
              <w:t xml:space="preserve"> </w:t>
            </w:r>
            <w:r w:rsidR="00880BC9">
              <w:t>„</w:t>
            </w:r>
            <w:r w:rsidR="00034AE0">
              <w:t>Dalinis palūkanų kompensavimas</w:t>
            </w:r>
            <w:r w:rsidR="00FC1275">
              <w:t>“</w:t>
            </w:r>
            <w:r w:rsidR="00BC5667">
              <w:t xml:space="preserve">; </w:t>
            </w:r>
            <w:r w:rsidR="00BC5667" w:rsidRPr="002040FA">
              <w:t xml:space="preserve">Nr. </w:t>
            </w:r>
            <w:r w:rsidR="00BC5667" w:rsidRPr="002040FA">
              <w:rPr>
                <w:lang w:eastAsia="lt-LT"/>
              </w:rPr>
              <w:t>03.3.1-I</w:t>
            </w:r>
            <w:r w:rsidR="00BC5667">
              <w:rPr>
                <w:lang w:eastAsia="lt-LT"/>
              </w:rPr>
              <w:t>V</w:t>
            </w:r>
            <w:r w:rsidR="00BC5667" w:rsidRPr="002040FA">
              <w:rPr>
                <w:lang w:eastAsia="lt-LT"/>
              </w:rPr>
              <w:t>G-T-839</w:t>
            </w:r>
            <w:r w:rsidR="00BC5667" w:rsidRPr="002040FA">
              <w:t xml:space="preserve"> „</w:t>
            </w:r>
            <w:r w:rsidR="00BC5667">
              <w:t>Dalinis palūkanų kompensavimas</w:t>
            </w:r>
            <w:r w:rsidR="00BC5667" w:rsidRPr="002040FA">
              <w:t>“</w:t>
            </w:r>
            <w:r w:rsidR="00BC5667">
              <w:t xml:space="preserve"> ir </w:t>
            </w:r>
          </w:p>
          <w:p w:rsidR="00047A1B" w:rsidRPr="007132B2" w:rsidRDefault="00047A1B" w:rsidP="00047A1B">
            <w:pPr>
              <w:spacing w:line="240" w:lineRule="auto"/>
              <w:rPr>
                <w:lang w:eastAsia="lt-LT"/>
              </w:rPr>
            </w:pPr>
            <w:r w:rsidRPr="0066769F">
              <w:t xml:space="preserve">Nr. </w:t>
            </w:r>
            <w:r w:rsidRPr="007132B2">
              <w:rPr>
                <w:lang w:eastAsia="lt-LT"/>
              </w:rPr>
              <w:t>04.2.1-I</w:t>
            </w:r>
            <w:r>
              <w:rPr>
                <w:lang w:eastAsia="lt-LT"/>
              </w:rPr>
              <w:t>V</w:t>
            </w:r>
            <w:r w:rsidRPr="007132B2">
              <w:rPr>
                <w:lang w:eastAsia="lt-LT"/>
              </w:rPr>
              <w:t>G-T-840 „</w:t>
            </w:r>
            <w:r>
              <w:rPr>
                <w:lang w:eastAsia="lt-LT"/>
              </w:rPr>
              <w:t>Dalinis palūkanų kompensavimas</w:t>
            </w:r>
            <w:r w:rsidRPr="007132B2">
              <w:rPr>
                <w:lang w:eastAsia="lt-LT"/>
              </w:rPr>
              <w:t>“</w:t>
            </w:r>
          </w:p>
          <w:p w:rsidR="00BC5667" w:rsidRPr="00871194" w:rsidRDefault="00BC5667" w:rsidP="00034AE0">
            <w:pPr>
              <w:spacing w:line="240" w:lineRule="auto"/>
            </w:pPr>
          </w:p>
        </w:tc>
      </w:tr>
      <w:tr w:rsidR="00804349" w:rsidRPr="00871194" w:rsidTr="00044027">
        <w:tc>
          <w:tcPr>
            <w:tcW w:w="9180" w:type="dxa"/>
            <w:gridSpan w:val="3"/>
            <w:shd w:val="clear" w:color="auto" w:fill="auto"/>
          </w:tcPr>
          <w:p w:rsidR="00804349" w:rsidRPr="00871194" w:rsidRDefault="00725E2A" w:rsidP="002C2B77">
            <w:pPr>
              <w:rPr>
                <w:b/>
              </w:rPr>
            </w:pPr>
            <w:r w:rsidRPr="006901EA">
              <w:rPr>
                <w:b/>
              </w:rPr>
              <w:t xml:space="preserve">Priemonei skirtų Europos Sąjungos struktūrinių fondų lėšų suma, mln. </w:t>
            </w:r>
            <w:proofErr w:type="spellStart"/>
            <w:r w:rsidRPr="006901EA">
              <w:rPr>
                <w:b/>
              </w:rPr>
              <w:t>Eur</w:t>
            </w:r>
            <w:proofErr w:type="spellEnd"/>
            <w:r w:rsidRPr="006901EA">
              <w:rPr>
                <w:b/>
              </w:rPr>
              <w:t>:</w:t>
            </w:r>
          </w:p>
        </w:tc>
        <w:tc>
          <w:tcPr>
            <w:tcW w:w="6173" w:type="dxa"/>
            <w:gridSpan w:val="2"/>
            <w:shd w:val="clear" w:color="auto" w:fill="auto"/>
          </w:tcPr>
          <w:p w:rsidR="00804349" w:rsidRDefault="00936065" w:rsidP="002715A6">
            <w:pPr>
              <w:spacing w:line="240" w:lineRule="auto"/>
            </w:pPr>
            <w:r>
              <w:t xml:space="preserve">Priemonei </w:t>
            </w:r>
            <w:r w:rsidR="00BC5667" w:rsidRPr="00F54602">
              <w:t>N</w:t>
            </w:r>
            <w:r w:rsidR="00BC5667">
              <w:t>r</w:t>
            </w:r>
            <w:r w:rsidR="00BC5667" w:rsidRPr="00F54602">
              <w:t xml:space="preserve">. </w:t>
            </w:r>
            <w:r w:rsidR="00BC5667" w:rsidRPr="00FC1275">
              <w:rPr>
                <w:lang w:eastAsia="lt-LT"/>
              </w:rPr>
              <w:t>03.</w:t>
            </w:r>
            <w:r w:rsidR="00BC5667">
              <w:rPr>
                <w:lang w:eastAsia="lt-LT"/>
              </w:rPr>
              <w:t>1</w:t>
            </w:r>
            <w:r w:rsidR="00BC5667" w:rsidRPr="00FC1275">
              <w:rPr>
                <w:lang w:eastAsia="lt-LT"/>
              </w:rPr>
              <w:t>.1-I</w:t>
            </w:r>
            <w:r w:rsidR="00BC5667">
              <w:rPr>
                <w:lang w:eastAsia="lt-LT"/>
              </w:rPr>
              <w:t>V</w:t>
            </w:r>
            <w:r w:rsidR="00BC5667" w:rsidRPr="00FC1275">
              <w:rPr>
                <w:lang w:eastAsia="lt-LT"/>
              </w:rPr>
              <w:t>G-T-</w:t>
            </w:r>
            <w:r w:rsidR="00405B59">
              <w:rPr>
                <w:lang w:eastAsia="lt-LT"/>
              </w:rPr>
              <w:t>809</w:t>
            </w:r>
            <w:r w:rsidR="00BC5667" w:rsidRPr="00F54602">
              <w:t xml:space="preserve"> </w:t>
            </w:r>
            <w:r w:rsidR="00BC5667">
              <w:t xml:space="preserve">„Dalinis palūkanų kompensavimas“ skirta </w:t>
            </w:r>
            <w:r w:rsidR="008A30A6" w:rsidRPr="009602DE">
              <w:rPr>
                <w:bCs/>
                <w:strike/>
                <w:lang w:eastAsia="lt-LT"/>
              </w:rPr>
              <w:t>8</w:t>
            </w:r>
            <w:r w:rsidR="00040539" w:rsidRPr="009602DE">
              <w:rPr>
                <w:bCs/>
                <w:strike/>
                <w:lang w:eastAsia="lt-LT"/>
              </w:rPr>
              <w:t>,69</w:t>
            </w:r>
            <w:r w:rsidR="00A7734B" w:rsidRPr="009602DE">
              <w:rPr>
                <w:b/>
                <w:bCs/>
                <w:lang w:eastAsia="lt-LT"/>
              </w:rPr>
              <w:t>19,27</w:t>
            </w:r>
            <w:r w:rsidR="00040539">
              <w:rPr>
                <w:bCs/>
                <w:lang w:eastAsia="lt-LT"/>
              </w:rPr>
              <w:t xml:space="preserve"> mln.</w:t>
            </w:r>
            <w:r w:rsidR="00F8186D">
              <w:t xml:space="preserve"> </w:t>
            </w:r>
            <w:r w:rsidR="008A30A6">
              <w:t>eur</w:t>
            </w:r>
            <w:r w:rsidR="00040539">
              <w:t>ų</w:t>
            </w:r>
            <w:r w:rsidR="00BC5667">
              <w:t>;</w:t>
            </w:r>
          </w:p>
          <w:p w:rsidR="00BC5667" w:rsidRDefault="00936065" w:rsidP="002715A6">
            <w:pPr>
              <w:spacing w:line="240" w:lineRule="auto"/>
            </w:pPr>
            <w:r>
              <w:t xml:space="preserve">Priemonei </w:t>
            </w:r>
            <w:r w:rsidR="00BC5667" w:rsidRPr="002040FA">
              <w:t xml:space="preserve">Nr. </w:t>
            </w:r>
            <w:r w:rsidR="00BC5667" w:rsidRPr="002040FA">
              <w:rPr>
                <w:lang w:eastAsia="lt-LT"/>
              </w:rPr>
              <w:t>03.3.1-I</w:t>
            </w:r>
            <w:r w:rsidR="00BC5667">
              <w:rPr>
                <w:lang w:eastAsia="lt-LT"/>
              </w:rPr>
              <w:t>V</w:t>
            </w:r>
            <w:r w:rsidR="00BC5667" w:rsidRPr="002040FA">
              <w:rPr>
                <w:lang w:eastAsia="lt-LT"/>
              </w:rPr>
              <w:t>G-T-8</w:t>
            </w:r>
            <w:r w:rsidR="00405B59">
              <w:rPr>
                <w:lang w:eastAsia="lt-LT"/>
              </w:rPr>
              <w:t>10</w:t>
            </w:r>
            <w:r w:rsidR="00BC5667" w:rsidRPr="002040FA">
              <w:t xml:space="preserve"> „</w:t>
            </w:r>
            <w:r w:rsidR="00BC5667">
              <w:t>Dalinis palūkanų kompensavimas</w:t>
            </w:r>
            <w:r w:rsidR="00BC5667" w:rsidRPr="002040FA">
              <w:t>“</w:t>
            </w:r>
            <w:r w:rsidR="00BC5667">
              <w:t xml:space="preserve"> skirta </w:t>
            </w:r>
            <w:r w:rsidR="00BC5667" w:rsidRPr="00DF4B69">
              <w:rPr>
                <w:bCs/>
                <w:lang w:eastAsia="lt-LT"/>
              </w:rPr>
              <w:t>8</w:t>
            </w:r>
            <w:r w:rsidR="00040539">
              <w:rPr>
                <w:bCs/>
                <w:lang w:eastAsia="lt-LT"/>
              </w:rPr>
              <w:t xml:space="preserve">,69 mln. </w:t>
            </w:r>
            <w:r w:rsidR="00BC5667">
              <w:t>eur</w:t>
            </w:r>
            <w:r w:rsidR="00040539">
              <w:t>ų</w:t>
            </w:r>
            <w:r w:rsidR="00BC5667">
              <w:t>;</w:t>
            </w:r>
          </w:p>
          <w:p w:rsidR="00936065" w:rsidRDefault="00D12B3F" w:rsidP="00936065">
            <w:pPr>
              <w:spacing w:line="240" w:lineRule="auto"/>
            </w:pPr>
            <w:r>
              <w:rPr>
                <w:bCs/>
                <w:lang w:eastAsia="lt-LT"/>
              </w:rPr>
              <w:t xml:space="preserve">Priemonei </w:t>
            </w:r>
            <w:r w:rsidRPr="0066769F">
              <w:t xml:space="preserve">Nr. </w:t>
            </w:r>
            <w:r w:rsidRPr="007132B2">
              <w:rPr>
                <w:lang w:eastAsia="lt-LT"/>
              </w:rPr>
              <w:t>04.2.1-I</w:t>
            </w:r>
            <w:r>
              <w:rPr>
                <w:lang w:eastAsia="lt-LT"/>
              </w:rPr>
              <w:t>V</w:t>
            </w:r>
            <w:r w:rsidRPr="007132B2">
              <w:rPr>
                <w:lang w:eastAsia="lt-LT"/>
              </w:rPr>
              <w:t>G-T-8</w:t>
            </w:r>
            <w:r w:rsidR="00405B59">
              <w:rPr>
                <w:lang w:eastAsia="lt-LT"/>
              </w:rPr>
              <w:t>11</w:t>
            </w:r>
            <w:r w:rsidRPr="007132B2">
              <w:rPr>
                <w:lang w:eastAsia="lt-LT"/>
              </w:rPr>
              <w:t xml:space="preserve"> „</w:t>
            </w:r>
            <w:r>
              <w:rPr>
                <w:lang w:eastAsia="lt-LT"/>
              </w:rPr>
              <w:t>Dalinis palūkanų kompensavimas</w:t>
            </w:r>
            <w:r w:rsidRPr="007132B2">
              <w:rPr>
                <w:lang w:eastAsia="lt-LT"/>
              </w:rPr>
              <w:t>“</w:t>
            </w:r>
            <w:r>
              <w:rPr>
                <w:lang w:eastAsia="lt-LT"/>
              </w:rPr>
              <w:t xml:space="preserve"> skirta </w:t>
            </w:r>
            <w:r w:rsidR="00936065" w:rsidRPr="00DF4B69">
              <w:rPr>
                <w:bCs/>
                <w:lang w:eastAsia="lt-LT"/>
              </w:rPr>
              <w:t>4</w:t>
            </w:r>
            <w:r w:rsidR="00040539">
              <w:rPr>
                <w:bCs/>
                <w:lang w:eastAsia="lt-LT"/>
              </w:rPr>
              <w:t xml:space="preserve">,34 mln. </w:t>
            </w:r>
            <w:r w:rsidR="00936065" w:rsidRPr="004E485B">
              <w:t>eurų</w:t>
            </w:r>
            <w:r>
              <w:t>.</w:t>
            </w:r>
            <w:r w:rsidR="00936065" w:rsidRPr="00823938">
              <w:t xml:space="preserve"> </w:t>
            </w:r>
          </w:p>
          <w:p w:rsidR="00322C2A" w:rsidRPr="00871194" w:rsidRDefault="00322C2A" w:rsidP="002715A6">
            <w:pPr>
              <w:spacing w:line="240" w:lineRule="auto"/>
            </w:pPr>
          </w:p>
        </w:tc>
      </w:tr>
      <w:tr w:rsidR="002C2B77" w:rsidRPr="00871194" w:rsidTr="00044027">
        <w:tc>
          <w:tcPr>
            <w:tcW w:w="9180" w:type="dxa"/>
            <w:gridSpan w:val="3"/>
            <w:tcBorders>
              <w:bottom w:val="single" w:sz="4" w:space="0" w:color="auto"/>
            </w:tcBorders>
            <w:shd w:val="clear" w:color="auto" w:fill="auto"/>
          </w:tcPr>
          <w:p w:rsidR="002C2B77" w:rsidRPr="00871194" w:rsidRDefault="002C2B77" w:rsidP="002C2B77">
            <w:pPr>
              <w:rPr>
                <w:b/>
              </w:rPr>
            </w:pPr>
            <w:r w:rsidRPr="00871194">
              <w:rPr>
                <w:b/>
              </w:rPr>
              <w:t>Pagal priemonę remiamos veiklos:</w:t>
            </w:r>
          </w:p>
        </w:tc>
        <w:tc>
          <w:tcPr>
            <w:tcW w:w="6173" w:type="dxa"/>
            <w:gridSpan w:val="2"/>
            <w:tcBorders>
              <w:bottom w:val="single" w:sz="4" w:space="0" w:color="auto"/>
            </w:tcBorders>
            <w:shd w:val="clear" w:color="auto" w:fill="auto"/>
          </w:tcPr>
          <w:p w:rsidR="00FF23BD" w:rsidRPr="004E6F40" w:rsidRDefault="00E339B7" w:rsidP="00322C2A">
            <w:pPr>
              <w:pStyle w:val="ListParagraph"/>
              <w:numPr>
                <w:ilvl w:val="0"/>
                <w:numId w:val="4"/>
              </w:numPr>
              <w:tabs>
                <w:tab w:val="left" w:pos="601"/>
              </w:tabs>
              <w:spacing w:after="0" w:line="240" w:lineRule="auto"/>
              <w:ind w:left="34" w:firstLine="0"/>
              <w:jc w:val="both"/>
              <w:rPr>
                <w:rFonts w:ascii="Times New Roman" w:hAnsi="Times New Roman"/>
                <w:sz w:val="24"/>
                <w:szCs w:val="24"/>
              </w:rPr>
            </w:pPr>
            <w:r w:rsidRPr="003605E2">
              <w:rPr>
                <w:rFonts w:ascii="Times New Roman" w:hAnsi="Times New Roman"/>
                <w:sz w:val="24"/>
                <w:szCs w:val="24"/>
              </w:rPr>
              <w:t xml:space="preserve">dalinis palūkanų kompensavimas smulkiojo ir vidutinio </w:t>
            </w:r>
            <w:r w:rsidRPr="003605E2">
              <w:rPr>
                <w:rFonts w:ascii="Times New Roman" w:hAnsi="Times New Roman"/>
                <w:sz w:val="24"/>
                <w:szCs w:val="24"/>
              </w:rPr>
              <w:lastRenderedPageBreak/>
              <w:t>verslo subjektams (</w:t>
            </w:r>
            <w:r w:rsidRPr="00322C2A">
              <w:rPr>
                <w:rFonts w:ascii="Times New Roman" w:hAnsi="Times New Roman"/>
                <w:sz w:val="24"/>
                <w:szCs w:val="24"/>
              </w:rPr>
              <w:t>toliau – SVV subjektai</w:t>
            </w:r>
            <w:r w:rsidR="006A206A" w:rsidRPr="00322C2A">
              <w:rPr>
                <w:rFonts w:ascii="Times New Roman" w:hAnsi="Times New Roman"/>
                <w:sz w:val="24"/>
                <w:szCs w:val="24"/>
              </w:rPr>
              <w:t>)</w:t>
            </w:r>
            <w:r w:rsidR="00322C2A" w:rsidRPr="00322C2A">
              <w:rPr>
                <w:rFonts w:ascii="Times New Roman" w:hAnsi="Times New Roman"/>
                <w:sz w:val="24"/>
                <w:szCs w:val="24"/>
              </w:rPr>
              <w:t xml:space="preserve"> pagal priemonę Nr. </w:t>
            </w:r>
            <w:r w:rsidR="00322C2A" w:rsidRPr="00322C2A">
              <w:rPr>
                <w:rFonts w:ascii="Times New Roman" w:hAnsi="Times New Roman"/>
                <w:sz w:val="24"/>
                <w:szCs w:val="24"/>
                <w:lang w:eastAsia="lt-LT"/>
              </w:rPr>
              <w:t>03</w:t>
            </w:r>
            <w:r w:rsidR="00322C2A" w:rsidRPr="004E6F40">
              <w:rPr>
                <w:rFonts w:ascii="Times New Roman" w:hAnsi="Times New Roman"/>
                <w:sz w:val="24"/>
                <w:szCs w:val="24"/>
                <w:lang w:eastAsia="lt-LT"/>
              </w:rPr>
              <w:t>.1.1-IVG-T-8</w:t>
            </w:r>
            <w:r w:rsidR="00405B59">
              <w:rPr>
                <w:rFonts w:ascii="Times New Roman" w:hAnsi="Times New Roman"/>
                <w:sz w:val="24"/>
                <w:szCs w:val="24"/>
                <w:lang w:eastAsia="lt-LT"/>
              </w:rPr>
              <w:t>09</w:t>
            </w:r>
            <w:r w:rsidR="00322C2A" w:rsidRPr="004E6F40">
              <w:rPr>
                <w:rFonts w:ascii="Times New Roman" w:hAnsi="Times New Roman"/>
                <w:sz w:val="24"/>
                <w:szCs w:val="24"/>
              </w:rPr>
              <w:t xml:space="preserve"> „Dalinis palūkanų kompensavimas“;</w:t>
            </w:r>
          </w:p>
          <w:p w:rsidR="00322C2A" w:rsidRDefault="004E6F40" w:rsidP="00322C2A">
            <w:pPr>
              <w:pStyle w:val="ListParagraph"/>
              <w:numPr>
                <w:ilvl w:val="0"/>
                <w:numId w:val="4"/>
              </w:numPr>
              <w:tabs>
                <w:tab w:val="left" w:pos="601"/>
              </w:tabs>
              <w:spacing w:after="0" w:line="240" w:lineRule="auto"/>
              <w:ind w:left="34" w:firstLine="0"/>
              <w:jc w:val="both"/>
              <w:rPr>
                <w:rFonts w:ascii="Times New Roman" w:hAnsi="Times New Roman"/>
                <w:sz w:val="24"/>
                <w:szCs w:val="24"/>
              </w:rPr>
            </w:pPr>
            <w:r w:rsidRPr="004E6F40">
              <w:rPr>
                <w:rFonts w:ascii="Times New Roman" w:hAnsi="Times New Roman"/>
                <w:sz w:val="24"/>
                <w:szCs w:val="24"/>
              </w:rPr>
              <w:t xml:space="preserve">dalinis palūkanų kompensavimas labai mažoms, mažoms ir vidutinėms įmonėms (toliau – MVĮ) pagal priemonę Nr. </w:t>
            </w:r>
            <w:r w:rsidRPr="004E6F40">
              <w:rPr>
                <w:rFonts w:ascii="Times New Roman" w:hAnsi="Times New Roman"/>
                <w:sz w:val="24"/>
                <w:szCs w:val="24"/>
                <w:lang w:eastAsia="lt-LT"/>
              </w:rPr>
              <w:t>03.</w:t>
            </w:r>
            <w:r>
              <w:rPr>
                <w:rFonts w:ascii="Times New Roman" w:hAnsi="Times New Roman"/>
                <w:sz w:val="24"/>
                <w:szCs w:val="24"/>
                <w:lang w:eastAsia="lt-LT"/>
              </w:rPr>
              <w:t>3</w:t>
            </w:r>
            <w:r w:rsidRPr="004E6F40">
              <w:rPr>
                <w:rFonts w:ascii="Times New Roman" w:hAnsi="Times New Roman"/>
                <w:sz w:val="24"/>
                <w:szCs w:val="24"/>
                <w:lang w:eastAsia="lt-LT"/>
              </w:rPr>
              <w:t>.1-IVG-T-8</w:t>
            </w:r>
            <w:r w:rsidR="00405B59">
              <w:rPr>
                <w:rFonts w:ascii="Times New Roman" w:hAnsi="Times New Roman"/>
                <w:sz w:val="24"/>
                <w:szCs w:val="24"/>
                <w:lang w:eastAsia="lt-LT"/>
              </w:rPr>
              <w:t>10</w:t>
            </w:r>
            <w:r w:rsidRPr="004E6F40">
              <w:rPr>
                <w:rFonts w:ascii="Times New Roman" w:hAnsi="Times New Roman"/>
                <w:sz w:val="24"/>
                <w:szCs w:val="24"/>
              </w:rPr>
              <w:t xml:space="preserve"> „Dalinis palūkanų kompensavimas“;</w:t>
            </w:r>
          </w:p>
          <w:p w:rsidR="005848CE" w:rsidRDefault="00130806" w:rsidP="005848CE">
            <w:pPr>
              <w:numPr>
                <w:ilvl w:val="0"/>
                <w:numId w:val="4"/>
              </w:numPr>
              <w:tabs>
                <w:tab w:val="left" w:pos="34"/>
                <w:tab w:val="left" w:pos="601"/>
              </w:tabs>
              <w:spacing w:line="240" w:lineRule="auto"/>
              <w:ind w:left="34" w:firstLine="0"/>
              <w:rPr>
                <w:color w:val="000000"/>
              </w:rPr>
            </w:pPr>
            <w:r>
              <w:rPr>
                <w:color w:val="000000"/>
              </w:rPr>
              <w:t>p</w:t>
            </w:r>
            <w:r w:rsidR="005848CE" w:rsidRPr="00BB32BE">
              <w:rPr>
                <w:color w:val="000000"/>
              </w:rPr>
              <w:t xml:space="preserve">askolų </w:t>
            </w:r>
            <w:r w:rsidR="005848CE">
              <w:t>ir</w:t>
            </w:r>
            <w:r w:rsidR="005848CE" w:rsidRPr="001E7C07">
              <w:t xml:space="preserve"> finansinės nuomos (lizingo) sandorių</w:t>
            </w:r>
            <w:r w:rsidR="005848CE" w:rsidRPr="00BB32BE">
              <w:rPr>
                <w:color w:val="000000"/>
              </w:rPr>
              <w:t>, skirtų įrangai ir technologijoms (technologiniams sprendimams), įgalinantiems didinti įmonių energijos vartojimo efektyvumą, diegti, dalinis palūkanų kompensavimas pramonės įmonėms</w:t>
            </w:r>
            <w:r w:rsidR="009F5BAD">
              <w:rPr>
                <w:color w:val="000000"/>
              </w:rPr>
              <w:t xml:space="preserve"> pagal priemonę</w:t>
            </w:r>
            <w:r w:rsidR="009F5BAD">
              <w:rPr>
                <w:bCs/>
                <w:lang w:eastAsia="lt-LT"/>
              </w:rPr>
              <w:t xml:space="preserve"> </w:t>
            </w:r>
            <w:r w:rsidR="009F5BAD" w:rsidRPr="0066769F">
              <w:t xml:space="preserve">Nr. </w:t>
            </w:r>
            <w:r w:rsidR="009F5BAD" w:rsidRPr="007132B2">
              <w:rPr>
                <w:lang w:eastAsia="lt-LT"/>
              </w:rPr>
              <w:t>04.2.1-I</w:t>
            </w:r>
            <w:r w:rsidR="009F5BAD">
              <w:rPr>
                <w:lang w:eastAsia="lt-LT"/>
              </w:rPr>
              <w:t>V</w:t>
            </w:r>
            <w:r w:rsidR="009F5BAD" w:rsidRPr="007132B2">
              <w:rPr>
                <w:lang w:eastAsia="lt-LT"/>
              </w:rPr>
              <w:t>G-T-8</w:t>
            </w:r>
            <w:r w:rsidR="00405B59">
              <w:rPr>
                <w:lang w:eastAsia="lt-LT"/>
              </w:rPr>
              <w:t>11</w:t>
            </w:r>
            <w:r w:rsidR="009F5BAD" w:rsidRPr="007132B2">
              <w:rPr>
                <w:lang w:eastAsia="lt-LT"/>
              </w:rPr>
              <w:t xml:space="preserve"> „</w:t>
            </w:r>
            <w:r w:rsidR="009F5BAD">
              <w:rPr>
                <w:lang w:eastAsia="lt-LT"/>
              </w:rPr>
              <w:t>Dalinis palūkanų kompensavimas</w:t>
            </w:r>
            <w:r w:rsidR="009F5BAD" w:rsidRPr="007132B2">
              <w:rPr>
                <w:lang w:eastAsia="lt-LT"/>
              </w:rPr>
              <w:t>“</w:t>
            </w:r>
            <w:r w:rsidR="005848CE" w:rsidRPr="00BB32BE">
              <w:rPr>
                <w:color w:val="000000"/>
              </w:rPr>
              <w:t>.</w:t>
            </w:r>
          </w:p>
          <w:p w:rsidR="004E6F40" w:rsidRPr="00E339B7" w:rsidRDefault="004E6F40" w:rsidP="005848CE">
            <w:pPr>
              <w:pStyle w:val="ListParagraph"/>
              <w:tabs>
                <w:tab w:val="left" w:pos="601"/>
              </w:tabs>
              <w:spacing w:after="0" w:line="240" w:lineRule="auto"/>
              <w:ind w:left="34"/>
              <w:jc w:val="both"/>
            </w:pPr>
          </w:p>
        </w:tc>
      </w:tr>
      <w:tr w:rsidR="001A0D36" w:rsidRPr="00871194" w:rsidTr="00044027">
        <w:tc>
          <w:tcPr>
            <w:tcW w:w="9180" w:type="dxa"/>
            <w:gridSpan w:val="3"/>
            <w:tcBorders>
              <w:bottom w:val="single" w:sz="4" w:space="0" w:color="auto"/>
            </w:tcBorders>
            <w:shd w:val="clear" w:color="auto" w:fill="auto"/>
          </w:tcPr>
          <w:p w:rsidR="001A0D36" w:rsidRPr="00BE599A" w:rsidRDefault="001A0D36" w:rsidP="002D3F26">
            <w:pPr>
              <w:spacing w:line="240" w:lineRule="auto"/>
              <w:rPr>
                <w:b/>
              </w:rPr>
            </w:pPr>
            <w:r w:rsidRPr="00BE599A">
              <w:rPr>
                <w:b/>
              </w:rPr>
              <w:lastRenderedPageBreak/>
              <w:t>Pagal priemonę remiamos veiklos arba dalis veiklų bus vykdomos:</w:t>
            </w:r>
          </w:p>
          <w:p w:rsidR="001A0D36" w:rsidRPr="00871194" w:rsidRDefault="001A0D36" w:rsidP="002C2B77">
            <w:pPr>
              <w:rPr>
                <w:b/>
              </w:rPr>
            </w:pPr>
          </w:p>
        </w:tc>
        <w:tc>
          <w:tcPr>
            <w:tcW w:w="6173" w:type="dxa"/>
            <w:gridSpan w:val="2"/>
            <w:tcBorders>
              <w:bottom w:val="single" w:sz="4" w:space="0" w:color="auto"/>
            </w:tcBorders>
            <w:shd w:val="clear" w:color="auto" w:fill="auto"/>
          </w:tcPr>
          <w:p w:rsidR="001A0D36" w:rsidRPr="00BE599A" w:rsidRDefault="001A0D36" w:rsidP="002D3F26">
            <w:pPr>
              <w:spacing w:line="240" w:lineRule="auto"/>
              <w:rPr>
                <w:b/>
                <w:bCs/>
                <w:lang w:eastAsia="lt-LT"/>
              </w:rPr>
            </w:pPr>
            <w:r w:rsidRPr="00BE599A">
              <w:rPr>
                <w:b/>
                <w:i/>
              </w:rPr>
              <w:t>(</w:t>
            </w:r>
            <w:proofErr w:type="spellStart"/>
            <w:r w:rsidRPr="00BE599A">
              <w:rPr>
                <w:b/>
                <w:i/>
              </w:rPr>
              <w:t>Stebėsenos</w:t>
            </w:r>
            <w:proofErr w:type="spellEnd"/>
            <w:r w:rsidRPr="00BE599A">
              <w:rPr>
                <w:b/>
                <w:i/>
              </w:rPr>
              <w:t xml:space="preserve"> komiteto pritarimas reikalingas</w:t>
            </w:r>
            <w:r w:rsidRPr="00BE599A">
              <w:t>)</w:t>
            </w:r>
          </w:p>
          <w:p w:rsidR="001A0D36" w:rsidRPr="00880896" w:rsidRDefault="001A0D36" w:rsidP="002D3F26">
            <w:pPr>
              <w:spacing w:line="240" w:lineRule="auto"/>
            </w:pPr>
            <w:r w:rsidRPr="00363445">
              <w:rPr>
                <w:b/>
                <w:bCs/>
                <w:lang w:eastAsia="lt-LT"/>
              </w:rPr>
              <w:sym w:font="Times New Roman" w:char="F07F"/>
            </w:r>
            <w:r w:rsidRPr="00363445">
              <w:t xml:space="preserve"> ne Lietuvoje, o kitose Europos Sąjungos šalyse (taikoma projektams, finansuojamiems iš </w:t>
            </w:r>
            <w:r w:rsidRPr="006C54EA">
              <w:t>Europos r</w:t>
            </w:r>
            <w:r w:rsidRPr="003376EE">
              <w:t xml:space="preserve">egioninės plėtros fondo arba </w:t>
            </w:r>
            <w:r w:rsidRPr="00880896">
              <w:t>Sanglaudos fondo);</w:t>
            </w:r>
          </w:p>
          <w:p w:rsidR="001A0D36" w:rsidRPr="003376EE" w:rsidRDefault="001A0D36" w:rsidP="002D3F26">
            <w:pPr>
              <w:spacing w:line="240" w:lineRule="auto"/>
            </w:pPr>
            <w:r w:rsidRPr="00363445">
              <w:rPr>
                <w:b/>
                <w:bCs/>
                <w:lang w:eastAsia="lt-LT"/>
              </w:rPr>
              <w:sym w:font="Times New Roman" w:char="F07F"/>
            </w:r>
            <w:r w:rsidRPr="00363445">
              <w:t xml:space="preserve"> ne ES šalyse (taikoma projektams, finansuojamiems iš </w:t>
            </w:r>
            <w:r w:rsidRPr="006C54EA">
              <w:t>Europos socialinio</w:t>
            </w:r>
            <w:r w:rsidRPr="003376EE">
              <w:t xml:space="preserve"> fondo);</w:t>
            </w:r>
          </w:p>
          <w:p w:rsidR="001A0D36" w:rsidRPr="00A46BE9" w:rsidRDefault="001A0D36" w:rsidP="002D3F26">
            <w:pPr>
              <w:spacing w:line="240" w:lineRule="auto"/>
            </w:pPr>
          </w:p>
          <w:p w:rsidR="001A0D36" w:rsidRPr="007B006D" w:rsidRDefault="001A0D36" w:rsidP="002D3F26">
            <w:pPr>
              <w:spacing w:line="240" w:lineRule="auto"/>
              <w:rPr>
                <w:b/>
                <w:bCs/>
                <w:lang w:eastAsia="lt-LT"/>
              </w:rPr>
            </w:pPr>
            <w:r w:rsidRPr="004B01BE">
              <w:rPr>
                <w:b/>
                <w:i/>
              </w:rPr>
              <w:t>(</w:t>
            </w:r>
            <w:proofErr w:type="spellStart"/>
            <w:r w:rsidRPr="0093660C">
              <w:rPr>
                <w:b/>
                <w:i/>
              </w:rPr>
              <w:t>Stebėsenos</w:t>
            </w:r>
            <w:proofErr w:type="spellEnd"/>
            <w:r w:rsidRPr="0093660C">
              <w:rPr>
                <w:b/>
                <w:i/>
              </w:rPr>
              <w:t xml:space="preserve"> komiteto pritarimas nereikalingas</w:t>
            </w:r>
            <w:r w:rsidRPr="0093660C">
              <w:t>)</w:t>
            </w:r>
          </w:p>
          <w:p w:rsidR="001A0D36" w:rsidRPr="00363445" w:rsidRDefault="001A0D36" w:rsidP="002D3F26">
            <w:pPr>
              <w:spacing w:line="240" w:lineRule="auto"/>
            </w:pPr>
            <w:r w:rsidRPr="00330100">
              <w:rPr>
                <w:b/>
                <w:bCs/>
                <w:lang w:eastAsia="lt-LT"/>
              </w:rPr>
              <w:t>X</w:t>
            </w:r>
            <w:r w:rsidRPr="00363445">
              <w:rPr>
                <w:b/>
                <w:bCs/>
                <w:lang w:eastAsia="lt-LT"/>
              </w:rPr>
              <w:t xml:space="preserve"> </w:t>
            </w:r>
            <w:r w:rsidRPr="00363445">
              <w:t>vykdoma Lietuvoje (arba ES šalyse, kai projektai finansuojami iš Europos socialinio fondo);</w:t>
            </w:r>
          </w:p>
          <w:p w:rsidR="001A0D36" w:rsidRPr="003376EE" w:rsidRDefault="001A0D36" w:rsidP="002D3F26">
            <w:pPr>
              <w:spacing w:line="240" w:lineRule="auto"/>
              <w:rPr>
                <w:b/>
                <w:bCs/>
                <w:lang w:eastAsia="lt-LT"/>
              </w:rPr>
            </w:pPr>
            <w:r w:rsidRPr="00363445">
              <w:rPr>
                <w:b/>
                <w:bCs/>
                <w:lang w:eastAsia="lt-LT"/>
              </w:rPr>
              <w:sym w:font="Times New Roman" w:char="F07F"/>
            </w:r>
            <w:r w:rsidRPr="00363445">
              <w:rPr>
                <w:b/>
                <w:bCs/>
                <w:lang w:eastAsia="lt-LT"/>
              </w:rPr>
              <w:t xml:space="preserve"> </w:t>
            </w:r>
            <w:r w:rsidRPr="00363445">
              <w:t>apribojimai veiklų vykdymo teritorijai</w:t>
            </w:r>
            <w:r w:rsidRPr="006C54EA">
              <w:t xml:space="preserve"> netaikomi</w:t>
            </w:r>
            <w:r w:rsidRPr="003376EE">
              <w:t>.</w:t>
            </w:r>
          </w:p>
          <w:p w:rsidR="001A0D36" w:rsidRPr="003605E2" w:rsidRDefault="001A0D36" w:rsidP="001A0D36">
            <w:pPr>
              <w:pStyle w:val="ListParagraph"/>
              <w:tabs>
                <w:tab w:val="left" w:pos="601"/>
              </w:tabs>
              <w:spacing w:after="0" w:line="240" w:lineRule="auto"/>
              <w:ind w:left="34"/>
              <w:jc w:val="both"/>
              <w:rPr>
                <w:rFonts w:ascii="Times New Roman" w:hAnsi="Times New Roman"/>
                <w:sz w:val="24"/>
                <w:szCs w:val="24"/>
              </w:rPr>
            </w:pPr>
          </w:p>
        </w:tc>
      </w:tr>
      <w:tr w:rsidR="002C2B77" w:rsidRPr="00871194" w:rsidTr="006421E4">
        <w:tc>
          <w:tcPr>
            <w:tcW w:w="9180" w:type="dxa"/>
            <w:gridSpan w:val="3"/>
            <w:tcBorders>
              <w:bottom w:val="single" w:sz="4" w:space="0" w:color="auto"/>
            </w:tcBorders>
            <w:shd w:val="clear" w:color="auto" w:fill="auto"/>
          </w:tcPr>
          <w:p w:rsidR="002C2B77" w:rsidRPr="00871194" w:rsidRDefault="002C2B77" w:rsidP="002C2B77">
            <w:pPr>
              <w:rPr>
                <w:b/>
              </w:rPr>
            </w:pPr>
            <w:r w:rsidRPr="00871194">
              <w:rPr>
                <w:b/>
              </w:rPr>
              <w:t>Projektų atrankos būdas</w:t>
            </w:r>
            <w:r w:rsidR="00544396">
              <w:rPr>
                <w:b/>
              </w:rPr>
              <w:t xml:space="preserve"> (finansavimo forma finansinių priemonių atveju)</w:t>
            </w:r>
            <w:r w:rsidRPr="00871194">
              <w:rPr>
                <w:b/>
              </w:rPr>
              <w:t>:</w:t>
            </w:r>
          </w:p>
        </w:tc>
        <w:tc>
          <w:tcPr>
            <w:tcW w:w="6173" w:type="dxa"/>
            <w:gridSpan w:val="2"/>
            <w:tcBorders>
              <w:bottom w:val="single" w:sz="4" w:space="0" w:color="auto"/>
            </w:tcBorders>
            <w:shd w:val="clear" w:color="auto" w:fill="auto"/>
          </w:tcPr>
          <w:p w:rsidR="002C2B77" w:rsidRPr="00871194" w:rsidRDefault="002C2B77" w:rsidP="00044027">
            <w:pPr>
              <w:spacing w:line="240" w:lineRule="auto"/>
              <w:jc w:val="left"/>
            </w:pPr>
            <w:r w:rsidRPr="00871194">
              <w:rPr>
                <w:b/>
                <w:bCs/>
                <w:lang w:eastAsia="lt-LT"/>
              </w:rPr>
              <w:sym w:font="Times New Roman" w:char="F07F"/>
            </w:r>
            <w:r w:rsidRPr="00871194">
              <w:t xml:space="preserve"> Valstybės projektų planavimas</w:t>
            </w:r>
          </w:p>
          <w:p w:rsidR="002C2B77" w:rsidRPr="00871194" w:rsidRDefault="002C2B77" w:rsidP="00044027">
            <w:pPr>
              <w:spacing w:line="240" w:lineRule="auto"/>
              <w:jc w:val="left"/>
            </w:pPr>
            <w:r w:rsidRPr="00871194">
              <w:rPr>
                <w:b/>
                <w:bCs/>
                <w:lang w:eastAsia="lt-LT"/>
              </w:rPr>
              <w:sym w:font="Times New Roman" w:char="F07F"/>
            </w:r>
            <w:r w:rsidRPr="00871194">
              <w:t xml:space="preserve"> Regionų projektų planavimas</w:t>
            </w:r>
          </w:p>
          <w:p w:rsidR="002C2B77" w:rsidRPr="00871194" w:rsidRDefault="00DA6807" w:rsidP="00044027">
            <w:pPr>
              <w:spacing w:line="240" w:lineRule="auto"/>
              <w:jc w:val="left"/>
            </w:pPr>
            <w:r w:rsidRPr="00871194">
              <w:rPr>
                <w:b/>
                <w:bCs/>
                <w:lang w:eastAsia="lt-LT"/>
              </w:rPr>
              <w:sym w:font="Times New Roman" w:char="F07F"/>
            </w:r>
            <w:r w:rsidR="002C2B77" w:rsidRPr="00871194">
              <w:t xml:space="preserve"> Projektų konkursas</w:t>
            </w:r>
          </w:p>
          <w:p w:rsidR="002C2B77" w:rsidRDefault="00DA6807" w:rsidP="00044027">
            <w:pPr>
              <w:spacing w:line="240" w:lineRule="auto"/>
              <w:jc w:val="left"/>
            </w:pPr>
            <w:r>
              <w:rPr>
                <w:b/>
                <w:bCs/>
                <w:lang w:eastAsia="lt-LT"/>
              </w:rPr>
              <w:t>X</w:t>
            </w:r>
            <w:r w:rsidR="002C2B77" w:rsidRPr="00871194">
              <w:t xml:space="preserve"> Tęstinė projektų atranka</w:t>
            </w:r>
          </w:p>
          <w:p w:rsidR="00AB4D8C" w:rsidRPr="00871194" w:rsidRDefault="00AB4D8C" w:rsidP="00044027">
            <w:pPr>
              <w:spacing w:line="240" w:lineRule="auto"/>
              <w:jc w:val="left"/>
            </w:pPr>
            <w:r w:rsidRPr="00AB4D8C">
              <w:t> Finansinės priemonės</w:t>
            </w:r>
          </w:p>
          <w:p w:rsidR="001F59A3" w:rsidRDefault="001F59A3" w:rsidP="00044027">
            <w:pPr>
              <w:spacing w:line="240" w:lineRule="auto"/>
              <w:jc w:val="left"/>
              <w:rPr>
                <w:i/>
              </w:rPr>
            </w:pPr>
            <w:r w:rsidRPr="00871194">
              <w:rPr>
                <w:i/>
              </w:rPr>
              <w:t>(Pažymimas vienas iš projektų atrankos būdų)</w:t>
            </w:r>
          </w:p>
          <w:p w:rsidR="000136CF" w:rsidRPr="00871194" w:rsidRDefault="000136CF" w:rsidP="00044027">
            <w:pPr>
              <w:spacing w:line="240" w:lineRule="auto"/>
              <w:jc w:val="left"/>
              <w:rPr>
                <w:i/>
              </w:rPr>
            </w:pPr>
          </w:p>
        </w:tc>
      </w:tr>
      <w:tr w:rsidR="00A40869" w:rsidRPr="00871194" w:rsidTr="006421E4">
        <w:tc>
          <w:tcPr>
            <w:tcW w:w="9180" w:type="dxa"/>
            <w:gridSpan w:val="3"/>
            <w:tcBorders>
              <w:top w:val="single" w:sz="4" w:space="0" w:color="auto"/>
              <w:left w:val="single" w:sz="4" w:space="0" w:color="auto"/>
              <w:bottom w:val="single" w:sz="4" w:space="0" w:color="auto"/>
              <w:right w:val="single" w:sz="4" w:space="0" w:color="auto"/>
            </w:tcBorders>
            <w:shd w:val="clear" w:color="auto" w:fill="auto"/>
          </w:tcPr>
          <w:p w:rsidR="00A40869" w:rsidRPr="00871194" w:rsidRDefault="00A40869" w:rsidP="001F59A3">
            <w:pPr>
              <w:rPr>
                <w:b/>
                <w:bCs/>
                <w:lang w:eastAsia="lt-LT"/>
              </w:rPr>
            </w:pPr>
            <w:r w:rsidRPr="00871194">
              <w:rPr>
                <w:b/>
                <w:bCs/>
                <w:lang w:eastAsia="lt-LT"/>
              </w:rPr>
              <w:t>Teikiamas tvirtinti:</w:t>
            </w:r>
          </w:p>
          <w:p w:rsidR="00A40869" w:rsidRPr="00871194" w:rsidRDefault="004A1C10" w:rsidP="001F59A3">
            <w:pPr>
              <w:rPr>
                <w:b/>
                <w:bCs/>
                <w:lang w:eastAsia="lt-LT"/>
              </w:rPr>
            </w:pPr>
            <w:r>
              <w:rPr>
                <w:b/>
                <w:bCs/>
                <w:lang w:eastAsia="lt-LT"/>
              </w:rPr>
              <w:t>X</w:t>
            </w:r>
            <w:r w:rsidR="00A40869" w:rsidRPr="00871194">
              <w:rPr>
                <w:b/>
                <w:bCs/>
                <w:lang w:eastAsia="lt-LT"/>
              </w:rPr>
              <w:t xml:space="preserve"> SPECIALUSIS PROJEKTŲ ATRANKOS KRITERIJUS           </w:t>
            </w:r>
          </w:p>
          <w:p w:rsidR="00A40869" w:rsidRPr="00871194" w:rsidRDefault="00A40869" w:rsidP="001F59A3">
            <w:pPr>
              <w:rPr>
                <w:b/>
                <w:bCs/>
                <w:lang w:eastAsia="lt-LT"/>
              </w:rPr>
            </w:pPr>
            <w:r w:rsidRPr="00871194">
              <w:rPr>
                <w:b/>
                <w:bCs/>
                <w:lang w:eastAsia="lt-LT"/>
              </w:rPr>
              <w:lastRenderedPageBreak/>
              <w:sym w:font="Times New Roman" w:char="F07F"/>
            </w:r>
            <w:r w:rsidRPr="00871194">
              <w:rPr>
                <w:b/>
                <w:bCs/>
                <w:lang w:eastAsia="lt-LT"/>
              </w:rPr>
              <w:t xml:space="preserve"> PRIORITETINIS PROJEKTŲ ATRANKOS KRITERIJUS</w:t>
            </w:r>
          </w:p>
          <w:p w:rsidR="00A40869" w:rsidRPr="00871194" w:rsidRDefault="00A40869" w:rsidP="001F59A3">
            <w:pPr>
              <w:rPr>
                <w:b/>
                <w:bCs/>
                <w:lang w:eastAsia="lt-LT"/>
              </w:rPr>
            </w:pPr>
          </w:p>
        </w:tc>
        <w:tc>
          <w:tcPr>
            <w:tcW w:w="6173" w:type="dxa"/>
            <w:gridSpan w:val="2"/>
            <w:tcBorders>
              <w:top w:val="single" w:sz="4" w:space="0" w:color="auto"/>
              <w:left w:val="single" w:sz="4" w:space="0" w:color="auto"/>
              <w:bottom w:val="single" w:sz="4" w:space="0" w:color="auto"/>
              <w:right w:val="single" w:sz="4" w:space="0" w:color="auto"/>
            </w:tcBorders>
            <w:shd w:val="clear" w:color="auto" w:fill="auto"/>
          </w:tcPr>
          <w:p w:rsidR="00DB5AD7" w:rsidRPr="009602DE" w:rsidRDefault="00DB5AD7" w:rsidP="009602DE">
            <w:pPr>
              <w:pStyle w:val="Default"/>
              <w:jc w:val="both"/>
              <w:rPr>
                <w:b/>
                <w:bCs/>
              </w:rPr>
            </w:pPr>
            <w:r w:rsidRPr="009602DE">
              <w:rPr>
                <w:b/>
              </w:rPr>
              <w:lastRenderedPageBreak/>
              <w:t xml:space="preserve">Patvirtinta 2014–2020 metų Europos Sąjungos fondų investicijų veiksmų programos </w:t>
            </w:r>
            <w:proofErr w:type="spellStart"/>
            <w:r w:rsidRPr="009602DE">
              <w:rPr>
                <w:b/>
              </w:rPr>
              <w:t>Stebėsenos</w:t>
            </w:r>
            <w:proofErr w:type="spellEnd"/>
            <w:r w:rsidRPr="009602DE">
              <w:rPr>
                <w:b/>
              </w:rPr>
              <w:t xml:space="preserve"> komiteto 201</w:t>
            </w:r>
            <w:r w:rsidR="00207B8A" w:rsidRPr="009602DE">
              <w:rPr>
                <w:b/>
              </w:rPr>
              <w:t>5</w:t>
            </w:r>
            <w:r w:rsidRPr="009602DE">
              <w:rPr>
                <w:b/>
              </w:rPr>
              <w:t xml:space="preserve"> m. </w:t>
            </w:r>
            <w:r w:rsidR="00207B8A" w:rsidRPr="009602DE">
              <w:rPr>
                <w:b/>
              </w:rPr>
              <w:t>birželio 18</w:t>
            </w:r>
            <w:r w:rsidRPr="009602DE">
              <w:rPr>
                <w:b/>
              </w:rPr>
              <w:t xml:space="preserve"> d. nutarimu Nr. </w:t>
            </w:r>
            <w:r w:rsidR="00207B8A" w:rsidRPr="009602DE">
              <w:rPr>
                <w:b/>
                <w:bCs/>
                <w:sz w:val="23"/>
                <w:szCs w:val="23"/>
              </w:rPr>
              <w:t>44P-5.1 (7).</w:t>
            </w:r>
          </w:p>
          <w:p w:rsidR="00A40869" w:rsidRPr="00871194" w:rsidRDefault="00A40869" w:rsidP="00A40869">
            <w:pPr>
              <w:rPr>
                <w:b/>
                <w:bCs/>
                <w:lang w:eastAsia="lt-LT"/>
              </w:rPr>
            </w:pPr>
          </w:p>
          <w:p w:rsidR="00A40869" w:rsidRPr="009602DE" w:rsidRDefault="004A1C10" w:rsidP="00A40869">
            <w:pPr>
              <w:rPr>
                <w:b/>
                <w:bCs/>
                <w:strike/>
                <w:lang w:eastAsia="lt-LT"/>
              </w:rPr>
            </w:pPr>
            <w:r w:rsidRPr="009602DE">
              <w:rPr>
                <w:b/>
                <w:bCs/>
                <w:strike/>
                <w:lang w:eastAsia="lt-LT"/>
              </w:rPr>
              <w:t>X</w:t>
            </w:r>
            <w:r w:rsidR="008C6B4F" w:rsidRPr="009602DE">
              <w:rPr>
                <w:b/>
                <w:bCs/>
                <w:strike/>
                <w:lang w:eastAsia="lt-LT"/>
              </w:rPr>
              <w:t xml:space="preserve"> </w:t>
            </w:r>
            <w:r w:rsidR="00A40869" w:rsidRPr="009602DE">
              <w:rPr>
                <w:b/>
                <w:bCs/>
                <w:strike/>
                <w:lang w:eastAsia="lt-LT"/>
              </w:rPr>
              <w:t>Nustatymas</w:t>
            </w:r>
          </w:p>
          <w:p w:rsidR="00A40869" w:rsidRPr="00871194" w:rsidRDefault="00A40869" w:rsidP="001E1A85">
            <w:r w:rsidRPr="009602DE">
              <w:rPr>
                <w:b/>
                <w:bCs/>
                <w:strike/>
                <w:lang w:eastAsia="lt-LT"/>
              </w:rPr>
              <w:sym w:font="Times New Roman" w:char="F07F"/>
            </w:r>
            <w:r w:rsidRPr="009602DE">
              <w:rPr>
                <w:b/>
                <w:bCs/>
                <w:strike/>
                <w:lang w:eastAsia="lt-LT"/>
              </w:rPr>
              <w:t xml:space="preserve"> Keitimas</w:t>
            </w:r>
            <w:r w:rsidR="001E1A85" w:rsidRPr="00871194">
              <w:rPr>
                <w:b/>
                <w:bCs/>
                <w:lang w:eastAsia="lt-LT"/>
              </w:rPr>
              <w:t xml:space="preserve"> </w:t>
            </w:r>
          </w:p>
        </w:tc>
      </w:tr>
      <w:tr w:rsidR="001F59A3" w:rsidRPr="00871194" w:rsidTr="006421E4">
        <w:tc>
          <w:tcPr>
            <w:tcW w:w="15353" w:type="dxa"/>
            <w:gridSpan w:val="5"/>
            <w:tcBorders>
              <w:top w:val="single" w:sz="4" w:space="0" w:color="auto"/>
              <w:left w:val="single" w:sz="4" w:space="0" w:color="auto"/>
              <w:bottom w:val="single" w:sz="4" w:space="0" w:color="auto"/>
              <w:right w:val="single" w:sz="4" w:space="0" w:color="auto"/>
            </w:tcBorders>
            <w:shd w:val="clear" w:color="auto" w:fill="auto"/>
          </w:tcPr>
          <w:p w:rsidR="00044027" w:rsidRPr="00871194" w:rsidRDefault="00044027" w:rsidP="00044027">
            <w:pPr>
              <w:jc w:val="center"/>
              <w:rPr>
                <w:b/>
                <w:bCs/>
                <w:lang w:eastAsia="lt-LT"/>
              </w:rPr>
            </w:pPr>
          </w:p>
        </w:tc>
      </w:tr>
      <w:tr w:rsidR="00044027" w:rsidRPr="00871194" w:rsidTr="006421E4">
        <w:tc>
          <w:tcPr>
            <w:tcW w:w="6629" w:type="dxa"/>
            <w:gridSpan w:val="2"/>
            <w:tcBorders>
              <w:top w:val="single" w:sz="4" w:space="0" w:color="auto"/>
              <w:left w:val="single" w:sz="4" w:space="0" w:color="auto"/>
              <w:bottom w:val="single" w:sz="4" w:space="0" w:color="auto"/>
              <w:right w:val="single" w:sz="4" w:space="0" w:color="auto"/>
            </w:tcBorders>
            <w:shd w:val="clear" w:color="auto" w:fill="auto"/>
          </w:tcPr>
          <w:p w:rsidR="00044027" w:rsidRPr="00871194" w:rsidRDefault="00044027" w:rsidP="00B6493E">
            <w:pPr>
              <w:jc w:val="left"/>
              <w:rPr>
                <w:b/>
                <w:bCs/>
                <w:lang w:eastAsia="lt-LT"/>
              </w:rPr>
            </w:pPr>
            <w:r w:rsidRPr="00871194">
              <w:rPr>
                <w:b/>
                <w:bCs/>
                <w:lang w:eastAsia="lt-LT"/>
              </w:rPr>
              <w:t xml:space="preserve">Projektų atrankos kriterijaus </w:t>
            </w:r>
            <w:r w:rsidR="00B6493E">
              <w:rPr>
                <w:b/>
                <w:bCs/>
                <w:lang w:eastAsia="lt-LT"/>
              </w:rPr>
              <w:t>numeris</w:t>
            </w:r>
            <w:r w:rsidR="00B6493E" w:rsidRPr="00871194">
              <w:rPr>
                <w:b/>
                <w:bCs/>
                <w:lang w:eastAsia="lt-LT"/>
              </w:rPr>
              <w:t xml:space="preserve"> </w:t>
            </w:r>
            <w:r w:rsidR="00B6493E">
              <w:rPr>
                <w:b/>
                <w:bCs/>
                <w:lang w:eastAsia="lt-LT"/>
              </w:rPr>
              <w:t>ir</w:t>
            </w:r>
            <w:r w:rsidR="00B6493E" w:rsidRPr="00871194">
              <w:rPr>
                <w:b/>
                <w:bCs/>
                <w:lang w:eastAsia="lt-LT"/>
              </w:rPr>
              <w:t xml:space="preserve"> </w:t>
            </w:r>
            <w:r w:rsidRPr="00871194">
              <w:rPr>
                <w:b/>
                <w:bCs/>
                <w:lang w:eastAsia="lt-LT"/>
              </w:rPr>
              <w:t>pavadinimas:</w:t>
            </w:r>
          </w:p>
        </w:tc>
        <w:tc>
          <w:tcPr>
            <w:tcW w:w="8724" w:type="dxa"/>
            <w:gridSpan w:val="3"/>
            <w:tcBorders>
              <w:top w:val="single" w:sz="4" w:space="0" w:color="auto"/>
              <w:left w:val="single" w:sz="4" w:space="0" w:color="auto"/>
              <w:bottom w:val="single" w:sz="4" w:space="0" w:color="auto"/>
              <w:right w:val="single" w:sz="4" w:space="0" w:color="auto"/>
            </w:tcBorders>
            <w:shd w:val="clear" w:color="auto" w:fill="auto"/>
          </w:tcPr>
          <w:p w:rsidR="00D6525D" w:rsidRDefault="00A2252A" w:rsidP="00D6525D">
            <w:pPr>
              <w:numPr>
                <w:ilvl w:val="0"/>
                <w:numId w:val="6"/>
              </w:numPr>
              <w:tabs>
                <w:tab w:val="left" w:pos="459"/>
              </w:tabs>
              <w:spacing w:line="240" w:lineRule="auto"/>
              <w:ind w:left="34" w:firstLine="0"/>
              <w:rPr>
                <w:b/>
                <w:lang w:val="lv-LV"/>
              </w:rPr>
            </w:pPr>
            <w:r w:rsidRPr="00FF7F4E">
              <w:rPr>
                <w:b/>
                <w:lang w:eastAsia="lt-LT"/>
              </w:rPr>
              <w:t xml:space="preserve">Projektas atitinka </w:t>
            </w:r>
            <w:r w:rsidR="00D96284" w:rsidRPr="00FF7F4E">
              <w:rPr>
                <w:b/>
                <w:lang w:val="lv-LV"/>
              </w:rPr>
              <w:t xml:space="preserve">Lietuvos </w:t>
            </w:r>
            <w:proofErr w:type="spellStart"/>
            <w:r w:rsidR="00D96284" w:rsidRPr="00FF7F4E">
              <w:rPr>
                <w:b/>
                <w:lang w:val="lv-LV"/>
              </w:rPr>
              <w:t>verslumo</w:t>
            </w:r>
            <w:proofErr w:type="spellEnd"/>
            <w:r w:rsidR="00D96284" w:rsidRPr="00FF7F4E">
              <w:rPr>
                <w:b/>
                <w:lang w:val="lv-LV"/>
              </w:rPr>
              <w:t xml:space="preserve"> </w:t>
            </w:r>
            <w:proofErr w:type="spellStart"/>
            <w:r w:rsidR="00D96284" w:rsidRPr="00FF7F4E">
              <w:rPr>
                <w:b/>
                <w:lang w:val="lv-LV"/>
              </w:rPr>
              <w:t>veiksmų</w:t>
            </w:r>
            <w:proofErr w:type="spellEnd"/>
            <w:r w:rsidR="00D96284" w:rsidRPr="00FF7F4E">
              <w:rPr>
                <w:b/>
                <w:lang w:val="lv-LV"/>
              </w:rPr>
              <w:t xml:space="preserve"> 2014–2020 </w:t>
            </w:r>
            <w:proofErr w:type="spellStart"/>
            <w:r w:rsidR="00D96284" w:rsidRPr="00FF7F4E">
              <w:rPr>
                <w:b/>
                <w:lang w:val="lv-LV"/>
              </w:rPr>
              <w:t>metų</w:t>
            </w:r>
            <w:proofErr w:type="spellEnd"/>
            <w:r w:rsidR="00D96284" w:rsidRPr="00FF7F4E">
              <w:rPr>
                <w:b/>
                <w:lang w:val="lv-LV"/>
              </w:rPr>
              <w:t xml:space="preserve"> </w:t>
            </w:r>
            <w:proofErr w:type="spellStart"/>
            <w:r w:rsidR="00D96284" w:rsidRPr="00FF7F4E">
              <w:rPr>
                <w:b/>
                <w:lang w:val="lv-LV"/>
              </w:rPr>
              <w:t>planą</w:t>
            </w:r>
            <w:proofErr w:type="spellEnd"/>
            <w:r w:rsidR="00D96284" w:rsidRPr="00FF7F4E">
              <w:rPr>
                <w:b/>
                <w:lang w:val="lv-LV"/>
              </w:rPr>
              <w:t xml:space="preserve">, </w:t>
            </w:r>
            <w:proofErr w:type="spellStart"/>
            <w:r w:rsidR="00D96284" w:rsidRPr="00FF7F4E">
              <w:rPr>
                <w:b/>
                <w:lang w:val="lv-LV"/>
              </w:rPr>
              <w:t>patvirtintą</w:t>
            </w:r>
            <w:proofErr w:type="spellEnd"/>
            <w:r w:rsidR="00D96284" w:rsidRPr="00FF7F4E">
              <w:rPr>
                <w:b/>
                <w:lang w:val="lv-LV"/>
              </w:rPr>
              <w:t xml:space="preserve"> </w:t>
            </w:r>
            <w:r w:rsidR="00D96284" w:rsidRPr="00FF7F4E">
              <w:rPr>
                <w:b/>
                <w:lang w:eastAsia="lt-LT"/>
              </w:rPr>
              <w:t xml:space="preserve">2014 m. lapkričio 26 d. </w:t>
            </w:r>
            <w:r w:rsidR="00D96284" w:rsidRPr="00FF7F4E">
              <w:rPr>
                <w:b/>
                <w:lang w:val="lv-LV"/>
              </w:rPr>
              <w:t xml:space="preserve">Lietuvos </w:t>
            </w:r>
            <w:proofErr w:type="spellStart"/>
            <w:r w:rsidR="00D96284" w:rsidRPr="00FF7F4E">
              <w:rPr>
                <w:b/>
                <w:lang w:val="lv-LV"/>
              </w:rPr>
              <w:t>Respublikos</w:t>
            </w:r>
            <w:proofErr w:type="spellEnd"/>
            <w:r w:rsidR="00D96284" w:rsidRPr="00FF7F4E">
              <w:rPr>
                <w:b/>
                <w:lang w:val="lv-LV"/>
              </w:rPr>
              <w:t xml:space="preserve"> </w:t>
            </w:r>
            <w:proofErr w:type="spellStart"/>
            <w:r w:rsidR="00D96284" w:rsidRPr="00FF7F4E">
              <w:rPr>
                <w:b/>
                <w:lang w:val="lv-LV"/>
              </w:rPr>
              <w:t>ūkio</w:t>
            </w:r>
            <w:proofErr w:type="spellEnd"/>
            <w:r w:rsidR="00D96284" w:rsidRPr="00FF7F4E">
              <w:rPr>
                <w:b/>
                <w:lang w:val="lv-LV"/>
              </w:rPr>
              <w:t xml:space="preserve"> </w:t>
            </w:r>
            <w:proofErr w:type="spellStart"/>
            <w:r w:rsidR="00D96284" w:rsidRPr="00FF7F4E">
              <w:rPr>
                <w:b/>
                <w:lang w:val="lv-LV"/>
              </w:rPr>
              <w:t>ministro</w:t>
            </w:r>
            <w:proofErr w:type="spellEnd"/>
            <w:r w:rsidR="00D96284" w:rsidRPr="00FF7F4E">
              <w:rPr>
                <w:b/>
                <w:lang w:val="lv-LV"/>
              </w:rPr>
              <w:t xml:space="preserve"> </w:t>
            </w:r>
            <w:proofErr w:type="spellStart"/>
            <w:r w:rsidR="00D96284" w:rsidRPr="00FF7F4E">
              <w:rPr>
                <w:b/>
                <w:lang w:val="lv-LV"/>
              </w:rPr>
              <w:t>įsakymu</w:t>
            </w:r>
            <w:proofErr w:type="spellEnd"/>
            <w:r w:rsidR="00D96284" w:rsidRPr="00FF7F4E">
              <w:rPr>
                <w:b/>
                <w:lang w:val="lv-LV"/>
              </w:rPr>
              <w:t xml:space="preserve"> </w:t>
            </w:r>
            <w:r w:rsidR="00D96284" w:rsidRPr="00FF7F4E">
              <w:rPr>
                <w:b/>
                <w:lang w:eastAsia="lt-LT"/>
              </w:rPr>
              <w:t xml:space="preserve">Nr. 4-850 „Dėl </w:t>
            </w:r>
            <w:r w:rsidR="00D96284" w:rsidRPr="00FF7F4E">
              <w:rPr>
                <w:b/>
                <w:lang w:val="lv-LV"/>
              </w:rPr>
              <w:t xml:space="preserve">Lietuvos </w:t>
            </w:r>
            <w:proofErr w:type="spellStart"/>
            <w:r w:rsidR="00D96284" w:rsidRPr="00FF7F4E">
              <w:rPr>
                <w:b/>
                <w:lang w:val="lv-LV"/>
              </w:rPr>
              <w:t>verslumo</w:t>
            </w:r>
            <w:proofErr w:type="spellEnd"/>
            <w:r w:rsidR="00D96284" w:rsidRPr="00FF7F4E">
              <w:rPr>
                <w:b/>
                <w:lang w:val="lv-LV"/>
              </w:rPr>
              <w:t xml:space="preserve"> </w:t>
            </w:r>
            <w:proofErr w:type="spellStart"/>
            <w:r w:rsidR="00D96284" w:rsidRPr="00FF7F4E">
              <w:rPr>
                <w:b/>
                <w:lang w:val="lv-LV"/>
              </w:rPr>
              <w:t>veiksmų</w:t>
            </w:r>
            <w:proofErr w:type="spellEnd"/>
            <w:r w:rsidR="00D96284" w:rsidRPr="00FF7F4E">
              <w:rPr>
                <w:b/>
                <w:lang w:val="lv-LV"/>
              </w:rPr>
              <w:t xml:space="preserve"> 2014–2020 </w:t>
            </w:r>
            <w:proofErr w:type="spellStart"/>
            <w:r w:rsidR="00D96284" w:rsidRPr="00FF7F4E">
              <w:rPr>
                <w:b/>
                <w:lang w:val="lv-LV"/>
              </w:rPr>
              <w:t>metų</w:t>
            </w:r>
            <w:proofErr w:type="spellEnd"/>
            <w:r w:rsidR="00D96284" w:rsidRPr="00FF7F4E">
              <w:rPr>
                <w:b/>
                <w:lang w:val="lv-LV"/>
              </w:rPr>
              <w:t xml:space="preserve"> </w:t>
            </w:r>
            <w:proofErr w:type="spellStart"/>
            <w:r w:rsidR="00D96284" w:rsidRPr="00FF7F4E">
              <w:rPr>
                <w:b/>
                <w:lang w:val="lv-LV"/>
              </w:rPr>
              <w:t>plano</w:t>
            </w:r>
            <w:proofErr w:type="spellEnd"/>
            <w:r w:rsidR="00D96284" w:rsidRPr="00FF7F4E">
              <w:rPr>
                <w:b/>
                <w:lang w:val="lv-LV"/>
              </w:rPr>
              <w:t xml:space="preserve"> </w:t>
            </w:r>
            <w:proofErr w:type="spellStart"/>
            <w:r w:rsidR="00D96284" w:rsidRPr="00FF7F4E">
              <w:rPr>
                <w:b/>
                <w:lang w:val="lv-LV"/>
              </w:rPr>
              <w:t>patvirtinimo</w:t>
            </w:r>
            <w:proofErr w:type="spellEnd"/>
            <w:r w:rsidR="00D96284" w:rsidRPr="00FF7F4E">
              <w:rPr>
                <w:b/>
                <w:lang w:val="lv-LV"/>
              </w:rPr>
              <w:t>” (</w:t>
            </w:r>
            <w:proofErr w:type="spellStart"/>
            <w:r w:rsidR="00D96284" w:rsidRPr="00FF7F4E">
              <w:rPr>
                <w:b/>
                <w:lang w:val="lv-LV"/>
              </w:rPr>
              <w:t>toliau</w:t>
            </w:r>
            <w:proofErr w:type="spellEnd"/>
            <w:r w:rsidR="00D96284" w:rsidRPr="00FF7F4E">
              <w:rPr>
                <w:b/>
                <w:lang w:val="lv-LV"/>
              </w:rPr>
              <w:t xml:space="preserve"> – Lietuvos </w:t>
            </w:r>
            <w:proofErr w:type="spellStart"/>
            <w:r w:rsidR="00D96284" w:rsidRPr="00FF7F4E">
              <w:rPr>
                <w:b/>
                <w:lang w:val="lv-LV"/>
              </w:rPr>
              <w:t>verslumo</w:t>
            </w:r>
            <w:proofErr w:type="spellEnd"/>
            <w:r w:rsidR="00D96284" w:rsidRPr="00FF7F4E">
              <w:rPr>
                <w:b/>
                <w:lang w:val="lv-LV"/>
              </w:rPr>
              <w:t xml:space="preserve"> </w:t>
            </w:r>
            <w:proofErr w:type="spellStart"/>
            <w:r w:rsidR="00D96284" w:rsidRPr="00FF7F4E">
              <w:rPr>
                <w:b/>
                <w:lang w:val="lv-LV"/>
              </w:rPr>
              <w:t>veiksmų</w:t>
            </w:r>
            <w:proofErr w:type="spellEnd"/>
            <w:r w:rsidR="00D96284" w:rsidRPr="00FF7F4E">
              <w:rPr>
                <w:b/>
                <w:lang w:val="lv-LV"/>
              </w:rPr>
              <w:t xml:space="preserve"> 2014–2020 </w:t>
            </w:r>
            <w:proofErr w:type="spellStart"/>
            <w:r w:rsidR="00D96284" w:rsidRPr="00FF7F4E">
              <w:rPr>
                <w:b/>
                <w:lang w:val="lv-LV"/>
              </w:rPr>
              <w:t>metų</w:t>
            </w:r>
            <w:proofErr w:type="spellEnd"/>
            <w:r w:rsidR="00D96284" w:rsidRPr="00FF7F4E">
              <w:rPr>
                <w:b/>
                <w:lang w:val="lv-LV"/>
              </w:rPr>
              <w:t xml:space="preserve"> </w:t>
            </w:r>
            <w:proofErr w:type="spellStart"/>
            <w:r w:rsidR="00D96284" w:rsidRPr="00FF7F4E">
              <w:rPr>
                <w:b/>
                <w:lang w:val="lv-LV"/>
              </w:rPr>
              <w:t>planas</w:t>
            </w:r>
            <w:proofErr w:type="spellEnd"/>
            <w:r w:rsidR="00D96284" w:rsidRPr="00FF7F4E">
              <w:rPr>
                <w:b/>
                <w:lang w:val="lv-LV"/>
              </w:rPr>
              <w:t>)</w:t>
            </w:r>
          </w:p>
          <w:p w:rsidR="00D6525D" w:rsidRDefault="00C2067D" w:rsidP="00D6525D">
            <w:pPr>
              <w:tabs>
                <w:tab w:val="left" w:pos="459"/>
              </w:tabs>
              <w:spacing w:line="240" w:lineRule="auto"/>
              <w:rPr>
                <w:b/>
                <w:lang w:eastAsia="lt-LT"/>
              </w:rPr>
            </w:pPr>
            <w:r>
              <w:rPr>
                <w:b/>
                <w:lang w:eastAsia="lt-LT"/>
              </w:rPr>
              <w:t>a</w:t>
            </w:r>
            <w:r w:rsidR="00D6525D">
              <w:rPr>
                <w:b/>
                <w:lang w:eastAsia="lt-LT"/>
              </w:rPr>
              <w:t>rba</w:t>
            </w:r>
          </w:p>
          <w:p w:rsidR="00D6525D" w:rsidRDefault="00D6525D" w:rsidP="00D6525D">
            <w:pPr>
              <w:tabs>
                <w:tab w:val="left" w:pos="459"/>
              </w:tabs>
              <w:spacing w:line="240" w:lineRule="auto"/>
              <w:rPr>
                <w:b/>
                <w:lang w:eastAsia="lt-LT"/>
              </w:rPr>
            </w:pPr>
          </w:p>
          <w:p w:rsidR="00D6525D" w:rsidRPr="000136CF" w:rsidRDefault="00FF7F4E" w:rsidP="00D6525D">
            <w:pPr>
              <w:tabs>
                <w:tab w:val="left" w:pos="459"/>
              </w:tabs>
              <w:spacing w:line="240" w:lineRule="auto"/>
              <w:rPr>
                <w:b/>
                <w:lang w:val="lv-LV"/>
              </w:rPr>
            </w:pPr>
            <w:r w:rsidRPr="00A562E7">
              <w:rPr>
                <w:b/>
                <w:bCs/>
                <w:lang w:eastAsia="lt-LT"/>
              </w:rPr>
              <w:t>Projektas atiti</w:t>
            </w:r>
            <w:r w:rsidR="00CB4843">
              <w:rPr>
                <w:b/>
                <w:bCs/>
                <w:lang w:eastAsia="lt-LT"/>
              </w:rPr>
              <w:t>n</w:t>
            </w:r>
            <w:r w:rsidRPr="00A562E7">
              <w:rPr>
                <w:b/>
                <w:bCs/>
                <w:lang w:eastAsia="lt-LT"/>
              </w:rPr>
              <w:t>k</w:t>
            </w:r>
            <w:r w:rsidR="00EF4AD3">
              <w:rPr>
                <w:b/>
                <w:bCs/>
                <w:lang w:eastAsia="lt-LT"/>
              </w:rPr>
              <w:t>a</w:t>
            </w:r>
            <w:r w:rsidRPr="00A562E7">
              <w:rPr>
                <w:b/>
                <w:bCs/>
                <w:lang w:eastAsia="lt-LT"/>
              </w:rPr>
              <w:t xml:space="preserve"> Investicijų skatinimo ir pramonės plėtros 2014–2020 m. programą, patvirtintą Lietuvos Respublikos Vyriausybės 2014 m. rugsėjo 17 d. nutarimu Nr. 986 „Dėl Investicijų skatinimo ir pramonės plėtros programos patvirtinimo“</w:t>
            </w:r>
            <w:r>
              <w:rPr>
                <w:b/>
                <w:bCs/>
                <w:lang w:eastAsia="lt-LT"/>
              </w:rPr>
              <w:t xml:space="preserve"> (</w:t>
            </w:r>
            <w:r w:rsidRPr="0070532E">
              <w:rPr>
                <w:b/>
                <w:bCs/>
                <w:lang w:eastAsia="lt-LT"/>
              </w:rPr>
              <w:t>toliau – Investicijų skatinimo ir pramonės plėtros 2014–2020 m. programa)</w:t>
            </w:r>
          </w:p>
          <w:p w:rsidR="005B0CED" w:rsidRPr="0088675E" w:rsidRDefault="005B0CED" w:rsidP="000136CF">
            <w:pPr>
              <w:tabs>
                <w:tab w:val="left" w:pos="317"/>
              </w:tabs>
              <w:spacing w:line="240" w:lineRule="auto"/>
              <w:ind w:left="34"/>
              <w:rPr>
                <w:bCs/>
                <w:highlight w:val="yellow"/>
                <w:lang w:eastAsia="lt-LT"/>
              </w:rPr>
            </w:pPr>
          </w:p>
        </w:tc>
      </w:tr>
      <w:tr w:rsidR="00044027" w:rsidRPr="00871194" w:rsidTr="006421E4">
        <w:tc>
          <w:tcPr>
            <w:tcW w:w="6629" w:type="dxa"/>
            <w:gridSpan w:val="2"/>
            <w:tcBorders>
              <w:top w:val="single" w:sz="4" w:space="0" w:color="auto"/>
              <w:left w:val="single" w:sz="4" w:space="0" w:color="auto"/>
              <w:bottom w:val="single" w:sz="4" w:space="0" w:color="auto"/>
              <w:right w:val="single" w:sz="4" w:space="0" w:color="auto"/>
            </w:tcBorders>
            <w:shd w:val="clear" w:color="auto" w:fill="auto"/>
          </w:tcPr>
          <w:p w:rsidR="00044027" w:rsidRPr="00871194" w:rsidRDefault="00044027" w:rsidP="00DC36F6">
            <w:pPr>
              <w:jc w:val="left"/>
              <w:rPr>
                <w:b/>
                <w:bCs/>
                <w:lang w:eastAsia="lt-LT"/>
              </w:rPr>
            </w:pPr>
            <w:r w:rsidRPr="00871194">
              <w:rPr>
                <w:b/>
                <w:bCs/>
                <w:lang w:eastAsia="lt-LT"/>
              </w:rPr>
              <w:t>Projektų atrankos kriterijaus vertinimo aspektai ir paaiškinimas:</w:t>
            </w:r>
            <w:r w:rsidR="00DC36F6">
              <w:rPr>
                <w:b/>
                <w:bCs/>
                <w:lang w:eastAsia="lt-LT"/>
              </w:rPr>
              <w:t xml:space="preserve"> </w:t>
            </w:r>
          </w:p>
        </w:tc>
        <w:tc>
          <w:tcPr>
            <w:tcW w:w="8724" w:type="dxa"/>
            <w:gridSpan w:val="3"/>
            <w:tcBorders>
              <w:top w:val="single" w:sz="4" w:space="0" w:color="auto"/>
              <w:left w:val="single" w:sz="4" w:space="0" w:color="auto"/>
              <w:bottom w:val="single" w:sz="4" w:space="0" w:color="auto"/>
              <w:right w:val="single" w:sz="4" w:space="0" w:color="auto"/>
            </w:tcBorders>
            <w:shd w:val="clear" w:color="auto" w:fill="auto"/>
          </w:tcPr>
          <w:p w:rsidR="00C15812" w:rsidRDefault="003467C7" w:rsidP="005A5E73">
            <w:pPr>
              <w:spacing w:line="240" w:lineRule="auto"/>
            </w:pPr>
            <w:r>
              <w:rPr>
                <w:spacing w:val="-4"/>
                <w:lang w:eastAsia="lt-LT"/>
              </w:rPr>
              <w:t xml:space="preserve">Jei kreipiamasi paramos </w:t>
            </w:r>
            <w:proofErr w:type="spellStart"/>
            <w:r w:rsidRPr="00182DA9">
              <w:rPr>
                <w:lang w:val="lv-LV"/>
              </w:rPr>
              <w:t>pagal</w:t>
            </w:r>
            <w:proofErr w:type="spellEnd"/>
            <w:r w:rsidRPr="00182DA9">
              <w:rPr>
                <w:lang w:val="lv-LV"/>
              </w:rPr>
              <w:t xml:space="preserve"> </w:t>
            </w:r>
            <w:proofErr w:type="spellStart"/>
            <w:r w:rsidR="00E36E1E" w:rsidRPr="00182DA9">
              <w:rPr>
                <w:lang w:val="lv-LV"/>
              </w:rPr>
              <w:t>priemon</w:t>
            </w:r>
            <w:r w:rsidR="00E36E1E">
              <w:rPr>
                <w:lang w:val="lv-LV"/>
              </w:rPr>
              <w:t>ės</w:t>
            </w:r>
            <w:proofErr w:type="spellEnd"/>
            <w:r w:rsidR="00E36E1E" w:rsidRPr="00182DA9">
              <w:rPr>
                <w:lang w:val="lv-LV"/>
              </w:rPr>
              <w:t xml:space="preserve"> </w:t>
            </w:r>
            <w:r w:rsidRPr="00182DA9">
              <w:t xml:space="preserve">Nr. </w:t>
            </w:r>
            <w:r w:rsidRPr="00182DA9">
              <w:rPr>
                <w:lang w:eastAsia="lt-LT"/>
              </w:rPr>
              <w:t>03.1.1-IVG-T-8</w:t>
            </w:r>
            <w:r w:rsidR="00405B59">
              <w:rPr>
                <w:lang w:eastAsia="lt-LT"/>
              </w:rPr>
              <w:t>09</w:t>
            </w:r>
            <w:r w:rsidRPr="00182DA9">
              <w:t xml:space="preserve"> „Dalinis palūkanų kompensavimas“</w:t>
            </w:r>
            <w:r>
              <w:t xml:space="preserve"> </w:t>
            </w:r>
            <w:r w:rsidR="00E36E1E">
              <w:t xml:space="preserve">veiklas </w:t>
            </w:r>
            <w:r>
              <w:rPr>
                <w:bCs/>
                <w:lang w:eastAsia="lt-LT"/>
              </w:rPr>
              <w:t>b</w:t>
            </w:r>
            <w:r w:rsidR="00D74D23" w:rsidRPr="005A3845">
              <w:rPr>
                <w:bCs/>
                <w:lang w:eastAsia="lt-LT"/>
              </w:rPr>
              <w:t>ūtina įsitikinti, kad p</w:t>
            </w:r>
            <w:r w:rsidR="000764AF" w:rsidRPr="005A3845">
              <w:rPr>
                <w:bCs/>
                <w:lang w:eastAsia="lt-LT"/>
              </w:rPr>
              <w:t>rojekta</w:t>
            </w:r>
            <w:r w:rsidR="00810EA1" w:rsidRPr="005A3845">
              <w:rPr>
                <w:bCs/>
                <w:lang w:eastAsia="lt-LT"/>
              </w:rPr>
              <w:t>s</w:t>
            </w:r>
            <w:r w:rsidR="000764AF" w:rsidRPr="005A3845">
              <w:rPr>
                <w:bCs/>
                <w:lang w:eastAsia="lt-LT"/>
              </w:rPr>
              <w:t xml:space="preserve"> prisid</w:t>
            </w:r>
            <w:r w:rsidR="00D74D23" w:rsidRPr="005A3845">
              <w:rPr>
                <w:bCs/>
                <w:lang w:eastAsia="lt-LT"/>
              </w:rPr>
              <w:t>eda</w:t>
            </w:r>
            <w:r w:rsidR="00D96284" w:rsidRPr="003864D0">
              <w:rPr>
                <w:bCs/>
              </w:rPr>
              <w:t xml:space="preserve"> prie</w:t>
            </w:r>
            <w:r w:rsidR="00D96284" w:rsidRPr="003864D0">
              <w:rPr>
                <w:b/>
                <w:bCs/>
              </w:rPr>
              <w:t xml:space="preserve"> </w:t>
            </w:r>
            <w:r w:rsidR="00D96284" w:rsidRPr="00126D76">
              <w:rPr>
                <w:lang w:val="lv-LV"/>
              </w:rPr>
              <w:t xml:space="preserve">Lietuvos </w:t>
            </w:r>
            <w:proofErr w:type="spellStart"/>
            <w:r w:rsidR="00D96284" w:rsidRPr="00126D76">
              <w:rPr>
                <w:lang w:val="lv-LV"/>
              </w:rPr>
              <w:t>verslumo</w:t>
            </w:r>
            <w:proofErr w:type="spellEnd"/>
            <w:r w:rsidR="00D96284" w:rsidRPr="00126D76">
              <w:rPr>
                <w:lang w:val="lv-LV"/>
              </w:rPr>
              <w:t xml:space="preserve"> </w:t>
            </w:r>
            <w:proofErr w:type="spellStart"/>
            <w:r w:rsidR="00D96284" w:rsidRPr="00126D76">
              <w:rPr>
                <w:lang w:val="lv-LV"/>
              </w:rPr>
              <w:t>veiksmų</w:t>
            </w:r>
            <w:proofErr w:type="spellEnd"/>
            <w:r w:rsidR="00D96284" w:rsidRPr="00126D76">
              <w:rPr>
                <w:lang w:val="lv-LV"/>
              </w:rPr>
              <w:t xml:space="preserve"> 2014–2020 </w:t>
            </w:r>
            <w:proofErr w:type="spellStart"/>
            <w:r w:rsidR="00D96284" w:rsidRPr="00126D76">
              <w:rPr>
                <w:lang w:val="lv-LV"/>
              </w:rPr>
              <w:t>metų</w:t>
            </w:r>
            <w:proofErr w:type="spellEnd"/>
            <w:r w:rsidR="00D96284" w:rsidRPr="00126D76">
              <w:rPr>
                <w:lang w:val="lv-LV"/>
              </w:rPr>
              <w:t xml:space="preserve"> </w:t>
            </w:r>
            <w:proofErr w:type="spellStart"/>
            <w:r w:rsidR="00D96284" w:rsidRPr="00126D76">
              <w:rPr>
                <w:lang w:val="lv-LV"/>
              </w:rPr>
              <w:t>plan</w:t>
            </w:r>
            <w:r w:rsidR="00D96284" w:rsidRPr="00EC72F8">
              <w:rPr>
                <w:lang w:val="lv-LV"/>
              </w:rPr>
              <w:t>o</w:t>
            </w:r>
            <w:proofErr w:type="spellEnd"/>
            <w:r w:rsidR="00D96284" w:rsidRPr="003864D0">
              <w:rPr>
                <w:b/>
                <w:bCs/>
              </w:rPr>
              <w:t xml:space="preserve"> </w:t>
            </w:r>
            <w:r w:rsidR="00D96284" w:rsidRPr="003864D0">
              <w:rPr>
                <w:bCs/>
              </w:rPr>
              <w:t xml:space="preserve">tikslo </w:t>
            </w:r>
            <w:r w:rsidR="00D96284" w:rsidRPr="00126D76">
              <w:rPr>
                <w:bCs/>
              </w:rPr>
              <w:t>„</w:t>
            </w:r>
            <w:r w:rsidR="00D96284" w:rsidRPr="003864D0">
              <w:rPr>
                <w:bCs/>
              </w:rPr>
              <w:t xml:space="preserve">padidinti </w:t>
            </w:r>
            <w:proofErr w:type="spellStart"/>
            <w:r w:rsidR="00D96284" w:rsidRPr="003864D0">
              <w:rPr>
                <w:bCs/>
              </w:rPr>
              <w:t>verslumo</w:t>
            </w:r>
            <w:proofErr w:type="spellEnd"/>
            <w:r w:rsidR="00D96284" w:rsidRPr="003864D0">
              <w:rPr>
                <w:bCs/>
              </w:rPr>
              <w:t xml:space="preserve"> lygį</w:t>
            </w:r>
            <w:r w:rsidR="005633F6" w:rsidRPr="00126D76">
              <w:rPr>
                <w:bCs/>
              </w:rPr>
              <w:t xml:space="preserve">“ </w:t>
            </w:r>
            <w:r w:rsidR="005633F6" w:rsidRPr="00EC72F8">
              <w:rPr>
                <w:bCs/>
              </w:rPr>
              <w:t xml:space="preserve">2 uždavinio </w:t>
            </w:r>
            <w:r w:rsidR="005633F6" w:rsidRPr="00D47D4E">
              <w:rPr>
                <w:bCs/>
              </w:rPr>
              <w:t>„</w:t>
            </w:r>
            <w:r w:rsidR="005633F6" w:rsidRPr="003864D0">
              <w:rPr>
                <w:bCs/>
                <w:lang w:eastAsia="lt-LT"/>
              </w:rPr>
              <w:t>Sukurti verslo pradžiai ir plėtrai palankią aplinką</w:t>
            </w:r>
            <w:r w:rsidR="005633F6" w:rsidRPr="007C6B51">
              <w:rPr>
                <w:bCs/>
                <w:lang w:eastAsia="lt-LT"/>
              </w:rPr>
              <w:t xml:space="preserve">“ 2.1 </w:t>
            </w:r>
            <w:r w:rsidR="00CC370F">
              <w:rPr>
                <w:bCs/>
                <w:lang w:eastAsia="lt-LT"/>
              </w:rPr>
              <w:t>veiksmo</w:t>
            </w:r>
            <w:r w:rsidR="00CC370F" w:rsidRPr="007C6B51">
              <w:rPr>
                <w:bCs/>
                <w:lang w:eastAsia="lt-LT"/>
              </w:rPr>
              <w:t xml:space="preserve"> </w:t>
            </w:r>
            <w:r w:rsidR="005633F6" w:rsidRPr="007C6B51">
              <w:rPr>
                <w:bCs/>
                <w:lang w:eastAsia="lt-LT"/>
              </w:rPr>
              <w:t>„</w:t>
            </w:r>
            <w:r w:rsidR="005633F6" w:rsidRPr="007C6B51">
              <w:rPr>
                <w:spacing w:val="-4"/>
                <w:lang w:eastAsia="lt-LT"/>
              </w:rPr>
              <w:t>Paskatinti</w:t>
            </w:r>
            <w:r w:rsidR="005633F6" w:rsidRPr="003864D0">
              <w:rPr>
                <w:spacing w:val="-4"/>
                <w:lang w:eastAsia="lt-LT"/>
              </w:rPr>
              <w:t xml:space="preserve"> naujų smulkiojo ir vidutinio verslo subjektų kūrimąsi ir plėtrą, įgyvendinant įvairius verslo finansavimo modelius (teikiant paskolas,</w:t>
            </w:r>
            <w:r w:rsidR="00436FE5">
              <w:rPr>
                <w:spacing w:val="-4"/>
                <w:lang w:eastAsia="lt-LT"/>
              </w:rPr>
              <w:t xml:space="preserve"> finansinės nuomos (lizingo) sandorius,</w:t>
            </w:r>
            <w:r w:rsidR="005633F6" w:rsidRPr="003864D0">
              <w:rPr>
                <w:spacing w:val="-4"/>
                <w:lang w:eastAsia="lt-LT"/>
              </w:rPr>
              <w:t xml:space="preserve"> garantijas, rizikos kapitalo ir dalinio palūkanų kompensavimo paslaugas)“</w:t>
            </w:r>
            <w:r w:rsidR="000C3F8F">
              <w:rPr>
                <w:spacing w:val="-4"/>
                <w:lang w:eastAsia="lt-LT"/>
              </w:rPr>
              <w:t xml:space="preserve"> įgyvendinimo</w:t>
            </w:r>
          </w:p>
          <w:p w:rsidR="003467C7" w:rsidRDefault="003467C7" w:rsidP="007C6B51"/>
          <w:p w:rsidR="009C4C37" w:rsidRDefault="009C4C37" w:rsidP="007C6B51">
            <w:r>
              <w:t>arba</w:t>
            </w:r>
          </w:p>
          <w:p w:rsidR="009C4C37" w:rsidRDefault="009C4C37" w:rsidP="007C6B51"/>
          <w:p w:rsidR="009C4C37" w:rsidRPr="00ED3838" w:rsidRDefault="003467C7" w:rsidP="009C4C37">
            <w:pPr>
              <w:tabs>
                <w:tab w:val="left" w:pos="567"/>
              </w:tabs>
              <w:spacing w:line="240" w:lineRule="auto"/>
              <w:rPr>
                <w:color w:val="000000"/>
              </w:rPr>
            </w:pPr>
            <w:proofErr w:type="spellStart"/>
            <w:r>
              <w:rPr>
                <w:lang w:val="lv-LV"/>
              </w:rPr>
              <w:t>J</w:t>
            </w:r>
            <w:r w:rsidRPr="005A5E73">
              <w:rPr>
                <w:lang w:val="lv-LV"/>
              </w:rPr>
              <w:t>ei</w:t>
            </w:r>
            <w:proofErr w:type="spellEnd"/>
            <w:r w:rsidRPr="005A5E73">
              <w:rPr>
                <w:lang w:val="lv-LV"/>
              </w:rPr>
              <w:t xml:space="preserve"> </w:t>
            </w:r>
            <w:proofErr w:type="spellStart"/>
            <w:r w:rsidRPr="005A5E73">
              <w:rPr>
                <w:lang w:val="lv-LV"/>
              </w:rPr>
              <w:t>kreipiamasi</w:t>
            </w:r>
            <w:proofErr w:type="spellEnd"/>
            <w:r w:rsidRPr="005A5E73">
              <w:rPr>
                <w:lang w:val="lv-LV"/>
              </w:rPr>
              <w:t xml:space="preserve"> </w:t>
            </w:r>
            <w:proofErr w:type="spellStart"/>
            <w:r w:rsidR="008E500F">
              <w:rPr>
                <w:lang w:val="lv-LV"/>
              </w:rPr>
              <w:t>paramos</w:t>
            </w:r>
            <w:proofErr w:type="spellEnd"/>
            <w:r w:rsidR="008E500F">
              <w:rPr>
                <w:lang w:val="lv-LV"/>
              </w:rPr>
              <w:t xml:space="preserve"> </w:t>
            </w:r>
            <w:proofErr w:type="spellStart"/>
            <w:r w:rsidRPr="005A5E73">
              <w:rPr>
                <w:lang w:val="lv-LV"/>
              </w:rPr>
              <w:t>pagal</w:t>
            </w:r>
            <w:proofErr w:type="spellEnd"/>
            <w:r w:rsidRPr="005A5E73">
              <w:rPr>
                <w:lang w:val="lv-LV"/>
              </w:rPr>
              <w:t xml:space="preserve"> </w:t>
            </w:r>
            <w:proofErr w:type="spellStart"/>
            <w:r w:rsidR="00E36E1E" w:rsidRPr="005A5E73">
              <w:rPr>
                <w:lang w:val="lv-LV"/>
              </w:rPr>
              <w:t>priemon</w:t>
            </w:r>
            <w:r w:rsidR="00E36E1E">
              <w:rPr>
                <w:lang w:val="lv-LV"/>
              </w:rPr>
              <w:t>ės</w:t>
            </w:r>
            <w:proofErr w:type="spellEnd"/>
            <w:r w:rsidR="00E36E1E" w:rsidRPr="005A5E73">
              <w:t xml:space="preserve"> </w:t>
            </w:r>
            <w:r w:rsidRPr="005A5E73">
              <w:t xml:space="preserve">Nr. </w:t>
            </w:r>
            <w:r w:rsidRPr="005A5E73">
              <w:rPr>
                <w:lang w:eastAsia="lt-LT"/>
              </w:rPr>
              <w:t>03.3.1-IVG-T-8</w:t>
            </w:r>
            <w:r w:rsidR="00405B59">
              <w:rPr>
                <w:lang w:eastAsia="lt-LT"/>
              </w:rPr>
              <w:t>10</w:t>
            </w:r>
            <w:r w:rsidRPr="005A5E73">
              <w:t xml:space="preserve"> „Dalinis palūkanų kompensavimas“</w:t>
            </w:r>
            <w:r w:rsidR="00E36E1E">
              <w:t xml:space="preserve"> veiklas</w:t>
            </w:r>
            <w:r>
              <w:t>, b</w:t>
            </w:r>
            <w:r w:rsidR="009C4C37" w:rsidRPr="002040FA">
              <w:rPr>
                <w:bCs/>
                <w:lang w:eastAsia="lt-LT"/>
              </w:rPr>
              <w:t xml:space="preserve">ūtina įsitikinti, kad projektas prisideda prie pirmojo </w:t>
            </w:r>
            <w:r w:rsidR="00CB4843" w:rsidRPr="00CB4843">
              <w:rPr>
                <w:bCs/>
                <w:lang w:eastAsia="lt-LT"/>
              </w:rPr>
              <w:t>Investicijų skatinimo ir pramonės plėtros 2014–2020 m. programos</w:t>
            </w:r>
            <w:r w:rsidR="009C4C37" w:rsidRPr="002040FA">
              <w:rPr>
                <w:bCs/>
                <w:lang w:eastAsia="lt-LT"/>
              </w:rPr>
              <w:t xml:space="preserve"> tikslo „Didinti tiesiogines investicijas į gamybos ir paslaugų sektorius“, prisidedant prie darnaus Lietuvos regionų vystymosi modernizuojant pramonę ir didinant investicijas</w:t>
            </w:r>
            <w:r w:rsidR="009C4C37">
              <w:rPr>
                <w:bCs/>
                <w:lang w:eastAsia="lt-LT"/>
              </w:rPr>
              <w:t xml:space="preserve"> ir / arba</w:t>
            </w:r>
            <w:r w:rsidR="009C4C37" w:rsidRPr="002040FA">
              <w:rPr>
                <w:bCs/>
                <w:lang w:eastAsia="lt-LT"/>
              </w:rPr>
              <w:t xml:space="preserve"> </w:t>
            </w:r>
            <w:r w:rsidR="009C4C37" w:rsidRPr="00ED3838">
              <w:t xml:space="preserve">prie </w:t>
            </w:r>
            <w:r w:rsidR="00CB4843" w:rsidRPr="00CB4843">
              <w:rPr>
                <w:bCs/>
                <w:lang w:eastAsia="lt-LT"/>
              </w:rPr>
              <w:t>Investicijų skatinimo ir pramonės plėtros 2014–2020 m. program</w:t>
            </w:r>
            <w:r w:rsidR="00CB4843">
              <w:rPr>
                <w:bCs/>
                <w:lang w:eastAsia="lt-LT"/>
              </w:rPr>
              <w:t>os</w:t>
            </w:r>
            <w:r w:rsidR="009C4C37" w:rsidRPr="00ED3838">
              <w:t xml:space="preserve"> 2 tikslo „Modernizuoti, integruoti ir plėtoti pramonę“</w:t>
            </w:r>
            <w:r>
              <w:t>.</w:t>
            </w:r>
            <w:r w:rsidR="009C4C37">
              <w:t xml:space="preserve"> </w:t>
            </w:r>
          </w:p>
          <w:p w:rsidR="009C4C37" w:rsidRDefault="009C4C37" w:rsidP="0099794D">
            <w:pPr>
              <w:spacing w:line="240" w:lineRule="auto"/>
            </w:pPr>
            <w:r w:rsidRPr="008A4C81">
              <w:lastRenderedPageBreak/>
              <w:t xml:space="preserve">Vertinama pagal finansų </w:t>
            </w:r>
            <w:r w:rsidRPr="006F7B03">
              <w:t xml:space="preserve">įstaigos pateiktą paskolos </w:t>
            </w:r>
            <w:r w:rsidRPr="002040FA">
              <w:t>sutarties kopiją</w:t>
            </w:r>
            <w:r>
              <w:t xml:space="preserve"> (visais atvejais)</w:t>
            </w:r>
          </w:p>
          <w:p w:rsidR="0099794D" w:rsidRDefault="0099794D" w:rsidP="0099794D">
            <w:pPr>
              <w:spacing w:line="240" w:lineRule="auto"/>
            </w:pPr>
          </w:p>
          <w:p w:rsidR="009C4C37" w:rsidRDefault="009C4C37" w:rsidP="007C6B51">
            <w:r>
              <w:t>arba</w:t>
            </w:r>
          </w:p>
          <w:p w:rsidR="009C4C37" w:rsidRDefault="009C4C37" w:rsidP="007C6B51"/>
          <w:p w:rsidR="009F5BAD" w:rsidRDefault="009F5BAD" w:rsidP="009F5BAD">
            <w:pPr>
              <w:spacing w:line="240" w:lineRule="auto"/>
              <w:rPr>
                <w:bCs/>
                <w:lang w:eastAsia="lt-LT"/>
              </w:rPr>
            </w:pPr>
            <w:r>
              <w:rPr>
                <w:bCs/>
                <w:lang w:eastAsia="lt-LT"/>
              </w:rPr>
              <w:t xml:space="preserve">Jei kreipiamasi paramos pagal </w:t>
            </w:r>
            <w:r w:rsidR="00E36E1E">
              <w:rPr>
                <w:bCs/>
                <w:lang w:eastAsia="lt-LT"/>
              </w:rPr>
              <w:t xml:space="preserve">priemonės </w:t>
            </w:r>
            <w:r w:rsidRPr="0066769F">
              <w:t xml:space="preserve">Nr. </w:t>
            </w:r>
            <w:r w:rsidRPr="007132B2">
              <w:rPr>
                <w:lang w:eastAsia="lt-LT"/>
              </w:rPr>
              <w:t>04.2.1-I</w:t>
            </w:r>
            <w:r>
              <w:rPr>
                <w:lang w:eastAsia="lt-LT"/>
              </w:rPr>
              <w:t>V</w:t>
            </w:r>
            <w:r w:rsidRPr="007132B2">
              <w:rPr>
                <w:lang w:eastAsia="lt-LT"/>
              </w:rPr>
              <w:t>G-T-8</w:t>
            </w:r>
            <w:r w:rsidR="00405B59">
              <w:rPr>
                <w:lang w:eastAsia="lt-LT"/>
              </w:rPr>
              <w:t>11</w:t>
            </w:r>
            <w:r w:rsidRPr="007132B2">
              <w:rPr>
                <w:lang w:eastAsia="lt-LT"/>
              </w:rPr>
              <w:t xml:space="preserve"> „</w:t>
            </w:r>
            <w:r>
              <w:rPr>
                <w:lang w:eastAsia="lt-LT"/>
              </w:rPr>
              <w:t>Dalinis palūkanų kompensavimas</w:t>
            </w:r>
            <w:r w:rsidRPr="007132B2">
              <w:rPr>
                <w:lang w:eastAsia="lt-LT"/>
              </w:rPr>
              <w:t>“</w:t>
            </w:r>
            <w:r w:rsidR="00E36E1E">
              <w:rPr>
                <w:lang w:eastAsia="lt-LT"/>
              </w:rPr>
              <w:t xml:space="preserve"> veiklas</w:t>
            </w:r>
            <w:r>
              <w:rPr>
                <w:lang w:eastAsia="lt-LT"/>
              </w:rPr>
              <w:t xml:space="preserve">, </w:t>
            </w:r>
            <w:r>
              <w:rPr>
                <w:bCs/>
                <w:lang w:eastAsia="lt-LT"/>
              </w:rPr>
              <w:t>projektai turi atitikti Investicijų skatinimo ir pramonės plėtros 2014–2020 m. programos a</w:t>
            </w:r>
            <w:r w:rsidRPr="00EA4D5D">
              <w:rPr>
                <w:bCs/>
                <w:lang w:eastAsia="lt-LT"/>
              </w:rPr>
              <w:t xml:space="preserve">ntrojo tikslo </w:t>
            </w:r>
            <w:r>
              <w:rPr>
                <w:bCs/>
                <w:lang w:eastAsia="lt-LT"/>
              </w:rPr>
              <w:t>„M</w:t>
            </w:r>
            <w:r w:rsidRPr="005C39DB">
              <w:rPr>
                <w:bCs/>
                <w:lang w:eastAsia="lt-LT"/>
              </w:rPr>
              <w:t>odernizuoti, integruoti ir plėtoti pramonę</w:t>
            </w:r>
            <w:r>
              <w:rPr>
                <w:bCs/>
                <w:lang w:eastAsia="lt-LT"/>
              </w:rPr>
              <w:t>“</w:t>
            </w:r>
            <w:r w:rsidRPr="005C39DB">
              <w:rPr>
                <w:bCs/>
                <w:lang w:eastAsia="lt-LT"/>
              </w:rPr>
              <w:t xml:space="preserve"> </w:t>
            </w:r>
            <w:r w:rsidRPr="00EA4D5D">
              <w:rPr>
                <w:bCs/>
                <w:lang w:eastAsia="lt-LT"/>
              </w:rPr>
              <w:t>antr</w:t>
            </w:r>
            <w:r>
              <w:rPr>
                <w:bCs/>
                <w:lang w:eastAsia="lt-LT"/>
              </w:rPr>
              <w:t>ąjį</w:t>
            </w:r>
            <w:r w:rsidRPr="00EA4D5D">
              <w:rPr>
                <w:bCs/>
                <w:lang w:eastAsia="lt-LT"/>
              </w:rPr>
              <w:t xml:space="preserve"> uždavin</w:t>
            </w:r>
            <w:r>
              <w:rPr>
                <w:bCs/>
                <w:lang w:eastAsia="lt-LT"/>
              </w:rPr>
              <w:t>į</w:t>
            </w:r>
            <w:r w:rsidRPr="00EA4D5D">
              <w:rPr>
                <w:bCs/>
                <w:lang w:eastAsia="lt-LT"/>
              </w:rPr>
              <w:t xml:space="preserve"> </w:t>
            </w:r>
            <w:r>
              <w:rPr>
                <w:bCs/>
                <w:lang w:eastAsia="lt-LT"/>
              </w:rPr>
              <w:t>„S</w:t>
            </w:r>
            <w:r w:rsidRPr="00EA4D5D">
              <w:rPr>
                <w:bCs/>
                <w:lang w:eastAsia="lt-LT"/>
              </w:rPr>
              <w:t>katinti įmones efektyviau naudoti žaliavas ir energiją</w:t>
            </w:r>
            <w:r>
              <w:rPr>
                <w:bCs/>
                <w:lang w:eastAsia="lt-LT"/>
              </w:rPr>
              <w:t>“.</w:t>
            </w:r>
          </w:p>
          <w:p w:rsidR="009F5BAD" w:rsidRPr="00595EDC" w:rsidRDefault="009F5BAD" w:rsidP="009F5BAD">
            <w:pPr>
              <w:spacing w:line="240" w:lineRule="auto"/>
              <w:rPr>
                <w:bCs/>
                <w:iCs/>
              </w:rPr>
            </w:pPr>
            <w:r>
              <w:t xml:space="preserve">Atitiktis kriterijui </w:t>
            </w:r>
            <w:r>
              <w:rPr>
                <w:bCs/>
                <w:lang w:eastAsia="lt-LT"/>
              </w:rPr>
              <w:t xml:space="preserve"> </w:t>
            </w:r>
            <w:r>
              <w:t>v</w:t>
            </w:r>
            <w:r w:rsidRPr="00476DF3">
              <w:t xml:space="preserve">ertinama pagal </w:t>
            </w:r>
            <w:r>
              <w:t xml:space="preserve">finansų įstaigos </w:t>
            </w:r>
            <w:r w:rsidRPr="00476DF3">
              <w:t xml:space="preserve">pateiktą paskolos </w:t>
            </w:r>
            <w:r>
              <w:t xml:space="preserve">ar </w:t>
            </w:r>
            <w:r w:rsidRPr="001F1834">
              <w:t>finansinės nuomos (lizingo)</w:t>
            </w:r>
            <w:r>
              <w:t xml:space="preserve"> </w:t>
            </w:r>
            <w:r w:rsidRPr="00476DF3">
              <w:t>sutarties kopiją</w:t>
            </w:r>
            <w:r>
              <w:t>, pagal kurią įsitikinama, kad įmonei yra suteiktas finansavimas</w:t>
            </w:r>
            <w:r w:rsidRPr="00BB32BE">
              <w:rPr>
                <w:color w:val="000000"/>
              </w:rPr>
              <w:t xml:space="preserve"> įrangai ir technologijoms (technologiniams sprendimams), įgalinantiems didinti energijos vartojimo efektyvumą, diegti</w:t>
            </w:r>
            <w:r>
              <w:rPr>
                <w:color w:val="000000"/>
              </w:rPr>
              <w:t>,</w:t>
            </w:r>
            <w:r>
              <w:t xml:space="preserve"> ir</w:t>
            </w:r>
            <w:r w:rsidRPr="001546E7">
              <w:t xml:space="preserve"> pagal </w:t>
            </w:r>
            <w:r w:rsidRPr="00575E0A">
              <w:rPr>
                <w:bCs/>
                <w:lang w:eastAsia="lt-LT"/>
              </w:rPr>
              <w:t>pramonės įmonė</w:t>
            </w:r>
            <w:r>
              <w:rPr>
                <w:bCs/>
                <w:lang w:eastAsia="lt-LT"/>
              </w:rPr>
              <w:t>s</w:t>
            </w:r>
            <w:r w:rsidRPr="00575E0A">
              <w:rPr>
                <w:bCs/>
                <w:lang w:eastAsia="lt-LT"/>
              </w:rPr>
              <w:t xml:space="preserve"> pateiktus atlikto energijos vartojimo audito dokumentus</w:t>
            </w:r>
            <w:r>
              <w:rPr>
                <w:bCs/>
                <w:lang w:eastAsia="lt-LT"/>
              </w:rPr>
              <w:t xml:space="preserve">, iš kurių matoma, kad įmonės diegiami atnaujinimai yra būtini jos veiklos energetiniam efektyvumui pasiekti </w:t>
            </w:r>
            <w:r>
              <w:t>(visais atvejais)</w:t>
            </w:r>
            <w:r w:rsidRPr="00595EDC">
              <w:rPr>
                <w:bCs/>
                <w:iCs/>
              </w:rPr>
              <w:t>.</w:t>
            </w:r>
            <w:r>
              <w:rPr>
                <w:bCs/>
                <w:iCs/>
              </w:rPr>
              <w:t xml:space="preserve"> </w:t>
            </w:r>
            <w:r w:rsidRPr="00D27758">
              <w:rPr>
                <w:bCs/>
                <w:lang w:eastAsia="lt-LT"/>
              </w:rPr>
              <w:t xml:space="preserve">Energijos vartojimo auditas turi būti atliktas nustatyta tvarka atestuotų fizinių asmenų arba juridinių asmenų, turinčių atestuotus auditorius </w:t>
            </w:r>
            <w:r>
              <w:rPr>
                <w:bCs/>
                <w:lang w:eastAsia="lt-LT"/>
              </w:rPr>
              <w:t xml:space="preserve">pagal </w:t>
            </w:r>
            <w:r w:rsidRPr="00585A26">
              <w:rPr>
                <w:bCs/>
                <w:lang w:eastAsia="lt-LT"/>
              </w:rPr>
              <w:t>Energijos vartojimo pastatuose, įrenginiuose ir technologiniams procesams audito atlikimo tvarkos ir sąlygų ir energijos vartojimo pastatuose, įrenginiuose ir technologiniams procesams auditą atliekančių specialistų reng</w:t>
            </w:r>
            <w:r>
              <w:rPr>
                <w:bCs/>
                <w:lang w:eastAsia="lt-LT"/>
              </w:rPr>
              <w:t xml:space="preserve">imo ir atestavimo tvarkos aprašo, patvirtinto Lietuvos Respublikos energetikos ministro </w:t>
            </w:r>
            <w:r w:rsidRPr="00585A26">
              <w:rPr>
                <w:bCs/>
                <w:lang w:eastAsia="lt-LT"/>
              </w:rPr>
              <w:t xml:space="preserve">2012 m. rugpjūčio 2 d. </w:t>
            </w:r>
            <w:r>
              <w:rPr>
                <w:bCs/>
                <w:lang w:eastAsia="lt-LT"/>
              </w:rPr>
              <w:t xml:space="preserve">įsakymu </w:t>
            </w:r>
            <w:r w:rsidRPr="00585A26">
              <w:rPr>
                <w:bCs/>
                <w:lang w:eastAsia="lt-LT"/>
              </w:rPr>
              <w:t>Nr. 1-148</w:t>
            </w:r>
            <w:r w:rsidRPr="00D27758">
              <w:rPr>
                <w:bCs/>
                <w:lang w:eastAsia="lt-LT"/>
              </w:rPr>
              <w:t xml:space="preserve"> </w:t>
            </w:r>
            <w:r>
              <w:rPr>
                <w:bCs/>
                <w:lang w:eastAsia="lt-LT"/>
              </w:rPr>
              <w:t>„Dėl e</w:t>
            </w:r>
            <w:r w:rsidRPr="00585A26">
              <w:rPr>
                <w:bCs/>
                <w:lang w:eastAsia="lt-LT"/>
              </w:rPr>
              <w:t>nergijos vartojimo pastatuose, įrenginiuose ir technologiniams procesams audito atlikimo tvarkos ir sąlygų ir energijos vartojimo pastatuose, įrenginiuose ir technologiniams procesams auditą atliekančių specialistų rengimo ir atestavimo tvarkos apraš</w:t>
            </w:r>
            <w:r>
              <w:rPr>
                <w:bCs/>
                <w:lang w:eastAsia="lt-LT"/>
              </w:rPr>
              <w:t xml:space="preserve">o patvirtinimo“ nuostatas </w:t>
            </w:r>
            <w:r w:rsidRPr="00D27758">
              <w:rPr>
                <w:bCs/>
                <w:lang w:eastAsia="lt-LT"/>
              </w:rPr>
              <w:t>arba kitų valstybių narių, kurios pagal 2012 m. spalio 25 d. Direktyvos 2012/27/ES  16 straipsnio 1 dalyje nurodytas sertifikavimo ir (arba) akreditavimo sistemas arba lygiavertes kvalifikavimo sistemas yra palygintos tarpusavyje ir pripažintos Lietuvos Respublikos ir Europos Komisijos, atestuoti auditoriai</w:t>
            </w:r>
            <w:r>
              <w:rPr>
                <w:bCs/>
                <w:lang w:eastAsia="lt-LT"/>
              </w:rPr>
              <w:t xml:space="preserve"> (toliau –</w:t>
            </w:r>
            <w:r w:rsidR="004134E9">
              <w:rPr>
                <w:bCs/>
                <w:lang w:eastAsia="lt-LT"/>
              </w:rPr>
              <w:t xml:space="preserve"> </w:t>
            </w:r>
            <w:r>
              <w:rPr>
                <w:bCs/>
                <w:lang w:eastAsia="lt-LT"/>
              </w:rPr>
              <w:t>energijos vartojimo auditas)</w:t>
            </w:r>
            <w:r w:rsidRPr="00D27758">
              <w:rPr>
                <w:bCs/>
                <w:lang w:eastAsia="lt-LT"/>
              </w:rPr>
              <w:t>. </w:t>
            </w:r>
          </w:p>
          <w:p w:rsidR="009C4C37" w:rsidRPr="005A3845" w:rsidRDefault="009C4C37" w:rsidP="007C6B51"/>
        </w:tc>
      </w:tr>
      <w:tr w:rsidR="001A0D36" w:rsidRPr="00871194" w:rsidTr="006421E4">
        <w:tc>
          <w:tcPr>
            <w:tcW w:w="6629" w:type="dxa"/>
            <w:gridSpan w:val="2"/>
            <w:tcBorders>
              <w:top w:val="single" w:sz="4" w:space="0" w:color="auto"/>
              <w:left w:val="single" w:sz="4" w:space="0" w:color="auto"/>
              <w:bottom w:val="single" w:sz="4" w:space="0" w:color="auto"/>
              <w:right w:val="single" w:sz="4" w:space="0" w:color="auto"/>
            </w:tcBorders>
            <w:shd w:val="clear" w:color="auto" w:fill="auto"/>
          </w:tcPr>
          <w:p w:rsidR="001A0D36" w:rsidRPr="00871194" w:rsidRDefault="001A0D36" w:rsidP="00DC36F6">
            <w:pPr>
              <w:jc w:val="left"/>
              <w:rPr>
                <w:b/>
                <w:bCs/>
                <w:lang w:eastAsia="lt-LT"/>
              </w:rPr>
            </w:pPr>
            <w:r w:rsidRPr="003B1619">
              <w:rPr>
                <w:b/>
                <w:bCs/>
                <w:lang w:eastAsia="lt-LT"/>
              </w:rPr>
              <w:lastRenderedPageBreak/>
              <w:t>Projektų atrankos kriterijaus pasirinkimo pagrindimas:</w:t>
            </w:r>
          </w:p>
        </w:tc>
        <w:tc>
          <w:tcPr>
            <w:tcW w:w="8724" w:type="dxa"/>
            <w:gridSpan w:val="3"/>
            <w:tcBorders>
              <w:top w:val="single" w:sz="4" w:space="0" w:color="auto"/>
              <w:left w:val="single" w:sz="4" w:space="0" w:color="auto"/>
              <w:bottom w:val="single" w:sz="4" w:space="0" w:color="auto"/>
              <w:right w:val="single" w:sz="4" w:space="0" w:color="auto"/>
            </w:tcBorders>
            <w:shd w:val="clear" w:color="auto" w:fill="auto"/>
          </w:tcPr>
          <w:p w:rsidR="00EA13C7" w:rsidRPr="00424D9C" w:rsidRDefault="001A0D36" w:rsidP="0054269B">
            <w:pPr>
              <w:spacing w:line="240" w:lineRule="auto"/>
            </w:pPr>
            <w:r w:rsidRPr="00865A79">
              <w:rPr>
                <w:bCs/>
                <w:lang w:eastAsia="lt-LT"/>
              </w:rPr>
              <w:t>Nustatytas kriterijus</w:t>
            </w:r>
            <w:r w:rsidRPr="00865A79">
              <w:t xml:space="preserve"> </w:t>
            </w:r>
            <w:r w:rsidRPr="00865A79">
              <w:rPr>
                <w:bCs/>
                <w:lang w:eastAsia="lt-LT"/>
              </w:rPr>
              <w:t xml:space="preserve">padės atrinkti tuos projektus, kurie geriausiai padeda pasiekti </w:t>
            </w:r>
            <w:r w:rsidR="000C3F8F">
              <w:rPr>
                <w:bCs/>
                <w:lang w:eastAsia="lt-LT"/>
              </w:rPr>
              <w:t>V</w:t>
            </w:r>
            <w:r w:rsidRPr="00865A79">
              <w:rPr>
                <w:bCs/>
                <w:lang w:eastAsia="lt-LT"/>
              </w:rPr>
              <w:t xml:space="preserve">eiksmų programos </w:t>
            </w:r>
            <w:r w:rsidRPr="00865A79">
              <w:t xml:space="preserve">3 prioriteto </w:t>
            </w:r>
            <w:r w:rsidRPr="00CB6025">
              <w:t>3.1.1 konkretaus uždavinio  tikslų</w:t>
            </w:r>
            <w:r w:rsidR="00CB6025" w:rsidRPr="00CB6025">
              <w:t xml:space="preserve">, kai </w:t>
            </w:r>
            <w:proofErr w:type="spellStart"/>
            <w:r w:rsidR="00CB6025" w:rsidRPr="00CB6025">
              <w:rPr>
                <w:lang w:val="lv-LV"/>
              </w:rPr>
              <w:t>kreipiamasi</w:t>
            </w:r>
            <w:proofErr w:type="spellEnd"/>
            <w:r w:rsidR="00CB6025" w:rsidRPr="00CB6025">
              <w:rPr>
                <w:lang w:val="lv-LV"/>
              </w:rPr>
              <w:t xml:space="preserve"> </w:t>
            </w:r>
            <w:proofErr w:type="spellStart"/>
            <w:r w:rsidR="00CB6025" w:rsidRPr="00CB6025">
              <w:rPr>
                <w:lang w:val="lv-LV"/>
              </w:rPr>
              <w:t>pagal</w:t>
            </w:r>
            <w:proofErr w:type="spellEnd"/>
            <w:r w:rsidR="00CB6025" w:rsidRPr="00CB6025">
              <w:rPr>
                <w:lang w:val="lv-LV"/>
              </w:rPr>
              <w:t xml:space="preserve"> </w:t>
            </w:r>
            <w:proofErr w:type="spellStart"/>
            <w:r w:rsidR="007B3981" w:rsidRPr="00CB6025">
              <w:rPr>
                <w:lang w:val="lv-LV"/>
              </w:rPr>
              <w:t>priemon</w:t>
            </w:r>
            <w:r w:rsidR="007B3981">
              <w:rPr>
                <w:lang w:val="lv-LV"/>
              </w:rPr>
              <w:t>ės</w:t>
            </w:r>
            <w:proofErr w:type="spellEnd"/>
            <w:r w:rsidR="007B3981" w:rsidRPr="00CB6025">
              <w:t xml:space="preserve"> </w:t>
            </w:r>
            <w:r w:rsidR="00CB6025" w:rsidRPr="00CB6025">
              <w:t xml:space="preserve">Nr. </w:t>
            </w:r>
            <w:r w:rsidR="00CB6025" w:rsidRPr="00CB6025">
              <w:rPr>
                <w:lang w:eastAsia="lt-LT"/>
              </w:rPr>
              <w:t>03.</w:t>
            </w:r>
            <w:r w:rsidR="008D6506">
              <w:rPr>
                <w:lang w:eastAsia="lt-LT"/>
              </w:rPr>
              <w:t>1</w:t>
            </w:r>
            <w:r w:rsidR="00405B59">
              <w:rPr>
                <w:lang w:eastAsia="lt-LT"/>
              </w:rPr>
              <w:t>.1-IVG-T-809</w:t>
            </w:r>
            <w:r w:rsidR="00CB6025" w:rsidRPr="00CB6025">
              <w:t xml:space="preserve"> „Dalinis palūkanų kompensavimas</w:t>
            </w:r>
            <w:r w:rsidR="007B3981">
              <w:t xml:space="preserve"> veiklas</w:t>
            </w:r>
            <w:r w:rsidR="007B1E91" w:rsidRPr="00CB6025">
              <w:t>“</w:t>
            </w:r>
            <w:r w:rsidR="00017EAD">
              <w:t xml:space="preserve">, </w:t>
            </w:r>
            <w:r w:rsidR="00EA13C7" w:rsidRPr="00CB6025">
              <w:t>3.3.1 konkretaus uždavinio  tikslų</w:t>
            </w:r>
            <w:r w:rsidR="00CB6025" w:rsidRPr="00CB6025">
              <w:t xml:space="preserve">, </w:t>
            </w:r>
            <w:proofErr w:type="spellStart"/>
            <w:r w:rsidR="00CB6025" w:rsidRPr="00CB6025">
              <w:rPr>
                <w:lang w:val="lv-LV"/>
              </w:rPr>
              <w:t>kai</w:t>
            </w:r>
            <w:proofErr w:type="spellEnd"/>
            <w:r w:rsidR="00CB6025" w:rsidRPr="00CB6025">
              <w:rPr>
                <w:lang w:val="lv-LV"/>
              </w:rPr>
              <w:t xml:space="preserve"> </w:t>
            </w:r>
            <w:proofErr w:type="spellStart"/>
            <w:r w:rsidR="00CB6025" w:rsidRPr="00CB6025">
              <w:rPr>
                <w:lang w:val="lv-LV"/>
              </w:rPr>
              <w:t>kreipiamasi</w:t>
            </w:r>
            <w:proofErr w:type="spellEnd"/>
            <w:r w:rsidR="00CB6025" w:rsidRPr="00CB6025">
              <w:rPr>
                <w:lang w:val="lv-LV"/>
              </w:rPr>
              <w:t xml:space="preserve"> </w:t>
            </w:r>
            <w:proofErr w:type="spellStart"/>
            <w:r w:rsidR="00CB6025" w:rsidRPr="00CB6025">
              <w:rPr>
                <w:lang w:val="lv-LV"/>
              </w:rPr>
              <w:t>pagal</w:t>
            </w:r>
            <w:proofErr w:type="spellEnd"/>
            <w:r w:rsidR="00CB6025" w:rsidRPr="00CB6025">
              <w:rPr>
                <w:lang w:val="lv-LV"/>
              </w:rPr>
              <w:t xml:space="preserve"> </w:t>
            </w:r>
            <w:proofErr w:type="spellStart"/>
            <w:r w:rsidR="007B3981" w:rsidRPr="00CB6025">
              <w:rPr>
                <w:lang w:val="lv-LV"/>
              </w:rPr>
              <w:t>priemon</w:t>
            </w:r>
            <w:r w:rsidR="007B3981">
              <w:rPr>
                <w:lang w:val="lv-LV"/>
              </w:rPr>
              <w:t>ės</w:t>
            </w:r>
            <w:proofErr w:type="spellEnd"/>
            <w:r w:rsidR="007B3981" w:rsidRPr="00CB6025">
              <w:t xml:space="preserve"> </w:t>
            </w:r>
            <w:r w:rsidR="00CB6025" w:rsidRPr="00CB6025">
              <w:t xml:space="preserve">Nr. </w:t>
            </w:r>
            <w:r w:rsidR="00CB6025" w:rsidRPr="00CB6025">
              <w:rPr>
                <w:lang w:eastAsia="lt-LT"/>
              </w:rPr>
              <w:t>03.3.1-IVG-T-8</w:t>
            </w:r>
            <w:r w:rsidR="00405B59">
              <w:rPr>
                <w:lang w:eastAsia="lt-LT"/>
              </w:rPr>
              <w:t>10</w:t>
            </w:r>
            <w:r w:rsidR="00CB6025" w:rsidRPr="00CB6025">
              <w:t xml:space="preserve"> „Dalinis palūkanų kompensavimas“</w:t>
            </w:r>
            <w:r w:rsidR="00017EAD">
              <w:t xml:space="preserve"> </w:t>
            </w:r>
            <w:r w:rsidR="007B3981">
              <w:t xml:space="preserve">veiklas </w:t>
            </w:r>
            <w:r w:rsidR="00017EAD">
              <w:t xml:space="preserve">ir </w:t>
            </w:r>
            <w:r w:rsidR="00424D9C">
              <w:rPr>
                <w:bCs/>
                <w:lang w:eastAsia="lt-LT"/>
              </w:rPr>
              <w:t>V</w:t>
            </w:r>
            <w:r w:rsidR="00424D9C" w:rsidRPr="00865A79">
              <w:rPr>
                <w:bCs/>
                <w:lang w:eastAsia="lt-LT"/>
              </w:rPr>
              <w:t xml:space="preserve">eiksmų programos </w:t>
            </w:r>
            <w:r w:rsidR="00424D9C" w:rsidRPr="00445EDC">
              <w:t xml:space="preserve">4 prioriteto 4.2 </w:t>
            </w:r>
            <w:r w:rsidR="00424D9C" w:rsidRPr="00445EDC">
              <w:lastRenderedPageBreak/>
              <w:t xml:space="preserve">investicinio prioriteto „Energijos vartojimo efektyvumo ir atsinaujinančių išteklių energijos vartojimo įmonėse skatinimas“ </w:t>
            </w:r>
            <w:r w:rsidR="00293C9E">
              <w:t xml:space="preserve">(toliau – </w:t>
            </w:r>
            <w:r w:rsidR="00B86475">
              <w:t xml:space="preserve">4.2 </w:t>
            </w:r>
            <w:r w:rsidR="00293C9E">
              <w:t xml:space="preserve">investicinis prioritetas) </w:t>
            </w:r>
            <w:r w:rsidR="00424D9C" w:rsidRPr="00445EDC">
              <w:t xml:space="preserve">4.2.1 </w:t>
            </w:r>
            <w:r w:rsidR="00424D9C" w:rsidRPr="00424D9C">
              <w:t>konkretaus uždavinio  tikslų,</w:t>
            </w:r>
            <w:r w:rsidR="00424D9C" w:rsidRPr="00424D9C">
              <w:rPr>
                <w:lang w:val="lv-LV"/>
              </w:rPr>
              <w:t xml:space="preserve"> </w:t>
            </w:r>
            <w:proofErr w:type="spellStart"/>
            <w:r w:rsidR="00424D9C" w:rsidRPr="00424D9C">
              <w:rPr>
                <w:lang w:val="lv-LV"/>
              </w:rPr>
              <w:t>kai</w:t>
            </w:r>
            <w:proofErr w:type="spellEnd"/>
            <w:r w:rsidR="00424D9C" w:rsidRPr="00424D9C">
              <w:rPr>
                <w:lang w:val="lv-LV"/>
              </w:rPr>
              <w:t xml:space="preserve"> </w:t>
            </w:r>
            <w:proofErr w:type="spellStart"/>
            <w:r w:rsidR="00424D9C" w:rsidRPr="00424D9C">
              <w:rPr>
                <w:lang w:val="lv-LV"/>
              </w:rPr>
              <w:t>kreipiamasi</w:t>
            </w:r>
            <w:proofErr w:type="spellEnd"/>
            <w:r w:rsidR="00424D9C" w:rsidRPr="00424D9C">
              <w:rPr>
                <w:lang w:val="lv-LV"/>
              </w:rPr>
              <w:t xml:space="preserve"> </w:t>
            </w:r>
            <w:proofErr w:type="spellStart"/>
            <w:r w:rsidR="00424D9C" w:rsidRPr="00424D9C">
              <w:rPr>
                <w:lang w:val="lv-LV"/>
              </w:rPr>
              <w:t>pagal</w:t>
            </w:r>
            <w:proofErr w:type="spellEnd"/>
            <w:r w:rsidR="00424D9C" w:rsidRPr="00424D9C">
              <w:rPr>
                <w:lang w:val="lv-LV"/>
              </w:rPr>
              <w:t xml:space="preserve"> </w:t>
            </w:r>
            <w:proofErr w:type="spellStart"/>
            <w:r w:rsidR="00656BF7" w:rsidRPr="00424D9C">
              <w:rPr>
                <w:lang w:val="lv-LV"/>
              </w:rPr>
              <w:t>priemon</w:t>
            </w:r>
            <w:r w:rsidR="00656BF7">
              <w:rPr>
                <w:lang w:val="lv-LV"/>
              </w:rPr>
              <w:t>ės</w:t>
            </w:r>
            <w:proofErr w:type="spellEnd"/>
            <w:r w:rsidR="00656BF7" w:rsidRPr="00424D9C">
              <w:t xml:space="preserve"> </w:t>
            </w:r>
            <w:r w:rsidR="00424D9C" w:rsidRPr="00424D9C">
              <w:t xml:space="preserve">Nr. </w:t>
            </w:r>
            <w:r w:rsidR="00424D9C" w:rsidRPr="00424D9C">
              <w:rPr>
                <w:lang w:eastAsia="lt-LT"/>
              </w:rPr>
              <w:t>04.2.1-IVG-T-8</w:t>
            </w:r>
            <w:r w:rsidR="00405B59">
              <w:rPr>
                <w:lang w:eastAsia="lt-LT"/>
              </w:rPr>
              <w:t>11</w:t>
            </w:r>
            <w:r w:rsidR="00424D9C" w:rsidRPr="00424D9C">
              <w:rPr>
                <w:lang w:eastAsia="lt-LT"/>
              </w:rPr>
              <w:t xml:space="preserve"> </w:t>
            </w:r>
            <w:r w:rsidR="00424D9C" w:rsidRPr="00424D9C">
              <w:t>„Dalinis palūkanų kompensavimas“</w:t>
            </w:r>
            <w:r w:rsidR="00656BF7">
              <w:t xml:space="preserve"> veiklas</w:t>
            </w:r>
            <w:r w:rsidR="00424D9C" w:rsidRPr="00424D9C">
              <w:t>.</w:t>
            </w:r>
          </w:p>
          <w:p w:rsidR="00EA13C7" w:rsidRPr="000C3F8F" w:rsidRDefault="00EA13C7" w:rsidP="0054269B">
            <w:pPr>
              <w:spacing w:line="240" w:lineRule="auto"/>
              <w:rPr>
                <w:bCs/>
                <w:lang w:eastAsia="lt-LT"/>
              </w:rPr>
            </w:pPr>
          </w:p>
        </w:tc>
      </w:tr>
      <w:tr w:rsidR="009812C4" w:rsidRPr="003641E2" w:rsidTr="006421E4">
        <w:tc>
          <w:tcPr>
            <w:tcW w:w="15353" w:type="dxa"/>
            <w:gridSpan w:val="5"/>
            <w:tcBorders>
              <w:top w:val="single" w:sz="4" w:space="0" w:color="auto"/>
              <w:left w:val="single" w:sz="4" w:space="0" w:color="auto"/>
              <w:bottom w:val="single" w:sz="4" w:space="0" w:color="auto"/>
              <w:right w:val="single" w:sz="4" w:space="0" w:color="auto"/>
            </w:tcBorders>
            <w:shd w:val="clear" w:color="auto" w:fill="auto"/>
          </w:tcPr>
          <w:p w:rsidR="009812C4" w:rsidRPr="003641E2" w:rsidRDefault="009812C4" w:rsidP="0020261B">
            <w:pPr>
              <w:ind w:left="720"/>
              <w:jc w:val="left"/>
              <w:rPr>
                <w:bCs/>
                <w:lang w:eastAsia="lt-LT"/>
              </w:rPr>
            </w:pPr>
          </w:p>
        </w:tc>
      </w:tr>
      <w:tr w:rsidR="00C21885" w:rsidRPr="003641E2" w:rsidTr="006421E4">
        <w:tc>
          <w:tcPr>
            <w:tcW w:w="9251" w:type="dxa"/>
            <w:gridSpan w:val="4"/>
            <w:tcBorders>
              <w:top w:val="single" w:sz="4" w:space="0" w:color="auto"/>
              <w:left w:val="single" w:sz="4" w:space="0" w:color="auto"/>
              <w:bottom w:val="single" w:sz="4" w:space="0" w:color="auto"/>
              <w:right w:val="single" w:sz="4" w:space="0" w:color="auto"/>
            </w:tcBorders>
            <w:shd w:val="clear" w:color="auto" w:fill="auto"/>
          </w:tcPr>
          <w:p w:rsidR="00C21885" w:rsidRPr="00871194" w:rsidRDefault="00C21885" w:rsidP="002D3F26">
            <w:pPr>
              <w:rPr>
                <w:b/>
                <w:bCs/>
                <w:lang w:eastAsia="lt-LT"/>
              </w:rPr>
            </w:pPr>
            <w:r w:rsidRPr="00871194">
              <w:rPr>
                <w:b/>
                <w:bCs/>
                <w:lang w:eastAsia="lt-LT"/>
              </w:rPr>
              <w:t>Teikiamas tvirtinti:</w:t>
            </w:r>
          </w:p>
          <w:p w:rsidR="00C21885" w:rsidRPr="00871194" w:rsidRDefault="00C21885" w:rsidP="002D3F26">
            <w:pPr>
              <w:rPr>
                <w:b/>
                <w:bCs/>
                <w:lang w:eastAsia="lt-LT"/>
              </w:rPr>
            </w:pPr>
            <w:r>
              <w:rPr>
                <w:b/>
                <w:bCs/>
                <w:lang w:eastAsia="lt-LT"/>
              </w:rPr>
              <w:t>X</w:t>
            </w:r>
            <w:r w:rsidRPr="00871194">
              <w:rPr>
                <w:b/>
                <w:bCs/>
                <w:lang w:eastAsia="lt-LT"/>
              </w:rPr>
              <w:t xml:space="preserve"> SPECIALUSIS PROJEKTŲ ATRANKOS KRITERIJUS           </w:t>
            </w:r>
          </w:p>
          <w:p w:rsidR="00C21885" w:rsidRPr="00871194" w:rsidRDefault="00C21885" w:rsidP="002D3F26">
            <w:pPr>
              <w:rPr>
                <w:b/>
                <w:bCs/>
                <w:lang w:eastAsia="lt-LT"/>
              </w:rPr>
            </w:pPr>
            <w:r w:rsidRPr="00871194">
              <w:rPr>
                <w:b/>
                <w:bCs/>
                <w:lang w:eastAsia="lt-LT"/>
              </w:rPr>
              <w:sym w:font="Times New Roman" w:char="F07F"/>
            </w:r>
            <w:r w:rsidRPr="00871194">
              <w:rPr>
                <w:b/>
                <w:bCs/>
                <w:lang w:eastAsia="lt-LT"/>
              </w:rPr>
              <w:t xml:space="preserve"> PRIORITETINIS PROJEKTŲ ATRANKOS KRITERIJUS</w:t>
            </w:r>
          </w:p>
          <w:p w:rsidR="00C21885" w:rsidRPr="003641E2" w:rsidRDefault="00C21885" w:rsidP="00D777E9">
            <w:pPr>
              <w:jc w:val="left"/>
              <w:rPr>
                <w:bCs/>
                <w:lang w:eastAsia="lt-LT"/>
              </w:rPr>
            </w:pPr>
          </w:p>
        </w:tc>
        <w:tc>
          <w:tcPr>
            <w:tcW w:w="6102" w:type="dxa"/>
            <w:tcBorders>
              <w:top w:val="single" w:sz="4" w:space="0" w:color="auto"/>
              <w:left w:val="single" w:sz="4" w:space="0" w:color="auto"/>
              <w:bottom w:val="single" w:sz="4" w:space="0" w:color="auto"/>
              <w:right w:val="single" w:sz="4" w:space="0" w:color="auto"/>
            </w:tcBorders>
            <w:shd w:val="clear" w:color="auto" w:fill="auto"/>
          </w:tcPr>
          <w:p w:rsidR="000A00FA" w:rsidRPr="009602DE" w:rsidRDefault="000A00FA" w:rsidP="009602DE">
            <w:pPr>
              <w:pStyle w:val="Default"/>
              <w:jc w:val="both"/>
              <w:rPr>
                <w:b/>
                <w:bCs/>
              </w:rPr>
            </w:pPr>
            <w:r w:rsidRPr="009602DE">
              <w:rPr>
                <w:b/>
              </w:rPr>
              <w:t xml:space="preserve">Patvirtinta 2014–2020 metų Europos Sąjungos fondų investicijų veiksmų programos </w:t>
            </w:r>
            <w:proofErr w:type="spellStart"/>
            <w:r w:rsidRPr="009602DE">
              <w:rPr>
                <w:b/>
              </w:rPr>
              <w:t>Stebėsenos</w:t>
            </w:r>
            <w:proofErr w:type="spellEnd"/>
            <w:r w:rsidRPr="009602DE">
              <w:rPr>
                <w:b/>
              </w:rPr>
              <w:t xml:space="preserve"> komiteto 2015 m. birželio 18 d. nutarimu Nr. </w:t>
            </w:r>
            <w:r w:rsidRPr="009602DE">
              <w:rPr>
                <w:b/>
                <w:bCs/>
                <w:sz w:val="23"/>
                <w:szCs w:val="23"/>
              </w:rPr>
              <w:t>44P-5.1 (7).</w:t>
            </w:r>
          </w:p>
          <w:p w:rsidR="000A00FA" w:rsidRPr="009602DE" w:rsidRDefault="000A00FA" w:rsidP="009602DE">
            <w:pPr>
              <w:rPr>
                <w:b/>
                <w:bCs/>
                <w:lang w:eastAsia="lt-LT"/>
              </w:rPr>
            </w:pPr>
          </w:p>
          <w:p w:rsidR="00C21885" w:rsidRPr="009602DE" w:rsidRDefault="00C21885" w:rsidP="00D777E9">
            <w:pPr>
              <w:rPr>
                <w:b/>
                <w:bCs/>
                <w:strike/>
                <w:lang w:eastAsia="lt-LT"/>
              </w:rPr>
            </w:pPr>
            <w:r w:rsidRPr="009602DE">
              <w:rPr>
                <w:b/>
                <w:bCs/>
                <w:strike/>
                <w:lang w:eastAsia="lt-LT"/>
              </w:rPr>
              <w:t>X Nustatymas</w:t>
            </w:r>
          </w:p>
          <w:p w:rsidR="00C21885" w:rsidRPr="00D777E9" w:rsidRDefault="00C21885" w:rsidP="00D777E9">
            <w:pPr>
              <w:rPr>
                <w:b/>
                <w:bCs/>
                <w:lang w:eastAsia="lt-LT"/>
              </w:rPr>
            </w:pPr>
            <w:r w:rsidRPr="009602DE">
              <w:rPr>
                <w:b/>
                <w:bCs/>
                <w:strike/>
                <w:lang w:eastAsia="lt-LT"/>
              </w:rPr>
              <w:sym w:font="Times New Roman" w:char="F07F"/>
            </w:r>
            <w:r w:rsidRPr="009602DE">
              <w:rPr>
                <w:b/>
                <w:bCs/>
                <w:strike/>
                <w:lang w:eastAsia="lt-LT"/>
              </w:rPr>
              <w:t xml:space="preserve"> Keitimas</w:t>
            </w:r>
            <w:r w:rsidRPr="00871194">
              <w:rPr>
                <w:b/>
                <w:bCs/>
                <w:lang w:eastAsia="lt-LT"/>
              </w:rPr>
              <w:t xml:space="preserve"> </w:t>
            </w:r>
          </w:p>
        </w:tc>
      </w:tr>
      <w:tr w:rsidR="00C21885" w:rsidRPr="003641E2" w:rsidTr="006421E4">
        <w:tc>
          <w:tcPr>
            <w:tcW w:w="15353" w:type="dxa"/>
            <w:gridSpan w:val="5"/>
            <w:tcBorders>
              <w:top w:val="single" w:sz="4" w:space="0" w:color="auto"/>
              <w:left w:val="single" w:sz="4" w:space="0" w:color="auto"/>
              <w:bottom w:val="single" w:sz="4" w:space="0" w:color="auto"/>
              <w:right w:val="single" w:sz="4" w:space="0" w:color="auto"/>
            </w:tcBorders>
            <w:shd w:val="clear" w:color="auto" w:fill="auto"/>
          </w:tcPr>
          <w:p w:rsidR="00C21885" w:rsidRPr="003641E2" w:rsidRDefault="00C21885" w:rsidP="0020261B">
            <w:pPr>
              <w:ind w:left="720"/>
              <w:jc w:val="left"/>
              <w:rPr>
                <w:bCs/>
                <w:lang w:eastAsia="lt-LT"/>
              </w:rPr>
            </w:pPr>
          </w:p>
        </w:tc>
      </w:tr>
      <w:tr w:rsidR="00CE70BB" w:rsidRPr="003641E2" w:rsidTr="006421E4">
        <w:tc>
          <w:tcPr>
            <w:tcW w:w="6521" w:type="dxa"/>
            <w:tcBorders>
              <w:top w:val="single" w:sz="4" w:space="0" w:color="auto"/>
              <w:left w:val="single" w:sz="4" w:space="0" w:color="auto"/>
              <w:bottom w:val="single" w:sz="4" w:space="0" w:color="auto"/>
              <w:right w:val="single" w:sz="4" w:space="0" w:color="auto"/>
            </w:tcBorders>
            <w:shd w:val="clear" w:color="auto" w:fill="auto"/>
          </w:tcPr>
          <w:p w:rsidR="00CE70BB" w:rsidRPr="003641E2" w:rsidRDefault="00CE70BB" w:rsidP="00D777E9">
            <w:pPr>
              <w:spacing w:line="240" w:lineRule="auto"/>
              <w:ind w:left="720" w:hanging="720"/>
              <w:jc w:val="left"/>
              <w:rPr>
                <w:bCs/>
                <w:lang w:eastAsia="lt-LT"/>
              </w:rPr>
            </w:pPr>
            <w:r w:rsidRPr="00BE599A">
              <w:rPr>
                <w:b/>
                <w:bCs/>
                <w:lang w:eastAsia="lt-LT"/>
              </w:rPr>
              <w:t>Projektų atrankos kriterijaus numeris ir pavadinimas:</w:t>
            </w:r>
          </w:p>
        </w:tc>
        <w:tc>
          <w:tcPr>
            <w:tcW w:w="8832" w:type="dxa"/>
            <w:gridSpan w:val="4"/>
            <w:tcBorders>
              <w:top w:val="single" w:sz="4" w:space="0" w:color="auto"/>
              <w:left w:val="single" w:sz="4" w:space="0" w:color="auto"/>
              <w:bottom w:val="single" w:sz="4" w:space="0" w:color="auto"/>
              <w:right w:val="single" w:sz="4" w:space="0" w:color="auto"/>
            </w:tcBorders>
            <w:shd w:val="clear" w:color="auto" w:fill="auto"/>
          </w:tcPr>
          <w:p w:rsidR="000C3F8F" w:rsidRDefault="00C950ED" w:rsidP="003869F1">
            <w:pPr>
              <w:numPr>
                <w:ilvl w:val="0"/>
                <w:numId w:val="6"/>
              </w:numPr>
              <w:spacing w:line="240" w:lineRule="auto"/>
              <w:rPr>
                <w:b/>
              </w:rPr>
            </w:pPr>
            <w:r w:rsidRPr="00B24E41">
              <w:rPr>
                <w:b/>
              </w:rPr>
              <w:t xml:space="preserve">Galutinis naudos gavėjas </w:t>
            </w:r>
            <w:r w:rsidR="00EA787E" w:rsidRPr="00B24E41">
              <w:rPr>
                <w:b/>
              </w:rPr>
              <w:t>yra SVV subjektas</w:t>
            </w:r>
            <w:r w:rsidR="00B24E41" w:rsidRPr="00B24E41">
              <w:rPr>
                <w:b/>
              </w:rPr>
              <w:t xml:space="preserve">, </w:t>
            </w:r>
            <w:r w:rsidR="00B24E41" w:rsidRPr="002040FA">
              <w:rPr>
                <w:b/>
              </w:rPr>
              <w:t>MVĮ</w:t>
            </w:r>
            <w:r w:rsidR="00A9074B">
              <w:rPr>
                <w:b/>
              </w:rPr>
              <w:t xml:space="preserve"> arba </w:t>
            </w:r>
            <w:r w:rsidR="00A9074B" w:rsidRPr="00037B62">
              <w:rPr>
                <w:b/>
              </w:rPr>
              <w:t>pramonės įmonė</w:t>
            </w:r>
            <w:r w:rsidR="00A9074B">
              <w:rPr>
                <w:b/>
              </w:rPr>
              <w:t xml:space="preserve"> </w:t>
            </w:r>
          </w:p>
          <w:p w:rsidR="00A9074B" w:rsidRPr="00D777E9" w:rsidRDefault="00A9074B" w:rsidP="00A9074B">
            <w:pPr>
              <w:spacing w:line="240" w:lineRule="auto"/>
              <w:rPr>
                <w:b/>
                <w:bCs/>
                <w:lang w:eastAsia="lt-LT"/>
              </w:rPr>
            </w:pPr>
          </w:p>
        </w:tc>
      </w:tr>
      <w:tr w:rsidR="00CE70BB" w:rsidRPr="003641E2" w:rsidTr="006421E4">
        <w:tc>
          <w:tcPr>
            <w:tcW w:w="6521" w:type="dxa"/>
            <w:tcBorders>
              <w:top w:val="single" w:sz="4" w:space="0" w:color="auto"/>
              <w:left w:val="single" w:sz="4" w:space="0" w:color="auto"/>
              <w:bottom w:val="single" w:sz="4" w:space="0" w:color="auto"/>
              <w:right w:val="single" w:sz="4" w:space="0" w:color="auto"/>
            </w:tcBorders>
            <w:shd w:val="clear" w:color="auto" w:fill="auto"/>
          </w:tcPr>
          <w:p w:rsidR="00CE70BB" w:rsidRPr="003641E2" w:rsidRDefault="00CE70BB" w:rsidP="00D777E9">
            <w:pPr>
              <w:spacing w:line="240" w:lineRule="auto"/>
              <w:jc w:val="left"/>
              <w:rPr>
                <w:bCs/>
                <w:lang w:eastAsia="lt-LT"/>
              </w:rPr>
            </w:pPr>
            <w:r w:rsidRPr="00BE599A">
              <w:rPr>
                <w:b/>
                <w:bCs/>
                <w:lang w:eastAsia="lt-LT"/>
              </w:rPr>
              <w:t>Projektų atrankos kriterijaus vertinimo aspektai ir paaiškinimai:</w:t>
            </w:r>
          </w:p>
        </w:tc>
        <w:tc>
          <w:tcPr>
            <w:tcW w:w="8832" w:type="dxa"/>
            <w:gridSpan w:val="4"/>
            <w:tcBorders>
              <w:top w:val="single" w:sz="4" w:space="0" w:color="auto"/>
              <w:left w:val="single" w:sz="4" w:space="0" w:color="auto"/>
              <w:bottom w:val="single" w:sz="4" w:space="0" w:color="auto"/>
              <w:right w:val="single" w:sz="4" w:space="0" w:color="auto"/>
            </w:tcBorders>
            <w:shd w:val="clear" w:color="auto" w:fill="auto"/>
          </w:tcPr>
          <w:p w:rsidR="00EF6F80" w:rsidRPr="002858E6" w:rsidRDefault="00816B7A" w:rsidP="00EF6F80">
            <w:pPr>
              <w:spacing w:line="240" w:lineRule="auto"/>
              <w:rPr>
                <w:bCs/>
                <w:lang w:eastAsia="lt-LT"/>
              </w:rPr>
            </w:pPr>
            <w:r w:rsidRPr="002858E6">
              <w:t xml:space="preserve">Kai </w:t>
            </w:r>
            <w:proofErr w:type="spellStart"/>
            <w:r w:rsidRPr="002858E6">
              <w:rPr>
                <w:lang w:val="lv-LV"/>
              </w:rPr>
              <w:t>kreipiamasi</w:t>
            </w:r>
            <w:proofErr w:type="spellEnd"/>
            <w:r w:rsidRPr="002858E6">
              <w:rPr>
                <w:lang w:val="lv-LV"/>
              </w:rPr>
              <w:t xml:space="preserve"> </w:t>
            </w:r>
            <w:proofErr w:type="spellStart"/>
            <w:r w:rsidRPr="002858E6">
              <w:rPr>
                <w:lang w:val="lv-LV"/>
              </w:rPr>
              <w:t>paramos</w:t>
            </w:r>
            <w:proofErr w:type="spellEnd"/>
            <w:r w:rsidRPr="002858E6">
              <w:rPr>
                <w:lang w:val="lv-LV"/>
              </w:rPr>
              <w:t xml:space="preserve"> </w:t>
            </w:r>
            <w:proofErr w:type="spellStart"/>
            <w:r w:rsidRPr="002858E6">
              <w:rPr>
                <w:lang w:val="lv-LV"/>
              </w:rPr>
              <w:t>pagal</w:t>
            </w:r>
            <w:proofErr w:type="spellEnd"/>
            <w:r w:rsidRPr="002858E6">
              <w:rPr>
                <w:lang w:val="lv-LV"/>
              </w:rPr>
              <w:t xml:space="preserve"> </w:t>
            </w:r>
            <w:proofErr w:type="spellStart"/>
            <w:r w:rsidRPr="002858E6">
              <w:rPr>
                <w:lang w:val="lv-LV"/>
              </w:rPr>
              <w:t>priemon</w:t>
            </w:r>
            <w:r w:rsidR="0054128B" w:rsidRPr="002858E6">
              <w:rPr>
                <w:lang w:val="lv-LV"/>
              </w:rPr>
              <w:t>ės</w:t>
            </w:r>
            <w:proofErr w:type="spellEnd"/>
            <w:r w:rsidRPr="002858E6">
              <w:t xml:space="preserve"> Nr. </w:t>
            </w:r>
            <w:r w:rsidRPr="002858E6">
              <w:rPr>
                <w:lang w:eastAsia="lt-LT"/>
              </w:rPr>
              <w:t>03.1.1-IVG-T-8</w:t>
            </w:r>
            <w:r w:rsidR="00405B59">
              <w:rPr>
                <w:lang w:eastAsia="lt-LT"/>
              </w:rPr>
              <w:t>09</w:t>
            </w:r>
            <w:r w:rsidRPr="002858E6">
              <w:t xml:space="preserve"> „Dalinis palūkanų kompensavimas“</w:t>
            </w:r>
            <w:r w:rsidR="0054128B" w:rsidRPr="002858E6">
              <w:t xml:space="preserve"> veiklas</w:t>
            </w:r>
            <w:r w:rsidRPr="002858E6">
              <w:t xml:space="preserve">, </w:t>
            </w:r>
            <w:r w:rsidRPr="002858E6">
              <w:rPr>
                <w:bCs/>
                <w:lang w:eastAsia="lt-LT"/>
              </w:rPr>
              <w:t>b</w:t>
            </w:r>
            <w:r w:rsidR="00956D9E" w:rsidRPr="002858E6">
              <w:rPr>
                <w:bCs/>
                <w:lang w:eastAsia="lt-LT"/>
              </w:rPr>
              <w:t xml:space="preserve">ūtina įsitikinti, kad </w:t>
            </w:r>
            <w:r w:rsidR="00355882" w:rsidRPr="002858E6">
              <w:rPr>
                <w:bCs/>
                <w:lang w:eastAsia="lt-LT"/>
              </w:rPr>
              <w:t>pareiškėjas</w:t>
            </w:r>
            <w:r w:rsidR="00D55EA6" w:rsidRPr="002858E6">
              <w:rPr>
                <w:bCs/>
                <w:lang w:eastAsia="lt-LT"/>
              </w:rPr>
              <w:t xml:space="preserve"> yra SVV subjektas.</w:t>
            </w:r>
          </w:p>
          <w:p w:rsidR="00583780" w:rsidRPr="002858E6" w:rsidRDefault="00583780" w:rsidP="00EF6F80">
            <w:pPr>
              <w:spacing w:line="240" w:lineRule="auto"/>
              <w:rPr>
                <w:bCs/>
                <w:lang w:eastAsia="lt-LT"/>
              </w:rPr>
            </w:pPr>
            <w:r w:rsidRPr="002858E6">
              <w:t xml:space="preserve">Kai </w:t>
            </w:r>
            <w:proofErr w:type="spellStart"/>
            <w:r w:rsidRPr="002858E6">
              <w:rPr>
                <w:lang w:val="lv-LV"/>
              </w:rPr>
              <w:t>kreipiamasi</w:t>
            </w:r>
            <w:proofErr w:type="spellEnd"/>
            <w:r w:rsidRPr="002858E6">
              <w:rPr>
                <w:lang w:val="lv-LV"/>
              </w:rPr>
              <w:t xml:space="preserve"> </w:t>
            </w:r>
            <w:proofErr w:type="spellStart"/>
            <w:r w:rsidRPr="002858E6">
              <w:rPr>
                <w:lang w:val="lv-LV"/>
              </w:rPr>
              <w:t>paramos</w:t>
            </w:r>
            <w:proofErr w:type="spellEnd"/>
            <w:r w:rsidRPr="002858E6">
              <w:rPr>
                <w:lang w:val="lv-LV"/>
              </w:rPr>
              <w:t xml:space="preserve"> </w:t>
            </w:r>
            <w:proofErr w:type="spellStart"/>
            <w:r w:rsidRPr="002858E6">
              <w:rPr>
                <w:lang w:val="lv-LV"/>
              </w:rPr>
              <w:t>pagal</w:t>
            </w:r>
            <w:proofErr w:type="spellEnd"/>
            <w:r w:rsidRPr="002858E6">
              <w:rPr>
                <w:lang w:val="lv-LV"/>
              </w:rPr>
              <w:t xml:space="preserve"> </w:t>
            </w:r>
            <w:proofErr w:type="spellStart"/>
            <w:r w:rsidRPr="002858E6">
              <w:rPr>
                <w:lang w:val="lv-LV"/>
              </w:rPr>
              <w:t>priemon</w:t>
            </w:r>
            <w:r w:rsidR="0054128B" w:rsidRPr="002858E6">
              <w:rPr>
                <w:lang w:val="lv-LV"/>
              </w:rPr>
              <w:t>ės</w:t>
            </w:r>
            <w:proofErr w:type="spellEnd"/>
            <w:r w:rsidRPr="002858E6">
              <w:t xml:space="preserve"> Nr. </w:t>
            </w:r>
            <w:r w:rsidRPr="002858E6">
              <w:rPr>
                <w:lang w:eastAsia="lt-LT"/>
              </w:rPr>
              <w:t>03.3.1-IVG-T-8</w:t>
            </w:r>
            <w:r w:rsidR="00405B59">
              <w:rPr>
                <w:lang w:eastAsia="lt-LT"/>
              </w:rPr>
              <w:t>10</w:t>
            </w:r>
            <w:r w:rsidRPr="002858E6">
              <w:t xml:space="preserve"> „Dalinis palūkanų kompensavimas“</w:t>
            </w:r>
            <w:r w:rsidR="0054128B" w:rsidRPr="002858E6">
              <w:t xml:space="preserve"> veiklas</w:t>
            </w:r>
            <w:r w:rsidRPr="002858E6">
              <w:t xml:space="preserve">, </w:t>
            </w:r>
            <w:r w:rsidRPr="002858E6">
              <w:rPr>
                <w:bCs/>
                <w:lang w:eastAsia="lt-LT"/>
              </w:rPr>
              <w:t xml:space="preserve">būtina įsitikinti, kad pareiškėjas yra MVĮ. </w:t>
            </w:r>
          </w:p>
          <w:p w:rsidR="00C61CDC" w:rsidRPr="00C23B05" w:rsidRDefault="00EF6F80" w:rsidP="00C61CDC">
            <w:pPr>
              <w:spacing w:line="240" w:lineRule="auto"/>
              <w:rPr>
                <w:iCs/>
                <w:lang w:eastAsia="lt-LT"/>
              </w:rPr>
            </w:pPr>
            <w:r w:rsidRPr="00AF359E">
              <w:rPr>
                <w:iCs/>
                <w:lang w:eastAsia="lt-LT"/>
              </w:rPr>
              <w:t xml:space="preserve">SVV </w:t>
            </w:r>
            <w:r w:rsidR="00583780" w:rsidRPr="004134E9">
              <w:rPr>
                <w:iCs/>
                <w:lang w:eastAsia="lt-LT"/>
              </w:rPr>
              <w:t xml:space="preserve">ir MVĮ suprantamos </w:t>
            </w:r>
            <w:r w:rsidRPr="00472039">
              <w:rPr>
                <w:iCs/>
                <w:lang w:eastAsia="lt-LT"/>
              </w:rPr>
              <w:t xml:space="preserve">taip, kaip </w:t>
            </w:r>
            <w:r w:rsidR="00526B0F" w:rsidRPr="000376FF">
              <w:rPr>
                <w:iCs/>
                <w:lang w:eastAsia="lt-LT"/>
              </w:rPr>
              <w:t>apibrėžta</w:t>
            </w:r>
            <w:r w:rsidR="00526B0F" w:rsidRPr="000B2FD2">
              <w:t xml:space="preserve"> </w:t>
            </w:r>
            <w:r w:rsidRPr="000B2FD2">
              <w:t>Lietuvos Respublikos smulkiojo ir vidutinio verslo plėtros įstatyme.</w:t>
            </w:r>
          </w:p>
          <w:p w:rsidR="0034136E" w:rsidRPr="002858E6" w:rsidRDefault="00C61CDC" w:rsidP="00C61CDC">
            <w:pPr>
              <w:spacing w:line="240" w:lineRule="auto"/>
            </w:pPr>
            <w:r w:rsidRPr="00C23B05">
              <w:t xml:space="preserve">Pareiškėjų atitikimas nurodytam kriterijui deklaruojamas, pateikiant SVV </w:t>
            </w:r>
            <w:r w:rsidR="00205955" w:rsidRPr="00C23B05">
              <w:t xml:space="preserve">statuso </w:t>
            </w:r>
            <w:r w:rsidRPr="00C23B05">
              <w:t>deklaraciją</w:t>
            </w:r>
            <w:r w:rsidR="00205955" w:rsidRPr="00C23B05">
              <w:t xml:space="preserve"> pagal Smulkiojo ir vidutinio verslo subjekto statuso deklaravimo tvarkos aprašą, pat</w:t>
            </w:r>
            <w:r w:rsidR="0041690A" w:rsidRPr="0099794D">
              <w:t>v</w:t>
            </w:r>
            <w:r w:rsidR="00205955" w:rsidRPr="0099794D">
              <w:t xml:space="preserve">irtintą </w:t>
            </w:r>
            <w:hyperlink r:id="rId9" w:history="1">
              <w:r w:rsidR="00205955" w:rsidRPr="002858E6">
                <w:rPr>
                  <w:rStyle w:val="Hyperlink"/>
                  <w:rFonts w:ascii="Times-Roman" w:hAnsi="Times-Roman"/>
                  <w:color w:val="auto"/>
                  <w:u w:val="none"/>
                </w:rPr>
                <w:t>ūkio ministro 2014 m. gruodžio 10 d. įsakymu Nr. 4-891 „Dėl Lietuvos Respublikos ūkio ministro 2008 m. kovo 26 d. įsakymo Nr. 4-119 „Dėl Smulkiojo ir vidutinio verslo subjekto statuso deklaravimo tvarkos aprašo ir Smulkiojo ir vidutinio verslo subjekto statuso deklaracijos formos patvirtinimo“ pakeitimo</w:t>
              </w:r>
            </w:hyperlink>
            <w:r w:rsidR="00205955" w:rsidRPr="002858E6">
              <w:rPr>
                <w:rFonts w:ascii="Times-Roman" w:hAnsi="Times-Roman"/>
              </w:rPr>
              <w:t>“</w:t>
            </w:r>
            <w:r w:rsidRPr="002858E6">
              <w:t>.</w:t>
            </w:r>
            <w:r w:rsidR="00126D76" w:rsidRPr="002858E6">
              <w:t xml:space="preserve"> </w:t>
            </w:r>
          </w:p>
          <w:p w:rsidR="00C61CDC" w:rsidRPr="000B2FD2" w:rsidRDefault="00126D76" w:rsidP="00C61CDC">
            <w:pPr>
              <w:spacing w:line="240" w:lineRule="auto"/>
            </w:pPr>
            <w:r w:rsidRPr="00AF359E">
              <w:t>Šis projektų atrankos kriterijus yra taikomas tik paraiškos vertinimo</w:t>
            </w:r>
            <w:r w:rsidRPr="004134E9">
              <w:t xml:space="preserve"> metu</w:t>
            </w:r>
            <w:r w:rsidR="00205955" w:rsidRPr="004134E9">
              <w:t>, nes</w:t>
            </w:r>
            <w:r w:rsidR="0041690A" w:rsidRPr="004134E9">
              <w:t>,</w:t>
            </w:r>
            <w:r w:rsidR="00205955" w:rsidRPr="00472039">
              <w:t xml:space="preserve"> pvz., maža įmonė </w:t>
            </w:r>
            <w:r w:rsidR="006A7CFC" w:rsidRPr="000376FF">
              <w:t xml:space="preserve">projekto įgyvendinimo metu </w:t>
            </w:r>
            <w:r w:rsidR="00205955" w:rsidRPr="000376FF">
              <w:t>gali tapti vidutine ir pan</w:t>
            </w:r>
            <w:r w:rsidRPr="000B2FD2">
              <w:t>.</w:t>
            </w:r>
          </w:p>
          <w:p w:rsidR="00816B7A" w:rsidRPr="00C61CDC" w:rsidRDefault="00816B7A" w:rsidP="00C61CDC">
            <w:pPr>
              <w:spacing w:line="240" w:lineRule="auto"/>
              <w:rPr>
                <w:iCs/>
                <w:lang w:eastAsia="lt-LT"/>
              </w:rPr>
            </w:pPr>
          </w:p>
          <w:p w:rsidR="006120C0" w:rsidRDefault="002B59B2" w:rsidP="00B34DCE">
            <w:pPr>
              <w:spacing w:line="240" w:lineRule="auto"/>
              <w:rPr>
                <w:bCs/>
                <w:lang w:eastAsia="lt-LT"/>
              </w:rPr>
            </w:pPr>
            <w:r>
              <w:rPr>
                <w:bCs/>
                <w:lang w:eastAsia="lt-LT"/>
              </w:rPr>
              <w:t>arba</w:t>
            </w:r>
          </w:p>
          <w:p w:rsidR="002B59B2" w:rsidRDefault="002B59B2" w:rsidP="00B34DCE">
            <w:pPr>
              <w:spacing w:line="240" w:lineRule="auto"/>
              <w:rPr>
                <w:bCs/>
                <w:lang w:eastAsia="lt-LT"/>
              </w:rPr>
            </w:pPr>
          </w:p>
          <w:p w:rsidR="00CD7182" w:rsidRDefault="00CD7182" w:rsidP="00CD7182">
            <w:pPr>
              <w:spacing w:line="240" w:lineRule="auto"/>
              <w:rPr>
                <w:bCs/>
                <w:lang w:eastAsia="lt-LT"/>
              </w:rPr>
            </w:pPr>
            <w:r>
              <w:t>k</w:t>
            </w:r>
            <w:r w:rsidRPr="00CB6025">
              <w:t xml:space="preserve">ai </w:t>
            </w:r>
            <w:proofErr w:type="spellStart"/>
            <w:r w:rsidRPr="00CB6025">
              <w:rPr>
                <w:lang w:val="lv-LV"/>
              </w:rPr>
              <w:t>kreipiamasi</w:t>
            </w:r>
            <w:proofErr w:type="spellEnd"/>
            <w:r w:rsidRPr="00CB6025">
              <w:rPr>
                <w:lang w:val="lv-LV"/>
              </w:rPr>
              <w:t xml:space="preserve"> </w:t>
            </w:r>
            <w:proofErr w:type="spellStart"/>
            <w:r>
              <w:rPr>
                <w:lang w:val="lv-LV"/>
              </w:rPr>
              <w:t>paramos</w:t>
            </w:r>
            <w:proofErr w:type="spellEnd"/>
            <w:r>
              <w:rPr>
                <w:lang w:val="lv-LV"/>
              </w:rPr>
              <w:t xml:space="preserve"> </w:t>
            </w:r>
            <w:proofErr w:type="spellStart"/>
            <w:r w:rsidRPr="00CB6025">
              <w:rPr>
                <w:lang w:val="lv-LV"/>
              </w:rPr>
              <w:t>pagal</w:t>
            </w:r>
            <w:proofErr w:type="spellEnd"/>
            <w:r w:rsidRPr="00CB6025">
              <w:rPr>
                <w:lang w:val="lv-LV"/>
              </w:rPr>
              <w:t xml:space="preserve"> </w:t>
            </w:r>
            <w:proofErr w:type="spellStart"/>
            <w:r w:rsidR="00B17EAF" w:rsidRPr="00CB6025">
              <w:rPr>
                <w:lang w:val="lv-LV"/>
              </w:rPr>
              <w:t>priemon</w:t>
            </w:r>
            <w:r w:rsidR="00B17EAF">
              <w:rPr>
                <w:lang w:val="lv-LV"/>
              </w:rPr>
              <w:t>ės</w:t>
            </w:r>
            <w:proofErr w:type="spellEnd"/>
            <w:r w:rsidR="00B17EAF" w:rsidRPr="00CB6025">
              <w:t xml:space="preserve"> </w:t>
            </w:r>
            <w:r w:rsidRPr="00424D9C">
              <w:t xml:space="preserve">Nr. </w:t>
            </w:r>
            <w:r w:rsidRPr="00424D9C">
              <w:rPr>
                <w:lang w:eastAsia="lt-LT"/>
              </w:rPr>
              <w:t>04.2.1-IVG-T-8</w:t>
            </w:r>
            <w:r w:rsidR="00405B59">
              <w:rPr>
                <w:lang w:eastAsia="lt-LT"/>
              </w:rPr>
              <w:t>11</w:t>
            </w:r>
            <w:r w:rsidR="00B17EAF">
              <w:rPr>
                <w:lang w:eastAsia="lt-LT"/>
              </w:rPr>
              <w:t xml:space="preserve"> veiklas</w:t>
            </w:r>
            <w:r>
              <w:rPr>
                <w:lang w:eastAsia="lt-LT"/>
              </w:rPr>
              <w:t>,</w:t>
            </w:r>
            <w:r w:rsidRPr="00424D9C">
              <w:rPr>
                <w:lang w:eastAsia="lt-LT"/>
              </w:rPr>
              <w:t xml:space="preserve"> </w:t>
            </w:r>
            <w:r>
              <w:rPr>
                <w:bCs/>
                <w:lang w:eastAsia="lt-LT"/>
              </w:rPr>
              <w:t xml:space="preserve">būtina įsitikinti, </w:t>
            </w:r>
            <w:r>
              <w:rPr>
                <w:bCs/>
                <w:lang w:eastAsia="lt-LT"/>
              </w:rPr>
              <w:lastRenderedPageBreak/>
              <w:t xml:space="preserve">kad pareiškėjas yra pramonės įmonė. </w:t>
            </w:r>
          </w:p>
          <w:p w:rsidR="007961F7" w:rsidRDefault="00CD7182" w:rsidP="00CD7182">
            <w:pPr>
              <w:spacing w:line="240" w:lineRule="auto"/>
              <w:jc w:val="left"/>
              <w:rPr>
                <w:bCs/>
                <w:lang w:eastAsia="lt-LT"/>
              </w:rPr>
            </w:pPr>
            <w:r w:rsidRPr="00EE2C17">
              <w:rPr>
                <w:bCs/>
              </w:rPr>
              <w:t>Pramonės įmonė</w:t>
            </w:r>
            <w:r w:rsidRPr="00EE2C17">
              <w:rPr>
                <w:b/>
                <w:bCs/>
              </w:rPr>
              <w:t xml:space="preserve"> </w:t>
            </w:r>
            <w:r w:rsidRPr="00EE2C17">
              <w:rPr>
                <w:bCs/>
              </w:rPr>
              <w:t xml:space="preserve">– įmonė, kuri vykdo ekonominę veiklą, pagal Ekonominės veiklos rūšių klasifikatorių (2 redakcija, </w:t>
            </w:r>
            <w:r w:rsidRPr="00D804B1">
              <w:rPr>
                <w:bCs/>
                <w:u w:val="single"/>
              </w:rPr>
              <w:t>http://osp.stat.gov.lt/documents/10180/24308/EVRK2red_klasif_leidinys.pdf/3a57fd72-b001-47af-bf98-62731956a8d7</w:t>
            </w:r>
            <w:r w:rsidRPr="00EE2C17">
              <w:rPr>
                <w:bCs/>
              </w:rPr>
              <w:t>) priskirtiną B sekcijai „Kasyba ir karjerų eksploatavimas“ (išskyrus šias ekonomines veiklas B 06 „Žalios naftos ir gamtinių dujų gavyba“, B 08.92 „Durpių gavyba“ ir B 09.1 „Naftos ir gamtinių dujų gavybai būdingų paslaugų veikla“) ir C sekcijai „Apdirbamoji gamyba“ (išskyrus ekonominę veiklą C19 „Kokso ir rafinuotų naftos produktų gamyba“).</w:t>
            </w:r>
          </w:p>
          <w:p w:rsidR="002B59B2" w:rsidRPr="003641E2" w:rsidRDefault="002B59B2" w:rsidP="00B34DCE">
            <w:pPr>
              <w:spacing w:line="240" w:lineRule="auto"/>
              <w:rPr>
                <w:bCs/>
                <w:lang w:eastAsia="lt-LT"/>
              </w:rPr>
            </w:pPr>
          </w:p>
        </w:tc>
      </w:tr>
      <w:tr w:rsidR="00CE70BB" w:rsidRPr="003641E2" w:rsidTr="006421E4">
        <w:tc>
          <w:tcPr>
            <w:tcW w:w="6521" w:type="dxa"/>
            <w:tcBorders>
              <w:top w:val="single" w:sz="4" w:space="0" w:color="auto"/>
              <w:left w:val="single" w:sz="4" w:space="0" w:color="auto"/>
              <w:bottom w:val="single" w:sz="4" w:space="0" w:color="auto"/>
              <w:right w:val="single" w:sz="4" w:space="0" w:color="auto"/>
            </w:tcBorders>
            <w:shd w:val="clear" w:color="auto" w:fill="auto"/>
          </w:tcPr>
          <w:p w:rsidR="00CE70BB" w:rsidRPr="003641E2" w:rsidRDefault="00CE70BB" w:rsidP="00D777E9">
            <w:pPr>
              <w:spacing w:line="240" w:lineRule="auto"/>
              <w:ind w:left="720" w:hanging="720"/>
              <w:jc w:val="left"/>
              <w:rPr>
                <w:bCs/>
                <w:lang w:eastAsia="lt-LT"/>
              </w:rPr>
            </w:pPr>
            <w:r w:rsidRPr="00BE599A">
              <w:rPr>
                <w:b/>
                <w:bCs/>
                <w:lang w:eastAsia="lt-LT"/>
              </w:rPr>
              <w:lastRenderedPageBreak/>
              <w:t>Projektų atrankos kriterijaus pasirinkimo pagrindimas:</w:t>
            </w:r>
          </w:p>
        </w:tc>
        <w:tc>
          <w:tcPr>
            <w:tcW w:w="8832" w:type="dxa"/>
            <w:gridSpan w:val="4"/>
            <w:tcBorders>
              <w:top w:val="single" w:sz="4" w:space="0" w:color="auto"/>
              <w:left w:val="single" w:sz="4" w:space="0" w:color="auto"/>
              <w:bottom w:val="single" w:sz="4" w:space="0" w:color="auto"/>
              <w:right w:val="single" w:sz="4" w:space="0" w:color="auto"/>
            </w:tcBorders>
            <w:shd w:val="clear" w:color="auto" w:fill="auto"/>
          </w:tcPr>
          <w:p w:rsidR="007E3B02" w:rsidRDefault="00002995" w:rsidP="00E87936">
            <w:pPr>
              <w:tabs>
                <w:tab w:val="left" w:pos="0"/>
              </w:tabs>
              <w:spacing w:line="240" w:lineRule="auto"/>
            </w:pPr>
            <w:proofErr w:type="spellStart"/>
            <w:r>
              <w:rPr>
                <w:lang w:val="lv-LV"/>
              </w:rPr>
              <w:t>P</w:t>
            </w:r>
            <w:r w:rsidRPr="00CB6025">
              <w:rPr>
                <w:lang w:val="lv-LV"/>
              </w:rPr>
              <w:t>agal</w:t>
            </w:r>
            <w:proofErr w:type="spellEnd"/>
            <w:r w:rsidRPr="00CB6025">
              <w:rPr>
                <w:lang w:val="lv-LV"/>
              </w:rPr>
              <w:t xml:space="preserve"> </w:t>
            </w:r>
            <w:proofErr w:type="spellStart"/>
            <w:r w:rsidR="00B17EAF" w:rsidRPr="00CB6025">
              <w:rPr>
                <w:lang w:val="lv-LV"/>
              </w:rPr>
              <w:t>priemon</w:t>
            </w:r>
            <w:r w:rsidR="00B17EAF">
              <w:rPr>
                <w:lang w:val="lv-LV"/>
              </w:rPr>
              <w:t>ės</w:t>
            </w:r>
            <w:proofErr w:type="spellEnd"/>
            <w:r w:rsidR="00B17EAF" w:rsidRPr="00CB6025">
              <w:t xml:space="preserve"> </w:t>
            </w:r>
            <w:r w:rsidRPr="00CB6025">
              <w:t xml:space="preserve">Nr. </w:t>
            </w:r>
            <w:r w:rsidRPr="00CB6025">
              <w:rPr>
                <w:lang w:eastAsia="lt-LT"/>
              </w:rPr>
              <w:t>03.</w:t>
            </w:r>
            <w:r>
              <w:rPr>
                <w:lang w:eastAsia="lt-LT"/>
              </w:rPr>
              <w:t>1</w:t>
            </w:r>
            <w:r w:rsidRPr="00CB6025">
              <w:rPr>
                <w:lang w:eastAsia="lt-LT"/>
              </w:rPr>
              <w:t>.1-IVG-T-8</w:t>
            </w:r>
            <w:r w:rsidR="000D3281">
              <w:rPr>
                <w:lang w:eastAsia="lt-LT"/>
              </w:rPr>
              <w:t>09</w:t>
            </w:r>
            <w:r w:rsidRPr="00CB6025">
              <w:t xml:space="preserve"> </w:t>
            </w:r>
            <w:r w:rsidR="00B17EAF">
              <w:t>veiklas p</w:t>
            </w:r>
            <w:r w:rsidR="00B17EAF" w:rsidRPr="00B34DCE">
              <w:t xml:space="preserve">asirinkti </w:t>
            </w:r>
            <w:r w:rsidR="0058593F" w:rsidRPr="00B34DCE">
              <w:t xml:space="preserve">pareiškėjai, atitinkantys </w:t>
            </w:r>
            <w:r w:rsidR="007E3B02" w:rsidRPr="007E3B02">
              <w:t xml:space="preserve">3 </w:t>
            </w:r>
            <w:r w:rsidR="006C13FD">
              <w:t>V</w:t>
            </w:r>
            <w:r w:rsidR="007E3B02" w:rsidRPr="007E3B02">
              <w:t xml:space="preserve">eiksmų programos prioriteto </w:t>
            </w:r>
            <w:r w:rsidR="00E15B7C" w:rsidRPr="00667036">
              <w:t>3.</w:t>
            </w:r>
            <w:r w:rsidR="00E15B7C">
              <w:t>1</w:t>
            </w:r>
            <w:r w:rsidR="00E15B7C" w:rsidRPr="00667036">
              <w:t xml:space="preserve">.1. </w:t>
            </w:r>
            <w:r w:rsidR="007E3B02" w:rsidRPr="007E3B02">
              <w:t>konkretų uždavinį</w:t>
            </w:r>
            <w:r w:rsidR="00B86475">
              <w:t xml:space="preserve"> </w:t>
            </w:r>
            <w:r w:rsidR="00BF314B" w:rsidRPr="005F3FA0">
              <w:t>–</w:t>
            </w:r>
            <w:r w:rsidR="007E3B02" w:rsidRPr="00667036">
              <w:t xml:space="preserve"> pareiškėjais pasirinkti SVV subjektai</w:t>
            </w:r>
            <w:r w:rsidR="007E3B02" w:rsidRPr="00B24069">
              <w:t>, t.</w:t>
            </w:r>
            <w:r w:rsidR="00A939B7">
              <w:t xml:space="preserve"> </w:t>
            </w:r>
            <w:r w:rsidR="007E3B02" w:rsidRPr="00B24069">
              <w:t>y. plačiausias galimų verslo subjektų ratas.</w:t>
            </w:r>
          </w:p>
          <w:p w:rsidR="00002995" w:rsidRDefault="00002995" w:rsidP="00E87936">
            <w:pPr>
              <w:tabs>
                <w:tab w:val="left" w:pos="0"/>
              </w:tabs>
              <w:spacing w:line="240" w:lineRule="auto"/>
            </w:pPr>
          </w:p>
          <w:p w:rsidR="00002995" w:rsidRPr="00B24069" w:rsidRDefault="002924CB" w:rsidP="00E87936">
            <w:pPr>
              <w:tabs>
                <w:tab w:val="left" w:pos="0"/>
              </w:tabs>
              <w:spacing w:line="240" w:lineRule="auto"/>
            </w:pPr>
            <w:proofErr w:type="spellStart"/>
            <w:r>
              <w:rPr>
                <w:lang w:val="lv-LV"/>
              </w:rPr>
              <w:t>P</w:t>
            </w:r>
            <w:r w:rsidRPr="00CB6025">
              <w:rPr>
                <w:lang w:val="lv-LV"/>
              </w:rPr>
              <w:t>agal</w:t>
            </w:r>
            <w:proofErr w:type="spellEnd"/>
            <w:r w:rsidRPr="00CB6025">
              <w:rPr>
                <w:lang w:val="lv-LV"/>
              </w:rPr>
              <w:t xml:space="preserve"> </w:t>
            </w:r>
            <w:proofErr w:type="spellStart"/>
            <w:r w:rsidR="00B17EAF" w:rsidRPr="00CB6025">
              <w:rPr>
                <w:lang w:val="lv-LV"/>
              </w:rPr>
              <w:t>priemon</w:t>
            </w:r>
            <w:r w:rsidR="00B17EAF">
              <w:rPr>
                <w:lang w:val="lv-LV"/>
              </w:rPr>
              <w:t>ės</w:t>
            </w:r>
            <w:proofErr w:type="spellEnd"/>
            <w:r w:rsidR="00B17EAF" w:rsidRPr="00CB6025">
              <w:t xml:space="preserve"> </w:t>
            </w:r>
            <w:r w:rsidRPr="00CB6025">
              <w:t xml:space="preserve">Nr. </w:t>
            </w:r>
            <w:r w:rsidRPr="00CB6025">
              <w:rPr>
                <w:lang w:eastAsia="lt-LT"/>
              </w:rPr>
              <w:t>03.</w:t>
            </w:r>
            <w:r>
              <w:rPr>
                <w:lang w:eastAsia="lt-LT"/>
              </w:rPr>
              <w:t>3</w:t>
            </w:r>
            <w:r w:rsidRPr="00CB6025">
              <w:rPr>
                <w:lang w:eastAsia="lt-LT"/>
              </w:rPr>
              <w:t>.1-IVG-T-8</w:t>
            </w:r>
            <w:r w:rsidR="000D3281">
              <w:rPr>
                <w:lang w:eastAsia="lt-LT"/>
              </w:rPr>
              <w:t>10</w:t>
            </w:r>
            <w:r>
              <w:rPr>
                <w:lang w:eastAsia="lt-LT"/>
              </w:rPr>
              <w:t xml:space="preserve"> </w:t>
            </w:r>
            <w:r w:rsidR="00B17EAF">
              <w:rPr>
                <w:lang w:eastAsia="lt-LT"/>
              </w:rPr>
              <w:t xml:space="preserve">veiklas </w:t>
            </w:r>
            <w:r w:rsidR="009A41EE">
              <w:t>p</w:t>
            </w:r>
            <w:r w:rsidR="009A41EE" w:rsidRPr="002040FA">
              <w:t>asirinkti pareiškėjai, atitinkantys Veiksmų programos 3 prioriteto  3.3 investicinio prioriteto  3.3.1 uždavinį</w:t>
            </w:r>
            <w:r w:rsidR="009A41EE">
              <w:t>.</w:t>
            </w:r>
          </w:p>
          <w:p w:rsidR="00CE70BB" w:rsidRDefault="00CE70BB" w:rsidP="00D777E9">
            <w:pPr>
              <w:spacing w:line="240" w:lineRule="auto"/>
              <w:jc w:val="left"/>
              <w:rPr>
                <w:bCs/>
                <w:lang w:eastAsia="lt-LT"/>
              </w:rPr>
            </w:pPr>
          </w:p>
          <w:p w:rsidR="009A5116" w:rsidRPr="002D6702" w:rsidRDefault="009A5116" w:rsidP="009A5116">
            <w:pPr>
              <w:tabs>
                <w:tab w:val="left" w:pos="567"/>
              </w:tabs>
              <w:spacing w:line="240" w:lineRule="auto"/>
              <w:ind w:left="34"/>
            </w:pPr>
            <w:proofErr w:type="spellStart"/>
            <w:r>
              <w:rPr>
                <w:lang w:val="lv-LV"/>
              </w:rPr>
              <w:t>P</w:t>
            </w:r>
            <w:r w:rsidRPr="00CB6025">
              <w:rPr>
                <w:lang w:val="lv-LV"/>
              </w:rPr>
              <w:t>agal</w:t>
            </w:r>
            <w:proofErr w:type="spellEnd"/>
            <w:r w:rsidRPr="00CB6025">
              <w:rPr>
                <w:lang w:val="lv-LV"/>
              </w:rPr>
              <w:t xml:space="preserve"> </w:t>
            </w:r>
            <w:proofErr w:type="spellStart"/>
            <w:r w:rsidR="00B17EAF" w:rsidRPr="00CB6025">
              <w:rPr>
                <w:lang w:val="lv-LV"/>
              </w:rPr>
              <w:t>priemon</w:t>
            </w:r>
            <w:r w:rsidR="00B17EAF">
              <w:rPr>
                <w:lang w:val="lv-LV"/>
              </w:rPr>
              <w:t>ės</w:t>
            </w:r>
            <w:proofErr w:type="spellEnd"/>
            <w:r w:rsidR="00B17EAF" w:rsidRPr="00CB6025">
              <w:t xml:space="preserve"> </w:t>
            </w:r>
            <w:r w:rsidRPr="00424D9C">
              <w:t xml:space="preserve">Nr. </w:t>
            </w:r>
            <w:r w:rsidRPr="00424D9C">
              <w:rPr>
                <w:lang w:eastAsia="lt-LT"/>
              </w:rPr>
              <w:t>04.2.1-IVG-T-8</w:t>
            </w:r>
            <w:r w:rsidR="000D3281">
              <w:rPr>
                <w:lang w:eastAsia="lt-LT"/>
              </w:rPr>
              <w:t>11</w:t>
            </w:r>
            <w:r>
              <w:rPr>
                <w:lang w:eastAsia="lt-LT"/>
              </w:rPr>
              <w:t xml:space="preserve"> </w:t>
            </w:r>
            <w:r w:rsidR="00B17EAF">
              <w:rPr>
                <w:lang w:eastAsia="lt-LT"/>
              </w:rPr>
              <w:t xml:space="preserve">veiklas </w:t>
            </w:r>
            <w:r w:rsidRPr="002D6702">
              <w:t>tinkamais pareiškėjais numatytos pramonės įmonės</w:t>
            </w:r>
            <w:r>
              <w:t>,</w:t>
            </w:r>
            <w:r w:rsidRPr="002D6702">
              <w:t xml:space="preserve"> </w:t>
            </w:r>
            <w:r>
              <w:t>k</w:t>
            </w:r>
            <w:r w:rsidRPr="002D6702">
              <w:t xml:space="preserve">adangi priemonė įgyvendina konkretų </w:t>
            </w:r>
            <w:r w:rsidR="000376FF">
              <w:t xml:space="preserve">4.2.1 </w:t>
            </w:r>
            <w:r>
              <w:t>V</w:t>
            </w:r>
            <w:r w:rsidRPr="002D6702">
              <w:t>eiksmų programos uždavinį</w:t>
            </w:r>
            <w:r w:rsidR="000376FF">
              <w:t>, kuris skirtas</w:t>
            </w:r>
            <w:r w:rsidRPr="002D6702">
              <w:t xml:space="preserve"> </w:t>
            </w:r>
            <w:r w:rsidR="000376FF">
              <w:t>s</w:t>
            </w:r>
            <w:r w:rsidRPr="002D6702">
              <w:t>umažinti energijos vartojimo intensyvumą pramonės įmonėse.</w:t>
            </w:r>
          </w:p>
          <w:p w:rsidR="009A5116" w:rsidRPr="003641E2" w:rsidRDefault="009A5116" w:rsidP="00D777E9">
            <w:pPr>
              <w:spacing w:line="240" w:lineRule="auto"/>
              <w:jc w:val="left"/>
              <w:rPr>
                <w:bCs/>
                <w:lang w:eastAsia="lt-LT"/>
              </w:rPr>
            </w:pPr>
          </w:p>
        </w:tc>
      </w:tr>
      <w:tr w:rsidR="00C21885" w:rsidRPr="003641E2" w:rsidTr="006421E4">
        <w:tc>
          <w:tcPr>
            <w:tcW w:w="15353" w:type="dxa"/>
            <w:gridSpan w:val="5"/>
            <w:tcBorders>
              <w:top w:val="single" w:sz="4" w:space="0" w:color="auto"/>
              <w:left w:val="single" w:sz="4" w:space="0" w:color="auto"/>
              <w:bottom w:val="single" w:sz="4" w:space="0" w:color="auto"/>
              <w:right w:val="single" w:sz="4" w:space="0" w:color="auto"/>
            </w:tcBorders>
            <w:shd w:val="clear" w:color="auto" w:fill="auto"/>
          </w:tcPr>
          <w:p w:rsidR="00C21885" w:rsidRPr="003641E2" w:rsidRDefault="00C21885" w:rsidP="00D777E9">
            <w:pPr>
              <w:spacing w:line="240" w:lineRule="auto"/>
              <w:ind w:left="720"/>
              <w:jc w:val="left"/>
              <w:rPr>
                <w:bCs/>
                <w:lang w:eastAsia="lt-LT"/>
              </w:rPr>
            </w:pPr>
          </w:p>
        </w:tc>
      </w:tr>
      <w:tr w:rsidR="004775A0" w:rsidRPr="00871194" w:rsidTr="006421E4">
        <w:tc>
          <w:tcPr>
            <w:tcW w:w="9180" w:type="dxa"/>
            <w:gridSpan w:val="3"/>
            <w:tcBorders>
              <w:top w:val="single" w:sz="4" w:space="0" w:color="auto"/>
              <w:left w:val="single" w:sz="4" w:space="0" w:color="auto"/>
              <w:bottom w:val="single" w:sz="4" w:space="0" w:color="auto"/>
              <w:right w:val="single" w:sz="4" w:space="0" w:color="auto"/>
            </w:tcBorders>
            <w:shd w:val="clear" w:color="auto" w:fill="auto"/>
          </w:tcPr>
          <w:p w:rsidR="004775A0" w:rsidRPr="00871194" w:rsidRDefault="004775A0" w:rsidP="008902BE">
            <w:pPr>
              <w:rPr>
                <w:b/>
                <w:bCs/>
                <w:lang w:eastAsia="lt-LT"/>
              </w:rPr>
            </w:pPr>
            <w:r w:rsidRPr="00871194">
              <w:rPr>
                <w:b/>
                <w:bCs/>
                <w:lang w:eastAsia="lt-LT"/>
              </w:rPr>
              <w:t>Teikiamas tvirtinti:</w:t>
            </w:r>
          </w:p>
          <w:p w:rsidR="004775A0" w:rsidRPr="00871194" w:rsidRDefault="004775A0" w:rsidP="008902BE">
            <w:pPr>
              <w:rPr>
                <w:b/>
                <w:bCs/>
                <w:lang w:eastAsia="lt-LT"/>
              </w:rPr>
            </w:pPr>
            <w:r>
              <w:rPr>
                <w:b/>
                <w:bCs/>
                <w:lang w:eastAsia="lt-LT"/>
              </w:rPr>
              <w:t>X</w:t>
            </w:r>
            <w:r w:rsidRPr="00871194">
              <w:rPr>
                <w:b/>
                <w:bCs/>
                <w:lang w:eastAsia="lt-LT"/>
              </w:rPr>
              <w:t xml:space="preserve"> SPECIALUSIS PROJEKTŲ ATRANKOS KRITERIJUS           </w:t>
            </w:r>
          </w:p>
          <w:p w:rsidR="004775A0" w:rsidRPr="00871194" w:rsidRDefault="004775A0" w:rsidP="008902BE">
            <w:pPr>
              <w:rPr>
                <w:b/>
                <w:bCs/>
                <w:lang w:eastAsia="lt-LT"/>
              </w:rPr>
            </w:pPr>
            <w:r w:rsidRPr="00871194">
              <w:rPr>
                <w:b/>
                <w:bCs/>
                <w:lang w:eastAsia="lt-LT"/>
              </w:rPr>
              <w:sym w:font="Times New Roman" w:char="F07F"/>
            </w:r>
            <w:r w:rsidRPr="00871194">
              <w:rPr>
                <w:b/>
                <w:bCs/>
                <w:lang w:eastAsia="lt-LT"/>
              </w:rPr>
              <w:t xml:space="preserve"> PRIORITETINIS PROJEKTŲ ATRANKOS KRITERIJUS</w:t>
            </w:r>
          </w:p>
          <w:p w:rsidR="004775A0" w:rsidRPr="00871194" w:rsidRDefault="004775A0" w:rsidP="008902BE">
            <w:pPr>
              <w:rPr>
                <w:b/>
                <w:bCs/>
                <w:lang w:eastAsia="lt-LT"/>
              </w:rPr>
            </w:pPr>
          </w:p>
        </w:tc>
        <w:tc>
          <w:tcPr>
            <w:tcW w:w="6173" w:type="dxa"/>
            <w:gridSpan w:val="2"/>
            <w:tcBorders>
              <w:top w:val="single" w:sz="4" w:space="0" w:color="auto"/>
              <w:left w:val="single" w:sz="4" w:space="0" w:color="auto"/>
              <w:bottom w:val="single" w:sz="4" w:space="0" w:color="auto"/>
              <w:right w:val="single" w:sz="4" w:space="0" w:color="auto"/>
            </w:tcBorders>
            <w:shd w:val="clear" w:color="auto" w:fill="auto"/>
          </w:tcPr>
          <w:p w:rsidR="004775A0" w:rsidRPr="00871194" w:rsidRDefault="000A00FA" w:rsidP="008902BE">
            <w:pPr>
              <w:rPr>
                <w:b/>
                <w:bCs/>
                <w:lang w:eastAsia="lt-LT"/>
              </w:rPr>
            </w:pPr>
            <w:r w:rsidRPr="009602DE">
              <w:rPr>
                <w:bCs/>
                <w:lang w:eastAsia="lt-LT"/>
              </w:rPr>
              <w:sym w:font="Times New Roman" w:char="F07F"/>
            </w:r>
            <w:r w:rsidR="004775A0" w:rsidRPr="009602DE">
              <w:rPr>
                <w:b/>
                <w:bCs/>
                <w:strike/>
                <w:lang w:eastAsia="lt-LT"/>
              </w:rPr>
              <w:t>X</w:t>
            </w:r>
            <w:r w:rsidR="004775A0">
              <w:rPr>
                <w:b/>
                <w:bCs/>
                <w:lang w:eastAsia="lt-LT"/>
              </w:rPr>
              <w:t xml:space="preserve"> </w:t>
            </w:r>
            <w:r w:rsidR="004775A0" w:rsidRPr="00871194">
              <w:rPr>
                <w:b/>
                <w:bCs/>
                <w:lang w:eastAsia="lt-LT"/>
              </w:rPr>
              <w:t>Nustatymas</w:t>
            </w:r>
          </w:p>
          <w:p w:rsidR="004775A0" w:rsidRPr="00871194" w:rsidRDefault="004775A0" w:rsidP="008902BE">
            <w:r w:rsidRPr="009602DE">
              <w:rPr>
                <w:b/>
                <w:bCs/>
                <w:strike/>
                <w:lang w:eastAsia="lt-LT"/>
              </w:rPr>
              <w:sym w:font="Times New Roman" w:char="F07F"/>
            </w:r>
            <w:r w:rsidR="000A00FA" w:rsidRPr="009602DE">
              <w:rPr>
                <w:b/>
                <w:bCs/>
                <w:lang w:eastAsia="lt-LT"/>
              </w:rPr>
              <w:t>X</w:t>
            </w:r>
            <w:r w:rsidR="000A00FA" w:rsidRPr="00871194">
              <w:rPr>
                <w:b/>
                <w:bCs/>
                <w:lang w:eastAsia="lt-LT"/>
              </w:rPr>
              <w:t xml:space="preserve"> </w:t>
            </w:r>
            <w:r w:rsidRPr="00871194">
              <w:rPr>
                <w:b/>
                <w:bCs/>
                <w:lang w:eastAsia="lt-LT"/>
              </w:rPr>
              <w:t xml:space="preserve">Keitimas </w:t>
            </w:r>
          </w:p>
        </w:tc>
      </w:tr>
      <w:tr w:rsidR="00B42647" w:rsidRPr="001670FA" w:rsidTr="006421E4">
        <w:tc>
          <w:tcPr>
            <w:tcW w:w="6629" w:type="dxa"/>
            <w:gridSpan w:val="2"/>
            <w:tcBorders>
              <w:top w:val="single" w:sz="4" w:space="0" w:color="auto"/>
              <w:left w:val="single" w:sz="4" w:space="0" w:color="auto"/>
              <w:bottom w:val="single" w:sz="4" w:space="0" w:color="auto"/>
              <w:right w:val="single" w:sz="4" w:space="0" w:color="auto"/>
            </w:tcBorders>
            <w:shd w:val="clear" w:color="auto" w:fill="auto"/>
          </w:tcPr>
          <w:p w:rsidR="00B42647" w:rsidRPr="00064DEC" w:rsidRDefault="00B42647" w:rsidP="00B6493E">
            <w:pPr>
              <w:jc w:val="left"/>
              <w:rPr>
                <w:b/>
                <w:bCs/>
                <w:lang w:eastAsia="lt-LT"/>
              </w:rPr>
            </w:pPr>
            <w:r w:rsidRPr="00064DEC">
              <w:rPr>
                <w:b/>
                <w:bCs/>
                <w:lang w:eastAsia="lt-LT"/>
              </w:rPr>
              <w:t xml:space="preserve">Projektų atrankos kriterijaus </w:t>
            </w:r>
            <w:r w:rsidR="00B6493E">
              <w:rPr>
                <w:b/>
                <w:bCs/>
                <w:lang w:eastAsia="lt-LT"/>
              </w:rPr>
              <w:t>numeris</w:t>
            </w:r>
            <w:r w:rsidR="00B6493E" w:rsidRPr="00064DEC">
              <w:rPr>
                <w:b/>
                <w:bCs/>
                <w:lang w:eastAsia="lt-LT"/>
              </w:rPr>
              <w:t xml:space="preserve"> </w:t>
            </w:r>
            <w:r w:rsidR="00B6493E">
              <w:rPr>
                <w:b/>
                <w:bCs/>
                <w:lang w:eastAsia="lt-LT"/>
              </w:rPr>
              <w:t>ir</w:t>
            </w:r>
            <w:r w:rsidR="00B6493E" w:rsidRPr="00064DEC">
              <w:rPr>
                <w:b/>
                <w:bCs/>
                <w:lang w:eastAsia="lt-LT"/>
              </w:rPr>
              <w:t xml:space="preserve"> </w:t>
            </w:r>
            <w:r w:rsidRPr="00064DEC">
              <w:rPr>
                <w:b/>
                <w:bCs/>
                <w:lang w:eastAsia="lt-LT"/>
              </w:rPr>
              <w:t xml:space="preserve">pavadinimas: </w:t>
            </w:r>
          </w:p>
        </w:tc>
        <w:tc>
          <w:tcPr>
            <w:tcW w:w="8724" w:type="dxa"/>
            <w:gridSpan w:val="3"/>
            <w:tcBorders>
              <w:top w:val="single" w:sz="4" w:space="0" w:color="auto"/>
              <w:left w:val="single" w:sz="4" w:space="0" w:color="auto"/>
              <w:bottom w:val="single" w:sz="4" w:space="0" w:color="auto"/>
              <w:right w:val="single" w:sz="4" w:space="0" w:color="auto"/>
            </w:tcBorders>
            <w:shd w:val="clear" w:color="auto" w:fill="auto"/>
          </w:tcPr>
          <w:p w:rsidR="00B42647" w:rsidRDefault="00EA04A6" w:rsidP="00E8204D">
            <w:pPr>
              <w:pStyle w:val="ListParagraph"/>
              <w:numPr>
                <w:ilvl w:val="0"/>
                <w:numId w:val="6"/>
              </w:numPr>
              <w:tabs>
                <w:tab w:val="left" w:pos="34"/>
                <w:tab w:val="left" w:pos="459"/>
              </w:tabs>
              <w:spacing w:after="0" w:line="240" w:lineRule="auto"/>
              <w:ind w:left="34" w:firstLine="0"/>
              <w:jc w:val="both"/>
              <w:rPr>
                <w:rFonts w:ascii="Times New Roman" w:hAnsi="Times New Roman"/>
                <w:b/>
                <w:sz w:val="24"/>
                <w:szCs w:val="24"/>
              </w:rPr>
            </w:pPr>
            <w:r w:rsidRPr="00366396">
              <w:rPr>
                <w:rFonts w:ascii="Times New Roman" w:hAnsi="Times New Roman"/>
                <w:b/>
                <w:sz w:val="24"/>
                <w:szCs w:val="24"/>
              </w:rPr>
              <w:t xml:space="preserve">SVV </w:t>
            </w:r>
            <w:r w:rsidR="00BC75E1">
              <w:rPr>
                <w:rFonts w:ascii="Times New Roman" w:hAnsi="Times New Roman"/>
                <w:b/>
                <w:sz w:val="24"/>
                <w:szCs w:val="24"/>
              </w:rPr>
              <w:t xml:space="preserve">subjektas </w:t>
            </w:r>
            <w:r w:rsidR="00902B92">
              <w:rPr>
                <w:rFonts w:ascii="Times New Roman" w:hAnsi="Times New Roman"/>
                <w:b/>
                <w:sz w:val="24"/>
                <w:szCs w:val="24"/>
              </w:rPr>
              <w:t>yra</w:t>
            </w:r>
            <w:r w:rsidR="00366396" w:rsidRPr="00366396">
              <w:rPr>
                <w:rFonts w:ascii="Times New Roman" w:hAnsi="Times New Roman"/>
                <w:b/>
                <w:sz w:val="24"/>
                <w:szCs w:val="24"/>
              </w:rPr>
              <w:t xml:space="preserve"> gav</w:t>
            </w:r>
            <w:r w:rsidR="00BC75E1">
              <w:rPr>
                <w:rFonts w:ascii="Times New Roman" w:hAnsi="Times New Roman"/>
                <w:b/>
                <w:sz w:val="24"/>
                <w:szCs w:val="24"/>
              </w:rPr>
              <w:t>ęs</w:t>
            </w:r>
            <w:r w:rsidR="00366396" w:rsidRPr="00366396">
              <w:rPr>
                <w:rFonts w:ascii="Times New Roman" w:hAnsi="Times New Roman"/>
                <w:b/>
                <w:sz w:val="24"/>
                <w:szCs w:val="24"/>
              </w:rPr>
              <w:t xml:space="preserve"> </w:t>
            </w:r>
            <w:r w:rsidR="001C2267">
              <w:rPr>
                <w:rFonts w:ascii="Times New Roman" w:hAnsi="Times New Roman"/>
                <w:b/>
                <w:sz w:val="24"/>
                <w:szCs w:val="24"/>
              </w:rPr>
              <w:t>finansų</w:t>
            </w:r>
            <w:r w:rsidR="00366396" w:rsidRPr="00366396">
              <w:rPr>
                <w:rFonts w:ascii="Times New Roman" w:hAnsi="Times New Roman"/>
                <w:b/>
                <w:sz w:val="24"/>
                <w:szCs w:val="24"/>
              </w:rPr>
              <w:t xml:space="preserve"> įstaigos</w:t>
            </w:r>
            <w:r w:rsidR="00815CC2">
              <w:rPr>
                <w:rFonts w:ascii="Times New Roman" w:hAnsi="Times New Roman"/>
                <w:b/>
                <w:sz w:val="24"/>
                <w:szCs w:val="24"/>
              </w:rPr>
              <w:t xml:space="preserve"> </w:t>
            </w:r>
            <w:r w:rsidR="00815CC2" w:rsidRPr="009602DE">
              <w:rPr>
                <w:rFonts w:ascii="Times New Roman" w:hAnsi="Times New Roman"/>
                <w:b/>
                <w:sz w:val="24"/>
                <w:szCs w:val="24"/>
                <w:u w:val="single"/>
              </w:rPr>
              <w:t>arba per sutelktinio finansavimo platformą</w:t>
            </w:r>
            <w:r w:rsidR="00366396" w:rsidRPr="00366396">
              <w:rPr>
                <w:rFonts w:ascii="Times New Roman" w:hAnsi="Times New Roman"/>
                <w:b/>
                <w:sz w:val="24"/>
                <w:szCs w:val="24"/>
              </w:rPr>
              <w:t xml:space="preserve"> suteiktą </w:t>
            </w:r>
            <w:r w:rsidR="00E7244C">
              <w:rPr>
                <w:rFonts w:ascii="Times New Roman" w:hAnsi="Times New Roman"/>
                <w:b/>
                <w:sz w:val="24"/>
                <w:szCs w:val="24"/>
              </w:rPr>
              <w:t xml:space="preserve">investicinę arba apyvartinę </w:t>
            </w:r>
            <w:r w:rsidR="00366396" w:rsidRPr="00366396">
              <w:rPr>
                <w:rFonts w:ascii="Times New Roman" w:hAnsi="Times New Roman"/>
                <w:b/>
                <w:sz w:val="24"/>
                <w:szCs w:val="24"/>
              </w:rPr>
              <w:t>paskolą</w:t>
            </w:r>
            <w:r w:rsidR="00EC72F8">
              <w:rPr>
                <w:rFonts w:ascii="Times New Roman" w:hAnsi="Times New Roman"/>
                <w:b/>
                <w:sz w:val="24"/>
                <w:szCs w:val="24"/>
              </w:rPr>
              <w:t xml:space="preserve"> arba yra sudaręs finansinės nuomos (lizingo) sutartį</w:t>
            </w:r>
          </w:p>
          <w:p w:rsidR="00624BF3" w:rsidRDefault="00624BF3" w:rsidP="00624BF3">
            <w:pPr>
              <w:pStyle w:val="ListParagraph"/>
              <w:tabs>
                <w:tab w:val="left" w:pos="34"/>
                <w:tab w:val="left" w:pos="459"/>
              </w:tabs>
              <w:spacing w:after="0" w:line="240" w:lineRule="auto"/>
              <w:jc w:val="both"/>
              <w:rPr>
                <w:rFonts w:ascii="Times New Roman" w:hAnsi="Times New Roman"/>
                <w:b/>
                <w:sz w:val="24"/>
                <w:szCs w:val="24"/>
              </w:rPr>
            </w:pPr>
          </w:p>
          <w:p w:rsidR="00624BF3" w:rsidRDefault="00624BF3" w:rsidP="00624BF3">
            <w:pPr>
              <w:pStyle w:val="ListParagraph"/>
              <w:tabs>
                <w:tab w:val="left" w:pos="34"/>
                <w:tab w:val="left" w:pos="459"/>
              </w:tabs>
              <w:spacing w:after="0" w:line="240" w:lineRule="auto"/>
              <w:ind w:left="34"/>
              <w:jc w:val="both"/>
              <w:rPr>
                <w:rFonts w:ascii="Times New Roman" w:hAnsi="Times New Roman"/>
                <w:b/>
                <w:sz w:val="24"/>
                <w:szCs w:val="24"/>
              </w:rPr>
            </w:pPr>
            <w:r>
              <w:rPr>
                <w:rFonts w:ascii="Times New Roman" w:hAnsi="Times New Roman"/>
                <w:b/>
                <w:sz w:val="24"/>
                <w:szCs w:val="24"/>
              </w:rPr>
              <w:t>arba</w:t>
            </w:r>
          </w:p>
          <w:p w:rsidR="00624BF3" w:rsidRDefault="00624BF3" w:rsidP="00624BF3">
            <w:pPr>
              <w:pStyle w:val="ListParagraph"/>
              <w:tabs>
                <w:tab w:val="left" w:pos="34"/>
                <w:tab w:val="left" w:pos="459"/>
              </w:tabs>
              <w:spacing w:after="0" w:line="240" w:lineRule="auto"/>
              <w:jc w:val="both"/>
              <w:rPr>
                <w:rFonts w:ascii="Times New Roman" w:hAnsi="Times New Roman"/>
                <w:b/>
                <w:sz w:val="24"/>
                <w:szCs w:val="24"/>
              </w:rPr>
            </w:pPr>
          </w:p>
          <w:p w:rsidR="00624BF3" w:rsidRPr="0087252A" w:rsidRDefault="0087252A" w:rsidP="00624BF3">
            <w:pPr>
              <w:pStyle w:val="ListParagraph"/>
              <w:tabs>
                <w:tab w:val="left" w:pos="34"/>
              </w:tabs>
              <w:spacing w:after="0" w:line="240" w:lineRule="auto"/>
              <w:ind w:left="34"/>
              <w:jc w:val="both"/>
              <w:rPr>
                <w:rFonts w:ascii="Times New Roman" w:hAnsi="Times New Roman"/>
                <w:b/>
                <w:sz w:val="24"/>
                <w:szCs w:val="24"/>
              </w:rPr>
            </w:pPr>
            <w:r w:rsidRPr="0087252A">
              <w:rPr>
                <w:rFonts w:ascii="Times New Roman" w:hAnsi="Times New Roman"/>
                <w:b/>
                <w:sz w:val="24"/>
                <w:szCs w:val="24"/>
              </w:rPr>
              <w:t xml:space="preserve">MVĮ yra gavusi finansų įstaigos suteiktą </w:t>
            </w:r>
            <w:r w:rsidR="00DF5B28">
              <w:rPr>
                <w:rFonts w:ascii="Times New Roman" w:hAnsi="Times New Roman"/>
                <w:b/>
                <w:sz w:val="24"/>
                <w:szCs w:val="24"/>
              </w:rPr>
              <w:t xml:space="preserve">investicinę </w:t>
            </w:r>
            <w:r w:rsidRPr="0087252A">
              <w:rPr>
                <w:rFonts w:ascii="Times New Roman" w:hAnsi="Times New Roman"/>
                <w:b/>
                <w:sz w:val="24"/>
                <w:szCs w:val="24"/>
              </w:rPr>
              <w:t xml:space="preserve">paskolą pagal ES SF lėšomis </w:t>
            </w:r>
            <w:r w:rsidRPr="0087252A">
              <w:rPr>
                <w:rFonts w:ascii="Times New Roman" w:hAnsi="Times New Roman"/>
                <w:b/>
                <w:sz w:val="24"/>
                <w:szCs w:val="24"/>
              </w:rPr>
              <w:lastRenderedPageBreak/>
              <w:t>finansuojamą skolinę finansinę priemonę produktyvumui didinti</w:t>
            </w:r>
          </w:p>
          <w:p w:rsidR="0087252A" w:rsidRDefault="0087252A" w:rsidP="00624BF3">
            <w:pPr>
              <w:pStyle w:val="ListParagraph"/>
              <w:tabs>
                <w:tab w:val="left" w:pos="34"/>
              </w:tabs>
              <w:spacing w:after="0" w:line="240" w:lineRule="auto"/>
              <w:ind w:left="34"/>
              <w:jc w:val="both"/>
              <w:rPr>
                <w:b/>
              </w:rPr>
            </w:pPr>
          </w:p>
          <w:p w:rsidR="0087252A" w:rsidRDefault="00C5558F" w:rsidP="00624BF3">
            <w:pPr>
              <w:pStyle w:val="ListParagraph"/>
              <w:tabs>
                <w:tab w:val="left" w:pos="34"/>
              </w:tabs>
              <w:spacing w:after="0" w:line="240" w:lineRule="auto"/>
              <w:ind w:left="34"/>
              <w:jc w:val="both"/>
              <w:rPr>
                <w:rFonts w:ascii="Times New Roman" w:hAnsi="Times New Roman"/>
                <w:b/>
                <w:sz w:val="24"/>
                <w:szCs w:val="24"/>
              </w:rPr>
            </w:pPr>
            <w:r>
              <w:rPr>
                <w:rFonts w:ascii="Times New Roman" w:hAnsi="Times New Roman"/>
                <w:b/>
                <w:sz w:val="24"/>
                <w:szCs w:val="24"/>
              </w:rPr>
              <w:t>arba</w:t>
            </w:r>
          </w:p>
          <w:p w:rsidR="00C5558F" w:rsidRDefault="00C5558F" w:rsidP="00624BF3">
            <w:pPr>
              <w:pStyle w:val="ListParagraph"/>
              <w:tabs>
                <w:tab w:val="left" w:pos="34"/>
              </w:tabs>
              <w:spacing w:after="0" w:line="240" w:lineRule="auto"/>
              <w:ind w:left="34"/>
              <w:jc w:val="both"/>
              <w:rPr>
                <w:rFonts w:ascii="Times New Roman" w:hAnsi="Times New Roman"/>
                <w:b/>
                <w:sz w:val="24"/>
                <w:szCs w:val="24"/>
              </w:rPr>
            </w:pPr>
          </w:p>
          <w:p w:rsidR="008701E6" w:rsidRDefault="008701E6" w:rsidP="008701E6">
            <w:pPr>
              <w:tabs>
                <w:tab w:val="left" w:pos="601"/>
                <w:tab w:val="left" w:pos="2585"/>
              </w:tabs>
              <w:spacing w:line="240" w:lineRule="auto"/>
              <w:ind w:left="34"/>
              <w:rPr>
                <w:b/>
                <w:bCs/>
                <w:lang w:eastAsia="lt-LT"/>
              </w:rPr>
            </w:pPr>
            <w:r>
              <w:rPr>
                <w:b/>
                <w:bCs/>
                <w:lang w:eastAsia="lt-LT"/>
              </w:rPr>
              <w:t>p</w:t>
            </w:r>
            <w:r w:rsidRPr="00C239CC">
              <w:rPr>
                <w:b/>
                <w:bCs/>
                <w:lang w:eastAsia="lt-LT"/>
              </w:rPr>
              <w:t>ramonės įmonei finansų įstaig</w:t>
            </w:r>
            <w:r>
              <w:rPr>
                <w:b/>
                <w:bCs/>
                <w:lang w:eastAsia="lt-LT"/>
              </w:rPr>
              <w:t>a yra</w:t>
            </w:r>
            <w:r w:rsidRPr="00C239CC">
              <w:rPr>
                <w:b/>
                <w:bCs/>
                <w:lang w:eastAsia="lt-LT"/>
              </w:rPr>
              <w:t xml:space="preserve"> suteik</w:t>
            </w:r>
            <w:r>
              <w:rPr>
                <w:b/>
                <w:bCs/>
                <w:lang w:eastAsia="lt-LT"/>
              </w:rPr>
              <w:t>usi</w:t>
            </w:r>
            <w:r w:rsidRPr="00C239CC">
              <w:rPr>
                <w:b/>
                <w:bCs/>
                <w:lang w:eastAsia="lt-LT"/>
              </w:rPr>
              <w:t xml:space="preserve"> paskol</w:t>
            </w:r>
            <w:r>
              <w:rPr>
                <w:b/>
                <w:bCs/>
                <w:lang w:eastAsia="lt-LT"/>
              </w:rPr>
              <w:t xml:space="preserve">ą arba pramonės įmonė yra sudariusi </w:t>
            </w:r>
            <w:r w:rsidRPr="00F73170">
              <w:rPr>
                <w:b/>
              </w:rPr>
              <w:t>finansinės nuomos (lizingo) sandorį</w:t>
            </w:r>
            <w:r w:rsidRPr="00F73170">
              <w:rPr>
                <w:b/>
                <w:bCs/>
                <w:lang w:eastAsia="lt-LT"/>
              </w:rPr>
              <w:t>.</w:t>
            </w:r>
            <w:r w:rsidRPr="00C239CC">
              <w:rPr>
                <w:b/>
                <w:bCs/>
                <w:lang w:eastAsia="lt-LT"/>
              </w:rPr>
              <w:t xml:space="preserve"> </w:t>
            </w:r>
          </w:p>
          <w:p w:rsidR="009F5F9E" w:rsidRPr="00366396" w:rsidRDefault="009F5F9E" w:rsidP="009F5F9E">
            <w:pPr>
              <w:pStyle w:val="ListParagraph"/>
              <w:tabs>
                <w:tab w:val="left" w:pos="34"/>
                <w:tab w:val="left" w:pos="459"/>
              </w:tabs>
              <w:spacing w:after="0" w:line="240" w:lineRule="auto"/>
              <w:ind w:left="34"/>
              <w:jc w:val="both"/>
              <w:rPr>
                <w:rFonts w:ascii="Times New Roman" w:hAnsi="Times New Roman"/>
                <w:b/>
                <w:sz w:val="24"/>
                <w:szCs w:val="24"/>
              </w:rPr>
            </w:pPr>
          </w:p>
        </w:tc>
      </w:tr>
      <w:tr w:rsidR="00B42647" w:rsidRPr="003641E2" w:rsidTr="006421E4">
        <w:tc>
          <w:tcPr>
            <w:tcW w:w="6629" w:type="dxa"/>
            <w:gridSpan w:val="2"/>
            <w:tcBorders>
              <w:top w:val="single" w:sz="4" w:space="0" w:color="auto"/>
              <w:left w:val="single" w:sz="4" w:space="0" w:color="auto"/>
              <w:bottom w:val="single" w:sz="4" w:space="0" w:color="auto"/>
              <w:right w:val="single" w:sz="4" w:space="0" w:color="auto"/>
            </w:tcBorders>
            <w:shd w:val="clear" w:color="auto" w:fill="auto"/>
          </w:tcPr>
          <w:p w:rsidR="00B42647" w:rsidRPr="00871194" w:rsidRDefault="00B42647" w:rsidP="0020261B">
            <w:pPr>
              <w:jc w:val="left"/>
              <w:rPr>
                <w:b/>
                <w:bCs/>
                <w:lang w:eastAsia="lt-LT"/>
              </w:rPr>
            </w:pPr>
            <w:r w:rsidRPr="003641E2">
              <w:rPr>
                <w:b/>
                <w:bCs/>
                <w:lang w:eastAsia="lt-LT"/>
              </w:rPr>
              <w:lastRenderedPageBreak/>
              <w:t>Projektų atrankos kriterijaus vertinimo aspektai ir paaiškinimas:</w:t>
            </w:r>
          </w:p>
        </w:tc>
        <w:tc>
          <w:tcPr>
            <w:tcW w:w="8724" w:type="dxa"/>
            <w:gridSpan w:val="3"/>
            <w:tcBorders>
              <w:top w:val="single" w:sz="4" w:space="0" w:color="auto"/>
              <w:left w:val="single" w:sz="4" w:space="0" w:color="auto"/>
              <w:bottom w:val="single" w:sz="4" w:space="0" w:color="auto"/>
              <w:right w:val="single" w:sz="4" w:space="0" w:color="auto"/>
            </w:tcBorders>
            <w:shd w:val="clear" w:color="auto" w:fill="auto"/>
          </w:tcPr>
          <w:p w:rsidR="00E87936" w:rsidRDefault="00761E39" w:rsidP="00DE1328">
            <w:pPr>
              <w:pStyle w:val="ListParagraph"/>
              <w:tabs>
                <w:tab w:val="left" w:pos="601"/>
              </w:tabs>
              <w:spacing w:after="0" w:line="240" w:lineRule="auto"/>
              <w:ind w:left="34"/>
              <w:jc w:val="both"/>
              <w:rPr>
                <w:rFonts w:ascii="Times New Roman" w:hAnsi="Times New Roman"/>
                <w:sz w:val="24"/>
                <w:szCs w:val="24"/>
              </w:rPr>
            </w:pPr>
            <w:r w:rsidRPr="00761E39">
              <w:rPr>
                <w:rFonts w:ascii="Times New Roman" w:hAnsi="Times New Roman"/>
                <w:sz w:val="24"/>
                <w:szCs w:val="24"/>
              </w:rPr>
              <w:t xml:space="preserve">Kai </w:t>
            </w:r>
            <w:proofErr w:type="spellStart"/>
            <w:r w:rsidRPr="00761E39">
              <w:rPr>
                <w:rFonts w:ascii="Times New Roman" w:hAnsi="Times New Roman"/>
                <w:sz w:val="24"/>
                <w:szCs w:val="24"/>
                <w:lang w:val="lv-LV"/>
              </w:rPr>
              <w:t>kreipiamasi</w:t>
            </w:r>
            <w:proofErr w:type="spellEnd"/>
            <w:r w:rsidRPr="00761E39">
              <w:rPr>
                <w:rFonts w:ascii="Times New Roman" w:hAnsi="Times New Roman"/>
                <w:sz w:val="24"/>
                <w:szCs w:val="24"/>
                <w:lang w:val="lv-LV"/>
              </w:rPr>
              <w:t xml:space="preserve"> </w:t>
            </w:r>
            <w:proofErr w:type="spellStart"/>
            <w:r w:rsidRPr="00761E39">
              <w:rPr>
                <w:rFonts w:ascii="Times New Roman" w:hAnsi="Times New Roman"/>
                <w:sz w:val="24"/>
                <w:szCs w:val="24"/>
                <w:lang w:val="lv-LV"/>
              </w:rPr>
              <w:t>paramos</w:t>
            </w:r>
            <w:proofErr w:type="spellEnd"/>
            <w:r w:rsidRPr="00761E39">
              <w:rPr>
                <w:rFonts w:ascii="Times New Roman" w:hAnsi="Times New Roman"/>
                <w:sz w:val="24"/>
                <w:szCs w:val="24"/>
                <w:lang w:val="lv-LV"/>
              </w:rPr>
              <w:t xml:space="preserve"> </w:t>
            </w:r>
            <w:proofErr w:type="spellStart"/>
            <w:r w:rsidRPr="00761E39">
              <w:rPr>
                <w:rFonts w:ascii="Times New Roman" w:hAnsi="Times New Roman"/>
                <w:sz w:val="24"/>
                <w:szCs w:val="24"/>
                <w:lang w:val="lv-LV"/>
              </w:rPr>
              <w:t>pagal</w:t>
            </w:r>
            <w:proofErr w:type="spellEnd"/>
            <w:r w:rsidRPr="00761E39">
              <w:rPr>
                <w:rFonts w:ascii="Times New Roman" w:hAnsi="Times New Roman"/>
                <w:sz w:val="24"/>
                <w:szCs w:val="24"/>
                <w:lang w:val="lv-LV"/>
              </w:rPr>
              <w:t xml:space="preserve"> </w:t>
            </w:r>
            <w:proofErr w:type="spellStart"/>
            <w:r w:rsidR="004835F0" w:rsidRPr="00761E39">
              <w:rPr>
                <w:rFonts w:ascii="Times New Roman" w:hAnsi="Times New Roman"/>
                <w:sz w:val="24"/>
                <w:szCs w:val="24"/>
                <w:lang w:val="lv-LV"/>
              </w:rPr>
              <w:t>priemon</w:t>
            </w:r>
            <w:r w:rsidR="004835F0">
              <w:rPr>
                <w:rFonts w:ascii="Times New Roman" w:hAnsi="Times New Roman"/>
                <w:sz w:val="24"/>
                <w:szCs w:val="24"/>
                <w:lang w:val="lv-LV"/>
              </w:rPr>
              <w:t>ės</w:t>
            </w:r>
            <w:proofErr w:type="spellEnd"/>
            <w:r w:rsidR="004835F0" w:rsidRPr="00761E39">
              <w:rPr>
                <w:rFonts w:ascii="Times New Roman" w:hAnsi="Times New Roman"/>
                <w:sz w:val="24"/>
                <w:szCs w:val="24"/>
              </w:rPr>
              <w:t xml:space="preserve"> </w:t>
            </w:r>
            <w:r w:rsidRPr="00761E39">
              <w:rPr>
                <w:rFonts w:ascii="Times New Roman" w:hAnsi="Times New Roman"/>
                <w:sz w:val="24"/>
                <w:szCs w:val="24"/>
              </w:rPr>
              <w:t xml:space="preserve">Nr. </w:t>
            </w:r>
            <w:r w:rsidRPr="00761E39">
              <w:rPr>
                <w:rFonts w:ascii="Times New Roman" w:hAnsi="Times New Roman"/>
                <w:sz w:val="24"/>
                <w:szCs w:val="24"/>
                <w:lang w:eastAsia="lt-LT"/>
              </w:rPr>
              <w:t>03.1.1-IVG-T-8</w:t>
            </w:r>
            <w:r w:rsidR="000D3281">
              <w:rPr>
                <w:rFonts w:ascii="Times New Roman" w:hAnsi="Times New Roman"/>
                <w:sz w:val="24"/>
                <w:szCs w:val="24"/>
                <w:lang w:eastAsia="lt-LT"/>
              </w:rPr>
              <w:t>09</w:t>
            </w:r>
            <w:r w:rsidRPr="00761E39">
              <w:rPr>
                <w:rFonts w:ascii="Times New Roman" w:hAnsi="Times New Roman"/>
                <w:sz w:val="24"/>
                <w:szCs w:val="24"/>
              </w:rPr>
              <w:t xml:space="preserve"> „Dalinis palūkanų kompensavimas“</w:t>
            </w:r>
            <w:r w:rsidR="004835F0">
              <w:rPr>
                <w:rFonts w:ascii="Times New Roman" w:hAnsi="Times New Roman"/>
                <w:sz w:val="24"/>
                <w:szCs w:val="24"/>
              </w:rPr>
              <w:t xml:space="preserve"> veiklas</w:t>
            </w:r>
            <w:r w:rsidRPr="00761E39">
              <w:rPr>
                <w:rFonts w:ascii="Times New Roman" w:hAnsi="Times New Roman"/>
                <w:sz w:val="24"/>
                <w:szCs w:val="24"/>
              </w:rPr>
              <w:t xml:space="preserve">, </w:t>
            </w:r>
            <w:r>
              <w:rPr>
                <w:rFonts w:ascii="Times New Roman" w:hAnsi="Times New Roman"/>
                <w:bCs/>
                <w:sz w:val="24"/>
                <w:szCs w:val="24"/>
                <w:lang w:eastAsia="lt-LT"/>
              </w:rPr>
              <w:t>v</w:t>
            </w:r>
            <w:r w:rsidR="00FA6074" w:rsidRPr="00761E39">
              <w:rPr>
                <w:rFonts w:ascii="Times New Roman" w:hAnsi="Times New Roman"/>
                <w:sz w:val="24"/>
                <w:szCs w:val="24"/>
              </w:rPr>
              <w:t xml:space="preserve">ertinama, ar SVV subjektas yra </w:t>
            </w:r>
            <w:r w:rsidR="00DE1328" w:rsidRPr="00761E39">
              <w:rPr>
                <w:rFonts w:ascii="Times New Roman" w:hAnsi="Times New Roman"/>
                <w:sz w:val="24"/>
                <w:szCs w:val="24"/>
              </w:rPr>
              <w:t>gavę</w:t>
            </w:r>
            <w:r w:rsidR="00FA6074" w:rsidRPr="00761E39">
              <w:rPr>
                <w:rFonts w:ascii="Times New Roman" w:hAnsi="Times New Roman"/>
                <w:sz w:val="24"/>
                <w:szCs w:val="24"/>
              </w:rPr>
              <w:t>s</w:t>
            </w:r>
            <w:r w:rsidR="00DE1328" w:rsidRPr="00761E39">
              <w:rPr>
                <w:rFonts w:ascii="Times New Roman" w:hAnsi="Times New Roman"/>
                <w:sz w:val="24"/>
                <w:szCs w:val="24"/>
              </w:rPr>
              <w:t xml:space="preserve"> finansavimą</w:t>
            </w:r>
            <w:r w:rsidR="00DE1328" w:rsidRPr="00BF34E6">
              <w:rPr>
                <w:rFonts w:ascii="Times New Roman" w:hAnsi="Times New Roman"/>
                <w:sz w:val="24"/>
                <w:szCs w:val="24"/>
              </w:rPr>
              <w:t xml:space="preserve"> pagal </w:t>
            </w:r>
            <w:r w:rsidR="00096596" w:rsidRPr="00096596">
              <w:rPr>
                <w:rFonts w:ascii="Times New Roman" w:hAnsi="Times New Roman"/>
                <w:sz w:val="24"/>
                <w:szCs w:val="24"/>
              </w:rPr>
              <w:t>Europos Sąjungos struktūrinių fondų lėšomis finansuojamą skolinę finansinę priemonę</w:t>
            </w:r>
            <w:r w:rsidR="00096596">
              <w:rPr>
                <w:rFonts w:ascii="Times New Roman" w:hAnsi="Times New Roman"/>
                <w:sz w:val="24"/>
                <w:szCs w:val="24"/>
              </w:rPr>
              <w:t xml:space="preserve"> ar</w:t>
            </w:r>
            <w:r w:rsidR="005F656D">
              <w:rPr>
                <w:rFonts w:ascii="Times New Roman" w:hAnsi="Times New Roman"/>
                <w:sz w:val="24"/>
                <w:szCs w:val="24"/>
              </w:rPr>
              <w:t xml:space="preserve"> portfelinės garantijos paskoloms bei lizingo sandoriams</w:t>
            </w:r>
            <w:r w:rsidR="00096596">
              <w:rPr>
                <w:rFonts w:ascii="Times New Roman" w:hAnsi="Times New Roman"/>
                <w:sz w:val="24"/>
                <w:szCs w:val="24"/>
              </w:rPr>
              <w:t xml:space="preserve"> priemonę</w:t>
            </w:r>
          </w:p>
          <w:p w:rsidR="00FA6074" w:rsidRPr="00BF34E6" w:rsidRDefault="00FA6074" w:rsidP="00DE1328">
            <w:pPr>
              <w:pStyle w:val="ListParagraph"/>
              <w:tabs>
                <w:tab w:val="left" w:pos="601"/>
              </w:tabs>
              <w:spacing w:after="0" w:line="240" w:lineRule="auto"/>
              <w:ind w:left="34"/>
              <w:jc w:val="both"/>
              <w:rPr>
                <w:rFonts w:ascii="Times New Roman" w:hAnsi="Times New Roman"/>
                <w:sz w:val="24"/>
                <w:szCs w:val="24"/>
              </w:rPr>
            </w:pPr>
            <w:r w:rsidRPr="00BF34E6">
              <w:rPr>
                <w:rFonts w:ascii="Times New Roman" w:hAnsi="Times New Roman"/>
                <w:sz w:val="24"/>
                <w:szCs w:val="24"/>
              </w:rPr>
              <w:t>arba</w:t>
            </w:r>
          </w:p>
          <w:p w:rsidR="0015443F" w:rsidRPr="00BF34E6" w:rsidRDefault="00566B16" w:rsidP="00FA6074">
            <w:pPr>
              <w:pStyle w:val="ListParagraph"/>
              <w:tabs>
                <w:tab w:val="left" w:pos="601"/>
              </w:tabs>
              <w:spacing w:after="0" w:line="240" w:lineRule="auto"/>
              <w:ind w:left="34"/>
              <w:jc w:val="both"/>
              <w:rPr>
                <w:rFonts w:ascii="Times New Roman" w:hAnsi="Times New Roman"/>
                <w:sz w:val="24"/>
                <w:szCs w:val="24"/>
              </w:rPr>
            </w:pPr>
            <w:r>
              <w:rPr>
                <w:rFonts w:ascii="Times New Roman" w:hAnsi="Times New Roman"/>
                <w:sz w:val="24"/>
                <w:szCs w:val="24"/>
              </w:rPr>
              <w:t xml:space="preserve">ar </w:t>
            </w:r>
            <w:r w:rsidR="00FA6074" w:rsidRPr="00BF34E6">
              <w:rPr>
                <w:rFonts w:ascii="Times New Roman" w:hAnsi="Times New Roman"/>
                <w:sz w:val="24"/>
                <w:szCs w:val="24"/>
              </w:rPr>
              <w:t xml:space="preserve">SVV subjektas yra gavęs </w:t>
            </w:r>
            <w:r w:rsidR="00DE1328" w:rsidRPr="00BF34E6">
              <w:rPr>
                <w:rFonts w:ascii="Times New Roman" w:hAnsi="Times New Roman"/>
                <w:sz w:val="24"/>
                <w:szCs w:val="24"/>
              </w:rPr>
              <w:t>garantuot</w:t>
            </w:r>
            <w:r w:rsidR="00FA6074" w:rsidRPr="00BF34E6">
              <w:rPr>
                <w:rFonts w:ascii="Times New Roman" w:hAnsi="Times New Roman"/>
                <w:sz w:val="24"/>
                <w:szCs w:val="24"/>
              </w:rPr>
              <w:t>ą</w:t>
            </w:r>
            <w:r w:rsidR="00DE1328" w:rsidRPr="00BF34E6">
              <w:rPr>
                <w:rFonts w:ascii="Times New Roman" w:hAnsi="Times New Roman"/>
                <w:sz w:val="24"/>
                <w:szCs w:val="24"/>
              </w:rPr>
              <w:t xml:space="preserve"> </w:t>
            </w:r>
            <w:r w:rsidR="00AB3117">
              <w:rPr>
                <w:rFonts w:ascii="Times New Roman" w:hAnsi="Times New Roman"/>
                <w:sz w:val="24"/>
                <w:szCs w:val="24"/>
              </w:rPr>
              <w:t>UAB „Investicijų ir verslo garantijos (toliau -</w:t>
            </w:r>
            <w:r w:rsidR="00DE1328" w:rsidRPr="00BF34E6">
              <w:rPr>
                <w:rFonts w:ascii="Times New Roman" w:hAnsi="Times New Roman"/>
                <w:sz w:val="24"/>
                <w:szCs w:val="24"/>
              </w:rPr>
              <w:t>INVEGOS</w:t>
            </w:r>
            <w:r w:rsidR="00AB3117">
              <w:rPr>
                <w:rFonts w:ascii="Times New Roman" w:hAnsi="Times New Roman"/>
                <w:sz w:val="24"/>
                <w:szCs w:val="24"/>
              </w:rPr>
              <w:t>)</w:t>
            </w:r>
            <w:r w:rsidR="00DE1328" w:rsidRPr="00BF34E6">
              <w:rPr>
                <w:rFonts w:ascii="Times New Roman" w:hAnsi="Times New Roman"/>
                <w:sz w:val="24"/>
                <w:szCs w:val="24"/>
              </w:rPr>
              <w:t xml:space="preserve"> individuali</w:t>
            </w:r>
            <w:r w:rsidR="00290F23" w:rsidRPr="00BF34E6">
              <w:rPr>
                <w:rFonts w:ascii="Times New Roman" w:hAnsi="Times New Roman"/>
                <w:sz w:val="24"/>
                <w:szCs w:val="24"/>
              </w:rPr>
              <w:t>a</w:t>
            </w:r>
            <w:r w:rsidR="00DE1328" w:rsidRPr="00BF34E6">
              <w:rPr>
                <w:rFonts w:ascii="Times New Roman" w:hAnsi="Times New Roman"/>
                <w:sz w:val="24"/>
                <w:szCs w:val="24"/>
              </w:rPr>
              <w:t xml:space="preserve"> garantij</w:t>
            </w:r>
            <w:r w:rsidR="00290F23" w:rsidRPr="00BF34E6">
              <w:rPr>
                <w:rFonts w:ascii="Times New Roman" w:hAnsi="Times New Roman"/>
                <w:sz w:val="24"/>
                <w:szCs w:val="24"/>
              </w:rPr>
              <w:t>a</w:t>
            </w:r>
            <w:r w:rsidR="00DE1328" w:rsidRPr="00BF34E6">
              <w:rPr>
                <w:rFonts w:ascii="Times New Roman" w:hAnsi="Times New Roman"/>
                <w:sz w:val="24"/>
                <w:szCs w:val="24"/>
              </w:rPr>
              <w:t xml:space="preserve"> paskol</w:t>
            </w:r>
            <w:r w:rsidR="00FA6074" w:rsidRPr="00BF34E6">
              <w:rPr>
                <w:rFonts w:ascii="Times New Roman" w:hAnsi="Times New Roman"/>
                <w:sz w:val="24"/>
                <w:szCs w:val="24"/>
              </w:rPr>
              <w:t>ą</w:t>
            </w:r>
            <w:r w:rsidR="00DE1328" w:rsidRPr="00BF34E6">
              <w:rPr>
                <w:rFonts w:ascii="Times New Roman" w:hAnsi="Times New Roman"/>
                <w:sz w:val="24"/>
                <w:szCs w:val="24"/>
              </w:rPr>
              <w:t xml:space="preserve"> </w:t>
            </w:r>
            <w:r w:rsidR="00FA6074" w:rsidRPr="00BF34E6">
              <w:rPr>
                <w:rFonts w:ascii="Times New Roman" w:hAnsi="Times New Roman"/>
                <w:sz w:val="24"/>
                <w:szCs w:val="24"/>
              </w:rPr>
              <w:t>ar</w:t>
            </w:r>
            <w:r w:rsidR="009259E7">
              <w:rPr>
                <w:rFonts w:ascii="Times New Roman" w:hAnsi="Times New Roman"/>
                <w:sz w:val="24"/>
                <w:szCs w:val="24"/>
              </w:rPr>
              <w:t>ba</w:t>
            </w:r>
            <w:r w:rsidR="00DE1328" w:rsidRPr="00BF34E6">
              <w:rPr>
                <w:rFonts w:ascii="Times New Roman" w:hAnsi="Times New Roman"/>
                <w:sz w:val="24"/>
                <w:szCs w:val="24"/>
              </w:rPr>
              <w:t xml:space="preserve"> </w:t>
            </w:r>
            <w:r w:rsidR="0015443F" w:rsidRPr="00BF34E6">
              <w:rPr>
                <w:rFonts w:ascii="Times New Roman" w:hAnsi="Times New Roman"/>
                <w:sz w:val="24"/>
                <w:szCs w:val="24"/>
              </w:rPr>
              <w:t xml:space="preserve">jam suteiktas </w:t>
            </w:r>
            <w:r w:rsidR="00AB3117">
              <w:rPr>
                <w:rFonts w:ascii="Times New Roman" w:hAnsi="Times New Roman"/>
                <w:sz w:val="24"/>
                <w:szCs w:val="24"/>
              </w:rPr>
              <w:t>INVEGOS</w:t>
            </w:r>
            <w:r w:rsidR="00667036" w:rsidRPr="00BF34E6">
              <w:rPr>
                <w:rFonts w:ascii="Times New Roman" w:hAnsi="Times New Roman"/>
                <w:sz w:val="24"/>
                <w:szCs w:val="24"/>
              </w:rPr>
              <w:t xml:space="preserve"> </w:t>
            </w:r>
            <w:r w:rsidR="00060D09">
              <w:rPr>
                <w:rFonts w:ascii="Times New Roman" w:hAnsi="Times New Roman"/>
                <w:sz w:val="24"/>
                <w:szCs w:val="24"/>
              </w:rPr>
              <w:t xml:space="preserve">individualia </w:t>
            </w:r>
            <w:r w:rsidR="00667036" w:rsidRPr="00BF34E6">
              <w:rPr>
                <w:rFonts w:ascii="Times New Roman" w:hAnsi="Times New Roman"/>
                <w:sz w:val="24"/>
                <w:szCs w:val="24"/>
              </w:rPr>
              <w:t xml:space="preserve">garantija </w:t>
            </w:r>
            <w:r w:rsidR="00667036">
              <w:rPr>
                <w:rFonts w:ascii="Times New Roman" w:hAnsi="Times New Roman"/>
                <w:sz w:val="24"/>
                <w:szCs w:val="24"/>
              </w:rPr>
              <w:t xml:space="preserve">garantuotas </w:t>
            </w:r>
            <w:r w:rsidR="0015443F" w:rsidRPr="00BF34E6">
              <w:rPr>
                <w:rFonts w:ascii="Times New Roman" w:hAnsi="Times New Roman"/>
                <w:sz w:val="24"/>
                <w:szCs w:val="24"/>
              </w:rPr>
              <w:t xml:space="preserve">finansavimas finansinės nuomos (lizingo) būdu iš finansų įstaigos nuosavų lėšų, valstybės biudžeto lėšų </w:t>
            </w:r>
          </w:p>
          <w:p w:rsidR="0015443F" w:rsidRPr="00BF34E6" w:rsidRDefault="0015443F" w:rsidP="00FA6074">
            <w:pPr>
              <w:pStyle w:val="ListParagraph"/>
              <w:tabs>
                <w:tab w:val="left" w:pos="601"/>
              </w:tabs>
              <w:spacing w:after="0" w:line="240" w:lineRule="auto"/>
              <w:ind w:left="34"/>
              <w:jc w:val="both"/>
              <w:rPr>
                <w:rFonts w:ascii="Times New Roman" w:hAnsi="Times New Roman"/>
                <w:sz w:val="24"/>
                <w:szCs w:val="24"/>
              </w:rPr>
            </w:pPr>
            <w:r w:rsidRPr="00BF34E6">
              <w:rPr>
                <w:rFonts w:ascii="Times New Roman" w:hAnsi="Times New Roman"/>
                <w:sz w:val="24"/>
                <w:szCs w:val="24"/>
              </w:rPr>
              <w:t>arba</w:t>
            </w:r>
          </w:p>
          <w:p w:rsidR="00EC59A4" w:rsidRDefault="00566B16" w:rsidP="00FA6074">
            <w:pPr>
              <w:pStyle w:val="ListParagraph"/>
              <w:tabs>
                <w:tab w:val="left" w:pos="601"/>
              </w:tabs>
              <w:spacing w:after="0" w:line="240" w:lineRule="auto"/>
              <w:ind w:left="34"/>
              <w:jc w:val="both"/>
              <w:rPr>
                <w:rFonts w:ascii="Times New Roman" w:hAnsi="Times New Roman"/>
                <w:sz w:val="24"/>
                <w:szCs w:val="24"/>
              </w:rPr>
            </w:pPr>
            <w:r>
              <w:rPr>
                <w:rFonts w:ascii="Times New Roman" w:hAnsi="Times New Roman"/>
                <w:sz w:val="24"/>
                <w:szCs w:val="24"/>
              </w:rPr>
              <w:t xml:space="preserve">ar </w:t>
            </w:r>
            <w:r w:rsidR="0015443F" w:rsidRPr="00BF34E6">
              <w:rPr>
                <w:rFonts w:ascii="Times New Roman" w:hAnsi="Times New Roman"/>
                <w:sz w:val="24"/>
                <w:szCs w:val="24"/>
              </w:rPr>
              <w:t xml:space="preserve">SVV subjektas yra gavęs </w:t>
            </w:r>
            <w:r w:rsidR="00DE1328" w:rsidRPr="00BF34E6">
              <w:rPr>
                <w:rFonts w:ascii="Times New Roman" w:hAnsi="Times New Roman"/>
                <w:sz w:val="24"/>
                <w:szCs w:val="24"/>
              </w:rPr>
              <w:t>negarantuot</w:t>
            </w:r>
            <w:r w:rsidR="0015443F" w:rsidRPr="00BF34E6">
              <w:rPr>
                <w:rFonts w:ascii="Times New Roman" w:hAnsi="Times New Roman"/>
                <w:sz w:val="24"/>
                <w:szCs w:val="24"/>
              </w:rPr>
              <w:t>ą</w:t>
            </w:r>
            <w:r w:rsidR="00DE1328" w:rsidRPr="00BF34E6">
              <w:rPr>
                <w:rFonts w:ascii="Times New Roman" w:hAnsi="Times New Roman"/>
                <w:sz w:val="24"/>
                <w:szCs w:val="24"/>
              </w:rPr>
              <w:t xml:space="preserve"> investicin</w:t>
            </w:r>
            <w:r w:rsidR="0015443F" w:rsidRPr="00BF34E6">
              <w:rPr>
                <w:rFonts w:ascii="Times New Roman" w:hAnsi="Times New Roman"/>
                <w:sz w:val="24"/>
                <w:szCs w:val="24"/>
              </w:rPr>
              <w:t>ę</w:t>
            </w:r>
            <w:r w:rsidR="00DE1328" w:rsidRPr="00BF34E6">
              <w:rPr>
                <w:rFonts w:ascii="Times New Roman" w:hAnsi="Times New Roman"/>
                <w:sz w:val="24"/>
                <w:szCs w:val="24"/>
              </w:rPr>
              <w:t xml:space="preserve"> paskol</w:t>
            </w:r>
            <w:r w:rsidR="0015443F" w:rsidRPr="00BF34E6">
              <w:rPr>
                <w:rFonts w:ascii="Times New Roman" w:hAnsi="Times New Roman"/>
                <w:sz w:val="24"/>
                <w:szCs w:val="24"/>
              </w:rPr>
              <w:t>ą</w:t>
            </w:r>
            <w:r w:rsidR="00DE1328" w:rsidRPr="00BF34E6">
              <w:rPr>
                <w:rFonts w:ascii="Times New Roman" w:hAnsi="Times New Roman"/>
                <w:sz w:val="24"/>
                <w:szCs w:val="24"/>
              </w:rPr>
              <w:t xml:space="preserve"> </w:t>
            </w:r>
            <w:r w:rsidR="0015443F" w:rsidRPr="00BF34E6">
              <w:rPr>
                <w:rFonts w:ascii="Times New Roman" w:hAnsi="Times New Roman"/>
                <w:sz w:val="24"/>
                <w:szCs w:val="24"/>
              </w:rPr>
              <w:t>ar</w:t>
            </w:r>
            <w:r w:rsidR="009259E7">
              <w:rPr>
                <w:rFonts w:ascii="Times New Roman" w:hAnsi="Times New Roman"/>
                <w:sz w:val="24"/>
                <w:szCs w:val="24"/>
              </w:rPr>
              <w:t>ba</w:t>
            </w:r>
            <w:r w:rsidR="0015443F" w:rsidRPr="00BF34E6">
              <w:rPr>
                <w:rFonts w:ascii="Times New Roman" w:hAnsi="Times New Roman"/>
                <w:sz w:val="24"/>
                <w:szCs w:val="24"/>
              </w:rPr>
              <w:t xml:space="preserve"> jam suteiktas </w:t>
            </w:r>
            <w:r w:rsidR="00B24069">
              <w:rPr>
                <w:rFonts w:ascii="Times New Roman" w:hAnsi="Times New Roman"/>
                <w:sz w:val="24"/>
                <w:szCs w:val="24"/>
              </w:rPr>
              <w:t xml:space="preserve">negarantuotas </w:t>
            </w:r>
            <w:r w:rsidR="0015443F" w:rsidRPr="00BF34E6">
              <w:rPr>
                <w:rFonts w:ascii="Times New Roman" w:hAnsi="Times New Roman"/>
                <w:sz w:val="24"/>
                <w:szCs w:val="24"/>
              </w:rPr>
              <w:t xml:space="preserve">finansavimas finansinės nuomos (lizingo) būdu </w:t>
            </w:r>
            <w:r w:rsidR="00DE1328" w:rsidRPr="00BF34E6">
              <w:rPr>
                <w:rFonts w:ascii="Times New Roman" w:hAnsi="Times New Roman"/>
                <w:sz w:val="24"/>
                <w:szCs w:val="24"/>
              </w:rPr>
              <w:t>iš finansų įstaigos nuosavų lėšų</w:t>
            </w:r>
            <w:r w:rsidR="008A4784">
              <w:rPr>
                <w:rFonts w:ascii="Times New Roman" w:hAnsi="Times New Roman"/>
                <w:sz w:val="24"/>
                <w:szCs w:val="24"/>
              </w:rPr>
              <w:t xml:space="preserve"> </w:t>
            </w:r>
            <w:r w:rsidR="008A4784" w:rsidRPr="009602DE">
              <w:rPr>
                <w:rFonts w:ascii="Times New Roman" w:hAnsi="Times New Roman"/>
                <w:b/>
                <w:sz w:val="24"/>
                <w:szCs w:val="24"/>
              </w:rPr>
              <w:t>arba per sutelktinio finansavimo platformą</w:t>
            </w:r>
            <w:r w:rsidR="00DE1328" w:rsidRPr="00BF34E6">
              <w:rPr>
                <w:rFonts w:ascii="Times New Roman" w:hAnsi="Times New Roman"/>
                <w:sz w:val="24"/>
                <w:szCs w:val="24"/>
              </w:rPr>
              <w:t xml:space="preserve">, </w:t>
            </w:r>
          </w:p>
          <w:p w:rsidR="00485471" w:rsidRPr="00EC59A4" w:rsidRDefault="00485471" w:rsidP="00FA6074">
            <w:pPr>
              <w:pStyle w:val="ListParagraph"/>
              <w:tabs>
                <w:tab w:val="left" w:pos="601"/>
              </w:tabs>
              <w:spacing w:after="0" w:line="240" w:lineRule="auto"/>
              <w:ind w:left="34"/>
              <w:jc w:val="both"/>
              <w:rPr>
                <w:rFonts w:ascii="Times New Roman" w:hAnsi="Times New Roman"/>
                <w:sz w:val="24"/>
                <w:szCs w:val="24"/>
              </w:rPr>
            </w:pPr>
            <w:r>
              <w:rPr>
                <w:rFonts w:ascii="Times New Roman" w:hAnsi="Times New Roman"/>
                <w:sz w:val="24"/>
                <w:szCs w:val="24"/>
              </w:rPr>
              <w:t>ar SVV subjektas yra gavęs paskolą arba jam suteiktas finansavimas finansinės nuomos (lizingo) būdu iš</w:t>
            </w:r>
            <w:r w:rsidRPr="00EC59A4">
              <w:rPr>
                <w:rFonts w:ascii="Times New Roman" w:hAnsi="Times New Roman"/>
                <w:sz w:val="24"/>
                <w:szCs w:val="24"/>
              </w:rPr>
              <w:t xml:space="preserve"> valstybės biudžeto lėšų</w:t>
            </w:r>
            <w:r w:rsidR="009D144B">
              <w:rPr>
                <w:rFonts w:ascii="Times New Roman" w:hAnsi="Times New Roman"/>
                <w:sz w:val="24"/>
                <w:szCs w:val="24"/>
              </w:rPr>
              <w:t>.</w:t>
            </w:r>
          </w:p>
          <w:p w:rsidR="00EC59A4" w:rsidRPr="009602DE" w:rsidRDefault="00EC59A4" w:rsidP="00FA6074">
            <w:pPr>
              <w:pStyle w:val="ListParagraph"/>
              <w:tabs>
                <w:tab w:val="left" w:pos="601"/>
              </w:tabs>
              <w:spacing w:after="0" w:line="240" w:lineRule="auto"/>
              <w:ind w:left="34"/>
              <w:jc w:val="both"/>
              <w:rPr>
                <w:rFonts w:ascii="Times New Roman" w:hAnsi="Times New Roman"/>
                <w:strike/>
                <w:sz w:val="24"/>
                <w:szCs w:val="24"/>
              </w:rPr>
            </w:pPr>
            <w:r w:rsidRPr="009602DE">
              <w:rPr>
                <w:rFonts w:ascii="Times New Roman" w:hAnsi="Times New Roman"/>
                <w:strike/>
                <w:sz w:val="24"/>
                <w:szCs w:val="24"/>
              </w:rPr>
              <w:t>arba</w:t>
            </w:r>
          </w:p>
          <w:p w:rsidR="00B42647" w:rsidRPr="009602DE" w:rsidRDefault="00EC59A4" w:rsidP="00FA6074">
            <w:pPr>
              <w:pStyle w:val="ListParagraph"/>
              <w:tabs>
                <w:tab w:val="left" w:pos="601"/>
              </w:tabs>
              <w:spacing w:after="0" w:line="240" w:lineRule="auto"/>
              <w:ind w:left="34"/>
              <w:jc w:val="both"/>
              <w:rPr>
                <w:rFonts w:ascii="Times New Roman" w:hAnsi="Times New Roman"/>
                <w:strike/>
                <w:sz w:val="24"/>
                <w:szCs w:val="24"/>
              </w:rPr>
            </w:pPr>
            <w:r w:rsidRPr="009602DE">
              <w:rPr>
                <w:rFonts w:ascii="Times New Roman" w:hAnsi="Times New Roman"/>
                <w:bCs/>
                <w:iCs/>
                <w:strike/>
                <w:sz w:val="24"/>
                <w:szCs w:val="24"/>
              </w:rPr>
              <w:t xml:space="preserve">ar SVV subjektui, </w:t>
            </w:r>
            <w:r w:rsidR="004F57B9" w:rsidRPr="009602DE">
              <w:rPr>
                <w:rFonts w:ascii="Times New Roman" w:hAnsi="Times New Roman"/>
                <w:bCs/>
                <w:iCs/>
                <w:strike/>
                <w:sz w:val="24"/>
                <w:szCs w:val="24"/>
              </w:rPr>
              <w:t>kuriam</w:t>
            </w:r>
            <w:r w:rsidRPr="009602DE">
              <w:rPr>
                <w:rFonts w:ascii="Times New Roman" w:hAnsi="Times New Roman"/>
                <w:bCs/>
                <w:iCs/>
                <w:strike/>
                <w:sz w:val="24"/>
                <w:szCs w:val="24"/>
              </w:rPr>
              <w:t xml:space="preserve"> buvo priimtas teigiamas sprendimas dalinai kompensuoti palūkanas pagal visuotinės dotacijos </w:t>
            </w:r>
            <w:r w:rsidR="004835F0" w:rsidRPr="009602DE">
              <w:rPr>
                <w:rFonts w:ascii="Times New Roman" w:hAnsi="Times New Roman"/>
                <w:bCs/>
                <w:iCs/>
                <w:strike/>
                <w:sz w:val="24"/>
                <w:szCs w:val="24"/>
              </w:rPr>
              <w:t xml:space="preserve">priemonės </w:t>
            </w:r>
            <w:r w:rsidRPr="009602DE">
              <w:rPr>
                <w:rFonts w:ascii="Times New Roman" w:hAnsi="Times New Roman"/>
                <w:bCs/>
                <w:iCs/>
                <w:strike/>
                <w:sz w:val="24"/>
                <w:szCs w:val="24"/>
              </w:rPr>
              <w:t>Nr. VP2-2.3-ŪM-02-V „Dalinis palūkanų kompensavimas”</w:t>
            </w:r>
            <w:r w:rsidR="004835F0" w:rsidRPr="009602DE">
              <w:rPr>
                <w:rFonts w:ascii="Times New Roman" w:hAnsi="Times New Roman"/>
                <w:bCs/>
                <w:iCs/>
                <w:strike/>
                <w:sz w:val="24"/>
                <w:szCs w:val="24"/>
              </w:rPr>
              <w:t xml:space="preserve"> veiklas</w:t>
            </w:r>
            <w:r w:rsidRPr="009602DE">
              <w:rPr>
                <w:rFonts w:ascii="Times New Roman" w:hAnsi="Times New Roman"/>
                <w:bCs/>
                <w:iCs/>
                <w:strike/>
                <w:sz w:val="24"/>
                <w:szCs w:val="24"/>
              </w:rPr>
              <w:t>, sprendimu patvirtinta dalinio palūkanų kompensavimo suma nebuvo išmokėta arba buvo išmokėta nepilnai (išskyrus tuos SVV subjekt</w:t>
            </w:r>
            <w:r w:rsidR="006A7CFC" w:rsidRPr="009602DE">
              <w:rPr>
                <w:rFonts w:ascii="Times New Roman" w:hAnsi="Times New Roman"/>
                <w:bCs/>
                <w:iCs/>
                <w:strike/>
                <w:sz w:val="24"/>
                <w:szCs w:val="24"/>
              </w:rPr>
              <w:t>u</w:t>
            </w:r>
            <w:r w:rsidRPr="009602DE">
              <w:rPr>
                <w:rFonts w:ascii="Times New Roman" w:hAnsi="Times New Roman"/>
                <w:bCs/>
                <w:iCs/>
                <w:strike/>
                <w:sz w:val="24"/>
                <w:szCs w:val="24"/>
              </w:rPr>
              <w:t>s, kurie gavo paskolas pagal 2007–2013 m. Žmogiškųjų išteklių plėtros veiksmų programos finansų inžinerijos priemonę „</w:t>
            </w:r>
            <w:proofErr w:type="spellStart"/>
            <w:r w:rsidRPr="009602DE">
              <w:rPr>
                <w:rFonts w:ascii="Times New Roman" w:hAnsi="Times New Roman"/>
                <w:bCs/>
                <w:iCs/>
                <w:strike/>
                <w:sz w:val="24"/>
                <w:szCs w:val="24"/>
              </w:rPr>
              <w:t>Verslumo</w:t>
            </w:r>
            <w:proofErr w:type="spellEnd"/>
            <w:r w:rsidRPr="009602DE">
              <w:rPr>
                <w:rFonts w:ascii="Times New Roman" w:hAnsi="Times New Roman"/>
                <w:bCs/>
                <w:iCs/>
                <w:strike/>
                <w:sz w:val="24"/>
                <w:szCs w:val="24"/>
              </w:rPr>
              <w:t xml:space="preserve"> skatinimas“)</w:t>
            </w:r>
            <w:r w:rsidR="00DE1328" w:rsidRPr="009602DE">
              <w:rPr>
                <w:rFonts w:ascii="Times New Roman" w:hAnsi="Times New Roman"/>
                <w:strike/>
                <w:sz w:val="24"/>
                <w:szCs w:val="24"/>
              </w:rPr>
              <w:t>.</w:t>
            </w:r>
          </w:p>
          <w:p w:rsidR="00BF34E6" w:rsidRDefault="00BF34E6" w:rsidP="00FA6074">
            <w:pPr>
              <w:pStyle w:val="ListParagraph"/>
              <w:tabs>
                <w:tab w:val="left" w:pos="601"/>
              </w:tabs>
              <w:spacing w:after="0" w:line="240" w:lineRule="auto"/>
              <w:ind w:left="34"/>
              <w:jc w:val="both"/>
            </w:pPr>
          </w:p>
          <w:p w:rsidR="00761E39" w:rsidRDefault="00F97824" w:rsidP="00485DBD">
            <w:pPr>
              <w:spacing w:line="240" w:lineRule="auto"/>
            </w:pPr>
            <w:r w:rsidRPr="00476DF3">
              <w:t xml:space="preserve">Vertinama pagal </w:t>
            </w:r>
            <w:r w:rsidR="000F3C84">
              <w:t>finansų</w:t>
            </w:r>
            <w:r>
              <w:t xml:space="preserve"> įstaigos </w:t>
            </w:r>
            <w:r w:rsidR="00F24BB3" w:rsidRPr="009602DE">
              <w:rPr>
                <w:b/>
              </w:rPr>
              <w:t>ar sutelktinio finansavimo platformos operatoriaus</w:t>
            </w:r>
            <w:r w:rsidR="00F24BB3">
              <w:t xml:space="preserve"> </w:t>
            </w:r>
            <w:r w:rsidRPr="00476DF3">
              <w:t xml:space="preserve">pateiktą paskolos </w:t>
            </w:r>
            <w:r w:rsidR="00554DB7">
              <w:t xml:space="preserve">ar </w:t>
            </w:r>
            <w:r w:rsidR="004B7E76" w:rsidRPr="001F1834">
              <w:t xml:space="preserve">finansinės nuomos </w:t>
            </w:r>
            <w:r w:rsidR="00554DB7" w:rsidRPr="001F1834">
              <w:t>(</w:t>
            </w:r>
            <w:r w:rsidR="004B7E76" w:rsidRPr="001F1834">
              <w:t>lizingo</w:t>
            </w:r>
            <w:r w:rsidR="00554DB7" w:rsidRPr="001F1834">
              <w:t>)</w:t>
            </w:r>
            <w:r w:rsidR="00554DB7">
              <w:t xml:space="preserve"> </w:t>
            </w:r>
            <w:r w:rsidRPr="00476DF3">
              <w:t>sutarties kopiją</w:t>
            </w:r>
            <w:r w:rsidR="00D61CF9">
              <w:t xml:space="preserve"> (visais atvejais) ir</w:t>
            </w:r>
            <w:r w:rsidR="001546E7" w:rsidRPr="001546E7">
              <w:t xml:space="preserve"> </w:t>
            </w:r>
            <w:r w:rsidR="001546E7" w:rsidRPr="009602DE">
              <w:rPr>
                <w:strike/>
              </w:rPr>
              <w:t xml:space="preserve">pagal priimtą teigiamą sprendimą </w:t>
            </w:r>
            <w:r w:rsidR="001546E7" w:rsidRPr="009602DE">
              <w:rPr>
                <w:bCs/>
                <w:iCs/>
                <w:strike/>
              </w:rPr>
              <w:t xml:space="preserve">dalinai kompensuoti palūkanas pagal visuotinės dotacijos </w:t>
            </w:r>
            <w:r w:rsidR="004835F0" w:rsidRPr="009602DE">
              <w:rPr>
                <w:bCs/>
                <w:iCs/>
                <w:strike/>
              </w:rPr>
              <w:t xml:space="preserve">priemonės </w:t>
            </w:r>
            <w:r w:rsidR="001546E7" w:rsidRPr="009602DE">
              <w:rPr>
                <w:bCs/>
                <w:iCs/>
                <w:strike/>
              </w:rPr>
              <w:t xml:space="preserve">Nr. VP2-2.3-ŪM-02-V „Dalinis palūkanų kompensavimas” </w:t>
            </w:r>
            <w:r w:rsidR="004835F0" w:rsidRPr="009602DE">
              <w:rPr>
                <w:bCs/>
                <w:iCs/>
                <w:strike/>
              </w:rPr>
              <w:t xml:space="preserve">veiklas </w:t>
            </w:r>
            <w:r w:rsidR="001546E7" w:rsidRPr="009602DE">
              <w:rPr>
                <w:bCs/>
                <w:iCs/>
                <w:strike/>
              </w:rPr>
              <w:t>(jei taikoma)</w:t>
            </w:r>
            <w:r w:rsidR="001546E7" w:rsidRPr="009602DE">
              <w:rPr>
                <w:strike/>
              </w:rPr>
              <w:t xml:space="preserve"> </w:t>
            </w:r>
            <w:r w:rsidR="00D61CF9" w:rsidRPr="009602DE">
              <w:rPr>
                <w:strike/>
              </w:rPr>
              <w:t>bei</w:t>
            </w:r>
            <w:r w:rsidR="001546E7" w:rsidRPr="001546E7">
              <w:t xml:space="preserve"> </w:t>
            </w:r>
            <w:r w:rsidR="004F57B9" w:rsidRPr="001546E7">
              <w:t xml:space="preserve">pagal INVEGOS rašytinę garantiją (taikoma garantuotų INVEGOS </w:t>
            </w:r>
            <w:r w:rsidR="004F57B9" w:rsidRPr="001546E7">
              <w:lastRenderedPageBreak/>
              <w:t>individualia garantija paskolų ar finansinės nuomos (lizingo) sandorių atveju)</w:t>
            </w:r>
            <w:r w:rsidR="001546E7" w:rsidRPr="001546E7">
              <w:t>.</w:t>
            </w:r>
            <w:r w:rsidR="00E478EA">
              <w:t xml:space="preserve"> </w:t>
            </w:r>
          </w:p>
          <w:p w:rsidR="001763AE" w:rsidRPr="002040FA" w:rsidRDefault="002D4C7C" w:rsidP="001763AE">
            <w:pPr>
              <w:spacing w:line="240" w:lineRule="auto"/>
            </w:pPr>
            <w:r>
              <w:t>K</w:t>
            </w:r>
            <w:r w:rsidRPr="00CB6025">
              <w:t xml:space="preserve">ai </w:t>
            </w:r>
            <w:proofErr w:type="spellStart"/>
            <w:r w:rsidRPr="001763AE">
              <w:rPr>
                <w:lang w:val="lv-LV"/>
              </w:rPr>
              <w:t>kreipiamasi</w:t>
            </w:r>
            <w:proofErr w:type="spellEnd"/>
            <w:r w:rsidRPr="001763AE">
              <w:rPr>
                <w:lang w:val="lv-LV"/>
              </w:rPr>
              <w:t xml:space="preserve"> </w:t>
            </w:r>
            <w:proofErr w:type="spellStart"/>
            <w:r w:rsidRPr="001763AE">
              <w:rPr>
                <w:lang w:val="lv-LV"/>
              </w:rPr>
              <w:t>paramos</w:t>
            </w:r>
            <w:proofErr w:type="spellEnd"/>
            <w:r w:rsidRPr="001763AE">
              <w:rPr>
                <w:lang w:val="lv-LV"/>
              </w:rPr>
              <w:t xml:space="preserve"> </w:t>
            </w:r>
            <w:proofErr w:type="spellStart"/>
            <w:r w:rsidRPr="001763AE">
              <w:rPr>
                <w:lang w:val="lv-LV"/>
              </w:rPr>
              <w:t>pagal</w:t>
            </w:r>
            <w:proofErr w:type="spellEnd"/>
            <w:r w:rsidRPr="001763AE">
              <w:rPr>
                <w:lang w:val="lv-LV"/>
              </w:rPr>
              <w:t xml:space="preserve"> </w:t>
            </w:r>
            <w:proofErr w:type="spellStart"/>
            <w:r w:rsidR="004835F0" w:rsidRPr="001763AE">
              <w:rPr>
                <w:lang w:val="lv-LV"/>
              </w:rPr>
              <w:t>priemon</w:t>
            </w:r>
            <w:r w:rsidR="004835F0">
              <w:rPr>
                <w:lang w:val="lv-LV"/>
              </w:rPr>
              <w:t>ės</w:t>
            </w:r>
            <w:proofErr w:type="spellEnd"/>
            <w:r w:rsidR="004835F0" w:rsidRPr="001763AE">
              <w:t xml:space="preserve"> </w:t>
            </w:r>
            <w:r w:rsidRPr="001763AE">
              <w:t xml:space="preserve">Nr. </w:t>
            </w:r>
            <w:r w:rsidRPr="001763AE">
              <w:rPr>
                <w:lang w:eastAsia="lt-LT"/>
              </w:rPr>
              <w:t>03.3.1-IVG-T-8</w:t>
            </w:r>
            <w:r w:rsidR="000D3281">
              <w:rPr>
                <w:lang w:eastAsia="lt-LT"/>
              </w:rPr>
              <w:t>10</w:t>
            </w:r>
            <w:r w:rsidRPr="001763AE">
              <w:t xml:space="preserve"> „Dalinis palūkanų kompensavimas“</w:t>
            </w:r>
            <w:r w:rsidR="004835F0">
              <w:t xml:space="preserve"> veiklas</w:t>
            </w:r>
            <w:r w:rsidRPr="001763AE">
              <w:t xml:space="preserve">, </w:t>
            </w:r>
            <w:r w:rsidRPr="001763AE">
              <w:rPr>
                <w:bCs/>
                <w:lang w:eastAsia="lt-LT"/>
              </w:rPr>
              <w:t>būtina</w:t>
            </w:r>
            <w:r w:rsidR="001763AE" w:rsidRPr="001763AE">
              <w:rPr>
                <w:bCs/>
                <w:lang w:eastAsia="lt-LT"/>
              </w:rPr>
              <w:t xml:space="preserve"> </w:t>
            </w:r>
            <w:r w:rsidR="001763AE" w:rsidRPr="001763AE">
              <w:t xml:space="preserve">įsitikinti, kad </w:t>
            </w:r>
            <w:r w:rsidR="00877F35">
              <w:t xml:space="preserve">investicinė </w:t>
            </w:r>
            <w:r w:rsidR="001763AE" w:rsidRPr="001763AE">
              <w:t>paskola MVĮ yra suteikta pagal ES SF lėšomis finansuojamą Veiksmų programos 3.3.1 konkretaus uždavinio  skolinę finansinę priemonę</w:t>
            </w:r>
            <w:r w:rsidR="00E478EA">
              <w:t xml:space="preserve">, t. y. </w:t>
            </w:r>
            <w:r w:rsidR="00E478EA" w:rsidRPr="003B0A85">
              <w:t xml:space="preserve">ar suteikta </w:t>
            </w:r>
            <w:r w:rsidR="003B0A85" w:rsidRPr="003B0A85">
              <w:t xml:space="preserve">investicinė </w:t>
            </w:r>
            <w:r w:rsidR="00E478EA" w:rsidRPr="003B0A85">
              <w:t>paskola įmonių investicijoms į naujų gamybos technologinių linijų įsigijimą ir įdiegimą, esamų gamybos technologinių linijų modernizavimui, įmonės vidinių inžinerinių tinklų, kurių reikia naujoms gamybos technologinėms linijoms diegimui ar esamų modernizavimui, įrengimui, modernių ir efektyvių technologijų diegimui paslaugų sektoriuose, taip pat užtikrinti šių gamybos ir paslaugų teikimo pajėgumų veikimą</w:t>
            </w:r>
            <w:r w:rsidR="001763AE" w:rsidRPr="003B0A85">
              <w:t>. Vertinama</w:t>
            </w:r>
            <w:r w:rsidR="001763AE" w:rsidRPr="001763AE">
              <w:t xml:space="preserve"> pagal finansų įstaigos pateiktą sutarties kopiją.</w:t>
            </w:r>
            <w:r w:rsidR="00E478EA">
              <w:t xml:space="preserve"> </w:t>
            </w:r>
          </w:p>
          <w:p w:rsidR="00761E39" w:rsidRDefault="00761E39" w:rsidP="00485DBD">
            <w:pPr>
              <w:spacing w:line="240" w:lineRule="auto"/>
            </w:pPr>
          </w:p>
          <w:p w:rsidR="005C1E7E" w:rsidRDefault="005C1E7E" w:rsidP="005C1E7E">
            <w:pPr>
              <w:spacing w:line="240" w:lineRule="auto"/>
              <w:rPr>
                <w:color w:val="000000"/>
              </w:rPr>
            </w:pPr>
            <w:r>
              <w:t>K</w:t>
            </w:r>
            <w:r w:rsidRPr="00CB6025">
              <w:t xml:space="preserve">ai </w:t>
            </w:r>
            <w:proofErr w:type="spellStart"/>
            <w:r w:rsidRPr="001763AE">
              <w:rPr>
                <w:lang w:val="lv-LV"/>
              </w:rPr>
              <w:t>kreipiamasi</w:t>
            </w:r>
            <w:proofErr w:type="spellEnd"/>
            <w:r w:rsidRPr="001763AE">
              <w:rPr>
                <w:lang w:val="lv-LV"/>
              </w:rPr>
              <w:t xml:space="preserve"> </w:t>
            </w:r>
            <w:proofErr w:type="spellStart"/>
            <w:r w:rsidRPr="001763AE">
              <w:rPr>
                <w:lang w:val="lv-LV"/>
              </w:rPr>
              <w:t>paramos</w:t>
            </w:r>
            <w:proofErr w:type="spellEnd"/>
            <w:r w:rsidRPr="001763AE">
              <w:rPr>
                <w:lang w:val="lv-LV"/>
              </w:rPr>
              <w:t xml:space="preserve"> </w:t>
            </w:r>
            <w:proofErr w:type="spellStart"/>
            <w:r w:rsidRPr="001763AE">
              <w:rPr>
                <w:lang w:val="lv-LV"/>
              </w:rPr>
              <w:t>pagal</w:t>
            </w:r>
            <w:proofErr w:type="spellEnd"/>
            <w:r w:rsidRPr="001763AE">
              <w:rPr>
                <w:lang w:val="lv-LV"/>
              </w:rPr>
              <w:t xml:space="preserve"> </w:t>
            </w:r>
            <w:proofErr w:type="spellStart"/>
            <w:r w:rsidR="004835F0" w:rsidRPr="001763AE">
              <w:rPr>
                <w:lang w:val="lv-LV"/>
              </w:rPr>
              <w:t>priemon</w:t>
            </w:r>
            <w:r w:rsidR="004835F0">
              <w:rPr>
                <w:lang w:val="lv-LV"/>
              </w:rPr>
              <w:t>ės</w:t>
            </w:r>
            <w:proofErr w:type="spellEnd"/>
            <w:r w:rsidR="004835F0" w:rsidRPr="001763AE">
              <w:t xml:space="preserve"> </w:t>
            </w:r>
            <w:r w:rsidR="00692F16">
              <w:t xml:space="preserve">Nr. </w:t>
            </w:r>
            <w:r w:rsidRPr="00424D9C">
              <w:rPr>
                <w:lang w:eastAsia="lt-LT"/>
              </w:rPr>
              <w:t>04.2.1-IVG-T-8</w:t>
            </w:r>
            <w:r w:rsidR="000D3281">
              <w:rPr>
                <w:lang w:eastAsia="lt-LT"/>
              </w:rPr>
              <w:t>11</w:t>
            </w:r>
            <w:r>
              <w:rPr>
                <w:lang w:eastAsia="lt-LT"/>
              </w:rPr>
              <w:t xml:space="preserve"> </w:t>
            </w:r>
            <w:r w:rsidRPr="001763AE">
              <w:t>„Dalinis palūkanų kompensavimas“</w:t>
            </w:r>
            <w:r w:rsidR="004835F0">
              <w:t xml:space="preserve"> veiklas</w:t>
            </w:r>
            <w:r w:rsidRPr="001763AE">
              <w:t xml:space="preserve">, </w:t>
            </w:r>
            <w:r w:rsidRPr="001763AE">
              <w:rPr>
                <w:bCs/>
                <w:lang w:eastAsia="lt-LT"/>
              </w:rPr>
              <w:t xml:space="preserve">būtina </w:t>
            </w:r>
            <w:r>
              <w:rPr>
                <w:bCs/>
                <w:lang w:eastAsia="lt-LT"/>
              </w:rPr>
              <w:t>įsitikinti, kad f</w:t>
            </w:r>
            <w:r>
              <w:rPr>
                <w:color w:val="000000"/>
              </w:rPr>
              <w:t xml:space="preserve">inansavimas pagal paskolos ar </w:t>
            </w:r>
            <w:r w:rsidRPr="008C11C2">
              <w:t>fin</w:t>
            </w:r>
            <w:r>
              <w:t>ansinės nuomos (lizingo) sutartį su finansų įstaiga yra skirtas</w:t>
            </w:r>
            <w:r w:rsidRPr="008C11C2">
              <w:rPr>
                <w:color w:val="000000"/>
              </w:rPr>
              <w:t xml:space="preserve"> įrangai ir technologijoms (technologiniams sprendimams), įgalinan</w:t>
            </w:r>
            <w:r>
              <w:rPr>
                <w:color w:val="000000"/>
              </w:rPr>
              <w:t>čioms</w:t>
            </w:r>
            <w:r w:rsidRPr="008C11C2">
              <w:rPr>
                <w:color w:val="000000"/>
              </w:rPr>
              <w:t xml:space="preserve"> didinti įmonių energijos vartojimo efektyvumą, diegti</w:t>
            </w:r>
            <w:r>
              <w:rPr>
                <w:color w:val="000000"/>
              </w:rPr>
              <w:t xml:space="preserve">. </w:t>
            </w:r>
          </w:p>
          <w:p w:rsidR="005C1E7E" w:rsidRDefault="005C1E7E" w:rsidP="005C1E7E">
            <w:pPr>
              <w:spacing w:line="240" w:lineRule="auto"/>
            </w:pPr>
            <w:r w:rsidRPr="00476DF3">
              <w:t xml:space="preserve">Vertinama pagal </w:t>
            </w:r>
            <w:r>
              <w:t xml:space="preserve">finansų įstaigos </w:t>
            </w:r>
            <w:r w:rsidRPr="00476DF3">
              <w:t xml:space="preserve">pateiktą paskolos </w:t>
            </w:r>
            <w:r>
              <w:t>ar finansinės nuomos (lizingo</w:t>
            </w:r>
            <w:r w:rsidRPr="00DE1EEA">
              <w:t>)</w:t>
            </w:r>
            <w:r>
              <w:t xml:space="preserve"> </w:t>
            </w:r>
            <w:r w:rsidRPr="00476DF3">
              <w:t>sutarties kopiją</w:t>
            </w:r>
            <w:r>
              <w:t xml:space="preserve"> ir energijos vartojimo audito ataskaitą</w:t>
            </w:r>
            <w:r w:rsidRPr="00476DF3">
              <w:t>.</w:t>
            </w:r>
          </w:p>
          <w:p w:rsidR="00290F23" w:rsidRPr="000136CF" w:rsidRDefault="001546E7" w:rsidP="00120B41">
            <w:pPr>
              <w:tabs>
                <w:tab w:val="left" w:pos="3500"/>
              </w:tabs>
              <w:spacing w:line="240" w:lineRule="auto"/>
              <w:rPr>
                <w:bCs/>
                <w:highlight w:val="yellow"/>
                <w:lang w:eastAsia="lt-LT"/>
              </w:rPr>
            </w:pPr>
            <w:r w:rsidRPr="00120B41">
              <w:rPr>
                <w:bCs/>
                <w:lang w:eastAsia="lt-LT"/>
              </w:rPr>
              <w:tab/>
            </w:r>
          </w:p>
        </w:tc>
      </w:tr>
      <w:tr w:rsidR="004433DF" w:rsidRPr="003641E2" w:rsidTr="006421E4">
        <w:tc>
          <w:tcPr>
            <w:tcW w:w="6629" w:type="dxa"/>
            <w:gridSpan w:val="2"/>
            <w:tcBorders>
              <w:top w:val="single" w:sz="4" w:space="0" w:color="auto"/>
              <w:left w:val="single" w:sz="4" w:space="0" w:color="auto"/>
              <w:bottom w:val="single" w:sz="4" w:space="0" w:color="auto"/>
              <w:right w:val="single" w:sz="4" w:space="0" w:color="auto"/>
            </w:tcBorders>
            <w:shd w:val="clear" w:color="auto" w:fill="auto"/>
          </w:tcPr>
          <w:p w:rsidR="004433DF" w:rsidRPr="003641E2" w:rsidRDefault="004433DF" w:rsidP="0020261B">
            <w:pPr>
              <w:jc w:val="left"/>
              <w:rPr>
                <w:b/>
                <w:bCs/>
                <w:lang w:eastAsia="lt-LT"/>
              </w:rPr>
            </w:pPr>
            <w:r w:rsidRPr="003B1619">
              <w:rPr>
                <w:b/>
                <w:bCs/>
                <w:lang w:eastAsia="lt-LT"/>
              </w:rPr>
              <w:lastRenderedPageBreak/>
              <w:t>Projektų atrankos kriterijaus pasirinkimo pagrindimas:</w:t>
            </w:r>
          </w:p>
        </w:tc>
        <w:tc>
          <w:tcPr>
            <w:tcW w:w="8724" w:type="dxa"/>
            <w:gridSpan w:val="3"/>
            <w:tcBorders>
              <w:top w:val="single" w:sz="4" w:space="0" w:color="auto"/>
              <w:left w:val="single" w:sz="4" w:space="0" w:color="auto"/>
              <w:bottom w:val="single" w:sz="4" w:space="0" w:color="auto"/>
              <w:right w:val="single" w:sz="4" w:space="0" w:color="auto"/>
            </w:tcBorders>
            <w:shd w:val="clear" w:color="auto" w:fill="auto"/>
          </w:tcPr>
          <w:p w:rsidR="004433DF" w:rsidRDefault="001A379D" w:rsidP="004433DF">
            <w:pPr>
              <w:spacing w:line="240" w:lineRule="auto"/>
              <w:rPr>
                <w:rFonts w:eastAsia="Calibri"/>
              </w:rPr>
            </w:pPr>
            <w:proofErr w:type="spellStart"/>
            <w:r>
              <w:rPr>
                <w:lang w:val="lv-LV"/>
              </w:rPr>
              <w:t>P</w:t>
            </w:r>
            <w:r w:rsidRPr="00CB6025">
              <w:rPr>
                <w:lang w:val="lv-LV"/>
              </w:rPr>
              <w:t>riemon</w:t>
            </w:r>
            <w:r>
              <w:rPr>
                <w:lang w:val="lv-LV"/>
              </w:rPr>
              <w:t>e</w:t>
            </w:r>
            <w:proofErr w:type="spellEnd"/>
            <w:r w:rsidRPr="00CB6025">
              <w:t xml:space="preserve"> Nr. </w:t>
            </w:r>
            <w:r w:rsidRPr="00CB6025">
              <w:rPr>
                <w:lang w:eastAsia="lt-LT"/>
              </w:rPr>
              <w:t>03.</w:t>
            </w:r>
            <w:r w:rsidR="00D60D2B">
              <w:rPr>
                <w:lang w:eastAsia="lt-LT"/>
              </w:rPr>
              <w:t>1</w:t>
            </w:r>
            <w:r w:rsidRPr="00CB6025">
              <w:rPr>
                <w:lang w:eastAsia="lt-LT"/>
              </w:rPr>
              <w:t>.1-IVG-T-</w:t>
            </w:r>
            <w:r w:rsidR="00D60D2B" w:rsidRPr="00CB6025">
              <w:rPr>
                <w:lang w:eastAsia="lt-LT"/>
              </w:rPr>
              <w:t>8</w:t>
            </w:r>
            <w:r w:rsidR="000D3281">
              <w:rPr>
                <w:lang w:eastAsia="lt-LT"/>
              </w:rPr>
              <w:t>09</w:t>
            </w:r>
            <w:r w:rsidR="00D60D2B">
              <w:rPr>
                <w:lang w:eastAsia="lt-LT"/>
              </w:rPr>
              <w:t xml:space="preserve"> </w:t>
            </w:r>
            <w:r>
              <w:t>s</w:t>
            </w:r>
            <w:r w:rsidR="004433DF" w:rsidRPr="00485DBD">
              <w:t xml:space="preserve">iekiama skatinti </w:t>
            </w:r>
            <w:r w:rsidR="006A7CFC">
              <w:t>įmonių steigimąsi, naujo verslo pradžią, jo plėtrą ar vykdymą</w:t>
            </w:r>
            <w:r w:rsidR="004433DF" w:rsidRPr="00485DBD">
              <w:t xml:space="preserve">. </w:t>
            </w:r>
            <w:r w:rsidR="00120B41">
              <w:t>Taip pat norima paskatinti v</w:t>
            </w:r>
            <w:r w:rsidR="004433DF" w:rsidRPr="00485DBD">
              <w:t>erslo pradžiai</w:t>
            </w:r>
            <w:r w:rsidR="006A7CFC">
              <w:t>,</w:t>
            </w:r>
            <w:r w:rsidR="004433DF" w:rsidRPr="00485DBD">
              <w:t xml:space="preserve"> plėtrai </w:t>
            </w:r>
            <w:r w:rsidR="006A7CFC">
              <w:t xml:space="preserve">ar vykdymui </w:t>
            </w:r>
            <w:r w:rsidR="004433DF" w:rsidRPr="00485DBD">
              <w:t xml:space="preserve">naudoti ne tik nuosavas, bet ir skolintas lėšas, tuo greičiau ir </w:t>
            </w:r>
            <w:r w:rsidR="004433DF" w:rsidRPr="00E62813">
              <w:t xml:space="preserve">efektyviau pasiekiant numatytų verslo tikslų, efektyvinti </w:t>
            </w:r>
            <w:proofErr w:type="spellStart"/>
            <w:r w:rsidR="004433DF" w:rsidRPr="00E62813">
              <w:t>verslumą</w:t>
            </w:r>
            <w:proofErr w:type="spellEnd"/>
            <w:r w:rsidR="004433DF" w:rsidRPr="00E62813">
              <w:t>, stiprinti verslo konkurencingumą ir verslo finansavimo skaidrumą.</w:t>
            </w:r>
            <w:r w:rsidR="004433DF" w:rsidRPr="00E62813">
              <w:rPr>
                <w:rFonts w:eastAsia="Calibri"/>
              </w:rPr>
              <w:t xml:space="preserve"> Siekiant investicijų finansavimo skaidrumo, spartesnio investicijų įsisavinimo ir remiamos veiklos plėtros bei</w:t>
            </w:r>
            <w:r w:rsidR="006A7CFC">
              <w:rPr>
                <w:rFonts w:eastAsia="Calibri"/>
              </w:rPr>
              <w:t>,</w:t>
            </w:r>
            <w:r w:rsidR="004433DF" w:rsidRPr="00E62813">
              <w:rPr>
                <w:rFonts w:eastAsia="Calibri"/>
              </w:rPr>
              <w:t xml:space="preserve"> atsižvelgiant į priemonės „Dalinis palūkanų kompensavimas“ tikslą </w:t>
            </w:r>
            <w:r w:rsidR="006A7CFC">
              <w:rPr>
                <w:rFonts w:eastAsia="Calibri"/>
              </w:rPr>
              <w:t>ir</w:t>
            </w:r>
            <w:r w:rsidR="006A7CFC" w:rsidRPr="00E62813">
              <w:rPr>
                <w:rFonts w:eastAsia="Calibri"/>
              </w:rPr>
              <w:t xml:space="preserve"> </w:t>
            </w:r>
            <w:r w:rsidR="004433DF" w:rsidRPr="00E62813">
              <w:rPr>
                <w:rFonts w:eastAsia="Calibri"/>
              </w:rPr>
              <w:t xml:space="preserve">uždavinį – </w:t>
            </w:r>
            <w:r w:rsidR="004433DF">
              <w:rPr>
                <w:rFonts w:eastAsia="Calibri"/>
              </w:rPr>
              <w:t xml:space="preserve">padidinti SVV subjektų </w:t>
            </w:r>
            <w:proofErr w:type="spellStart"/>
            <w:r w:rsidR="004433DF">
              <w:rPr>
                <w:rFonts w:eastAsia="Calibri"/>
              </w:rPr>
              <w:t>verslumo</w:t>
            </w:r>
            <w:proofErr w:type="spellEnd"/>
            <w:r w:rsidR="004433DF">
              <w:rPr>
                <w:rFonts w:eastAsia="Calibri"/>
              </w:rPr>
              <w:t xml:space="preserve"> lygį gerinant jų</w:t>
            </w:r>
            <w:r w:rsidR="004433DF" w:rsidRPr="00E62813">
              <w:rPr>
                <w:rFonts w:eastAsia="Calibri"/>
              </w:rPr>
              <w:t xml:space="preserve"> priėjimą prie finansavimo šaltinių ir sumažinti finansinę naštą – parama teikiama tik tuo atveju, jei </w:t>
            </w:r>
            <w:r w:rsidR="006A7CFC">
              <w:rPr>
                <w:rFonts w:eastAsia="Calibri"/>
              </w:rPr>
              <w:t>verslo</w:t>
            </w:r>
            <w:r w:rsidR="006A7CFC" w:rsidRPr="00E62813">
              <w:rPr>
                <w:rFonts w:eastAsia="Calibri"/>
              </w:rPr>
              <w:t xml:space="preserve"> </w:t>
            </w:r>
            <w:r w:rsidR="004433DF" w:rsidRPr="00E62813">
              <w:rPr>
                <w:rFonts w:eastAsia="Calibri"/>
              </w:rPr>
              <w:t xml:space="preserve">finansavimas vykdomas kredito </w:t>
            </w:r>
            <w:proofErr w:type="spellStart"/>
            <w:r w:rsidR="004433DF" w:rsidRPr="00E62813">
              <w:rPr>
                <w:rFonts w:eastAsia="Calibri"/>
              </w:rPr>
              <w:t>įstaigos</w:t>
            </w:r>
            <w:r w:rsidR="004433DF" w:rsidRPr="009602DE">
              <w:rPr>
                <w:rFonts w:eastAsia="Calibri"/>
                <w:strike/>
              </w:rPr>
              <w:t>ar</w:t>
            </w:r>
            <w:proofErr w:type="spellEnd"/>
            <w:r w:rsidR="0002680E" w:rsidRPr="009602DE">
              <w:rPr>
                <w:rFonts w:eastAsia="Calibri"/>
                <w:b/>
              </w:rPr>
              <w:t>,</w:t>
            </w:r>
            <w:r w:rsidR="004433DF" w:rsidRPr="00E62813">
              <w:rPr>
                <w:rFonts w:eastAsia="Calibri"/>
              </w:rPr>
              <w:t xml:space="preserve"> finansinės nuomos (lizingo) bendrovės</w:t>
            </w:r>
            <w:r w:rsidR="0002680E">
              <w:rPr>
                <w:rFonts w:eastAsia="Calibri"/>
              </w:rPr>
              <w:t xml:space="preserve"> </w:t>
            </w:r>
            <w:r w:rsidR="0002680E" w:rsidRPr="009602DE">
              <w:rPr>
                <w:rFonts w:eastAsia="Calibri"/>
                <w:b/>
              </w:rPr>
              <w:t>ar per sutelktinio finansavimo platformą</w:t>
            </w:r>
            <w:r w:rsidR="004433DF" w:rsidRPr="009602DE">
              <w:rPr>
                <w:rFonts w:eastAsia="Calibri"/>
                <w:b/>
              </w:rPr>
              <w:t xml:space="preserve"> </w:t>
            </w:r>
            <w:r w:rsidR="004433DF" w:rsidRPr="00E62813">
              <w:rPr>
                <w:rFonts w:eastAsia="Calibri"/>
              </w:rPr>
              <w:t xml:space="preserve">suteikiamos paskolos ar finansinės nuomos (lizingo) būdu ir sutinkant su kredito </w:t>
            </w:r>
            <w:proofErr w:type="spellStart"/>
            <w:r w:rsidR="004433DF" w:rsidRPr="00E62813">
              <w:rPr>
                <w:rFonts w:eastAsia="Calibri"/>
              </w:rPr>
              <w:t>įstaigos</w:t>
            </w:r>
            <w:r w:rsidR="004433DF" w:rsidRPr="009602DE">
              <w:rPr>
                <w:rFonts w:eastAsia="Calibri"/>
                <w:strike/>
              </w:rPr>
              <w:t>ar</w:t>
            </w:r>
            <w:proofErr w:type="spellEnd"/>
            <w:r w:rsidR="00866154" w:rsidRPr="009602DE">
              <w:rPr>
                <w:rFonts w:eastAsia="Calibri"/>
                <w:b/>
              </w:rPr>
              <w:t>,</w:t>
            </w:r>
            <w:r w:rsidR="004433DF" w:rsidRPr="00E62813">
              <w:rPr>
                <w:rFonts w:eastAsia="Calibri"/>
              </w:rPr>
              <w:t xml:space="preserve"> finansinės nuomos (lizingo) bendrovės </w:t>
            </w:r>
            <w:r w:rsidR="00866154" w:rsidRPr="009602DE">
              <w:rPr>
                <w:rFonts w:eastAsia="Calibri"/>
                <w:b/>
              </w:rPr>
              <w:t>ar sutelktinio finansavimo platformos operatoriaus</w:t>
            </w:r>
            <w:r w:rsidR="00866154">
              <w:rPr>
                <w:rFonts w:eastAsia="Calibri"/>
              </w:rPr>
              <w:t xml:space="preserve"> </w:t>
            </w:r>
            <w:r w:rsidR="004433DF" w:rsidRPr="00E62813">
              <w:rPr>
                <w:rFonts w:eastAsia="Calibri"/>
              </w:rPr>
              <w:t>nustatytomis sąlygomis.</w:t>
            </w:r>
            <w:r w:rsidR="00C15DD5">
              <w:rPr>
                <w:rFonts w:eastAsia="Calibri"/>
              </w:rPr>
              <w:t xml:space="preserve"> </w:t>
            </w:r>
            <w:r w:rsidR="00D47D4E">
              <w:rPr>
                <w:rFonts w:eastAsia="Calibri"/>
              </w:rPr>
              <w:t xml:space="preserve">Taip </w:t>
            </w:r>
            <w:r w:rsidR="00BD1C78">
              <w:rPr>
                <w:rFonts w:eastAsia="Calibri"/>
              </w:rPr>
              <w:t xml:space="preserve">pat šia priemone </w:t>
            </w:r>
            <w:r w:rsidR="00C15DD5">
              <w:rPr>
                <w:rFonts w:eastAsia="Calibri"/>
              </w:rPr>
              <w:t>SVV subjektai yra skatinami naudotis finansinėmis priemonėmis</w:t>
            </w:r>
            <w:r w:rsidR="00827D5E">
              <w:rPr>
                <w:rFonts w:eastAsia="Calibri"/>
              </w:rPr>
              <w:t xml:space="preserve"> – paskolomis</w:t>
            </w:r>
            <w:r w:rsidR="006A7CFC">
              <w:rPr>
                <w:rFonts w:eastAsia="Calibri"/>
              </w:rPr>
              <w:t xml:space="preserve"> ar </w:t>
            </w:r>
            <w:r w:rsidR="00D61CF9">
              <w:rPr>
                <w:rFonts w:eastAsia="Calibri"/>
              </w:rPr>
              <w:t>finansine nuoma (</w:t>
            </w:r>
            <w:r w:rsidR="006A7CFC">
              <w:rPr>
                <w:rFonts w:eastAsia="Calibri"/>
              </w:rPr>
              <w:t>lizingu</w:t>
            </w:r>
            <w:r w:rsidR="00D61CF9">
              <w:rPr>
                <w:rFonts w:eastAsia="Calibri"/>
              </w:rPr>
              <w:t>)</w:t>
            </w:r>
            <w:r w:rsidR="00827D5E">
              <w:rPr>
                <w:rFonts w:eastAsia="Calibri"/>
              </w:rPr>
              <w:t xml:space="preserve">, o ne negrąžintina parama. Palūkanų suma, nors nėra labai </w:t>
            </w:r>
            <w:r w:rsidR="00827D5E">
              <w:rPr>
                <w:rFonts w:eastAsia="Calibri"/>
              </w:rPr>
              <w:lastRenderedPageBreak/>
              <w:t>reikšminga</w:t>
            </w:r>
            <w:r w:rsidR="006A7CFC">
              <w:rPr>
                <w:rFonts w:eastAsia="Calibri"/>
              </w:rPr>
              <w:t>,</w:t>
            </w:r>
            <w:r w:rsidR="00827D5E">
              <w:rPr>
                <w:rFonts w:eastAsia="Calibri"/>
              </w:rPr>
              <w:t xml:space="preserve"> palyginus su paskolos</w:t>
            </w:r>
            <w:r w:rsidR="006A7CFC">
              <w:rPr>
                <w:rFonts w:eastAsia="Calibri"/>
              </w:rPr>
              <w:t xml:space="preserve"> ar lizingo sandorio</w:t>
            </w:r>
            <w:r w:rsidR="00827D5E">
              <w:rPr>
                <w:rFonts w:eastAsia="Calibri"/>
              </w:rPr>
              <w:t xml:space="preserve"> dydžiu, tačiau jų dalinis kompensavimas padeda </w:t>
            </w:r>
            <w:r w:rsidR="006A7CFC">
              <w:rPr>
                <w:rFonts w:eastAsia="Calibri"/>
              </w:rPr>
              <w:t xml:space="preserve">verslui </w:t>
            </w:r>
            <w:r w:rsidR="00827D5E">
              <w:rPr>
                <w:rFonts w:eastAsia="Calibri"/>
              </w:rPr>
              <w:t xml:space="preserve">grąžinti paskolas </w:t>
            </w:r>
            <w:r w:rsidR="006A7CFC">
              <w:rPr>
                <w:rFonts w:eastAsia="Calibri"/>
              </w:rPr>
              <w:t xml:space="preserve">ar sumokėti </w:t>
            </w:r>
            <w:r w:rsidR="00D61CF9">
              <w:rPr>
                <w:rFonts w:eastAsia="Calibri"/>
              </w:rPr>
              <w:t>finansinę nuomą (</w:t>
            </w:r>
            <w:r w:rsidR="006A7CFC">
              <w:rPr>
                <w:rFonts w:eastAsia="Calibri"/>
              </w:rPr>
              <w:t>lizingą</w:t>
            </w:r>
            <w:r w:rsidR="00D61CF9">
              <w:rPr>
                <w:rFonts w:eastAsia="Calibri"/>
              </w:rPr>
              <w:t>)</w:t>
            </w:r>
            <w:r w:rsidR="006A7CFC">
              <w:rPr>
                <w:rFonts w:eastAsia="Calibri"/>
              </w:rPr>
              <w:t xml:space="preserve"> </w:t>
            </w:r>
            <w:r w:rsidR="00827D5E">
              <w:rPr>
                <w:rFonts w:eastAsia="Calibri"/>
              </w:rPr>
              <w:t xml:space="preserve">su mažesne finansine našta. Dažnai </w:t>
            </w:r>
            <w:r w:rsidR="006A7CFC">
              <w:rPr>
                <w:rFonts w:eastAsia="Calibri"/>
              </w:rPr>
              <w:t xml:space="preserve">palūkanų kompensavimas </w:t>
            </w:r>
            <w:r w:rsidR="00827D5E">
              <w:rPr>
                <w:rFonts w:eastAsia="Calibri"/>
              </w:rPr>
              <w:t xml:space="preserve">SVV subjektus paskatina priimti teigiamą sprendimą dėl išorinio finansavimo. </w:t>
            </w:r>
          </w:p>
          <w:p w:rsidR="00892BBA" w:rsidRDefault="00892BBA" w:rsidP="004433DF">
            <w:pPr>
              <w:spacing w:line="240" w:lineRule="auto"/>
              <w:rPr>
                <w:rFonts w:eastAsia="Calibri"/>
              </w:rPr>
            </w:pPr>
          </w:p>
          <w:p w:rsidR="00892BBA" w:rsidRPr="002040FA" w:rsidRDefault="00892BBA" w:rsidP="00892BBA">
            <w:pPr>
              <w:spacing w:line="240" w:lineRule="auto"/>
              <w:rPr>
                <w:rFonts w:eastAsia="Calibri"/>
              </w:rPr>
            </w:pPr>
            <w:proofErr w:type="spellStart"/>
            <w:r>
              <w:rPr>
                <w:lang w:val="lv-LV"/>
              </w:rPr>
              <w:t>P</w:t>
            </w:r>
            <w:r w:rsidRPr="001763AE">
              <w:rPr>
                <w:lang w:val="lv-LV"/>
              </w:rPr>
              <w:t>riemon</w:t>
            </w:r>
            <w:r>
              <w:rPr>
                <w:lang w:val="lv-LV"/>
              </w:rPr>
              <w:t>e</w:t>
            </w:r>
            <w:proofErr w:type="spellEnd"/>
            <w:r w:rsidRPr="001763AE">
              <w:t xml:space="preserve"> Nr. </w:t>
            </w:r>
            <w:r w:rsidRPr="001763AE">
              <w:rPr>
                <w:lang w:eastAsia="lt-LT"/>
              </w:rPr>
              <w:t>03.3.1-IVG-T-8</w:t>
            </w:r>
            <w:r w:rsidR="000D3281">
              <w:rPr>
                <w:lang w:eastAsia="lt-LT"/>
              </w:rPr>
              <w:t>10</w:t>
            </w:r>
            <w:r w:rsidRPr="001763AE">
              <w:t xml:space="preserve"> „Dalinis palūkanų kompensavimas“</w:t>
            </w:r>
            <w:r>
              <w:t xml:space="preserve"> </w:t>
            </w:r>
            <w:r>
              <w:rPr>
                <w:rFonts w:eastAsia="Calibri"/>
              </w:rPr>
              <w:t>s</w:t>
            </w:r>
            <w:r w:rsidRPr="002040FA">
              <w:rPr>
                <w:rFonts w:eastAsia="Calibri"/>
              </w:rPr>
              <w:t xml:space="preserve">iekiama skatinti MVĮ </w:t>
            </w:r>
            <w:r w:rsidRPr="002040FA">
              <w:rPr>
                <w:bCs/>
                <w:lang w:eastAsia="lt-LT"/>
              </w:rPr>
              <w:t>investuoti į gamybos ir paslaugų sektorius</w:t>
            </w:r>
            <w:r w:rsidRPr="002040FA">
              <w:rPr>
                <w:rFonts w:eastAsia="Calibri"/>
              </w:rPr>
              <w:t xml:space="preserve"> naudojantis finansinėmis priemonėmis – paskolomis, o ne negrąžintina parama. Palūkanų suma, nors nėra labai reikšminga palyginus su paskolos dydžiu, tačiau jų dalinis kompensavimas padeda verslui grąžinti paskolas su mažesne finansine našta. Tai skatina skolintis lėšas investicijoms, investuoti į įmonių produktyvumą, augimą ir plėtrą. </w:t>
            </w:r>
            <w:r w:rsidRPr="002040FA">
              <w:t xml:space="preserve">Siekiama skatinti MVĮ naudoti ne tik nuosavas, bet ir skolintas lėšas, tuo greičiau ir efektyviau pasiekiant numatytų verslo tikslų, efektyvinti </w:t>
            </w:r>
            <w:proofErr w:type="spellStart"/>
            <w:r w:rsidRPr="002040FA">
              <w:t>verslumą</w:t>
            </w:r>
            <w:proofErr w:type="spellEnd"/>
            <w:r w:rsidRPr="002040FA">
              <w:t>, stiprinti verslo konkurencingumą.</w:t>
            </w:r>
          </w:p>
          <w:p w:rsidR="00892BBA" w:rsidRPr="00E62813" w:rsidRDefault="00892BBA" w:rsidP="004433DF">
            <w:pPr>
              <w:spacing w:line="240" w:lineRule="auto"/>
            </w:pPr>
          </w:p>
          <w:p w:rsidR="005F4744" w:rsidRDefault="00692F16" w:rsidP="005F4744">
            <w:pPr>
              <w:spacing w:line="240" w:lineRule="auto"/>
            </w:pPr>
            <w:r>
              <w:rPr>
                <w:bCs/>
                <w:lang w:eastAsia="lt-LT"/>
              </w:rPr>
              <w:t xml:space="preserve">Priemone Nr. </w:t>
            </w:r>
            <w:r w:rsidRPr="00424D9C">
              <w:rPr>
                <w:lang w:eastAsia="lt-LT"/>
              </w:rPr>
              <w:t>04.2.1-IVG-T-8</w:t>
            </w:r>
            <w:r w:rsidR="000D3281">
              <w:rPr>
                <w:lang w:eastAsia="lt-LT"/>
              </w:rPr>
              <w:t>11</w:t>
            </w:r>
            <w:r>
              <w:rPr>
                <w:lang w:eastAsia="lt-LT"/>
              </w:rPr>
              <w:t xml:space="preserve"> </w:t>
            </w:r>
            <w:r w:rsidRPr="001763AE">
              <w:t>„Dalinis palūkanų kompensavimas“</w:t>
            </w:r>
            <w:r w:rsidR="005F4744">
              <w:t>,</w:t>
            </w:r>
            <w:r>
              <w:t xml:space="preserve"> </w:t>
            </w:r>
            <w:r w:rsidR="005F4744">
              <w:t>s</w:t>
            </w:r>
            <w:r w:rsidR="005F4744" w:rsidRPr="009030A7">
              <w:t xml:space="preserve">iekiant tradicinės pramonės transformacijos, numatoma remti Lietuvos pramonės įmones, siekiančias didinti energijos vartojimo efektyvumą ir norinčias investuoti į įrangą bei tinkamų technologinių sprendimų pritaikymą gamybos procesuose, panaudojant dalinį paskolų ir </w:t>
            </w:r>
            <w:r w:rsidR="005F4744">
              <w:t>finansinės nuomos (</w:t>
            </w:r>
            <w:r w:rsidR="005F4744" w:rsidRPr="009030A7">
              <w:t>lizingo</w:t>
            </w:r>
            <w:r w:rsidR="005F4744">
              <w:t>)</w:t>
            </w:r>
            <w:r w:rsidR="005F4744" w:rsidRPr="009030A7">
              <w:t xml:space="preserve"> sandorių palūkanų kompensavimą. </w:t>
            </w:r>
          </w:p>
          <w:p w:rsidR="004433DF" w:rsidRPr="00692F16" w:rsidRDefault="004433DF" w:rsidP="00AC4B7A">
            <w:pPr>
              <w:spacing w:line="240" w:lineRule="auto"/>
              <w:rPr>
                <w:bCs/>
                <w:lang w:eastAsia="lt-LT"/>
              </w:rPr>
            </w:pPr>
          </w:p>
        </w:tc>
      </w:tr>
      <w:tr w:rsidR="0074422C" w:rsidRPr="003641E2" w:rsidTr="008F5CEF">
        <w:tc>
          <w:tcPr>
            <w:tcW w:w="15353" w:type="dxa"/>
            <w:gridSpan w:val="5"/>
            <w:tcBorders>
              <w:top w:val="single" w:sz="4" w:space="0" w:color="auto"/>
              <w:left w:val="single" w:sz="4" w:space="0" w:color="auto"/>
              <w:bottom w:val="single" w:sz="4" w:space="0" w:color="auto"/>
              <w:right w:val="single" w:sz="4" w:space="0" w:color="auto"/>
            </w:tcBorders>
            <w:shd w:val="clear" w:color="auto" w:fill="auto"/>
          </w:tcPr>
          <w:p w:rsidR="0074422C" w:rsidRDefault="0074422C" w:rsidP="004433DF">
            <w:pPr>
              <w:spacing w:line="240" w:lineRule="auto"/>
              <w:rPr>
                <w:lang w:val="lv-LV"/>
              </w:rPr>
            </w:pPr>
          </w:p>
        </w:tc>
      </w:tr>
      <w:tr w:rsidR="0074422C" w:rsidRPr="00871194" w:rsidTr="0010471A">
        <w:tc>
          <w:tcPr>
            <w:tcW w:w="9180" w:type="dxa"/>
            <w:gridSpan w:val="3"/>
            <w:tcBorders>
              <w:top w:val="single" w:sz="4" w:space="0" w:color="auto"/>
              <w:left w:val="single" w:sz="4" w:space="0" w:color="auto"/>
              <w:bottom w:val="single" w:sz="4" w:space="0" w:color="auto"/>
              <w:right w:val="single" w:sz="4" w:space="0" w:color="auto"/>
            </w:tcBorders>
            <w:shd w:val="clear" w:color="auto" w:fill="auto"/>
          </w:tcPr>
          <w:p w:rsidR="0074422C" w:rsidRPr="00871194" w:rsidRDefault="0074422C" w:rsidP="0074422C">
            <w:pPr>
              <w:jc w:val="left"/>
              <w:rPr>
                <w:b/>
                <w:bCs/>
                <w:lang w:eastAsia="lt-LT"/>
              </w:rPr>
            </w:pPr>
            <w:r w:rsidRPr="00871194">
              <w:rPr>
                <w:b/>
                <w:bCs/>
                <w:lang w:eastAsia="lt-LT"/>
              </w:rPr>
              <w:t>Teikiamas tvirtinti:</w:t>
            </w:r>
          </w:p>
          <w:p w:rsidR="0074422C" w:rsidRPr="00871194" w:rsidRDefault="0074422C" w:rsidP="0074422C">
            <w:pPr>
              <w:jc w:val="left"/>
              <w:rPr>
                <w:b/>
                <w:bCs/>
                <w:lang w:eastAsia="lt-LT"/>
              </w:rPr>
            </w:pPr>
            <w:r>
              <w:rPr>
                <w:b/>
                <w:bCs/>
                <w:lang w:eastAsia="lt-LT"/>
              </w:rPr>
              <w:t>X</w:t>
            </w:r>
            <w:r w:rsidRPr="00871194">
              <w:rPr>
                <w:b/>
                <w:bCs/>
                <w:lang w:eastAsia="lt-LT"/>
              </w:rPr>
              <w:t xml:space="preserve"> SPECIALUSIS PROJEKTŲ ATRANKOS KRITERIJUS           </w:t>
            </w:r>
          </w:p>
          <w:p w:rsidR="0074422C" w:rsidRPr="00871194" w:rsidRDefault="0074422C" w:rsidP="0074422C">
            <w:pPr>
              <w:jc w:val="left"/>
              <w:rPr>
                <w:b/>
                <w:bCs/>
                <w:lang w:eastAsia="lt-LT"/>
              </w:rPr>
            </w:pPr>
            <w:r w:rsidRPr="00871194">
              <w:rPr>
                <w:b/>
                <w:bCs/>
                <w:lang w:eastAsia="lt-LT"/>
              </w:rPr>
              <w:sym w:font="Times New Roman" w:char="F07F"/>
            </w:r>
            <w:r w:rsidRPr="00871194">
              <w:rPr>
                <w:b/>
                <w:bCs/>
                <w:lang w:eastAsia="lt-LT"/>
              </w:rPr>
              <w:t xml:space="preserve"> PRIORITETINIS PROJEKTŲ ATRANKOS KRITERIJUS</w:t>
            </w:r>
          </w:p>
          <w:p w:rsidR="0074422C" w:rsidRPr="00871194" w:rsidRDefault="0074422C" w:rsidP="0074422C">
            <w:pPr>
              <w:jc w:val="left"/>
              <w:rPr>
                <w:b/>
                <w:bCs/>
                <w:lang w:eastAsia="lt-LT"/>
              </w:rPr>
            </w:pPr>
          </w:p>
        </w:tc>
        <w:tc>
          <w:tcPr>
            <w:tcW w:w="6173" w:type="dxa"/>
            <w:gridSpan w:val="2"/>
            <w:tcBorders>
              <w:top w:val="single" w:sz="4" w:space="0" w:color="auto"/>
              <w:left w:val="single" w:sz="4" w:space="0" w:color="auto"/>
              <w:bottom w:val="single" w:sz="4" w:space="0" w:color="auto"/>
              <w:right w:val="single" w:sz="4" w:space="0" w:color="auto"/>
            </w:tcBorders>
            <w:shd w:val="clear" w:color="auto" w:fill="auto"/>
          </w:tcPr>
          <w:p w:rsidR="000A00FA" w:rsidRPr="009602DE" w:rsidRDefault="000A00FA" w:rsidP="009602DE">
            <w:pPr>
              <w:pStyle w:val="Default"/>
              <w:jc w:val="both"/>
              <w:rPr>
                <w:b/>
                <w:bCs/>
              </w:rPr>
            </w:pPr>
            <w:r w:rsidRPr="009602DE">
              <w:rPr>
                <w:b/>
              </w:rPr>
              <w:t xml:space="preserve">Patvirtinta 2014–2020 metų Europos Sąjungos fondų investicijų veiksmų programos </w:t>
            </w:r>
            <w:proofErr w:type="spellStart"/>
            <w:r w:rsidRPr="009602DE">
              <w:rPr>
                <w:b/>
              </w:rPr>
              <w:t>Stebėsenos</w:t>
            </w:r>
            <w:proofErr w:type="spellEnd"/>
            <w:r w:rsidRPr="009602DE">
              <w:rPr>
                <w:b/>
              </w:rPr>
              <w:t xml:space="preserve"> komiteto 2015 m. birželio 18 d. nutarimu Nr. </w:t>
            </w:r>
            <w:r w:rsidRPr="009602DE">
              <w:rPr>
                <w:b/>
                <w:bCs/>
                <w:sz w:val="23"/>
                <w:szCs w:val="23"/>
              </w:rPr>
              <w:t>44P-5.1 (7).</w:t>
            </w:r>
          </w:p>
          <w:p w:rsidR="000A00FA" w:rsidRPr="009602DE" w:rsidRDefault="000A00FA" w:rsidP="000A00FA">
            <w:pPr>
              <w:rPr>
                <w:b/>
                <w:bCs/>
                <w:lang w:eastAsia="lt-LT"/>
              </w:rPr>
            </w:pPr>
          </w:p>
          <w:p w:rsidR="0074422C" w:rsidRPr="009602DE" w:rsidRDefault="0074422C" w:rsidP="0074422C">
            <w:pPr>
              <w:spacing w:line="240" w:lineRule="auto"/>
              <w:rPr>
                <w:strike/>
                <w:lang w:val="lv-LV"/>
              </w:rPr>
            </w:pPr>
            <w:r w:rsidRPr="009602DE">
              <w:rPr>
                <w:strike/>
                <w:lang w:val="lv-LV"/>
              </w:rPr>
              <w:t xml:space="preserve">X </w:t>
            </w:r>
            <w:proofErr w:type="spellStart"/>
            <w:r w:rsidRPr="009602DE">
              <w:rPr>
                <w:strike/>
                <w:lang w:val="lv-LV"/>
              </w:rPr>
              <w:t>Nustatymas</w:t>
            </w:r>
            <w:proofErr w:type="spellEnd"/>
          </w:p>
          <w:p w:rsidR="0074422C" w:rsidRPr="0074422C" w:rsidRDefault="0074422C" w:rsidP="0074422C">
            <w:pPr>
              <w:spacing w:line="240" w:lineRule="auto"/>
              <w:rPr>
                <w:lang w:val="lv-LV"/>
              </w:rPr>
            </w:pPr>
            <w:r w:rsidRPr="009602DE">
              <w:rPr>
                <w:strike/>
                <w:lang w:val="lv-LV"/>
              </w:rPr>
              <w:sym w:font="Times New Roman" w:char="F07F"/>
            </w:r>
            <w:r w:rsidRPr="009602DE">
              <w:rPr>
                <w:strike/>
                <w:lang w:val="lv-LV"/>
              </w:rPr>
              <w:t xml:space="preserve"> </w:t>
            </w:r>
            <w:proofErr w:type="spellStart"/>
            <w:r w:rsidRPr="009602DE">
              <w:rPr>
                <w:strike/>
                <w:lang w:val="lv-LV"/>
              </w:rPr>
              <w:t>Keitimas</w:t>
            </w:r>
            <w:proofErr w:type="spellEnd"/>
            <w:r w:rsidRPr="0074422C">
              <w:rPr>
                <w:lang w:val="lv-LV"/>
              </w:rPr>
              <w:t xml:space="preserve"> </w:t>
            </w:r>
          </w:p>
        </w:tc>
      </w:tr>
      <w:tr w:rsidR="00D03D45" w:rsidRPr="00366396" w:rsidTr="0010471A">
        <w:tc>
          <w:tcPr>
            <w:tcW w:w="6629" w:type="dxa"/>
            <w:gridSpan w:val="2"/>
            <w:tcBorders>
              <w:top w:val="single" w:sz="4" w:space="0" w:color="auto"/>
              <w:left w:val="single" w:sz="4" w:space="0" w:color="auto"/>
              <w:bottom w:val="single" w:sz="4" w:space="0" w:color="auto"/>
              <w:right w:val="single" w:sz="4" w:space="0" w:color="auto"/>
            </w:tcBorders>
            <w:shd w:val="clear" w:color="auto" w:fill="auto"/>
          </w:tcPr>
          <w:p w:rsidR="00D03D45" w:rsidRPr="00064DEC" w:rsidRDefault="00D03D45" w:rsidP="008F5CEF">
            <w:pPr>
              <w:jc w:val="left"/>
              <w:rPr>
                <w:b/>
                <w:bCs/>
                <w:lang w:eastAsia="lt-LT"/>
              </w:rPr>
            </w:pPr>
            <w:r w:rsidRPr="00064DEC">
              <w:rPr>
                <w:b/>
                <w:bCs/>
                <w:lang w:eastAsia="lt-LT"/>
              </w:rPr>
              <w:t xml:space="preserve">Projektų atrankos kriterijaus </w:t>
            </w:r>
            <w:r>
              <w:rPr>
                <w:b/>
                <w:bCs/>
                <w:lang w:eastAsia="lt-LT"/>
              </w:rPr>
              <w:t>numeris</w:t>
            </w:r>
            <w:r w:rsidRPr="00064DEC">
              <w:rPr>
                <w:b/>
                <w:bCs/>
                <w:lang w:eastAsia="lt-LT"/>
              </w:rPr>
              <w:t xml:space="preserve"> </w:t>
            </w:r>
            <w:r>
              <w:rPr>
                <w:b/>
                <w:bCs/>
                <w:lang w:eastAsia="lt-LT"/>
              </w:rPr>
              <w:t>ir</w:t>
            </w:r>
            <w:r w:rsidRPr="00064DEC">
              <w:rPr>
                <w:b/>
                <w:bCs/>
                <w:lang w:eastAsia="lt-LT"/>
              </w:rPr>
              <w:t xml:space="preserve"> pavadinimas: </w:t>
            </w:r>
          </w:p>
        </w:tc>
        <w:tc>
          <w:tcPr>
            <w:tcW w:w="8724" w:type="dxa"/>
            <w:gridSpan w:val="3"/>
            <w:tcBorders>
              <w:top w:val="single" w:sz="4" w:space="0" w:color="auto"/>
              <w:left w:val="single" w:sz="4" w:space="0" w:color="auto"/>
              <w:bottom w:val="single" w:sz="4" w:space="0" w:color="auto"/>
              <w:right w:val="single" w:sz="4" w:space="0" w:color="auto"/>
            </w:tcBorders>
            <w:shd w:val="clear" w:color="auto" w:fill="auto"/>
          </w:tcPr>
          <w:p w:rsidR="004C4413" w:rsidRPr="00CC7AE9" w:rsidRDefault="004C4413" w:rsidP="004C4413">
            <w:pPr>
              <w:numPr>
                <w:ilvl w:val="0"/>
                <w:numId w:val="6"/>
              </w:numPr>
              <w:spacing w:line="240" w:lineRule="auto"/>
              <w:rPr>
                <w:b/>
              </w:rPr>
            </w:pPr>
            <w:r w:rsidRPr="001F41E5">
              <w:rPr>
                <w:b/>
                <w:bCs/>
                <w:lang w:eastAsia="lt-LT"/>
              </w:rPr>
              <w:t xml:space="preserve">Pramonės įmonė </w:t>
            </w:r>
            <w:r>
              <w:rPr>
                <w:b/>
                <w:bCs/>
                <w:lang w:eastAsia="lt-LT"/>
              </w:rPr>
              <w:t>turi</w:t>
            </w:r>
            <w:r w:rsidRPr="001F41E5">
              <w:rPr>
                <w:b/>
                <w:bCs/>
                <w:lang w:eastAsia="lt-LT"/>
              </w:rPr>
              <w:t xml:space="preserve"> atliktą energijos vartojimo auditą</w:t>
            </w:r>
            <w:r w:rsidRPr="00CC7AE9">
              <w:rPr>
                <w:b/>
              </w:rPr>
              <w:t xml:space="preserve">. </w:t>
            </w:r>
          </w:p>
          <w:p w:rsidR="00D03D45" w:rsidRPr="00C239CC" w:rsidRDefault="00D03D45" w:rsidP="008F5CEF">
            <w:pPr>
              <w:tabs>
                <w:tab w:val="left" w:pos="4117"/>
              </w:tabs>
              <w:spacing w:line="240" w:lineRule="auto"/>
              <w:ind w:left="420"/>
              <w:rPr>
                <w:b/>
                <w:bCs/>
                <w:highlight w:val="yellow"/>
                <w:lang w:eastAsia="lt-LT"/>
              </w:rPr>
            </w:pPr>
          </w:p>
        </w:tc>
      </w:tr>
      <w:tr w:rsidR="00D03D45" w:rsidRPr="000136CF" w:rsidTr="0010471A">
        <w:tc>
          <w:tcPr>
            <w:tcW w:w="6629" w:type="dxa"/>
            <w:gridSpan w:val="2"/>
            <w:tcBorders>
              <w:top w:val="single" w:sz="4" w:space="0" w:color="auto"/>
              <w:left w:val="single" w:sz="4" w:space="0" w:color="auto"/>
              <w:bottom w:val="single" w:sz="4" w:space="0" w:color="auto"/>
              <w:right w:val="single" w:sz="4" w:space="0" w:color="auto"/>
            </w:tcBorders>
            <w:shd w:val="clear" w:color="auto" w:fill="auto"/>
          </w:tcPr>
          <w:p w:rsidR="00D03D45" w:rsidRPr="00871194" w:rsidRDefault="00D03D45" w:rsidP="008F5CEF">
            <w:pPr>
              <w:jc w:val="left"/>
              <w:rPr>
                <w:b/>
                <w:bCs/>
                <w:lang w:eastAsia="lt-LT"/>
              </w:rPr>
            </w:pPr>
            <w:r w:rsidRPr="003641E2">
              <w:rPr>
                <w:b/>
                <w:bCs/>
                <w:lang w:eastAsia="lt-LT"/>
              </w:rPr>
              <w:t>Projektų atrankos kriterijaus vertinimo aspektai ir paaiškinimas:</w:t>
            </w:r>
          </w:p>
        </w:tc>
        <w:tc>
          <w:tcPr>
            <w:tcW w:w="8724" w:type="dxa"/>
            <w:gridSpan w:val="3"/>
            <w:tcBorders>
              <w:top w:val="single" w:sz="4" w:space="0" w:color="auto"/>
              <w:left w:val="single" w:sz="4" w:space="0" w:color="auto"/>
              <w:bottom w:val="single" w:sz="4" w:space="0" w:color="auto"/>
              <w:right w:val="single" w:sz="4" w:space="0" w:color="auto"/>
            </w:tcBorders>
            <w:shd w:val="clear" w:color="auto" w:fill="auto"/>
          </w:tcPr>
          <w:p w:rsidR="00F97CD1" w:rsidRPr="00CC7AE9" w:rsidRDefault="005315EB" w:rsidP="00F97CD1">
            <w:pPr>
              <w:spacing w:line="240" w:lineRule="auto"/>
              <w:ind w:left="34"/>
              <w:rPr>
                <w:b/>
              </w:rPr>
            </w:pPr>
            <w:r>
              <w:rPr>
                <w:bCs/>
                <w:lang w:eastAsia="lt-LT"/>
              </w:rPr>
              <w:t xml:space="preserve">Kai kreipiamasi finansavimo pagal </w:t>
            </w:r>
            <w:r w:rsidR="00AF359E">
              <w:rPr>
                <w:bCs/>
                <w:lang w:eastAsia="lt-LT"/>
              </w:rPr>
              <w:t xml:space="preserve">priemonės </w:t>
            </w:r>
            <w:r>
              <w:rPr>
                <w:bCs/>
                <w:lang w:eastAsia="lt-LT"/>
              </w:rPr>
              <w:t xml:space="preserve">Nr. </w:t>
            </w:r>
            <w:r w:rsidRPr="00424D9C">
              <w:rPr>
                <w:lang w:eastAsia="lt-LT"/>
              </w:rPr>
              <w:t>04.2.1-IVG-T-8</w:t>
            </w:r>
            <w:r w:rsidR="000D3281">
              <w:rPr>
                <w:lang w:eastAsia="lt-LT"/>
              </w:rPr>
              <w:t>11</w:t>
            </w:r>
            <w:r>
              <w:rPr>
                <w:lang w:eastAsia="lt-LT"/>
              </w:rPr>
              <w:t xml:space="preserve"> </w:t>
            </w:r>
            <w:r w:rsidRPr="001763AE">
              <w:t>„Dalinis palūkanų kompensavimas“</w:t>
            </w:r>
            <w:r w:rsidR="00AF359E">
              <w:t xml:space="preserve"> veiklas</w:t>
            </w:r>
            <w:r>
              <w:t xml:space="preserve">, </w:t>
            </w:r>
            <w:r w:rsidR="00F97CD1">
              <w:rPr>
                <w:bCs/>
                <w:lang w:eastAsia="lt-LT"/>
              </w:rPr>
              <w:t>p</w:t>
            </w:r>
            <w:r w:rsidR="00F97CD1" w:rsidRPr="00F97CD1">
              <w:rPr>
                <w:bCs/>
                <w:lang w:eastAsia="lt-LT"/>
              </w:rPr>
              <w:t>ramonės įmonė turi atliktą energijos vartojimo auditą</w:t>
            </w:r>
            <w:r w:rsidR="00F97CD1" w:rsidRPr="00F97CD1">
              <w:t>.</w:t>
            </w:r>
            <w:r w:rsidR="00F97CD1" w:rsidRPr="00CC7AE9">
              <w:rPr>
                <w:b/>
              </w:rPr>
              <w:t xml:space="preserve"> </w:t>
            </w:r>
          </w:p>
          <w:p w:rsidR="00F97CD1" w:rsidRDefault="00472039" w:rsidP="00F97CD1">
            <w:pPr>
              <w:spacing w:line="240" w:lineRule="auto"/>
              <w:rPr>
                <w:bCs/>
                <w:lang w:eastAsia="lt-LT"/>
              </w:rPr>
            </w:pPr>
            <w:r>
              <w:rPr>
                <w:bCs/>
                <w:lang w:eastAsia="lt-LT"/>
              </w:rPr>
              <w:t>Energijos vartojimo a</w:t>
            </w:r>
            <w:r w:rsidR="00F97CD1">
              <w:rPr>
                <w:bCs/>
                <w:lang w:eastAsia="lt-LT"/>
              </w:rPr>
              <w:t xml:space="preserve">udito metu turi būti identifikuotos energijos vartojimo efektyvumo didinimo galimybės ir numatytos atitinkamos priemonės siekiamam rezultatui pasiekti. </w:t>
            </w:r>
          </w:p>
          <w:p w:rsidR="00F97CD1" w:rsidRPr="009030A7" w:rsidRDefault="00F97CD1" w:rsidP="00F97CD1">
            <w:pPr>
              <w:spacing w:line="240" w:lineRule="auto"/>
            </w:pPr>
            <w:r w:rsidRPr="009030A7">
              <w:t xml:space="preserve">Palūkanos bus kompensuojamos tik tokioms paskoloms ar </w:t>
            </w:r>
            <w:r>
              <w:t>finansinės nuomos (</w:t>
            </w:r>
            <w:r w:rsidRPr="009030A7">
              <w:t>lizingo</w:t>
            </w:r>
            <w:r>
              <w:t>)</w:t>
            </w:r>
            <w:r w:rsidRPr="009030A7">
              <w:t xml:space="preserve"> </w:t>
            </w:r>
            <w:r w:rsidRPr="009030A7">
              <w:lastRenderedPageBreak/>
              <w:t>sandoriams, kurie yra reikalingi įgyvendinti energijos vartojimo audito, atlikto vadovaujantis Energijos, energijos išteklių ir vandens vartojimo audito atlikimo technologiniuose procesuose ir įrenginiuose metodika, patvirtinta Lietuvos Respublikos energetikos ministro 2010 m. gegužės 10 d. įsakymu Nr. 1-141 „Dėl energijos, energijos išteklių ir vandens vartojimo audito atlikimo technologiniuose procesuose ir įrenginiuose metodikos patvirtinimo“, ataskaitoje nurodytas įmonei siūlomas energijos efektyvumo didinimo priemones.</w:t>
            </w:r>
          </w:p>
          <w:p w:rsidR="00F97CD1" w:rsidRPr="003134D7" w:rsidRDefault="00F97CD1" w:rsidP="00F97CD1">
            <w:pPr>
              <w:spacing w:line="240" w:lineRule="auto"/>
              <w:rPr>
                <w:bCs/>
                <w:highlight w:val="yellow"/>
                <w:lang w:eastAsia="lt-LT"/>
              </w:rPr>
            </w:pPr>
          </w:p>
        </w:tc>
      </w:tr>
      <w:tr w:rsidR="00D03D45" w:rsidRPr="00692F16" w:rsidTr="0010471A">
        <w:tc>
          <w:tcPr>
            <w:tcW w:w="6629" w:type="dxa"/>
            <w:gridSpan w:val="2"/>
            <w:tcBorders>
              <w:top w:val="single" w:sz="4" w:space="0" w:color="auto"/>
              <w:left w:val="single" w:sz="4" w:space="0" w:color="auto"/>
              <w:bottom w:val="single" w:sz="4" w:space="0" w:color="auto"/>
              <w:right w:val="single" w:sz="4" w:space="0" w:color="auto"/>
            </w:tcBorders>
            <w:shd w:val="clear" w:color="auto" w:fill="auto"/>
          </w:tcPr>
          <w:p w:rsidR="00D03D45" w:rsidRPr="003641E2" w:rsidRDefault="00D03D45" w:rsidP="008F5CEF">
            <w:pPr>
              <w:jc w:val="left"/>
              <w:rPr>
                <w:b/>
                <w:bCs/>
                <w:lang w:eastAsia="lt-LT"/>
              </w:rPr>
            </w:pPr>
            <w:r w:rsidRPr="003B1619">
              <w:rPr>
                <w:b/>
                <w:bCs/>
                <w:lang w:eastAsia="lt-LT"/>
              </w:rPr>
              <w:lastRenderedPageBreak/>
              <w:t>Projektų atrankos kriterijaus pasirinkimo pagrindimas:</w:t>
            </w:r>
          </w:p>
        </w:tc>
        <w:tc>
          <w:tcPr>
            <w:tcW w:w="8724" w:type="dxa"/>
            <w:gridSpan w:val="3"/>
            <w:tcBorders>
              <w:top w:val="single" w:sz="4" w:space="0" w:color="auto"/>
              <w:left w:val="single" w:sz="4" w:space="0" w:color="auto"/>
              <w:bottom w:val="single" w:sz="4" w:space="0" w:color="auto"/>
              <w:right w:val="single" w:sz="4" w:space="0" w:color="auto"/>
            </w:tcBorders>
            <w:shd w:val="clear" w:color="auto" w:fill="auto"/>
          </w:tcPr>
          <w:p w:rsidR="004C4413" w:rsidRPr="00D27758" w:rsidRDefault="004C4413" w:rsidP="004C4413">
            <w:pPr>
              <w:spacing w:line="240" w:lineRule="auto"/>
              <w:rPr>
                <w:bCs/>
                <w:lang w:eastAsia="lt-LT"/>
              </w:rPr>
            </w:pPr>
            <w:r>
              <w:rPr>
                <w:bCs/>
                <w:lang w:eastAsia="lt-LT"/>
              </w:rPr>
              <w:t xml:space="preserve">Energijos vartojimo auditas turės būti atliktas, siekiant įsitikinti pareiškėjų pasirinktų įrenginių kaštų ir naudos pusiausvyra bei ekonominiu veiksmingumu. </w:t>
            </w:r>
          </w:p>
          <w:p w:rsidR="00D03D45" w:rsidRPr="00A341CB" w:rsidRDefault="00D03D45" w:rsidP="00715F94">
            <w:pPr>
              <w:spacing w:line="240" w:lineRule="auto"/>
              <w:rPr>
                <w:color w:val="000000"/>
              </w:rPr>
            </w:pPr>
          </w:p>
        </w:tc>
      </w:tr>
    </w:tbl>
    <w:p w:rsidR="00E319A0" w:rsidRPr="00871194" w:rsidRDefault="00E319A0" w:rsidP="00044027">
      <w:pPr>
        <w:spacing w:line="240" w:lineRule="exact"/>
      </w:pPr>
    </w:p>
    <w:p w:rsidR="001F59A3" w:rsidRPr="00871194" w:rsidRDefault="001F59A3">
      <w:pPr>
        <w:spacing w:line="240" w:lineRule="exact"/>
        <w:ind w:firstLine="720"/>
      </w:pPr>
    </w:p>
    <w:p w:rsidR="001F59A3" w:rsidRPr="00871194" w:rsidRDefault="001F59A3">
      <w:pPr>
        <w:spacing w:line="240" w:lineRule="exact"/>
        <w:ind w:firstLine="720"/>
        <w:rPr>
          <w:sz w:val="22"/>
          <w:szCs w:val="22"/>
        </w:rPr>
      </w:pPr>
    </w:p>
    <w:p w:rsidR="00E319A0" w:rsidRPr="0044605F" w:rsidRDefault="006C204B">
      <w:pPr>
        <w:spacing w:line="240" w:lineRule="exact"/>
      </w:pPr>
      <w:r w:rsidRPr="006C204B">
        <w:t>Ūkio viceministras</w:t>
      </w:r>
      <w:r w:rsidRPr="006C204B">
        <w:tab/>
      </w:r>
      <w:r w:rsidRPr="006C204B">
        <w:tab/>
      </w:r>
      <w:r w:rsidRPr="006C204B">
        <w:tab/>
      </w:r>
      <w:r w:rsidRPr="006C204B">
        <w:tab/>
        <w:t>_________________</w:t>
      </w:r>
      <w:r w:rsidRPr="006C204B">
        <w:tab/>
      </w:r>
      <w:r w:rsidRPr="006C204B">
        <w:tab/>
      </w:r>
      <w:r w:rsidRPr="006C204B">
        <w:tab/>
      </w:r>
      <w:r w:rsidRPr="006C204B">
        <w:tab/>
        <w:t xml:space="preserve">    </w:t>
      </w:r>
      <w:r w:rsidR="00E8682A">
        <w:t xml:space="preserve">     </w:t>
      </w:r>
      <w:r w:rsidRPr="006C204B">
        <w:t xml:space="preserve"> </w:t>
      </w:r>
      <w:r w:rsidR="00E8682A">
        <w:t xml:space="preserve">Lina </w:t>
      </w:r>
      <w:proofErr w:type="spellStart"/>
      <w:r w:rsidR="00E8682A">
        <w:t>Sabaitienė</w:t>
      </w:r>
      <w:proofErr w:type="spellEnd"/>
      <w:r w:rsidR="00E8682A">
        <w:t xml:space="preserve"> </w:t>
      </w:r>
      <w:r w:rsidR="00E319A0" w:rsidRPr="00871194">
        <w:rPr>
          <w:sz w:val="22"/>
          <w:szCs w:val="22"/>
        </w:rPr>
        <w:t xml:space="preserve"> (</w:t>
      </w:r>
      <w:r w:rsidR="00A40869" w:rsidRPr="00871194">
        <w:rPr>
          <w:sz w:val="22"/>
          <w:szCs w:val="22"/>
        </w:rPr>
        <w:t xml:space="preserve">ministerijos atsakingo asmens </w:t>
      </w:r>
      <w:r w:rsidR="00E319A0" w:rsidRPr="00871194">
        <w:rPr>
          <w:sz w:val="22"/>
          <w:szCs w:val="22"/>
        </w:rPr>
        <w:t>pareigų pavadinimas)</w:t>
      </w:r>
      <w:r w:rsidR="00E319A0" w:rsidRPr="00871194">
        <w:rPr>
          <w:sz w:val="22"/>
          <w:szCs w:val="22"/>
        </w:rPr>
        <w:tab/>
      </w:r>
      <w:r w:rsidR="00E319A0" w:rsidRPr="00871194">
        <w:rPr>
          <w:sz w:val="22"/>
          <w:szCs w:val="22"/>
        </w:rPr>
        <w:tab/>
        <w:t xml:space="preserve">          (parašas)                               </w:t>
      </w:r>
      <w:r w:rsidR="00E319A0" w:rsidRPr="00871194">
        <w:rPr>
          <w:sz w:val="22"/>
          <w:szCs w:val="22"/>
        </w:rPr>
        <w:tab/>
      </w:r>
      <w:r w:rsidR="00E319A0" w:rsidRPr="00871194">
        <w:rPr>
          <w:sz w:val="22"/>
          <w:szCs w:val="22"/>
        </w:rPr>
        <w:tab/>
      </w:r>
      <w:r w:rsidR="00E319A0" w:rsidRPr="00871194">
        <w:rPr>
          <w:sz w:val="22"/>
          <w:szCs w:val="22"/>
        </w:rPr>
        <w:tab/>
      </w:r>
      <w:r>
        <w:rPr>
          <w:sz w:val="22"/>
          <w:szCs w:val="22"/>
        </w:rPr>
        <w:t xml:space="preserve">         </w:t>
      </w:r>
      <w:r w:rsidR="00E319A0" w:rsidRPr="00871194">
        <w:rPr>
          <w:sz w:val="22"/>
          <w:szCs w:val="22"/>
        </w:rPr>
        <w:t>(vardas ir pavardė)</w:t>
      </w:r>
    </w:p>
    <w:p w:rsidR="00E319A0" w:rsidRPr="00871194" w:rsidRDefault="00E319A0">
      <w:pPr>
        <w:spacing w:line="240" w:lineRule="exact"/>
        <w:ind w:firstLine="720"/>
        <w:rPr>
          <w:sz w:val="22"/>
          <w:szCs w:val="22"/>
        </w:rPr>
      </w:pPr>
    </w:p>
    <w:sectPr w:rsidR="00E319A0" w:rsidRPr="00871194" w:rsidSect="008C4974">
      <w:headerReference w:type="default" r:id="rId10"/>
      <w:pgSz w:w="16838" w:h="11906" w:orient="landscape" w:code="9"/>
      <w:pgMar w:top="1134" w:right="567" w:bottom="851"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5839" w:rsidRDefault="00215839" w:rsidP="008C4974">
      <w:pPr>
        <w:spacing w:line="240" w:lineRule="auto"/>
      </w:pPr>
      <w:r>
        <w:separator/>
      </w:r>
    </w:p>
  </w:endnote>
  <w:endnote w:type="continuationSeparator" w:id="0">
    <w:p w:rsidR="00215839" w:rsidRDefault="00215839" w:rsidP="008C497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5839" w:rsidRDefault="00215839" w:rsidP="008C4974">
      <w:pPr>
        <w:spacing w:line="240" w:lineRule="auto"/>
      </w:pPr>
      <w:r>
        <w:separator/>
      </w:r>
    </w:p>
  </w:footnote>
  <w:footnote w:type="continuationSeparator" w:id="0">
    <w:p w:rsidR="00215839" w:rsidRDefault="00215839" w:rsidP="008C497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1AE7" w:rsidRDefault="008D1AE7">
    <w:pPr>
      <w:pStyle w:val="Header"/>
      <w:jc w:val="center"/>
    </w:pPr>
    <w:r>
      <w:fldChar w:fldCharType="begin"/>
    </w:r>
    <w:r>
      <w:instrText>PAGE   \* MERGEFORMAT</w:instrText>
    </w:r>
    <w:r>
      <w:fldChar w:fldCharType="separate"/>
    </w:r>
    <w:r w:rsidR="00D16C18">
      <w:rPr>
        <w:noProof/>
      </w:rPr>
      <w:t>10</w:t>
    </w:r>
    <w:r>
      <w:fldChar w:fldCharType="end"/>
    </w:r>
  </w:p>
  <w:p w:rsidR="008D1AE7" w:rsidRDefault="008D1AE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53525"/>
    <w:multiLevelType w:val="hybridMultilevel"/>
    <w:tmpl w:val="46E41F3A"/>
    <w:lvl w:ilvl="0" w:tplc="41C45C4C">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14EF4F5D"/>
    <w:multiLevelType w:val="hybridMultilevel"/>
    <w:tmpl w:val="6A2A48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190C1CE4"/>
    <w:multiLevelType w:val="hybridMultilevel"/>
    <w:tmpl w:val="73DE78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42056F99"/>
    <w:multiLevelType w:val="hybridMultilevel"/>
    <w:tmpl w:val="3C643CF4"/>
    <w:lvl w:ilvl="0" w:tplc="B58427C0">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4">
    <w:nsid w:val="4467631D"/>
    <w:multiLevelType w:val="hybridMultilevel"/>
    <w:tmpl w:val="C9CE90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5A9D76A4"/>
    <w:multiLevelType w:val="hybridMultilevel"/>
    <w:tmpl w:val="C11843B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6E1F7ABA"/>
    <w:multiLevelType w:val="hybridMultilevel"/>
    <w:tmpl w:val="8C8071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7C28698C"/>
    <w:multiLevelType w:val="hybridMultilevel"/>
    <w:tmpl w:val="C9CE90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7D654CDC"/>
    <w:multiLevelType w:val="hybridMultilevel"/>
    <w:tmpl w:val="C9CE90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1"/>
  </w:num>
  <w:num w:numId="3">
    <w:abstractNumId w:val="6"/>
  </w:num>
  <w:num w:numId="4">
    <w:abstractNumId w:val="0"/>
  </w:num>
  <w:num w:numId="5">
    <w:abstractNumId w:val="5"/>
  </w:num>
  <w:num w:numId="6">
    <w:abstractNumId w:val="7"/>
  </w:num>
  <w:num w:numId="7">
    <w:abstractNumId w:val="3"/>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ShadeFormData/>
  <w:noPunctuationKerning/>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ECA"/>
    <w:rsid w:val="00002995"/>
    <w:rsid w:val="000127C9"/>
    <w:rsid w:val="000136CF"/>
    <w:rsid w:val="00017EAD"/>
    <w:rsid w:val="00024D0D"/>
    <w:rsid w:val="0002680E"/>
    <w:rsid w:val="00032870"/>
    <w:rsid w:val="00034AE0"/>
    <w:rsid w:val="000376FF"/>
    <w:rsid w:val="00037B62"/>
    <w:rsid w:val="00040539"/>
    <w:rsid w:val="0004165C"/>
    <w:rsid w:val="00044027"/>
    <w:rsid w:val="000447DD"/>
    <w:rsid w:val="00047A1B"/>
    <w:rsid w:val="00060D09"/>
    <w:rsid w:val="000636BA"/>
    <w:rsid w:val="00064DEC"/>
    <w:rsid w:val="00065591"/>
    <w:rsid w:val="00071EAF"/>
    <w:rsid w:val="00074006"/>
    <w:rsid w:val="00075870"/>
    <w:rsid w:val="000764AF"/>
    <w:rsid w:val="00084E8B"/>
    <w:rsid w:val="00095876"/>
    <w:rsid w:val="00096340"/>
    <w:rsid w:val="00096596"/>
    <w:rsid w:val="000965B0"/>
    <w:rsid w:val="000968BA"/>
    <w:rsid w:val="000A00FA"/>
    <w:rsid w:val="000A13CA"/>
    <w:rsid w:val="000A39DB"/>
    <w:rsid w:val="000B0DAB"/>
    <w:rsid w:val="000B2FD2"/>
    <w:rsid w:val="000C0237"/>
    <w:rsid w:val="000C10EB"/>
    <w:rsid w:val="000C3F8F"/>
    <w:rsid w:val="000C4870"/>
    <w:rsid w:val="000D3281"/>
    <w:rsid w:val="000D70AA"/>
    <w:rsid w:val="000F3C84"/>
    <w:rsid w:val="0010046D"/>
    <w:rsid w:val="00100C55"/>
    <w:rsid w:val="00101138"/>
    <w:rsid w:val="0010471A"/>
    <w:rsid w:val="00120B41"/>
    <w:rsid w:val="00120E3A"/>
    <w:rsid w:val="001234DE"/>
    <w:rsid w:val="00123964"/>
    <w:rsid w:val="00126D76"/>
    <w:rsid w:val="00130806"/>
    <w:rsid w:val="001318A6"/>
    <w:rsid w:val="00150F6D"/>
    <w:rsid w:val="0015443F"/>
    <w:rsid w:val="001546E7"/>
    <w:rsid w:val="00160549"/>
    <w:rsid w:val="00161988"/>
    <w:rsid w:val="001620A1"/>
    <w:rsid w:val="0016664C"/>
    <w:rsid w:val="001670FA"/>
    <w:rsid w:val="00167B07"/>
    <w:rsid w:val="00174DD8"/>
    <w:rsid w:val="001759F7"/>
    <w:rsid w:val="001763AE"/>
    <w:rsid w:val="00180D9F"/>
    <w:rsid w:val="00182DA9"/>
    <w:rsid w:val="00185CCE"/>
    <w:rsid w:val="001958CC"/>
    <w:rsid w:val="001A0D36"/>
    <w:rsid w:val="001A2CD7"/>
    <w:rsid w:val="001A379D"/>
    <w:rsid w:val="001A38B7"/>
    <w:rsid w:val="001A71C2"/>
    <w:rsid w:val="001B13A1"/>
    <w:rsid w:val="001B41DD"/>
    <w:rsid w:val="001C2267"/>
    <w:rsid w:val="001C722A"/>
    <w:rsid w:val="001C790E"/>
    <w:rsid w:val="001D150F"/>
    <w:rsid w:val="001D4EEF"/>
    <w:rsid w:val="001D62DB"/>
    <w:rsid w:val="001D734F"/>
    <w:rsid w:val="001D7F6A"/>
    <w:rsid w:val="001E1A85"/>
    <w:rsid w:val="001E6841"/>
    <w:rsid w:val="001F1834"/>
    <w:rsid w:val="001F3D7C"/>
    <w:rsid w:val="001F59A3"/>
    <w:rsid w:val="001F66DF"/>
    <w:rsid w:val="001F6912"/>
    <w:rsid w:val="0020261B"/>
    <w:rsid w:val="0020482E"/>
    <w:rsid w:val="00205955"/>
    <w:rsid w:val="00207B8A"/>
    <w:rsid w:val="00214A5F"/>
    <w:rsid w:val="00215839"/>
    <w:rsid w:val="00217C5E"/>
    <w:rsid w:val="002211E5"/>
    <w:rsid w:val="00222475"/>
    <w:rsid w:val="00226510"/>
    <w:rsid w:val="002279AD"/>
    <w:rsid w:val="00227EB7"/>
    <w:rsid w:val="0023160B"/>
    <w:rsid w:val="00234667"/>
    <w:rsid w:val="00237A21"/>
    <w:rsid w:val="00244306"/>
    <w:rsid w:val="00257073"/>
    <w:rsid w:val="00264285"/>
    <w:rsid w:val="00270E58"/>
    <w:rsid w:val="00270EF2"/>
    <w:rsid w:val="002715A6"/>
    <w:rsid w:val="00272708"/>
    <w:rsid w:val="00276CD4"/>
    <w:rsid w:val="002817FE"/>
    <w:rsid w:val="00283109"/>
    <w:rsid w:val="002858E6"/>
    <w:rsid w:val="00290F23"/>
    <w:rsid w:val="002924CB"/>
    <w:rsid w:val="00293C9E"/>
    <w:rsid w:val="00295692"/>
    <w:rsid w:val="00297ADC"/>
    <w:rsid w:val="002A6522"/>
    <w:rsid w:val="002B0D2A"/>
    <w:rsid w:val="002B3159"/>
    <w:rsid w:val="002B59B2"/>
    <w:rsid w:val="002B78CC"/>
    <w:rsid w:val="002C2B77"/>
    <w:rsid w:val="002C2D7F"/>
    <w:rsid w:val="002C304B"/>
    <w:rsid w:val="002C4214"/>
    <w:rsid w:val="002D0776"/>
    <w:rsid w:val="002D2956"/>
    <w:rsid w:val="002D349A"/>
    <w:rsid w:val="002D3F26"/>
    <w:rsid w:val="002D4115"/>
    <w:rsid w:val="002D4C7C"/>
    <w:rsid w:val="002D4E36"/>
    <w:rsid w:val="002D763E"/>
    <w:rsid w:val="002E3E89"/>
    <w:rsid w:val="002F1228"/>
    <w:rsid w:val="002F4342"/>
    <w:rsid w:val="00302C3B"/>
    <w:rsid w:val="00303867"/>
    <w:rsid w:val="00304FA6"/>
    <w:rsid w:val="00306105"/>
    <w:rsid w:val="0030695D"/>
    <w:rsid w:val="003101CD"/>
    <w:rsid w:val="00313033"/>
    <w:rsid w:val="003149AC"/>
    <w:rsid w:val="003152FE"/>
    <w:rsid w:val="00322C2A"/>
    <w:rsid w:val="00323D54"/>
    <w:rsid w:val="00326375"/>
    <w:rsid w:val="00326680"/>
    <w:rsid w:val="00326F6F"/>
    <w:rsid w:val="00330B21"/>
    <w:rsid w:val="003353EE"/>
    <w:rsid w:val="00335FF3"/>
    <w:rsid w:val="0034136E"/>
    <w:rsid w:val="003467C7"/>
    <w:rsid w:val="00346808"/>
    <w:rsid w:val="00355882"/>
    <w:rsid w:val="00361B41"/>
    <w:rsid w:val="00362034"/>
    <w:rsid w:val="00362DE8"/>
    <w:rsid w:val="003641E2"/>
    <w:rsid w:val="0036578C"/>
    <w:rsid w:val="00366396"/>
    <w:rsid w:val="0036680D"/>
    <w:rsid w:val="00366F1B"/>
    <w:rsid w:val="003726A3"/>
    <w:rsid w:val="00373A5A"/>
    <w:rsid w:val="00377E3F"/>
    <w:rsid w:val="00380520"/>
    <w:rsid w:val="003864D0"/>
    <w:rsid w:val="003869F1"/>
    <w:rsid w:val="003960A8"/>
    <w:rsid w:val="003972A6"/>
    <w:rsid w:val="00397A0D"/>
    <w:rsid w:val="003B0A85"/>
    <w:rsid w:val="003B4FE3"/>
    <w:rsid w:val="003B75F1"/>
    <w:rsid w:val="003C2037"/>
    <w:rsid w:val="003C5500"/>
    <w:rsid w:val="003D1937"/>
    <w:rsid w:val="003D2338"/>
    <w:rsid w:val="003D34FB"/>
    <w:rsid w:val="003E32C0"/>
    <w:rsid w:val="003F0BAF"/>
    <w:rsid w:val="003F497D"/>
    <w:rsid w:val="0040178A"/>
    <w:rsid w:val="00404569"/>
    <w:rsid w:val="00405B04"/>
    <w:rsid w:val="00405B59"/>
    <w:rsid w:val="004134E9"/>
    <w:rsid w:val="0041690A"/>
    <w:rsid w:val="00423FB2"/>
    <w:rsid w:val="00424424"/>
    <w:rsid w:val="00424D9C"/>
    <w:rsid w:val="004344A6"/>
    <w:rsid w:val="00436FE5"/>
    <w:rsid w:val="004433DF"/>
    <w:rsid w:val="00445C74"/>
    <w:rsid w:val="0044605F"/>
    <w:rsid w:val="0044764E"/>
    <w:rsid w:val="00472039"/>
    <w:rsid w:val="004775A0"/>
    <w:rsid w:val="004835F0"/>
    <w:rsid w:val="00485471"/>
    <w:rsid w:val="00485DBD"/>
    <w:rsid w:val="0048787A"/>
    <w:rsid w:val="004A1695"/>
    <w:rsid w:val="004A1C10"/>
    <w:rsid w:val="004B6146"/>
    <w:rsid w:val="004B7E76"/>
    <w:rsid w:val="004C1684"/>
    <w:rsid w:val="004C4413"/>
    <w:rsid w:val="004C486E"/>
    <w:rsid w:val="004C6672"/>
    <w:rsid w:val="004D00A8"/>
    <w:rsid w:val="004D43B7"/>
    <w:rsid w:val="004E4103"/>
    <w:rsid w:val="004E4A51"/>
    <w:rsid w:val="004E4F31"/>
    <w:rsid w:val="004E6F40"/>
    <w:rsid w:val="004F08D7"/>
    <w:rsid w:val="004F57B9"/>
    <w:rsid w:val="00501732"/>
    <w:rsid w:val="00503607"/>
    <w:rsid w:val="00505223"/>
    <w:rsid w:val="005075A1"/>
    <w:rsid w:val="00511549"/>
    <w:rsid w:val="00522EA9"/>
    <w:rsid w:val="00526AB4"/>
    <w:rsid w:val="00526B0F"/>
    <w:rsid w:val="00526EB2"/>
    <w:rsid w:val="00530FBD"/>
    <w:rsid w:val="005315EB"/>
    <w:rsid w:val="00533A33"/>
    <w:rsid w:val="00537246"/>
    <w:rsid w:val="0054128B"/>
    <w:rsid w:val="0054269B"/>
    <w:rsid w:val="00544396"/>
    <w:rsid w:val="00554DB7"/>
    <w:rsid w:val="00561E3E"/>
    <w:rsid w:val="0056258C"/>
    <w:rsid w:val="005633F6"/>
    <w:rsid w:val="00566B16"/>
    <w:rsid w:val="005738A7"/>
    <w:rsid w:val="00580DF1"/>
    <w:rsid w:val="00583780"/>
    <w:rsid w:val="005848CE"/>
    <w:rsid w:val="005856C4"/>
    <w:rsid w:val="0058593F"/>
    <w:rsid w:val="00594070"/>
    <w:rsid w:val="005A3845"/>
    <w:rsid w:val="005A5E73"/>
    <w:rsid w:val="005A7DCF"/>
    <w:rsid w:val="005B0CED"/>
    <w:rsid w:val="005B33D4"/>
    <w:rsid w:val="005B34FA"/>
    <w:rsid w:val="005B45A0"/>
    <w:rsid w:val="005B5110"/>
    <w:rsid w:val="005B599D"/>
    <w:rsid w:val="005C1E7E"/>
    <w:rsid w:val="005C3DF1"/>
    <w:rsid w:val="005D3846"/>
    <w:rsid w:val="005D3E27"/>
    <w:rsid w:val="005D7A8B"/>
    <w:rsid w:val="005E735B"/>
    <w:rsid w:val="005F3FA0"/>
    <w:rsid w:val="005F4744"/>
    <w:rsid w:val="005F656D"/>
    <w:rsid w:val="005F6941"/>
    <w:rsid w:val="005F69A2"/>
    <w:rsid w:val="00603C69"/>
    <w:rsid w:val="00604DA0"/>
    <w:rsid w:val="006120C0"/>
    <w:rsid w:val="00621005"/>
    <w:rsid w:val="00624BF3"/>
    <w:rsid w:val="006335E9"/>
    <w:rsid w:val="006351F4"/>
    <w:rsid w:val="0063547D"/>
    <w:rsid w:val="006421E4"/>
    <w:rsid w:val="006453F6"/>
    <w:rsid w:val="006457AB"/>
    <w:rsid w:val="00646252"/>
    <w:rsid w:val="00646BCF"/>
    <w:rsid w:val="00656BF7"/>
    <w:rsid w:val="00662E87"/>
    <w:rsid w:val="006652D5"/>
    <w:rsid w:val="00667036"/>
    <w:rsid w:val="00692F16"/>
    <w:rsid w:val="006A16B6"/>
    <w:rsid w:val="006A206A"/>
    <w:rsid w:val="006A631F"/>
    <w:rsid w:val="006A7CFC"/>
    <w:rsid w:val="006B0666"/>
    <w:rsid w:val="006B184B"/>
    <w:rsid w:val="006B4D48"/>
    <w:rsid w:val="006C13FD"/>
    <w:rsid w:val="006C204B"/>
    <w:rsid w:val="006C4C76"/>
    <w:rsid w:val="006C7974"/>
    <w:rsid w:val="006D23D8"/>
    <w:rsid w:val="006D5662"/>
    <w:rsid w:val="006D7C79"/>
    <w:rsid w:val="006D7CF9"/>
    <w:rsid w:val="006E22C9"/>
    <w:rsid w:val="006E34E1"/>
    <w:rsid w:val="006F40CC"/>
    <w:rsid w:val="006F4500"/>
    <w:rsid w:val="00700298"/>
    <w:rsid w:val="007079AE"/>
    <w:rsid w:val="00715F94"/>
    <w:rsid w:val="00722F83"/>
    <w:rsid w:val="00723694"/>
    <w:rsid w:val="00725E2A"/>
    <w:rsid w:val="00727FFE"/>
    <w:rsid w:val="0074422C"/>
    <w:rsid w:val="00753520"/>
    <w:rsid w:val="0075383C"/>
    <w:rsid w:val="00757F31"/>
    <w:rsid w:val="00761E39"/>
    <w:rsid w:val="00761ED2"/>
    <w:rsid w:val="007677A0"/>
    <w:rsid w:val="007702E4"/>
    <w:rsid w:val="007713F7"/>
    <w:rsid w:val="00773B52"/>
    <w:rsid w:val="00773F28"/>
    <w:rsid w:val="0077763A"/>
    <w:rsid w:val="00784207"/>
    <w:rsid w:val="007961F7"/>
    <w:rsid w:val="007A158E"/>
    <w:rsid w:val="007A7C07"/>
    <w:rsid w:val="007B1E91"/>
    <w:rsid w:val="007B2AFA"/>
    <w:rsid w:val="007B3981"/>
    <w:rsid w:val="007C6B51"/>
    <w:rsid w:val="007D5242"/>
    <w:rsid w:val="007D60EF"/>
    <w:rsid w:val="007E3B02"/>
    <w:rsid w:val="007F2B3C"/>
    <w:rsid w:val="007F2ED5"/>
    <w:rsid w:val="007F39A0"/>
    <w:rsid w:val="007F719E"/>
    <w:rsid w:val="00802D43"/>
    <w:rsid w:val="00804349"/>
    <w:rsid w:val="00810EA1"/>
    <w:rsid w:val="008120D8"/>
    <w:rsid w:val="00815CC2"/>
    <w:rsid w:val="00816B7A"/>
    <w:rsid w:val="0082019E"/>
    <w:rsid w:val="00827D5E"/>
    <w:rsid w:val="0083581E"/>
    <w:rsid w:val="00837AB8"/>
    <w:rsid w:val="0085541A"/>
    <w:rsid w:val="00856C99"/>
    <w:rsid w:val="00866154"/>
    <w:rsid w:val="008701E6"/>
    <w:rsid w:val="00871194"/>
    <w:rsid w:val="00871373"/>
    <w:rsid w:val="0087252A"/>
    <w:rsid w:val="00875A4B"/>
    <w:rsid w:val="008763C2"/>
    <w:rsid w:val="00877F35"/>
    <w:rsid w:val="00880898"/>
    <w:rsid w:val="00880BC9"/>
    <w:rsid w:val="0088422C"/>
    <w:rsid w:val="0088675E"/>
    <w:rsid w:val="008902BE"/>
    <w:rsid w:val="00892BBA"/>
    <w:rsid w:val="008A08C3"/>
    <w:rsid w:val="008A30A6"/>
    <w:rsid w:val="008A4784"/>
    <w:rsid w:val="008B46BE"/>
    <w:rsid w:val="008C3A4B"/>
    <w:rsid w:val="008C4974"/>
    <w:rsid w:val="008C6B4F"/>
    <w:rsid w:val="008D1AE7"/>
    <w:rsid w:val="008D370C"/>
    <w:rsid w:val="008D57B6"/>
    <w:rsid w:val="008D6506"/>
    <w:rsid w:val="008E500F"/>
    <w:rsid w:val="008E6595"/>
    <w:rsid w:val="008F40F9"/>
    <w:rsid w:val="008F5606"/>
    <w:rsid w:val="008F5CEF"/>
    <w:rsid w:val="008F7CF7"/>
    <w:rsid w:val="00902B92"/>
    <w:rsid w:val="0090497E"/>
    <w:rsid w:val="00904B7A"/>
    <w:rsid w:val="009067D5"/>
    <w:rsid w:val="009116D3"/>
    <w:rsid w:val="009131B9"/>
    <w:rsid w:val="0092419C"/>
    <w:rsid w:val="009259E7"/>
    <w:rsid w:val="00927F35"/>
    <w:rsid w:val="009313B6"/>
    <w:rsid w:val="0093246A"/>
    <w:rsid w:val="00933ED0"/>
    <w:rsid w:val="00936065"/>
    <w:rsid w:val="0093669C"/>
    <w:rsid w:val="00936B02"/>
    <w:rsid w:val="00936B82"/>
    <w:rsid w:val="00944899"/>
    <w:rsid w:val="00944BF4"/>
    <w:rsid w:val="00956D9E"/>
    <w:rsid w:val="009602DE"/>
    <w:rsid w:val="00961E9A"/>
    <w:rsid w:val="009629D1"/>
    <w:rsid w:val="00965B6A"/>
    <w:rsid w:val="00965C97"/>
    <w:rsid w:val="009716FD"/>
    <w:rsid w:val="00975CB8"/>
    <w:rsid w:val="00980743"/>
    <w:rsid w:val="00980AEB"/>
    <w:rsid w:val="009812C4"/>
    <w:rsid w:val="00981454"/>
    <w:rsid w:val="00982098"/>
    <w:rsid w:val="00990907"/>
    <w:rsid w:val="0099794D"/>
    <w:rsid w:val="009A41EE"/>
    <w:rsid w:val="009A5116"/>
    <w:rsid w:val="009A7E4F"/>
    <w:rsid w:val="009B4F1A"/>
    <w:rsid w:val="009B695B"/>
    <w:rsid w:val="009C06A8"/>
    <w:rsid w:val="009C4C37"/>
    <w:rsid w:val="009D144B"/>
    <w:rsid w:val="009D2073"/>
    <w:rsid w:val="009D215E"/>
    <w:rsid w:val="009D3D97"/>
    <w:rsid w:val="009D4DC2"/>
    <w:rsid w:val="009E031E"/>
    <w:rsid w:val="009E2D6A"/>
    <w:rsid w:val="009F5BAD"/>
    <w:rsid w:val="009F5F9E"/>
    <w:rsid w:val="00A0119C"/>
    <w:rsid w:val="00A05C76"/>
    <w:rsid w:val="00A0603B"/>
    <w:rsid w:val="00A06270"/>
    <w:rsid w:val="00A105D8"/>
    <w:rsid w:val="00A2252A"/>
    <w:rsid w:val="00A23B74"/>
    <w:rsid w:val="00A30FDA"/>
    <w:rsid w:val="00A40869"/>
    <w:rsid w:val="00A42791"/>
    <w:rsid w:val="00A43D82"/>
    <w:rsid w:val="00A47144"/>
    <w:rsid w:val="00A5146D"/>
    <w:rsid w:val="00A545FB"/>
    <w:rsid w:val="00A651D1"/>
    <w:rsid w:val="00A65C75"/>
    <w:rsid w:val="00A7734B"/>
    <w:rsid w:val="00A836DF"/>
    <w:rsid w:val="00A84770"/>
    <w:rsid w:val="00A8663E"/>
    <w:rsid w:val="00A9074B"/>
    <w:rsid w:val="00A939B7"/>
    <w:rsid w:val="00A94DF5"/>
    <w:rsid w:val="00A95ADD"/>
    <w:rsid w:val="00AA3592"/>
    <w:rsid w:val="00AB3117"/>
    <w:rsid w:val="00AB4D8C"/>
    <w:rsid w:val="00AC2113"/>
    <w:rsid w:val="00AC4B7A"/>
    <w:rsid w:val="00AC7C36"/>
    <w:rsid w:val="00AD0E9F"/>
    <w:rsid w:val="00AE38AC"/>
    <w:rsid w:val="00AE4336"/>
    <w:rsid w:val="00AE6EF9"/>
    <w:rsid w:val="00AF359E"/>
    <w:rsid w:val="00B05DAF"/>
    <w:rsid w:val="00B13102"/>
    <w:rsid w:val="00B16951"/>
    <w:rsid w:val="00B17EAF"/>
    <w:rsid w:val="00B24069"/>
    <w:rsid w:val="00B24E41"/>
    <w:rsid w:val="00B26A8E"/>
    <w:rsid w:val="00B27D61"/>
    <w:rsid w:val="00B34DCE"/>
    <w:rsid w:val="00B42647"/>
    <w:rsid w:val="00B42F69"/>
    <w:rsid w:val="00B50A51"/>
    <w:rsid w:val="00B52B0F"/>
    <w:rsid w:val="00B52F5A"/>
    <w:rsid w:val="00B6493E"/>
    <w:rsid w:val="00B6779A"/>
    <w:rsid w:val="00B708E3"/>
    <w:rsid w:val="00B7379D"/>
    <w:rsid w:val="00B80853"/>
    <w:rsid w:val="00B8277F"/>
    <w:rsid w:val="00B83C3D"/>
    <w:rsid w:val="00B85387"/>
    <w:rsid w:val="00B86475"/>
    <w:rsid w:val="00B96940"/>
    <w:rsid w:val="00B972B2"/>
    <w:rsid w:val="00BA21A6"/>
    <w:rsid w:val="00BA7288"/>
    <w:rsid w:val="00BA7A15"/>
    <w:rsid w:val="00BB1913"/>
    <w:rsid w:val="00BB3BC0"/>
    <w:rsid w:val="00BB6C4A"/>
    <w:rsid w:val="00BC1904"/>
    <w:rsid w:val="00BC4DE8"/>
    <w:rsid w:val="00BC5667"/>
    <w:rsid w:val="00BC6A85"/>
    <w:rsid w:val="00BC75E1"/>
    <w:rsid w:val="00BD1C78"/>
    <w:rsid w:val="00BD697D"/>
    <w:rsid w:val="00BD79E5"/>
    <w:rsid w:val="00BD7C93"/>
    <w:rsid w:val="00BE0709"/>
    <w:rsid w:val="00BF0510"/>
    <w:rsid w:val="00BF0FD1"/>
    <w:rsid w:val="00BF2219"/>
    <w:rsid w:val="00BF314B"/>
    <w:rsid w:val="00BF34E6"/>
    <w:rsid w:val="00C03FBE"/>
    <w:rsid w:val="00C11F11"/>
    <w:rsid w:val="00C13D55"/>
    <w:rsid w:val="00C15812"/>
    <w:rsid w:val="00C15DD5"/>
    <w:rsid w:val="00C2067D"/>
    <w:rsid w:val="00C2128E"/>
    <w:rsid w:val="00C21885"/>
    <w:rsid w:val="00C23B05"/>
    <w:rsid w:val="00C244C8"/>
    <w:rsid w:val="00C36AD1"/>
    <w:rsid w:val="00C370D0"/>
    <w:rsid w:val="00C371A3"/>
    <w:rsid w:val="00C37B7B"/>
    <w:rsid w:val="00C413EB"/>
    <w:rsid w:val="00C43E4A"/>
    <w:rsid w:val="00C45DF9"/>
    <w:rsid w:val="00C47ED6"/>
    <w:rsid w:val="00C55429"/>
    <w:rsid w:val="00C5558F"/>
    <w:rsid w:val="00C60EA5"/>
    <w:rsid w:val="00C61CDC"/>
    <w:rsid w:val="00C67A23"/>
    <w:rsid w:val="00C67FCF"/>
    <w:rsid w:val="00C7196A"/>
    <w:rsid w:val="00C72F1E"/>
    <w:rsid w:val="00C72F8E"/>
    <w:rsid w:val="00C77254"/>
    <w:rsid w:val="00C85973"/>
    <w:rsid w:val="00C913A3"/>
    <w:rsid w:val="00C94328"/>
    <w:rsid w:val="00C950ED"/>
    <w:rsid w:val="00CA1D26"/>
    <w:rsid w:val="00CA4306"/>
    <w:rsid w:val="00CA7A2B"/>
    <w:rsid w:val="00CB403C"/>
    <w:rsid w:val="00CB462A"/>
    <w:rsid w:val="00CB4843"/>
    <w:rsid w:val="00CB52B2"/>
    <w:rsid w:val="00CB6025"/>
    <w:rsid w:val="00CB701B"/>
    <w:rsid w:val="00CB724A"/>
    <w:rsid w:val="00CC370F"/>
    <w:rsid w:val="00CD063C"/>
    <w:rsid w:val="00CD0D62"/>
    <w:rsid w:val="00CD4BF7"/>
    <w:rsid w:val="00CD7182"/>
    <w:rsid w:val="00CE2F31"/>
    <w:rsid w:val="00CE70BB"/>
    <w:rsid w:val="00CF0394"/>
    <w:rsid w:val="00D0200D"/>
    <w:rsid w:val="00D02CFD"/>
    <w:rsid w:val="00D03D45"/>
    <w:rsid w:val="00D04466"/>
    <w:rsid w:val="00D0552C"/>
    <w:rsid w:val="00D12B3F"/>
    <w:rsid w:val="00D13E7F"/>
    <w:rsid w:val="00D15B25"/>
    <w:rsid w:val="00D16C18"/>
    <w:rsid w:val="00D20C86"/>
    <w:rsid w:val="00D20CCA"/>
    <w:rsid w:val="00D2107E"/>
    <w:rsid w:val="00D21F61"/>
    <w:rsid w:val="00D24709"/>
    <w:rsid w:val="00D2524C"/>
    <w:rsid w:val="00D25A60"/>
    <w:rsid w:val="00D25DDB"/>
    <w:rsid w:val="00D3156D"/>
    <w:rsid w:val="00D319B3"/>
    <w:rsid w:val="00D3255E"/>
    <w:rsid w:val="00D36B70"/>
    <w:rsid w:val="00D43DDB"/>
    <w:rsid w:val="00D47D4E"/>
    <w:rsid w:val="00D50D36"/>
    <w:rsid w:val="00D537F2"/>
    <w:rsid w:val="00D54D60"/>
    <w:rsid w:val="00D55EA6"/>
    <w:rsid w:val="00D60D2B"/>
    <w:rsid w:val="00D61CF9"/>
    <w:rsid w:val="00D6525D"/>
    <w:rsid w:val="00D675FE"/>
    <w:rsid w:val="00D70FAF"/>
    <w:rsid w:val="00D74D23"/>
    <w:rsid w:val="00D777E9"/>
    <w:rsid w:val="00D80872"/>
    <w:rsid w:val="00D87C13"/>
    <w:rsid w:val="00D96284"/>
    <w:rsid w:val="00DA17EC"/>
    <w:rsid w:val="00DA6807"/>
    <w:rsid w:val="00DB58D4"/>
    <w:rsid w:val="00DB5AD7"/>
    <w:rsid w:val="00DC30A7"/>
    <w:rsid w:val="00DC36F6"/>
    <w:rsid w:val="00DD20E5"/>
    <w:rsid w:val="00DD63A2"/>
    <w:rsid w:val="00DD6F20"/>
    <w:rsid w:val="00DE1328"/>
    <w:rsid w:val="00DE21B8"/>
    <w:rsid w:val="00DE2EE4"/>
    <w:rsid w:val="00DE3D4C"/>
    <w:rsid w:val="00DF005D"/>
    <w:rsid w:val="00DF5B28"/>
    <w:rsid w:val="00DF61F2"/>
    <w:rsid w:val="00DF6CA4"/>
    <w:rsid w:val="00E01D93"/>
    <w:rsid w:val="00E10997"/>
    <w:rsid w:val="00E116F3"/>
    <w:rsid w:val="00E15B7C"/>
    <w:rsid w:val="00E17ECA"/>
    <w:rsid w:val="00E2299C"/>
    <w:rsid w:val="00E24CEF"/>
    <w:rsid w:val="00E262E8"/>
    <w:rsid w:val="00E2776E"/>
    <w:rsid w:val="00E318D9"/>
    <w:rsid w:val="00E319A0"/>
    <w:rsid w:val="00E339B7"/>
    <w:rsid w:val="00E36E1E"/>
    <w:rsid w:val="00E478EA"/>
    <w:rsid w:val="00E47A7A"/>
    <w:rsid w:val="00E573EE"/>
    <w:rsid w:val="00E62813"/>
    <w:rsid w:val="00E62E46"/>
    <w:rsid w:val="00E642FD"/>
    <w:rsid w:val="00E7244C"/>
    <w:rsid w:val="00E75C91"/>
    <w:rsid w:val="00E76029"/>
    <w:rsid w:val="00E807B2"/>
    <w:rsid w:val="00E811A4"/>
    <w:rsid w:val="00E8204D"/>
    <w:rsid w:val="00E8682A"/>
    <w:rsid w:val="00E87936"/>
    <w:rsid w:val="00E96A2E"/>
    <w:rsid w:val="00EA04A6"/>
    <w:rsid w:val="00EA13C7"/>
    <w:rsid w:val="00EA787E"/>
    <w:rsid w:val="00EB1229"/>
    <w:rsid w:val="00EB21C9"/>
    <w:rsid w:val="00EB67AA"/>
    <w:rsid w:val="00EC59A4"/>
    <w:rsid w:val="00EC72F8"/>
    <w:rsid w:val="00EE06E6"/>
    <w:rsid w:val="00EE2333"/>
    <w:rsid w:val="00EF0D49"/>
    <w:rsid w:val="00EF3BA4"/>
    <w:rsid w:val="00EF3CA7"/>
    <w:rsid w:val="00EF4AD3"/>
    <w:rsid w:val="00EF6BDB"/>
    <w:rsid w:val="00EF6F80"/>
    <w:rsid w:val="00F00BC8"/>
    <w:rsid w:val="00F05922"/>
    <w:rsid w:val="00F10DD7"/>
    <w:rsid w:val="00F12A45"/>
    <w:rsid w:val="00F231C0"/>
    <w:rsid w:val="00F23398"/>
    <w:rsid w:val="00F23B12"/>
    <w:rsid w:val="00F24BB3"/>
    <w:rsid w:val="00F3001E"/>
    <w:rsid w:val="00F35EAD"/>
    <w:rsid w:val="00F40326"/>
    <w:rsid w:val="00F4747B"/>
    <w:rsid w:val="00F50FC2"/>
    <w:rsid w:val="00F54602"/>
    <w:rsid w:val="00F55014"/>
    <w:rsid w:val="00F5622D"/>
    <w:rsid w:val="00F61E65"/>
    <w:rsid w:val="00F63F7F"/>
    <w:rsid w:val="00F67B21"/>
    <w:rsid w:val="00F67DB5"/>
    <w:rsid w:val="00F75FC2"/>
    <w:rsid w:val="00F76E56"/>
    <w:rsid w:val="00F811C7"/>
    <w:rsid w:val="00F8186D"/>
    <w:rsid w:val="00F97824"/>
    <w:rsid w:val="00F97BFC"/>
    <w:rsid w:val="00F97CD1"/>
    <w:rsid w:val="00FA027D"/>
    <w:rsid w:val="00FA0533"/>
    <w:rsid w:val="00FA08C4"/>
    <w:rsid w:val="00FA224E"/>
    <w:rsid w:val="00FA6074"/>
    <w:rsid w:val="00FB38BB"/>
    <w:rsid w:val="00FB5FED"/>
    <w:rsid w:val="00FB70E9"/>
    <w:rsid w:val="00FC1275"/>
    <w:rsid w:val="00FC7E89"/>
    <w:rsid w:val="00FD17A7"/>
    <w:rsid w:val="00FE08A9"/>
    <w:rsid w:val="00FF23BD"/>
    <w:rsid w:val="00FF25FF"/>
    <w:rsid w:val="00FF2D39"/>
    <w:rsid w:val="00FF365F"/>
    <w:rsid w:val="00FF7F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djustRightInd w:val="0"/>
      <w:spacing w:line="360" w:lineRule="atLeast"/>
      <w:jc w:val="both"/>
      <w:textAlignment w:val="baseline"/>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pPr>
      <w:spacing w:after="160" w:line="240" w:lineRule="exact"/>
    </w:pPr>
    <w:rPr>
      <w:rFonts w:ascii="Tahoma" w:hAnsi="Tahoma"/>
      <w:sz w:val="20"/>
      <w:szCs w:val="20"/>
    </w:rPr>
  </w:style>
  <w:style w:type="table" w:styleId="TableGrid">
    <w:name w:val="Table Grid"/>
    <w:basedOn w:val="TableNormal"/>
    <w:pPr>
      <w:widowControl w:val="0"/>
      <w:adjustRightInd w:val="0"/>
      <w:spacing w:line="360" w:lineRule="atLeast"/>
      <w:jc w:val="both"/>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unhideWhenUsed/>
    <w:rsid w:val="001E1A85"/>
    <w:rPr>
      <w:sz w:val="16"/>
      <w:szCs w:val="16"/>
    </w:rPr>
  </w:style>
  <w:style w:type="paragraph" w:styleId="CommentText">
    <w:name w:val="annotation text"/>
    <w:basedOn w:val="Normal"/>
    <w:link w:val="CommentTextChar"/>
    <w:uiPriority w:val="99"/>
    <w:semiHidden/>
    <w:unhideWhenUsed/>
    <w:rsid w:val="001E1A85"/>
    <w:rPr>
      <w:sz w:val="20"/>
      <w:szCs w:val="20"/>
      <w:lang w:val="en-US"/>
    </w:rPr>
  </w:style>
  <w:style w:type="character" w:customStyle="1" w:styleId="CommentTextChar">
    <w:name w:val="Comment Text Char"/>
    <w:link w:val="CommentText"/>
    <w:uiPriority w:val="99"/>
    <w:semiHidden/>
    <w:rsid w:val="001E1A85"/>
    <w:rPr>
      <w:lang w:val="en-US" w:eastAsia="en-US"/>
    </w:rPr>
  </w:style>
  <w:style w:type="paragraph" w:styleId="CommentSubject">
    <w:name w:val="annotation subject"/>
    <w:basedOn w:val="CommentText"/>
    <w:next w:val="CommentText"/>
    <w:link w:val="CommentSubjectChar"/>
    <w:uiPriority w:val="99"/>
    <w:semiHidden/>
    <w:unhideWhenUsed/>
    <w:rsid w:val="001E1A85"/>
    <w:rPr>
      <w:b/>
      <w:bCs/>
    </w:rPr>
  </w:style>
  <w:style w:type="character" w:customStyle="1" w:styleId="CommentSubjectChar">
    <w:name w:val="Comment Subject Char"/>
    <w:link w:val="CommentSubject"/>
    <w:uiPriority w:val="99"/>
    <w:semiHidden/>
    <w:rsid w:val="001E1A85"/>
    <w:rPr>
      <w:b/>
      <w:bCs/>
      <w:lang w:val="en-US" w:eastAsia="en-US"/>
    </w:rPr>
  </w:style>
  <w:style w:type="paragraph" w:styleId="Header">
    <w:name w:val="header"/>
    <w:basedOn w:val="Normal"/>
    <w:link w:val="HeaderChar"/>
    <w:uiPriority w:val="99"/>
    <w:unhideWhenUsed/>
    <w:rsid w:val="008C4974"/>
    <w:pPr>
      <w:tabs>
        <w:tab w:val="center" w:pos="4819"/>
        <w:tab w:val="right" w:pos="9638"/>
      </w:tabs>
    </w:pPr>
    <w:rPr>
      <w:lang w:val="en-US"/>
    </w:rPr>
  </w:style>
  <w:style w:type="character" w:customStyle="1" w:styleId="HeaderChar">
    <w:name w:val="Header Char"/>
    <w:link w:val="Header"/>
    <w:uiPriority w:val="99"/>
    <w:rsid w:val="008C4974"/>
    <w:rPr>
      <w:sz w:val="24"/>
      <w:szCs w:val="24"/>
      <w:lang w:val="en-US" w:eastAsia="en-US"/>
    </w:rPr>
  </w:style>
  <w:style w:type="paragraph" w:styleId="Footer">
    <w:name w:val="footer"/>
    <w:basedOn w:val="Normal"/>
    <w:link w:val="FooterChar"/>
    <w:uiPriority w:val="99"/>
    <w:unhideWhenUsed/>
    <w:rsid w:val="008C4974"/>
    <w:pPr>
      <w:tabs>
        <w:tab w:val="center" w:pos="4819"/>
        <w:tab w:val="right" w:pos="9638"/>
      </w:tabs>
    </w:pPr>
    <w:rPr>
      <w:lang w:val="en-US"/>
    </w:rPr>
  </w:style>
  <w:style w:type="character" w:customStyle="1" w:styleId="FooterChar">
    <w:name w:val="Footer Char"/>
    <w:link w:val="Footer"/>
    <w:uiPriority w:val="99"/>
    <w:rsid w:val="008C4974"/>
    <w:rPr>
      <w:sz w:val="24"/>
      <w:szCs w:val="24"/>
      <w:lang w:val="en-US" w:eastAsia="en-US"/>
    </w:rPr>
  </w:style>
  <w:style w:type="paragraph" w:styleId="ListParagraph">
    <w:name w:val="List Paragraph"/>
    <w:basedOn w:val="Normal"/>
    <w:uiPriority w:val="34"/>
    <w:qFormat/>
    <w:rsid w:val="00E339B7"/>
    <w:pPr>
      <w:widowControl/>
      <w:adjustRightInd/>
      <w:spacing w:after="200" w:line="276" w:lineRule="auto"/>
      <w:ind w:left="720"/>
      <w:contextualSpacing/>
      <w:jc w:val="left"/>
      <w:textAlignment w:val="auto"/>
    </w:pPr>
    <w:rPr>
      <w:rFonts w:ascii="Calibri" w:eastAsia="Calibri" w:hAnsi="Calibri"/>
      <w:sz w:val="22"/>
      <w:szCs w:val="22"/>
    </w:rPr>
  </w:style>
  <w:style w:type="character" w:styleId="Hyperlink">
    <w:name w:val="Hyperlink"/>
    <w:uiPriority w:val="99"/>
    <w:semiHidden/>
    <w:unhideWhenUsed/>
    <w:rsid w:val="00205955"/>
    <w:rPr>
      <w:color w:val="0000FF"/>
      <w:u w:val="single"/>
    </w:rPr>
  </w:style>
  <w:style w:type="paragraph" w:customStyle="1" w:styleId="Default">
    <w:name w:val="Default"/>
    <w:rsid w:val="00C23B05"/>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djustRightInd w:val="0"/>
      <w:spacing w:line="360" w:lineRule="atLeast"/>
      <w:jc w:val="both"/>
      <w:textAlignment w:val="baseline"/>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pPr>
      <w:spacing w:after="160" w:line="240" w:lineRule="exact"/>
    </w:pPr>
    <w:rPr>
      <w:rFonts w:ascii="Tahoma" w:hAnsi="Tahoma"/>
      <w:sz w:val="20"/>
      <w:szCs w:val="20"/>
    </w:rPr>
  </w:style>
  <w:style w:type="table" w:styleId="TableGrid">
    <w:name w:val="Table Grid"/>
    <w:basedOn w:val="TableNormal"/>
    <w:pPr>
      <w:widowControl w:val="0"/>
      <w:adjustRightInd w:val="0"/>
      <w:spacing w:line="360" w:lineRule="atLeast"/>
      <w:jc w:val="both"/>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unhideWhenUsed/>
    <w:rsid w:val="001E1A85"/>
    <w:rPr>
      <w:sz w:val="16"/>
      <w:szCs w:val="16"/>
    </w:rPr>
  </w:style>
  <w:style w:type="paragraph" w:styleId="CommentText">
    <w:name w:val="annotation text"/>
    <w:basedOn w:val="Normal"/>
    <w:link w:val="CommentTextChar"/>
    <w:uiPriority w:val="99"/>
    <w:semiHidden/>
    <w:unhideWhenUsed/>
    <w:rsid w:val="001E1A85"/>
    <w:rPr>
      <w:sz w:val="20"/>
      <w:szCs w:val="20"/>
      <w:lang w:val="en-US"/>
    </w:rPr>
  </w:style>
  <w:style w:type="character" w:customStyle="1" w:styleId="CommentTextChar">
    <w:name w:val="Comment Text Char"/>
    <w:link w:val="CommentText"/>
    <w:uiPriority w:val="99"/>
    <w:semiHidden/>
    <w:rsid w:val="001E1A85"/>
    <w:rPr>
      <w:lang w:val="en-US" w:eastAsia="en-US"/>
    </w:rPr>
  </w:style>
  <w:style w:type="paragraph" w:styleId="CommentSubject">
    <w:name w:val="annotation subject"/>
    <w:basedOn w:val="CommentText"/>
    <w:next w:val="CommentText"/>
    <w:link w:val="CommentSubjectChar"/>
    <w:uiPriority w:val="99"/>
    <w:semiHidden/>
    <w:unhideWhenUsed/>
    <w:rsid w:val="001E1A85"/>
    <w:rPr>
      <w:b/>
      <w:bCs/>
    </w:rPr>
  </w:style>
  <w:style w:type="character" w:customStyle="1" w:styleId="CommentSubjectChar">
    <w:name w:val="Comment Subject Char"/>
    <w:link w:val="CommentSubject"/>
    <w:uiPriority w:val="99"/>
    <w:semiHidden/>
    <w:rsid w:val="001E1A85"/>
    <w:rPr>
      <w:b/>
      <w:bCs/>
      <w:lang w:val="en-US" w:eastAsia="en-US"/>
    </w:rPr>
  </w:style>
  <w:style w:type="paragraph" w:styleId="Header">
    <w:name w:val="header"/>
    <w:basedOn w:val="Normal"/>
    <w:link w:val="HeaderChar"/>
    <w:uiPriority w:val="99"/>
    <w:unhideWhenUsed/>
    <w:rsid w:val="008C4974"/>
    <w:pPr>
      <w:tabs>
        <w:tab w:val="center" w:pos="4819"/>
        <w:tab w:val="right" w:pos="9638"/>
      </w:tabs>
    </w:pPr>
    <w:rPr>
      <w:lang w:val="en-US"/>
    </w:rPr>
  </w:style>
  <w:style w:type="character" w:customStyle="1" w:styleId="HeaderChar">
    <w:name w:val="Header Char"/>
    <w:link w:val="Header"/>
    <w:uiPriority w:val="99"/>
    <w:rsid w:val="008C4974"/>
    <w:rPr>
      <w:sz w:val="24"/>
      <w:szCs w:val="24"/>
      <w:lang w:val="en-US" w:eastAsia="en-US"/>
    </w:rPr>
  </w:style>
  <w:style w:type="paragraph" w:styleId="Footer">
    <w:name w:val="footer"/>
    <w:basedOn w:val="Normal"/>
    <w:link w:val="FooterChar"/>
    <w:uiPriority w:val="99"/>
    <w:unhideWhenUsed/>
    <w:rsid w:val="008C4974"/>
    <w:pPr>
      <w:tabs>
        <w:tab w:val="center" w:pos="4819"/>
        <w:tab w:val="right" w:pos="9638"/>
      </w:tabs>
    </w:pPr>
    <w:rPr>
      <w:lang w:val="en-US"/>
    </w:rPr>
  </w:style>
  <w:style w:type="character" w:customStyle="1" w:styleId="FooterChar">
    <w:name w:val="Footer Char"/>
    <w:link w:val="Footer"/>
    <w:uiPriority w:val="99"/>
    <w:rsid w:val="008C4974"/>
    <w:rPr>
      <w:sz w:val="24"/>
      <w:szCs w:val="24"/>
      <w:lang w:val="en-US" w:eastAsia="en-US"/>
    </w:rPr>
  </w:style>
  <w:style w:type="paragraph" w:styleId="ListParagraph">
    <w:name w:val="List Paragraph"/>
    <w:basedOn w:val="Normal"/>
    <w:uiPriority w:val="34"/>
    <w:qFormat/>
    <w:rsid w:val="00E339B7"/>
    <w:pPr>
      <w:widowControl/>
      <w:adjustRightInd/>
      <w:spacing w:after="200" w:line="276" w:lineRule="auto"/>
      <w:ind w:left="720"/>
      <w:contextualSpacing/>
      <w:jc w:val="left"/>
      <w:textAlignment w:val="auto"/>
    </w:pPr>
    <w:rPr>
      <w:rFonts w:ascii="Calibri" w:eastAsia="Calibri" w:hAnsi="Calibri"/>
      <w:sz w:val="22"/>
      <w:szCs w:val="22"/>
    </w:rPr>
  </w:style>
  <w:style w:type="character" w:styleId="Hyperlink">
    <w:name w:val="Hyperlink"/>
    <w:uiPriority w:val="99"/>
    <w:semiHidden/>
    <w:unhideWhenUsed/>
    <w:rsid w:val="00205955"/>
    <w:rPr>
      <w:color w:val="0000FF"/>
      <w:u w:val="single"/>
    </w:rPr>
  </w:style>
  <w:style w:type="paragraph" w:customStyle="1" w:styleId="Default">
    <w:name w:val="Default"/>
    <w:rsid w:val="00C23B05"/>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9488083">
      <w:bodyDiv w:val="1"/>
      <w:marLeft w:val="0"/>
      <w:marRight w:val="0"/>
      <w:marTop w:val="0"/>
      <w:marBottom w:val="0"/>
      <w:divBdr>
        <w:top w:val="none" w:sz="0" w:space="0" w:color="auto"/>
        <w:left w:val="none" w:sz="0" w:space="0" w:color="auto"/>
        <w:bottom w:val="none" w:sz="0" w:space="0" w:color="auto"/>
        <w:right w:val="none" w:sz="0" w:space="0" w:color="auto"/>
      </w:divBdr>
    </w:div>
    <w:div w:id="1633903646">
      <w:bodyDiv w:val="1"/>
      <w:marLeft w:val="173"/>
      <w:marRight w:val="173"/>
      <w:marTop w:val="0"/>
      <w:marBottom w:val="0"/>
      <w:divBdr>
        <w:top w:val="none" w:sz="0" w:space="0" w:color="auto"/>
        <w:left w:val="none" w:sz="0" w:space="0" w:color="auto"/>
        <w:bottom w:val="none" w:sz="0" w:space="0" w:color="auto"/>
        <w:right w:val="none" w:sz="0" w:space="0" w:color="auto"/>
      </w:divBdr>
      <w:divsChild>
        <w:div w:id="10595234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ukmin.lt/uploads/documents/2014-12_&#303;sakymas_d&#279;l_SVV_statuso_deklaravimo_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530216-BB81-4997-8035-1A7304DC7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2282</Words>
  <Characters>17202</Characters>
  <Application>Microsoft Office Word</Application>
  <DocSecurity>4</DocSecurity>
  <Lines>143</Lines>
  <Paragraphs>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Veiksmų programų administravimo</vt:lpstr>
      <vt:lpstr>Veiksmų programų administravimo</vt:lpstr>
    </vt:vector>
  </TitlesOfParts>
  <Company>LR finansų ministerija</Company>
  <LinksUpToDate>false</LinksUpToDate>
  <CharactersWithSpaces>19446</CharactersWithSpaces>
  <SharedDoc>false</SharedDoc>
  <HLinks>
    <vt:vector size="6" baseType="variant">
      <vt:variant>
        <vt:i4>2752601</vt:i4>
      </vt:variant>
      <vt:variant>
        <vt:i4>0</vt:i4>
      </vt:variant>
      <vt:variant>
        <vt:i4>0</vt:i4>
      </vt:variant>
      <vt:variant>
        <vt:i4>5</vt:i4>
      </vt:variant>
      <vt:variant>
        <vt:lpwstr>http://www.ukmin.lt/uploads/documents/2014-12_įsakymas_dėl_SVV_statuso_deklaravimo_2.pdf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Veiksmų programų administravimo</dc:title>
  <dc:creator>FM</dc:creator>
  <cp:lastModifiedBy>Strolyte Alge</cp:lastModifiedBy>
  <cp:revision>2</cp:revision>
  <cp:lastPrinted>2015-06-09T06:40:00Z</cp:lastPrinted>
  <dcterms:created xsi:type="dcterms:W3CDTF">2017-07-18T05:41:00Z</dcterms:created>
  <dcterms:modified xsi:type="dcterms:W3CDTF">2017-07-18T05:41:00Z</dcterms:modified>
</cp:coreProperties>
</file>