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D96CD5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D96C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CE15A5F" wp14:editId="5C54AA9A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DĖL IŠ EUROPOS SĄJUNGOS STRUKTŪRINIŲ FONDŲ LĖŠŲ SIŪLOMŲ BENDRAI FINANSUOTI VALSTYBĖS PROJEKTŲ PAGAL 2014</w:t>
      </w:r>
      <w:r w:rsidR="007C6CBC" w:rsidRPr="00B71C13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2020 METŲ EUROPOS SĄJUNGOS FONDŲ INVESTICIJŲ VEIKSMŲ PROGRAMOS 8 PRIORITETO 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PRIEMONĘ NR. 08.</w:t>
      </w:r>
      <w:r w:rsidR="00392E57">
        <w:rPr>
          <w:rFonts w:ascii="Times New Roman" w:hAnsi="Times New Roman"/>
          <w:b/>
          <w:noProof/>
          <w:sz w:val="24"/>
          <w:szCs w:val="24"/>
          <w:lang w:val="lt-LT"/>
        </w:rPr>
        <w:t>5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.1-ESFA-V</w:t>
      </w:r>
      <w:r w:rsidR="008655A2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="00392E57">
        <w:rPr>
          <w:rFonts w:ascii="Times New Roman" w:hAnsi="Times New Roman"/>
          <w:b/>
          <w:noProof/>
          <w:sz w:val="24"/>
          <w:szCs w:val="24"/>
          <w:lang w:val="lt-LT"/>
        </w:rPr>
        <w:t>23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„</w:t>
      </w:r>
      <w:r w:rsidR="00392E57">
        <w:rPr>
          <w:rFonts w:ascii="Times New Roman" w:hAnsi="Times New Roman"/>
          <w:b/>
          <w:noProof/>
          <w:sz w:val="24"/>
          <w:szCs w:val="24"/>
          <w:lang w:val="lt-LT"/>
        </w:rPr>
        <w:t>SOCIALINĖS ATSAKOMYBĖS IR SOCIALINIO DIALOGO SKATINIMAS</w:t>
      </w:r>
      <w:r w:rsidR="007C6CBC" w:rsidRPr="00D96CD5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08.</w:t>
      </w:r>
      <w:r w:rsidR="00392E57">
        <w:rPr>
          <w:rFonts w:ascii="Times New Roman" w:hAnsi="Times New Roman"/>
          <w:b/>
          <w:noProof/>
          <w:sz w:val="24"/>
          <w:szCs w:val="24"/>
          <w:lang w:val="lt-LT"/>
        </w:rPr>
        <w:t>5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>.1-ESFA-V-</w:t>
      </w:r>
      <w:r w:rsidR="00BA4AD8"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="00392E57">
        <w:rPr>
          <w:rFonts w:ascii="Times New Roman" w:hAnsi="Times New Roman"/>
          <w:b/>
          <w:noProof/>
          <w:sz w:val="24"/>
          <w:szCs w:val="24"/>
          <w:lang w:val="lt-LT"/>
        </w:rPr>
        <w:t>23</w:t>
      </w:r>
      <w:r w:rsidR="00BA4AD8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392E57">
        <w:rPr>
          <w:rFonts w:ascii="Times New Roman" w:hAnsi="Times New Roman"/>
          <w:b/>
          <w:noProof/>
          <w:sz w:val="24"/>
          <w:szCs w:val="24"/>
          <w:lang w:val="lt-LT"/>
        </w:rPr>
        <w:t>01</w:t>
      </w:r>
      <w:r w:rsidR="007C6CBC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D96CD5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92E57">
        <w:rPr>
          <w:rFonts w:ascii="Times New Roman" w:hAnsi="Times New Roman"/>
          <w:sz w:val="24"/>
          <w:szCs w:val="24"/>
          <w:lang w:val="lt-LT"/>
        </w:rPr>
        <w:t>lapkričio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E1A00">
        <w:rPr>
          <w:rFonts w:ascii="Times New Roman" w:hAnsi="Times New Roman"/>
          <w:sz w:val="24"/>
          <w:szCs w:val="24"/>
          <w:lang w:val="lt-LT"/>
        </w:rPr>
        <w:t>24</w:t>
      </w:r>
      <w:r w:rsidR="006C3B9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r w:rsidR="003E0F6E">
        <w:rPr>
          <w:rFonts w:ascii="Times New Roman" w:hAnsi="Times New Roman"/>
          <w:sz w:val="24"/>
          <w:szCs w:val="24"/>
          <w:lang w:val="lt-LT"/>
        </w:rPr>
        <w:t>A1-</w:t>
      </w:r>
      <w:r w:rsidR="004E1A00">
        <w:rPr>
          <w:rFonts w:ascii="Times New Roman" w:hAnsi="Times New Roman"/>
          <w:sz w:val="24"/>
          <w:szCs w:val="24"/>
          <w:lang w:val="lt-LT"/>
        </w:rPr>
        <w:t>623</w:t>
      </w:r>
      <w:bookmarkStart w:id="8" w:name="_GoBack"/>
      <w:bookmarkEnd w:id="8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056A87" w:rsidRPr="008D45BB" w:rsidRDefault="00056A87" w:rsidP="00056A8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 xml:space="preserve">8 </w:t>
      </w:r>
      <w:r w:rsidRPr="008D45BB">
        <w:rPr>
          <w:rFonts w:ascii="Times New Roman" w:hAnsi="Times New Roman"/>
          <w:sz w:val="24"/>
          <w:szCs w:val="24"/>
          <w:lang w:val="lt-LT"/>
        </w:rPr>
        <w:t>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“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</w:t>
      </w:r>
      <w:r w:rsidRPr="00265105">
        <w:rPr>
          <w:rFonts w:ascii="Times New Roman" w:hAnsi="Times New Roman"/>
          <w:sz w:val="24"/>
          <w:szCs w:val="24"/>
          <w:lang w:val="lt-LT"/>
        </w:rPr>
        <w:t>priemonės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 w:rsidR="00392E57">
        <w:rPr>
          <w:rFonts w:ascii="Times New Roman" w:hAnsi="Times New Roman"/>
          <w:sz w:val="24"/>
          <w:szCs w:val="24"/>
          <w:lang w:val="lt-LT"/>
        </w:rPr>
        <w:t>5</w:t>
      </w:r>
      <w:r w:rsidRPr="0026510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265105">
        <w:rPr>
          <w:rFonts w:ascii="Times New Roman" w:hAnsi="Times New Roman"/>
          <w:sz w:val="24"/>
          <w:szCs w:val="24"/>
          <w:lang w:val="lt-LT"/>
        </w:rPr>
        <w:t>-ESFA-V-4</w:t>
      </w:r>
      <w:r w:rsidR="00392E57">
        <w:rPr>
          <w:rFonts w:ascii="Times New Roman" w:hAnsi="Times New Roman"/>
          <w:sz w:val="24"/>
          <w:szCs w:val="24"/>
          <w:lang w:val="lt-LT"/>
        </w:rPr>
        <w:t>23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392E57">
        <w:rPr>
          <w:rFonts w:ascii="Times New Roman" w:hAnsi="Times New Roman"/>
          <w:sz w:val="24"/>
          <w:szCs w:val="24"/>
          <w:lang w:val="lt-LT"/>
        </w:rPr>
        <w:t>Socialinės atsakomybės ir socialinio dialogo skatinimas</w:t>
      </w:r>
      <w:r w:rsidRPr="00265105">
        <w:rPr>
          <w:rFonts w:ascii="Times New Roman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265105">
        <w:rPr>
          <w:rFonts w:ascii="Times New Roman" w:hAnsi="Times New Roman"/>
          <w:sz w:val="24"/>
          <w:szCs w:val="24"/>
          <w:lang w:val="lt-LT"/>
        </w:rPr>
        <w:t xml:space="preserve"> 201</w:t>
      </w:r>
      <w:r w:rsidR="00392E57">
        <w:rPr>
          <w:rFonts w:ascii="Times New Roman" w:hAnsi="Times New Roman"/>
          <w:sz w:val="24"/>
          <w:szCs w:val="24"/>
          <w:lang w:val="lt-LT"/>
        </w:rPr>
        <w:t>6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392E57">
        <w:rPr>
          <w:rFonts w:ascii="Times New Roman" w:hAnsi="Times New Roman"/>
          <w:sz w:val="24"/>
          <w:szCs w:val="24"/>
          <w:lang w:val="lt-LT"/>
        </w:rPr>
        <w:t>rugpjūčio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92E57"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392E57">
        <w:rPr>
          <w:rFonts w:ascii="Times New Roman" w:hAnsi="Times New Roman"/>
          <w:sz w:val="24"/>
          <w:szCs w:val="24"/>
          <w:lang w:val="lt-LT"/>
        </w:rPr>
        <w:t>404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priemonės Nr. 08.</w:t>
      </w:r>
      <w:r w:rsidR="00392E57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.1-ESF</w:t>
      </w:r>
      <w:r w:rsidRPr="006262F8">
        <w:rPr>
          <w:rFonts w:ascii="Times New Roman" w:hAnsi="Times New Roman"/>
          <w:sz w:val="24"/>
          <w:szCs w:val="24"/>
          <w:lang w:val="lt-LT"/>
        </w:rPr>
        <w:t>A-V-4</w:t>
      </w:r>
      <w:r w:rsidR="00392E57">
        <w:rPr>
          <w:rFonts w:ascii="Times New Roman" w:hAnsi="Times New Roman"/>
          <w:sz w:val="24"/>
          <w:szCs w:val="24"/>
          <w:lang w:val="lt-LT"/>
        </w:rPr>
        <w:t>23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0355BE">
        <w:rPr>
          <w:rFonts w:ascii="Times New Roman" w:hAnsi="Times New Roman"/>
          <w:sz w:val="24"/>
          <w:szCs w:val="24"/>
          <w:lang w:val="lt-LT"/>
        </w:rPr>
        <w:t>Socialinės atsakomybės ir socialinio dialogo skatinimas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 projektų finansavimo sąlygų aprašo </w:t>
      </w:r>
      <w:r>
        <w:rPr>
          <w:rFonts w:ascii="Times New Roman" w:hAnsi="Times New Roman"/>
          <w:sz w:val="24"/>
          <w:szCs w:val="24"/>
          <w:lang w:val="lt-LT"/>
        </w:rPr>
        <w:t>patvirtinimo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“, </w:t>
      </w:r>
      <w:r>
        <w:rPr>
          <w:rFonts w:ascii="Times New Roman" w:hAnsi="Times New Roman"/>
          <w:sz w:val="24"/>
          <w:szCs w:val="24"/>
          <w:lang w:val="lt-LT"/>
        </w:rPr>
        <w:t xml:space="preserve">11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825A4">
        <w:rPr>
          <w:rFonts w:ascii="Times New Roman" w:hAnsi="Times New Roman"/>
          <w:sz w:val="24"/>
          <w:szCs w:val="24"/>
          <w:lang w:val="lt-LT"/>
        </w:rPr>
        <w:t>ir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atsižvelgdama į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įgyvendinimo priemonės Nr. </w:t>
      </w:r>
      <w:r w:rsidRPr="00486941">
        <w:rPr>
          <w:rFonts w:ascii="Times New Roman" w:hAnsi="Times New Roman"/>
          <w:sz w:val="24"/>
          <w:szCs w:val="24"/>
          <w:lang w:val="lt-LT"/>
        </w:rPr>
        <w:t>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 w:rsidR="000355BE">
        <w:rPr>
          <w:rFonts w:ascii="Times New Roman" w:hAnsi="Times New Roman"/>
          <w:sz w:val="24"/>
          <w:szCs w:val="24"/>
          <w:lang w:val="lt-LT"/>
        </w:rPr>
        <w:t>5</w:t>
      </w:r>
      <w:r w:rsidRPr="00486941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>1</w:t>
      </w:r>
      <w:r w:rsidRPr="00486941">
        <w:rPr>
          <w:rFonts w:ascii="Times New Roman" w:hAnsi="Times New Roman"/>
          <w:sz w:val="24"/>
          <w:szCs w:val="24"/>
          <w:lang w:val="lt-LT"/>
        </w:rPr>
        <w:t>-ESFA-V-4</w:t>
      </w:r>
      <w:r w:rsidR="000355BE">
        <w:rPr>
          <w:rFonts w:ascii="Times New Roman" w:hAnsi="Times New Roman"/>
          <w:sz w:val="24"/>
          <w:szCs w:val="24"/>
          <w:lang w:val="lt-LT"/>
        </w:rPr>
        <w:t>23</w:t>
      </w:r>
      <w:r w:rsidRPr="0048694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C79A4">
        <w:rPr>
          <w:rFonts w:ascii="Times New Roman" w:hAnsi="Times New Roman"/>
          <w:sz w:val="24"/>
          <w:szCs w:val="24"/>
          <w:lang w:val="lt-LT"/>
        </w:rPr>
        <w:t>„</w:t>
      </w:r>
      <w:r w:rsidR="000355BE">
        <w:rPr>
          <w:rFonts w:ascii="Times New Roman" w:hAnsi="Times New Roman"/>
          <w:sz w:val="24"/>
          <w:szCs w:val="24"/>
          <w:lang w:val="lt-LT"/>
        </w:rPr>
        <w:t xml:space="preserve">Socialinės atsakomybės </w:t>
      </w:r>
      <w:r w:rsidR="001F2995">
        <w:rPr>
          <w:rFonts w:ascii="Times New Roman" w:hAnsi="Times New Roman"/>
          <w:sz w:val="24"/>
          <w:szCs w:val="24"/>
          <w:lang w:val="lt-LT"/>
        </w:rPr>
        <w:t>ir socialinio dialogo skatinimas</w:t>
      </w:r>
      <w:r w:rsidRPr="00EF5A17">
        <w:rPr>
          <w:rFonts w:ascii="Times New Roman" w:hAnsi="Times New Roman"/>
          <w:sz w:val="24"/>
          <w:szCs w:val="24"/>
          <w:lang w:val="lt-LT"/>
        </w:rPr>
        <w:t>“ valstybės projektų atrankos komisijos 201</w:t>
      </w:r>
      <w:r>
        <w:rPr>
          <w:rFonts w:ascii="Times New Roman" w:hAnsi="Times New Roman"/>
          <w:sz w:val="24"/>
          <w:szCs w:val="24"/>
          <w:lang w:val="lt-LT"/>
        </w:rPr>
        <w:t>6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8D1CF2">
        <w:rPr>
          <w:rFonts w:ascii="Times New Roman" w:hAnsi="Times New Roman"/>
          <w:sz w:val="24"/>
          <w:szCs w:val="24"/>
          <w:lang w:val="lt-LT"/>
        </w:rPr>
        <w:t>lapkričio</w:t>
      </w:r>
      <w:r w:rsidRPr="00EF5A1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D1CF2">
        <w:rPr>
          <w:rFonts w:ascii="Times New Roman" w:hAnsi="Times New Roman"/>
          <w:sz w:val="24"/>
          <w:szCs w:val="24"/>
          <w:lang w:val="lt-LT"/>
        </w:rPr>
        <w:t>17</w:t>
      </w:r>
      <w:r w:rsidR="00D2742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F5A17">
        <w:rPr>
          <w:rFonts w:ascii="Times New Roman" w:hAnsi="Times New Roman"/>
          <w:sz w:val="24"/>
          <w:szCs w:val="24"/>
          <w:lang w:val="lt-LT"/>
        </w:rPr>
        <w:t>d. posėdžio protokolu Nr. D5-</w:t>
      </w:r>
      <w:r w:rsidR="006C3B9A">
        <w:rPr>
          <w:rFonts w:ascii="Times New Roman" w:hAnsi="Times New Roman"/>
          <w:sz w:val="24"/>
          <w:szCs w:val="24"/>
          <w:lang w:val="lt-LT"/>
        </w:rPr>
        <w:t xml:space="preserve">345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pateiktus siūlymus: </w:t>
      </w:r>
    </w:p>
    <w:p w:rsidR="00056A87" w:rsidRDefault="00056A87" w:rsidP="00056A8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>siūlomų bendrai finansuoti valstybės projektų pagal 2014−2020 metų Europos Sąjungos fondų investicijų veiksmų programos 8</w:t>
      </w:r>
      <w:r w:rsidRPr="00675E90">
        <w:rPr>
          <w:rFonts w:ascii="Times New Roman" w:hAnsi="Times New Roman"/>
          <w:sz w:val="24"/>
          <w:szCs w:val="24"/>
          <w:lang w:val="lt-LT"/>
        </w:rPr>
        <w:t xml:space="preserve"> prioriteto </w:t>
      </w:r>
      <w:r w:rsidRPr="00265105">
        <w:rPr>
          <w:rFonts w:ascii="Times New Roman" w:hAnsi="Times New Roman"/>
          <w:sz w:val="24"/>
          <w:szCs w:val="24"/>
          <w:lang w:val="lt-LT"/>
        </w:rPr>
        <w:t>„</w:t>
      </w:r>
      <w:r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didinimas ir kova su skurdu“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įgyvendinimo priemonę Nr.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08.</w:t>
      </w:r>
      <w:r w:rsidR="008D1CF2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.1-ESFA</w:t>
      </w:r>
      <w:proofErr w:type="gramStart"/>
      <w:r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>
        <w:rPr>
          <w:rFonts w:ascii="Times New Roman" w:hAnsi="Times New Roman"/>
          <w:sz w:val="24"/>
          <w:szCs w:val="24"/>
          <w:lang w:val="lt-LT"/>
        </w:rPr>
        <w:t>V-4</w:t>
      </w:r>
      <w:r w:rsidR="008D1CF2">
        <w:rPr>
          <w:rFonts w:ascii="Times New Roman" w:hAnsi="Times New Roman"/>
          <w:sz w:val="24"/>
          <w:szCs w:val="24"/>
          <w:lang w:val="lt-LT"/>
        </w:rPr>
        <w:t>23</w:t>
      </w:r>
      <w:r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D1CF2">
        <w:rPr>
          <w:rFonts w:ascii="Times New Roman" w:hAnsi="Times New Roman"/>
          <w:sz w:val="24"/>
          <w:szCs w:val="24"/>
          <w:lang w:val="lt-LT"/>
        </w:rPr>
        <w:t>Socialinės atsakomybės ir socialinio dialogo skatinimas</w:t>
      </w:r>
      <w:r>
        <w:rPr>
          <w:rFonts w:ascii="Times New Roman" w:hAnsi="Times New Roman"/>
          <w:sz w:val="24"/>
          <w:szCs w:val="24"/>
          <w:lang w:val="lt-LT"/>
        </w:rPr>
        <w:t>“ sąrašą Nr. 08.</w:t>
      </w:r>
      <w:r w:rsidR="008D1CF2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.1-ESFA-V-4</w:t>
      </w:r>
      <w:r w:rsidR="008D1CF2">
        <w:rPr>
          <w:rFonts w:ascii="Times New Roman" w:hAnsi="Times New Roman"/>
          <w:sz w:val="24"/>
          <w:szCs w:val="24"/>
          <w:lang w:val="lt-LT"/>
        </w:rPr>
        <w:t>23</w:t>
      </w:r>
      <w:r>
        <w:rPr>
          <w:rFonts w:ascii="Times New Roman" w:hAnsi="Times New Roman"/>
          <w:sz w:val="24"/>
          <w:szCs w:val="24"/>
          <w:lang w:val="lt-LT"/>
        </w:rPr>
        <w:t>-0</w:t>
      </w:r>
      <w:r w:rsidR="008D1CF2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8655A2" w:rsidRDefault="008655A2" w:rsidP="00056A8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7C6CBC" w:rsidRDefault="007C6CBC" w:rsidP="007C6CBC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056A87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8655A2" w:rsidRPr="00383FF6" w:rsidRDefault="008655A2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883DFD" w:rsidP="00883DF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Laikinai einanti socialinės apsaugos ir darbo ministro </w:t>
            </w:r>
            <w:r w:rsidR="00171D5C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pareigas</w:t>
            </w:r>
          </w:p>
        </w:tc>
        <w:tc>
          <w:tcPr>
            <w:tcW w:w="4656" w:type="dxa"/>
          </w:tcPr>
          <w:p w:rsidR="003D0BAD" w:rsidRPr="00383FF6" w:rsidRDefault="00D761EC" w:rsidP="00FF317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9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056A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</w:t>
            </w:r>
            <w:r w:rsidR="00FF3175">
              <w:rPr>
                <w:rFonts w:ascii="Times New Roman" w:hAnsi="Times New Roman"/>
                <w:sz w:val="24"/>
                <w:szCs w:val="24"/>
                <w:lang w:val="lt-LT" w:eastAsia="lt-LT"/>
              </w:rPr>
              <w:t>m</w:t>
            </w:r>
            <w:r w:rsidR="00056A87">
              <w:rPr>
                <w:rFonts w:ascii="Times New Roman" w:hAnsi="Times New Roman"/>
                <w:sz w:val="24"/>
                <w:szCs w:val="24"/>
                <w:lang w:val="lt-LT" w:eastAsia="lt-LT"/>
              </w:rPr>
              <w:t>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AA" w:rsidRDefault="002E2DAA">
      <w:r>
        <w:separator/>
      </w:r>
    </w:p>
  </w:endnote>
  <w:endnote w:type="continuationSeparator" w:id="0">
    <w:p w:rsidR="002E2DAA" w:rsidRDefault="002E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AA" w:rsidRDefault="002E2DAA">
      <w:r>
        <w:separator/>
      </w:r>
    </w:p>
  </w:footnote>
  <w:footnote w:type="continuationSeparator" w:id="0">
    <w:p w:rsidR="002E2DAA" w:rsidRDefault="002E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1D5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31EE6"/>
    <w:rsid w:val="000355BE"/>
    <w:rsid w:val="00056A87"/>
    <w:rsid w:val="00066E5B"/>
    <w:rsid w:val="000B1E95"/>
    <w:rsid w:val="000C354E"/>
    <w:rsid w:val="000D4972"/>
    <w:rsid w:val="0014073C"/>
    <w:rsid w:val="001524A9"/>
    <w:rsid w:val="00171D5C"/>
    <w:rsid w:val="00196991"/>
    <w:rsid w:val="001D7531"/>
    <w:rsid w:val="001F2995"/>
    <w:rsid w:val="001F38AF"/>
    <w:rsid w:val="00200D6F"/>
    <w:rsid w:val="00202AB4"/>
    <w:rsid w:val="00227FD0"/>
    <w:rsid w:val="00232651"/>
    <w:rsid w:val="002A07D8"/>
    <w:rsid w:val="002C3984"/>
    <w:rsid w:val="002E2DAA"/>
    <w:rsid w:val="00306A6E"/>
    <w:rsid w:val="0033315F"/>
    <w:rsid w:val="00372173"/>
    <w:rsid w:val="0038060A"/>
    <w:rsid w:val="00383FF6"/>
    <w:rsid w:val="00392E57"/>
    <w:rsid w:val="003D0BAD"/>
    <w:rsid w:val="003E0F6E"/>
    <w:rsid w:val="003F679C"/>
    <w:rsid w:val="00405A08"/>
    <w:rsid w:val="00407E28"/>
    <w:rsid w:val="00414E15"/>
    <w:rsid w:val="004377ED"/>
    <w:rsid w:val="00446B13"/>
    <w:rsid w:val="00473B71"/>
    <w:rsid w:val="00493440"/>
    <w:rsid w:val="004E1A00"/>
    <w:rsid w:val="004F70E6"/>
    <w:rsid w:val="004F715C"/>
    <w:rsid w:val="00515C9E"/>
    <w:rsid w:val="00545DDF"/>
    <w:rsid w:val="00573270"/>
    <w:rsid w:val="00576C15"/>
    <w:rsid w:val="005865C3"/>
    <w:rsid w:val="00641B46"/>
    <w:rsid w:val="006A6BA7"/>
    <w:rsid w:val="006C3B9A"/>
    <w:rsid w:val="006C7613"/>
    <w:rsid w:val="006F7593"/>
    <w:rsid w:val="00722155"/>
    <w:rsid w:val="0072718E"/>
    <w:rsid w:val="00740DFD"/>
    <w:rsid w:val="0077466B"/>
    <w:rsid w:val="007825A4"/>
    <w:rsid w:val="00797DEF"/>
    <w:rsid w:val="007B3FDC"/>
    <w:rsid w:val="007C49C6"/>
    <w:rsid w:val="007C6CBC"/>
    <w:rsid w:val="007E7D86"/>
    <w:rsid w:val="00825914"/>
    <w:rsid w:val="008655A2"/>
    <w:rsid w:val="00881151"/>
    <w:rsid w:val="008831B7"/>
    <w:rsid w:val="00883DFD"/>
    <w:rsid w:val="008A17C0"/>
    <w:rsid w:val="008C7C0A"/>
    <w:rsid w:val="008D1CF2"/>
    <w:rsid w:val="008D77F8"/>
    <w:rsid w:val="008E5C95"/>
    <w:rsid w:val="00912EAE"/>
    <w:rsid w:val="00921E62"/>
    <w:rsid w:val="00954862"/>
    <w:rsid w:val="009D40BB"/>
    <w:rsid w:val="009F5048"/>
    <w:rsid w:val="00A208CC"/>
    <w:rsid w:val="00A94D42"/>
    <w:rsid w:val="00AC4BDB"/>
    <w:rsid w:val="00AC4D46"/>
    <w:rsid w:val="00B71C13"/>
    <w:rsid w:val="00B81058"/>
    <w:rsid w:val="00BA4AD8"/>
    <w:rsid w:val="00BB2A15"/>
    <w:rsid w:val="00BD2F2B"/>
    <w:rsid w:val="00C2154D"/>
    <w:rsid w:val="00C23B62"/>
    <w:rsid w:val="00CF732D"/>
    <w:rsid w:val="00D27421"/>
    <w:rsid w:val="00D4579D"/>
    <w:rsid w:val="00D67987"/>
    <w:rsid w:val="00D7617F"/>
    <w:rsid w:val="00D761EC"/>
    <w:rsid w:val="00D96CD5"/>
    <w:rsid w:val="00DA1B30"/>
    <w:rsid w:val="00DE0196"/>
    <w:rsid w:val="00E02BD8"/>
    <w:rsid w:val="00E17E91"/>
    <w:rsid w:val="00E64574"/>
    <w:rsid w:val="00EE3CDF"/>
    <w:rsid w:val="00F47AC6"/>
    <w:rsid w:val="00F54BC4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7C6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7C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B0EDB-FF4C-46A9-971F-2BCCE31D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9</cp:revision>
  <cp:lastPrinted>2016-05-27T10:14:00Z</cp:lastPrinted>
  <dcterms:created xsi:type="dcterms:W3CDTF">2016-11-18T11:39:00Z</dcterms:created>
  <dcterms:modified xsi:type="dcterms:W3CDTF">2016-11-24T13:16:00Z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-1729072629</vt:i4>
  </property>
  <property fmtid="{D5CDD505-2E9C-101B-9397-08002B2CF9AE}" pid="3" name="_NewReviewCycle">
    <vt:lpwstr/>
  </property>
  <property fmtid="{D5CDD505-2E9C-101B-9397-08002B2CF9AE}" pid="4" name="_EmailSubject">
    <vt:lpwstr>A1-623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-1629049920</vt:i4>
  </property>
</Properties>
</file>