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A33BEB">
        <w:rPr>
          <w:sz w:val="24"/>
          <w:szCs w:val="24"/>
        </w:rPr>
        <w:t>2017-TA-68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533716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533716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533716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533716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533716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533716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533716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-ESFA-V-4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21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SOCIALINIŲ PASLAUGŲ SISTEMOS STIPRINIMAS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533716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65DC6">
        <w:rPr>
          <w:rFonts w:ascii="Times New Roman" w:hAnsi="Times New Roman"/>
          <w:sz w:val="24"/>
          <w:szCs w:val="24"/>
          <w:lang w:val="lt-LT"/>
        </w:rPr>
        <w:t>vasario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65DC6">
        <w:rPr>
          <w:rFonts w:ascii="Times New Roman" w:hAnsi="Times New Roman"/>
          <w:sz w:val="24"/>
          <w:szCs w:val="24"/>
          <w:lang w:val="lt-LT"/>
        </w:rPr>
        <w:t>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C65DC6">
        <w:rPr>
          <w:rFonts w:ascii="Times New Roman" w:hAnsi="Times New Roman"/>
          <w:noProof/>
          <w:sz w:val="24"/>
          <w:szCs w:val="24"/>
          <w:lang w:val="lt-LT"/>
        </w:rPr>
        <w:t>86</w:t>
      </w:r>
      <w:bookmarkStart w:id="10" w:name="_GoBack"/>
      <w:bookmarkEnd w:id="10"/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154 punktais, 2014–2020 metų Europos Sąjungos fondų investicijų veiksmų</w:t>
      </w:r>
      <w:r w:rsidR="006F3FBA">
        <w:rPr>
          <w:rFonts w:ascii="Times New Roman" w:eastAsia="Calibri" w:hAnsi="Times New Roman"/>
          <w:sz w:val="24"/>
          <w:szCs w:val="24"/>
          <w:lang w:val="lt-LT"/>
        </w:rPr>
        <w:t xml:space="preserve"> programos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2634A" w:rsidRPr="0032634A">
        <w:rPr>
          <w:rFonts w:ascii="Times New Roman" w:eastAsia="Calibri" w:hAnsi="Times New Roman"/>
          <w:sz w:val="24"/>
          <w:szCs w:val="24"/>
          <w:lang w:val="lt-LT"/>
        </w:rPr>
        <w:t>8 prioriteto „Socialinės įtraukties didinimas ir kova su skurdu“ įgyvendinimo priemonės Nr. 08.4.1-ESFA-V-421 „Socialinių paslaugų sistemos stiprinimas“</w:t>
      </w:r>
      <w:r w:rsidR="0032634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aprašo, patvirtinto Lietuvos Respublikos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socialinės apsaugos </w:t>
      </w:r>
      <w:r w:rsidR="00D64B91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54D1B">
        <w:rPr>
          <w:rFonts w:ascii="Times New Roman" w:eastAsia="Calibri" w:hAnsi="Times New Roman"/>
          <w:sz w:val="24"/>
          <w:szCs w:val="24"/>
          <w:lang w:val="lt-LT"/>
        </w:rPr>
        <w:t>darbo ministro</w:t>
      </w:r>
      <w:proofErr w:type="gramEnd"/>
      <w:r w:rsidR="00F54D1B">
        <w:rPr>
          <w:rFonts w:ascii="Times New Roman" w:eastAsia="Calibri" w:hAnsi="Times New Roman"/>
          <w:sz w:val="24"/>
          <w:szCs w:val="24"/>
          <w:lang w:val="lt-LT"/>
        </w:rPr>
        <w:t xml:space="preserve"> 2016 m. lapkričio 14 d. įsakymu Nr. A1-60</w:t>
      </w:r>
      <w:r w:rsidR="00D64B91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 w:rsidR="00F54D1B" w:rsidRPr="00F54D1B">
        <w:rPr>
          <w:rFonts w:ascii="Times New Roman" w:eastAsia="Calibri" w:hAnsi="Times New Roman"/>
          <w:sz w:val="24"/>
          <w:szCs w:val="24"/>
          <w:lang w:val="lt-LT"/>
        </w:rPr>
        <w:t>8 prioriteto „Socialinės įtraukties didinimas ir kova su skurdu“ įgyvendinimo priemonės Nr. 08.4.1-ESFA-V-421 „Socialinių paslaugų sistemos stiprinimas“</w:t>
      </w:r>
      <w:r w:rsidR="00F54D1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projektų finansavimo</w:t>
      </w:r>
      <w:r w:rsidR="00F54D1B">
        <w:rPr>
          <w:rFonts w:ascii="Times New Roman" w:eastAsia="Calibri" w:hAnsi="Times New Roman"/>
          <w:sz w:val="24"/>
          <w:szCs w:val="24"/>
          <w:lang w:val="lt-LT"/>
        </w:rPr>
        <w:t xml:space="preserve"> sąlygų aprašo patvirtinimo“, 55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F54D1B" w:rsidRPr="00F54D1B">
        <w:rPr>
          <w:rFonts w:ascii="Times New Roman" w:hAnsi="Times New Roman"/>
          <w:sz w:val="24"/>
          <w:szCs w:val="24"/>
          <w:lang w:val="lt-LT"/>
        </w:rPr>
        <w:t>8 prioriteto „Socialinės įtraukties didinimas ir kova s</w:t>
      </w:r>
      <w:r w:rsidR="00F54D1B">
        <w:rPr>
          <w:rFonts w:ascii="Times New Roman" w:hAnsi="Times New Roman"/>
          <w:sz w:val="24"/>
          <w:szCs w:val="24"/>
          <w:lang w:val="lt-LT"/>
        </w:rPr>
        <w:t>u skurdu“ įgyvendinimo priemonę</w:t>
      </w:r>
      <w:r w:rsidR="00F54D1B" w:rsidRPr="00F54D1B">
        <w:rPr>
          <w:rFonts w:ascii="Times New Roman" w:hAnsi="Times New Roman"/>
          <w:sz w:val="24"/>
          <w:szCs w:val="24"/>
          <w:lang w:val="lt-LT"/>
        </w:rPr>
        <w:t xml:space="preserve"> Nr. 08.4.1-ESFA-V-421 „Socialinių paslaugų sistemos stiprinimas“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sąrašu </w:t>
      </w:r>
      <w:r w:rsidR="00F54D1B">
        <w:rPr>
          <w:rFonts w:ascii="Times New Roman" w:hAnsi="Times New Roman"/>
          <w:sz w:val="24"/>
          <w:szCs w:val="24"/>
          <w:lang w:val="lt-LT"/>
        </w:rPr>
        <w:t>Nr. 08.4.1-ESFA-V-421</w:t>
      </w:r>
      <w:r w:rsidR="008F48A2" w:rsidRPr="008F48A2">
        <w:rPr>
          <w:rFonts w:ascii="Times New Roman" w:hAnsi="Times New Roman"/>
          <w:sz w:val="24"/>
          <w:szCs w:val="24"/>
          <w:lang w:val="lt-LT"/>
        </w:rPr>
        <w:t>-01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2016 m. </w:t>
      </w:r>
      <w:r w:rsidR="00F54D1B">
        <w:rPr>
          <w:rFonts w:ascii="Times New Roman" w:eastAsia="Calibri" w:hAnsi="Times New Roman"/>
          <w:sz w:val="24"/>
          <w:szCs w:val="24"/>
          <w:lang w:val="lt-LT"/>
        </w:rPr>
        <w:t>lapkričio 18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F54D1B">
        <w:rPr>
          <w:rFonts w:ascii="Times New Roman" w:eastAsia="Calibri" w:hAnsi="Times New Roman"/>
          <w:sz w:val="24"/>
          <w:szCs w:val="24"/>
          <w:lang w:val="lt-LT"/>
        </w:rPr>
        <w:t>614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F54D1B" w:rsidRPr="00F54D1B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priemonę Nr. 08.4.1-ESFA-V-421 „Socialinių paslaugų sistemos stiprinimas“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F54D1B" w:rsidRPr="00F54D1B">
        <w:rPr>
          <w:rFonts w:ascii="Times New Roman" w:hAnsi="Times New Roman"/>
          <w:sz w:val="24"/>
          <w:szCs w:val="24"/>
          <w:lang w:val="lt-LT"/>
        </w:rPr>
        <w:t>08.4.1-ESFA-V-421-01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patvirtinimo“, ir Europos socialini</w:t>
      </w:r>
      <w:r w:rsidR="008F48A2">
        <w:rPr>
          <w:rFonts w:ascii="Times New Roman" w:eastAsia="Calibri" w:hAnsi="Times New Roman"/>
          <w:sz w:val="24"/>
          <w:szCs w:val="24"/>
          <w:lang w:val="lt-LT"/>
        </w:rPr>
        <w:t>o fondo agentūros 2017 m. vasario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54D1B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 w:rsidR="00F54D1B" w:rsidRPr="00F54D1B">
        <w:rPr>
          <w:rFonts w:ascii="Times New Roman" w:eastAsia="Calibri" w:hAnsi="Times New Roman"/>
          <w:sz w:val="24"/>
          <w:szCs w:val="24"/>
          <w:lang w:val="lt-LT"/>
        </w:rPr>
        <w:t>08.4.1-ESFA-V-421-01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fondų investicijų veiksmų programos įgyvendinimo priemonę </w:t>
      </w:r>
      <w:r w:rsidR="00FF2E1B" w:rsidRPr="00FF2E1B">
        <w:rPr>
          <w:rFonts w:ascii="Times New Roman" w:eastAsia="Calibri" w:hAnsi="Times New Roman"/>
          <w:sz w:val="24"/>
          <w:szCs w:val="24"/>
          <w:lang w:val="lt-LT"/>
        </w:rPr>
        <w:t xml:space="preserve">Nr. </w:t>
      </w:r>
      <w:r w:rsidR="00A573BF" w:rsidRPr="00A573BF">
        <w:rPr>
          <w:rFonts w:ascii="Times New Roman" w:eastAsia="Calibri" w:hAnsi="Times New Roman"/>
          <w:sz w:val="24"/>
          <w:szCs w:val="24"/>
          <w:lang w:val="lt-LT"/>
        </w:rPr>
        <w:t>08.4.1-ESFA-V-421 „Socialinių paslaugų sistemos stiprinimas“</w:t>
      </w:r>
      <w:r w:rsidR="00A573B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projektų tinkamumo finansuoti vertinimo </w:t>
      </w:r>
      <w:r w:rsidRPr="00A573BF">
        <w:rPr>
          <w:rFonts w:ascii="Times New Roman" w:eastAsia="Calibri" w:hAnsi="Times New Roman"/>
          <w:sz w:val="24"/>
          <w:szCs w:val="24"/>
          <w:lang w:val="lt-LT"/>
        </w:rPr>
        <w:t>ataskaita Nr. 2017-SADM-A0</w:t>
      </w:r>
      <w:r w:rsidR="00A573BF" w:rsidRPr="00A573BF">
        <w:rPr>
          <w:rFonts w:ascii="Times New Roman" w:eastAsia="Calibri" w:hAnsi="Times New Roman"/>
          <w:sz w:val="24"/>
          <w:szCs w:val="24"/>
          <w:lang w:val="lt-LT"/>
        </w:rPr>
        <w:t>05</w:t>
      </w:r>
      <w:r w:rsidRPr="00A573BF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1. S </w:t>
      </w:r>
      <w:r w:rsidRPr="005855A6">
        <w:rPr>
          <w:rFonts w:ascii="Times New Roman" w:eastAsia="Calibri" w:hAnsi="Times New Roman"/>
          <w:sz w:val="24"/>
          <w:szCs w:val="24"/>
          <w:lang w:val="lt-LT"/>
        </w:rPr>
        <w:t xml:space="preserve">k i r i u šio įsakymo priede nurodytam iš Europos Sąjungos struktūrinių fondų lėšų bendrai finansuojamam projektui iki </w:t>
      </w:r>
      <w:r w:rsidR="00A573BF" w:rsidRPr="005855A6">
        <w:rPr>
          <w:rFonts w:ascii="Times New Roman" w:hAnsi="Times New Roman"/>
          <w:sz w:val="24"/>
          <w:szCs w:val="24"/>
          <w:lang w:val="lt-LT"/>
        </w:rPr>
        <w:t>1 500 000,00</w:t>
      </w:r>
      <w:r w:rsidRPr="005855A6">
        <w:rPr>
          <w:rFonts w:ascii="Times New Roman" w:eastAsia="Calibri" w:hAnsi="Times New Roman"/>
          <w:sz w:val="24"/>
          <w:szCs w:val="24"/>
          <w:lang w:val="lt-LT"/>
        </w:rPr>
        <w:t xml:space="preserve"> Eur (</w:t>
      </w:r>
      <w:r w:rsidR="00A573BF" w:rsidRPr="005855A6">
        <w:rPr>
          <w:rFonts w:ascii="Times New Roman" w:eastAsia="Calibri" w:hAnsi="Times New Roman"/>
          <w:sz w:val="24"/>
          <w:szCs w:val="24"/>
          <w:lang w:val="lt-LT"/>
        </w:rPr>
        <w:t>vieno milijono penkių šimtų tūkstančių eurų</w:t>
      </w:r>
      <w:r w:rsidRPr="005855A6">
        <w:rPr>
          <w:rFonts w:ascii="Times New Roman" w:hAnsi="Times New Roman"/>
          <w:sz w:val="24"/>
          <w:szCs w:val="24"/>
          <w:lang w:val="lt-LT"/>
        </w:rPr>
        <w:t>)</w:t>
      </w:r>
      <w:r w:rsidR="00F80F3B" w:rsidRPr="005855A6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01346E" w:rsidRPr="005855A6">
        <w:rPr>
          <w:rFonts w:ascii="Times New Roman" w:eastAsia="Calibri" w:hAnsi="Times New Roman"/>
          <w:sz w:val="24"/>
          <w:szCs w:val="24"/>
          <w:lang w:val="lt-LT"/>
        </w:rPr>
        <w:t xml:space="preserve">02.07 </w:t>
      </w:r>
      <w:r w:rsidRPr="005855A6">
        <w:rPr>
          <w:rFonts w:ascii="Times New Roman" w:eastAsia="Calibri" w:hAnsi="Times New Roman"/>
          <w:sz w:val="24"/>
          <w:szCs w:val="24"/>
          <w:lang w:val="lt-LT"/>
        </w:rPr>
        <w:t>programos „</w:t>
      </w:r>
      <w:r w:rsidR="0001346E" w:rsidRPr="005855A6">
        <w:rPr>
          <w:rFonts w:ascii="Times New Roman" w:eastAsia="Calibri" w:hAnsi="Times New Roman"/>
          <w:sz w:val="24"/>
          <w:szCs w:val="24"/>
          <w:lang w:val="lt-LT"/>
        </w:rPr>
        <w:t>Socialinių paslaugų plėtra</w:t>
      </w:r>
      <w:r w:rsidR="00366028" w:rsidRPr="005855A6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01346E" w:rsidRPr="005855A6">
        <w:rPr>
          <w:rFonts w:ascii="Times New Roman" w:hAnsi="Times New Roman"/>
          <w:sz w:val="24"/>
          <w:szCs w:val="24"/>
          <w:lang w:val="lt-LT" w:eastAsia="lt-LT"/>
        </w:rPr>
        <w:t>02007010205</w:t>
      </w:r>
      <w:r w:rsidRPr="005855A6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5855A6">
        <w:rPr>
          <w:rFonts w:ascii="Times New Roman" w:eastAsia="Calibri" w:hAnsi="Times New Roman"/>
          <w:sz w:val="24"/>
          <w:szCs w:val="24"/>
          <w:lang w:val="lt-LT"/>
        </w:rPr>
        <w:t>priemonės „</w:t>
      </w:r>
      <w:r w:rsidR="0001346E" w:rsidRPr="005855A6">
        <w:rPr>
          <w:rFonts w:ascii="Times New Roman" w:eastAsia="Calibri" w:hAnsi="Times New Roman"/>
          <w:sz w:val="24"/>
          <w:szCs w:val="24"/>
          <w:lang w:val="lt-LT"/>
        </w:rPr>
        <w:t>Stiprinti socialinių paslaugų sistemą</w:t>
      </w:r>
      <w:r w:rsidRPr="005855A6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01346E" w:rsidRPr="005855A6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5855A6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lėšos).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3D0BAD" w:rsidRDefault="00E9065E" w:rsidP="002664E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BC" w:rsidRDefault="004545BC">
      <w:r>
        <w:separator/>
      </w:r>
    </w:p>
  </w:endnote>
  <w:endnote w:type="continuationSeparator" w:id="0">
    <w:p w:rsidR="004545BC" w:rsidRDefault="0045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BC" w:rsidRDefault="004545BC">
      <w:r>
        <w:separator/>
      </w:r>
    </w:p>
  </w:footnote>
  <w:footnote w:type="continuationSeparator" w:id="0">
    <w:p w:rsidR="004545BC" w:rsidRDefault="0045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5DC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346E"/>
    <w:rsid w:val="0005329D"/>
    <w:rsid w:val="00066E5B"/>
    <w:rsid w:val="000B1E95"/>
    <w:rsid w:val="000C354E"/>
    <w:rsid w:val="00137BFB"/>
    <w:rsid w:val="0014073C"/>
    <w:rsid w:val="001524A9"/>
    <w:rsid w:val="001C5A56"/>
    <w:rsid w:val="001D7531"/>
    <w:rsid w:val="00202AB4"/>
    <w:rsid w:val="002664E1"/>
    <w:rsid w:val="002A07D8"/>
    <w:rsid w:val="002C3984"/>
    <w:rsid w:val="002E02F1"/>
    <w:rsid w:val="0032634A"/>
    <w:rsid w:val="0033315F"/>
    <w:rsid w:val="00340621"/>
    <w:rsid w:val="003560D4"/>
    <w:rsid w:val="00366028"/>
    <w:rsid w:val="003662DC"/>
    <w:rsid w:val="00372173"/>
    <w:rsid w:val="00383FF6"/>
    <w:rsid w:val="0039758B"/>
    <w:rsid w:val="003C275F"/>
    <w:rsid w:val="003D0BAD"/>
    <w:rsid w:val="003F679C"/>
    <w:rsid w:val="00407E28"/>
    <w:rsid w:val="004377ED"/>
    <w:rsid w:val="004545BC"/>
    <w:rsid w:val="00460688"/>
    <w:rsid w:val="00473B71"/>
    <w:rsid w:val="00490177"/>
    <w:rsid w:val="004D0ED4"/>
    <w:rsid w:val="004F70E6"/>
    <w:rsid w:val="005329E3"/>
    <w:rsid w:val="00533716"/>
    <w:rsid w:val="00545DDF"/>
    <w:rsid w:val="00576C15"/>
    <w:rsid w:val="005855A6"/>
    <w:rsid w:val="005F22A2"/>
    <w:rsid w:val="005F5234"/>
    <w:rsid w:val="0063026F"/>
    <w:rsid w:val="00641B46"/>
    <w:rsid w:val="006A6BA7"/>
    <w:rsid w:val="006C7613"/>
    <w:rsid w:val="006F3FBA"/>
    <w:rsid w:val="006F7593"/>
    <w:rsid w:val="00722155"/>
    <w:rsid w:val="0072718E"/>
    <w:rsid w:val="00740DFD"/>
    <w:rsid w:val="00797DEF"/>
    <w:rsid w:val="007A3695"/>
    <w:rsid w:val="007C49C6"/>
    <w:rsid w:val="007E7D86"/>
    <w:rsid w:val="00867543"/>
    <w:rsid w:val="00881151"/>
    <w:rsid w:val="008816A6"/>
    <w:rsid w:val="008867B0"/>
    <w:rsid w:val="008954ED"/>
    <w:rsid w:val="008A17C0"/>
    <w:rsid w:val="008C7C0A"/>
    <w:rsid w:val="008D77F8"/>
    <w:rsid w:val="008E2AA5"/>
    <w:rsid w:val="008F48A2"/>
    <w:rsid w:val="00912EAE"/>
    <w:rsid w:val="00921E62"/>
    <w:rsid w:val="00954862"/>
    <w:rsid w:val="0095611C"/>
    <w:rsid w:val="009A00C1"/>
    <w:rsid w:val="009F5048"/>
    <w:rsid w:val="00A208CC"/>
    <w:rsid w:val="00A33BEB"/>
    <w:rsid w:val="00A573BF"/>
    <w:rsid w:val="00A92E75"/>
    <w:rsid w:val="00A94D42"/>
    <w:rsid w:val="00BB2A15"/>
    <w:rsid w:val="00BD2F2B"/>
    <w:rsid w:val="00C2154D"/>
    <w:rsid w:val="00C23B62"/>
    <w:rsid w:val="00C65DC6"/>
    <w:rsid w:val="00C8396D"/>
    <w:rsid w:val="00CF7E06"/>
    <w:rsid w:val="00D4579D"/>
    <w:rsid w:val="00D54DDD"/>
    <w:rsid w:val="00D64B91"/>
    <w:rsid w:val="00D67987"/>
    <w:rsid w:val="00D761EC"/>
    <w:rsid w:val="00D87B41"/>
    <w:rsid w:val="00DC6B0A"/>
    <w:rsid w:val="00E17E91"/>
    <w:rsid w:val="00E8387A"/>
    <w:rsid w:val="00E9065E"/>
    <w:rsid w:val="00EA1F93"/>
    <w:rsid w:val="00EE3CDF"/>
    <w:rsid w:val="00EF6F9E"/>
    <w:rsid w:val="00F47AC6"/>
    <w:rsid w:val="00F54BC4"/>
    <w:rsid w:val="00F54D1B"/>
    <w:rsid w:val="00F62A63"/>
    <w:rsid w:val="00F80F3B"/>
    <w:rsid w:val="00FB7B0C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9B6BB-AD52-4AB3-B6C1-E483D1D6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14</cp:revision>
  <cp:lastPrinted>2017-01-19T09:09:00Z</cp:lastPrinted>
  <dcterms:created xsi:type="dcterms:W3CDTF">2017-01-19T09:10:00Z</dcterms:created>
  <dcterms:modified xsi:type="dcterms:W3CDTF">2017-02-20T12:36:00Z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80469643</vt:i4>
  </property>
  <property fmtid="{D5CDD505-2E9C-101B-9397-08002B2CF9AE}" pid="3" name="_NewReviewCycle">
    <vt:lpwstr/>
  </property>
  <property fmtid="{D5CDD505-2E9C-101B-9397-08002B2CF9AE}" pid="4" name="_EmailSubject">
    <vt:lpwstr>sprendimas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ReviewingToolsShownOnce">
    <vt:lpwstr/>
  </property>
</Properties>
</file>