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54A2A" w14:textId="77777777" w:rsidR="00D82925" w:rsidRDefault="00D82925" w:rsidP="001D14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AF172" w14:textId="77777777" w:rsidR="00D82925" w:rsidRPr="00D82925" w:rsidRDefault="00D82925" w:rsidP="00D82925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D829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2014–2020 metų Europos Sąjungos fondų      investicijų veiksmų programos 8 prioriteto „Socialinės </w:t>
      </w:r>
      <w:proofErr w:type="spellStart"/>
      <w:r w:rsidRPr="00D829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įtraukties</w:t>
      </w:r>
      <w:proofErr w:type="spellEnd"/>
      <w:r w:rsidRPr="00D829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didinimas ir kova su skurdu“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priemonės </w:t>
      </w:r>
      <w:r w:rsidRPr="00D829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Nr. 08.1.3-CPVA-V-603 „Galvos smegenų kraujotakos ligų profilaktikos, diagnostikos ir gydymo paslaugų kokybės ir prieinamumo gerinimas“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bookmarkStart w:id="0" w:name="_GoBack"/>
      <w:bookmarkEnd w:id="0"/>
      <w:r w:rsidRPr="00D829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projektų finansavimo sąlygų aprašo Nr. 2</w:t>
      </w:r>
    </w:p>
    <w:p w14:paraId="39ED6121" w14:textId="77777777" w:rsidR="00D82925" w:rsidRPr="00D82925" w:rsidRDefault="00D82925" w:rsidP="00D82925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829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 priedas</w:t>
      </w:r>
    </w:p>
    <w:p w14:paraId="62B40A19" w14:textId="77777777" w:rsidR="00D82925" w:rsidRPr="00D82925" w:rsidRDefault="00D82925" w:rsidP="00D8292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59645B30" w14:textId="580C4D63" w:rsidR="00D84D58" w:rsidRDefault="00D82925" w:rsidP="00F2416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46D00">
        <w:rPr>
          <w:rFonts w:ascii="Times New Roman" w:eastAsia="Calibri" w:hAnsi="Times New Roman" w:cs="Times New Roman"/>
          <w:b/>
          <w:sz w:val="24"/>
          <w:szCs w:val="24"/>
          <w:lang w:val="lt-LT"/>
        </w:rPr>
        <w:t>MEDICINOS ĮRANGOS SĄRAŠAS</w:t>
      </w:r>
    </w:p>
    <w:p w14:paraId="6B01A834" w14:textId="77777777" w:rsidR="00F24166" w:rsidRPr="00C46D00" w:rsidRDefault="00F24166" w:rsidP="00F24166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9072"/>
      </w:tblGrid>
      <w:tr w:rsidR="000E750D" w:rsidRPr="00035AF4" w14:paraId="176642AF" w14:textId="77777777" w:rsidTr="00A72935">
        <w:tc>
          <w:tcPr>
            <w:tcW w:w="10093" w:type="dxa"/>
            <w:gridSpan w:val="2"/>
          </w:tcPr>
          <w:p w14:paraId="7A0B1D0C" w14:textId="77777777" w:rsidR="000E750D" w:rsidRPr="00C46D00" w:rsidRDefault="000E750D" w:rsidP="001F3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1" w:name="_Hlk496256106"/>
            <w:r w:rsidRPr="00C46D0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Stacionarinės asmens sveikatos priežiūros įstaigos, kuriose veikia insulto gydymo centras</w:t>
            </w:r>
            <w:r w:rsidR="001F7FEE" w:rsidRPr="00C46D0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     </w:t>
            </w:r>
            <w:r w:rsidRPr="00C46D0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VšĮ</w:t>
            </w:r>
            <w:proofErr w:type="spellEnd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 xml:space="preserve"> Vilniaus universiteto ligoninės Santaros klinikos, Lietuvos sveikatos mokslų universiteto ligoninė Kauno klinikos, </w:t>
            </w:r>
            <w:proofErr w:type="spellStart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VšĮ</w:t>
            </w:r>
            <w:proofErr w:type="spellEnd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 xml:space="preserve"> Respublikinė Vilniaus universitetinė ligoninė, </w:t>
            </w:r>
            <w:proofErr w:type="spellStart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VšĮ</w:t>
            </w:r>
            <w:proofErr w:type="spellEnd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 xml:space="preserve"> Klaipėdos jūrininkų ligoninė, </w:t>
            </w:r>
            <w:proofErr w:type="spellStart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VšĮ</w:t>
            </w:r>
            <w:proofErr w:type="spellEnd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 xml:space="preserve"> Respublikinė Šiaulių ligoninė, </w:t>
            </w:r>
            <w:proofErr w:type="spellStart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VšĮ</w:t>
            </w:r>
            <w:proofErr w:type="spellEnd"/>
            <w:r w:rsidRPr="00C46D00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 xml:space="preserve"> Respublikinė Panevėžio ligoninė)</w:t>
            </w:r>
          </w:p>
        </w:tc>
      </w:tr>
      <w:tr w:rsidR="00F05262" w:rsidRPr="00C46D00" w14:paraId="5E45687A" w14:textId="77777777" w:rsidTr="00F24166">
        <w:tc>
          <w:tcPr>
            <w:tcW w:w="1021" w:type="dxa"/>
          </w:tcPr>
          <w:p w14:paraId="4918E7A6" w14:textId="77777777" w:rsidR="00F05262" w:rsidRPr="00C46D00" w:rsidRDefault="00F05262" w:rsidP="00EF5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6D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9072" w:type="dxa"/>
          </w:tcPr>
          <w:p w14:paraId="32DCDE35" w14:textId="0C59CA4D" w:rsidR="00F05262" w:rsidRPr="00C46D00" w:rsidRDefault="00F05262" w:rsidP="00F2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46D0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</w:t>
            </w:r>
            <w:r w:rsidR="007A2605" w:rsidRPr="00C46D0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RANGOS PAVADINIMAS</w:t>
            </w:r>
            <w:r w:rsidRPr="00C46D0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F05262" w:rsidRPr="00C46D00" w14:paraId="496329C0" w14:textId="77777777" w:rsidTr="00F24166">
        <w:tc>
          <w:tcPr>
            <w:tcW w:w="1021" w:type="dxa"/>
          </w:tcPr>
          <w:p w14:paraId="27C5E644" w14:textId="77777777" w:rsidR="00F05262" w:rsidRPr="00C46D00" w:rsidRDefault="0075673B" w:rsidP="007567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9072" w:type="dxa"/>
          </w:tcPr>
          <w:p w14:paraId="6E1F7F4A" w14:textId="77777777" w:rsidR="00F05262" w:rsidRPr="00C46D00" w:rsidRDefault="00F05262" w:rsidP="00047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 xml:space="preserve">Ultragarso sistema, turinti diagnostinę programinę įrangą ir daviklius kaklo, galvos kraujagyslėms, smegenų </w:t>
            </w:r>
            <w:proofErr w:type="spellStart"/>
            <w:r w:rsidRPr="00C46D00">
              <w:rPr>
                <w:rFonts w:ascii="Times New Roman" w:hAnsi="Times New Roman" w:cs="Times New Roman"/>
                <w:lang w:val="lt-LT"/>
              </w:rPr>
              <w:t>parenchimai</w:t>
            </w:r>
            <w:proofErr w:type="spellEnd"/>
            <w:r w:rsidRPr="00C46D00">
              <w:rPr>
                <w:rFonts w:ascii="Times New Roman" w:hAnsi="Times New Roman" w:cs="Times New Roman"/>
                <w:lang w:val="lt-LT"/>
              </w:rPr>
              <w:t xml:space="preserve"> tirti </w:t>
            </w:r>
          </w:p>
        </w:tc>
      </w:tr>
      <w:tr w:rsidR="00F05262" w:rsidRPr="00035AF4" w14:paraId="51EAABB7" w14:textId="77777777" w:rsidTr="00F24166">
        <w:tc>
          <w:tcPr>
            <w:tcW w:w="1021" w:type="dxa"/>
          </w:tcPr>
          <w:p w14:paraId="7C458BEE" w14:textId="77777777" w:rsidR="00F05262" w:rsidRPr="00C46D00" w:rsidRDefault="0075673B" w:rsidP="007567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9072" w:type="dxa"/>
          </w:tcPr>
          <w:p w14:paraId="131619DB" w14:textId="3C1CCF74" w:rsidR="00F05262" w:rsidRPr="00C46D00" w:rsidRDefault="00F05262" w:rsidP="0007629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 xml:space="preserve">Ultragarsinė </w:t>
            </w:r>
            <w:proofErr w:type="spellStart"/>
            <w:r w:rsidRPr="00C46D00">
              <w:rPr>
                <w:rFonts w:ascii="Times New Roman" w:hAnsi="Times New Roman" w:cs="Times New Roman"/>
                <w:lang w:val="lt-LT"/>
              </w:rPr>
              <w:t>transkranijinės</w:t>
            </w:r>
            <w:proofErr w:type="spellEnd"/>
            <w:r w:rsidRPr="00C46D00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C46D00">
              <w:rPr>
                <w:rFonts w:ascii="Times New Roman" w:hAnsi="Times New Roman" w:cs="Times New Roman"/>
                <w:lang w:val="lt-LT"/>
              </w:rPr>
              <w:t>doplerografijos</w:t>
            </w:r>
            <w:proofErr w:type="spellEnd"/>
            <w:r w:rsidRPr="00C46D00">
              <w:rPr>
                <w:rFonts w:ascii="Times New Roman" w:hAnsi="Times New Roman" w:cs="Times New Roman"/>
                <w:lang w:val="lt-LT"/>
              </w:rPr>
              <w:t xml:space="preserve"> sistema galvos smegenų kraujagyslėms tirti su papildoma diagnostine ir progra</w:t>
            </w:r>
            <w:r w:rsidR="00333D22">
              <w:rPr>
                <w:rFonts w:ascii="Times New Roman" w:hAnsi="Times New Roman" w:cs="Times New Roman"/>
                <w:lang w:val="lt-LT"/>
              </w:rPr>
              <w:t xml:space="preserve">mine įranga </w:t>
            </w:r>
            <w:proofErr w:type="spellStart"/>
            <w:r w:rsidR="00333D22">
              <w:rPr>
                <w:rFonts w:ascii="Times New Roman" w:hAnsi="Times New Roman" w:cs="Times New Roman"/>
                <w:lang w:val="lt-LT"/>
              </w:rPr>
              <w:t>mikroembolų</w:t>
            </w:r>
            <w:proofErr w:type="spellEnd"/>
            <w:r w:rsidR="00333D2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333D22">
              <w:rPr>
                <w:rFonts w:ascii="Times New Roman" w:hAnsi="Times New Roman" w:cs="Times New Roman"/>
                <w:lang w:val="lt-LT"/>
              </w:rPr>
              <w:t>monitor</w:t>
            </w:r>
            <w:r w:rsidRPr="00C46D00">
              <w:rPr>
                <w:rFonts w:ascii="Times New Roman" w:hAnsi="Times New Roman" w:cs="Times New Roman"/>
                <w:lang w:val="lt-LT"/>
              </w:rPr>
              <w:t>avimui</w:t>
            </w:r>
            <w:proofErr w:type="spellEnd"/>
          </w:p>
        </w:tc>
      </w:tr>
      <w:tr w:rsidR="00F05262" w:rsidRPr="00C46D00" w14:paraId="23DE35A1" w14:textId="77777777" w:rsidTr="00F24166">
        <w:tc>
          <w:tcPr>
            <w:tcW w:w="1021" w:type="dxa"/>
          </w:tcPr>
          <w:p w14:paraId="32CA7E6C" w14:textId="77777777" w:rsidR="00F05262" w:rsidRPr="00C46D00" w:rsidRDefault="0075673B" w:rsidP="007567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9072" w:type="dxa"/>
          </w:tcPr>
          <w:p w14:paraId="1D60C124" w14:textId="77777777" w:rsidR="00F05262" w:rsidRPr="00C46D00" w:rsidRDefault="00F05262" w:rsidP="00CB1B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Sistema kontrastin</w:t>
            </w:r>
            <w:r w:rsidR="000E750D" w:rsidRPr="00C46D00">
              <w:rPr>
                <w:rFonts w:ascii="Times New Roman" w:hAnsi="Times New Roman" w:cs="Times New Roman"/>
                <w:lang w:val="lt-LT"/>
              </w:rPr>
              <w:t>ei</w:t>
            </w:r>
            <w:r w:rsidRPr="00C46D00">
              <w:rPr>
                <w:rFonts w:ascii="Times New Roman" w:hAnsi="Times New Roman" w:cs="Times New Roman"/>
                <w:lang w:val="lt-LT"/>
              </w:rPr>
              <w:t xml:space="preserve"> medžiag</w:t>
            </w:r>
            <w:r w:rsidR="000E750D" w:rsidRPr="00C46D00">
              <w:rPr>
                <w:rFonts w:ascii="Times New Roman" w:hAnsi="Times New Roman" w:cs="Times New Roman"/>
                <w:lang w:val="lt-LT"/>
              </w:rPr>
              <w:t>ai</w:t>
            </w:r>
            <w:r w:rsidRPr="00C46D00">
              <w:rPr>
                <w:rFonts w:ascii="Times New Roman" w:hAnsi="Times New Roman" w:cs="Times New Roman"/>
                <w:lang w:val="lt-LT"/>
              </w:rPr>
              <w:t xml:space="preserve"> lei</w:t>
            </w:r>
            <w:r w:rsidR="000E750D" w:rsidRPr="00C46D00">
              <w:rPr>
                <w:rFonts w:ascii="Times New Roman" w:hAnsi="Times New Roman" w:cs="Times New Roman"/>
                <w:lang w:val="lt-LT"/>
              </w:rPr>
              <w:t>sti</w:t>
            </w:r>
            <w:r w:rsidRPr="00C46D00">
              <w:rPr>
                <w:rFonts w:ascii="Times New Roman" w:hAnsi="Times New Roman" w:cs="Times New Roman"/>
                <w:lang w:val="lt-LT"/>
              </w:rPr>
              <w:t xml:space="preserve"> siekiant tikslesnės ultragarsinės diagnostikos</w:t>
            </w:r>
          </w:p>
        </w:tc>
      </w:tr>
      <w:tr w:rsidR="00F05262" w:rsidRPr="00C46D00" w14:paraId="72B18793" w14:textId="77777777" w:rsidTr="00F24166">
        <w:tc>
          <w:tcPr>
            <w:tcW w:w="1021" w:type="dxa"/>
          </w:tcPr>
          <w:p w14:paraId="1EBC3A21" w14:textId="77777777" w:rsidR="00F05262" w:rsidRPr="00C46D00" w:rsidRDefault="0075673B" w:rsidP="000762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9072" w:type="dxa"/>
          </w:tcPr>
          <w:p w14:paraId="360ED942" w14:textId="71D95924" w:rsidR="00F05262" w:rsidRPr="00C46D00" w:rsidRDefault="00F05262" w:rsidP="000762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  <w:proofErr w:type="spellStart"/>
            <w:r w:rsidRPr="00C46D00">
              <w:rPr>
                <w:rFonts w:ascii="Times New Roman" w:hAnsi="Times New Roman" w:cs="Times New Roman"/>
                <w:lang w:val="lt-LT"/>
              </w:rPr>
              <w:t>Monitoravimo</w:t>
            </w:r>
            <w:proofErr w:type="spellEnd"/>
            <w:r w:rsidRPr="00C46D00">
              <w:rPr>
                <w:rFonts w:ascii="Times New Roman" w:hAnsi="Times New Roman" w:cs="Times New Roman"/>
                <w:lang w:val="lt-LT"/>
              </w:rPr>
              <w:t xml:space="preserve"> sistema su centrine stotimi </w:t>
            </w:r>
          </w:p>
        </w:tc>
      </w:tr>
      <w:tr w:rsidR="00F05262" w:rsidRPr="00035AF4" w14:paraId="2DE46345" w14:textId="77777777" w:rsidTr="00F24166">
        <w:tc>
          <w:tcPr>
            <w:tcW w:w="1021" w:type="dxa"/>
          </w:tcPr>
          <w:p w14:paraId="1FAB0100" w14:textId="77777777" w:rsidR="00F05262" w:rsidRPr="00C46D00" w:rsidRDefault="0075673B" w:rsidP="000762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9072" w:type="dxa"/>
          </w:tcPr>
          <w:p w14:paraId="7E52145E" w14:textId="77777777" w:rsidR="00F05262" w:rsidRPr="00C46D00" w:rsidRDefault="00F05262" w:rsidP="0007629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Ultragarsinis šlapimo pūslės liekamojo šlapimo tūrio tyrimo aparatas</w:t>
            </w:r>
          </w:p>
        </w:tc>
      </w:tr>
      <w:tr w:rsidR="00F05262" w:rsidRPr="00C46D00" w14:paraId="376D6B45" w14:textId="77777777" w:rsidTr="00F24166">
        <w:tc>
          <w:tcPr>
            <w:tcW w:w="1021" w:type="dxa"/>
          </w:tcPr>
          <w:p w14:paraId="2DC11121" w14:textId="77777777" w:rsidR="00F05262" w:rsidRPr="00C46D00" w:rsidRDefault="0075673B" w:rsidP="000762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9072" w:type="dxa"/>
          </w:tcPr>
          <w:p w14:paraId="62BAE844" w14:textId="77777777" w:rsidR="00F05262" w:rsidRPr="00C46D00" w:rsidRDefault="00F05262" w:rsidP="0007629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Ligonio perkėlimo sistema</w:t>
            </w:r>
          </w:p>
        </w:tc>
      </w:tr>
      <w:tr w:rsidR="00F05262" w:rsidRPr="00C46D00" w14:paraId="20BCD34E" w14:textId="77777777" w:rsidTr="00F24166">
        <w:tc>
          <w:tcPr>
            <w:tcW w:w="1021" w:type="dxa"/>
          </w:tcPr>
          <w:p w14:paraId="7BB9057D" w14:textId="77777777" w:rsidR="00F05262" w:rsidRPr="00C46D00" w:rsidRDefault="0075673B" w:rsidP="000762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9072" w:type="dxa"/>
          </w:tcPr>
          <w:p w14:paraId="04147AEF" w14:textId="4203A46D" w:rsidR="00F05262" w:rsidRPr="00C46D00" w:rsidRDefault="00F05262" w:rsidP="0007629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Elektrinė</w:t>
            </w:r>
            <w:r w:rsidR="00707193" w:rsidRPr="00C46D00">
              <w:rPr>
                <w:rFonts w:ascii="Times New Roman" w:hAnsi="Times New Roman" w:cs="Times New Roman"/>
                <w:lang w:val="lt-LT"/>
              </w:rPr>
              <w:t>s</w:t>
            </w:r>
            <w:r w:rsidRPr="00C46D00">
              <w:rPr>
                <w:rFonts w:ascii="Times New Roman" w:hAnsi="Times New Roman" w:cs="Times New Roman"/>
                <w:lang w:val="lt-LT"/>
              </w:rPr>
              <w:t xml:space="preserve"> funkcinė</w:t>
            </w:r>
            <w:r w:rsidR="00707193" w:rsidRPr="00C46D00">
              <w:rPr>
                <w:rFonts w:ascii="Times New Roman" w:hAnsi="Times New Roman" w:cs="Times New Roman"/>
                <w:lang w:val="lt-LT"/>
              </w:rPr>
              <w:t>s</w:t>
            </w:r>
            <w:r w:rsidRPr="00C46D00">
              <w:rPr>
                <w:rFonts w:ascii="Times New Roman" w:hAnsi="Times New Roman" w:cs="Times New Roman"/>
                <w:lang w:val="lt-LT"/>
              </w:rPr>
              <w:t xml:space="preserve"> lov</w:t>
            </w:r>
            <w:r w:rsidR="00707193" w:rsidRPr="00C46D00">
              <w:rPr>
                <w:rFonts w:ascii="Times New Roman" w:hAnsi="Times New Roman" w:cs="Times New Roman"/>
                <w:lang w:val="lt-LT"/>
              </w:rPr>
              <w:t>os</w:t>
            </w:r>
          </w:p>
        </w:tc>
      </w:tr>
      <w:tr w:rsidR="00F05262" w:rsidRPr="00C46D00" w14:paraId="3AD40AFE" w14:textId="77777777" w:rsidTr="00F24166">
        <w:tc>
          <w:tcPr>
            <w:tcW w:w="1021" w:type="dxa"/>
          </w:tcPr>
          <w:p w14:paraId="07031ED2" w14:textId="77777777" w:rsidR="00F05262" w:rsidRPr="00C46D00" w:rsidRDefault="0075673B" w:rsidP="000762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9072" w:type="dxa"/>
          </w:tcPr>
          <w:p w14:paraId="1DC21CB5" w14:textId="0BD07FD5" w:rsidR="00F05262" w:rsidRPr="00C46D00" w:rsidRDefault="00D01975" w:rsidP="0007629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46D00">
              <w:rPr>
                <w:rFonts w:ascii="Times New Roman" w:hAnsi="Times New Roman" w:cs="Times New Roman"/>
                <w:lang w:val="lt-LT"/>
              </w:rPr>
              <w:t>Čiužiniai, skirti pragulų profilaktikai ir</w:t>
            </w:r>
            <w:r w:rsidR="00C46D0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25E55" w:rsidRPr="00C46D00">
              <w:rPr>
                <w:rFonts w:ascii="Times New Roman" w:hAnsi="Times New Roman" w:cs="Times New Roman"/>
                <w:lang w:val="lt-LT"/>
              </w:rPr>
              <w:t>/</w:t>
            </w:r>
            <w:r w:rsidR="00C46D0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25E55" w:rsidRPr="00C46D00">
              <w:rPr>
                <w:rFonts w:ascii="Times New Roman" w:hAnsi="Times New Roman" w:cs="Times New Roman"/>
                <w:lang w:val="lt-LT"/>
              </w:rPr>
              <w:t>ar</w:t>
            </w:r>
            <w:r w:rsidRPr="00C46D00">
              <w:rPr>
                <w:rFonts w:ascii="Times New Roman" w:hAnsi="Times New Roman" w:cs="Times New Roman"/>
                <w:lang w:val="lt-LT"/>
              </w:rPr>
              <w:t xml:space="preserve"> gydymui</w:t>
            </w:r>
          </w:p>
        </w:tc>
      </w:tr>
      <w:tr w:rsidR="002F0A0D" w:rsidRPr="002F0A0D" w14:paraId="261772D5" w14:textId="77777777" w:rsidTr="00F24166">
        <w:tc>
          <w:tcPr>
            <w:tcW w:w="1021" w:type="dxa"/>
          </w:tcPr>
          <w:p w14:paraId="6AFF3D68" w14:textId="7369FCEA" w:rsidR="00F24166" w:rsidRPr="002F0A0D" w:rsidRDefault="00F24166" w:rsidP="000762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9072" w:type="dxa"/>
          </w:tcPr>
          <w:p w14:paraId="5CE3B158" w14:textId="21FD6BF4" w:rsidR="00F24166" w:rsidRPr="002F0A0D" w:rsidRDefault="00F24166" w:rsidP="0007629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2F0A0D">
              <w:rPr>
                <w:rFonts w:ascii="Times New Roman" w:hAnsi="Times New Roman" w:cs="Times New Roman"/>
                <w:lang w:val="lt-LT"/>
              </w:rPr>
              <w:t>Intermituojančios</w:t>
            </w:r>
            <w:proofErr w:type="spellEnd"/>
            <w:r w:rsidRPr="002F0A0D">
              <w:rPr>
                <w:rFonts w:ascii="Times New Roman" w:hAnsi="Times New Roman" w:cs="Times New Roman"/>
                <w:lang w:val="lt-LT"/>
              </w:rPr>
              <w:t xml:space="preserve"> kompresijos aparatas galūnių venų </w:t>
            </w:r>
            <w:proofErr w:type="spellStart"/>
            <w:r w:rsidRPr="002F0A0D">
              <w:rPr>
                <w:rFonts w:ascii="Times New Roman" w:hAnsi="Times New Roman" w:cs="Times New Roman"/>
                <w:lang w:val="lt-LT"/>
              </w:rPr>
              <w:t>trombolizės</w:t>
            </w:r>
            <w:proofErr w:type="spellEnd"/>
            <w:r w:rsidRPr="002F0A0D">
              <w:rPr>
                <w:rFonts w:ascii="Times New Roman" w:hAnsi="Times New Roman" w:cs="Times New Roman"/>
                <w:lang w:val="lt-LT"/>
              </w:rPr>
              <w:t xml:space="preserve"> profilaktikai</w:t>
            </w:r>
          </w:p>
        </w:tc>
      </w:tr>
      <w:tr w:rsidR="002F0A0D" w:rsidRPr="002F0A0D" w14:paraId="44C3932F" w14:textId="77777777" w:rsidTr="00F24166">
        <w:tc>
          <w:tcPr>
            <w:tcW w:w="1021" w:type="dxa"/>
          </w:tcPr>
          <w:p w14:paraId="1F50AD20" w14:textId="2348FE5A" w:rsidR="00F24166" w:rsidRPr="002F0A0D" w:rsidRDefault="00F24166" w:rsidP="000762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9072" w:type="dxa"/>
          </w:tcPr>
          <w:p w14:paraId="750E6848" w14:textId="0C7A86CB" w:rsidR="00F24166" w:rsidRPr="002F0A0D" w:rsidRDefault="00F24166" w:rsidP="0007629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2F0A0D">
              <w:rPr>
                <w:rFonts w:ascii="Times New Roman" w:hAnsi="Times New Roman" w:cs="Times New Roman"/>
                <w:lang w:val="lt-LT"/>
              </w:rPr>
              <w:t>Defibriliatorius</w:t>
            </w:r>
            <w:proofErr w:type="spellEnd"/>
          </w:p>
        </w:tc>
      </w:tr>
      <w:tr w:rsidR="002F0A0D" w:rsidRPr="002F0A0D" w14:paraId="43257FBD" w14:textId="77777777" w:rsidTr="00F24166">
        <w:tc>
          <w:tcPr>
            <w:tcW w:w="1021" w:type="dxa"/>
          </w:tcPr>
          <w:p w14:paraId="73B697CC" w14:textId="0943048F" w:rsidR="00F05262" w:rsidRPr="002F0A0D" w:rsidRDefault="00F24166" w:rsidP="000762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11</w:t>
            </w:r>
            <w:r w:rsidR="0075673B" w:rsidRPr="002F0A0D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072" w:type="dxa"/>
          </w:tcPr>
          <w:p w14:paraId="3EEA7208" w14:textId="530B2F87" w:rsidR="00F05262" w:rsidRPr="002F0A0D" w:rsidRDefault="00F05262" w:rsidP="00EF50AE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Palatų įranga</w:t>
            </w:r>
            <w:r w:rsidR="00333D22" w:rsidRPr="002F0A0D">
              <w:rPr>
                <w:rFonts w:ascii="Times New Roman" w:hAnsi="Times New Roman" w:cs="Times New Roman"/>
                <w:lang w:val="lt-LT"/>
              </w:rPr>
              <w:t xml:space="preserve"> ir baldai</w:t>
            </w:r>
            <w:r w:rsidRPr="002F0A0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bookmarkEnd w:id="1"/>
    </w:tbl>
    <w:p w14:paraId="10A23F8B" w14:textId="7E48563B" w:rsidR="00D235FC" w:rsidRPr="002F0A0D" w:rsidRDefault="00D235FC" w:rsidP="005E38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9072"/>
      </w:tblGrid>
      <w:tr w:rsidR="002F0A0D" w:rsidRPr="00035AF4" w14:paraId="24A518D8" w14:textId="77777777" w:rsidTr="005C7A6A">
        <w:tc>
          <w:tcPr>
            <w:tcW w:w="10093" w:type="dxa"/>
            <w:gridSpan w:val="2"/>
          </w:tcPr>
          <w:p w14:paraId="2465EEAE" w14:textId="1FFEA43A" w:rsidR="00B060DA" w:rsidRPr="002F0A0D" w:rsidRDefault="005C4E8C" w:rsidP="005C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Ūminio galvos smegenų insulto atveju, kai reikia atlikti intraveninę </w:t>
            </w:r>
            <w:proofErr w:type="spellStart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trombolizę</w:t>
            </w:r>
            <w:proofErr w:type="spellEnd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skubiąją medicinos pagalbą nepertraukiamai (visomis dienomis, ištisą parą) organizuojančios Lietuvos apskričių centruose esančios stacionarinės asmens sveikatos priežiūros įstaigos</w:t>
            </w:r>
          </w:p>
          <w:p w14:paraId="06EF17F2" w14:textId="1B3E8302" w:rsidR="005C4E8C" w:rsidRPr="002F0A0D" w:rsidRDefault="005C4E8C" w:rsidP="005C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(tarpinės pagalbos ligoninės: </w:t>
            </w:r>
            <w:proofErr w:type="spellStart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VšĮ</w:t>
            </w:r>
            <w:proofErr w:type="spellEnd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Alytaus apskrities S. Kudirkos ligoninė, </w:t>
            </w:r>
            <w:proofErr w:type="spellStart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VšĮ</w:t>
            </w:r>
            <w:proofErr w:type="spellEnd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Marijampolės ligoninė, </w:t>
            </w:r>
            <w:proofErr w:type="spellStart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VšĮ</w:t>
            </w:r>
            <w:proofErr w:type="spellEnd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Regioninė Telšių ligoninė, </w:t>
            </w:r>
            <w:proofErr w:type="spellStart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VšĮ</w:t>
            </w:r>
            <w:proofErr w:type="spellEnd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Tauragės ligoninė, </w:t>
            </w:r>
            <w:proofErr w:type="spellStart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VšĮ</w:t>
            </w:r>
            <w:proofErr w:type="spellEnd"/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Utenos ligoninė)</w:t>
            </w:r>
          </w:p>
          <w:p w14:paraId="4509D109" w14:textId="5C7F8D8B" w:rsidR="005C4E8C" w:rsidRPr="002F0A0D" w:rsidRDefault="005C4E8C" w:rsidP="005C7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2F0A0D" w:rsidRPr="002F0A0D" w14:paraId="299D2EC4" w14:textId="77777777" w:rsidTr="00F24166">
        <w:tc>
          <w:tcPr>
            <w:tcW w:w="1021" w:type="dxa"/>
          </w:tcPr>
          <w:p w14:paraId="6CB6D063" w14:textId="77777777" w:rsidR="00B060DA" w:rsidRPr="002F0A0D" w:rsidRDefault="00B060DA" w:rsidP="005C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9072" w:type="dxa"/>
          </w:tcPr>
          <w:p w14:paraId="15A6587B" w14:textId="6BB2AFDB" w:rsidR="00B060DA" w:rsidRPr="002F0A0D" w:rsidRDefault="00B060DA" w:rsidP="00F2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ĮRANGOS PAVADINIMAS </w:t>
            </w:r>
          </w:p>
        </w:tc>
      </w:tr>
      <w:tr w:rsidR="002F0A0D" w:rsidRPr="002F0A0D" w14:paraId="6973EE29" w14:textId="77777777" w:rsidTr="00F24166">
        <w:tc>
          <w:tcPr>
            <w:tcW w:w="1021" w:type="dxa"/>
          </w:tcPr>
          <w:p w14:paraId="0E17E501" w14:textId="77777777" w:rsidR="005C4E8C" w:rsidRPr="002F0A0D" w:rsidRDefault="005C4E8C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9072" w:type="dxa"/>
          </w:tcPr>
          <w:p w14:paraId="45B91BFF" w14:textId="71AA7405" w:rsidR="005C4E8C" w:rsidRPr="002F0A0D" w:rsidRDefault="005C4E8C" w:rsidP="005C4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Ultragarso sistema, turinti diagnostinę programinę įrangą ir daviklius kaklo, galvos kraujagyslėms tirti</w:t>
            </w:r>
          </w:p>
        </w:tc>
      </w:tr>
      <w:tr w:rsidR="002F0A0D" w:rsidRPr="00035AF4" w14:paraId="5C0350B9" w14:textId="77777777" w:rsidTr="00F24166">
        <w:tc>
          <w:tcPr>
            <w:tcW w:w="1021" w:type="dxa"/>
          </w:tcPr>
          <w:p w14:paraId="1F8483A6" w14:textId="77777777" w:rsidR="005C4E8C" w:rsidRPr="002F0A0D" w:rsidRDefault="005C4E8C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9072" w:type="dxa"/>
          </w:tcPr>
          <w:p w14:paraId="39BB283C" w14:textId="7109FF00" w:rsidR="005C4E8C" w:rsidRPr="002F0A0D" w:rsidRDefault="005C4E8C" w:rsidP="005C4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Ultragarsinė </w:t>
            </w:r>
            <w:proofErr w:type="spellStart"/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transkranijinės</w:t>
            </w:r>
            <w:proofErr w:type="spellEnd"/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doplerografijos</w:t>
            </w:r>
            <w:proofErr w:type="spellEnd"/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sistema galvos smegenų kraujagyslėms tirti su papildoma diagnostine ir progra</w:t>
            </w:r>
            <w:r w:rsidR="00333D22"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mine įranga </w:t>
            </w:r>
            <w:proofErr w:type="spellStart"/>
            <w:r w:rsidR="00333D22"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mikroembolų</w:t>
            </w:r>
            <w:proofErr w:type="spellEnd"/>
            <w:r w:rsidR="00333D22"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3D22"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monitor</w:t>
            </w: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avimui</w:t>
            </w:r>
            <w:proofErr w:type="spellEnd"/>
          </w:p>
        </w:tc>
      </w:tr>
      <w:tr w:rsidR="002F0A0D" w:rsidRPr="002F0A0D" w14:paraId="2BFC196F" w14:textId="77777777" w:rsidTr="00F24166">
        <w:tc>
          <w:tcPr>
            <w:tcW w:w="1021" w:type="dxa"/>
          </w:tcPr>
          <w:p w14:paraId="063CBBA0" w14:textId="77777777" w:rsidR="005C4E8C" w:rsidRPr="002F0A0D" w:rsidRDefault="005C4E8C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9072" w:type="dxa"/>
          </w:tcPr>
          <w:p w14:paraId="62F6AA9C" w14:textId="58369DD0" w:rsidR="005C4E8C" w:rsidRPr="002F0A0D" w:rsidRDefault="00333D22" w:rsidP="005C4E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Monitor</w:t>
            </w:r>
            <w:r w:rsidR="005C4E8C"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avimo</w:t>
            </w:r>
            <w:proofErr w:type="spellEnd"/>
            <w:r w:rsidR="005C4E8C"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sistema su centrine stotimi </w:t>
            </w:r>
          </w:p>
        </w:tc>
      </w:tr>
      <w:tr w:rsidR="002F0A0D" w:rsidRPr="00035AF4" w14:paraId="4C69706D" w14:textId="77777777" w:rsidTr="00F24166">
        <w:tc>
          <w:tcPr>
            <w:tcW w:w="1021" w:type="dxa"/>
          </w:tcPr>
          <w:p w14:paraId="01688D59" w14:textId="77777777" w:rsidR="005C4E8C" w:rsidRPr="002F0A0D" w:rsidRDefault="005C4E8C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9072" w:type="dxa"/>
          </w:tcPr>
          <w:p w14:paraId="23033087" w14:textId="1CE73F6D" w:rsidR="005C4E8C" w:rsidRPr="002F0A0D" w:rsidRDefault="005C4E8C" w:rsidP="005C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Švirkštinė</w:t>
            </w:r>
            <w:proofErr w:type="spellEnd"/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24166"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/ ar tūrinė </w:t>
            </w: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pompa </w:t>
            </w:r>
          </w:p>
        </w:tc>
      </w:tr>
      <w:tr w:rsidR="002F0A0D" w:rsidRPr="002F0A0D" w14:paraId="7D2BCACF" w14:textId="77777777" w:rsidTr="00F24166">
        <w:tc>
          <w:tcPr>
            <w:tcW w:w="1021" w:type="dxa"/>
          </w:tcPr>
          <w:p w14:paraId="040AF296" w14:textId="77777777" w:rsidR="005C4E8C" w:rsidRPr="002F0A0D" w:rsidRDefault="005C4E8C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9072" w:type="dxa"/>
          </w:tcPr>
          <w:p w14:paraId="33090C5B" w14:textId="699F3527" w:rsidR="005C4E8C" w:rsidRPr="002F0A0D" w:rsidRDefault="005C4E8C" w:rsidP="005C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Kraujo krešėjimo rodiklių diagnostinis aparatas </w:t>
            </w:r>
            <w:proofErr w:type="spellStart"/>
            <w:r w:rsidRPr="002F0A0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ekspres</w:t>
            </w:r>
            <w:proofErr w:type="spellEnd"/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metodu (angl. </w:t>
            </w:r>
            <w:proofErr w:type="spellStart"/>
            <w:r w:rsidRPr="002F0A0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point</w:t>
            </w:r>
            <w:proofErr w:type="spellEnd"/>
            <w:r w:rsidRPr="002F0A0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F0A0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 w:rsidRPr="002F0A0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care</w:t>
            </w: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2F0A0D" w:rsidRPr="00035AF4" w14:paraId="2B0901B7" w14:textId="77777777" w:rsidTr="00F24166">
        <w:tc>
          <w:tcPr>
            <w:tcW w:w="1021" w:type="dxa"/>
          </w:tcPr>
          <w:p w14:paraId="1410598B" w14:textId="77777777" w:rsidR="005C4E8C" w:rsidRPr="002F0A0D" w:rsidRDefault="005C4E8C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9072" w:type="dxa"/>
          </w:tcPr>
          <w:p w14:paraId="5247E42A" w14:textId="1BC71973" w:rsidR="005C4E8C" w:rsidRPr="002F0A0D" w:rsidRDefault="005C4E8C" w:rsidP="005C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Ultragarsinis šlapimo pūslės liekamojo šlapimo tūrio tyrimo aparatas</w:t>
            </w:r>
          </w:p>
        </w:tc>
      </w:tr>
      <w:tr w:rsidR="002F0A0D" w:rsidRPr="002F0A0D" w14:paraId="26D8A869" w14:textId="77777777" w:rsidTr="00F24166">
        <w:tc>
          <w:tcPr>
            <w:tcW w:w="1021" w:type="dxa"/>
          </w:tcPr>
          <w:p w14:paraId="139396E2" w14:textId="77777777" w:rsidR="005C4E8C" w:rsidRPr="002F0A0D" w:rsidRDefault="005C4E8C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9072" w:type="dxa"/>
          </w:tcPr>
          <w:p w14:paraId="201027EE" w14:textId="4028030E" w:rsidR="005C4E8C" w:rsidRPr="002F0A0D" w:rsidRDefault="005C4E8C" w:rsidP="005C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Ligonio perkėlimo sistema</w:t>
            </w:r>
          </w:p>
        </w:tc>
      </w:tr>
      <w:tr w:rsidR="002F0A0D" w:rsidRPr="002F0A0D" w14:paraId="4A66FD73" w14:textId="77777777" w:rsidTr="00F24166">
        <w:tc>
          <w:tcPr>
            <w:tcW w:w="1021" w:type="dxa"/>
          </w:tcPr>
          <w:p w14:paraId="60C17A8A" w14:textId="77777777" w:rsidR="005C4E8C" w:rsidRPr="002F0A0D" w:rsidRDefault="005C4E8C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9072" w:type="dxa"/>
          </w:tcPr>
          <w:p w14:paraId="7986FB63" w14:textId="42512A0D" w:rsidR="005C4E8C" w:rsidRPr="002F0A0D" w:rsidRDefault="005C4E8C" w:rsidP="005C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Elektrinės funkcinės lovos</w:t>
            </w:r>
          </w:p>
        </w:tc>
      </w:tr>
      <w:tr w:rsidR="002F0A0D" w:rsidRPr="002F0A0D" w14:paraId="38F6A8B5" w14:textId="77777777" w:rsidTr="00F24166">
        <w:tc>
          <w:tcPr>
            <w:tcW w:w="1021" w:type="dxa"/>
          </w:tcPr>
          <w:p w14:paraId="6C16019C" w14:textId="77777777" w:rsidR="005C4E8C" w:rsidRPr="002F0A0D" w:rsidRDefault="005C4E8C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9072" w:type="dxa"/>
          </w:tcPr>
          <w:p w14:paraId="2348BFE6" w14:textId="3F3FBFF1" w:rsidR="005C4E8C" w:rsidRPr="002F0A0D" w:rsidRDefault="005C4E8C" w:rsidP="005C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Čiužiniai, skirti pragulų profilaktikai ir </w:t>
            </w:r>
            <w:r w:rsidR="00C46D00"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 ar </w:t>
            </w: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gydymui</w:t>
            </w:r>
          </w:p>
        </w:tc>
      </w:tr>
      <w:tr w:rsidR="002F0A0D" w:rsidRPr="002F0A0D" w14:paraId="08157F8B" w14:textId="77777777" w:rsidTr="00F24166">
        <w:tc>
          <w:tcPr>
            <w:tcW w:w="1021" w:type="dxa"/>
          </w:tcPr>
          <w:p w14:paraId="628DD18D" w14:textId="6B12A010" w:rsidR="00F24166" w:rsidRPr="002F0A0D" w:rsidRDefault="00F24166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9072" w:type="dxa"/>
          </w:tcPr>
          <w:p w14:paraId="75ACFA91" w14:textId="21ED4003" w:rsidR="00F24166" w:rsidRPr="002F0A0D" w:rsidRDefault="00F24166" w:rsidP="005C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Defibriliatorius</w:t>
            </w:r>
            <w:proofErr w:type="spellEnd"/>
          </w:p>
        </w:tc>
      </w:tr>
      <w:tr w:rsidR="002F0A0D" w:rsidRPr="002F0A0D" w14:paraId="15653EB6" w14:textId="77777777" w:rsidTr="00F24166">
        <w:tc>
          <w:tcPr>
            <w:tcW w:w="1021" w:type="dxa"/>
          </w:tcPr>
          <w:p w14:paraId="68E7966E" w14:textId="71B169FC" w:rsidR="00333D22" w:rsidRPr="002F0A0D" w:rsidRDefault="00333D22" w:rsidP="005C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F0A0D">
              <w:rPr>
                <w:rFonts w:ascii="Times New Roman" w:hAnsi="Times New Roman" w:cs="Times New Roman"/>
                <w:lang w:val="lt-LT"/>
              </w:rPr>
              <w:t>1</w:t>
            </w:r>
            <w:r w:rsidR="00F24166" w:rsidRPr="002F0A0D">
              <w:rPr>
                <w:rFonts w:ascii="Times New Roman" w:hAnsi="Times New Roman" w:cs="Times New Roman"/>
                <w:lang w:val="lt-LT"/>
              </w:rPr>
              <w:t>1</w:t>
            </w:r>
            <w:r w:rsidRPr="002F0A0D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072" w:type="dxa"/>
          </w:tcPr>
          <w:p w14:paraId="1782F106" w14:textId="7A27B4D0" w:rsidR="00333D22" w:rsidRPr="002F0A0D" w:rsidRDefault="00333D22" w:rsidP="005C4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F0A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Palatų įranga ir baldai</w:t>
            </w:r>
          </w:p>
        </w:tc>
      </w:tr>
    </w:tbl>
    <w:p w14:paraId="368A8002" w14:textId="77777777" w:rsidR="00B060DA" w:rsidRPr="00C46D00" w:rsidRDefault="00B060DA" w:rsidP="005E38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1679B2A" w14:textId="77777777" w:rsidR="005E3871" w:rsidRPr="00C46D00" w:rsidRDefault="005E3871" w:rsidP="00791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E3871" w:rsidRPr="00C46D00" w:rsidSect="00F24166"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BDC"/>
    <w:multiLevelType w:val="hybridMultilevel"/>
    <w:tmpl w:val="D8E6A4D6"/>
    <w:lvl w:ilvl="0" w:tplc="32B4A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44311"/>
    <w:multiLevelType w:val="hybridMultilevel"/>
    <w:tmpl w:val="3BE4F292"/>
    <w:lvl w:ilvl="0" w:tplc="6E7639F6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3D66960"/>
    <w:multiLevelType w:val="hybridMultilevel"/>
    <w:tmpl w:val="3BE4F292"/>
    <w:lvl w:ilvl="0" w:tplc="6E7639F6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4E060BD6"/>
    <w:multiLevelType w:val="hybridMultilevel"/>
    <w:tmpl w:val="3BE4F292"/>
    <w:lvl w:ilvl="0" w:tplc="6E7639F6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D84D6A"/>
    <w:multiLevelType w:val="hybridMultilevel"/>
    <w:tmpl w:val="9D22AE5E"/>
    <w:lvl w:ilvl="0" w:tplc="6AF22E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7715C"/>
    <w:multiLevelType w:val="hybridMultilevel"/>
    <w:tmpl w:val="DBCCDD26"/>
    <w:lvl w:ilvl="0" w:tplc="6E7639F6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1F68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FF70D6"/>
    <w:multiLevelType w:val="hybridMultilevel"/>
    <w:tmpl w:val="89864C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072A3"/>
    <w:multiLevelType w:val="hybridMultilevel"/>
    <w:tmpl w:val="DBCCDD26"/>
    <w:lvl w:ilvl="0" w:tplc="6E7639F6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95443A"/>
    <w:multiLevelType w:val="hybridMultilevel"/>
    <w:tmpl w:val="DBCCDD26"/>
    <w:lvl w:ilvl="0" w:tplc="6E7639F6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F7"/>
    <w:rsid w:val="00003265"/>
    <w:rsid w:val="00004908"/>
    <w:rsid w:val="00004E01"/>
    <w:rsid w:val="00015408"/>
    <w:rsid w:val="00035AF4"/>
    <w:rsid w:val="00036BC9"/>
    <w:rsid w:val="00045458"/>
    <w:rsid w:val="00047403"/>
    <w:rsid w:val="00076296"/>
    <w:rsid w:val="00087F9F"/>
    <w:rsid w:val="000D1C04"/>
    <w:rsid w:val="000E0B55"/>
    <w:rsid w:val="000E750D"/>
    <w:rsid w:val="000F0B10"/>
    <w:rsid w:val="0011740A"/>
    <w:rsid w:val="0012754E"/>
    <w:rsid w:val="001600FD"/>
    <w:rsid w:val="0019400D"/>
    <w:rsid w:val="001D0934"/>
    <w:rsid w:val="001D14CC"/>
    <w:rsid w:val="001D2291"/>
    <w:rsid w:val="001F1089"/>
    <w:rsid w:val="001F3934"/>
    <w:rsid w:val="001F7FEE"/>
    <w:rsid w:val="00227F39"/>
    <w:rsid w:val="00236088"/>
    <w:rsid w:val="00240F54"/>
    <w:rsid w:val="00253EDB"/>
    <w:rsid w:val="00264DC4"/>
    <w:rsid w:val="002E3AAE"/>
    <w:rsid w:val="002F0A0D"/>
    <w:rsid w:val="002F77DF"/>
    <w:rsid w:val="0030097E"/>
    <w:rsid w:val="0030283C"/>
    <w:rsid w:val="00303A7A"/>
    <w:rsid w:val="00333D22"/>
    <w:rsid w:val="00353091"/>
    <w:rsid w:val="003574AA"/>
    <w:rsid w:val="003771B1"/>
    <w:rsid w:val="003A1569"/>
    <w:rsid w:val="003D2C0F"/>
    <w:rsid w:val="004064EF"/>
    <w:rsid w:val="004B405D"/>
    <w:rsid w:val="004C4E84"/>
    <w:rsid w:val="00502B4A"/>
    <w:rsid w:val="00543A3F"/>
    <w:rsid w:val="005530C4"/>
    <w:rsid w:val="005620EB"/>
    <w:rsid w:val="00582B0A"/>
    <w:rsid w:val="00593248"/>
    <w:rsid w:val="005C3199"/>
    <w:rsid w:val="005C4E8C"/>
    <w:rsid w:val="005E3871"/>
    <w:rsid w:val="005F4719"/>
    <w:rsid w:val="00627A28"/>
    <w:rsid w:val="00661BE2"/>
    <w:rsid w:val="006737F7"/>
    <w:rsid w:val="00676A27"/>
    <w:rsid w:val="00684108"/>
    <w:rsid w:val="00690ECD"/>
    <w:rsid w:val="00697E78"/>
    <w:rsid w:val="00707193"/>
    <w:rsid w:val="00707F67"/>
    <w:rsid w:val="00710D38"/>
    <w:rsid w:val="00724A2F"/>
    <w:rsid w:val="00737DDB"/>
    <w:rsid w:val="00751931"/>
    <w:rsid w:val="0075673B"/>
    <w:rsid w:val="00773CF8"/>
    <w:rsid w:val="007912D3"/>
    <w:rsid w:val="007A2605"/>
    <w:rsid w:val="007B3711"/>
    <w:rsid w:val="007C66B5"/>
    <w:rsid w:val="007E1660"/>
    <w:rsid w:val="007E6F7E"/>
    <w:rsid w:val="00800636"/>
    <w:rsid w:val="00841B81"/>
    <w:rsid w:val="00843D05"/>
    <w:rsid w:val="00882601"/>
    <w:rsid w:val="008968A9"/>
    <w:rsid w:val="008A0B25"/>
    <w:rsid w:val="008B429C"/>
    <w:rsid w:val="008B62A8"/>
    <w:rsid w:val="009117F6"/>
    <w:rsid w:val="00922728"/>
    <w:rsid w:val="00923599"/>
    <w:rsid w:val="00930BE8"/>
    <w:rsid w:val="00942E6A"/>
    <w:rsid w:val="00977FD5"/>
    <w:rsid w:val="009C44B8"/>
    <w:rsid w:val="009D1E92"/>
    <w:rsid w:val="00A15884"/>
    <w:rsid w:val="00A17839"/>
    <w:rsid w:val="00A26C95"/>
    <w:rsid w:val="00A35017"/>
    <w:rsid w:val="00A646E7"/>
    <w:rsid w:val="00A6608F"/>
    <w:rsid w:val="00AD7C05"/>
    <w:rsid w:val="00AF2F8C"/>
    <w:rsid w:val="00AF444C"/>
    <w:rsid w:val="00AF4963"/>
    <w:rsid w:val="00B0087A"/>
    <w:rsid w:val="00B060DA"/>
    <w:rsid w:val="00B32118"/>
    <w:rsid w:val="00B7213D"/>
    <w:rsid w:val="00B96564"/>
    <w:rsid w:val="00BC209F"/>
    <w:rsid w:val="00BF39AA"/>
    <w:rsid w:val="00C24C03"/>
    <w:rsid w:val="00C358A2"/>
    <w:rsid w:val="00C46D00"/>
    <w:rsid w:val="00C63E29"/>
    <w:rsid w:val="00C85B3F"/>
    <w:rsid w:val="00CB1BC0"/>
    <w:rsid w:val="00CF7C0F"/>
    <w:rsid w:val="00D01975"/>
    <w:rsid w:val="00D11399"/>
    <w:rsid w:val="00D16BB4"/>
    <w:rsid w:val="00D235FC"/>
    <w:rsid w:val="00D25E55"/>
    <w:rsid w:val="00D82925"/>
    <w:rsid w:val="00D84D58"/>
    <w:rsid w:val="00D97B56"/>
    <w:rsid w:val="00DC4D43"/>
    <w:rsid w:val="00DC7180"/>
    <w:rsid w:val="00DE3820"/>
    <w:rsid w:val="00E03CE4"/>
    <w:rsid w:val="00E60A02"/>
    <w:rsid w:val="00E61B72"/>
    <w:rsid w:val="00E93E72"/>
    <w:rsid w:val="00EB34C7"/>
    <w:rsid w:val="00ED6A25"/>
    <w:rsid w:val="00EE0B01"/>
    <w:rsid w:val="00EF50AE"/>
    <w:rsid w:val="00F05262"/>
    <w:rsid w:val="00F214C8"/>
    <w:rsid w:val="00F24166"/>
    <w:rsid w:val="00F463B8"/>
    <w:rsid w:val="00F52625"/>
    <w:rsid w:val="00F666EB"/>
    <w:rsid w:val="00F66D46"/>
    <w:rsid w:val="00F71384"/>
    <w:rsid w:val="00F83CF1"/>
    <w:rsid w:val="00F96201"/>
    <w:rsid w:val="00FA6FA7"/>
    <w:rsid w:val="00FB36BE"/>
    <w:rsid w:val="00FB4BBB"/>
    <w:rsid w:val="00F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C4DD1"/>
  <w15:docId w15:val="{2CBA6011-35F6-4AAD-8161-FE126B89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37F7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Betarp">
    <w:name w:val="No Spacing"/>
    <w:uiPriority w:val="1"/>
    <w:qFormat/>
    <w:rsid w:val="006737F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prastasiniatinklio">
    <w:name w:val="Normal (Web)"/>
    <w:basedOn w:val="prastasis"/>
    <w:uiPriority w:val="99"/>
    <w:unhideWhenUsed/>
    <w:rsid w:val="00C8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60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608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60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60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608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Agnė Raukštienė</cp:lastModifiedBy>
  <cp:revision>2</cp:revision>
  <cp:lastPrinted>2017-07-17T08:01:00Z</cp:lastPrinted>
  <dcterms:created xsi:type="dcterms:W3CDTF">2017-11-06T08:25:00Z</dcterms:created>
  <dcterms:modified xsi:type="dcterms:W3CDTF">2017-11-06T08:25:00Z</dcterms:modified>
</cp:coreProperties>
</file>