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551"/>
        <w:tblW w:w="4645" w:type="dxa"/>
        <w:tblLook w:val="01E0" w:firstRow="1" w:lastRow="1" w:firstColumn="1" w:lastColumn="1" w:noHBand="0" w:noVBand="0"/>
      </w:tblPr>
      <w:tblGrid>
        <w:gridCol w:w="4645"/>
      </w:tblGrid>
      <w:tr w:rsidR="000769F7" w:rsidRPr="00FE3D57" w14:paraId="41FFE39B" w14:textId="77777777" w:rsidTr="006961F7">
        <w:trPr>
          <w:trHeight w:val="1147"/>
        </w:trPr>
        <w:tc>
          <w:tcPr>
            <w:tcW w:w="4645" w:type="dxa"/>
          </w:tcPr>
          <w:p w14:paraId="15604EC2" w14:textId="77777777" w:rsidR="000769F7" w:rsidRPr="00FE3D57" w:rsidRDefault="000769F7" w:rsidP="006961F7">
            <w:pPr>
              <w:keepNext/>
              <w:overflowPunct/>
              <w:autoSpaceDE/>
              <w:autoSpaceDN/>
              <w:adjustRightInd/>
              <w:spacing w:before="180"/>
              <w:ind w:left="143"/>
              <w:textAlignment w:val="auto"/>
              <w:outlineLvl w:val="2"/>
              <w:rPr>
                <w:rFonts w:ascii="Times New Roman" w:eastAsia="Calibri" w:hAnsi="Times New Roman"/>
                <w:bCs/>
                <w:sz w:val="24"/>
                <w:szCs w:val="24"/>
                <w:lang w:val="lt-LT"/>
              </w:rPr>
            </w:pPr>
            <w:r w:rsidRPr="00FE3D57">
              <w:rPr>
                <w:rFonts w:ascii="Times New Roman" w:eastAsia="Calibri" w:hAnsi="Times New Roman"/>
                <w:bCs/>
                <w:sz w:val="24"/>
                <w:szCs w:val="24"/>
                <w:lang w:val="lt-LT"/>
              </w:rPr>
              <w:t>PATVIRTINTA</w:t>
            </w:r>
          </w:p>
          <w:p w14:paraId="2ABA23E5" w14:textId="77777777" w:rsidR="000769F7" w:rsidRPr="00FE3D57" w:rsidRDefault="000769F7" w:rsidP="006961F7">
            <w:pPr>
              <w:overflowPunct/>
              <w:autoSpaceDE/>
              <w:autoSpaceDN/>
              <w:adjustRightInd/>
              <w:spacing w:after="200"/>
              <w:ind w:left="143"/>
              <w:textAlignment w:val="auto"/>
              <w:rPr>
                <w:rFonts w:ascii="Calibri" w:hAnsi="Calibri"/>
                <w:sz w:val="24"/>
                <w:szCs w:val="24"/>
                <w:lang w:val="lt-LT"/>
              </w:rPr>
            </w:pPr>
            <w:r w:rsidRPr="00FE3D57">
              <w:rPr>
                <w:rFonts w:ascii="Times New Roman" w:hAnsi="Times New Roman"/>
                <w:sz w:val="24"/>
                <w:szCs w:val="24"/>
                <w:lang w:val="lt-LT"/>
              </w:rPr>
              <w:t>Lietuvos Respublikos švietimo ir mokslo ministro 201</w:t>
            </w:r>
            <w:r w:rsidR="00EE2F3A">
              <w:rPr>
                <w:rFonts w:ascii="Times New Roman" w:hAnsi="Times New Roman"/>
                <w:sz w:val="24"/>
                <w:szCs w:val="24"/>
                <w:lang w:val="lt-LT"/>
              </w:rPr>
              <w:t>7</w:t>
            </w:r>
            <w:r w:rsidRPr="00FE3D57">
              <w:rPr>
                <w:rFonts w:ascii="Times New Roman" w:hAnsi="Times New Roman"/>
                <w:sz w:val="24"/>
                <w:szCs w:val="24"/>
                <w:lang w:val="lt-LT"/>
              </w:rPr>
              <w:t xml:space="preserve"> m. </w:t>
            </w:r>
            <w:r>
              <w:rPr>
                <w:rFonts w:ascii="Times New Roman" w:hAnsi="Times New Roman"/>
                <w:sz w:val="24"/>
                <w:szCs w:val="24"/>
                <w:lang w:val="lt-LT"/>
              </w:rPr>
              <w:t xml:space="preserve">            </w:t>
            </w:r>
            <w:r w:rsidRPr="00FE3D57">
              <w:rPr>
                <w:rFonts w:ascii="Times New Roman" w:hAnsi="Times New Roman"/>
                <w:sz w:val="24"/>
                <w:szCs w:val="24"/>
                <w:lang w:val="lt-LT"/>
              </w:rPr>
              <w:t>d. įsakymu Nr. V-</w:t>
            </w:r>
          </w:p>
        </w:tc>
      </w:tr>
    </w:tbl>
    <w:p w14:paraId="10CB7BDE" w14:textId="734F2374" w:rsidR="000B3433" w:rsidRPr="000B3433" w:rsidRDefault="006961F7" w:rsidP="006961F7">
      <w:pPr>
        <w:overflowPunct/>
        <w:autoSpaceDE/>
        <w:autoSpaceDN/>
        <w:adjustRightInd/>
        <w:spacing w:after="200"/>
        <w:textAlignment w:val="auto"/>
        <w:rPr>
          <w:rFonts w:ascii="Times New Roman" w:eastAsia="Calibri" w:hAnsi="Times New Roman"/>
          <w:b/>
          <w:sz w:val="24"/>
          <w:szCs w:val="24"/>
          <w:lang w:val="lt-LT"/>
        </w:rPr>
      </w:pPr>
      <w:r>
        <w:rPr>
          <w:rFonts w:ascii="Times New Roman" w:eastAsia="Calibri" w:hAnsi="Times New Roman"/>
          <w:b/>
          <w:sz w:val="24"/>
          <w:szCs w:val="24"/>
          <w:lang w:val="lt-LT"/>
        </w:rPr>
        <w:t>PROJEKTAS</w:t>
      </w: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CE61ED" w14:paraId="7A9D7A03" w14:textId="77777777" w:rsidTr="004F5A1B">
        <w:trPr>
          <w:jc w:val="center"/>
        </w:trPr>
        <w:tc>
          <w:tcPr>
            <w:tcW w:w="8787" w:type="dxa"/>
          </w:tcPr>
          <w:p w14:paraId="7F88FC67" w14:textId="77777777" w:rsidR="006961F7" w:rsidRDefault="006961F7" w:rsidP="00B30C0D">
            <w:pPr>
              <w:overflowPunct/>
              <w:autoSpaceDE/>
              <w:autoSpaceDN/>
              <w:adjustRightInd/>
              <w:ind w:left="34"/>
              <w:jc w:val="center"/>
              <w:textAlignment w:val="auto"/>
              <w:rPr>
                <w:rFonts w:ascii="Times New Roman" w:hAnsi="Times New Roman"/>
                <w:b/>
                <w:kern w:val="16"/>
                <w:sz w:val="24"/>
                <w:szCs w:val="24"/>
                <w:lang w:val="lt-LT"/>
              </w:rPr>
            </w:pPr>
          </w:p>
          <w:p w14:paraId="695B9CDB" w14:textId="15484CA8" w:rsidR="000B3433" w:rsidRPr="000B3433" w:rsidRDefault="000B3433" w:rsidP="003572DE">
            <w:pPr>
              <w:overflowPunct/>
              <w:autoSpaceDE/>
              <w:autoSpaceDN/>
              <w:adjustRightInd/>
              <w:ind w:left="34"/>
              <w:jc w:val="center"/>
              <w:textAlignment w:val="auto"/>
              <w:rPr>
                <w:rFonts w:ascii="Times New Roman" w:hAnsi="Times New Roman"/>
                <w:b/>
                <w:kern w:val="16"/>
                <w:sz w:val="24"/>
                <w:szCs w:val="24"/>
                <w:lang w:val="lt-LT"/>
              </w:rPr>
            </w:pPr>
            <w:r w:rsidRPr="000B3433">
              <w:rPr>
                <w:rFonts w:ascii="Times New Roman" w:hAnsi="Times New Roman"/>
                <w:b/>
                <w:kern w:val="16"/>
                <w:sz w:val="24"/>
                <w:szCs w:val="24"/>
                <w:lang w:val="lt-LT"/>
              </w:rPr>
              <w:t>2014–2020 METŲ EUROPOS SĄJUNGOS FONDŲ INVESTICIJŲ VEIKSMŲ PROGRAMOS 9 PRIORITETO „VISUOMENĖS ŠVIETIMAS IR ŽMOGIŠKŲJŲ IŠTEKLIŲ POTENCIALO DIDINIMAS“ 09.3.1-ESFA-V-</w:t>
            </w:r>
            <w:bookmarkStart w:id="0" w:name="_GoBack"/>
            <w:bookmarkEnd w:id="0"/>
            <w:r w:rsidR="003572DE" w:rsidRPr="000B3433">
              <w:rPr>
                <w:rFonts w:ascii="Times New Roman" w:hAnsi="Times New Roman"/>
                <w:b/>
                <w:kern w:val="16"/>
                <w:sz w:val="24"/>
                <w:szCs w:val="24"/>
                <w:lang w:val="lt-LT"/>
              </w:rPr>
              <w:t>7</w:t>
            </w:r>
            <w:r w:rsidR="003572DE">
              <w:rPr>
                <w:rFonts w:ascii="Times New Roman" w:hAnsi="Times New Roman"/>
                <w:b/>
                <w:kern w:val="16"/>
                <w:sz w:val="24"/>
                <w:szCs w:val="24"/>
                <w:lang w:val="lt-LT"/>
              </w:rPr>
              <w:t>0</w:t>
            </w:r>
            <w:r w:rsidR="003572DE" w:rsidRPr="000B3433">
              <w:rPr>
                <w:rFonts w:ascii="Times New Roman" w:hAnsi="Times New Roman"/>
                <w:b/>
                <w:kern w:val="16"/>
                <w:sz w:val="24"/>
                <w:szCs w:val="24"/>
                <w:lang w:val="lt-LT"/>
              </w:rPr>
              <w:t xml:space="preserve">8 </w:t>
            </w:r>
            <w:r w:rsidR="002B0689">
              <w:rPr>
                <w:rFonts w:ascii="Times New Roman" w:hAnsi="Times New Roman"/>
                <w:b/>
                <w:kern w:val="16"/>
                <w:sz w:val="24"/>
                <w:szCs w:val="24"/>
                <w:lang w:val="lt-LT"/>
              </w:rPr>
              <w:t xml:space="preserve">PRIEMONĖS </w:t>
            </w:r>
            <w:r w:rsidRPr="000B3433">
              <w:rPr>
                <w:rFonts w:ascii="Times New Roman" w:hAnsi="Times New Roman"/>
                <w:b/>
                <w:kern w:val="16"/>
                <w:sz w:val="24"/>
                <w:szCs w:val="24"/>
                <w:lang w:val="lt-LT"/>
              </w:rPr>
              <w:t>„</w:t>
            </w:r>
            <w:r w:rsidR="00B30C0D">
              <w:rPr>
                <w:rFonts w:ascii="Times New Roman" w:hAnsi="Times New Roman"/>
                <w:b/>
                <w:kern w:val="16"/>
                <w:sz w:val="24"/>
                <w:szCs w:val="24"/>
                <w:lang w:val="lt-LT"/>
              </w:rPr>
              <w:t>AUKŠTŲJŲ MOKYKLŲ TINKLOTOBULINIMAS</w:t>
            </w:r>
            <w:r w:rsidRPr="000B3433">
              <w:rPr>
                <w:rFonts w:ascii="Times New Roman" w:hAnsi="Times New Roman"/>
                <w:b/>
                <w:kern w:val="16"/>
                <w:sz w:val="24"/>
                <w:szCs w:val="24"/>
                <w:lang w:val="lt-LT"/>
              </w:rPr>
              <w:t>“ PROJEKTŲ FINANSAVIMO SĄLYGŲ APRAŠAS</w:t>
            </w:r>
          </w:p>
        </w:tc>
      </w:tr>
    </w:tbl>
    <w:p w14:paraId="065EB9FB"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p>
    <w:p w14:paraId="7B119371"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 SKYRIUS</w:t>
      </w:r>
    </w:p>
    <w:p w14:paraId="6C525E45"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BENDROSIOS NUOSTATOS</w:t>
      </w:r>
    </w:p>
    <w:p w14:paraId="2EF75F99"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p>
    <w:p w14:paraId="631B4506" w14:textId="77777777"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1. </w:t>
      </w:r>
      <w:r w:rsidR="00B922B4" w:rsidRPr="00B922B4">
        <w:rPr>
          <w:rFonts w:ascii="Times New Roman" w:eastAsia="Calibri" w:hAnsi="Times New Roman"/>
          <w:sz w:val="24"/>
          <w:szCs w:val="24"/>
          <w:lang w:val="lt-LT"/>
        </w:rPr>
        <w:t>2014–2020 met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investicij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programos 9 prioriteto </w:t>
      </w:r>
      <w:r w:rsidR="004278A6">
        <w:rPr>
          <w:rFonts w:ascii="Times New Roman" w:eastAsia="Calibri" w:hAnsi="Times New Roman"/>
          <w:sz w:val="24"/>
          <w:szCs w:val="24"/>
          <w:lang w:val="lt-LT"/>
        </w:rPr>
        <w:t>„</w:t>
      </w:r>
      <w:r w:rsidR="00B922B4" w:rsidRPr="00B922B4">
        <w:rPr>
          <w:rFonts w:ascii="Times New Roman" w:eastAsia="Calibri" w:hAnsi="Times New Roman"/>
          <w:sz w:val="24"/>
          <w:szCs w:val="24"/>
          <w:lang w:val="lt-LT"/>
        </w:rPr>
        <w:t>Visuomen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švietimas ir žmogišk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ištekli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potencialo didinimas“ 09.3.1-ESFA-V-7</w:t>
      </w:r>
      <w:r w:rsidR="00B30C0D">
        <w:rPr>
          <w:rFonts w:ascii="Times New Roman" w:eastAsia="Calibri" w:hAnsi="Times New Roman"/>
          <w:sz w:val="24"/>
          <w:szCs w:val="24"/>
          <w:lang w:val="lt-LT"/>
        </w:rPr>
        <w:t>3</w:t>
      </w:r>
      <w:r w:rsidR="00B922B4" w:rsidRPr="00B922B4">
        <w:rPr>
          <w:rFonts w:ascii="Times New Roman" w:eastAsia="Calibri" w:hAnsi="Times New Roman"/>
          <w:sz w:val="24"/>
          <w:szCs w:val="24"/>
          <w:lang w:val="lt-LT"/>
        </w:rPr>
        <w:t>8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w:t>
      </w:r>
      <w:r w:rsidR="00B30C0D">
        <w:rPr>
          <w:rFonts w:ascii="Times New Roman" w:eastAsia="Calibri" w:hAnsi="Times New Roman"/>
          <w:sz w:val="24"/>
          <w:szCs w:val="24"/>
          <w:lang w:val="lt-LT"/>
        </w:rPr>
        <w:t>Aukštųjų mokyklų tinklo tobulinimas</w:t>
      </w:r>
      <w:r w:rsidR="00B922B4" w:rsidRPr="00B922B4">
        <w:rPr>
          <w:rFonts w:ascii="Times New Roman" w:eastAsia="Calibri" w:hAnsi="Times New Roman"/>
          <w:sz w:val="24"/>
          <w:szCs w:val="24"/>
          <w:lang w:val="lt-LT"/>
        </w:rPr>
        <w:t>“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finansavimo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lyg</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aprašas (toliau – Aprašas) nustato reikalavimus, kuriais turi vadovautis pareišk</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jai, rengdami ir teikdami paraiškas finansuoti iš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strukt</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rini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l</w:t>
      </w:r>
      <w:r w:rsidR="00B922B4" w:rsidRPr="00B922B4">
        <w:rPr>
          <w:rFonts w:ascii="Times New Roman" w:eastAsia="Calibri" w:hAnsi="Times New Roman" w:hint="eastAsia"/>
          <w:sz w:val="24"/>
          <w:szCs w:val="24"/>
          <w:lang w:val="lt-LT"/>
        </w:rPr>
        <w:t>ėšų</w:t>
      </w:r>
      <w:r w:rsidR="00B922B4" w:rsidRPr="00B922B4">
        <w:rPr>
          <w:rFonts w:ascii="Times New Roman" w:eastAsia="Calibri" w:hAnsi="Times New Roman"/>
          <w:sz w:val="24"/>
          <w:szCs w:val="24"/>
          <w:lang w:val="lt-LT"/>
        </w:rPr>
        <w:t xml:space="preserve"> bendrai finansuojamus projektus (toliau – paraiška) pagal 2014–2020 m</w:t>
      </w:r>
      <w:r w:rsidR="00114DAC">
        <w:rPr>
          <w:rFonts w:ascii="Times New Roman" w:eastAsia="Calibri" w:hAnsi="Times New Roman"/>
          <w:sz w:val="24"/>
          <w:szCs w:val="24"/>
          <w:lang w:val="lt-LT"/>
        </w:rPr>
        <w:t>etų</w:t>
      </w:r>
      <w:r w:rsidR="00B922B4" w:rsidRPr="00B922B4">
        <w:rPr>
          <w:rFonts w:ascii="Times New Roman" w:eastAsia="Calibri" w:hAnsi="Times New Roman"/>
          <w:sz w:val="24"/>
          <w:szCs w:val="24"/>
          <w:lang w:val="lt-LT"/>
        </w:rPr>
        <w:t xml:space="preserve">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investicij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programos, patvirtintos Europos Komisijos 2014 m. rugs</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jo 8  d. sprendimu Nr. C(2014)6397 (toliau –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programa),  9 prioriteto „Visuomen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švietimas ir žmogišk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ištekli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potencialo didinimas“ 09.3.1-ESFA-V-7</w:t>
      </w:r>
      <w:r w:rsidR="00B30C0D">
        <w:rPr>
          <w:rFonts w:ascii="Times New Roman" w:eastAsia="Calibri" w:hAnsi="Times New Roman"/>
          <w:sz w:val="24"/>
          <w:szCs w:val="24"/>
          <w:lang w:val="lt-LT"/>
        </w:rPr>
        <w:t>3</w:t>
      </w:r>
      <w:r w:rsidR="00B922B4" w:rsidRPr="00B922B4">
        <w:rPr>
          <w:rFonts w:ascii="Times New Roman" w:eastAsia="Calibri" w:hAnsi="Times New Roman"/>
          <w:sz w:val="24"/>
          <w:szCs w:val="24"/>
          <w:lang w:val="lt-LT"/>
        </w:rPr>
        <w:t>8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w:t>
      </w:r>
      <w:r w:rsidR="00B30C0D" w:rsidRPr="00B30C0D">
        <w:rPr>
          <w:rFonts w:ascii="Times New Roman" w:eastAsia="Calibri" w:hAnsi="Times New Roman"/>
          <w:sz w:val="24"/>
          <w:szCs w:val="24"/>
          <w:lang w:val="lt-LT"/>
        </w:rPr>
        <w:t>Aukšt</w:t>
      </w:r>
      <w:r w:rsidR="00B30C0D" w:rsidRPr="00B30C0D">
        <w:rPr>
          <w:rFonts w:ascii="Times New Roman" w:eastAsia="Calibri" w:hAnsi="Times New Roman" w:hint="eastAsia"/>
          <w:sz w:val="24"/>
          <w:szCs w:val="24"/>
          <w:lang w:val="lt-LT"/>
        </w:rPr>
        <w:t>ų</w:t>
      </w:r>
      <w:r w:rsidR="00B30C0D" w:rsidRPr="00B30C0D">
        <w:rPr>
          <w:rFonts w:ascii="Times New Roman" w:eastAsia="Calibri" w:hAnsi="Times New Roman"/>
          <w:sz w:val="24"/>
          <w:szCs w:val="24"/>
          <w:lang w:val="lt-LT"/>
        </w:rPr>
        <w:t>j</w:t>
      </w:r>
      <w:r w:rsidR="00B30C0D" w:rsidRPr="00B30C0D">
        <w:rPr>
          <w:rFonts w:ascii="Times New Roman" w:eastAsia="Calibri" w:hAnsi="Times New Roman" w:hint="eastAsia"/>
          <w:sz w:val="24"/>
          <w:szCs w:val="24"/>
          <w:lang w:val="lt-LT"/>
        </w:rPr>
        <w:t>ų</w:t>
      </w:r>
      <w:r w:rsidR="00B30C0D" w:rsidRPr="00B30C0D">
        <w:rPr>
          <w:rFonts w:ascii="Times New Roman" w:eastAsia="Calibri" w:hAnsi="Times New Roman"/>
          <w:sz w:val="24"/>
          <w:szCs w:val="24"/>
          <w:lang w:val="lt-LT"/>
        </w:rPr>
        <w:t xml:space="preserve"> mokykl</w:t>
      </w:r>
      <w:r w:rsidR="00B30C0D" w:rsidRPr="00B30C0D">
        <w:rPr>
          <w:rFonts w:ascii="Times New Roman" w:eastAsia="Calibri" w:hAnsi="Times New Roman" w:hint="eastAsia"/>
          <w:sz w:val="24"/>
          <w:szCs w:val="24"/>
          <w:lang w:val="lt-LT"/>
        </w:rPr>
        <w:t>ų</w:t>
      </w:r>
      <w:r w:rsidR="00B30C0D" w:rsidRPr="00B30C0D">
        <w:rPr>
          <w:rFonts w:ascii="Times New Roman" w:eastAsia="Calibri" w:hAnsi="Times New Roman"/>
          <w:sz w:val="24"/>
          <w:szCs w:val="24"/>
          <w:lang w:val="lt-LT"/>
        </w:rPr>
        <w:t xml:space="preserve"> tinklo tobulinimas</w:t>
      </w:r>
      <w:r w:rsidR="00B922B4" w:rsidRPr="00B922B4">
        <w:rPr>
          <w:rFonts w:ascii="Times New Roman" w:eastAsia="Calibri" w:hAnsi="Times New Roman"/>
          <w:sz w:val="24"/>
          <w:szCs w:val="24"/>
          <w:lang w:val="lt-LT"/>
        </w:rPr>
        <w:t>“ (toliau –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 finansuojamas veiklas, iš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strukt</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rini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l</w:t>
      </w:r>
      <w:r w:rsidR="00B922B4" w:rsidRPr="00B922B4">
        <w:rPr>
          <w:rFonts w:ascii="Times New Roman" w:eastAsia="Calibri" w:hAnsi="Times New Roman" w:hint="eastAsia"/>
          <w:sz w:val="24"/>
          <w:szCs w:val="24"/>
          <w:lang w:val="lt-LT"/>
        </w:rPr>
        <w:t>ėšų</w:t>
      </w:r>
      <w:r w:rsidR="00B922B4" w:rsidRPr="00B922B4">
        <w:rPr>
          <w:rFonts w:ascii="Times New Roman" w:eastAsia="Calibri" w:hAnsi="Times New Roman"/>
          <w:sz w:val="24"/>
          <w:szCs w:val="24"/>
          <w:lang w:val="lt-LT"/>
        </w:rPr>
        <w:t xml:space="preserve"> bendrai finansuojam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(toliau – projektai) vykdytojai, </w:t>
      </w:r>
      <w:r w:rsidR="00B922B4" w:rsidRPr="00B922B4">
        <w:rPr>
          <w:rFonts w:ascii="Times New Roman" w:eastAsia="Calibri" w:hAnsi="Times New Roman" w:hint="eastAsia"/>
          <w:sz w:val="24"/>
          <w:szCs w:val="24"/>
          <w:lang w:val="lt-LT"/>
        </w:rPr>
        <w:t>į</w:t>
      </w:r>
      <w:r w:rsidR="00B922B4" w:rsidRPr="00B922B4">
        <w:rPr>
          <w:rFonts w:ascii="Times New Roman" w:eastAsia="Calibri" w:hAnsi="Times New Roman"/>
          <w:sz w:val="24"/>
          <w:szCs w:val="24"/>
          <w:lang w:val="lt-LT"/>
        </w:rPr>
        <w:t>gyvendindami pagal Apraš</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xml:space="preserve"> finansuojamus projektus, taip pat institucijos, atliekan</w:t>
      </w:r>
      <w:r w:rsidR="00B922B4" w:rsidRPr="00B922B4">
        <w:rPr>
          <w:rFonts w:ascii="Times New Roman" w:eastAsia="Calibri" w:hAnsi="Times New Roman" w:hint="eastAsia"/>
          <w:sz w:val="24"/>
          <w:szCs w:val="24"/>
          <w:lang w:val="lt-LT"/>
        </w:rPr>
        <w:t>č</w:t>
      </w:r>
      <w:r w:rsidR="00B922B4" w:rsidRPr="00B922B4">
        <w:rPr>
          <w:rFonts w:ascii="Times New Roman" w:eastAsia="Calibri" w:hAnsi="Times New Roman"/>
          <w:sz w:val="24"/>
          <w:szCs w:val="24"/>
          <w:lang w:val="lt-LT"/>
        </w:rPr>
        <w:t>ios paraišk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vertinim</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atrank</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xml:space="preserve"> ir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w:t>
      </w:r>
      <w:r w:rsidR="00B922B4" w:rsidRPr="00B922B4">
        <w:rPr>
          <w:rFonts w:ascii="Times New Roman" w:eastAsia="Calibri" w:hAnsi="Times New Roman" w:hint="eastAsia"/>
          <w:sz w:val="24"/>
          <w:szCs w:val="24"/>
          <w:lang w:val="lt-LT"/>
        </w:rPr>
        <w:t>į</w:t>
      </w:r>
      <w:r w:rsidR="00B922B4" w:rsidRPr="00B922B4">
        <w:rPr>
          <w:rFonts w:ascii="Times New Roman" w:eastAsia="Calibri" w:hAnsi="Times New Roman"/>
          <w:sz w:val="24"/>
          <w:szCs w:val="24"/>
          <w:lang w:val="lt-LT"/>
        </w:rPr>
        <w:t>gyvendinimo prieži</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w:t>
      </w:r>
      <w:r w:rsidR="00B922B4" w:rsidRPr="00B922B4">
        <w:rPr>
          <w:rFonts w:ascii="Times New Roman" w:eastAsia="Calibri" w:hAnsi="Times New Roman" w:hint="eastAsia"/>
          <w:sz w:val="24"/>
          <w:szCs w:val="24"/>
          <w:lang w:val="lt-LT"/>
        </w:rPr>
        <w:t>ą</w:t>
      </w:r>
      <w:r w:rsidRPr="000B3433">
        <w:rPr>
          <w:rFonts w:ascii="Times New Roman" w:eastAsia="Calibri" w:hAnsi="Times New Roman"/>
          <w:sz w:val="24"/>
          <w:szCs w:val="24"/>
          <w:lang w:val="lt-LT"/>
        </w:rPr>
        <w:t>.</w:t>
      </w:r>
    </w:p>
    <w:p w14:paraId="2833EC38" w14:textId="77777777" w:rsid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 Aprašas yra parengtas atsižvelgiant į:</w:t>
      </w:r>
    </w:p>
    <w:p w14:paraId="6AF9EF8A" w14:textId="77777777" w:rsidR="00034A6A" w:rsidRPr="000B3433" w:rsidRDefault="00034A6A"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2.1. </w:t>
      </w:r>
      <w:r w:rsidRPr="00034A6A">
        <w:rPr>
          <w:rFonts w:ascii="Times New Roman" w:eastAsia="Calibri" w:hAnsi="Times New Roman"/>
          <w:sz w:val="24"/>
          <w:szCs w:val="24"/>
          <w:lang w:val="lt-LT"/>
        </w:rPr>
        <w:t>2014–2020 met</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Europos S</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jungos fond</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investicij</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 patvirtint</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 xml:space="preserve"> Lietuvos Respublikos finans</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ministro 2014 m. gruodžio 30 d. </w:t>
      </w:r>
      <w:r w:rsidRPr="00034A6A">
        <w:rPr>
          <w:rFonts w:ascii="Times New Roman" w:eastAsia="Calibri" w:hAnsi="Times New Roman" w:hint="eastAsia"/>
          <w:sz w:val="24"/>
          <w:szCs w:val="24"/>
          <w:lang w:val="lt-LT"/>
        </w:rPr>
        <w:t>į</w:t>
      </w:r>
      <w:r w:rsidRPr="00034A6A">
        <w:rPr>
          <w:rFonts w:ascii="Times New Roman" w:eastAsia="Calibri" w:hAnsi="Times New Roman"/>
          <w:sz w:val="24"/>
          <w:szCs w:val="24"/>
          <w:lang w:val="lt-LT"/>
        </w:rPr>
        <w:t>sakymu Nr. 1K-499 „D</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l 2014–2020 met</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Europos S</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jungos fond</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investicij</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aprašo patvirtinimo</w:t>
      </w:r>
      <w:r>
        <w:rPr>
          <w:rFonts w:ascii="Times New Roman" w:eastAsia="Calibri" w:hAnsi="Times New Roman"/>
          <w:sz w:val="24"/>
          <w:szCs w:val="24"/>
          <w:lang w:val="lt-LT"/>
        </w:rPr>
        <w:t>“</w:t>
      </w:r>
      <w:r w:rsidRPr="00E634C3">
        <w:rPr>
          <w:lang w:val="lt-LT"/>
        </w:rPr>
        <w:t xml:space="preserve"> </w:t>
      </w:r>
      <w:r w:rsidRPr="00034A6A">
        <w:rPr>
          <w:rFonts w:ascii="Times New Roman" w:eastAsia="Calibri" w:hAnsi="Times New Roman"/>
          <w:sz w:val="24"/>
          <w:szCs w:val="24"/>
          <w:lang w:val="lt-LT"/>
        </w:rPr>
        <w:t>(toliau –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aprašas);</w:t>
      </w:r>
    </w:p>
    <w:p w14:paraId="1167811D" w14:textId="77777777"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2</w:t>
      </w:r>
      <w:r w:rsidRPr="000B3433">
        <w:rPr>
          <w:rFonts w:ascii="Times New Roman" w:eastAsia="Calibri" w:hAnsi="Times New Roman"/>
          <w:sz w:val="24"/>
          <w:szCs w:val="24"/>
          <w:lang w:val="lt-LT"/>
        </w:rPr>
        <w:t>. 2014–2020 m</w:t>
      </w:r>
      <w:r w:rsidR="00B571A1">
        <w:rPr>
          <w:rFonts w:ascii="Times New Roman" w:eastAsia="Calibri" w:hAnsi="Times New Roman"/>
          <w:sz w:val="24"/>
          <w:szCs w:val="24"/>
          <w:lang w:val="lt-LT"/>
        </w:rPr>
        <w:t>etų</w:t>
      </w:r>
      <w:r w:rsidRPr="000B3433">
        <w:rPr>
          <w:rFonts w:ascii="Times New Roman" w:eastAsia="Calibri" w:hAnsi="Times New Roman"/>
          <w:sz w:val="24"/>
          <w:szCs w:val="24"/>
          <w:lang w:val="lt-LT"/>
        </w:rPr>
        <w:t xml:space="preserve"> Europos Sąjungos fondų investicijų veiksmų programos prioriteto įgyvendinimo priemonių įgyvendinimo planą, patvirtintą Lietuvos Respublikos švietimo ir mokslo ministro 2015 m. </w:t>
      </w:r>
      <w:r w:rsidR="00876DF8">
        <w:rPr>
          <w:rFonts w:ascii="Times New Roman" w:eastAsia="Calibri" w:hAnsi="Times New Roman"/>
          <w:sz w:val="24"/>
          <w:szCs w:val="24"/>
          <w:lang w:val="lt-LT"/>
        </w:rPr>
        <w:t>balandžio</w:t>
      </w:r>
      <w:r w:rsidR="00876DF8" w:rsidRPr="000B3433">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23 d. įsakymu Nr. V-</w:t>
      </w:r>
      <w:r w:rsidR="00876DF8">
        <w:rPr>
          <w:rFonts w:ascii="Times New Roman" w:eastAsia="Calibri" w:hAnsi="Times New Roman"/>
          <w:sz w:val="24"/>
          <w:szCs w:val="24"/>
          <w:lang w:val="lt-LT"/>
        </w:rPr>
        <w:t>380</w:t>
      </w:r>
      <w:r w:rsidR="00876DF8" w:rsidRPr="000B3433">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„Dėl 2014–2020 metų Europos Sąjungos fondų investicijų veiksmų programos prioriteto įgyvendinimo priemonių įgyvendinimo plano ir nacionalinio stebėsenos rodiklių skaičiavimo aprašo patvirtinimo“ (toliau – Priemonių įgyvendinimo planas);</w:t>
      </w:r>
    </w:p>
    <w:p w14:paraId="4AD0F24D" w14:textId="77777777"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3</w:t>
      </w:r>
      <w:r w:rsidRPr="000B3433">
        <w:rPr>
          <w:rFonts w:ascii="Times New Roman" w:eastAsia="Calibri" w:hAnsi="Times New Roman"/>
          <w:sz w:val="24"/>
          <w:szCs w:val="24"/>
          <w:lang w:val="lt-LT"/>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4CEC59BA" w14:textId="77777777" w:rsid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4</w:t>
      </w:r>
      <w:r w:rsidRPr="000B3433">
        <w:rPr>
          <w:rFonts w:ascii="Times New Roman" w:eastAsia="Calibri" w:hAnsi="Times New Roman"/>
          <w:sz w:val="24"/>
          <w:szCs w:val="24"/>
          <w:lang w:val="lt-LT"/>
        </w:rPr>
        <w:t>. Lietuvos Respublikos mokslo ir studijų įstatymą;</w:t>
      </w:r>
    </w:p>
    <w:p w14:paraId="223B01AC" w14:textId="77777777" w:rsidR="00B01CCC"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Pr="00773784">
        <w:rPr>
          <w:rFonts w:ascii="Times New Roman" w:eastAsia="Calibri" w:hAnsi="Times New Roman"/>
          <w:sz w:val="24"/>
          <w:szCs w:val="24"/>
          <w:lang w:val="lt-LT"/>
        </w:rPr>
        <w:t>.</w:t>
      </w:r>
      <w:r>
        <w:rPr>
          <w:rFonts w:ascii="Times New Roman" w:eastAsia="Calibri" w:hAnsi="Times New Roman"/>
          <w:sz w:val="24"/>
          <w:szCs w:val="24"/>
          <w:lang w:val="lt-LT"/>
        </w:rPr>
        <w:t>5</w:t>
      </w:r>
      <w:r w:rsidR="00677BEF">
        <w:rPr>
          <w:rFonts w:ascii="Times New Roman" w:eastAsia="Calibri" w:hAnsi="Times New Roman"/>
          <w:sz w:val="24"/>
          <w:szCs w:val="24"/>
          <w:lang w:val="lt-LT"/>
        </w:rPr>
        <w:t>.</w:t>
      </w:r>
      <w:r w:rsidRPr="00603EFF">
        <w:rPr>
          <w:rFonts w:ascii="Times New Roman" w:eastAsia="Calibri" w:hAnsi="Times New Roman"/>
          <w:sz w:val="24"/>
          <w:szCs w:val="24"/>
          <w:lang w:val="lt-LT"/>
        </w:rPr>
        <w:t xml:space="preserve"> </w:t>
      </w:r>
      <w:r w:rsidRPr="000418E4">
        <w:rPr>
          <w:lang w:val="lt-LT"/>
        </w:rPr>
        <w:t xml:space="preserve"> </w:t>
      </w:r>
      <w:r w:rsidRPr="009171AE">
        <w:rPr>
          <w:rFonts w:ascii="Times New Roman" w:eastAsia="Calibri" w:hAnsi="Times New Roman"/>
          <w:sz w:val="24"/>
          <w:szCs w:val="24"/>
          <w:lang w:val="lt-LT"/>
        </w:rPr>
        <w:t>Valstybin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studij</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mokslini</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tyrim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ir eksperimentin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(socialin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kult</w:t>
      </w:r>
      <w:r w:rsidRPr="009171AE">
        <w:rPr>
          <w:rFonts w:ascii="Times New Roman" w:eastAsia="Calibri" w:hAnsi="Times New Roman" w:hint="eastAsia"/>
          <w:sz w:val="24"/>
          <w:szCs w:val="24"/>
          <w:lang w:val="lt-LT"/>
        </w:rPr>
        <w:t>ū</w:t>
      </w:r>
      <w:r w:rsidRPr="009171AE">
        <w:rPr>
          <w:rFonts w:ascii="Times New Roman" w:eastAsia="Calibri" w:hAnsi="Times New Roman"/>
          <w:sz w:val="24"/>
          <w:szCs w:val="24"/>
          <w:lang w:val="lt-LT"/>
        </w:rPr>
        <w:t>rin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2013–2020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programos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w:t>
      </w:r>
      <w:r w:rsidRPr="009171AE">
        <w:rPr>
          <w:rFonts w:ascii="Times New Roman" w:eastAsia="Calibri" w:hAnsi="Times New Roman" w:hint="eastAsia"/>
          <w:sz w:val="24"/>
          <w:szCs w:val="24"/>
          <w:lang w:val="lt-LT"/>
        </w:rPr>
        <w:t>ą</w:t>
      </w:r>
      <w:r w:rsidRPr="009171AE">
        <w:rPr>
          <w:rFonts w:ascii="Times New Roman" w:eastAsia="Calibri" w:hAnsi="Times New Roman"/>
          <w:sz w:val="24"/>
          <w:szCs w:val="24"/>
          <w:lang w:val="lt-LT"/>
        </w:rPr>
        <w:t>, patvirtint</w:t>
      </w:r>
      <w:r w:rsidRPr="009171AE">
        <w:rPr>
          <w:rFonts w:ascii="Times New Roman" w:eastAsia="Calibri" w:hAnsi="Times New Roman" w:hint="eastAsia"/>
          <w:sz w:val="24"/>
          <w:szCs w:val="24"/>
          <w:lang w:val="lt-LT"/>
        </w:rPr>
        <w:t>ą</w:t>
      </w:r>
      <w:r w:rsidRPr="009171AE">
        <w:rPr>
          <w:rFonts w:ascii="Times New Roman" w:eastAsia="Calibri" w:hAnsi="Times New Roman"/>
          <w:sz w:val="24"/>
          <w:szCs w:val="24"/>
          <w:lang w:val="lt-LT"/>
        </w:rPr>
        <w:t xml:space="preserve"> Lietuvos Respublikos švietimo ir mokslo ministro 2016 m. kovo 17 d. </w:t>
      </w:r>
      <w:r w:rsidRPr="009171AE">
        <w:rPr>
          <w:rFonts w:ascii="Times New Roman" w:eastAsia="Calibri" w:hAnsi="Times New Roman" w:hint="eastAsia"/>
          <w:sz w:val="24"/>
          <w:szCs w:val="24"/>
          <w:lang w:val="lt-LT"/>
        </w:rPr>
        <w:t>į</w:t>
      </w:r>
      <w:r w:rsidRPr="009171AE">
        <w:rPr>
          <w:rFonts w:ascii="Times New Roman" w:eastAsia="Calibri" w:hAnsi="Times New Roman"/>
          <w:sz w:val="24"/>
          <w:szCs w:val="24"/>
          <w:lang w:val="lt-LT"/>
        </w:rPr>
        <w:t>sakymu Nr. V-204 „D</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l Valstybin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studij</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mokslini</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tyrim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ir eksperimentin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(socialin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kult</w:t>
      </w:r>
      <w:r w:rsidRPr="009171AE">
        <w:rPr>
          <w:rFonts w:ascii="Times New Roman" w:eastAsia="Calibri" w:hAnsi="Times New Roman" w:hint="eastAsia"/>
          <w:sz w:val="24"/>
          <w:szCs w:val="24"/>
          <w:lang w:val="lt-LT"/>
        </w:rPr>
        <w:t>ū</w:t>
      </w:r>
      <w:r w:rsidRPr="009171AE">
        <w:rPr>
          <w:rFonts w:ascii="Times New Roman" w:eastAsia="Calibri" w:hAnsi="Times New Roman"/>
          <w:sz w:val="24"/>
          <w:szCs w:val="24"/>
          <w:lang w:val="lt-LT"/>
        </w:rPr>
        <w:t>rin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2013–2020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programos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plano patvirtinimo“ (toliau – SMTEP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planas);</w:t>
      </w:r>
    </w:p>
    <w:p w14:paraId="4CBBF9CD" w14:textId="77777777" w:rsidR="00890B81" w:rsidRDefault="00890B81" w:rsidP="00C92D97">
      <w:pPr>
        <w:overflowPunct/>
        <w:autoSpaceDE/>
        <w:autoSpaceDN/>
        <w:adjustRightInd/>
        <w:ind w:firstLine="851"/>
        <w:jc w:val="both"/>
        <w:textAlignment w:val="auto"/>
        <w:rPr>
          <w:rFonts w:ascii="Times New Roman" w:eastAsia="Calibri" w:hAnsi="Times New Roman"/>
          <w:sz w:val="24"/>
          <w:szCs w:val="24"/>
          <w:lang w:val="lt-LT"/>
        </w:rPr>
      </w:pPr>
    </w:p>
    <w:p w14:paraId="626B10E7" w14:textId="77777777" w:rsidR="000418E4" w:rsidRDefault="000418E4" w:rsidP="00C92D97">
      <w:pPr>
        <w:overflowPunct/>
        <w:autoSpaceDE/>
        <w:autoSpaceDN/>
        <w:adjustRightInd/>
        <w:ind w:firstLine="851"/>
        <w:jc w:val="both"/>
        <w:textAlignment w:val="auto"/>
        <w:rPr>
          <w:rFonts w:ascii="Times New Roman" w:eastAsia="Calibri" w:hAnsi="Times New Roman"/>
          <w:sz w:val="24"/>
          <w:szCs w:val="24"/>
          <w:lang w:val="lt-LT"/>
        </w:rPr>
      </w:pPr>
    </w:p>
    <w:p w14:paraId="4074492E" w14:textId="77777777" w:rsidR="00B25D9C" w:rsidRPr="00603EFF" w:rsidRDefault="00B25D9C" w:rsidP="00B01CCC">
      <w:pPr>
        <w:overflowPunct/>
        <w:autoSpaceDE/>
        <w:autoSpaceDN/>
        <w:adjustRightInd/>
        <w:ind w:firstLine="851"/>
        <w:jc w:val="both"/>
        <w:textAlignment w:val="auto"/>
        <w:rPr>
          <w:rFonts w:ascii="Times New Roman" w:eastAsia="Calibri" w:hAnsi="Times New Roman"/>
          <w:sz w:val="24"/>
          <w:szCs w:val="24"/>
          <w:lang w:val="lt-LT"/>
        </w:rPr>
      </w:pPr>
    </w:p>
    <w:p w14:paraId="48284CB1" w14:textId="77777777" w:rsidR="00B01CCC"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14D87">
        <w:rPr>
          <w:rFonts w:ascii="Times New Roman" w:eastAsia="Calibri" w:hAnsi="Times New Roman"/>
          <w:sz w:val="24"/>
          <w:szCs w:val="24"/>
          <w:lang w:val="lt-LT"/>
        </w:rPr>
        <w:t>6</w:t>
      </w:r>
      <w:r w:rsidRPr="00603EFF">
        <w:rPr>
          <w:rFonts w:ascii="Times New Roman" w:eastAsia="Calibri" w:hAnsi="Times New Roman"/>
          <w:sz w:val="24"/>
          <w:szCs w:val="24"/>
          <w:lang w:val="lt-LT"/>
        </w:rPr>
        <w:t xml:space="preserve">. </w:t>
      </w:r>
      <w:r w:rsidRPr="008222D9">
        <w:rPr>
          <w:rFonts w:ascii="Times New Roman" w:eastAsia="Calibri" w:hAnsi="Times New Roman"/>
          <w:sz w:val="24"/>
          <w:szCs w:val="24"/>
          <w:lang w:val="lt-LT"/>
        </w:rPr>
        <w:t xml:space="preserve">Valstybės projektų atrankos tvarkos aprašą, patvirtintą </w:t>
      </w:r>
      <w:r w:rsidRPr="00603EFF">
        <w:rPr>
          <w:rFonts w:ascii="Times New Roman" w:eastAsia="Calibri" w:hAnsi="Times New Roman"/>
          <w:sz w:val="24"/>
          <w:szCs w:val="24"/>
          <w:lang w:val="lt-LT"/>
        </w:rPr>
        <w:t>Lietuvos Respublikos švietimo ir mokslo</w:t>
      </w:r>
      <w:r w:rsidR="00B14D87">
        <w:rPr>
          <w:rFonts w:ascii="Times New Roman" w:eastAsia="Calibri" w:hAnsi="Times New Roman"/>
          <w:sz w:val="24"/>
          <w:szCs w:val="24"/>
          <w:lang w:val="lt-LT"/>
        </w:rPr>
        <w:t xml:space="preserve"> </w:t>
      </w:r>
      <w:r w:rsidRPr="00603EFF">
        <w:rPr>
          <w:rFonts w:ascii="Times New Roman" w:eastAsia="Calibri" w:hAnsi="Times New Roman"/>
          <w:sz w:val="24"/>
          <w:szCs w:val="24"/>
          <w:lang w:val="lt-LT"/>
        </w:rPr>
        <w:t>ministro 2014 m. gruodžio 16 d. įsakym</w:t>
      </w:r>
      <w:r>
        <w:rPr>
          <w:rFonts w:ascii="Times New Roman" w:eastAsia="Calibri" w:hAnsi="Times New Roman"/>
          <w:sz w:val="24"/>
          <w:szCs w:val="24"/>
          <w:lang w:val="lt-LT"/>
        </w:rPr>
        <w:t>u</w:t>
      </w:r>
      <w:r w:rsidRPr="00603EFF">
        <w:rPr>
          <w:rFonts w:ascii="Times New Roman" w:eastAsia="Calibri" w:hAnsi="Times New Roman"/>
          <w:sz w:val="24"/>
          <w:szCs w:val="24"/>
          <w:lang w:val="lt-LT"/>
        </w:rPr>
        <w:t xml:space="preserve"> Nr. V-1219 „Dėl </w:t>
      </w:r>
      <w:r>
        <w:rPr>
          <w:rFonts w:ascii="Times New Roman" w:eastAsia="Calibri" w:hAnsi="Times New Roman"/>
          <w:sz w:val="24"/>
          <w:szCs w:val="24"/>
          <w:lang w:val="lt-LT"/>
        </w:rPr>
        <w:t>V</w:t>
      </w:r>
      <w:r w:rsidRPr="00603EFF">
        <w:rPr>
          <w:rFonts w:ascii="Times New Roman" w:eastAsia="Calibri" w:hAnsi="Times New Roman"/>
          <w:sz w:val="24"/>
          <w:szCs w:val="24"/>
          <w:lang w:val="lt-LT"/>
        </w:rPr>
        <w:t>alstybės projektų atrankos tvarkos aprašo patvirtinimo“ (toliau – Valstybės projektų atrankos tvarkos aprašas);</w:t>
      </w:r>
    </w:p>
    <w:p w14:paraId="4D12FA1E" w14:textId="77777777" w:rsidR="00B14D87" w:rsidRPr="00603EFF" w:rsidRDefault="00B14D87" w:rsidP="00B14D87">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2.7. </w:t>
      </w:r>
      <w:r w:rsidRPr="00B14D87">
        <w:rPr>
          <w:rFonts w:ascii="Times New Roman" w:eastAsia="Calibri" w:hAnsi="Times New Roman"/>
          <w:sz w:val="24"/>
          <w:szCs w:val="24"/>
          <w:lang w:val="lt-LT"/>
        </w:rPr>
        <w:t>Valstybini</w:t>
      </w:r>
      <w:r w:rsidRPr="00B14D87">
        <w:rPr>
          <w:rFonts w:ascii="Times New Roman" w:eastAsia="Calibri" w:hAnsi="Times New Roman" w:hint="eastAsia"/>
          <w:sz w:val="24"/>
          <w:szCs w:val="24"/>
          <w:lang w:val="lt-LT"/>
        </w:rPr>
        <w:t>ų</w:t>
      </w:r>
      <w:r w:rsidRPr="00B14D87">
        <w:rPr>
          <w:rFonts w:ascii="Times New Roman" w:eastAsia="Calibri" w:hAnsi="Times New Roman"/>
          <w:sz w:val="24"/>
          <w:szCs w:val="24"/>
          <w:lang w:val="lt-LT"/>
        </w:rPr>
        <w:t xml:space="preserve"> universitet</w:t>
      </w:r>
      <w:r w:rsidRPr="00B14D87">
        <w:rPr>
          <w:rFonts w:ascii="Times New Roman" w:eastAsia="Calibri" w:hAnsi="Times New Roman" w:hint="eastAsia"/>
          <w:sz w:val="24"/>
          <w:szCs w:val="24"/>
          <w:lang w:val="lt-LT"/>
        </w:rPr>
        <w:t>ų</w:t>
      </w:r>
      <w:r w:rsidRPr="00B14D87">
        <w:rPr>
          <w:rFonts w:ascii="Times New Roman" w:eastAsia="Calibri" w:hAnsi="Times New Roman"/>
          <w:sz w:val="24"/>
          <w:szCs w:val="24"/>
          <w:lang w:val="lt-LT"/>
        </w:rPr>
        <w:t xml:space="preserve"> tinklo optimizavimo plano </w:t>
      </w:r>
      <w:r w:rsidRPr="00B14D87">
        <w:rPr>
          <w:rFonts w:ascii="Times New Roman" w:eastAsia="Calibri" w:hAnsi="Times New Roman" w:hint="eastAsia"/>
          <w:sz w:val="24"/>
          <w:szCs w:val="24"/>
          <w:lang w:val="lt-LT"/>
        </w:rPr>
        <w:t>į</w:t>
      </w:r>
      <w:r w:rsidRPr="00B14D87">
        <w:rPr>
          <w:rFonts w:ascii="Times New Roman" w:eastAsia="Calibri" w:hAnsi="Times New Roman"/>
          <w:sz w:val="24"/>
          <w:szCs w:val="24"/>
          <w:lang w:val="lt-LT"/>
        </w:rPr>
        <w:t>gyvendinimo priemones</w:t>
      </w:r>
      <w:r>
        <w:rPr>
          <w:rFonts w:ascii="Times New Roman" w:eastAsia="Calibri" w:hAnsi="Times New Roman"/>
          <w:sz w:val="24"/>
          <w:szCs w:val="24"/>
          <w:lang w:val="lt-LT"/>
        </w:rPr>
        <w:t>, patvirtintas Lietuvos vyriausybės 2017 m. lapkričio 22 d. nutarimu Nr. 947 „</w:t>
      </w:r>
      <w:r w:rsidRPr="00B14D87">
        <w:rPr>
          <w:rFonts w:ascii="Times New Roman" w:eastAsia="Calibri" w:hAnsi="Times New Roman"/>
          <w:sz w:val="24"/>
          <w:szCs w:val="24"/>
          <w:lang w:val="lt-LT"/>
        </w:rPr>
        <w:t>D</w:t>
      </w:r>
      <w:r w:rsidRPr="00B14D87">
        <w:rPr>
          <w:rFonts w:ascii="Times New Roman" w:eastAsia="Calibri" w:hAnsi="Times New Roman" w:hint="eastAsia"/>
          <w:sz w:val="24"/>
          <w:szCs w:val="24"/>
          <w:lang w:val="lt-LT"/>
        </w:rPr>
        <w:t>ė</w:t>
      </w:r>
      <w:r w:rsidRPr="00B14D87">
        <w:rPr>
          <w:rFonts w:ascii="Times New Roman" w:eastAsia="Calibri" w:hAnsi="Times New Roman"/>
          <w:sz w:val="24"/>
          <w:szCs w:val="24"/>
          <w:lang w:val="lt-LT"/>
        </w:rPr>
        <w:t>l Valstybini</w:t>
      </w:r>
      <w:r w:rsidRPr="00B14D87">
        <w:rPr>
          <w:rFonts w:ascii="Times New Roman" w:eastAsia="Calibri" w:hAnsi="Times New Roman" w:hint="eastAsia"/>
          <w:sz w:val="24"/>
          <w:szCs w:val="24"/>
          <w:lang w:val="lt-LT"/>
        </w:rPr>
        <w:t>ų</w:t>
      </w:r>
      <w:r w:rsidRPr="00B14D87">
        <w:rPr>
          <w:rFonts w:ascii="Times New Roman" w:eastAsia="Calibri" w:hAnsi="Times New Roman"/>
          <w:sz w:val="24"/>
          <w:szCs w:val="24"/>
          <w:lang w:val="lt-LT"/>
        </w:rPr>
        <w:t xml:space="preserve"> universitet</w:t>
      </w:r>
      <w:r w:rsidRPr="00B14D87">
        <w:rPr>
          <w:rFonts w:ascii="Times New Roman" w:eastAsia="Calibri" w:hAnsi="Times New Roman" w:hint="eastAsia"/>
          <w:sz w:val="24"/>
          <w:szCs w:val="24"/>
          <w:lang w:val="lt-LT"/>
        </w:rPr>
        <w:t>ų</w:t>
      </w:r>
      <w:r w:rsidRPr="00B14D87">
        <w:rPr>
          <w:rFonts w:ascii="Times New Roman" w:eastAsia="Calibri" w:hAnsi="Times New Roman"/>
          <w:sz w:val="24"/>
          <w:szCs w:val="24"/>
          <w:lang w:val="lt-LT"/>
        </w:rPr>
        <w:t xml:space="preserve"> tinklo optimizavimo plano </w:t>
      </w:r>
      <w:r>
        <w:rPr>
          <w:rFonts w:ascii="Times New Roman" w:eastAsia="Calibri" w:hAnsi="Times New Roman"/>
          <w:sz w:val="24"/>
          <w:szCs w:val="24"/>
          <w:lang w:val="lt-LT"/>
        </w:rPr>
        <w:t>įgyvendinimo priemonių</w:t>
      </w:r>
      <w:r w:rsidRPr="00B14D87">
        <w:rPr>
          <w:rFonts w:ascii="Times New Roman" w:eastAsia="Calibri" w:hAnsi="Times New Roman"/>
          <w:sz w:val="24"/>
          <w:szCs w:val="24"/>
          <w:lang w:val="lt-LT"/>
        </w:rPr>
        <w:t xml:space="preserve"> patvirtinimo</w:t>
      </w:r>
      <w:r>
        <w:rPr>
          <w:rFonts w:ascii="Times New Roman" w:eastAsia="Calibri" w:hAnsi="Times New Roman"/>
          <w:sz w:val="24"/>
          <w:szCs w:val="24"/>
          <w:lang w:val="lt-LT"/>
        </w:rPr>
        <w:t>“</w:t>
      </w:r>
      <w:r w:rsidR="00A034BD">
        <w:rPr>
          <w:rFonts w:ascii="Times New Roman" w:eastAsia="Calibri" w:hAnsi="Times New Roman"/>
          <w:sz w:val="24"/>
          <w:szCs w:val="24"/>
          <w:lang w:val="lt-LT"/>
        </w:rPr>
        <w:t xml:space="preserve"> (toliau – </w:t>
      </w:r>
      <w:r w:rsidR="00A034BD" w:rsidRPr="00A034BD">
        <w:rPr>
          <w:rFonts w:ascii="Times New Roman" w:eastAsia="Calibri" w:hAnsi="Times New Roman"/>
          <w:sz w:val="24"/>
          <w:szCs w:val="24"/>
          <w:lang w:val="lt-LT"/>
        </w:rPr>
        <w:t>Valstybini</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universitet</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tinklo optimizavimo plano </w:t>
      </w:r>
      <w:r w:rsidR="00A034BD" w:rsidRPr="00A034BD">
        <w:rPr>
          <w:rFonts w:ascii="Times New Roman" w:eastAsia="Calibri" w:hAnsi="Times New Roman" w:hint="eastAsia"/>
          <w:sz w:val="24"/>
          <w:szCs w:val="24"/>
          <w:lang w:val="lt-LT"/>
        </w:rPr>
        <w:t>į</w:t>
      </w:r>
      <w:r w:rsidR="00A034BD">
        <w:rPr>
          <w:rFonts w:ascii="Times New Roman" w:eastAsia="Calibri" w:hAnsi="Times New Roman"/>
          <w:sz w:val="24"/>
          <w:szCs w:val="24"/>
          <w:lang w:val="lt-LT"/>
        </w:rPr>
        <w:t>gyvendinimo priemonės)</w:t>
      </w:r>
      <w:r>
        <w:rPr>
          <w:rFonts w:ascii="Times New Roman" w:eastAsia="Calibri" w:hAnsi="Times New Roman"/>
          <w:sz w:val="24"/>
          <w:szCs w:val="24"/>
          <w:lang w:val="lt-LT"/>
        </w:rPr>
        <w:t>;</w:t>
      </w:r>
    </w:p>
    <w:p w14:paraId="6C12263D" w14:textId="565DED96" w:rsidR="00B01CCC" w:rsidRDefault="00B01CCC" w:rsidP="00677BEF">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B14D87">
        <w:rPr>
          <w:rFonts w:ascii="Times New Roman" w:eastAsia="Calibri" w:hAnsi="Times New Roman"/>
          <w:sz w:val="24"/>
          <w:szCs w:val="24"/>
          <w:lang w:val="lt-LT"/>
        </w:rPr>
        <w:t>8</w:t>
      </w:r>
      <w:r>
        <w:rPr>
          <w:rFonts w:ascii="Times New Roman" w:eastAsia="Calibri" w:hAnsi="Times New Roman"/>
          <w:sz w:val="24"/>
          <w:szCs w:val="24"/>
          <w:lang w:val="lt-LT"/>
        </w:rPr>
        <w:t xml:space="preserve">. </w:t>
      </w:r>
      <w:r w:rsidRPr="0092553E">
        <w:rPr>
          <w:rFonts w:ascii="Times New Roman" w:eastAsia="Calibri" w:hAnsi="Times New Roman"/>
          <w:sz w:val="24"/>
          <w:szCs w:val="24"/>
          <w:lang w:val="lt-LT"/>
        </w:rPr>
        <w:t>Rekomendacijas d</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l projekt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išlaid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atitikties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reikalavimams, patvirtintas Žmogišk</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j</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ištekli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pl</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tros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Ekonomikos augimo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Sanglaudos skatinimo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ir 2014–2020 met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investicij</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valdymo komitet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2014 m. liepos 4 d. protokolu Nr. 34 ir paskelbtas ES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svetain</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je www.esinvesticijos.lt (toliau – Rekomendacijos d</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l projekt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išlaid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atitikties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reikalavimams)</w:t>
      </w:r>
      <w:r w:rsidR="007A40E2">
        <w:rPr>
          <w:rFonts w:ascii="Times New Roman" w:eastAsia="Calibri" w:hAnsi="Times New Roman"/>
          <w:sz w:val="24"/>
          <w:szCs w:val="24"/>
          <w:lang w:val="lt-LT"/>
        </w:rPr>
        <w:t>;</w:t>
      </w:r>
      <w:r>
        <w:rPr>
          <w:rFonts w:ascii="Times New Roman" w:eastAsia="Calibri" w:hAnsi="Times New Roman"/>
          <w:sz w:val="24"/>
          <w:szCs w:val="24"/>
          <w:lang w:val="lt-LT"/>
        </w:rPr>
        <w:t xml:space="preserve"> </w:t>
      </w:r>
    </w:p>
    <w:p w14:paraId="0F51EE18" w14:textId="77777777" w:rsidR="00B14D87" w:rsidRDefault="00B14D87" w:rsidP="00677BEF">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2.9. </w:t>
      </w:r>
      <w:r w:rsidR="00BB2B71" w:rsidRPr="00BB2B71">
        <w:rPr>
          <w:rFonts w:ascii="Times New Roman" w:eastAsia="Calibri" w:hAnsi="Times New Roman"/>
          <w:sz w:val="24"/>
          <w:szCs w:val="24"/>
          <w:lang w:val="lt-LT"/>
        </w:rPr>
        <w:t>Investicij</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projekt</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kuriems siekiama gauti finansavim</w:t>
      </w:r>
      <w:r w:rsidR="00BB2B71" w:rsidRPr="00BB2B71">
        <w:rPr>
          <w:rFonts w:ascii="Times New Roman" w:eastAsia="Calibri" w:hAnsi="Times New Roman" w:hint="eastAsia"/>
          <w:sz w:val="24"/>
          <w:szCs w:val="24"/>
          <w:lang w:val="lt-LT"/>
        </w:rPr>
        <w:t>ą</w:t>
      </w:r>
      <w:r w:rsidR="00BB2B71" w:rsidRPr="00BB2B71">
        <w:rPr>
          <w:rFonts w:ascii="Times New Roman" w:eastAsia="Calibri" w:hAnsi="Times New Roman"/>
          <w:sz w:val="24"/>
          <w:szCs w:val="24"/>
          <w:lang w:val="lt-LT"/>
        </w:rPr>
        <w:t xml:space="preserve"> iš Europos s</w:t>
      </w:r>
      <w:r w:rsidR="00BB2B71" w:rsidRPr="00BB2B71">
        <w:rPr>
          <w:rFonts w:ascii="Times New Roman" w:eastAsia="Calibri" w:hAnsi="Times New Roman" w:hint="eastAsia"/>
          <w:sz w:val="24"/>
          <w:szCs w:val="24"/>
          <w:lang w:val="lt-LT"/>
        </w:rPr>
        <w:t>ą</w:t>
      </w:r>
      <w:r w:rsidR="00BB2B71" w:rsidRPr="00BB2B71">
        <w:rPr>
          <w:rFonts w:ascii="Times New Roman" w:eastAsia="Calibri" w:hAnsi="Times New Roman"/>
          <w:sz w:val="24"/>
          <w:szCs w:val="24"/>
          <w:lang w:val="lt-LT"/>
        </w:rPr>
        <w:t>jungos strukt</w:t>
      </w:r>
      <w:r w:rsidR="00BB2B71" w:rsidRPr="00BB2B71">
        <w:rPr>
          <w:rFonts w:ascii="Times New Roman" w:eastAsia="Calibri" w:hAnsi="Times New Roman" w:hint="eastAsia"/>
          <w:sz w:val="24"/>
          <w:szCs w:val="24"/>
          <w:lang w:val="lt-LT"/>
        </w:rPr>
        <w:t>ū</w:t>
      </w:r>
      <w:r w:rsidR="00BB2B71" w:rsidRPr="00BB2B71">
        <w:rPr>
          <w:rFonts w:ascii="Times New Roman" w:eastAsia="Calibri" w:hAnsi="Times New Roman"/>
          <w:sz w:val="24"/>
          <w:szCs w:val="24"/>
          <w:lang w:val="lt-LT"/>
        </w:rPr>
        <w:t>rin</w:t>
      </w:r>
      <w:r w:rsidR="00BB2B71" w:rsidRPr="00BB2B71">
        <w:rPr>
          <w:rFonts w:ascii="Times New Roman" w:eastAsia="Calibri" w:hAnsi="Times New Roman" w:hint="eastAsia"/>
          <w:sz w:val="24"/>
          <w:szCs w:val="24"/>
          <w:lang w:val="lt-LT"/>
        </w:rPr>
        <w:t>ė</w:t>
      </w:r>
      <w:r w:rsidR="00BB2B71" w:rsidRPr="00BB2B71">
        <w:rPr>
          <w:rFonts w:ascii="Times New Roman" w:eastAsia="Calibri" w:hAnsi="Times New Roman"/>
          <w:sz w:val="24"/>
          <w:szCs w:val="24"/>
          <w:lang w:val="lt-LT"/>
        </w:rPr>
        <w:t>s paramos ir / ar valstyb</w:t>
      </w:r>
      <w:r w:rsidR="00BB2B71" w:rsidRPr="00BB2B71">
        <w:rPr>
          <w:rFonts w:ascii="Times New Roman" w:eastAsia="Calibri" w:hAnsi="Times New Roman" w:hint="eastAsia"/>
          <w:sz w:val="24"/>
          <w:szCs w:val="24"/>
          <w:lang w:val="lt-LT"/>
        </w:rPr>
        <w:t>ė</w:t>
      </w:r>
      <w:r w:rsidR="00BB2B71" w:rsidRPr="00BB2B71">
        <w:rPr>
          <w:rFonts w:ascii="Times New Roman" w:eastAsia="Calibri" w:hAnsi="Times New Roman"/>
          <w:sz w:val="24"/>
          <w:szCs w:val="24"/>
          <w:lang w:val="lt-LT"/>
        </w:rPr>
        <w:t>s biudžeto l</w:t>
      </w:r>
      <w:r w:rsidR="00BB2B71" w:rsidRPr="00BB2B71">
        <w:rPr>
          <w:rFonts w:ascii="Times New Roman" w:eastAsia="Calibri" w:hAnsi="Times New Roman" w:hint="eastAsia"/>
          <w:sz w:val="24"/>
          <w:szCs w:val="24"/>
          <w:lang w:val="lt-LT"/>
        </w:rPr>
        <w:t>ėšų</w:t>
      </w:r>
      <w:r w:rsidR="00BB2B71" w:rsidRPr="00BB2B71">
        <w:rPr>
          <w:rFonts w:ascii="Times New Roman" w:eastAsia="Calibri" w:hAnsi="Times New Roman"/>
          <w:sz w:val="24"/>
          <w:szCs w:val="24"/>
          <w:lang w:val="lt-LT"/>
        </w:rPr>
        <w:t>, rengimo metodik</w:t>
      </w:r>
      <w:r w:rsidR="00BB2B71" w:rsidRPr="00BB2B71">
        <w:rPr>
          <w:rFonts w:ascii="Times New Roman" w:eastAsia="Calibri" w:hAnsi="Times New Roman" w:hint="eastAsia"/>
          <w:sz w:val="24"/>
          <w:szCs w:val="24"/>
          <w:lang w:val="lt-LT"/>
        </w:rPr>
        <w:t>ą</w:t>
      </w:r>
      <w:r w:rsidR="00BB2B71" w:rsidRPr="00BB2B71">
        <w:rPr>
          <w:rFonts w:ascii="Times New Roman" w:eastAsia="Calibri" w:hAnsi="Times New Roman"/>
          <w:sz w:val="24"/>
          <w:szCs w:val="24"/>
          <w:lang w:val="lt-LT"/>
        </w:rPr>
        <w:t>, patvirtint</w:t>
      </w:r>
      <w:r w:rsidR="00BB2B71" w:rsidRPr="00BB2B71">
        <w:rPr>
          <w:rFonts w:ascii="Times New Roman" w:eastAsia="Calibri" w:hAnsi="Times New Roman" w:hint="eastAsia"/>
          <w:sz w:val="24"/>
          <w:szCs w:val="24"/>
          <w:lang w:val="lt-LT"/>
        </w:rPr>
        <w:t>ą</w:t>
      </w:r>
      <w:r w:rsidR="00BB2B71" w:rsidRPr="00BB2B71">
        <w:rPr>
          <w:rFonts w:ascii="Times New Roman" w:eastAsia="Calibri" w:hAnsi="Times New Roman"/>
          <w:sz w:val="24"/>
          <w:szCs w:val="24"/>
          <w:lang w:val="lt-LT"/>
        </w:rPr>
        <w:t xml:space="preserve"> Viešosios </w:t>
      </w:r>
      <w:r w:rsidR="00BB2B71" w:rsidRPr="00BB2B71">
        <w:rPr>
          <w:rFonts w:ascii="Times New Roman" w:eastAsia="Calibri" w:hAnsi="Times New Roman" w:hint="eastAsia"/>
          <w:sz w:val="24"/>
          <w:szCs w:val="24"/>
          <w:lang w:val="lt-LT"/>
        </w:rPr>
        <w:t>į</w:t>
      </w:r>
      <w:r w:rsidR="00BB2B71" w:rsidRPr="00BB2B71">
        <w:rPr>
          <w:rFonts w:ascii="Times New Roman" w:eastAsia="Calibri" w:hAnsi="Times New Roman"/>
          <w:sz w:val="24"/>
          <w:szCs w:val="24"/>
          <w:lang w:val="lt-LT"/>
        </w:rPr>
        <w:t>staigos Centrin</w:t>
      </w:r>
      <w:r w:rsidR="00BB2B71" w:rsidRPr="00BB2B71">
        <w:rPr>
          <w:rFonts w:ascii="Times New Roman" w:eastAsia="Calibri" w:hAnsi="Times New Roman" w:hint="eastAsia"/>
          <w:sz w:val="24"/>
          <w:szCs w:val="24"/>
          <w:lang w:val="lt-LT"/>
        </w:rPr>
        <w:t>ė</w:t>
      </w:r>
      <w:r w:rsidR="00BB2B71" w:rsidRPr="00BB2B71">
        <w:rPr>
          <w:rFonts w:ascii="Times New Roman" w:eastAsia="Calibri" w:hAnsi="Times New Roman"/>
          <w:sz w:val="24"/>
          <w:szCs w:val="24"/>
          <w:lang w:val="lt-LT"/>
        </w:rPr>
        <w:t>s projekt</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valdymo agent</w:t>
      </w:r>
      <w:r w:rsidR="00BB2B71" w:rsidRPr="00BB2B71">
        <w:rPr>
          <w:rFonts w:ascii="Times New Roman" w:eastAsia="Calibri" w:hAnsi="Times New Roman" w:hint="eastAsia"/>
          <w:sz w:val="24"/>
          <w:szCs w:val="24"/>
          <w:lang w:val="lt-LT"/>
        </w:rPr>
        <w:t>ū</w:t>
      </w:r>
      <w:r w:rsidR="00BB2B71" w:rsidRPr="00BB2B71">
        <w:rPr>
          <w:rFonts w:ascii="Times New Roman" w:eastAsia="Calibri" w:hAnsi="Times New Roman"/>
          <w:sz w:val="24"/>
          <w:szCs w:val="24"/>
          <w:lang w:val="lt-LT"/>
        </w:rPr>
        <w:t xml:space="preserve">ros direktoriaus 2014 m. gruodžio 31 d. </w:t>
      </w:r>
      <w:r w:rsidR="00BB2B71" w:rsidRPr="00BB2B71">
        <w:rPr>
          <w:rFonts w:ascii="Times New Roman" w:eastAsia="Calibri" w:hAnsi="Times New Roman" w:hint="eastAsia"/>
          <w:sz w:val="24"/>
          <w:szCs w:val="24"/>
          <w:lang w:val="lt-LT"/>
        </w:rPr>
        <w:t>į</w:t>
      </w:r>
      <w:r w:rsidR="00BB2B71" w:rsidRPr="00BB2B71">
        <w:rPr>
          <w:rFonts w:ascii="Times New Roman" w:eastAsia="Calibri" w:hAnsi="Times New Roman"/>
          <w:sz w:val="24"/>
          <w:szCs w:val="24"/>
          <w:lang w:val="lt-LT"/>
        </w:rPr>
        <w:t>sakymu Nr. 2014/8-337 „D</w:t>
      </w:r>
      <w:r w:rsidR="00BB2B71" w:rsidRPr="00BB2B71">
        <w:rPr>
          <w:rFonts w:ascii="Times New Roman" w:eastAsia="Calibri" w:hAnsi="Times New Roman" w:hint="eastAsia"/>
          <w:sz w:val="24"/>
          <w:szCs w:val="24"/>
          <w:lang w:val="lt-LT"/>
        </w:rPr>
        <w:t>ė</w:t>
      </w:r>
      <w:r w:rsidR="00BB2B71" w:rsidRPr="00BB2B71">
        <w:rPr>
          <w:rFonts w:ascii="Times New Roman" w:eastAsia="Calibri" w:hAnsi="Times New Roman"/>
          <w:sz w:val="24"/>
          <w:szCs w:val="24"/>
          <w:lang w:val="lt-LT"/>
        </w:rPr>
        <w:t>l viešojo ir privataus sektori</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partneryst</w:t>
      </w:r>
      <w:r w:rsidR="00BB2B71" w:rsidRPr="00BB2B71">
        <w:rPr>
          <w:rFonts w:ascii="Times New Roman" w:eastAsia="Calibri" w:hAnsi="Times New Roman" w:hint="eastAsia"/>
          <w:sz w:val="24"/>
          <w:szCs w:val="24"/>
          <w:lang w:val="lt-LT"/>
        </w:rPr>
        <w:t>ė</w:t>
      </w:r>
      <w:r w:rsidR="00BB2B71" w:rsidRPr="00BB2B71">
        <w:rPr>
          <w:rFonts w:ascii="Times New Roman" w:eastAsia="Calibri" w:hAnsi="Times New Roman"/>
          <w:sz w:val="24"/>
          <w:szCs w:val="24"/>
          <w:lang w:val="lt-LT"/>
        </w:rPr>
        <w:t>s projekt</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rengimo ir </w:t>
      </w:r>
      <w:r w:rsidR="00BB2B71" w:rsidRPr="00BB2B71">
        <w:rPr>
          <w:rFonts w:ascii="Times New Roman" w:eastAsia="Calibri" w:hAnsi="Times New Roman" w:hint="eastAsia"/>
          <w:sz w:val="24"/>
          <w:szCs w:val="24"/>
          <w:lang w:val="lt-LT"/>
        </w:rPr>
        <w:t>į</w:t>
      </w:r>
      <w:r w:rsidR="00BB2B71" w:rsidRPr="00BB2B71">
        <w:rPr>
          <w:rFonts w:ascii="Times New Roman" w:eastAsia="Calibri" w:hAnsi="Times New Roman"/>
          <w:sz w:val="24"/>
          <w:szCs w:val="24"/>
          <w:lang w:val="lt-LT"/>
        </w:rPr>
        <w:t>gyvendinimo metodini</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rekomendacij</w:t>
      </w:r>
      <w:r w:rsidR="00BB2B71" w:rsidRPr="00BB2B71">
        <w:rPr>
          <w:rFonts w:ascii="Times New Roman" w:eastAsia="Calibri" w:hAnsi="Times New Roman" w:hint="eastAsia"/>
          <w:sz w:val="24"/>
          <w:szCs w:val="24"/>
          <w:lang w:val="lt-LT"/>
        </w:rPr>
        <w:t>ų</w:t>
      </w:r>
      <w:r w:rsidR="00BB2B71" w:rsidRPr="00BB2B71">
        <w:rPr>
          <w:rFonts w:ascii="Times New Roman" w:eastAsia="Calibri" w:hAnsi="Times New Roman"/>
          <w:sz w:val="24"/>
          <w:szCs w:val="24"/>
          <w:lang w:val="lt-LT"/>
        </w:rPr>
        <w:t xml:space="preserve"> patvirtinimo“;</w:t>
      </w:r>
    </w:p>
    <w:p w14:paraId="5527D2FA" w14:textId="77777777" w:rsidR="00BB2B71" w:rsidRDefault="00BB2B71" w:rsidP="00677BEF">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2.10. </w:t>
      </w:r>
      <w:r w:rsidRPr="00103D60">
        <w:rPr>
          <w:rFonts w:ascii="Times New Roman" w:eastAsia="Calibri" w:hAnsi="Times New Roman"/>
          <w:sz w:val="24"/>
          <w:szCs w:val="24"/>
          <w:lang w:val="lt-LT"/>
        </w:rPr>
        <w:t xml:space="preserve">Optimalios projekto įgyvendinimo alternatyvos pasirinkimo kokybės vertinimo metodiką, patvirtintą </w:t>
      </w:r>
      <w:r w:rsidRPr="00603EFF">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 (toliau –</w:t>
      </w:r>
      <w:r w:rsidRPr="00603EFF">
        <w:rPr>
          <w:rFonts w:ascii="Calibri" w:eastAsia="Calibri" w:hAnsi="Calibri"/>
          <w:sz w:val="22"/>
          <w:szCs w:val="22"/>
          <w:lang w:val="lt-LT"/>
        </w:rPr>
        <w:t xml:space="preserve"> </w:t>
      </w:r>
      <w:r w:rsidRPr="00603EFF">
        <w:rPr>
          <w:rFonts w:ascii="Times New Roman" w:eastAsia="Calibri" w:hAnsi="Times New Roman"/>
          <w:sz w:val="24"/>
          <w:szCs w:val="24"/>
          <w:lang w:val="lt-LT"/>
        </w:rPr>
        <w:t>Optimalios projekto įgyvendinimo alternatyvos pasirinkimo kokybės vertinimo metodika)</w:t>
      </w:r>
      <w:r>
        <w:rPr>
          <w:rFonts w:ascii="Times New Roman" w:eastAsia="Calibri" w:hAnsi="Times New Roman"/>
          <w:sz w:val="24"/>
          <w:szCs w:val="24"/>
          <w:lang w:val="lt-LT"/>
        </w:rPr>
        <w:t>.</w:t>
      </w:r>
    </w:p>
    <w:p w14:paraId="73D5ACDD" w14:textId="77777777" w:rsidR="000B3433" w:rsidRDefault="000B3433" w:rsidP="00B01CCC">
      <w:pPr>
        <w:overflowPunct/>
        <w:autoSpaceDE/>
        <w:autoSpaceDN/>
        <w:adjustRightInd/>
        <w:ind w:firstLine="851"/>
        <w:jc w:val="both"/>
        <w:textAlignment w:val="auto"/>
        <w:rPr>
          <w:rFonts w:ascii="Times New Roman" w:eastAsia="Calibri" w:hAnsi="Times New Roman"/>
          <w:sz w:val="24"/>
          <w:szCs w:val="24"/>
          <w:lang w:val="lt-LT"/>
        </w:rPr>
      </w:pPr>
      <w:r w:rsidRPr="00F6265D">
        <w:rPr>
          <w:rFonts w:ascii="Times New Roman" w:eastAsia="Calibri" w:hAnsi="Times New Roman"/>
          <w:sz w:val="24"/>
          <w:szCs w:val="24"/>
          <w:lang w:val="lt-LT"/>
        </w:rPr>
        <w:t>3.</w:t>
      </w:r>
      <w:r w:rsidRPr="00F6265D">
        <w:rPr>
          <w:rFonts w:ascii="Calibri" w:eastAsia="Calibri" w:hAnsi="Calibri"/>
          <w:sz w:val="22"/>
          <w:szCs w:val="22"/>
          <w:lang w:val="lt-LT"/>
        </w:rPr>
        <w:t xml:space="preserve"> </w:t>
      </w:r>
      <w:r w:rsidRPr="00F6265D">
        <w:rPr>
          <w:rFonts w:ascii="Times New Roman" w:eastAsia="Calibri" w:hAnsi="Times New Roman"/>
          <w:sz w:val="24"/>
          <w:szCs w:val="24"/>
          <w:lang w:val="lt-LT"/>
        </w:rPr>
        <w:t>Apraše vartojamos sąvokos suprantamos taip, kaip jos apibrėžtos</w:t>
      </w:r>
      <w:r w:rsidRPr="000B3433">
        <w:rPr>
          <w:rFonts w:ascii="Times New Roman" w:eastAsia="Calibri" w:hAnsi="Times New Roman"/>
          <w:sz w:val="24"/>
          <w:szCs w:val="24"/>
          <w:lang w:val="lt-LT"/>
        </w:rPr>
        <w:t xml:space="preserve">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F9743D">
        <w:rPr>
          <w:rFonts w:ascii="Times New Roman" w:eastAsia="Calibri" w:hAnsi="Times New Roman"/>
          <w:sz w:val="24"/>
          <w:szCs w:val="24"/>
          <w:lang w:val="lt-LT"/>
        </w:rPr>
        <w:t xml:space="preserve"> </w:t>
      </w:r>
    </w:p>
    <w:p w14:paraId="675597A3" w14:textId="77777777"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4</w:t>
      </w:r>
      <w:r w:rsidR="000B3433" w:rsidRPr="000B3433">
        <w:rPr>
          <w:rFonts w:ascii="Times New Roman" w:eastAsia="Calibri" w:hAnsi="Times New Roman"/>
          <w:sz w:val="24"/>
          <w:szCs w:val="24"/>
          <w:lang w:val="lt-LT"/>
        </w:rPr>
        <w:t>. Priemonės įgyvendinimą administruoja Lietuvos Respublikos švietimo ir mokslo ministerija (toliau – Ministerija) ir viešoji įstaiga Europos socialinio fondo agentūra (toliau – Įgyvendinančioji institucija).</w:t>
      </w:r>
    </w:p>
    <w:p w14:paraId="59A74412" w14:textId="77777777"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5</w:t>
      </w:r>
      <w:r w:rsidR="000B3433" w:rsidRPr="000B3433">
        <w:rPr>
          <w:rFonts w:ascii="Times New Roman" w:eastAsia="Calibri" w:hAnsi="Times New Roman"/>
          <w:sz w:val="24"/>
          <w:szCs w:val="24"/>
          <w:lang w:val="lt-LT"/>
        </w:rPr>
        <w:t>. Pagal Priemonę teikiamo finansavimo forma – negrąžinamoji subsidija.</w:t>
      </w:r>
    </w:p>
    <w:p w14:paraId="00EB4A0C" w14:textId="77777777"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6</w:t>
      </w:r>
      <w:r w:rsidR="000B3433" w:rsidRPr="000B3433">
        <w:rPr>
          <w:rFonts w:ascii="Times New Roman" w:eastAsia="Calibri" w:hAnsi="Times New Roman"/>
          <w:sz w:val="24"/>
          <w:szCs w:val="24"/>
          <w:lang w:val="lt-LT"/>
        </w:rPr>
        <w:t>. Projektų atranka pagal Priemonę bus atliekama valstybės projektų planavimo būdu.</w:t>
      </w:r>
    </w:p>
    <w:p w14:paraId="5D846A3A" w14:textId="598809AB"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xml:space="preserve">. Pagal Aprašą </w:t>
      </w:r>
      <w:r w:rsidR="008C5A26" w:rsidRPr="000B3433">
        <w:rPr>
          <w:rFonts w:ascii="Times New Roman" w:eastAsia="Calibri" w:hAnsi="Times New Roman"/>
          <w:sz w:val="24"/>
          <w:szCs w:val="24"/>
          <w:lang w:val="lt-LT"/>
        </w:rPr>
        <w:t>projekt</w:t>
      </w:r>
      <w:r w:rsidR="008C5A26">
        <w:rPr>
          <w:rFonts w:ascii="Times New Roman" w:eastAsia="Calibri" w:hAnsi="Times New Roman"/>
          <w:sz w:val="24"/>
          <w:szCs w:val="24"/>
          <w:lang w:val="lt-LT"/>
        </w:rPr>
        <w:t>ams</w:t>
      </w:r>
      <w:r w:rsidR="008C5A26" w:rsidRPr="000B3433">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 xml:space="preserve">įgyvendinti numatoma skirti iki </w:t>
      </w:r>
      <w:r w:rsidR="00942F33">
        <w:rPr>
          <w:rFonts w:ascii="Times New Roman" w:eastAsia="Calibri" w:hAnsi="Times New Roman"/>
          <w:sz w:val="24"/>
          <w:szCs w:val="24"/>
          <w:lang w:val="lt-LT"/>
        </w:rPr>
        <w:t>12 680 51</w:t>
      </w:r>
      <w:r w:rsidR="004A2372">
        <w:rPr>
          <w:rFonts w:ascii="Times New Roman" w:eastAsia="Calibri" w:hAnsi="Times New Roman"/>
          <w:sz w:val="24"/>
          <w:szCs w:val="24"/>
          <w:lang w:val="lt-LT"/>
        </w:rPr>
        <w:t>6</w:t>
      </w:r>
      <w:r w:rsidR="00BB2B71">
        <w:rPr>
          <w:rFonts w:ascii="Times New Roman" w:eastAsia="Calibri" w:hAnsi="Times New Roman"/>
          <w:sz w:val="24"/>
          <w:szCs w:val="24"/>
          <w:lang w:val="lt-LT"/>
        </w:rPr>
        <w:t xml:space="preserve">,00 </w:t>
      </w:r>
      <w:r w:rsidR="000B3433" w:rsidRPr="000B3433">
        <w:rPr>
          <w:rFonts w:ascii="Times New Roman" w:eastAsia="Calibri" w:hAnsi="Times New Roman"/>
          <w:sz w:val="24"/>
          <w:szCs w:val="24"/>
          <w:lang w:val="lt-LT"/>
        </w:rPr>
        <w:t xml:space="preserve"> Eur </w:t>
      </w:r>
      <w:r w:rsidR="00942F33" w:rsidRPr="000B3433">
        <w:rPr>
          <w:rFonts w:ascii="Times New Roman" w:eastAsia="Calibri" w:hAnsi="Times New Roman"/>
          <w:sz w:val="24"/>
          <w:szCs w:val="24"/>
          <w:lang w:val="lt-LT"/>
        </w:rPr>
        <w:t>(</w:t>
      </w:r>
      <w:r w:rsidR="00942F33">
        <w:rPr>
          <w:rFonts w:ascii="Times New Roman" w:eastAsia="Calibri" w:hAnsi="Times New Roman"/>
          <w:sz w:val="24"/>
          <w:szCs w:val="24"/>
          <w:lang w:val="lt-LT"/>
        </w:rPr>
        <w:t xml:space="preserve">dvylikos milijonų šešių šimtų aštuoniasdešimt tūkstančių penkių šimtų penkiolikos </w:t>
      </w:r>
      <w:r w:rsidR="000B3433" w:rsidRPr="000B3433">
        <w:rPr>
          <w:rFonts w:ascii="Times New Roman" w:eastAsia="Calibri" w:hAnsi="Times New Roman"/>
          <w:sz w:val="24"/>
          <w:szCs w:val="24"/>
          <w:lang w:val="lt-LT"/>
        </w:rPr>
        <w:t>eurų 00 ct) Europos socialinio fondo lėšų</w:t>
      </w:r>
      <w:r w:rsidR="00E2277E">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Priimdama sprendimą dėl projektų finansavimo Ministerija turi teisę šiame punkte nurodyt</w:t>
      </w:r>
      <w:r w:rsidR="00876DF8">
        <w:rPr>
          <w:rFonts w:ascii="Times New Roman" w:eastAsia="Calibri" w:hAnsi="Times New Roman"/>
          <w:sz w:val="24"/>
          <w:szCs w:val="24"/>
          <w:lang w:val="lt-LT"/>
        </w:rPr>
        <w:t>ą</w:t>
      </w:r>
      <w:r w:rsidR="000B3433" w:rsidRPr="000B3433">
        <w:rPr>
          <w:rFonts w:ascii="Times New Roman" w:eastAsia="Calibri" w:hAnsi="Times New Roman"/>
          <w:sz w:val="24"/>
          <w:szCs w:val="24"/>
          <w:lang w:val="lt-LT"/>
        </w:rPr>
        <w:t xml:space="preserve"> sum</w:t>
      </w:r>
      <w:r w:rsidR="00876DF8">
        <w:rPr>
          <w:rFonts w:ascii="Times New Roman" w:eastAsia="Calibri" w:hAnsi="Times New Roman"/>
          <w:sz w:val="24"/>
          <w:szCs w:val="24"/>
          <w:lang w:val="lt-LT"/>
        </w:rPr>
        <w:t>ą</w:t>
      </w:r>
      <w:r w:rsidR="000B3433" w:rsidRPr="000B3433">
        <w:rPr>
          <w:rFonts w:ascii="Times New Roman" w:eastAsia="Calibri" w:hAnsi="Times New Roman"/>
          <w:sz w:val="24"/>
          <w:szCs w:val="24"/>
          <w:lang w:val="lt-LT"/>
        </w:rPr>
        <w:t xml:space="preserve"> padidinti, neviršydama Priemonių įgyvendinimo plane nurodytos Priemonei skirtos lėšų sumos ir nepažeisdama teisėtų pareiškėjų lūkesčių. </w:t>
      </w:r>
    </w:p>
    <w:p w14:paraId="3BEC11EE" w14:textId="0CE1A1E9"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8</w:t>
      </w:r>
      <w:r w:rsidR="000B3433" w:rsidRPr="000B3433">
        <w:rPr>
          <w:rFonts w:ascii="Times New Roman" w:eastAsia="Calibri" w:hAnsi="Times New Roman"/>
          <w:sz w:val="24"/>
          <w:szCs w:val="24"/>
          <w:lang w:val="lt-LT"/>
        </w:rPr>
        <w:t xml:space="preserve">. Priemonės tikslas – </w:t>
      </w:r>
      <w:r w:rsidR="00A034BD" w:rsidRPr="00A034BD">
        <w:rPr>
          <w:rFonts w:ascii="Times New Roman" w:eastAsia="Calibri" w:hAnsi="Times New Roman"/>
          <w:sz w:val="24"/>
          <w:szCs w:val="24"/>
          <w:lang w:val="lt-LT"/>
        </w:rPr>
        <w:t>užtikrint</w:t>
      </w:r>
      <w:r w:rsidR="00A034BD">
        <w:rPr>
          <w:rFonts w:ascii="Times New Roman" w:eastAsia="Calibri" w:hAnsi="Times New Roman" w:hint="eastAsia"/>
          <w:sz w:val="24"/>
          <w:szCs w:val="24"/>
          <w:lang w:val="lt-LT"/>
        </w:rPr>
        <w:t>i</w:t>
      </w:r>
      <w:r w:rsidR="00A034BD" w:rsidRPr="00A034BD">
        <w:rPr>
          <w:rFonts w:ascii="Times New Roman" w:eastAsia="Calibri" w:hAnsi="Times New Roman"/>
          <w:sz w:val="24"/>
          <w:szCs w:val="24"/>
          <w:lang w:val="lt-LT"/>
        </w:rPr>
        <w:t xml:space="preserve"> </w:t>
      </w:r>
      <w:r w:rsidR="007A40E2">
        <w:rPr>
          <w:rFonts w:ascii="Times New Roman" w:eastAsia="Calibri" w:hAnsi="Times New Roman"/>
          <w:sz w:val="24"/>
          <w:szCs w:val="24"/>
          <w:lang w:val="lt-LT"/>
        </w:rPr>
        <w:t>V</w:t>
      </w:r>
      <w:r w:rsidR="00A034BD" w:rsidRPr="00A034BD">
        <w:rPr>
          <w:rFonts w:ascii="Times New Roman" w:eastAsia="Calibri" w:hAnsi="Times New Roman"/>
          <w:sz w:val="24"/>
          <w:szCs w:val="24"/>
          <w:lang w:val="lt-LT"/>
        </w:rPr>
        <w:t>alstybini</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universitet</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tinklo optimizavimo plano </w:t>
      </w:r>
      <w:r w:rsidR="00A034BD" w:rsidRPr="00A034BD">
        <w:rPr>
          <w:rFonts w:ascii="Times New Roman" w:eastAsia="Calibri" w:hAnsi="Times New Roman" w:hint="eastAsia"/>
          <w:sz w:val="24"/>
          <w:szCs w:val="24"/>
          <w:lang w:val="lt-LT"/>
        </w:rPr>
        <w:t>į</w:t>
      </w:r>
      <w:r w:rsidR="00A034BD" w:rsidRPr="00A034BD">
        <w:rPr>
          <w:rFonts w:ascii="Times New Roman" w:eastAsia="Calibri" w:hAnsi="Times New Roman"/>
          <w:sz w:val="24"/>
          <w:szCs w:val="24"/>
          <w:lang w:val="lt-LT"/>
        </w:rPr>
        <w:t>gyvendinim</w:t>
      </w:r>
      <w:r w:rsidR="00A034BD" w:rsidRPr="00A034BD">
        <w:rPr>
          <w:rFonts w:ascii="Times New Roman" w:eastAsia="Calibri" w:hAnsi="Times New Roman" w:hint="eastAsia"/>
          <w:sz w:val="24"/>
          <w:szCs w:val="24"/>
          <w:lang w:val="lt-LT"/>
        </w:rPr>
        <w:t>ą</w:t>
      </w:r>
      <w:r w:rsidR="00A034BD" w:rsidRPr="00A034BD">
        <w:rPr>
          <w:rFonts w:ascii="Times New Roman" w:eastAsia="Calibri" w:hAnsi="Times New Roman"/>
          <w:sz w:val="24"/>
          <w:szCs w:val="24"/>
          <w:lang w:val="lt-LT"/>
        </w:rPr>
        <w:t>.</w:t>
      </w:r>
    </w:p>
    <w:p w14:paraId="6A78BB1D" w14:textId="77777777" w:rsidR="00BB2B71" w:rsidRDefault="00C92D97" w:rsidP="00CB6686">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0B3433" w:rsidRPr="000B3433">
        <w:rPr>
          <w:rFonts w:ascii="Times New Roman" w:eastAsia="Calibri" w:hAnsi="Times New Roman"/>
          <w:sz w:val="24"/>
          <w:szCs w:val="24"/>
          <w:lang w:val="lt-LT"/>
        </w:rPr>
        <w:t xml:space="preserve">. </w:t>
      </w:r>
      <w:r w:rsidR="00BB2B71" w:rsidRPr="00BB2B71">
        <w:rPr>
          <w:rFonts w:ascii="Times New Roman" w:eastAsia="Calibri" w:hAnsi="Times New Roman"/>
          <w:sz w:val="24"/>
          <w:szCs w:val="24"/>
          <w:lang w:val="lt-LT"/>
        </w:rPr>
        <w:t>Pagal Apraš</w:t>
      </w:r>
      <w:r w:rsidR="00BB2B71" w:rsidRPr="00BB2B71">
        <w:rPr>
          <w:rFonts w:ascii="Times New Roman" w:eastAsia="Calibri" w:hAnsi="Times New Roman" w:hint="eastAsia"/>
          <w:sz w:val="24"/>
          <w:szCs w:val="24"/>
          <w:lang w:val="lt-LT"/>
        </w:rPr>
        <w:t>ą</w:t>
      </w:r>
      <w:r w:rsidR="00BB2B71" w:rsidRPr="00BB2B71">
        <w:rPr>
          <w:rFonts w:ascii="Times New Roman" w:eastAsia="Calibri" w:hAnsi="Times New Roman"/>
          <w:sz w:val="24"/>
          <w:szCs w:val="24"/>
          <w:lang w:val="lt-LT"/>
        </w:rPr>
        <w:t xml:space="preserve"> remiamos šios veiklos:</w:t>
      </w:r>
    </w:p>
    <w:p w14:paraId="34AF37B4" w14:textId="77777777" w:rsidR="00BB2B71" w:rsidRPr="00BB2B71" w:rsidRDefault="00BB2B71" w:rsidP="00BB2B7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9.1. </w:t>
      </w:r>
      <w:r w:rsidRPr="00BB2B71">
        <w:rPr>
          <w:rFonts w:ascii="Times New Roman" w:eastAsia="Calibri" w:hAnsi="Times New Roman"/>
          <w:sz w:val="24"/>
          <w:szCs w:val="24"/>
          <w:lang w:val="lt-LT"/>
        </w:rPr>
        <w:t>D</w:t>
      </w:r>
      <w:r w:rsidRPr="00BB2B71">
        <w:rPr>
          <w:rFonts w:ascii="Times New Roman" w:eastAsia="Calibri" w:hAnsi="Times New Roman" w:hint="eastAsia"/>
          <w:sz w:val="24"/>
          <w:szCs w:val="24"/>
          <w:lang w:val="lt-LT"/>
        </w:rPr>
        <w:t>ė</w:t>
      </w:r>
      <w:r w:rsidRPr="00BB2B71">
        <w:rPr>
          <w:rFonts w:ascii="Times New Roman" w:eastAsia="Calibri" w:hAnsi="Times New Roman"/>
          <w:sz w:val="24"/>
          <w:szCs w:val="24"/>
          <w:lang w:val="lt-LT"/>
        </w:rPr>
        <w:t>stytoj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kvalifikacijos tobulinimas (</w:t>
      </w:r>
      <w:r w:rsidRPr="00BB2B71">
        <w:rPr>
          <w:rFonts w:ascii="Times New Roman" w:eastAsia="Calibri" w:hAnsi="Times New Roman" w:hint="eastAsia"/>
          <w:sz w:val="24"/>
          <w:szCs w:val="24"/>
          <w:lang w:val="lt-LT"/>
        </w:rPr>
        <w:t>į</w:t>
      </w:r>
      <w:r w:rsidRPr="00BB2B71">
        <w:rPr>
          <w:rFonts w:ascii="Times New Roman" w:eastAsia="Calibri" w:hAnsi="Times New Roman"/>
          <w:sz w:val="24"/>
          <w:szCs w:val="24"/>
          <w:lang w:val="lt-LT"/>
        </w:rPr>
        <w:t>skaitant pedagogikos krypties 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d</w:t>
      </w:r>
      <w:r w:rsidRPr="00BB2B71">
        <w:rPr>
          <w:rFonts w:ascii="Times New Roman" w:eastAsia="Calibri" w:hAnsi="Times New Roman" w:hint="eastAsia"/>
          <w:sz w:val="24"/>
          <w:szCs w:val="24"/>
          <w:lang w:val="lt-LT"/>
        </w:rPr>
        <w:t>ė</w:t>
      </w:r>
      <w:r w:rsidRPr="00BB2B71">
        <w:rPr>
          <w:rFonts w:ascii="Times New Roman" w:eastAsia="Calibri" w:hAnsi="Times New Roman"/>
          <w:sz w:val="24"/>
          <w:szCs w:val="24"/>
          <w:lang w:val="lt-LT"/>
        </w:rPr>
        <w:t>stytoj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kvalifikacij</w:t>
      </w:r>
      <w:r w:rsidRPr="00BB2B71">
        <w:rPr>
          <w:rFonts w:ascii="Times New Roman" w:eastAsia="Calibri" w:hAnsi="Times New Roman" w:hint="eastAsia"/>
          <w:sz w:val="24"/>
          <w:szCs w:val="24"/>
          <w:lang w:val="lt-LT"/>
        </w:rPr>
        <w:t>ą</w:t>
      </w:r>
      <w:r w:rsidRPr="00BB2B71">
        <w:rPr>
          <w:rFonts w:ascii="Times New Roman" w:eastAsia="Calibri" w:hAnsi="Times New Roman"/>
          <w:sz w:val="24"/>
          <w:szCs w:val="24"/>
          <w:lang w:val="lt-LT"/>
        </w:rPr>
        <w:t>, kurie vadovauja pedagoginei praktikai) ir profesin</w:t>
      </w:r>
      <w:r w:rsidRPr="00BB2B71">
        <w:rPr>
          <w:rFonts w:ascii="Times New Roman" w:eastAsia="Calibri" w:hAnsi="Times New Roman" w:hint="eastAsia"/>
          <w:sz w:val="24"/>
          <w:szCs w:val="24"/>
          <w:lang w:val="lt-LT"/>
        </w:rPr>
        <w:t>ė</w:t>
      </w:r>
      <w:r w:rsidRPr="00BB2B71">
        <w:rPr>
          <w:rFonts w:ascii="Times New Roman" w:eastAsia="Calibri" w:hAnsi="Times New Roman"/>
          <w:sz w:val="24"/>
          <w:szCs w:val="24"/>
          <w:lang w:val="lt-LT"/>
        </w:rPr>
        <w:t xml:space="preserve"> </w:t>
      </w:r>
      <w:proofErr w:type="spellStart"/>
      <w:r w:rsidRPr="00BB2B71">
        <w:rPr>
          <w:rFonts w:ascii="Times New Roman" w:eastAsia="Calibri" w:hAnsi="Times New Roman"/>
          <w:sz w:val="24"/>
          <w:szCs w:val="24"/>
          <w:lang w:val="lt-LT"/>
        </w:rPr>
        <w:t>tinklaveika</w:t>
      </w:r>
      <w:proofErr w:type="spellEnd"/>
      <w:r w:rsidRPr="00BB2B71">
        <w:rPr>
          <w:rFonts w:ascii="Times New Roman" w:eastAsia="Calibri" w:hAnsi="Times New Roman"/>
          <w:sz w:val="24"/>
          <w:szCs w:val="24"/>
          <w:lang w:val="lt-LT"/>
        </w:rPr>
        <w:t>.</w:t>
      </w:r>
    </w:p>
    <w:p w14:paraId="40F8CB02" w14:textId="1FDA92C2" w:rsidR="00BB2B71" w:rsidRPr="00BB2B71" w:rsidRDefault="00BB2B71" w:rsidP="00BB2B7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9.2. </w:t>
      </w:r>
      <w:r w:rsidRPr="00BB2B71">
        <w:rPr>
          <w:rFonts w:ascii="Times New Roman" w:eastAsia="Calibri" w:hAnsi="Times New Roman"/>
          <w:sz w:val="24"/>
          <w:szCs w:val="24"/>
          <w:lang w:val="lt-LT"/>
        </w:rPr>
        <w:t>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program</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stambinimas, pedagog</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rengimo program</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konsolidavimas, inovatyvi</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mokymo(si) metod</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w:t>
      </w:r>
      <w:r w:rsidR="00206B15">
        <w:rPr>
          <w:rFonts w:ascii="Times New Roman" w:eastAsia="Calibri" w:hAnsi="Times New Roman"/>
          <w:sz w:val="24"/>
          <w:szCs w:val="24"/>
          <w:lang w:val="lt-LT"/>
        </w:rPr>
        <w:t xml:space="preserve"> nuotolinių studijų (tai galėtų būti ir</w:t>
      </w:r>
      <w:r w:rsidRPr="00BB2B71">
        <w:rPr>
          <w:rFonts w:ascii="Times New Roman" w:eastAsia="Calibri" w:hAnsi="Times New Roman"/>
          <w:sz w:val="24"/>
          <w:szCs w:val="24"/>
          <w:lang w:val="lt-LT"/>
        </w:rPr>
        <w:t xml:space="preserve"> </w:t>
      </w:r>
      <w:r w:rsidR="004E0990">
        <w:rPr>
          <w:rFonts w:ascii="Times New Roman" w:eastAsia="Calibri" w:hAnsi="Times New Roman"/>
          <w:sz w:val="24"/>
          <w:szCs w:val="24"/>
          <w:lang w:val="lt-LT"/>
        </w:rPr>
        <w:t>internetin</w:t>
      </w:r>
      <w:r w:rsidR="00254CA7">
        <w:rPr>
          <w:rFonts w:ascii="Times New Roman" w:eastAsia="Calibri" w:hAnsi="Times New Roman"/>
          <w:sz w:val="24"/>
          <w:szCs w:val="24"/>
          <w:lang w:val="lt-LT"/>
        </w:rPr>
        <w:t>ės</w:t>
      </w:r>
      <w:r w:rsidR="004E0990">
        <w:rPr>
          <w:rFonts w:ascii="Times New Roman" w:eastAsia="Calibri" w:hAnsi="Times New Roman"/>
          <w:sz w:val="24"/>
          <w:szCs w:val="24"/>
          <w:lang w:val="lt-LT"/>
        </w:rPr>
        <w:t xml:space="preserve"> </w:t>
      </w:r>
      <w:r w:rsidR="006F0FA5">
        <w:rPr>
          <w:rFonts w:ascii="Times New Roman" w:eastAsia="Calibri" w:hAnsi="Times New Roman"/>
          <w:sz w:val="24"/>
          <w:szCs w:val="24"/>
          <w:lang w:val="lt-LT"/>
        </w:rPr>
        <w:t>mokymosi platform</w:t>
      </w:r>
      <w:r w:rsidR="00254CA7">
        <w:rPr>
          <w:rFonts w:ascii="Times New Roman" w:eastAsia="Calibri" w:hAnsi="Times New Roman"/>
          <w:sz w:val="24"/>
          <w:szCs w:val="24"/>
          <w:lang w:val="lt-LT"/>
        </w:rPr>
        <w:t>os</w:t>
      </w:r>
      <w:r w:rsidR="00206B15">
        <w:rPr>
          <w:rFonts w:ascii="Times New Roman" w:eastAsia="Calibri" w:hAnsi="Times New Roman"/>
          <w:sz w:val="24"/>
          <w:szCs w:val="24"/>
          <w:lang w:val="lt-LT"/>
        </w:rPr>
        <w:t>)</w:t>
      </w:r>
      <w:r w:rsidRPr="00BB2B71">
        <w:rPr>
          <w:rFonts w:ascii="Times New Roman" w:eastAsia="Calibri" w:hAnsi="Times New Roman"/>
          <w:sz w:val="24"/>
          <w:szCs w:val="24"/>
          <w:lang w:val="lt-LT"/>
        </w:rPr>
        <w:t>,</w:t>
      </w:r>
      <w:r w:rsidR="007A40E2">
        <w:rPr>
          <w:rFonts w:ascii="Times New Roman" w:eastAsia="Calibri" w:hAnsi="Times New Roman"/>
          <w:sz w:val="24"/>
          <w:szCs w:val="24"/>
          <w:lang w:val="lt-LT"/>
        </w:rPr>
        <w:t xml:space="preserve"> </w:t>
      </w:r>
      <w:r w:rsidRPr="00BB2B71">
        <w:rPr>
          <w:rFonts w:ascii="Times New Roman" w:eastAsia="Calibri" w:hAnsi="Times New Roman" w:hint="eastAsia"/>
          <w:sz w:val="24"/>
          <w:szCs w:val="24"/>
          <w:lang w:val="lt-LT"/>
        </w:rPr>
        <w:t>į</w:t>
      </w:r>
      <w:r w:rsidRPr="00BB2B71">
        <w:rPr>
          <w:rFonts w:ascii="Times New Roman" w:eastAsia="Calibri" w:hAnsi="Times New Roman"/>
          <w:sz w:val="24"/>
          <w:szCs w:val="24"/>
          <w:lang w:val="lt-LT"/>
        </w:rPr>
        <w:t xml:space="preserve"> student</w:t>
      </w:r>
      <w:r w:rsidRPr="00BB2B71">
        <w:rPr>
          <w:rFonts w:ascii="Times New Roman" w:eastAsia="Calibri" w:hAnsi="Times New Roman" w:hint="eastAsia"/>
          <w:sz w:val="24"/>
          <w:szCs w:val="24"/>
          <w:lang w:val="lt-LT"/>
        </w:rPr>
        <w:t>ą</w:t>
      </w:r>
      <w:r w:rsidRPr="00BB2B71">
        <w:rPr>
          <w:rFonts w:ascii="Times New Roman" w:eastAsia="Calibri" w:hAnsi="Times New Roman"/>
          <w:sz w:val="24"/>
          <w:szCs w:val="24"/>
          <w:lang w:val="lt-LT"/>
        </w:rPr>
        <w:t xml:space="preserve"> orientuoto 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proceso diegimas, kandidat</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w:t>
      </w:r>
      <w:r w:rsidRPr="00BB2B71">
        <w:rPr>
          <w:rFonts w:ascii="Times New Roman" w:eastAsia="Calibri" w:hAnsi="Times New Roman" w:hint="eastAsia"/>
          <w:sz w:val="24"/>
          <w:szCs w:val="24"/>
          <w:lang w:val="lt-LT"/>
        </w:rPr>
        <w:t>į</w:t>
      </w:r>
      <w:r w:rsidRPr="00BB2B71">
        <w:rPr>
          <w:rFonts w:ascii="Times New Roman" w:eastAsia="Calibri" w:hAnsi="Times New Roman"/>
          <w:sz w:val="24"/>
          <w:szCs w:val="24"/>
          <w:lang w:val="lt-LT"/>
        </w:rPr>
        <w:t xml:space="preserve"> pedagogines studijas atrankos instrument</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k</w:t>
      </w:r>
      <w:r w:rsidRPr="00BB2B71">
        <w:rPr>
          <w:rFonts w:ascii="Times New Roman" w:eastAsia="Calibri" w:hAnsi="Times New Roman" w:hint="eastAsia"/>
          <w:sz w:val="24"/>
          <w:szCs w:val="24"/>
          <w:lang w:val="lt-LT"/>
        </w:rPr>
        <w:t>ū</w:t>
      </w:r>
      <w:r w:rsidRPr="00BB2B71">
        <w:rPr>
          <w:rFonts w:ascii="Times New Roman" w:eastAsia="Calibri" w:hAnsi="Times New Roman"/>
          <w:sz w:val="24"/>
          <w:szCs w:val="24"/>
          <w:lang w:val="lt-LT"/>
        </w:rPr>
        <w:t xml:space="preserve">rimas. </w:t>
      </w:r>
    </w:p>
    <w:p w14:paraId="2390E4AB" w14:textId="77777777" w:rsidR="00BB2B71" w:rsidRPr="00BB2B71" w:rsidRDefault="00BB2B71" w:rsidP="00BB2B7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 xml:space="preserve">9.3. </w:t>
      </w:r>
      <w:r w:rsidRPr="00BB2B71">
        <w:rPr>
          <w:rFonts w:ascii="Times New Roman" w:eastAsia="Calibri" w:hAnsi="Times New Roman"/>
          <w:sz w:val="24"/>
          <w:szCs w:val="24"/>
          <w:lang w:val="lt-LT"/>
        </w:rPr>
        <w:t>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ir aukštosios mokyklos valdymo, administravimo, 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proceso organizavimo ir švietimo pagalbos tobulinimas bei tam skirt</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el. priemoni</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taikymas. </w:t>
      </w:r>
    </w:p>
    <w:p w14:paraId="08A13EE7" w14:textId="217BC363" w:rsidR="00BE6BC8" w:rsidRPr="00CB6686" w:rsidRDefault="00BB2B71" w:rsidP="00BB2B71">
      <w:pPr>
        <w:overflowPunct/>
        <w:autoSpaceDE/>
        <w:autoSpaceDN/>
        <w:adjustRightInd/>
        <w:ind w:firstLine="851"/>
        <w:jc w:val="both"/>
        <w:textAlignment w:val="auto"/>
        <w:rPr>
          <w:rFonts w:ascii="Times New Roman" w:eastAsia="Calibri" w:hAnsi="Times New Roman"/>
          <w:sz w:val="24"/>
          <w:szCs w:val="22"/>
          <w:lang w:val="lt-LT"/>
        </w:rPr>
      </w:pPr>
      <w:r>
        <w:rPr>
          <w:rFonts w:ascii="Times New Roman" w:eastAsia="Calibri" w:hAnsi="Times New Roman"/>
          <w:sz w:val="24"/>
          <w:szCs w:val="24"/>
          <w:lang w:val="lt-LT"/>
        </w:rPr>
        <w:t xml:space="preserve">9.4. </w:t>
      </w:r>
      <w:r w:rsidR="00254CA7">
        <w:rPr>
          <w:rFonts w:ascii="Times New Roman" w:eastAsia="Calibri" w:hAnsi="Times New Roman"/>
          <w:sz w:val="24"/>
          <w:szCs w:val="24"/>
          <w:lang w:val="lt-LT"/>
        </w:rPr>
        <w:t>P</w:t>
      </w:r>
      <w:r w:rsidRPr="00BB2B71">
        <w:rPr>
          <w:rFonts w:ascii="Times New Roman" w:eastAsia="Calibri" w:hAnsi="Times New Roman"/>
          <w:sz w:val="24"/>
          <w:szCs w:val="24"/>
          <w:lang w:val="lt-LT"/>
        </w:rPr>
        <w:t>edagogini</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studij</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modernizavimas ir pedagog</w:t>
      </w:r>
      <w:r w:rsidRPr="00BB2B71">
        <w:rPr>
          <w:rFonts w:ascii="Times New Roman" w:eastAsia="Calibri" w:hAnsi="Times New Roman" w:hint="eastAsia"/>
          <w:sz w:val="24"/>
          <w:szCs w:val="24"/>
          <w:lang w:val="lt-LT"/>
        </w:rPr>
        <w:t>ų</w:t>
      </w:r>
      <w:r w:rsidRPr="00BB2B71">
        <w:rPr>
          <w:rFonts w:ascii="Times New Roman" w:eastAsia="Calibri" w:hAnsi="Times New Roman"/>
          <w:sz w:val="24"/>
          <w:szCs w:val="24"/>
          <w:lang w:val="lt-LT"/>
        </w:rPr>
        <w:t xml:space="preserve"> rengimo kokyb</w:t>
      </w:r>
      <w:r w:rsidRPr="00BB2B71">
        <w:rPr>
          <w:rFonts w:ascii="Times New Roman" w:eastAsia="Calibri" w:hAnsi="Times New Roman" w:hint="eastAsia"/>
          <w:sz w:val="24"/>
          <w:szCs w:val="24"/>
          <w:lang w:val="lt-LT"/>
        </w:rPr>
        <w:t>ė</w:t>
      </w:r>
      <w:r w:rsidRPr="00BB2B71">
        <w:rPr>
          <w:rFonts w:ascii="Times New Roman" w:eastAsia="Calibri" w:hAnsi="Times New Roman"/>
          <w:sz w:val="24"/>
          <w:szCs w:val="24"/>
          <w:lang w:val="lt-LT"/>
        </w:rPr>
        <w:t>s pagal pedagogines profesines studijas gerinimas.</w:t>
      </w:r>
    </w:p>
    <w:p w14:paraId="2CF6E209" w14:textId="30DD4EF6" w:rsidR="000B3433" w:rsidRDefault="000B3433" w:rsidP="00856A54">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CB6686">
        <w:rPr>
          <w:rFonts w:ascii="Times New Roman" w:eastAsia="Calibri" w:hAnsi="Times New Roman"/>
          <w:sz w:val="24"/>
          <w:szCs w:val="24"/>
          <w:lang w:val="lt-LT"/>
        </w:rPr>
        <w:t>0</w:t>
      </w:r>
      <w:r w:rsidRPr="000B3433">
        <w:rPr>
          <w:rFonts w:ascii="Times New Roman" w:eastAsia="Calibri" w:hAnsi="Times New Roman"/>
          <w:sz w:val="24"/>
          <w:szCs w:val="24"/>
          <w:lang w:val="lt-LT"/>
        </w:rPr>
        <w:t xml:space="preserve">. </w:t>
      </w:r>
      <w:r w:rsidRPr="00A40BF7">
        <w:rPr>
          <w:rFonts w:ascii="Times New Roman" w:eastAsia="Calibri" w:hAnsi="Times New Roman"/>
          <w:sz w:val="24"/>
          <w:szCs w:val="24"/>
          <w:lang w:val="lt-LT"/>
        </w:rPr>
        <w:t>Pagal Apraše nurodyt</w:t>
      </w:r>
      <w:r w:rsidR="00E10ED0">
        <w:rPr>
          <w:rFonts w:ascii="Times New Roman" w:eastAsia="Calibri" w:hAnsi="Times New Roman"/>
          <w:sz w:val="24"/>
          <w:szCs w:val="24"/>
          <w:lang w:val="lt-LT"/>
        </w:rPr>
        <w:t>ą</w:t>
      </w:r>
      <w:r w:rsidRPr="00A40BF7">
        <w:rPr>
          <w:rFonts w:ascii="Times New Roman" w:eastAsia="Calibri" w:hAnsi="Times New Roman"/>
          <w:sz w:val="24"/>
          <w:szCs w:val="24"/>
          <w:lang w:val="lt-LT"/>
        </w:rPr>
        <w:t xml:space="preserve"> </w:t>
      </w:r>
      <w:r w:rsidR="00E10ED0" w:rsidRPr="00A40BF7">
        <w:rPr>
          <w:rFonts w:ascii="Times New Roman" w:eastAsia="Calibri" w:hAnsi="Times New Roman"/>
          <w:sz w:val="24"/>
          <w:szCs w:val="24"/>
          <w:lang w:val="lt-LT"/>
        </w:rPr>
        <w:t>remiam</w:t>
      </w:r>
      <w:r w:rsidR="00E10ED0">
        <w:rPr>
          <w:rFonts w:ascii="Times New Roman" w:eastAsia="Calibri" w:hAnsi="Times New Roman"/>
          <w:sz w:val="24"/>
          <w:szCs w:val="24"/>
          <w:lang w:val="lt-LT"/>
        </w:rPr>
        <w:t>ą</w:t>
      </w:r>
      <w:r w:rsidR="00E10ED0" w:rsidRPr="00A40BF7">
        <w:rPr>
          <w:rFonts w:ascii="Times New Roman" w:eastAsia="Calibri" w:hAnsi="Times New Roman"/>
          <w:sz w:val="24"/>
          <w:szCs w:val="24"/>
          <w:lang w:val="lt-LT"/>
        </w:rPr>
        <w:t xml:space="preserve"> veikl</w:t>
      </w:r>
      <w:r w:rsidR="00E10ED0">
        <w:rPr>
          <w:rFonts w:ascii="Times New Roman" w:eastAsia="Calibri" w:hAnsi="Times New Roman"/>
          <w:sz w:val="24"/>
          <w:szCs w:val="24"/>
          <w:lang w:val="lt-LT"/>
        </w:rPr>
        <w:t>ą</w:t>
      </w:r>
      <w:r w:rsidR="00E10ED0" w:rsidRPr="00A40BF7">
        <w:rPr>
          <w:rFonts w:ascii="Times New Roman" w:eastAsia="Calibri" w:hAnsi="Times New Roman"/>
          <w:sz w:val="24"/>
          <w:szCs w:val="24"/>
          <w:lang w:val="lt-LT"/>
        </w:rPr>
        <w:t xml:space="preserve"> </w:t>
      </w:r>
      <w:r w:rsidRPr="00A40BF7">
        <w:rPr>
          <w:rFonts w:ascii="Times New Roman" w:eastAsia="Calibri" w:hAnsi="Times New Roman"/>
          <w:sz w:val="24"/>
          <w:szCs w:val="24"/>
          <w:lang w:val="lt-LT"/>
        </w:rPr>
        <w:t xml:space="preserve">valstybės projektų sąrašą numatoma sudaryti </w:t>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t>201</w:t>
      </w:r>
      <w:r w:rsidR="00B01CCC">
        <w:rPr>
          <w:rFonts w:ascii="Times New Roman" w:eastAsia="Calibri" w:hAnsi="Times New Roman"/>
          <w:sz w:val="24"/>
          <w:szCs w:val="24"/>
          <w:lang w:val="lt-LT"/>
        </w:rPr>
        <w:t>8</w:t>
      </w:r>
      <w:r w:rsidRPr="00A40BF7">
        <w:rPr>
          <w:rFonts w:ascii="Times New Roman" w:eastAsia="Calibri" w:hAnsi="Times New Roman"/>
          <w:sz w:val="24"/>
          <w:szCs w:val="24"/>
          <w:lang w:val="lt-LT"/>
        </w:rPr>
        <w:t xml:space="preserve"> m. </w:t>
      </w:r>
      <w:r w:rsidR="00677BEF">
        <w:rPr>
          <w:rFonts w:ascii="Times New Roman" w:eastAsia="Calibri" w:hAnsi="Times New Roman"/>
          <w:sz w:val="24"/>
          <w:szCs w:val="24"/>
          <w:lang w:val="lt-LT"/>
        </w:rPr>
        <w:t>I–</w:t>
      </w:r>
      <w:r w:rsidRPr="00A40BF7">
        <w:rPr>
          <w:rFonts w:ascii="Times New Roman" w:eastAsia="Calibri" w:hAnsi="Times New Roman"/>
          <w:sz w:val="24"/>
          <w:szCs w:val="24"/>
          <w:lang w:val="lt-LT"/>
        </w:rPr>
        <w:t>I</w:t>
      </w:r>
      <w:r w:rsidR="00A034BD">
        <w:rPr>
          <w:rFonts w:ascii="Times New Roman" w:eastAsia="Calibri" w:hAnsi="Times New Roman"/>
          <w:sz w:val="24"/>
          <w:szCs w:val="24"/>
          <w:lang w:val="lt-LT"/>
        </w:rPr>
        <w:t>I</w:t>
      </w:r>
      <w:r w:rsidR="00B01CCC">
        <w:rPr>
          <w:rFonts w:ascii="Times New Roman" w:eastAsia="Calibri" w:hAnsi="Times New Roman"/>
          <w:sz w:val="24"/>
          <w:szCs w:val="24"/>
          <w:lang w:val="lt-LT"/>
        </w:rPr>
        <w:t>I</w:t>
      </w:r>
      <w:r w:rsidRPr="00A40BF7">
        <w:rPr>
          <w:rFonts w:ascii="Times New Roman" w:eastAsia="Calibri" w:hAnsi="Times New Roman"/>
          <w:sz w:val="24"/>
          <w:szCs w:val="24"/>
          <w:lang w:val="lt-LT"/>
        </w:rPr>
        <w:t xml:space="preserve"> ketvirtį</w:t>
      </w:r>
      <w:r w:rsidR="00B85332">
        <w:rPr>
          <w:rFonts w:ascii="Times New Roman" w:eastAsia="Calibri" w:hAnsi="Times New Roman"/>
          <w:sz w:val="24"/>
          <w:szCs w:val="24"/>
          <w:lang w:val="lt-LT"/>
        </w:rPr>
        <w:t>.</w:t>
      </w:r>
    </w:p>
    <w:p w14:paraId="164A3D00" w14:textId="77777777" w:rsidR="00B85332" w:rsidRPr="000B3433" w:rsidRDefault="00B85332" w:rsidP="00B85332">
      <w:pPr>
        <w:overflowPunct/>
        <w:autoSpaceDE/>
        <w:autoSpaceDN/>
        <w:adjustRightInd/>
        <w:jc w:val="both"/>
        <w:textAlignment w:val="auto"/>
        <w:rPr>
          <w:rFonts w:ascii="Times New Roman" w:eastAsia="Calibri" w:hAnsi="Times New Roman"/>
          <w:sz w:val="24"/>
          <w:szCs w:val="24"/>
          <w:lang w:val="lt-LT"/>
        </w:rPr>
      </w:pPr>
    </w:p>
    <w:p w14:paraId="3912F8A6" w14:textId="77777777" w:rsidR="000B3433" w:rsidRPr="00EE0788" w:rsidRDefault="000B3433" w:rsidP="00EE0788">
      <w:pPr>
        <w:overflowPunct/>
        <w:autoSpaceDE/>
        <w:autoSpaceDN/>
        <w:adjustRightInd/>
        <w:jc w:val="center"/>
        <w:textAlignment w:val="auto"/>
        <w:rPr>
          <w:rFonts w:ascii="Times New Roman" w:eastAsia="Calibri" w:hAnsi="Times New Roman"/>
          <w:b/>
          <w:sz w:val="24"/>
          <w:szCs w:val="24"/>
          <w:lang w:val="lt-LT"/>
        </w:rPr>
      </w:pPr>
      <w:r w:rsidRPr="00EE0788">
        <w:rPr>
          <w:rFonts w:ascii="Times New Roman" w:eastAsia="Calibri" w:hAnsi="Times New Roman"/>
          <w:b/>
          <w:sz w:val="24"/>
          <w:szCs w:val="24"/>
          <w:lang w:val="lt-LT"/>
        </w:rPr>
        <w:t>II SKYRIUS</w:t>
      </w:r>
    </w:p>
    <w:p w14:paraId="27D9D55E" w14:textId="77777777" w:rsidR="000B3433" w:rsidRPr="00EE0788" w:rsidRDefault="000B3433" w:rsidP="00EE0788">
      <w:pPr>
        <w:overflowPunct/>
        <w:autoSpaceDE/>
        <w:autoSpaceDN/>
        <w:adjustRightInd/>
        <w:jc w:val="center"/>
        <w:textAlignment w:val="auto"/>
        <w:rPr>
          <w:rFonts w:ascii="Times New Roman" w:eastAsia="Calibri" w:hAnsi="Times New Roman"/>
          <w:b/>
          <w:sz w:val="24"/>
          <w:szCs w:val="24"/>
          <w:lang w:val="lt-LT"/>
        </w:rPr>
      </w:pPr>
      <w:r w:rsidRPr="00EE0788">
        <w:rPr>
          <w:rFonts w:ascii="Times New Roman" w:eastAsia="Calibri" w:hAnsi="Times New Roman"/>
          <w:b/>
          <w:sz w:val="24"/>
          <w:szCs w:val="24"/>
          <w:lang w:val="lt-LT"/>
        </w:rPr>
        <w:t>REIKALAVIMAI PAREIŠKĖJAMS IR PARTNERIAMS</w:t>
      </w:r>
    </w:p>
    <w:p w14:paraId="6ADB418D" w14:textId="77777777" w:rsidR="000B3433" w:rsidRPr="00EE0788" w:rsidRDefault="000B3433" w:rsidP="00EE0788">
      <w:pPr>
        <w:overflowPunct/>
        <w:autoSpaceDE/>
        <w:autoSpaceDN/>
        <w:adjustRightInd/>
        <w:ind w:firstLine="851"/>
        <w:jc w:val="center"/>
        <w:textAlignment w:val="auto"/>
        <w:rPr>
          <w:rFonts w:ascii="Times New Roman" w:eastAsia="Calibri" w:hAnsi="Times New Roman"/>
          <w:b/>
          <w:sz w:val="24"/>
          <w:szCs w:val="24"/>
          <w:lang w:val="lt-LT"/>
        </w:rPr>
      </w:pPr>
    </w:p>
    <w:p w14:paraId="786EA638" w14:textId="191310FF" w:rsid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EE0788">
        <w:rPr>
          <w:rFonts w:ascii="Times New Roman" w:eastAsia="Calibri" w:hAnsi="Times New Roman"/>
          <w:sz w:val="24"/>
          <w:szCs w:val="24"/>
          <w:lang w:val="lt-LT"/>
        </w:rPr>
        <w:t>1</w:t>
      </w:r>
      <w:r w:rsidR="00CB6686">
        <w:rPr>
          <w:rFonts w:ascii="Times New Roman" w:eastAsia="Calibri" w:hAnsi="Times New Roman"/>
          <w:sz w:val="24"/>
          <w:szCs w:val="24"/>
          <w:lang w:val="lt-LT"/>
        </w:rPr>
        <w:t>1</w:t>
      </w:r>
      <w:r w:rsidRPr="00EE0788">
        <w:rPr>
          <w:rFonts w:ascii="Times New Roman" w:eastAsia="Calibri" w:hAnsi="Times New Roman"/>
          <w:sz w:val="24"/>
          <w:szCs w:val="24"/>
          <w:lang w:val="lt-LT"/>
        </w:rPr>
        <w:t>. Pagal Aprašą galimas pareiškėjas yra</w:t>
      </w:r>
      <w:r w:rsidR="00A034BD" w:rsidRPr="00A034BD">
        <w:t xml:space="preserve"> </w:t>
      </w:r>
      <w:r w:rsidR="00A034BD" w:rsidRPr="00A034BD">
        <w:rPr>
          <w:rFonts w:ascii="Times New Roman" w:eastAsia="Calibri" w:hAnsi="Times New Roman"/>
          <w:sz w:val="24"/>
          <w:szCs w:val="24"/>
          <w:lang w:val="lt-LT"/>
        </w:rPr>
        <w:t>valstybin</w:t>
      </w:r>
      <w:r w:rsidR="00A034BD">
        <w:rPr>
          <w:rFonts w:ascii="Times New Roman" w:eastAsia="Calibri" w:hAnsi="Times New Roman"/>
          <w:sz w:val="24"/>
          <w:szCs w:val="24"/>
          <w:lang w:val="lt-LT"/>
        </w:rPr>
        <w:t xml:space="preserve">iai universitetai, kurie numatyti </w:t>
      </w:r>
      <w:r w:rsidR="00A034BD" w:rsidRPr="00A034BD">
        <w:rPr>
          <w:rFonts w:ascii="Times New Roman" w:eastAsia="Calibri" w:hAnsi="Times New Roman"/>
          <w:sz w:val="24"/>
          <w:szCs w:val="24"/>
          <w:lang w:val="lt-LT"/>
        </w:rPr>
        <w:t>Valstybini</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universitet</w:t>
      </w:r>
      <w:r w:rsidR="00A034BD" w:rsidRPr="00A034BD">
        <w:rPr>
          <w:rFonts w:ascii="Times New Roman" w:eastAsia="Calibri" w:hAnsi="Times New Roman" w:hint="eastAsia"/>
          <w:sz w:val="24"/>
          <w:szCs w:val="24"/>
          <w:lang w:val="lt-LT"/>
        </w:rPr>
        <w:t>ų</w:t>
      </w:r>
      <w:r w:rsidR="00A034BD" w:rsidRPr="00A034BD">
        <w:rPr>
          <w:rFonts w:ascii="Times New Roman" w:eastAsia="Calibri" w:hAnsi="Times New Roman"/>
          <w:sz w:val="24"/>
          <w:szCs w:val="24"/>
          <w:lang w:val="lt-LT"/>
        </w:rPr>
        <w:t xml:space="preserve"> tinklo optimizavimo plano </w:t>
      </w:r>
      <w:r w:rsidR="00A034BD" w:rsidRPr="00A034BD">
        <w:rPr>
          <w:rFonts w:ascii="Times New Roman" w:eastAsia="Calibri" w:hAnsi="Times New Roman" w:hint="eastAsia"/>
          <w:sz w:val="24"/>
          <w:szCs w:val="24"/>
          <w:lang w:val="lt-LT"/>
        </w:rPr>
        <w:t>į</w:t>
      </w:r>
      <w:r w:rsidR="00A034BD" w:rsidRPr="00A034BD">
        <w:rPr>
          <w:rFonts w:ascii="Times New Roman" w:eastAsia="Calibri" w:hAnsi="Times New Roman"/>
          <w:sz w:val="24"/>
          <w:szCs w:val="24"/>
          <w:lang w:val="lt-LT"/>
        </w:rPr>
        <w:t>gyvendinimo priemon</w:t>
      </w:r>
      <w:r w:rsidR="00A034BD" w:rsidRPr="00A034BD">
        <w:rPr>
          <w:rFonts w:ascii="Times New Roman" w:eastAsia="Calibri" w:hAnsi="Times New Roman" w:hint="eastAsia"/>
          <w:sz w:val="24"/>
          <w:szCs w:val="24"/>
          <w:lang w:val="lt-LT"/>
        </w:rPr>
        <w:t>ė</w:t>
      </w:r>
      <w:r w:rsidR="00A034BD" w:rsidRPr="00A034BD">
        <w:rPr>
          <w:rFonts w:ascii="Times New Roman" w:eastAsia="Calibri" w:hAnsi="Times New Roman"/>
          <w:sz w:val="24"/>
          <w:szCs w:val="24"/>
          <w:lang w:val="lt-LT"/>
        </w:rPr>
        <w:t>s</w:t>
      </w:r>
      <w:r w:rsidR="00A034BD">
        <w:rPr>
          <w:rFonts w:ascii="Times New Roman" w:eastAsia="Calibri" w:hAnsi="Times New Roman"/>
          <w:sz w:val="24"/>
          <w:szCs w:val="24"/>
          <w:lang w:val="lt-LT"/>
        </w:rPr>
        <w:t>e</w:t>
      </w:r>
      <w:r w:rsidR="00291B20">
        <w:rPr>
          <w:rFonts w:ascii="Times New Roman" w:eastAsia="Calibri" w:hAnsi="Times New Roman"/>
          <w:sz w:val="24"/>
          <w:szCs w:val="24"/>
          <w:lang w:val="lt-LT"/>
        </w:rPr>
        <w:t>.</w:t>
      </w:r>
    </w:p>
    <w:p w14:paraId="47EBB70B" w14:textId="77777777" w:rsidR="00A034BD" w:rsidRDefault="00A034BD"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12. </w:t>
      </w:r>
      <w:r w:rsidRPr="00A034BD">
        <w:rPr>
          <w:rFonts w:ascii="Times New Roman" w:eastAsia="Calibri" w:hAnsi="Times New Roman"/>
          <w:sz w:val="24"/>
          <w:szCs w:val="24"/>
          <w:lang w:val="lt-LT"/>
        </w:rPr>
        <w:t>Pagal Apraš</w:t>
      </w:r>
      <w:r w:rsidRPr="00A034BD">
        <w:rPr>
          <w:rFonts w:ascii="Times New Roman" w:eastAsia="Calibri" w:hAnsi="Times New Roman" w:hint="eastAsia"/>
          <w:sz w:val="24"/>
          <w:szCs w:val="24"/>
          <w:lang w:val="lt-LT"/>
        </w:rPr>
        <w:t>ą</w:t>
      </w:r>
      <w:r w:rsidRPr="00A034BD">
        <w:rPr>
          <w:rFonts w:ascii="Times New Roman" w:eastAsia="Calibri" w:hAnsi="Times New Roman"/>
          <w:sz w:val="24"/>
          <w:szCs w:val="24"/>
          <w:lang w:val="lt-LT"/>
        </w:rPr>
        <w:t xml:space="preserve"> galimas</w:t>
      </w:r>
      <w:r>
        <w:rPr>
          <w:rFonts w:ascii="Times New Roman" w:eastAsia="Calibri" w:hAnsi="Times New Roman"/>
          <w:sz w:val="24"/>
          <w:szCs w:val="24"/>
          <w:lang w:val="lt-LT"/>
        </w:rPr>
        <w:t xml:space="preserve"> partneris yra </w:t>
      </w:r>
      <w:r w:rsidRPr="00A034BD">
        <w:rPr>
          <w:rFonts w:ascii="Times New Roman" w:eastAsia="Calibri" w:hAnsi="Times New Roman"/>
          <w:sz w:val="24"/>
          <w:szCs w:val="24"/>
          <w:lang w:val="lt-LT"/>
        </w:rPr>
        <w:t>valstybiniai universitetai, kurie numatyti Valstybini</w:t>
      </w:r>
      <w:r w:rsidRPr="00A034BD">
        <w:rPr>
          <w:rFonts w:ascii="Times New Roman" w:eastAsia="Calibri" w:hAnsi="Times New Roman" w:hint="eastAsia"/>
          <w:sz w:val="24"/>
          <w:szCs w:val="24"/>
          <w:lang w:val="lt-LT"/>
        </w:rPr>
        <w:t>ų</w:t>
      </w:r>
      <w:r w:rsidRPr="00A034BD">
        <w:rPr>
          <w:rFonts w:ascii="Times New Roman" w:eastAsia="Calibri" w:hAnsi="Times New Roman"/>
          <w:sz w:val="24"/>
          <w:szCs w:val="24"/>
          <w:lang w:val="lt-LT"/>
        </w:rPr>
        <w:t xml:space="preserve"> universitet</w:t>
      </w:r>
      <w:r w:rsidRPr="00A034BD">
        <w:rPr>
          <w:rFonts w:ascii="Times New Roman" w:eastAsia="Calibri" w:hAnsi="Times New Roman" w:hint="eastAsia"/>
          <w:sz w:val="24"/>
          <w:szCs w:val="24"/>
          <w:lang w:val="lt-LT"/>
        </w:rPr>
        <w:t>ų</w:t>
      </w:r>
      <w:r w:rsidRPr="00A034BD">
        <w:rPr>
          <w:rFonts w:ascii="Times New Roman" w:eastAsia="Calibri" w:hAnsi="Times New Roman"/>
          <w:sz w:val="24"/>
          <w:szCs w:val="24"/>
          <w:lang w:val="lt-LT"/>
        </w:rPr>
        <w:t xml:space="preserve"> tinklo optimizavimo plano </w:t>
      </w:r>
      <w:r w:rsidRPr="00A034BD">
        <w:rPr>
          <w:rFonts w:ascii="Times New Roman" w:eastAsia="Calibri" w:hAnsi="Times New Roman" w:hint="eastAsia"/>
          <w:sz w:val="24"/>
          <w:szCs w:val="24"/>
          <w:lang w:val="lt-LT"/>
        </w:rPr>
        <w:t>į</w:t>
      </w:r>
      <w:r w:rsidRPr="00A034BD">
        <w:rPr>
          <w:rFonts w:ascii="Times New Roman" w:eastAsia="Calibri" w:hAnsi="Times New Roman"/>
          <w:sz w:val="24"/>
          <w:szCs w:val="24"/>
          <w:lang w:val="lt-LT"/>
        </w:rPr>
        <w:t>gyvendinimo priemon</w:t>
      </w:r>
      <w:r w:rsidRPr="00A034BD">
        <w:rPr>
          <w:rFonts w:ascii="Times New Roman" w:eastAsia="Calibri" w:hAnsi="Times New Roman" w:hint="eastAsia"/>
          <w:sz w:val="24"/>
          <w:szCs w:val="24"/>
          <w:lang w:val="lt-LT"/>
        </w:rPr>
        <w:t>ė</w:t>
      </w:r>
      <w:r w:rsidRPr="00A034BD">
        <w:rPr>
          <w:rFonts w:ascii="Times New Roman" w:eastAsia="Calibri" w:hAnsi="Times New Roman"/>
          <w:sz w:val="24"/>
          <w:szCs w:val="24"/>
          <w:lang w:val="lt-LT"/>
        </w:rPr>
        <w:t>se.</w:t>
      </w:r>
    </w:p>
    <w:p w14:paraId="38D9EED9" w14:textId="7B820FF2" w:rsidR="00744583" w:rsidRPr="00EE0788" w:rsidRDefault="00A034BD" w:rsidP="00DE480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13. Pagal Aprašo 9.4</w:t>
      </w:r>
      <w:r w:rsidRPr="00A034BD">
        <w:rPr>
          <w:rFonts w:ascii="Times New Roman" w:eastAsia="Calibri" w:hAnsi="Times New Roman"/>
          <w:sz w:val="24"/>
          <w:szCs w:val="24"/>
          <w:lang w:val="lt-LT"/>
        </w:rPr>
        <w:t xml:space="preserve"> papunktyje </w:t>
      </w:r>
      <w:r w:rsidRPr="00A034BD">
        <w:rPr>
          <w:rFonts w:ascii="Times New Roman" w:eastAsia="Calibri" w:hAnsi="Times New Roman" w:hint="eastAsia"/>
          <w:sz w:val="24"/>
          <w:szCs w:val="24"/>
          <w:lang w:val="lt-LT"/>
        </w:rPr>
        <w:t>į</w:t>
      </w:r>
      <w:r w:rsidRPr="00A034BD">
        <w:rPr>
          <w:rFonts w:ascii="Times New Roman" w:eastAsia="Calibri" w:hAnsi="Times New Roman"/>
          <w:sz w:val="24"/>
          <w:szCs w:val="24"/>
          <w:lang w:val="lt-LT"/>
        </w:rPr>
        <w:t>vardint</w:t>
      </w:r>
      <w:r w:rsidRPr="00A034BD">
        <w:rPr>
          <w:rFonts w:ascii="Times New Roman" w:eastAsia="Calibri" w:hAnsi="Times New Roman" w:hint="eastAsia"/>
          <w:sz w:val="24"/>
          <w:szCs w:val="24"/>
          <w:lang w:val="lt-LT"/>
        </w:rPr>
        <w:t>ą</w:t>
      </w:r>
      <w:r w:rsidRPr="00A034BD">
        <w:rPr>
          <w:rFonts w:ascii="Times New Roman" w:eastAsia="Calibri" w:hAnsi="Times New Roman"/>
          <w:sz w:val="24"/>
          <w:szCs w:val="24"/>
          <w:lang w:val="lt-LT"/>
        </w:rPr>
        <w:t xml:space="preserve"> finansuojam</w:t>
      </w:r>
      <w:r w:rsidRPr="00A034BD">
        <w:rPr>
          <w:rFonts w:ascii="Times New Roman" w:eastAsia="Calibri" w:hAnsi="Times New Roman" w:hint="eastAsia"/>
          <w:sz w:val="24"/>
          <w:szCs w:val="24"/>
          <w:lang w:val="lt-LT"/>
        </w:rPr>
        <w:t>ą</w:t>
      </w:r>
      <w:r w:rsidRPr="00A034BD">
        <w:rPr>
          <w:rFonts w:ascii="Times New Roman" w:eastAsia="Calibri" w:hAnsi="Times New Roman"/>
          <w:sz w:val="24"/>
          <w:szCs w:val="24"/>
          <w:lang w:val="lt-LT"/>
        </w:rPr>
        <w:t xml:space="preserve"> veikl</w:t>
      </w:r>
      <w:r w:rsidRPr="00A034BD">
        <w:rPr>
          <w:rFonts w:ascii="Times New Roman" w:eastAsia="Calibri" w:hAnsi="Times New Roman" w:hint="eastAsia"/>
          <w:sz w:val="24"/>
          <w:szCs w:val="24"/>
          <w:lang w:val="lt-LT"/>
        </w:rPr>
        <w:t>ą</w:t>
      </w:r>
      <w:r w:rsidRPr="00A034BD">
        <w:rPr>
          <w:rFonts w:ascii="Times New Roman" w:eastAsia="Calibri" w:hAnsi="Times New Roman"/>
          <w:sz w:val="24"/>
          <w:szCs w:val="24"/>
          <w:lang w:val="lt-LT"/>
        </w:rPr>
        <w:t xml:space="preserve"> galimas pareišk</w:t>
      </w:r>
      <w:r w:rsidRPr="00A034BD">
        <w:rPr>
          <w:rFonts w:ascii="Times New Roman" w:eastAsia="Calibri" w:hAnsi="Times New Roman" w:hint="eastAsia"/>
          <w:sz w:val="24"/>
          <w:szCs w:val="24"/>
          <w:lang w:val="lt-LT"/>
        </w:rPr>
        <w:t>ė</w:t>
      </w:r>
      <w:r w:rsidRPr="00A034BD">
        <w:rPr>
          <w:rFonts w:ascii="Times New Roman" w:eastAsia="Calibri" w:hAnsi="Times New Roman"/>
          <w:sz w:val="24"/>
          <w:szCs w:val="24"/>
          <w:lang w:val="lt-LT"/>
        </w:rPr>
        <w:t>jas yra</w:t>
      </w:r>
      <w:r>
        <w:rPr>
          <w:rFonts w:ascii="Times New Roman" w:eastAsia="Calibri" w:hAnsi="Times New Roman"/>
          <w:sz w:val="24"/>
          <w:szCs w:val="24"/>
          <w:lang w:val="lt-LT"/>
        </w:rPr>
        <w:t xml:space="preserve"> </w:t>
      </w:r>
      <w:r w:rsidRPr="00A034BD">
        <w:rPr>
          <w:rFonts w:ascii="Times New Roman" w:eastAsia="Calibri" w:hAnsi="Times New Roman"/>
          <w:sz w:val="24"/>
          <w:szCs w:val="24"/>
          <w:lang w:val="lt-LT"/>
        </w:rPr>
        <w:t>valstybiniai universitetai,</w:t>
      </w:r>
      <w:r>
        <w:rPr>
          <w:rFonts w:ascii="Times New Roman" w:eastAsia="Calibri" w:hAnsi="Times New Roman"/>
          <w:sz w:val="24"/>
          <w:szCs w:val="24"/>
          <w:lang w:val="lt-LT"/>
        </w:rPr>
        <w:t xml:space="preserve"> kurie </w:t>
      </w:r>
      <w:r w:rsidR="00206B15">
        <w:rPr>
          <w:rFonts w:ascii="Times New Roman" w:eastAsia="Calibri" w:hAnsi="Times New Roman"/>
          <w:sz w:val="24"/>
          <w:szCs w:val="24"/>
          <w:lang w:val="lt-LT"/>
        </w:rPr>
        <w:t>planuoja įsteigti</w:t>
      </w:r>
      <w:r w:rsidRPr="00A034BD">
        <w:rPr>
          <w:rFonts w:ascii="Times New Roman" w:eastAsia="Calibri" w:hAnsi="Times New Roman"/>
          <w:sz w:val="24"/>
          <w:szCs w:val="24"/>
          <w:lang w:val="lt-LT"/>
        </w:rPr>
        <w:t xml:space="preserve"> pedagog</w:t>
      </w:r>
      <w:r w:rsidRPr="00A034BD">
        <w:rPr>
          <w:rFonts w:ascii="Times New Roman" w:eastAsia="Calibri" w:hAnsi="Times New Roman" w:hint="eastAsia"/>
          <w:sz w:val="24"/>
          <w:szCs w:val="24"/>
          <w:lang w:val="lt-LT"/>
        </w:rPr>
        <w:t>ų</w:t>
      </w:r>
      <w:r w:rsidRPr="00A034BD">
        <w:rPr>
          <w:rFonts w:ascii="Times New Roman" w:eastAsia="Calibri" w:hAnsi="Times New Roman"/>
          <w:sz w:val="24"/>
          <w:szCs w:val="24"/>
          <w:lang w:val="lt-LT"/>
        </w:rPr>
        <w:t xml:space="preserve"> rengimo centr</w:t>
      </w:r>
      <w:r>
        <w:rPr>
          <w:rFonts w:ascii="Times New Roman" w:eastAsia="Calibri" w:hAnsi="Times New Roman" w:hint="eastAsia"/>
          <w:sz w:val="24"/>
          <w:szCs w:val="24"/>
          <w:lang w:val="lt-LT"/>
        </w:rPr>
        <w:t>us</w:t>
      </w:r>
      <w:r>
        <w:rPr>
          <w:rFonts w:ascii="Times New Roman" w:eastAsia="Calibri" w:hAnsi="Times New Roman"/>
          <w:sz w:val="24"/>
          <w:szCs w:val="24"/>
          <w:lang w:val="lt-LT"/>
        </w:rPr>
        <w:t xml:space="preserve"> ir yra</w:t>
      </w:r>
      <w:r w:rsidRPr="00A034BD">
        <w:rPr>
          <w:rFonts w:ascii="Times New Roman" w:eastAsia="Calibri" w:hAnsi="Times New Roman"/>
          <w:sz w:val="24"/>
          <w:szCs w:val="24"/>
          <w:lang w:val="lt-LT"/>
        </w:rPr>
        <w:t xml:space="preserve"> numatyti Valstybini</w:t>
      </w:r>
      <w:r w:rsidRPr="00A034BD">
        <w:rPr>
          <w:rFonts w:ascii="Times New Roman" w:eastAsia="Calibri" w:hAnsi="Times New Roman" w:hint="eastAsia"/>
          <w:sz w:val="24"/>
          <w:szCs w:val="24"/>
          <w:lang w:val="lt-LT"/>
        </w:rPr>
        <w:t>ų</w:t>
      </w:r>
      <w:r w:rsidRPr="00A034BD">
        <w:rPr>
          <w:rFonts w:ascii="Times New Roman" w:eastAsia="Calibri" w:hAnsi="Times New Roman"/>
          <w:sz w:val="24"/>
          <w:szCs w:val="24"/>
          <w:lang w:val="lt-LT"/>
        </w:rPr>
        <w:t xml:space="preserve"> universitet</w:t>
      </w:r>
      <w:r w:rsidRPr="00A034BD">
        <w:rPr>
          <w:rFonts w:ascii="Times New Roman" w:eastAsia="Calibri" w:hAnsi="Times New Roman" w:hint="eastAsia"/>
          <w:sz w:val="24"/>
          <w:szCs w:val="24"/>
          <w:lang w:val="lt-LT"/>
        </w:rPr>
        <w:t>ų</w:t>
      </w:r>
      <w:r w:rsidRPr="00A034BD">
        <w:rPr>
          <w:rFonts w:ascii="Times New Roman" w:eastAsia="Calibri" w:hAnsi="Times New Roman"/>
          <w:sz w:val="24"/>
          <w:szCs w:val="24"/>
          <w:lang w:val="lt-LT"/>
        </w:rPr>
        <w:t xml:space="preserve"> tinklo optimizavimo plano </w:t>
      </w:r>
      <w:r w:rsidRPr="00A034BD">
        <w:rPr>
          <w:rFonts w:ascii="Times New Roman" w:eastAsia="Calibri" w:hAnsi="Times New Roman" w:hint="eastAsia"/>
          <w:sz w:val="24"/>
          <w:szCs w:val="24"/>
          <w:lang w:val="lt-LT"/>
        </w:rPr>
        <w:t>į</w:t>
      </w:r>
      <w:r w:rsidRPr="00A034BD">
        <w:rPr>
          <w:rFonts w:ascii="Times New Roman" w:eastAsia="Calibri" w:hAnsi="Times New Roman"/>
          <w:sz w:val="24"/>
          <w:szCs w:val="24"/>
          <w:lang w:val="lt-LT"/>
        </w:rPr>
        <w:t>gyvendinimo priemon</w:t>
      </w:r>
      <w:r w:rsidRPr="00A034BD">
        <w:rPr>
          <w:rFonts w:ascii="Times New Roman" w:eastAsia="Calibri" w:hAnsi="Times New Roman" w:hint="eastAsia"/>
          <w:sz w:val="24"/>
          <w:szCs w:val="24"/>
          <w:lang w:val="lt-LT"/>
        </w:rPr>
        <w:t>ė</w:t>
      </w:r>
      <w:r>
        <w:rPr>
          <w:rFonts w:ascii="Times New Roman" w:eastAsia="Calibri" w:hAnsi="Times New Roman"/>
          <w:sz w:val="24"/>
          <w:szCs w:val="24"/>
          <w:lang w:val="lt-LT"/>
        </w:rPr>
        <w:t xml:space="preserve">se. </w:t>
      </w:r>
      <w:r w:rsidR="00744583" w:rsidRPr="00744583">
        <w:rPr>
          <w:rFonts w:ascii="Times New Roman" w:eastAsia="Calibri" w:hAnsi="Times New Roman"/>
          <w:sz w:val="24"/>
          <w:szCs w:val="24"/>
          <w:lang w:val="lt-LT"/>
        </w:rPr>
        <w:t xml:space="preserve"> </w:t>
      </w:r>
    </w:p>
    <w:p w14:paraId="1BACCA1C" w14:textId="77777777"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p>
    <w:p w14:paraId="4ED24E64" w14:textId="77777777" w:rsidR="00351322" w:rsidRPr="000B3433" w:rsidRDefault="00351322" w:rsidP="00EE0788">
      <w:pPr>
        <w:overflowPunct/>
        <w:autoSpaceDE/>
        <w:autoSpaceDN/>
        <w:adjustRightInd/>
        <w:textAlignment w:val="auto"/>
        <w:rPr>
          <w:rFonts w:ascii="Times New Roman" w:eastAsia="Calibri" w:hAnsi="Times New Roman"/>
          <w:sz w:val="24"/>
          <w:szCs w:val="24"/>
          <w:lang w:val="lt-LT"/>
        </w:rPr>
      </w:pPr>
    </w:p>
    <w:p w14:paraId="75163156"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III SKYRIUS</w:t>
      </w:r>
    </w:p>
    <w:p w14:paraId="6F6F965E"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PROJEKTAMS TAIKOMI REIKALAVIMAI</w:t>
      </w:r>
    </w:p>
    <w:p w14:paraId="26E8842B" w14:textId="77777777" w:rsidR="000B3433" w:rsidRPr="000B3433" w:rsidRDefault="000B3433" w:rsidP="009A2ADC">
      <w:pPr>
        <w:overflowPunct/>
        <w:autoSpaceDE/>
        <w:autoSpaceDN/>
        <w:adjustRightInd/>
        <w:ind w:firstLine="851"/>
        <w:jc w:val="center"/>
        <w:textAlignment w:val="auto"/>
        <w:rPr>
          <w:rFonts w:ascii="Times New Roman" w:eastAsia="Calibri" w:hAnsi="Times New Roman"/>
          <w:sz w:val="24"/>
          <w:szCs w:val="24"/>
          <w:lang w:val="lt-LT"/>
        </w:rPr>
      </w:pPr>
    </w:p>
    <w:p w14:paraId="41232E60" w14:textId="77777777" w:rsidR="000B3433" w:rsidRPr="000B3433" w:rsidRDefault="000B3433" w:rsidP="009A2ADC">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A034BD">
        <w:rPr>
          <w:rFonts w:ascii="Times New Roman" w:eastAsia="Calibri" w:hAnsi="Times New Roman"/>
          <w:sz w:val="24"/>
          <w:szCs w:val="24"/>
          <w:lang w:val="lt-LT"/>
        </w:rPr>
        <w:t>4</w:t>
      </w:r>
      <w:r w:rsidRPr="000B3433">
        <w:rPr>
          <w:rFonts w:ascii="Times New Roman" w:eastAsia="Calibri" w:hAnsi="Times New Roman"/>
          <w:sz w:val="24"/>
          <w:szCs w:val="24"/>
          <w:lang w:val="lt-LT"/>
        </w:rPr>
        <w:t>.</w:t>
      </w:r>
      <w:r w:rsidRPr="000B3433">
        <w:rPr>
          <w:rFonts w:ascii="Times New Roman" w:eastAsia="Calibri" w:hAnsi="Times New Roman"/>
          <w:sz w:val="24"/>
          <w:szCs w:val="24"/>
          <w:lang w:val="lt-LT"/>
        </w:rPr>
        <w:tab/>
        <w:t xml:space="preserve">Projektas turi atitikti Projektų taisyklių 10 skirsnyje nustatytus bendruosius reikalavimus. </w:t>
      </w:r>
    </w:p>
    <w:p w14:paraId="7DB70106" w14:textId="08EC65E3" w:rsidR="009A14E1" w:rsidRDefault="000B3433" w:rsidP="009A14E1">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8B4112">
        <w:rPr>
          <w:rFonts w:ascii="Times New Roman" w:eastAsia="Calibri" w:hAnsi="Times New Roman"/>
          <w:sz w:val="24"/>
          <w:szCs w:val="24"/>
          <w:lang w:val="lt-LT"/>
        </w:rPr>
        <w:t>5</w:t>
      </w:r>
      <w:r w:rsidRPr="000B3433">
        <w:rPr>
          <w:rFonts w:ascii="Times New Roman" w:eastAsia="Calibri" w:hAnsi="Times New Roman"/>
          <w:sz w:val="24"/>
          <w:szCs w:val="24"/>
          <w:lang w:val="lt-LT"/>
        </w:rPr>
        <w:t>.</w:t>
      </w:r>
      <w:r w:rsidRPr="000B3433">
        <w:rPr>
          <w:rFonts w:ascii="Times New Roman" w:eastAsia="Calibri" w:hAnsi="Times New Roman"/>
          <w:sz w:val="24"/>
          <w:szCs w:val="24"/>
          <w:lang w:val="lt-LT"/>
        </w:rPr>
        <w:tab/>
        <w:t xml:space="preserve">Projektas turi atitikti </w:t>
      </w:r>
      <w:r w:rsidR="00503134">
        <w:rPr>
          <w:rFonts w:ascii="Times New Roman" w:eastAsia="Calibri" w:hAnsi="Times New Roman"/>
          <w:sz w:val="24"/>
          <w:szCs w:val="24"/>
          <w:lang w:val="lt-LT"/>
        </w:rPr>
        <w:t xml:space="preserve">specialiuosius </w:t>
      </w:r>
      <w:r w:rsidR="005A52A8">
        <w:rPr>
          <w:rFonts w:ascii="Times New Roman" w:eastAsia="Calibri" w:hAnsi="Times New Roman"/>
          <w:sz w:val="24"/>
          <w:szCs w:val="24"/>
          <w:lang w:val="lt-LT"/>
        </w:rPr>
        <w:t xml:space="preserve">projektų atrankos </w:t>
      </w:r>
      <w:r w:rsidR="005A52A8" w:rsidRPr="000D6902">
        <w:rPr>
          <w:rFonts w:ascii="Times New Roman" w:eastAsia="Calibri" w:hAnsi="Times New Roman"/>
          <w:sz w:val="24"/>
          <w:szCs w:val="24"/>
          <w:lang w:val="lt-LT"/>
        </w:rPr>
        <w:t>kriterij</w:t>
      </w:r>
      <w:r w:rsidR="009A14E1">
        <w:rPr>
          <w:rFonts w:ascii="Times New Roman" w:eastAsia="Calibri" w:hAnsi="Times New Roman"/>
          <w:sz w:val="24"/>
          <w:szCs w:val="24"/>
          <w:lang w:val="lt-LT"/>
        </w:rPr>
        <w:t>us,</w:t>
      </w:r>
      <w:r w:rsidR="002A26D5">
        <w:rPr>
          <w:rFonts w:ascii="Times New Roman" w:eastAsia="Calibri" w:hAnsi="Times New Roman"/>
          <w:sz w:val="24"/>
          <w:szCs w:val="24"/>
          <w:lang w:val="lt-LT"/>
        </w:rPr>
        <w:t xml:space="preserve"> </w:t>
      </w:r>
      <w:r w:rsidR="009A14E1">
        <w:rPr>
          <w:rFonts w:ascii="Times New Roman" w:eastAsia="Calibri" w:hAnsi="Times New Roman"/>
          <w:sz w:val="24"/>
          <w:szCs w:val="24"/>
          <w:lang w:val="lt-LT"/>
        </w:rPr>
        <w:t>kurie</w:t>
      </w:r>
      <w:r w:rsidR="002A26D5">
        <w:rPr>
          <w:rFonts w:ascii="Times New Roman" w:eastAsia="Calibri" w:hAnsi="Times New Roman"/>
          <w:sz w:val="24"/>
          <w:szCs w:val="24"/>
          <w:lang w:val="lt-LT"/>
        </w:rPr>
        <w:t xml:space="preserve"> </w:t>
      </w:r>
      <w:r w:rsidR="00655674" w:rsidRPr="000D6902">
        <w:rPr>
          <w:rFonts w:ascii="Times New Roman" w:eastAsia="Calibri" w:hAnsi="Times New Roman"/>
          <w:sz w:val="24"/>
          <w:szCs w:val="24"/>
          <w:lang w:val="lt-LT"/>
        </w:rPr>
        <w:t>patvirtint</w:t>
      </w:r>
      <w:r w:rsidR="009A14E1">
        <w:rPr>
          <w:rFonts w:ascii="Times New Roman" w:eastAsia="Calibri" w:hAnsi="Times New Roman"/>
          <w:sz w:val="24"/>
          <w:szCs w:val="24"/>
          <w:lang w:val="lt-LT"/>
        </w:rPr>
        <w:t>i</w:t>
      </w:r>
      <w:r w:rsidR="002A26D5">
        <w:rPr>
          <w:rFonts w:ascii="Times New Roman" w:eastAsia="Calibri" w:hAnsi="Times New Roman"/>
          <w:sz w:val="24"/>
          <w:szCs w:val="24"/>
          <w:lang w:val="lt-LT"/>
        </w:rPr>
        <w:t xml:space="preserve"> </w:t>
      </w:r>
      <w:r w:rsidR="00655674" w:rsidRPr="000D6902">
        <w:rPr>
          <w:rFonts w:ascii="Times New Roman" w:eastAsia="Calibri" w:hAnsi="Times New Roman"/>
          <w:sz w:val="24"/>
          <w:szCs w:val="24"/>
          <w:lang w:val="lt-LT"/>
        </w:rPr>
        <w:t>Veiksm</w:t>
      </w:r>
      <w:r w:rsidR="00655674" w:rsidRPr="000D6902">
        <w:rPr>
          <w:rFonts w:ascii="Times New Roman" w:eastAsia="Calibri" w:hAnsi="Times New Roman" w:hint="eastAsia"/>
          <w:sz w:val="24"/>
          <w:szCs w:val="24"/>
          <w:lang w:val="lt-LT"/>
        </w:rPr>
        <w:t>ų</w:t>
      </w:r>
      <w:r w:rsidR="00655674" w:rsidRPr="000D6902">
        <w:rPr>
          <w:rFonts w:ascii="Times New Roman" w:eastAsia="Calibri" w:hAnsi="Times New Roman"/>
          <w:sz w:val="24"/>
          <w:szCs w:val="24"/>
          <w:lang w:val="lt-LT"/>
        </w:rPr>
        <w:t xml:space="preserve"> programos steb</w:t>
      </w:r>
      <w:r w:rsidR="00655674" w:rsidRPr="000D6902">
        <w:rPr>
          <w:rFonts w:ascii="Times New Roman" w:eastAsia="Calibri" w:hAnsi="Times New Roman" w:hint="eastAsia"/>
          <w:sz w:val="24"/>
          <w:szCs w:val="24"/>
          <w:lang w:val="lt-LT"/>
        </w:rPr>
        <w:t>ė</w:t>
      </w:r>
      <w:r w:rsidR="00655674" w:rsidRPr="000D6902">
        <w:rPr>
          <w:rFonts w:ascii="Times New Roman" w:eastAsia="Calibri" w:hAnsi="Times New Roman"/>
          <w:sz w:val="24"/>
          <w:szCs w:val="24"/>
          <w:lang w:val="lt-LT"/>
        </w:rPr>
        <w:t xml:space="preserve">senos komiteto </w:t>
      </w:r>
      <w:r w:rsidR="00655674" w:rsidRPr="007A40E2">
        <w:rPr>
          <w:rFonts w:ascii="Times New Roman" w:eastAsia="Calibri" w:hAnsi="Times New Roman"/>
          <w:sz w:val="24"/>
          <w:szCs w:val="24"/>
          <w:lang w:val="lt-LT"/>
        </w:rPr>
        <w:t>2017 m.</w:t>
      </w:r>
      <w:r w:rsidR="00411E6D" w:rsidRPr="007A40E2">
        <w:rPr>
          <w:rFonts w:ascii="Times New Roman" w:eastAsia="Calibri" w:hAnsi="Times New Roman"/>
          <w:sz w:val="24"/>
          <w:szCs w:val="24"/>
          <w:lang w:val="lt-LT"/>
        </w:rPr>
        <w:t xml:space="preserve"> </w:t>
      </w:r>
      <w:r w:rsidR="00677BEF" w:rsidRPr="007A40E2">
        <w:rPr>
          <w:rFonts w:ascii="Times New Roman" w:eastAsia="Calibri" w:hAnsi="Times New Roman"/>
          <w:sz w:val="24"/>
          <w:szCs w:val="24"/>
          <w:lang w:val="lt-LT"/>
        </w:rPr>
        <w:t xml:space="preserve">gruodžio 14 </w:t>
      </w:r>
      <w:r w:rsidR="00655674" w:rsidRPr="007A40E2">
        <w:rPr>
          <w:rFonts w:ascii="Times New Roman" w:eastAsia="Calibri" w:hAnsi="Times New Roman"/>
          <w:sz w:val="24"/>
          <w:szCs w:val="24"/>
          <w:lang w:val="lt-LT"/>
        </w:rPr>
        <w:t>d. pos</w:t>
      </w:r>
      <w:r w:rsidR="00655674" w:rsidRPr="007A40E2">
        <w:rPr>
          <w:rFonts w:ascii="Times New Roman" w:eastAsia="Calibri" w:hAnsi="Times New Roman" w:hint="eastAsia"/>
          <w:sz w:val="24"/>
          <w:szCs w:val="24"/>
          <w:lang w:val="lt-LT"/>
        </w:rPr>
        <w:t>ė</w:t>
      </w:r>
      <w:r w:rsidR="00655674" w:rsidRPr="007A40E2">
        <w:rPr>
          <w:rFonts w:ascii="Times New Roman" w:eastAsia="Calibri" w:hAnsi="Times New Roman"/>
          <w:sz w:val="24"/>
          <w:szCs w:val="24"/>
          <w:lang w:val="lt-LT"/>
        </w:rPr>
        <w:t>džio nutarimu Nr.</w:t>
      </w:r>
      <w:r w:rsidR="00247FC7" w:rsidRPr="00247FC7">
        <w:rPr>
          <w:rFonts w:ascii="Times New Roman" w:eastAsia="Calibri" w:hAnsi="Times New Roman"/>
          <w:sz w:val="24"/>
          <w:szCs w:val="24"/>
          <w:lang w:val="lt-LT"/>
        </w:rPr>
        <w:t xml:space="preserve">44P-8 (30): </w:t>
      </w:r>
      <w:r w:rsidR="00677BEF">
        <w:rPr>
          <w:rFonts w:ascii="Times New Roman" w:eastAsia="Calibri" w:hAnsi="Times New Roman"/>
          <w:sz w:val="24"/>
          <w:szCs w:val="24"/>
          <w:lang w:val="lt-LT"/>
        </w:rPr>
        <w:t xml:space="preserve"> </w:t>
      </w:r>
    </w:p>
    <w:p w14:paraId="70AF2F73" w14:textId="77777777" w:rsidR="002A26D5" w:rsidRDefault="009A14E1"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8B4112">
        <w:rPr>
          <w:rFonts w:ascii="Times New Roman" w:eastAsia="Calibri" w:hAnsi="Times New Roman"/>
          <w:sz w:val="24"/>
          <w:szCs w:val="24"/>
          <w:lang w:val="lt-LT"/>
        </w:rPr>
        <w:t>5</w:t>
      </w:r>
      <w:r>
        <w:rPr>
          <w:rFonts w:ascii="Times New Roman" w:eastAsia="Calibri" w:hAnsi="Times New Roman"/>
          <w:sz w:val="24"/>
          <w:szCs w:val="24"/>
          <w:lang w:val="lt-LT"/>
        </w:rPr>
        <w:t xml:space="preserve">.1. </w:t>
      </w:r>
      <w:r w:rsidR="009A0961">
        <w:rPr>
          <w:rFonts w:ascii="Times New Roman" w:eastAsia="Calibri" w:hAnsi="Times New Roman"/>
          <w:sz w:val="24"/>
          <w:szCs w:val="24"/>
          <w:lang w:val="lt-LT"/>
        </w:rPr>
        <w:t>SMTEP</w:t>
      </w:r>
      <w:r w:rsidR="00281BB2" w:rsidRPr="00281BB2">
        <w:rPr>
          <w:rFonts w:ascii="Times New Roman" w:eastAsia="Calibri" w:hAnsi="Times New Roman"/>
          <w:sz w:val="24"/>
          <w:szCs w:val="24"/>
          <w:lang w:val="lt-LT"/>
        </w:rPr>
        <w:t xml:space="preserve"> 201</w:t>
      </w:r>
      <w:r w:rsidR="009D3482">
        <w:rPr>
          <w:rFonts w:ascii="Times New Roman" w:eastAsia="Calibri" w:hAnsi="Times New Roman"/>
          <w:sz w:val="24"/>
          <w:szCs w:val="24"/>
          <w:lang w:val="lt-LT"/>
        </w:rPr>
        <w:t>6</w:t>
      </w:r>
      <w:r w:rsidR="00281BB2" w:rsidRPr="00281BB2">
        <w:rPr>
          <w:rFonts w:ascii="Times New Roman" w:eastAsia="Calibri" w:hAnsi="Times New Roman"/>
          <w:sz w:val="24"/>
          <w:szCs w:val="24"/>
          <w:lang w:val="lt-LT"/>
        </w:rPr>
        <w:t>–201</w:t>
      </w:r>
      <w:r w:rsidR="009D3482">
        <w:rPr>
          <w:rFonts w:ascii="Times New Roman" w:eastAsia="Calibri" w:hAnsi="Times New Roman"/>
          <w:sz w:val="24"/>
          <w:szCs w:val="24"/>
          <w:lang w:val="lt-LT"/>
        </w:rPr>
        <w:t>8</w:t>
      </w:r>
      <w:r w:rsidR="00281BB2" w:rsidRPr="00281BB2">
        <w:rPr>
          <w:rFonts w:ascii="Times New Roman" w:eastAsia="Calibri" w:hAnsi="Times New Roman"/>
          <w:sz w:val="24"/>
          <w:szCs w:val="24"/>
          <w:lang w:val="lt-LT"/>
        </w:rPr>
        <w:t xml:space="preserve"> met</w:t>
      </w:r>
      <w:r w:rsidR="00281BB2" w:rsidRPr="00281BB2">
        <w:rPr>
          <w:rFonts w:ascii="Times New Roman" w:eastAsia="Calibri" w:hAnsi="Times New Roman" w:hint="eastAsia"/>
          <w:sz w:val="24"/>
          <w:szCs w:val="24"/>
          <w:lang w:val="lt-LT"/>
        </w:rPr>
        <w:t>ų</w:t>
      </w:r>
      <w:r w:rsidR="00281BB2" w:rsidRPr="00281BB2">
        <w:rPr>
          <w:rFonts w:ascii="Times New Roman" w:eastAsia="Calibri" w:hAnsi="Times New Roman"/>
          <w:sz w:val="24"/>
          <w:szCs w:val="24"/>
          <w:lang w:val="lt-LT"/>
        </w:rPr>
        <w:t xml:space="preserve"> veiksm</w:t>
      </w:r>
      <w:r w:rsidR="00281BB2" w:rsidRPr="00281BB2">
        <w:rPr>
          <w:rFonts w:ascii="Times New Roman" w:eastAsia="Calibri" w:hAnsi="Times New Roman" w:hint="eastAsia"/>
          <w:sz w:val="24"/>
          <w:szCs w:val="24"/>
          <w:lang w:val="lt-LT"/>
        </w:rPr>
        <w:t>ų</w:t>
      </w:r>
      <w:r w:rsidR="00281BB2" w:rsidRPr="00281BB2">
        <w:rPr>
          <w:rFonts w:ascii="Times New Roman" w:eastAsia="Calibri" w:hAnsi="Times New Roman"/>
          <w:sz w:val="24"/>
          <w:szCs w:val="24"/>
          <w:lang w:val="lt-LT"/>
        </w:rPr>
        <w:t xml:space="preserve"> plan</w:t>
      </w:r>
      <w:r w:rsidR="00281BB2">
        <w:rPr>
          <w:rFonts w:ascii="Times New Roman" w:eastAsia="Calibri" w:hAnsi="Times New Roman" w:hint="eastAsia"/>
          <w:sz w:val="24"/>
          <w:szCs w:val="24"/>
          <w:lang w:val="lt-LT"/>
        </w:rPr>
        <w:t>o</w:t>
      </w:r>
      <w:r w:rsidR="00281BB2" w:rsidRPr="00281BB2">
        <w:rPr>
          <w:rFonts w:ascii="Times New Roman" w:eastAsia="Calibri" w:hAnsi="Times New Roman"/>
          <w:sz w:val="24"/>
          <w:szCs w:val="24"/>
          <w:lang w:val="lt-LT"/>
        </w:rPr>
        <w:t xml:space="preserve"> </w:t>
      </w:r>
      <w:r w:rsidR="00503134">
        <w:rPr>
          <w:rFonts w:ascii="Times New Roman" w:eastAsia="Calibri" w:hAnsi="Times New Roman"/>
          <w:sz w:val="24"/>
          <w:szCs w:val="24"/>
          <w:lang w:val="lt-LT"/>
        </w:rPr>
        <w:t xml:space="preserve">bent vieną iš </w:t>
      </w:r>
      <w:r w:rsidR="00503134" w:rsidRPr="00503134">
        <w:rPr>
          <w:rFonts w:ascii="Times New Roman" w:eastAsia="Calibri" w:hAnsi="Times New Roman"/>
          <w:sz w:val="24"/>
          <w:szCs w:val="24"/>
          <w:lang w:val="lt-LT"/>
        </w:rPr>
        <w:t>1.2.1.1, 1.2.3.1, 1.2.3.2, 3.3.1.1</w:t>
      </w:r>
      <w:r w:rsidR="002A26D5">
        <w:rPr>
          <w:rFonts w:ascii="Times New Roman" w:eastAsia="Calibri" w:hAnsi="Times New Roman"/>
          <w:sz w:val="24"/>
          <w:szCs w:val="24"/>
          <w:lang w:val="lt-LT"/>
        </w:rPr>
        <w:t xml:space="preserve"> papunkči</w:t>
      </w:r>
      <w:r w:rsidR="00462AA0">
        <w:rPr>
          <w:rFonts w:ascii="Times New Roman" w:eastAsia="Calibri" w:hAnsi="Times New Roman"/>
          <w:sz w:val="24"/>
          <w:szCs w:val="24"/>
          <w:lang w:val="lt-LT"/>
        </w:rPr>
        <w:t xml:space="preserve">uose nurodytą </w:t>
      </w:r>
      <w:r w:rsidR="00462AA0" w:rsidRPr="00462AA0">
        <w:rPr>
          <w:rFonts w:ascii="Times New Roman" w:eastAsia="Calibri" w:hAnsi="Times New Roman"/>
          <w:sz w:val="24"/>
          <w:szCs w:val="24"/>
          <w:lang w:val="lt-LT"/>
        </w:rPr>
        <w:t>veiklos srit</w:t>
      </w:r>
      <w:r w:rsidR="00462AA0" w:rsidRPr="00462AA0">
        <w:rPr>
          <w:rFonts w:ascii="Times New Roman" w:eastAsia="Calibri" w:hAnsi="Times New Roman" w:hint="eastAsia"/>
          <w:sz w:val="24"/>
          <w:szCs w:val="24"/>
          <w:lang w:val="lt-LT"/>
        </w:rPr>
        <w:t>į</w:t>
      </w:r>
      <w:r w:rsidR="00462AA0" w:rsidRPr="00462AA0">
        <w:rPr>
          <w:rFonts w:ascii="Times New Roman" w:eastAsia="Calibri" w:hAnsi="Times New Roman"/>
          <w:sz w:val="24"/>
          <w:szCs w:val="24"/>
          <w:lang w:val="lt-LT"/>
        </w:rPr>
        <w:t xml:space="preserve"> ir pareišk</w:t>
      </w:r>
      <w:r w:rsidR="00462AA0" w:rsidRPr="00462AA0">
        <w:rPr>
          <w:rFonts w:ascii="Times New Roman" w:eastAsia="Calibri" w:hAnsi="Times New Roman" w:hint="eastAsia"/>
          <w:sz w:val="24"/>
          <w:szCs w:val="24"/>
          <w:lang w:val="lt-LT"/>
        </w:rPr>
        <w:t>ė</w:t>
      </w:r>
      <w:r w:rsidR="00462AA0" w:rsidRPr="00462AA0">
        <w:rPr>
          <w:rFonts w:ascii="Times New Roman" w:eastAsia="Calibri" w:hAnsi="Times New Roman"/>
          <w:sz w:val="24"/>
          <w:szCs w:val="24"/>
          <w:lang w:val="lt-LT"/>
        </w:rPr>
        <w:t>j</w:t>
      </w:r>
      <w:r w:rsidR="00462AA0" w:rsidRPr="00462AA0">
        <w:rPr>
          <w:rFonts w:ascii="Times New Roman" w:eastAsia="Calibri" w:hAnsi="Times New Roman" w:hint="eastAsia"/>
          <w:sz w:val="24"/>
          <w:szCs w:val="24"/>
          <w:lang w:val="lt-LT"/>
        </w:rPr>
        <w:t>ą</w:t>
      </w:r>
      <w:r w:rsidR="00462AA0" w:rsidRPr="00462AA0">
        <w:rPr>
          <w:rFonts w:ascii="Times New Roman" w:eastAsia="Calibri" w:hAnsi="Times New Roman"/>
          <w:sz w:val="24"/>
          <w:szCs w:val="24"/>
          <w:lang w:val="lt-LT"/>
        </w:rPr>
        <w:t>;</w:t>
      </w:r>
      <w:r w:rsidR="002A26D5">
        <w:rPr>
          <w:rFonts w:ascii="Times New Roman" w:eastAsia="Calibri" w:hAnsi="Times New Roman"/>
          <w:sz w:val="24"/>
          <w:szCs w:val="24"/>
          <w:lang w:val="lt-LT"/>
        </w:rPr>
        <w:t>.</w:t>
      </w:r>
    </w:p>
    <w:p w14:paraId="0BBC3AC1" w14:textId="77777777" w:rsidR="000B3433" w:rsidRDefault="008B4112"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15</w:t>
      </w:r>
      <w:r w:rsidR="002A26D5">
        <w:rPr>
          <w:rFonts w:ascii="Times New Roman" w:eastAsia="Calibri" w:hAnsi="Times New Roman"/>
          <w:sz w:val="24"/>
          <w:szCs w:val="24"/>
          <w:lang w:val="lt-LT"/>
        </w:rPr>
        <w:t xml:space="preserve">.2. </w:t>
      </w:r>
      <w:r w:rsidRPr="008B4112">
        <w:rPr>
          <w:rFonts w:ascii="Times New Roman" w:eastAsia="Calibri" w:hAnsi="Times New Roman"/>
          <w:sz w:val="24"/>
          <w:szCs w:val="24"/>
          <w:lang w:val="lt-LT"/>
        </w:rPr>
        <w:t>Projekto pareišk</w:t>
      </w:r>
      <w:r w:rsidRPr="008B4112">
        <w:rPr>
          <w:rFonts w:ascii="Times New Roman" w:eastAsia="Calibri" w:hAnsi="Times New Roman" w:hint="eastAsia"/>
          <w:sz w:val="24"/>
          <w:szCs w:val="24"/>
          <w:lang w:val="lt-LT"/>
        </w:rPr>
        <w:t>ė</w:t>
      </w:r>
      <w:r w:rsidRPr="008B4112">
        <w:rPr>
          <w:rFonts w:ascii="Times New Roman" w:eastAsia="Calibri" w:hAnsi="Times New Roman"/>
          <w:sz w:val="24"/>
          <w:szCs w:val="24"/>
          <w:lang w:val="lt-LT"/>
        </w:rPr>
        <w:t>jas ir (arba) partneriai turi b</w:t>
      </w:r>
      <w:r w:rsidRPr="008B4112">
        <w:rPr>
          <w:rFonts w:ascii="Times New Roman" w:eastAsia="Calibri" w:hAnsi="Times New Roman" w:hint="eastAsia"/>
          <w:sz w:val="24"/>
          <w:szCs w:val="24"/>
          <w:lang w:val="lt-LT"/>
        </w:rPr>
        <w:t>ū</w:t>
      </w:r>
      <w:r w:rsidRPr="008B4112">
        <w:rPr>
          <w:rFonts w:ascii="Times New Roman" w:eastAsia="Calibri" w:hAnsi="Times New Roman"/>
          <w:sz w:val="24"/>
          <w:szCs w:val="24"/>
          <w:lang w:val="lt-LT"/>
        </w:rPr>
        <w:t>ti valstybiniai universitetai, kurie atitinka Lietuvos Respublikos Vyriausyb</w:t>
      </w:r>
      <w:r w:rsidRPr="008B4112">
        <w:rPr>
          <w:rFonts w:ascii="Times New Roman" w:eastAsia="Calibri" w:hAnsi="Times New Roman" w:hint="eastAsia"/>
          <w:sz w:val="24"/>
          <w:szCs w:val="24"/>
          <w:lang w:val="lt-LT"/>
        </w:rPr>
        <w:t>ė</w:t>
      </w:r>
      <w:r w:rsidRPr="008B4112">
        <w:rPr>
          <w:rFonts w:ascii="Times New Roman" w:eastAsia="Calibri" w:hAnsi="Times New Roman"/>
          <w:sz w:val="24"/>
          <w:szCs w:val="24"/>
          <w:lang w:val="lt-LT"/>
        </w:rPr>
        <w:t>s 2017 m. lapkri</w:t>
      </w:r>
      <w:r w:rsidRPr="008B4112">
        <w:rPr>
          <w:rFonts w:ascii="Times New Roman" w:eastAsia="Calibri" w:hAnsi="Times New Roman" w:hint="eastAsia"/>
          <w:sz w:val="24"/>
          <w:szCs w:val="24"/>
          <w:lang w:val="lt-LT"/>
        </w:rPr>
        <w:t>č</w:t>
      </w:r>
      <w:r w:rsidRPr="008B4112">
        <w:rPr>
          <w:rFonts w:ascii="Times New Roman" w:eastAsia="Calibri" w:hAnsi="Times New Roman"/>
          <w:sz w:val="24"/>
          <w:szCs w:val="24"/>
          <w:lang w:val="lt-LT"/>
        </w:rPr>
        <w:t>io 22 d. nutarimo „D</w:t>
      </w:r>
      <w:r w:rsidRPr="008B4112">
        <w:rPr>
          <w:rFonts w:ascii="Times New Roman" w:eastAsia="Calibri" w:hAnsi="Times New Roman" w:hint="eastAsia"/>
          <w:sz w:val="24"/>
          <w:szCs w:val="24"/>
          <w:lang w:val="lt-LT"/>
        </w:rPr>
        <w:t>ė</w:t>
      </w:r>
      <w:r w:rsidRPr="008B4112">
        <w:rPr>
          <w:rFonts w:ascii="Times New Roman" w:eastAsia="Calibri" w:hAnsi="Times New Roman"/>
          <w:sz w:val="24"/>
          <w:szCs w:val="24"/>
          <w:lang w:val="lt-LT"/>
        </w:rPr>
        <w:t>l valstybini</w:t>
      </w:r>
      <w:r w:rsidRPr="008B4112">
        <w:rPr>
          <w:rFonts w:ascii="Times New Roman" w:eastAsia="Calibri" w:hAnsi="Times New Roman" w:hint="eastAsia"/>
          <w:sz w:val="24"/>
          <w:szCs w:val="24"/>
          <w:lang w:val="lt-LT"/>
        </w:rPr>
        <w:t>ų</w:t>
      </w:r>
      <w:r w:rsidRPr="008B4112">
        <w:rPr>
          <w:rFonts w:ascii="Times New Roman" w:eastAsia="Calibri" w:hAnsi="Times New Roman"/>
          <w:sz w:val="24"/>
          <w:szCs w:val="24"/>
          <w:lang w:val="lt-LT"/>
        </w:rPr>
        <w:t xml:space="preserve"> universitet</w:t>
      </w:r>
      <w:r w:rsidRPr="008B4112">
        <w:rPr>
          <w:rFonts w:ascii="Times New Roman" w:eastAsia="Calibri" w:hAnsi="Times New Roman" w:hint="eastAsia"/>
          <w:sz w:val="24"/>
          <w:szCs w:val="24"/>
          <w:lang w:val="lt-LT"/>
        </w:rPr>
        <w:t>ų</w:t>
      </w:r>
      <w:r w:rsidRPr="008B4112">
        <w:rPr>
          <w:rFonts w:ascii="Times New Roman" w:eastAsia="Calibri" w:hAnsi="Times New Roman"/>
          <w:sz w:val="24"/>
          <w:szCs w:val="24"/>
          <w:lang w:val="lt-LT"/>
        </w:rPr>
        <w:t xml:space="preserve"> tinklo optimizavimo plano </w:t>
      </w:r>
      <w:r w:rsidRPr="008B4112">
        <w:rPr>
          <w:rFonts w:ascii="Times New Roman" w:eastAsia="Calibri" w:hAnsi="Times New Roman" w:hint="eastAsia"/>
          <w:sz w:val="24"/>
          <w:szCs w:val="24"/>
          <w:lang w:val="lt-LT"/>
        </w:rPr>
        <w:t>į</w:t>
      </w:r>
      <w:r w:rsidRPr="008B4112">
        <w:rPr>
          <w:rFonts w:ascii="Times New Roman" w:eastAsia="Calibri" w:hAnsi="Times New Roman"/>
          <w:sz w:val="24"/>
          <w:szCs w:val="24"/>
          <w:lang w:val="lt-LT"/>
        </w:rPr>
        <w:t>gyvendinimo priemoni</w:t>
      </w:r>
      <w:r w:rsidRPr="008B4112">
        <w:rPr>
          <w:rFonts w:ascii="Times New Roman" w:eastAsia="Calibri" w:hAnsi="Times New Roman" w:hint="eastAsia"/>
          <w:sz w:val="24"/>
          <w:szCs w:val="24"/>
          <w:lang w:val="lt-LT"/>
        </w:rPr>
        <w:t>ų</w:t>
      </w:r>
      <w:r w:rsidRPr="008B4112">
        <w:rPr>
          <w:rFonts w:ascii="Times New Roman" w:eastAsia="Calibri" w:hAnsi="Times New Roman"/>
          <w:sz w:val="24"/>
          <w:szCs w:val="24"/>
          <w:lang w:val="lt-LT"/>
        </w:rPr>
        <w:t xml:space="preserve"> patvirtinimo“ nuostatas.</w:t>
      </w:r>
    </w:p>
    <w:p w14:paraId="6C5E4F6E" w14:textId="7C3ABA75" w:rsidR="00E00B8B" w:rsidRDefault="000D09A7"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16. Pagal Aprašo 9.1</w:t>
      </w:r>
      <w:r w:rsidRPr="000D09A7">
        <w:rPr>
          <w:rFonts w:ascii="Times New Roman" w:eastAsia="Calibri" w:hAnsi="Times New Roman"/>
          <w:sz w:val="24"/>
          <w:szCs w:val="24"/>
          <w:lang w:val="lt-LT"/>
        </w:rPr>
        <w:t xml:space="preserve">. papunktyje </w:t>
      </w:r>
      <w:r w:rsidRPr="000D09A7">
        <w:rPr>
          <w:rFonts w:ascii="Times New Roman" w:eastAsia="Calibri" w:hAnsi="Times New Roman" w:hint="eastAsia"/>
          <w:sz w:val="24"/>
          <w:szCs w:val="24"/>
          <w:lang w:val="lt-LT"/>
        </w:rPr>
        <w:t>į</w:t>
      </w:r>
      <w:r w:rsidRPr="000D09A7">
        <w:rPr>
          <w:rFonts w:ascii="Times New Roman" w:eastAsia="Calibri" w:hAnsi="Times New Roman"/>
          <w:sz w:val="24"/>
          <w:szCs w:val="24"/>
          <w:lang w:val="lt-LT"/>
        </w:rPr>
        <w:t>vardint</w:t>
      </w:r>
      <w:r w:rsidRPr="000D09A7">
        <w:rPr>
          <w:rFonts w:ascii="Times New Roman" w:eastAsia="Calibri" w:hAnsi="Times New Roman" w:hint="eastAsia"/>
          <w:sz w:val="24"/>
          <w:szCs w:val="24"/>
          <w:lang w:val="lt-LT"/>
        </w:rPr>
        <w:t>ą</w:t>
      </w:r>
      <w:r w:rsidRPr="000D09A7">
        <w:rPr>
          <w:rFonts w:ascii="Times New Roman" w:eastAsia="Calibri" w:hAnsi="Times New Roman"/>
          <w:sz w:val="24"/>
          <w:szCs w:val="24"/>
          <w:lang w:val="lt-LT"/>
        </w:rPr>
        <w:t xml:space="preserve"> remiam</w:t>
      </w:r>
      <w:r w:rsidRPr="000D09A7">
        <w:rPr>
          <w:rFonts w:ascii="Times New Roman" w:eastAsia="Calibri" w:hAnsi="Times New Roman" w:hint="eastAsia"/>
          <w:sz w:val="24"/>
          <w:szCs w:val="24"/>
          <w:lang w:val="lt-LT"/>
        </w:rPr>
        <w:t>ą</w:t>
      </w:r>
      <w:r w:rsidRPr="000D09A7">
        <w:rPr>
          <w:rFonts w:ascii="Times New Roman" w:eastAsia="Calibri" w:hAnsi="Times New Roman"/>
          <w:sz w:val="24"/>
          <w:szCs w:val="24"/>
          <w:lang w:val="lt-LT"/>
        </w:rPr>
        <w:t xml:space="preserve"> veikl</w:t>
      </w:r>
      <w:r w:rsidRPr="000D09A7">
        <w:rPr>
          <w:rFonts w:ascii="Times New Roman" w:eastAsia="Calibri" w:hAnsi="Times New Roman" w:hint="eastAsia"/>
          <w:sz w:val="24"/>
          <w:szCs w:val="24"/>
          <w:lang w:val="lt-LT"/>
        </w:rPr>
        <w:t>ą</w:t>
      </w:r>
      <w:r>
        <w:rPr>
          <w:rFonts w:ascii="Times New Roman" w:eastAsia="Calibri" w:hAnsi="Times New Roman"/>
          <w:sz w:val="24"/>
          <w:szCs w:val="24"/>
          <w:lang w:val="lt-LT"/>
        </w:rPr>
        <w:t xml:space="preserve"> pareiškėjas </w:t>
      </w:r>
      <w:r w:rsidR="00E00B8B">
        <w:rPr>
          <w:rFonts w:ascii="Times New Roman" w:eastAsia="Calibri" w:hAnsi="Times New Roman"/>
          <w:sz w:val="24"/>
          <w:szCs w:val="24"/>
          <w:lang w:val="lt-LT"/>
        </w:rPr>
        <w:t>turi:</w:t>
      </w:r>
    </w:p>
    <w:p w14:paraId="7631AC61" w14:textId="056C6E60" w:rsidR="00E00B8B" w:rsidRDefault="00E00B8B"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16.1.</w:t>
      </w:r>
      <w:r w:rsidR="000D09A7">
        <w:rPr>
          <w:rFonts w:ascii="Times New Roman" w:eastAsia="Calibri" w:hAnsi="Times New Roman"/>
          <w:sz w:val="24"/>
          <w:szCs w:val="24"/>
          <w:lang w:val="lt-LT"/>
        </w:rPr>
        <w:t xml:space="preserve"> </w:t>
      </w:r>
      <w:r>
        <w:rPr>
          <w:rFonts w:ascii="Times New Roman" w:eastAsia="Calibri" w:hAnsi="Times New Roman"/>
          <w:sz w:val="24"/>
          <w:szCs w:val="24"/>
          <w:lang w:val="lt-LT"/>
        </w:rPr>
        <w:t xml:space="preserve">projekto metu </w:t>
      </w:r>
      <w:r w:rsidR="000D09A7">
        <w:rPr>
          <w:rFonts w:ascii="Times New Roman" w:eastAsia="Calibri" w:hAnsi="Times New Roman"/>
          <w:sz w:val="24"/>
          <w:szCs w:val="24"/>
          <w:lang w:val="lt-LT"/>
        </w:rPr>
        <w:t>įs</w:t>
      </w:r>
      <w:r>
        <w:rPr>
          <w:rFonts w:ascii="Times New Roman" w:eastAsia="Calibri" w:hAnsi="Times New Roman"/>
          <w:sz w:val="24"/>
          <w:szCs w:val="24"/>
          <w:lang w:val="lt-LT"/>
        </w:rPr>
        <w:t>teigti arba plėtoti</w:t>
      </w:r>
      <w:r w:rsidR="000D09A7">
        <w:rPr>
          <w:rFonts w:ascii="Times New Roman" w:eastAsia="Calibri" w:hAnsi="Times New Roman"/>
          <w:sz w:val="24"/>
          <w:szCs w:val="24"/>
          <w:lang w:val="lt-LT"/>
        </w:rPr>
        <w:t xml:space="preserve"> dėstytojų k</w:t>
      </w:r>
      <w:r w:rsidR="003F0F0E">
        <w:rPr>
          <w:rFonts w:ascii="Times New Roman" w:eastAsia="Calibri" w:hAnsi="Times New Roman"/>
          <w:sz w:val="24"/>
          <w:szCs w:val="24"/>
          <w:lang w:val="lt-LT"/>
        </w:rPr>
        <w:t>ompetencijos</w:t>
      </w:r>
      <w:r w:rsidR="000D09A7">
        <w:rPr>
          <w:rFonts w:ascii="Times New Roman" w:eastAsia="Calibri" w:hAnsi="Times New Roman"/>
          <w:sz w:val="24"/>
          <w:szCs w:val="24"/>
          <w:lang w:val="lt-LT"/>
        </w:rPr>
        <w:t xml:space="preserve"> centrą, kuris atlieptų visos Lietuvos ar regiono dėstytojų</w:t>
      </w:r>
      <w:r w:rsidR="003B10C3">
        <w:rPr>
          <w:rFonts w:ascii="Times New Roman" w:eastAsia="Calibri" w:hAnsi="Times New Roman"/>
          <w:sz w:val="24"/>
          <w:szCs w:val="24"/>
          <w:lang w:val="lt-LT"/>
        </w:rPr>
        <w:t xml:space="preserve"> pedagoginių</w:t>
      </w:r>
      <w:r w:rsidR="000D09A7">
        <w:rPr>
          <w:rFonts w:ascii="Times New Roman" w:eastAsia="Calibri" w:hAnsi="Times New Roman"/>
          <w:sz w:val="24"/>
          <w:szCs w:val="24"/>
          <w:lang w:val="lt-LT"/>
        </w:rPr>
        <w:t xml:space="preserve"> </w:t>
      </w:r>
      <w:r w:rsidR="003B10C3">
        <w:rPr>
          <w:rFonts w:ascii="Times New Roman" w:eastAsia="Calibri" w:hAnsi="Times New Roman"/>
          <w:sz w:val="24"/>
          <w:szCs w:val="24"/>
          <w:lang w:val="lt-LT"/>
        </w:rPr>
        <w:t>kompetencij</w:t>
      </w:r>
      <w:r w:rsidR="00474281">
        <w:rPr>
          <w:rFonts w:ascii="Times New Roman" w:eastAsia="Calibri" w:hAnsi="Times New Roman"/>
          <w:sz w:val="24"/>
          <w:szCs w:val="24"/>
          <w:lang w:val="lt-LT"/>
        </w:rPr>
        <w:t>ų</w:t>
      </w:r>
      <w:r w:rsidR="000D09A7">
        <w:rPr>
          <w:rFonts w:ascii="Times New Roman" w:eastAsia="Calibri" w:hAnsi="Times New Roman"/>
          <w:sz w:val="24"/>
          <w:szCs w:val="24"/>
          <w:lang w:val="lt-LT"/>
        </w:rPr>
        <w:t xml:space="preserve"> poreikius. </w:t>
      </w:r>
    </w:p>
    <w:p w14:paraId="3885C01D" w14:textId="7780AD6C" w:rsidR="00E00B8B" w:rsidRDefault="00E00B8B"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16.2. </w:t>
      </w:r>
      <w:r w:rsidR="003B10C3">
        <w:rPr>
          <w:rFonts w:ascii="Times New Roman" w:eastAsia="Calibri" w:hAnsi="Times New Roman"/>
          <w:sz w:val="24"/>
          <w:szCs w:val="24"/>
          <w:lang w:val="lt-LT"/>
        </w:rPr>
        <w:t xml:space="preserve">pateikti </w:t>
      </w:r>
      <w:r>
        <w:rPr>
          <w:rFonts w:ascii="Times New Roman" w:eastAsia="Calibri" w:hAnsi="Times New Roman"/>
          <w:sz w:val="24"/>
          <w:szCs w:val="24"/>
          <w:lang w:val="lt-LT"/>
        </w:rPr>
        <w:t>kuriamo</w:t>
      </w:r>
      <w:r w:rsidRPr="00E00B8B">
        <w:rPr>
          <w:rFonts w:ascii="Times New Roman" w:eastAsia="Calibri" w:hAnsi="Times New Roman"/>
          <w:sz w:val="24"/>
          <w:szCs w:val="24"/>
          <w:lang w:val="lt-LT"/>
        </w:rPr>
        <w:t>, pl</w:t>
      </w:r>
      <w:r w:rsidRPr="00E00B8B">
        <w:rPr>
          <w:rFonts w:ascii="Times New Roman" w:eastAsia="Calibri" w:hAnsi="Times New Roman" w:hint="eastAsia"/>
          <w:sz w:val="24"/>
          <w:szCs w:val="24"/>
          <w:lang w:val="lt-LT"/>
        </w:rPr>
        <w:t>ė</w:t>
      </w:r>
      <w:r>
        <w:rPr>
          <w:rFonts w:ascii="Times New Roman" w:eastAsia="Calibri" w:hAnsi="Times New Roman"/>
          <w:sz w:val="24"/>
          <w:szCs w:val="24"/>
          <w:lang w:val="lt-LT"/>
        </w:rPr>
        <w:t>tojamo</w:t>
      </w:r>
      <w:r w:rsidRPr="00E00B8B">
        <w:rPr>
          <w:rFonts w:ascii="Times New Roman" w:eastAsia="Calibri" w:hAnsi="Times New Roman"/>
          <w:sz w:val="24"/>
          <w:szCs w:val="24"/>
          <w:lang w:val="lt-LT"/>
        </w:rPr>
        <w:t xml:space="preserve"> d</w:t>
      </w:r>
      <w:r w:rsidRPr="00E00B8B">
        <w:rPr>
          <w:rFonts w:ascii="Times New Roman" w:eastAsia="Calibri" w:hAnsi="Times New Roman" w:hint="eastAsia"/>
          <w:sz w:val="24"/>
          <w:szCs w:val="24"/>
          <w:lang w:val="lt-LT"/>
        </w:rPr>
        <w:t>ė</w:t>
      </w:r>
      <w:r w:rsidRPr="00E00B8B">
        <w:rPr>
          <w:rFonts w:ascii="Times New Roman" w:eastAsia="Calibri" w:hAnsi="Times New Roman"/>
          <w:sz w:val="24"/>
          <w:szCs w:val="24"/>
          <w:lang w:val="lt-LT"/>
        </w:rPr>
        <w:t>stytoj</w:t>
      </w:r>
      <w:r w:rsidRPr="00E00B8B">
        <w:rPr>
          <w:rFonts w:ascii="Times New Roman" w:eastAsia="Calibri" w:hAnsi="Times New Roman" w:hint="eastAsia"/>
          <w:sz w:val="24"/>
          <w:szCs w:val="24"/>
          <w:lang w:val="lt-LT"/>
        </w:rPr>
        <w:t>ų</w:t>
      </w:r>
      <w:r w:rsidRPr="00E00B8B">
        <w:rPr>
          <w:rFonts w:ascii="Times New Roman" w:eastAsia="Calibri" w:hAnsi="Times New Roman"/>
          <w:sz w:val="24"/>
          <w:szCs w:val="24"/>
          <w:lang w:val="lt-LT"/>
        </w:rPr>
        <w:t xml:space="preserve"> kompetencijos </w:t>
      </w:r>
      <w:r w:rsidR="003B10C3">
        <w:rPr>
          <w:rFonts w:ascii="Times New Roman" w:eastAsia="Calibri" w:hAnsi="Times New Roman"/>
          <w:sz w:val="24"/>
          <w:szCs w:val="24"/>
          <w:lang w:val="lt-LT"/>
        </w:rPr>
        <w:t>centro veiklos kryptis</w:t>
      </w:r>
      <w:r w:rsidR="0062030E">
        <w:rPr>
          <w:rFonts w:ascii="Times New Roman" w:eastAsia="Calibri" w:hAnsi="Times New Roman"/>
          <w:sz w:val="24"/>
          <w:szCs w:val="24"/>
          <w:lang w:val="lt-LT"/>
        </w:rPr>
        <w:t>,</w:t>
      </w:r>
      <w:r w:rsidR="0062030E" w:rsidRPr="0062030E">
        <w:rPr>
          <w:rFonts w:ascii="Times New Roman" w:eastAsia="Calibri" w:hAnsi="Times New Roman"/>
          <w:sz w:val="24"/>
          <w:szCs w:val="24"/>
          <w:lang w:val="lt-LT"/>
        </w:rPr>
        <w:t xml:space="preserve"> kur</w:t>
      </w:r>
      <w:r w:rsidR="0062030E">
        <w:rPr>
          <w:rFonts w:ascii="Times New Roman" w:eastAsia="Calibri" w:hAnsi="Times New Roman" w:hint="eastAsia"/>
          <w:sz w:val="24"/>
          <w:szCs w:val="24"/>
          <w:lang w:val="lt-LT"/>
        </w:rPr>
        <w:t xml:space="preserve"> būtų numatyta</w:t>
      </w:r>
      <w:r w:rsidR="0062030E" w:rsidRPr="0062030E">
        <w:rPr>
          <w:rFonts w:ascii="Times New Roman" w:eastAsia="Calibri" w:hAnsi="Times New Roman"/>
          <w:sz w:val="24"/>
          <w:szCs w:val="24"/>
          <w:lang w:val="lt-LT"/>
        </w:rPr>
        <w:t xml:space="preserve"> </w:t>
      </w:r>
      <w:r w:rsidR="0062030E">
        <w:rPr>
          <w:rFonts w:ascii="Times New Roman" w:eastAsia="Calibri" w:hAnsi="Times New Roman"/>
          <w:sz w:val="24"/>
          <w:szCs w:val="24"/>
          <w:lang w:val="lt-LT"/>
        </w:rPr>
        <w:t xml:space="preserve">kokių </w:t>
      </w:r>
      <w:r w:rsidR="0062030E" w:rsidRPr="0062030E">
        <w:rPr>
          <w:rFonts w:ascii="Times New Roman" w:eastAsia="Calibri" w:hAnsi="Times New Roman"/>
          <w:sz w:val="24"/>
          <w:szCs w:val="24"/>
          <w:lang w:val="lt-LT"/>
        </w:rPr>
        <w:t>studij</w:t>
      </w:r>
      <w:r w:rsidR="0062030E" w:rsidRPr="0062030E">
        <w:rPr>
          <w:rFonts w:ascii="Times New Roman" w:eastAsia="Calibri" w:hAnsi="Times New Roman" w:hint="eastAsia"/>
          <w:sz w:val="24"/>
          <w:szCs w:val="24"/>
          <w:lang w:val="lt-LT"/>
        </w:rPr>
        <w:t>ų</w:t>
      </w:r>
      <w:r w:rsidR="0062030E" w:rsidRPr="0062030E">
        <w:rPr>
          <w:rFonts w:ascii="Times New Roman" w:eastAsia="Calibri" w:hAnsi="Times New Roman"/>
          <w:sz w:val="24"/>
          <w:szCs w:val="24"/>
          <w:lang w:val="lt-LT"/>
        </w:rPr>
        <w:t xml:space="preserve"> kryp</w:t>
      </w:r>
      <w:r w:rsidR="0062030E" w:rsidRPr="0062030E">
        <w:rPr>
          <w:rFonts w:ascii="Times New Roman" w:eastAsia="Calibri" w:hAnsi="Times New Roman" w:hint="eastAsia"/>
          <w:sz w:val="24"/>
          <w:szCs w:val="24"/>
          <w:lang w:val="lt-LT"/>
        </w:rPr>
        <w:t>č</w:t>
      </w:r>
      <w:r w:rsidR="0062030E" w:rsidRPr="0062030E">
        <w:rPr>
          <w:rFonts w:ascii="Times New Roman" w:eastAsia="Calibri" w:hAnsi="Times New Roman"/>
          <w:sz w:val="24"/>
          <w:szCs w:val="24"/>
          <w:lang w:val="lt-LT"/>
        </w:rPr>
        <w:t>i</w:t>
      </w:r>
      <w:r w:rsidR="0062030E" w:rsidRPr="0062030E">
        <w:rPr>
          <w:rFonts w:ascii="Times New Roman" w:eastAsia="Calibri" w:hAnsi="Times New Roman" w:hint="eastAsia"/>
          <w:sz w:val="24"/>
          <w:szCs w:val="24"/>
          <w:lang w:val="lt-LT"/>
        </w:rPr>
        <w:t>ų</w:t>
      </w:r>
      <w:r w:rsidR="0062030E" w:rsidRPr="0062030E">
        <w:rPr>
          <w:rFonts w:ascii="Times New Roman" w:eastAsia="Calibri" w:hAnsi="Times New Roman"/>
          <w:sz w:val="24"/>
          <w:szCs w:val="24"/>
          <w:lang w:val="lt-LT"/>
        </w:rPr>
        <w:t xml:space="preserve"> kompetencijos centrus </w:t>
      </w:r>
      <w:r w:rsidR="0062030E">
        <w:rPr>
          <w:rFonts w:ascii="Times New Roman" w:eastAsia="Calibri" w:hAnsi="Times New Roman"/>
          <w:sz w:val="24"/>
          <w:szCs w:val="24"/>
          <w:lang w:val="lt-LT"/>
        </w:rPr>
        <w:t>kurs arba plėtos</w:t>
      </w:r>
      <w:r w:rsidR="00156BBD">
        <w:rPr>
          <w:rFonts w:ascii="Times New Roman" w:eastAsia="Calibri" w:hAnsi="Times New Roman"/>
          <w:sz w:val="24"/>
          <w:szCs w:val="24"/>
          <w:lang w:val="lt-LT"/>
        </w:rPr>
        <w:t>, kai</w:t>
      </w:r>
      <w:r w:rsidR="00E719B9">
        <w:rPr>
          <w:rFonts w:ascii="Times New Roman" w:eastAsia="Calibri" w:hAnsi="Times New Roman"/>
          <w:sz w:val="24"/>
          <w:szCs w:val="24"/>
          <w:lang w:val="lt-LT"/>
        </w:rPr>
        <w:t>p</w:t>
      </w:r>
      <w:r w:rsidR="00156BBD" w:rsidRPr="00156BBD">
        <w:t xml:space="preserve"> </w:t>
      </w:r>
      <w:r w:rsidR="00156BBD" w:rsidRPr="00156BBD">
        <w:rPr>
          <w:rFonts w:ascii="Times New Roman" w:eastAsia="Calibri" w:hAnsi="Times New Roman"/>
          <w:sz w:val="24"/>
          <w:szCs w:val="24"/>
          <w:lang w:val="lt-LT"/>
        </w:rPr>
        <w:t xml:space="preserve">vyks bendradarbiavimas su kitomis Lietuvos aukštosiomis mokyklomis, </w:t>
      </w:r>
      <w:proofErr w:type="spellStart"/>
      <w:r w:rsidR="00156BBD" w:rsidRPr="00156BBD">
        <w:rPr>
          <w:rFonts w:ascii="Times New Roman" w:eastAsia="Calibri" w:hAnsi="Times New Roman"/>
          <w:sz w:val="24"/>
          <w:szCs w:val="24"/>
          <w:lang w:val="lt-LT"/>
        </w:rPr>
        <w:t>t.y</w:t>
      </w:r>
      <w:proofErr w:type="spellEnd"/>
      <w:r w:rsidR="00156BBD" w:rsidRPr="00156BBD">
        <w:rPr>
          <w:rFonts w:ascii="Times New Roman" w:eastAsia="Calibri" w:hAnsi="Times New Roman"/>
          <w:sz w:val="24"/>
          <w:szCs w:val="24"/>
          <w:lang w:val="lt-LT"/>
        </w:rPr>
        <w:t>. kaip kit</w:t>
      </w:r>
      <w:r w:rsidR="00156BBD" w:rsidRPr="00156BBD">
        <w:rPr>
          <w:rFonts w:ascii="Times New Roman" w:eastAsia="Calibri" w:hAnsi="Times New Roman" w:hint="eastAsia"/>
          <w:sz w:val="24"/>
          <w:szCs w:val="24"/>
          <w:lang w:val="lt-LT"/>
        </w:rPr>
        <w:t>ų</w:t>
      </w:r>
      <w:r w:rsidR="00156BBD" w:rsidRPr="00156BBD">
        <w:rPr>
          <w:rFonts w:ascii="Times New Roman" w:eastAsia="Calibri" w:hAnsi="Times New Roman"/>
          <w:sz w:val="24"/>
          <w:szCs w:val="24"/>
          <w:lang w:val="lt-LT"/>
        </w:rPr>
        <w:t xml:space="preserve"> aukšt</w:t>
      </w:r>
      <w:r w:rsidR="00156BBD" w:rsidRPr="00156BBD">
        <w:rPr>
          <w:rFonts w:ascii="Times New Roman" w:eastAsia="Calibri" w:hAnsi="Times New Roman" w:hint="eastAsia"/>
          <w:sz w:val="24"/>
          <w:szCs w:val="24"/>
          <w:lang w:val="lt-LT"/>
        </w:rPr>
        <w:t>ų</w:t>
      </w:r>
      <w:r w:rsidR="00156BBD" w:rsidRPr="00156BBD">
        <w:rPr>
          <w:rFonts w:ascii="Times New Roman" w:eastAsia="Calibri" w:hAnsi="Times New Roman"/>
          <w:sz w:val="24"/>
          <w:szCs w:val="24"/>
          <w:lang w:val="lt-LT"/>
        </w:rPr>
        <w:t>j</w:t>
      </w:r>
      <w:r w:rsidR="00156BBD" w:rsidRPr="00156BBD">
        <w:rPr>
          <w:rFonts w:ascii="Times New Roman" w:eastAsia="Calibri" w:hAnsi="Times New Roman" w:hint="eastAsia"/>
          <w:sz w:val="24"/>
          <w:szCs w:val="24"/>
          <w:lang w:val="lt-LT"/>
        </w:rPr>
        <w:t>ų</w:t>
      </w:r>
      <w:r w:rsidR="00156BBD" w:rsidRPr="00156BBD">
        <w:rPr>
          <w:rFonts w:ascii="Times New Roman" w:eastAsia="Calibri" w:hAnsi="Times New Roman"/>
          <w:sz w:val="24"/>
          <w:szCs w:val="24"/>
          <w:lang w:val="lt-LT"/>
        </w:rPr>
        <w:t xml:space="preserve"> mokykl</w:t>
      </w:r>
      <w:r w:rsidR="00156BBD" w:rsidRPr="00156BBD">
        <w:rPr>
          <w:rFonts w:ascii="Times New Roman" w:eastAsia="Calibri" w:hAnsi="Times New Roman" w:hint="eastAsia"/>
          <w:sz w:val="24"/>
          <w:szCs w:val="24"/>
          <w:lang w:val="lt-LT"/>
        </w:rPr>
        <w:t>ų</w:t>
      </w:r>
      <w:r w:rsidR="00156BBD" w:rsidRPr="00156BBD">
        <w:rPr>
          <w:rFonts w:ascii="Times New Roman" w:eastAsia="Calibri" w:hAnsi="Times New Roman"/>
          <w:sz w:val="24"/>
          <w:szCs w:val="24"/>
          <w:lang w:val="lt-LT"/>
        </w:rPr>
        <w:t xml:space="preserve"> d</w:t>
      </w:r>
      <w:r w:rsidR="00156BBD" w:rsidRPr="00156BBD">
        <w:rPr>
          <w:rFonts w:ascii="Times New Roman" w:eastAsia="Calibri" w:hAnsi="Times New Roman" w:hint="eastAsia"/>
          <w:sz w:val="24"/>
          <w:szCs w:val="24"/>
          <w:lang w:val="lt-LT"/>
        </w:rPr>
        <w:t>ė</w:t>
      </w:r>
      <w:r w:rsidR="00156BBD" w:rsidRPr="00156BBD">
        <w:rPr>
          <w:rFonts w:ascii="Times New Roman" w:eastAsia="Calibri" w:hAnsi="Times New Roman"/>
          <w:sz w:val="24"/>
          <w:szCs w:val="24"/>
          <w:lang w:val="lt-LT"/>
        </w:rPr>
        <w:t>stytojai ir administracijos darbuotojai gal</w:t>
      </w:r>
      <w:r w:rsidR="00156BBD" w:rsidRPr="00156BBD">
        <w:rPr>
          <w:rFonts w:ascii="Times New Roman" w:eastAsia="Calibri" w:hAnsi="Times New Roman" w:hint="eastAsia"/>
          <w:sz w:val="24"/>
          <w:szCs w:val="24"/>
          <w:lang w:val="lt-LT"/>
        </w:rPr>
        <w:t>ė</w:t>
      </w:r>
      <w:r w:rsidR="00156BBD" w:rsidRPr="00156BBD">
        <w:rPr>
          <w:rFonts w:ascii="Times New Roman" w:eastAsia="Calibri" w:hAnsi="Times New Roman"/>
          <w:sz w:val="24"/>
          <w:szCs w:val="24"/>
          <w:lang w:val="lt-LT"/>
        </w:rPr>
        <w:t>s dalyvauti mokymuose.</w:t>
      </w:r>
      <w:r w:rsidR="00156BBD">
        <w:rPr>
          <w:rFonts w:ascii="Times New Roman" w:eastAsia="Calibri" w:hAnsi="Times New Roman"/>
          <w:sz w:val="24"/>
          <w:szCs w:val="24"/>
          <w:lang w:val="lt-LT"/>
        </w:rPr>
        <w:t xml:space="preserve"> </w:t>
      </w:r>
      <w:r w:rsidR="0062030E">
        <w:rPr>
          <w:rFonts w:ascii="Times New Roman" w:eastAsia="Calibri" w:hAnsi="Times New Roman"/>
          <w:sz w:val="24"/>
          <w:szCs w:val="24"/>
          <w:lang w:val="lt-LT"/>
        </w:rPr>
        <w:t>Taip pat turi</w:t>
      </w:r>
      <w:r w:rsidR="003B10C3">
        <w:rPr>
          <w:rFonts w:ascii="Times New Roman" w:eastAsia="Calibri" w:hAnsi="Times New Roman"/>
          <w:sz w:val="24"/>
          <w:szCs w:val="24"/>
          <w:lang w:val="lt-LT"/>
        </w:rPr>
        <w:t xml:space="preserve"> numatyti tarptautinį bendradarbiavimą, didaktikų tyrimus ir kvalifikacijos organizavimo formas įvertinant įvairių dėstytojų grupių poreikius</w:t>
      </w:r>
      <w:r w:rsidR="0062030E">
        <w:rPr>
          <w:rFonts w:ascii="Times New Roman" w:eastAsia="Calibri" w:hAnsi="Times New Roman"/>
          <w:sz w:val="24"/>
          <w:szCs w:val="24"/>
          <w:lang w:val="lt-LT"/>
        </w:rPr>
        <w:t>.</w:t>
      </w:r>
      <w:r w:rsidR="007A40E2">
        <w:rPr>
          <w:rFonts w:ascii="Times New Roman" w:eastAsia="Calibri" w:hAnsi="Times New Roman"/>
          <w:sz w:val="24"/>
          <w:szCs w:val="24"/>
          <w:lang w:val="lt-LT"/>
        </w:rPr>
        <w:t xml:space="preserve"> </w:t>
      </w:r>
      <w:r w:rsidR="0062030E">
        <w:rPr>
          <w:rFonts w:ascii="Times New Roman" w:eastAsia="Calibri" w:hAnsi="Times New Roman"/>
          <w:sz w:val="24"/>
          <w:szCs w:val="24"/>
          <w:lang w:val="lt-LT"/>
        </w:rPr>
        <w:t>Numatyti kaip bus u</w:t>
      </w:r>
      <w:r w:rsidR="0062030E" w:rsidRPr="0062030E">
        <w:rPr>
          <w:rFonts w:ascii="Times New Roman" w:eastAsia="Calibri" w:hAnsi="Times New Roman"/>
          <w:sz w:val="24"/>
          <w:szCs w:val="24"/>
          <w:lang w:val="lt-LT"/>
        </w:rPr>
        <w:t>žtik</w:t>
      </w:r>
      <w:r w:rsidR="0062030E">
        <w:rPr>
          <w:rFonts w:ascii="Times New Roman" w:eastAsia="Calibri" w:hAnsi="Times New Roman"/>
          <w:sz w:val="24"/>
          <w:szCs w:val="24"/>
          <w:lang w:val="lt-LT"/>
        </w:rPr>
        <w:t>rinta</w:t>
      </w:r>
      <w:r w:rsidR="0062030E" w:rsidRPr="0062030E">
        <w:rPr>
          <w:rFonts w:ascii="Times New Roman" w:eastAsia="Calibri" w:hAnsi="Times New Roman"/>
          <w:sz w:val="24"/>
          <w:szCs w:val="24"/>
          <w:lang w:val="lt-LT"/>
        </w:rPr>
        <w:t>, kad mokymas ir mokymo medžiaga atitikt</w:t>
      </w:r>
      <w:r w:rsidR="0062030E" w:rsidRPr="0062030E">
        <w:rPr>
          <w:rFonts w:ascii="Times New Roman" w:eastAsia="Calibri" w:hAnsi="Times New Roman" w:hint="eastAsia"/>
          <w:sz w:val="24"/>
          <w:szCs w:val="24"/>
          <w:lang w:val="lt-LT"/>
        </w:rPr>
        <w:t>ų</w:t>
      </w:r>
      <w:r w:rsidR="0062030E" w:rsidRPr="0062030E">
        <w:rPr>
          <w:rFonts w:ascii="Times New Roman" w:eastAsia="Calibri" w:hAnsi="Times New Roman"/>
          <w:sz w:val="24"/>
          <w:szCs w:val="24"/>
          <w:lang w:val="lt-LT"/>
        </w:rPr>
        <w:t xml:space="preserve"> </w:t>
      </w:r>
      <w:r w:rsidR="00E719B9">
        <w:rPr>
          <w:rFonts w:ascii="Times New Roman" w:eastAsia="Calibri" w:hAnsi="Times New Roman"/>
          <w:sz w:val="24"/>
          <w:szCs w:val="24"/>
          <w:lang w:val="lt-LT"/>
        </w:rPr>
        <w:t>didaktikos naujoves</w:t>
      </w:r>
      <w:r w:rsidR="00156BBD">
        <w:rPr>
          <w:rFonts w:ascii="Times New Roman" w:eastAsia="Calibri" w:hAnsi="Times New Roman"/>
          <w:sz w:val="24"/>
          <w:szCs w:val="24"/>
          <w:lang w:val="lt-LT"/>
        </w:rPr>
        <w:t xml:space="preserve">.  </w:t>
      </w:r>
    </w:p>
    <w:p w14:paraId="11E97D92" w14:textId="66C3459F" w:rsidR="000D09A7" w:rsidRDefault="00E00B8B"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16.3.</w:t>
      </w:r>
      <w:r w:rsidR="003F0F0E">
        <w:rPr>
          <w:rFonts w:ascii="Times New Roman" w:eastAsia="Calibri" w:hAnsi="Times New Roman"/>
          <w:sz w:val="24"/>
          <w:szCs w:val="24"/>
          <w:lang w:val="lt-LT"/>
        </w:rPr>
        <w:t xml:space="preserve"> </w:t>
      </w:r>
      <w:r w:rsidR="000D09A7">
        <w:rPr>
          <w:rFonts w:ascii="Times New Roman" w:eastAsia="Calibri" w:hAnsi="Times New Roman"/>
          <w:sz w:val="24"/>
          <w:szCs w:val="24"/>
          <w:lang w:val="lt-LT"/>
        </w:rPr>
        <w:t>pateik</w:t>
      </w:r>
      <w:r w:rsidR="003B10C3">
        <w:rPr>
          <w:rFonts w:ascii="Times New Roman" w:eastAsia="Calibri" w:hAnsi="Times New Roman"/>
          <w:sz w:val="24"/>
          <w:szCs w:val="24"/>
          <w:lang w:val="lt-LT"/>
        </w:rPr>
        <w:t xml:space="preserve">ti kuriamo arba plėtojamo </w:t>
      </w:r>
      <w:r w:rsidRPr="00E00B8B">
        <w:rPr>
          <w:rFonts w:ascii="Times New Roman" w:eastAsia="Calibri" w:hAnsi="Times New Roman"/>
          <w:sz w:val="24"/>
          <w:szCs w:val="24"/>
          <w:lang w:val="lt-LT"/>
        </w:rPr>
        <w:t>kompetencijos</w:t>
      </w:r>
      <w:r w:rsidR="000D09A7">
        <w:rPr>
          <w:rFonts w:ascii="Times New Roman" w:eastAsia="Calibri" w:hAnsi="Times New Roman"/>
          <w:sz w:val="24"/>
          <w:szCs w:val="24"/>
          <w:lang w:val="lt-LT"/>
        </w:rPr>
        <w:t xml:space="preserve"> centro veiklos tęstinumo planą, </w:t>
      </w:r>
      <w:r>
        <w:rPr>
          <w:rFonts w:ascii="Times New Roman" w:eastAsia="Calibri" w:hAnsi="Times New Roman"/>
          <w:sz w:val="24"/>
          <w:szCs w:val="24"/>
          <w:lang w:val="lt-LT"/>
        </w:rPr>
        <w:t>kuriame būtų numatytas veiklos tęstinumo užtikrinimas</w:t>
      </w:r>
      <w:r w:rsidR="003B10C3">
        <w:rPr>
          <w:rFonts w:ascii="Times New Roman" w:eastAsia="Calibri" w:hAnsi="Times New Roman"/>
          <w:sz w:val="24"/>
          <w:szCs w:val="24"/>
          <w:lang w:val="lt-LT"/>
        </w:rPr>
        <w:t xml:space="preserve"> pasibaigus projektui.</w:t>
      </w:r>
      <w:r w:rsidR="000D09A7">
        <w:rPr>
          <w:rFonts w:ascii="Times New Roman" w:eastAsia="Calibri" w:hAnsi="Times New Roman"/>
          <w:sz w:val="24"/>
          <w:szCs w:val="24"/>
          <w:lang w:val="lt-LT"/>
        </w:rPr>
        <w:t xml:space="preserve"> </w:t>
      </w:r>
    </w:p>
    <w:p w14:paraId="4F26A7D9" w14:textId="760EEDA4" w:rsidR="00B25140" w:rsidRDefault="000D09A7"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17</w:t>
      </w:r>
      <w:r w:rsidR="00787DB5">
        <w:rPr>
          <w:rFonts w:ascii="Times New Roman" w:eastAsia="Calibri" w:hAnsi="Times New Roman"/>
          <w:sz w:val="24"/>
          <w:szCs w:val="24"/>
          <w:lang w:val="lt-LT"/>
        </w:rPr>
        <w:t xml:space="preserve">. Pagal Aprašo 9.2. </w:t>
      </w:r>
      <w:r w:rsidR="00787DB5" w:rsidRPr="00787DB5">
        <w:rPr>
          <w:rFonts w:ascii="Times New Roman" w:eastAsia="Calibri" w:hAnsi="Times New Roman"/>
          <w:sz w:val="24"/>
          <w:szCs w:val="24"/>
          <w:lang w:val="lt-LT"/>
        </w:rPr>
        <w:t xml:space="preserve">papunktyje </w:t>
      </w:r>
      <w:r w:rsidR="00787DB5" w:rsidRPr="00787DB5">
        <w:rPr>
          <w:rFonts w:ascii="Times New Roman" w:eastAsia="Calibri" w:hAnsi="Times New Roman" w:hint="eastAsia"/>
          <w:sz w:val="24"/>
          <w:szCs w:val="24"/>
          <w:lang w:val="lt-LT"/>
        </w:rPr>
        <w:t>į</w:t>
      </w:r>
      <w:r w:rsidR="00787DB5" w:rsidRPr="00787DB5">
        <w:rPr>
          <w:rFonts w:ascii="Times New Roman" w:eastAsia="Calibri" w:hAnsi="Times New Roman"/>
          <w:sz w:val="24"/>
          <w:szCs w:val="24"/>
          <w:lang w:val="lt-LT"/>
        </w:rPr>
        <w:t>vardint</w:t>
      </w:r>
      <w:r w:rsidR="00787DB5" w:rsidRPr="00787DB5">
        <w:rPr>
          <w:rFonts w:ascii="Times New Roman" w:eastAsia="Calibri" w:hAnsi="Times New Roman" w:hint="eastAsia"/>
          <w:sz w:val="24"/>
          <w:szCs w:val="24"/>
          <w:lang w:val="lt-LT"/>
        </w:rPr>
        <w:t>ą</w:t>
      </w:r>
      <w:r w:rsidR="00787DB5" w:rsidRPr="00787DB5">
        <w:rPr>
          <w:rFonts w:ascii="Times New Roman" w:eastAsia="Calibri" w:hAnsi="Times New Roman"/>
          <w:sz w:val="24"/>
          <w:szCs w:val="24"/>
          <w:lang w:val="lt-LT"/>
        </w:rPr>
        <w:t xml:space="preserve"> remiam</w:t>
      </w:r>
      <w:r w:rsidR="00787DB5" w:rsidRPr="00787DB5">
        <w:rPr>
          <w:rFonts w:ascii="Times New Roman" w:eastAsia="Calibri" w:hAnsi="Times New Roman" w:hint="eastAsia"/>
          <w:sz w:val="24"/>
          <w:szCs w:val="24"/>
          <w:lang w:val="lt-LT"/>
        </w:rPr>
        <w:t>ą</w:t>
      </w:r>
      <w:r w:rsidR="00787DB5" w:rsidRPr="00787DB5">
        <w:rPr>
          <w:rFonts w:ascii="Times New Roman" w:eastAsia="Calibri" w:hAnsi="Times New Roman"/>
          <w:sz w:val="24"/>
          <w:szCs w:val="24"/>
          <w:lang w:val="lt-LT"/>
        </w:rPr>
        <w:t xml:space="preserve"> veikl</w:t>
      </w:r>
      <w:r w:rsidR="00787DB5" w:rsidRPr="00787DB5">
        <w:rPr>
          <w:rFonts w:ascii="Times New Roman" w:eastAsia="Calibri" w:hAnsi="Times New Roman" w:hint="eastAsia"/>
          <w:sz w:val="24"/>
          <w:szCs w:val="24"/>
          <w:lang w:val="lt-LT"/>
        </w:rPr>
        <w:t>ą</w:t>
      </w:r>
      <w:r w:rsidR="00787DB5">
        <w:rPr>
          <w:rFonts w:ascii="Times New Roman" w:eastAsia="Calibri" w:hAnsi="Times New Roman"/>
          <w:sz w:val="24"/>
          <w:szCs w:val="24"/>
          <w:lang w:val="lt-LT"/>
        </w:rPr>
        <w:t xml:space="preserve"> </w:t>
      </w:r>
      <w:r w:rsidR="00B25140">
        <w:rPr>
          <w:rFonts w:ascii="Times New Roman" w:eastAsia="Calibri" w:hAnsi="Times New Roman"/>
          <w:sz w:val="24"/>
          <w:szCs w:val="24"/>
          <w:lang w:val="lt-LT"/>
        </w:rPr>
        <w:t xml:space="preserve">pareiškėjas kartu su partneriu peržiūri turimas studijų programas ir </w:t>
      </w:r>
      <w:r w:rsidR="00156BBD">
        <w:rPr>
          <w:rFonts w:ascii="Times New Roman" w:eastAsia="Calibri" w:hAnsi="Times New Roman"/>
          <w:sz w:val="24"/>
          <w:szCs w:val="24"/>
          <w:lang w:val="lt-LT"/>
        </w:rPr>
        <w:t xml:space="preserve">kartu </w:t>
      </w:r>
      <w:r w:rsidR="00B25140">
        <w:rPr>
          <w:rFonts w:ascii="Times New Roman" w:eastAsia="Calibri" w:hAnsi="Times New Roman"/>
          <w:sz w:val="24"/>
          <w:szCs w:val="24"/>
          <w:lang w:val="lt-LT"/>
        </w:rPr>
        <w:t>jas stambina, konsoliduoja</w:t>
      </w:r>
      <w:r w:rsidR="00FD5156">
        <w:rPr>
          <w:rFonts w:ascii="Times New Roman" w:eastAsia="Calibri" w:hAnsi="Times New Roman"/>
          <w:sz w:val="24"/>
          <w:szCs w:val="24"/>
          <w:lang w:val="lt-LT"/>
        </w:rPr>
        <w:t>.</w:t>
      </w:r>
      <w:r w:rsidR="00B25140">
        <w:rPr>
          <w:rFonts w:ascii="Times New Roman" w:eastAsia="Calibri" w:hAnsi="Times New Roman"/>
          <w:sz w:val="24"/>
          <w:szCs w:val="24"/>
          <w:lang w:val="lt-LT"/>
        </w:rPr>
        <w:t xml:space="preserve"> </w:t>
      </w:r>
    </w:p>
    <w:p w14:paraId="19021058" w14:textId="07BAB938" w:rsidR="00B25140" w:rsidRDefault="000D09A7" w:rsidP="009A14E1">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18</w:t>
      </w:r>
      <w:r w:rsidR="00B25140">
        <w:rPr>
          <w:rFonts w:ascii="Times New Roman" w:eastAsia="Calibri" w:hAnsi="Times New Roman"/>
          <w:sz w:val="24"/>
          <w:szCs w:val="24"/>
          <w:lang w:val="lt-LT"/>
        </w:rPr>
        <w:t xml:space="preserve">. </w:t>
      </w:r>
      <w:r w:rsidR="00B25140" w:rsidRPr="00B25140">
        <w:rPr>
          <w:rFonts w:ascii="Times New Roman" w:eastAsia="Calibri" w:hAnsi="Times New Roman"/>
          <w:sz w:val="24"/>
          <w:szCs w:val="24"/>
          <w:lang w:val="lt-LT"/>
        </w:rPr>
        <w:t xml:space="preserve">Pagal Aprašo 9.2. papunktyje </w:t>
      </w:r>
      <w:r w:rsidR="00B25140" w:rsidRPr="00B25140">
        <w:rPr>
          <w:rFonts w:ascii="Times New Roman" w:eastAsia="Calibri" w:hAnsi="Times New Roman" w:hint="eastAsia"/>
          <w:sz w:val="24"/>
          <w:szCs w:val="24"/>
          <w:lang w:val="lt-LT"/>
        </w:rPr>
        <w:t>į</w:t>
      </w:r>
      <w:r w:rsidR="00B25140" w:rsidRPr="00B25140">
        <w:rPr>
          <w:rFonts w:ascii="Times New Roman" w:eastAsia="Calibri" w:hAnsi="Times New Roman"/>
          <w:sz w:val="24"/>
          <w:szCs w:val="24"/>
          <w:lang w:val="lt-LT"/>
        </w:rPr>
        <w:t>vardint</w:t>
      </w:r>
      <w:r w:rsidR="00B25140" w:rsidRPr="00B25140">
        <w:rPr>
          <w:rFonts w:ascii="Times New Roman" w:eastAsia="Calibri" w:hAnsi="Times New Roman" w:hint="eastAsia"/>
          <w:sz w:val="24"/>
          <w:szCs w:val="24"/>
          <w:lang w:val="lt-LT"/>
        </w:rPr>
        <w:t>ą</w:t>
      </w:r>
      <w:r w:rsidR="00B25140" w:rsidRPr="00B25140">
        <w:rPr>
          <w:rFonts w:ascii="Times New Roman" w:eastAsia="Calibri" w:hAnsi="Times New Roman"/>
          <w:sz w:val="24"/>
          <w:szCs w:val="24"/>
          <w:lang w:val="lt-LT"/>
        </w:rPr>
        <w:t xml:space="preserve"> remiam</w:t>
      </w:r>
      <w:r w:rsidR="00B25140" w:rsidRPr="00B25140">
        <w:rPr>
          <w:rFonts w:ascii="Times New Roman" w:eastAsia="Calibri" w:hAnsi="Times New Roman" w:hint="eastAsia"/>
          <w:sz w:val="24"/>
          <w:szCs w:val="24"/>
          <w:lang w:val="lt-LT"/>
        </w:rPr>
        <w:t>ą</w:t>
      </w:r>
      <w:r w:rsidR="00B25140" w:rsidRPr="00B25140">
        <w:rPr>
          <w:rFonts w:ascii="Times New Roman" w:eastAsia="Calibri" w:hAnsi="Times New Roman"/>
          <w:sz w:val="24"/>
          <w:szCs w:val="24"/>
          <w:lang w:val="lt-LT"/>
        </w:rPr>
        <w:t xml:space="preserve"> veikl</w:t>
      </w:r>
      <w:r w:rsidR="00B25140" w:rsidRPr="00B25140">
        <w:rPr>
          <w:rFonts w:ascii="Times New Roman" w:eastAsia="Calibri" w:hAnsi="Times New Roman" w:hint="eastAsia"/>
          <w:sz w:val="24"/>
          <w:szCs w:val="24"/>
          <w:lang w:val="lt-LT"/>
        </w:rPr>
        <w:t>ą</w:t>
      </w:r>
      <w:r w:rsidR="00B25140">
        <w:rPr>
          <w:rFonts w:ascii="Times New Roman" w:eastAsia="Calibri" w:hAnsi="Times New Roman"/>
          <w:sz w:val="24"/>
          <w:szCs w:val="24"/>
          <w:lang w:val="lt-LT"/>
        </w:rPr>
        <w:t xml:space="preserve"> turi būti konsultuotasi su socialiniais partneriais, o studijų programos turi atliepti </w:t>
      </w:r>
      <w:r w:rsidR="001064C4">
        <w:rPr>
          <w:rFonts w:ascii="Times New Roman" w:eastAsia="Calibri" w:hAnsi="Times New Roman"/>
          <w:sz w:val="24"/>
          <w:szCs w:val="24"/>
          <w:lang w:val="lt-LT"/>
        </w:rPr>
        <w:t>pedagogų paklausos</w:t>
      </w:r>
      <w:r w:rsidR="00FD5156">
        <w:rPr>
          <w:rFonts w:ascii="Times New Roman" w:eastAsia="Calibri" w:hAnsi="Times New Roman"/>
          <w:sz w:val="24"/>
          <w:szCs w:val="24"/>
          <w:lang w:val="lt-LT"/>
        </w:rPr>
        <w:t>,</w:t>
      </w:r>
      <w:r w:rsidR="001064C4">
        <w:rPr>
          <w:rFonts w:ascii="Times New Roman" w:eastAsia="Calibri" w:hAnsi="Times New Roman"/>
          <w:sz w:val="24"/>
          <w:szCs w:val="24"/>
          <w:lang w:val="lt-LT"/>
        </w:rPr>
        <w:t xml:space="preserve"> </w:t>
      </w:r>
      <w:r w:rsidR="00B25140">
        <w:rPr>
          <w:rFonts w:ascii="Times New Roman" w:eastAsia="Calibri" w:hAnsi="Times New Roman"/>
          <w:sz w:val="24"/>
          <w:szCs w:val="24"/>
          <w:lang w:val="lt-LT"/>
        </w:rPr>
        <w:t xml:space="preserve">darbo rinkos poreikius. </w:t>
      </w:r>
      <w:r w:rsidR="00CF4485">
        <w:rPr>
          <w:rFonts w:ascii="Times New Roman" w:eastAsia="Calibri" w:hAnsi="Times New Roman"/>
          <w:sz w:val="24"/>
          <w:szCs w:val="24"/>
          <w:lang w:val="lt-LT"/>
        </w:rPr>
        <w:t>Projekte dalyvaujančių universitet</w:t>
      </w:r>
      <w:r w:rsidR="00156BBD">
        <w:rPr>
          <w:rFonts w:ascii="Times New Roman" w:eastAsia="Calibri" w:hAnsi="Times New Roman"/>
          <w:sz w:val="24"/>
          <w:szCs w:val="24"/>
          <w:lang w:val="lt-LT"/>
        </w:rPr>
        <w:t>ų</w:t>
      </w:r>
      <w:r w:rsidR="00B25140">
        <w:rPr>
          <w:rFonts w:ascii="Times New Roman" w:eastAsia="Calibri" w:hAnsi="Times New Roman"/>
          <w:sz w:val="24"/>
          <w:szCs w:val="24"/>
          <w:lang w:val="lt-LT"/>
        </w:rPr>
        <w:t xml:space="preserve"> </w:t>
      </w:r>
      <w:r w:rsidR="00FD5156">
        <w:rPr>
          <w:rFonts w:ascii="Times New Roman" w:eastAsia="Calibri" w:hAnsi="Times New Roman"/>
          <w:sz w:val="24"/>
          <w:szCs w:val="24"/>
          <w:lang w:val="lt-LT"/>
        </w:rPr>
        <w:t>studijų programos</w:t>
      </w:r>
      <w:r w:rsidR="00156BBD" w:rsidRPr="00156BBD">
        <w:rPr>
          <w:rFonts w:ascii="Times New Roman" w:eastAsia="Calibri" w:hAnsi="Times New Roman"/>
          <w:sz w:val="24"/>
          <w:szCs w:val="24"/>
          <w:lang w:val="lt-LT"/>
        </w:rPr>
        <w:t xml:space="preserve"> </w:t>
      </w:r>
      <w:r w:rsidR="00156BBD">
        <w:rPr>
          <w:rFonts w:ascii="Times New Roman" w:eastAsia="Calibri" w:hAnsi="Times New Roman"/>
          <w:sz w:val="24"/>
          <w:szCs w:val="24"/>
          <w:lang w:val="lt-LT"/>
        </w:rPr>
        <w:t>turi nesidubliuoti</w:t>
      </w:r>
      <w:r w:rsidR="00CF4485">
        <w:rPr>
          <w:rFonts w:ascii="Times New Roman" w:eastAsia="Calibri" w:hAnsi="Times New Roman"/>
          <w:sz w:val="24"/>
          <w:szCs w:val="24"/>
          <w:lang w:val="lt-LT"/>
        </w:rPr>
        <w:t>.</w:t>
      </w:r>
      <w:r w:rsidR="00B25140">
        <w:rPr>
          <w:rFonts w:ascii="Times New Roman" w:eastAsia="Calibri" w:hAnsi="Times New Roman"/>
          <w:sz w:val="24"/>
          <w:szCs w:val="24"/>
          <w:lang w:val="lt-LT"/>
        </w:rPr>
        <w:t xml:space="preserve"> </w:t>
      </w:r>
      <w:r w:rsidR="008B19AD">
        <w:rPr>
          <w:rFonts w:ascii="Times New Roman" w:eastAsia="Calibri" w:hAnsi="Times New Roman"/>
          <w:sz w:val="24"/>
          <w:szCs w:val="24"/>
          <w:lang w:val="lt-LT"/>
        </w:rPr>
        <w:t>Taip pat</w:t>
      </w:r>
      <w:r w:rsidR="00FD5156">
        <w:rPr>
          <w:rFonts w:ascii="Times New Roman" w:eastAsia="Calibri" w:hAnsi="Times New Roman"/>
          <w:sz w:val="24"/>
          <w:szCs w:val="24"/>
          <w:lang w:val="lt-LT"/>
        </w:rPr>
        <w:t xml:space="preserve">, </w:t>
      </w:r>
      <w:r w:rsidR="00156BBD">
        <w:rPr>
          <w:rFonts w:ascii="Times New Roman" w:eastAsia="Calibri" w:hAnsi="Times New Roman"/>
          <w:sz w:val="24"/>
          <w:szCs w:val="24"/>
          <w:lang w:val="lt-LT"/>
        </w:rPr>
        <w:t xml:space="preserve">studijos </w:t>
      </w:r>
      <w:r w:rsidR="00FD5156">
        <w:rPr>
          <w:rFonts w:ascii="Times New Roman" w:eastAsia="Calibri" w:hAnsi="Times New Roman"/>
          <w:sz w:val="24"/>
          <w:szCs w:val="24"/>
          <w:lang w:val="lt-LT"/>
        </w:rPr>
        <w:t xml:space="preserve">negali </w:t>
      </w:r>
      <w:r w:rsidR="008B19AD" w:rsidRPr="008B19AD">
        <w:rPr>
          <w:rFonts w:ascii="Times New Roman" w:eastAsia="Calibri" w:hAnsi="Times New Roman"/>
          <w:sz w:val="24"/>
          <w:szCs w:val="24"/>
          <w:lang w:val="lt-LT"/>
        </w:rPr>
        <w:t>dubliuo</w:t>
      </w:r>
      <w:r w:rsidR="00FD5156">
        <w:rPr>
          <w:rFonts w:ascii="Times New Roman" w:eastAsia="Calibri" w:hAnsi="Times New Roman"/>
          <w:sz w:val="24"/>
          <w:szCs w:val="24"/>
          <w:lang w:val="lt-LT"/>
        </w:rPr>
        <w:t xml:space="preserve">tis </w:t>
      </w:r>
      <w:r w:rsidR="008B19AD">
        <w:rPr>
          <w:rFonts w:ascii="Times New Roman" w:eastAsia="Calibri" w:hAnsi="Times New Roman"/>
          <w:sz w:val="24"/>
          <w:szCs w:val="24"/>
          <w:lang w:val="lt-LT"/>
        </w:rPr>
        <w:t>regione.</w:t>
      </w:r>
    </w:p>
    <w:p w14:paraId="050225B3" w14:textId="7B5FEDF7" w:rsidR="000D09A7" w:rsidRPr="000B3433" w:rsidRDefault="000D09A7" w:rsidP="000D09A7">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19</w:t>
      </w:r>
      <w:r w:rsidR="00CF4485">
        <w:rPr>
          <w:rFonts w:ascii="Times New Roman" w:eastAsia="Calibri" w:hAnsi="Times New Roman"/>
          <w:sz w:val="24"/>
          <w:szCs w:val="24"/>
          <w:lang w:val="lt-LT"/>
        </w:rPr>
        <w:t xml:space="preserve">. </w:t>
      </w:r>
      <w:r w:rsidR="008B19AD">
        <w:rPr>
          <w:rFonts w:ascii="Times New Roman" w:eastAsia="Calibri" w:hAnsi="Times New Roman"/>
          <w:sz w:val="24"/>
          <w:szCs w:val="24"/>
          <w:lang w:val="lt-LT"/>
        </w:rPr>
        <w:t xml:space="preserve">Jei </w:t>
      </w:r>
      <w:r w:rsidR="00FD5156">
        <w:rPr>
          <w:rFonts w:ascii="Times New Roman" w:eastAsia="Calibri" w:hAnsi="Times New Roman"/>
          <w:sz w:val="24"/>
          <w:szCs w:val="24"/>
          <w:lang w:val="lt-LT"/>
        </w:rPr>
        <w:t>pagal Aprašo 9.</w:t>
      </w:r>
      <w:r w:rsidR="007A40E2">
        <w:rPr>
          <w:rFonts w:ascii="Times New Roman" w:eastAsia="Calibri" w:hAnsi="Times New Roman"/>
          <w:sz w:val="24"/>
          <w:szCs w:val="24"/>
          <w:lang w:val="lt-LT"/>
        </w:rPr>
        <w:t>3</w:t>
      </w:r>
      <w:r w:rsidR="00FD5156" w:rsidRPr="00FD5156">
        <w:rPr>
          <w:rFonts w:ascii="Times New Roman" w:eastAsia="Calibri" w:hAnsi="Times New Roman"/>
          <w:sz w:val="24"/>
          <w:szCs w:val="24"/>
          <w:lang w:val="lt-LT"/>
        </w:rPr>
        <w:t xml:space="preserve">. papunktyje </w:t>
      </w:r>
      <w:r w:rsidR="00FD5156" w:rsidRPr="00FD5156">
        <w:rPr>
          <w:rFonts w:ascii="Times New Roman" w:eastAsia="Calibri" w:hAnsi="Times New Roman" w:hint="eastAsia"/>
          <w:sz w:val="24"/>
          <w:szCs w:val="24"/>
          <w:lang w:val="lt-LT"/>
        </w:rPr>
        <w:t>į</w:t>
      </w:r>
      <w:r w:rsidR="00FD5156" w:rsidRPr="00FD5156">
        <w:rPr>
          <w:rFonts w:ascii="Times New Roman" w:eastAsia="Calibri" w:hAnsi="Times New Roman"/>
          <w:sz w:val="24"/>
          <w:szCs w:val="24"/>
          <w:lang w:val="lt-LT"/>
        </w:rPr>
        <w:t>vardint</w:t>
      </w:r>
      <w:r w:rsidR="00FD5156" w:rsidRPr="00FD5156">
        <w:rPr>
          <w:rFonts w:ascii="Times New Roman" w:eastAsia="Calibri" w:hAnsi="Times New Roman" w:hint="eastAsia"/>
          <w:sz w:val="24"/>
          <w:szCs w:val="24"/>
          <w:lang w:val="lt-LT"/>
        </w:rPr>
        <w:t>ą</w:t>
      </w:r>
      <w:r w:rsidR="00FD5156" w:rsidRPr="00FD5156">
        <w:rPr>
          <w:rFonts w:ascii="Times New Roman" w:eastAsia="Calibri" w:hAnsi="Times New Roman"/>
          <w:sz w:val="24"/>
          <w:szCs w:val="24"/>
          <w:lang w:val="lt-LT"/>
        </w:rPr>
        <w:t xml:space="preserve"> remiam</w:t>
      </w:r>
      <w:r w:rsidR="00FD5156" w:rsidRPr="00FD5156">
        <w:rPr>
          <w:rFonts w:ascii="Times New Roman" w:eastAsia="Calibri" w:hAnsi="Times New Roman" w:hint="eastAsia"/>
          <w:sz w:val="24"/>
          <w:szCs w:val="24"/>
          <w:lang w:val="lt-LT"/>
        </w:rPr>
        <w:t>ą</w:t>
      </w:r>
      <w:r w:rsidR="00FD5156" w:rsidRPr="00FD5156">
        <w:rPr>
          <w:rFonts w:ascii="Times New Roman" w:eastAsia="Calibri" w:hAnsi="Times New Roman"/>
          <w:sz w:val="24"/>
          <w:szCs w:val="24"/>
          <w:lang w:val="lt-LT"/>
        </w:rPr>
        <w:t xml:space="preserve"> veikl</w:t>
      </w:r>
      <w:r w:rsidR="00FD5156" w:rsidRPr="00FD5156">
        <w:rPr>
          <w:rFonts w:ascii="Times New Roman" w:eastAsia="Calibri" w:hAnsi="Times New Roman" w:hint="eastAsia"/>
          <w:sz w:val="24"/>
          <w:szCs w:val="24"/>
          <w:lang w:val="lt-LT"/>
        </w:rPr>
        <w:t>ą</w:t>
      </w:r>
      <w:r w:rsidR="00FD5156">
        <w:rPr>
          <w:rFonts w:ascii="Times New Roman" w:eastAsia="Calibri" w:hAnsi="Times New Roman"/>
          <w:sz w:val="24"/>
          <w:szCs w:val="24"/>
          <w:lang w:val="lt-LT"/>
        </w:rPr>
        <w:t xml:space="preserve"> </w:t>
      </w:r>
      <w:r w:rsidR="008B19AD">
        <w:rPr>
          <w:rFonts w:ascii="Times New Roman" w:eastAsia="Calibri" w:hAnsi="Times New Roman"/>
          <w:sz w:val="24"/>
          <w:szCs w:val="24"/>
          <w:lang w:val="lt-LT"/>
        </w:rPr>
        <w:t>planuojama įsigyti</w:t>
      </w:r>
      <w:r w:rsidR="00FD5156">
        <w:rPr>
          <w:rFonts w:ascii="Times New Roman" w:eastAsia="Calibri" w:hAnsi="Times New Roman"/>
          <w:sz w:val="24"/>
          <w:szCs w:val="24"/>
          <w:lang w:val="lt-LT"/>
        </w:rPr>
        <w:t xml:space="preserve"> </w:t>
      </w:r>
      <w:r w:rsidR="008B19AD">
        <w:rPr>
          <w:rFonts w:ascii="Times New Roman" w:eastAsia="Calibri" w:hAnsi="Times New Roman"/>
          <w:sz w:val="24"/>
          <w:szCs w:val="24"/>
          <w:lang w:val="lt-LT"/>
        </w:rPr>
        <w:t xml:space="preserve">valdymo, administravimo, informacinių sistemų palaikymui reikalingas </w:t>
      </w:r>
      <w:proofErr w:type="spellStart"/>
      <w:r w:rsidR="008B19AD">
        <w:rPr>
          <w:rFonts w:ascii="Times New Roman" w:eastAsia="Calibri" w:hAnsi="Times New Roman"/>
          <w:sz w:val="24"/>
          <w:szCs w:val="24"/>
          <w:lang w:val="lt-LT"/>
        </w:rPr>
        <w:t>licenzijas</w:t>
      </w:r>
      <w:proofErr w:type="spellEnd"/>
      <w:r>
        <w:rPr>
          <w:rFonts w:ascii="Times New Roman" w:eastAsia="Calibri" w:hAnsi="Times New Roman"/>
          <w:sz w:val="24"/>
          <w:szCs w:val="24"/>
          <w:lang w:val="lt-LT"/>
        </w:rPr>
        <w:t>,</w:t>
      </w:r>
      <w:r w:rsidR="008B19AD">
        <w:rPr>
          <w:rFonts w:ascii="Times New Roman" w:eastAsia="Calibri" w:hAnsi="Times New Roman"/>
          <w:sz w:val="24"/>
          <w:szCs w:val="24"/>
          <w:lang w:val="lt-LT"/>
        </w:rPr>
        <w:t xml:space="preserve"> pareiškėjas turi bendradarbiauti su kitais vals</w:t>
      </w:r>
      <w:r>
        <w:rPr>
          <w:rFonts w:ascii="Times New Roman" w:eastAsia="Calibri" w:hAnsi="Times New Roman"/>
          <w:sz w:val="24"/>
          <w:szCs w:val="24"/>
          <w:lang w:val="lt-LT"/>
        </w:rPr>
        <w:t xml:space="preserve">tybiniais universitetais </w:t>
      </w:r>
      <w:r w:rsidR="008B19AD">
        <w:rPr>
          <w:rFonts w:ascii="Times New Roman" w:eastAsia="Calibri" w:hAnsi="Times New Roman"/>
          <w:sz w:val="24"/>
          <w:szCs w:val="24"/>
          <w:lang w:val="lt-LT"/>
        </w:rPr>
        <w:t xml:space="preserve">siekiant </w:t>
      </w:r>
      <w:r>
        <w:rPr>
          <w:rFonts w:ascii="Times New Roman" w:eastAsia="Calibri" w:hAnsi="Times New Roman"/>
          <w:sz w:val="24"/>
          <w:szCs w:val="24"/>
          <w:lang w:val="lt-LT"/>
        </w:rPr>
        <w:t>efektyvesnio lėšų panaudojimo.</w:t>
      </w:r>
    </w:p>
    <w:p w14:paraId="7F39B1A5" w14:textId="51D9291E" w:rsidR="000B3433" w:rsidRPr="000B3433" w:rsidRDefault="00CB69E4" w:rsidP="009A2ADC">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20</w:t>
      </w:r>
      <w:r w:rsidR="000B3433" w:rsidRPr="000B3433">
        <w:rPr>
          <w:rFonts w:ascii="Times New Roman" w:eastAsia="Calibri" w:hAnsi="Times New Roman"/>
          <w:sz w:val="24"/>
          <w:szCs w:val="24"/>
          <w:lang w:val="lt-LT"/>
        </w:rPr>
        <w:t>. Pagal šį Aprašą nefinansuojami didelės apimties projektai.</w:t>
      </w:r>
    </w:p>
    <w:p w14:paraId="6360F130" w14:textId="318BA17E" w:rsidR="00655674" w:rsidRDefault="00CB69E4" w:rsidP="00940D7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21</w:t>
      </w:r>
      <w:r w:rsidR="000B3433" w:rsidRPr="00E822E4">
        <w:rPr>
          <w:rFonts w:ascii="Times New Roman" w:eastAsia="Calibri" w:hAnsi="Times New Roman"/>
          <w:sz w:val="24"/>
          <w:szCs w:val="24"/>
          <w:lang w:val="lt-LT"/>
        </w:rPr>
        <w:t xml:space="preserve">. </w:t>
      </w:r>
      <w:r w:rsidR="00655674" w:rsidRPr="00655674">
        <w:rPr>
          <w:rFonts w:ascii="Times New Roman" w:eastAsia="Calibri" w:hAnsi="Times New Roman"/>
          <w:sz w:val="24"/>
          <w:szCs w:val="24"/>
          <w:lang w:val="lt-LT"/>
        </w:rPr>
        <w:t>Teikiam</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pagal Apraš</w:t>
      </w:r>
      <w:r w:rsidR="00655674" w:rsidRPr="00655674">
        <w:rPr>
          <w:rFonts w:ascii="Times New Roman" w:eastAsia="Calibri" w:hAnsi="Times New Roman" w:hint="eastAsia"/>
          <w:sz w:val="24"/>
          <w:szCs w:val="24"/>
          <w:lang w:val="lt-LT"/>
        </w:rPr>
        <w:t>ą</w:t>
      </w:r>
      <w:r w:rsidR="00655674" w:rsidRPr="00655674">
        <w:rPr>
          <w:rFonts w:ascii="Times New Roman" w:eastAsia="Calibri" w:hAnsi="Times New Roman"/>
          <w:sz w:val="24"/>
          <w:szCs w:val="24"/>
          <w:lang w:val="lt-LT"/>
        </w:rPr>
        <w:t xml:space="preserve"> projekt</w:t>
      </w:r>
      <w:r w:rsidR="00655674">
        <w:rPr>
          <w:rFonts w:ascii="Times New Roman" w:eastAsia="Calibri" w:hAnsi="Times New Roman" w:hint="eastAsia"/>
          <w:sz w:val="24"/>
          <w:szCs w:val="24"/>
          <w:lang w:val="lt-LT"/>
        </w:rPr>
        <w:t>o</w:t>
      </w:r>
      <w:r w:rsidR="00655674" w:rsidRPr="00655674">
        <w:rPr>
          <w:rFonts w:ascii="Times New Roman" w:eastAsia="Calibri" w:hAnsi="Times New Roman"/>
          <w:sz w:val="24"/>
          <w:szCs w:val="24"/>
          <w:lang w:val="lt-LT"/>
        </w:rPr>
        <w:t xml:space="preserve"> veikl</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w:t>
      </w:r>
      <w:r w:rsidR="00655674" w:rsidRPr="00655674">
        <w:rPr>
          <w:rFonts w:ascii="Times New Roman" w:eastAsia="Calibri" w:hAnsi="Times New Roman" w:hint="eastAsia"/>
          <w:sz w:val="24"/>
          <w:szCs w:val="24"/>
          <w:lang w:val="lt-LT"/>
        </w:rPr>
        <w:t>į</w:t>
      </w:r>
      <w:r w:rsidR="00655674" w:rsidRPr="00655674">
        <w:rPr>
          <w:rFonts w:ascii="Times New Roman" w:eastAsia="Calibri" w:hAnsi="Times New Roman"/>
          <w:sz w:val="24"/>
          <w:szCs w:val="24"/>
          <w:lang w:val="lt-LT"/>
        </w:rPr>
        <w:t>gyvendinimo trukm</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 xml:space="preserve"> turi b</w:t>
      </w:r>
      <w:r w:rsidR="00655674" w:rsidRPr="00655674">
        <w:rPr>
          <w:rFonts w:ascii="Times New Roman" w:eastAsia="Calibri" w:hAnsi="Times New Roman" w:hint="eastAsia"/>
          <w:sz w:val="24"/>
          <w:szCs w:val="24"/>
          <w:lang w:val="lt-LT"/>
        </w:rPr>
        <w:t>ū</w:t>
      </w:r>
      <w:r w:rsidR="00655674" w:rsidRPr="00655674">
        <w:rPr>
          <w:rFonts w:ascii="Times New Roman" w:eastAsia="Calibri" w:hAnsi="Times New Roman"/>
          <w:sz w:val="24"/>
          <w:szCs w:val="24"/>
          <w:lang w:val="lt-LT"/>
        </w:rPr>
        <w:t>ti ne ilgesn</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 xml:space="preserve"> kaip </w:t>
      </w:r>
      <w:r w:rsidR="00A01D37">
        <w:rPr>
          <w:rFonts w:ascii="Times New Roman" w:eastAsia="Calibri" w:hAnsi="Times New Roman"/>
          <w:sz w:val="24"/>
          <w:szCs w:val="24"/>
          <w:lang w:val="lt-LT"/>
        </w:rPr>
        <w:t>24</w:t>
      </w:r>
      <w:r w:rsidR="00655674">
        <w:rPr>
          <w:rFonts w:ascii="Times New Roman" w:eastAsia="Calibri" w:hAnsi="Times New Roman"/>
          <w:sz w:val="24"/>
          <w:szCs w:val="24"/>
          <w:lang w:val="lt-LT"/>
        </w:rPr>
        <w:t xml:space="preserve"> </w:t>
      </w:r>
      <w:r w:rsidR="00655674" w:rsidRPr="00655674">
        <w:rPr>
          <w:rFonts w:ascii="Times New Roman" w:eastAsia="Calibri" w:hAnsi="Times New Roman"/>
          <w:sz w:val="24"/>
          <w:szCs w:val="24"/>
          <w:lang w:val="lt-LT"/>
        </w:rPr>
        <w:t> m</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nesi</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nuo projekto sutarties pasirašymo dienos. </w:t>
      </w:r>
    </w:p>
    <w:p w14:paraId="1911AE29" w14:textId="4367F930" w:rsidR="00350E9B" w:rsidRPr="000B3433" w:rsidRDefault="00CB69E4" w:rsidP="00940D7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22</w:t>
      </w:r>
      <w:r w:rsidR="000B3433" w:rsidRPr="00E822E4">
        <w:rPr>
          <w:rFonts w:ascii="Times New Roman" w:eastAsia="Calibri" w:hAnsi="Times New Roman"/>
          <w:sz w:val="24"/>
          <w:szCs w:val="24"/>
          <w:lang w:val="lt-LT"/>
        </w:rPr>
        <w:t xml:space="preserve">. Tam tikrais atvejais dėl objektyvių priežasčių, kurių projekto vykdytojas negalėjo numatyti paraiškos pateikimo ir vertinimo metu, projekto </w:t>
      </w:r>
      <w:r w:rsidR="00126E7D" w:rsidRPr="00E822E4">
        <w:rPr>
          <w:rFonts w:ascii="Times New Roman" w:eastAsia="Calibri" w:hAnsi="Times New Roman"/>
          <w:sz w:val="24"/>
          <w:szCs w:val="24"/>
          <w:lang w:val="lt-LT"/>
        </w:rPr>
        <w:t xml:space="preserve">veiklų </w:t>
      </w:r>
      <w:r w:rsidR="00655674">
        <w:rPr>
          <w:rFonts w:ascii="Times New Roman" w:eastAsia="Calibri" w:hAnsi="Times New Roman"/>
          <w:sz w:val="24"/>
          <w:szCs w:val="24"/>
          <w:lang w:val="lt-LT"/>
        </w:rPr>
        <w:t xml:space="preserve">įgyvendinimo </w:t>
      </w:r>
      <w:r w:rsidR="000B3433" w:rsidRPr="00E822E4">
        <w:rPr>
          <w:rFonts w:ascii="Times New Roman" w:eastAsia="Calibri" w:hAnsi="Times New Roman"/>
          <w:sz w:val="24"/>
          <w:szCs w:val="24"/>
          <w:lang w:val="lt-LT"/>
        </w:rPr>
        <w:t>laikotarpis gali būti pratęstas Projektų taisyklių nustatyta tvarka</w:t>
      </w:r>
      <w:r w:rsidR="000B3433" w:rsidRPr="006A361B">
        <w:rPr>
          <w:rFonts w:ascii="Times New Roman" w:eastAsia="Calibri" w:hAnsi="Times New Roman"/>
          <w:sz w:val="24"/>
          <w:szCs w:val="24"/>
          <w:lang w:val="lt-LT"/>
        </w:rPr>
        <w:t>.</w:t>
      </w:r>
    </w:p>
    <w:p w14:paraId="565307B3" w14:textId="5F3CEF33" w:rsidR="000B3433" w:rsidRPr="000B3433" w:rsidRDefault="00CB69E4" w:rsidP="009A2ADC">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Pr>
          <w:rFonts w:ascii="Times New Roman" w:eastAsia="Calibri" w:hAnsi="Times New Roman"/>
          <w:sz w:val="24"/>
          <w:szCs w:val="24"/>
          <w:lang w:val="lt-LT"/>
        </w:rPr>
        <w:t>23</w:t>
      </w:r>
      <w:r w:rsidR="000B3433" w:rsidRPr="000B3433">
        <w:rPr>
          <w:rFonts w:ascii="Times New Roman" w:eastAsia="Calibri" w:hAnsi="Times New Roman"/>
          <w:i/>
          <w:sz w:val="24"/>
          <w:szCs w:val="24"/>
          <w:lang w:val="lt-LT"/>
        </w:rPr>
        <w:t xml:space="preserve">. </w:t>
      </w:r>
      <w:r w:rsidR="000B3433" w:rsidRPr="000B3433">
        <w:rPr>
          <w:rFonts w:ascii="Times New Roman" w:eastAsia="Calibri" w:hAnsi="Times New Roman"/>
          <w:sz w:val="24"/>
          <w:szCs w:val="24"/>
          <w:lang w:val="lt-LT"/>
        </w:rPr>
        <w:t>Projekto veiklos turi būti vykdomos Lietuvos Respublikoje</w:t>
      </w:r>
      <w:r w:rsidR="00462AA0">
        <w:rPr>
          <w:rFonts w:ascii="Times New Roman" w:eastAsia="Calibri" w:hAnsi="Times New Roman"/>
          <w:sz w:val="24"/>
          <w:szCs w:val="24"/>
          <w:lang w:val="lt-LT"/>
        </w:rPr>
        <w:t xml:space="preserve"> </w:t>
      </w:r>
      <w:r w:rsidR="00462AA0" w:rsidRPr="00462AA0">
        <w:rPr>
          <w:rFonts w:ascii="Times New Roman" w:eastAsia="Calibri" w:hAnsi="Times New Roman"/>
          <w:sz w:val="24"/>
          <w:szCs w:val="24"/>
          <w:lang w:val="lt-LT"/>
        </w:rPr>
        <w:t>arba ne Lietuvos Respublikoje (tik ES valstyb</w:t>
      </w:r>
      <w:r w:rsidR="00462AA0" w:rsidRPr="00462AA0">
        <w:rPr>
          <w:rFonts w:ascii="Times New Roman" w:eastAsia="Calibri" w:hAnsi="Times New Roman" w:hint="eastAsia"/>
          <w:sz w:val="24"/>
          <w:szCs w:val="24"/>
          <w:lang w:val="lt-LT"/>
        </w:rPr>
        <w:t>ė</w:t>
      </w:r>
      <w:r w:rsidR="00462AA0" w:rsidRPr="00462AA0">
        <w:rPr>
          <w:rFonts w:ascii="Times New Roman" w:eastAsia="Calibri" w:hAnsi="Times New Roman"/>
          <w:sz w:val="24"/>
          <w:szCs w:val="24"/>
          <w:lang w:val="lt-LT"/>
        </w:rPr>
        <w:t>se nar</w:t>
      </w:r>
      <w:r w:rsidR="00462AA0" w:rsidRPr="00462AA0">
        <w:rPr>
          <w:rFonts w:ascii="Times New Roman" w:eastAsia="Calibri" w:hAnsi="Times New Roman" w:hint="eastAsia"/>
          <w:sz w:val="24"/>
          <w:szCs w:val="24"/>
          <w:lang w:val="lt-LT"/>
        </w:rPr>
        <w:t>ė</w:t>
      </w:r>
      <w:r w:rsidR="00462AA0" w:rsidRPr="00462AA0">
        <w:rPr>
          <w:rFonts w:ascii="Times New Roman" w:eastAsia="Calibri" w:hAnsi="Times New Roman"/>
          <w:sz w:val="24"/>
          <w:szCs w:val="24"/>
          <w:lang w:val="lt-LT"/>
        </w:rPr>
        <w:t>se), jei jas vykdant sukurti produktai, rezultatai ir nauda (ar j</w:t>
      </w:r>
      <w:r w:rsidR="00462AA0" w:rsidRPr="00462AA0">
        <w:rPr>
          <w:rFonts w:ascii="Times New Roman" w:eastAsia="Calibri" w:hAnsi="Times New Roman" w:hint="eastAsia"/>
          <w:sz w:val="24"/>
          <w:szCs w:val="24"/>
          <w:lang w:val="lt-LT"/>
        </w:rPr>
        <w:t>ų</w:t>
      </w:r>
      <w:r w:rsidR="00462AA0" w:rsidRPr="00462AA0">
        <w:rPr>
          <w:rFonts w:ascii="Times New Roman" w:eastAsia="Calibri" w:hAnsi="Times New Roman"/>
          <w:sz w:val="24"/>
          <w:szCs w:val="24"/>
          <w:lang w:val="lt-LT"/>
        </w:rPr>
        <w:t xml:space="preserve"> dalis, proporcinga Lietuvos Respublikos finansiniam </w:t>
      </w:r>
      <w:r w:rsidR="00462AA0" w:rsidRPr="00462AA0">
        <w:rPr>
          <w:rFonts w:ascii="Times New Roman" w:eastAsia="Calibri" w:hAnsi="Times New Roman" w:hint="eastAsia"/>
          <w:sz w:val="24"/>
          <w:szCs w:val="24"/>
          <w:lang w:val="lt-LT"/>
        </w:rPr>
        <w:t>į</w:t>
      </w:r>
      <w:r w:rsidR="00462AA0" w:rsidRPr="00462AA0">
        <w:rPr>
          <w:rFonts w:ascii="Times New Roman" w:eastAsia="Calibri" w:hAnsi="Times New Roman"/>
          <w:sz w:val="24"/>
          <w:szCs w:val="24"/>
          <w:lang w:val="lt-LT"/>
        </w:rPr>
        <w:t>našui</w:t>
      </w:r>
      <w:r w:rsidR="00462AA0">
        <w:rPr>
          <w:rFonts w:ascii="Times New Roman" w:eastAsia="Calibri" w:hAnsi="Times New Roman"/>
          <w:sz w:val="24"/>
          <w:szCs w:val="24"/>
          <w:lang w:val="lt-LT"/>
        </w:rPr>
        <w:t>) atitenka Lietuvos Respublikai.</w:t>
      </w:r>
      <w:r w:rsidR="000B3433" w:rsidRPr="000B3433">
        <w:rPr>
          <w:rFonts w:ascii="Times New Roman" w:eastAsia="Calibri" w:hAnsi="Times New Roman"/>
          <w:sz w:val="24"/>
          <w:szCs w:val="24"/>
          <w:lang w:val="lt-LT"/>
        </w:rPr>
        <w:t xml:space="preserve"> </w:t>
      </w:r>
    </w:p>
    <w:p w14:paraId="4A5B4FB1" w14:textId="227DFC6C" w:rsidR="000B3433" w:rsidRPr="000B3433" w:rsidRDefault="00B30C0D" w:rsidP="009A2ADC">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CB69E4">
        <w:rPr>
          <w:rFonts w:ascii="Times New Roman" w:eastAsia="Calibri" w:hAnsi="Times New Roman"/>
          <w:sz w:val="24"/>
          <w:szCs w:val="24"/>
          <w:lang w:val="lt-LT"/>
        </w:rPr>
        <w:t>4</w:t>
      </w:r>
      <w:r w:rsidR="00CB6686">
        <w:rPr>
          <w:rFonts w:ascii="Times New Roman" w:eastAsia="Calibri" w:hAnsi="Times New Roman"/>
          <w:sz w:val="24"/>
          <w:szCs w:val="24"/>
          <w:lang w:val="lt-LT"/>
        </w:rPr>
        <w:t>. Tinkama</w:t>
      </w:r>
      <w:r w:rsidR="000B3433" w:rsidRPr="000B3433">
        <w:rPr>
          <w:rFonts w:ascii="Times New Roman" w:eastAsia="Calibri" w:hAnsi="Times New Roman"/>
          <w:sz w:val="24"/>
          <w:szCs w:val="24"/>
          <w:lang w:val="lt-LT"/>
        </w:rPr>
        <w:t xml:space="preserve"> projekto tikslinė grupė yra –</w:t>
      </w:r>
      <w:r w:rsidR="00E2277E">
        <w:rPr>
          <w:rFonts w:ascii="Times New Roman" w:eastAsia="Calibri" w:hAnsi="Times New Roman"/>
          <w:sz w:val="24"/>
          <w:szCs w:val="24"/>
          <w:lang w:val="lt-LT"/>
        </w:rPr>
        <w:t xml:space="preserve"> </w:t>
      </w:r>
      <w:r w:rsidR="00462AA0">
        <w:rPr>
          <w:rFonts w:ascii="Times New Roman" w:eastAsia="Calibri" w:hAnsi="Times New Roman"/>
          <w:sz w:val="24"/>
          <w:szCs w:val="24"/>
          <w:lang w:val="lt-LT"/>
        </w:rPr>
        <w:t>valstybinių universitetų dėstytojai,</w:t>
      </w:r>
      <w:r w:rsidR="00462AA0" w:rsidRPr="00462AA0">
        <w:t xml:space="preserve"> </w:t>
      </w:r>
      <w:r w:rsidR="00CF4485" w:rsidRPr="007A40E2">
        <w:rPr>
          <w:rFonts w:ascii="Times New Roman" w:hAnsi="Times New Roman"/>
          <w:sz w:val="24"/>
          <w:szCs w:val="24"/>
        </w:rPr>
        <w:t xml:space="preserve">edukologijos </w:t>
      </w:r>
      <w:proofErr w:type="spellStart"/>
      <w:r w:rsidR="00CF4485" w:rsidRPr="007A40E2">
        <w:rPr>
          <w:rFonts w:ascii="Times New Roman" w:hAnsi="Times New Roman"/>
          <w:sz w:val="24"/>
          <w:szCs w:val="24"/>
        </w:rPr>
        <w:t>doktorantai</w:t>
      </w:r>
      <w:proofErr w:type="spellEnd"/>
      <w:r w:rsidR="00CF4485" w:rsidRPr="007A40E2">
        <w:rPr>
          <w:rFonts w:ascii="Times New Roman" w:hAnsi="Times New Roman"/>
          <w:sz w:val="24"/>
          <w:szCs w:val="24"/>
        </w:rPr>
        <w:t xml:space="preserve">, </w:t>
      </w:r>
      <w:proofErr w:type="spellStart"/>
      <w:r w:rsidR="00CF4485" w:rsidRPr="007A40E2">
        <w:rPr>
          <w:rFonts w:ascii="Times New Roman" w:hAnsi="Times New Roman"/>
          <w:sz w:val="24"/>
          <w:szCs w:val="24"/>
        </w:rPr>
        <w:t>studentai</w:t>
      </w:r>
      <w:proofErr w:type="spellEnd"/>
      <w:r w:rsidR="00D21E39" w:rsidRPr="00CF4485">
        <w:t>,</w:t>
      </w:r>
      <w:r w:rsidR="00D21E39">
        <w:t xml:space="preserve"> </w:t>
      </w:r>
      <w:r w:rsidR="00462AA0" w:rsidRPr="00462AA0">
        <w:rPr>
          <w:rFonts w:ascii="Times New Roman" w:eastAsia="Calibri" w:hAnsi="Times New Roman"/>
          <w:sz w:val="24"/>
          <w:szCs w:val="24"/>
          <w:lang w:val="lt-LT"/>
        </w:rPr>
        <w:t>mokymosi vis</w:t>
      </w:r>
      <w:r w:rsidR="00462AA0" w:rsidRPr="00462AA0">
        <w:rPr>
          <w:rFonts w:ascii="Times New Roman" w:eastAsia="Calibri" w:hAnsi="Times New Roman" w:hint="eastAsia"/>
          <w:sz w:val="24"/>
          <w:szCs w:val="24"/>
          <w:lang w:val="lt-LT"/>
        </w:rPr>
        <w:t>ą</w:t>
      </w:r>
      <w:r w:rsidR="00462AA0" w:rsidRPr="00462AA0">
        <w:rPr>
          <w:rFonts w:ascii="Times New Roman" w:eastAsia="Calibri" w:hAnsi="Times New Roman"/>
          <w:sz w:val="24"/>
          <w:szCs w:val="24"/>
          <w:lang w:val="lt-LT"/>
        </w:rPr>
        <w:t xml:space="preserve"> gyvenim</w:t>
      </w:r>
      <w:r w:rsidR="00462AA0" w:rsidRPr="00462AA0">
        <w:rPr>
          <w:rFonts w:ascii="Times New Roman" w:eastAsia="Calibri" w:hAnsi="Times New Roman" w:hint="eastAsia"/>
          <w:sz w:val="24"/>
          <w:szCs w:val="24"/>
          <w:lang w:val="lt-LT"/>
        </w:rPr>
        <w:t>ą</w:t>
      </w:r>
      <w:r w:rsidR="00462AA0" w:rsidRPr="00462AA0">
        <w:rPr>
          <w:rFonts w:ascii="Times New Roman" w:eastAsia="Calibri" w:hAnsi="Times New Roman"/>
          <w:sz w:val="24"/>
          <w:szCs w:val="24"/>
          <w:lang w:val="lt-LT"/>
        </w:rPr>
        <w:t xml:space="preserve"> sistemos institucij</w:t>
      </w:r>
      <w:r w:rsidR="00462AA0" w:rsidRPr="00462AA0">
        <w:rPr>
          <w:rFonts w:ascii="Times New Roman" w:eastAsia="Calibri" w:hAnsi="Times New Roman" w:hint="eastAsia"/>
          <w:sz w:val="24"/>
          <w:szCs w:val="24"/>
          <w:lang w:val="lt-LT"/>
        </w:rPr>
        <w:t>ų</w:t>
      </w:r>
      <w:r w:rsidR="00462AA0">
        <w:rPr>
          <w:rFonts w:ascii="Times New Roman" w:eastAsia="Calibri" w:hAnsi="Times New Roman"/>
          <w:sz w:val="24"/>
          <w:szCs w:val="24"/>
          <w:lang w:val="lt-LT"/>
        </w:rPr>
        <w:t xml:space="preserve"> administracijos darbuotojai, </w:t>
      </w:r>
      <w:r w:rsidR="00462AA0" w:rsidRPr="00462AA0">
        <w:rPr>
          <w:rFonts w:ascii="Times New Roman" w:eastAsia="Calibri" w:hAnsi="Times New Roman"/>
          <w:sz w:val="24"/>
          <w:szCs w:val="24"/>
          <w:lang w:val="lt-LT"/>
        </w:rPr>
        <w:t xml:space="preserve">socialiniai </w:t>
      </w:r>
      <w:r w:rsidR="00B25140">
        <w:rPr>
          <w:rFonts w:ascii="Times New Roman" w:eastAsia="Calibri" w:hAnsi="Times New Roman"/>
          <w:sz w:val="24"/>
          <w:szCs w:val="24"/>
          <w:lang w:val="lt-LT"/>
        </w:rPr>
        <w:t>partneriai</w:t>
      </w:r>
      <w:r w:rsidR="007E7423">
        <w:rPr>
          <w:rFonts w:ascii="Times New Roman" w:eastAsia="Calibri" w:hAnsi="Times New Roman"/>
          <w:sz w:val="24"/>
          <w:szCs w:val="24"/>
          <w:lang w:val="lt-LT"/>
        </w:rPr>
        <w:t xml:space="preserve">. </w:t>
      </w:r>
    </w:p>
    <w:p w14:paraId="2C0D2832" w14:textId="59B12F3B" w:rsidR="00BC705A" w:rsidRPr="00BC705A" w:rsidRDefault="00BC705A" w:rsidP="00BC705A">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C705A">
        <w:rPr>
          <w:rFonts w:ascii="Times New Roman" w:eastAsia="Calibri" w:hAnsi="Times New Roman"/>
          <w:sz w:val="24"/>
          <w:szCs w:val="24"/>
          <w:lang w:val="lt-LT"/>
        </w:rPr>
        <w:t>2</w:t>
      </w:r>
      <w:r w:rsidR="00CB69E4">
        <w:rPr>
          <w:rFonts w:ascii="Times New Roman" w:eastAsia="Calibri" w:hAnsi="Times New Roman"/>
          <w:sz w:val="24"/>
          <w:szCs w:val="24"/>
          <w:lang w:val="lt-LT"/>
        </w:rPr>
        <w:t>5</w:t>
      </w:r>
      <w:r w:rsidRPr="00BC705A">
        <w:rPr>
          <w:rFonts w:ascii="Times New Roman" w:eastAsia="Calibri" w:hAnsi="Times New Roman"/>
          <w:sz w:val="24"/>
          <w:szCs w:val="24"/>
          <w:lang w:val="lt-LT"/>
        </w:rPr>
        <w:t>. Projektu, planuojamu pagal šio Aprašo 9 punkte numatomą finansuoti veiklą, turi būti siekiama toliau išvardintų stebėsenos rodiklių:</w:t>
      </w:r>
    </w:p>
    <w:p w14:paraId="0FCBD96A" w14:textId="7D6DD85A" w:rsidR="00BC705A" w:rsidRPr="00BC705A" w:rsidRDefault="00BC705A" w:rsidP="00BC705A">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C705A">
        <w:rPr>
          <w:rFonts w:ascii="Times New Roman" w:eastAsia="Calibri" w:hAnsi="Times New Roman"/>
          <w:sz w:val="24"/>
          <w:szCs w:val="24"/>
          <w:lang w:val="lt-LT"/>
        </w:rPr>
        <w:t>2</w:t>
      </w:r>
      <w:r w:rsidR="00CB69E4">
        <w:rPr>
          <w:rFonts w:ascii="Times New Roman" w:eastAsia="Calibri" w:hAnsi="Times New Roman"/>
          <w:sz w:val="24"/>
          <w:szCs w:val="24"/>
          <w:lang w:val="lt-LT"/>
        </w:rPr>
        <w:t>5</w:t>
      </w:r>
      <w:r w:rsidRPr="00BC705A">
        <w:rPr>
          <w:rFonts w:ascii="Times New Roman" w:eastAsia="Calibri" w:hAnsi="Times New Roman"/>
          <w:sz w:val="24"/>
          <w:szCs w:val="24"/>
          <w:lang w:val="lt-LT"/>
        </w:rPr>
        <w:t>.1. produkto rodiklio „Aukštosios mokyklos, kuriose pagal veiksmų programą ESF lėšomis pagerinta studijų kokybė“ (rodiklio kodas P.N.744). Minimali siektina reikšmė – 1 aukštoji mokykla.</w:t>
      </w:r>
    </w:p>
    <w:p w14:paraId="1A60636B" w14:textId="7A11E070" w:rsidR="00BC705A" w:rsidRPr="00BC705A" w:rsidRDefault="00BC705A" w:rsidP="00BC705A">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C705A">
        <w:rPr>
          <w:rFonts w:ascii="Times New Roman" w:eastAsia="Calibri" w:hAnsi="Times New Roman"/>
          <w:sz w:val="24"/>
          <w:szCs w:val="24"/>
          <w:lang w:val="lt-LT"/>
        </w:rPr>
        <w:t>2</w:t>
      </w:r>
      <w:r w:rsidR="00CB69E4">
        <w:rPr>
          <w:rFonts w:ascii="Times New Roman" w:eastAsia="Calibri" w:hAnsi="Times New Roman"/>
          <w:sz w:val="24"/>
          <w:szCs w:val="24"/>
          <w:lang w:val="lt-LT"/>
        </w:rPr>
        <w:t>5</w:t>
      </w:r>
      <w:r w:rsidRPr="00BC705A">
        <w:rPr>
          <w:rFonts w:ascii="Times New Roman" w:eastAsia="Calibri" w:hAnsi="Times New Roman"/>
          <w:sz w:val="24"/>
          <w:szCs w:val="24"/>
          <w:lang w:val="lt-LT"/>
        </w:rPr>
        <w:t>.2. produkto rodiklio „Dėstytojai, kurie dalyvavo ESF veiklose, skirtose mokytis pagal neformaliojo švietimo programas“ (rodiklio kodas P.S.388). Minimali siektina reikšmė – 145 asmenys . Kai pareiškėjas Kauno technologijos universitetas, minimali siektina reikšmė – 70 asmenų.</w:t>
      </w:r>
    </w:p>
    <w:p w14:paraId="7ED2C447" w14:textId="1ADC30AF" w:rsidR="00BC705A" w:rsidRPr="00BC705A" w:rsidRDefault="00BC705A" w:rsidP="00BC705A">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C705A">
        <w:rPr>
          <w:rFonts w:ascii="Times New Roman" w:eastAsia="Calibri" w:hAnsi="Times New Roman"/>
          <w:sz w:val="24"/>
          <w:szCs w:val="24"/>
          <w:lang w:val="lt-LT"/>
        </w:rPr>
        <w:t>2</w:t>
      </w:r>
      <w:r w:rsidR="00CB69E4">
        <w:rPr>
          <w:rFonts w:ascii="Times New Roman" w:eastAsia="Calibri" w:hAnsi="Times New Roman"/>
          <w:sz w:val="24"/>
          <w:szCs w:val="24"/>
          <w:lang w:val="lt-LT"/>
        </w:rPr>
        <w:t>5</w:t>
      </w:r>
      <w:r w:rsidRPr="00BC705A">
        <w:rPr>
          <w:rFonts w:ascii="Times New Roman" w:eastAsia="Calibri" w:hAnsi="Times New Roman"/>
          <w:sz w:val="24"/>
          <w:szCs w:val="24"/>
          <w:lang w:val="lt-LT"/>
        </w:rPr>
        <w:t>.3. produkto rodiklio „Mokymosi visą gyvenimą sistemos institucijų administracijos darbuotojai, kurie dalyvavo ESF veiklose, skirtose mokytis pagal neformaliojo švietimo programas“ (rodiklio kodas P.S.391). Minimali siektina reikšmė – 30. Kai pareiškėjas Kauno technologijos universitetas, minimali siektina reikšmė – 10 asmenų.</w:t>
      </w:r>
    </w:p>
    <w:p w14:paraId="76C0D1C6" w14:textId="0C447721" w:rsidR="00BC705A" w:rsidRPr="00BC705A" w:rsidRDefault="00BC705A" w:rsidP="00BC705A">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C705A">
        <w:rPr>
          <w:rFonts w:ascii="Times New Roman" w:eastAsia="Calibri" w:hAnsi="Times New Roman"/>
          <w:sz w:val="24"/>
          <w:szCs w:val="24"/>
          <w:lang w:val="lt-LT"/>
        </w:rPr>
        <w:t>2</w:t>
      </w:r>
      <w:r w:rsidR="00CB69E4">
        <w:rPr>
          <w:rFonts w:ascii="Times New Roman" w:eastAsia="Calibri" w:hAnsi="Times New Roman"/>
          <w:sz w:val="24"/>
          <w:szCs w:val="24"/>
          <w:lang w:val="lt-LT"/>
        </w:rPr>
        <w:t>6</w:t>
      </w:r>
      <w:r w:rsidRPr="00BC705A">
        <w:rPr>
          <w:rFonts w:ascii="Times New Roman" w:eastAsia="Calibri" w:hAnsi="Times New Roman"/>
          <w:sz w:val="24"/>
          <w:szCs w:val="24"/>
          <w:lang w:val="lt-LT"/>
        </w:rPr>
        <w:t xml:space="preserve">. Aprašo 21.1. papunktyje nurodyto priemonės įgyvendinimo stebėsenos rodiklio skaičiavimui taikomas Nacionalinis stebėsenos rodiklių skaičiavimo aprašas. Aprašo 21.2. ir 21.3. 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www.esinvesticijos.lt. </w:t>
      </w:r>
    </w:p>
    <w:p w14:paraId="5E3C8E0B" w14:textId="399AE064" w:rsidR="000B3433" w:rsidRPr="000B3433" w:rsidRDefault="00F76AC0" w:rsidP="009A2ADC">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2</w:t>
      </w:r>
      <w:r w:rsidR="00CB69E4">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xml:space="preserve">. Projekto </w:t>
      </w:r>
      <w:proofErr w:type="spellStart"/>
      <w:r w:rsidR="000B3433" w:rsidRPr="000B3433">
        <w:rPr>
          <w:rFonts w:ascii="Times New Roman" w:eastAsia="Calibri" w:hAnsi="Times New Roman"/>
          <w:sz w:val="24"/>
          <w:szCs w:val="24"/>
          <w:lang w:val="lt-LT"/>
        </w:rPr>
        <w:t>parengtumo</w:t>
      </w:r>
      <w:proofErr w:type="spellEnd"/>
      <w:r w:rsidR="000B3433" w:rsidRPr="000B3433">
        <w:rPr>
          <w:rFonts w:ascii="Times New Roman" w:eastAsia="Calibri" w:hAnsi="Times New Roman"/>
          <w:sz w:val="24"/>
          <w:szCs w:val="24"/>
          <w:lang w:val="lt-LT"/>
        </w:rPr>
        <w:t xml:space="preserve"> reikalavimai nėra taikomi.</w:t>
      </w:r>
    </w:p>
    <w:p w14:paraId="5422123D" w14:textId="059F2709"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eastAsia="Calibri" w:hAnsi="Times New Roman"/>
          <w:sz w:val="24"/>
          <w:szCs w:val="24"/>
          <w:lang w:val="lt-LT"/>
        </w:rPr>
        <w:t>2</w:t>
      </w:r>
      <w:r w:rsidR="00CB69E4">
        <w:rPr>
          <w:rFonts w:ascii="Times New Roman" w:eastAsia="Calibri" w:hAnsi="Times New Roman"/>
          <w:sz w:val="24"/>
          <w:szCs w:val="24"/>
          <w:lang w:val="lt-LT"/>
        </w:rPr>
        <w:t>8</w:t>
      </w:r>
      <w:r w:rsidR="000B3433" w:rsidRPr="000B3433">
        <w:rPr>
          <w:rFonts w:ascii="Times New Roman" w:eastAsia="Calibri" w:hAnsi="Times New Roman"/>
          <w:sz w:val="24"/>
          <w:szCs w:val="24"/>
          <w:lang w:val="lt-LT"/>
        </w:rPr>
        <w:t xml:space="preserve">. </w:t>
      </w:r>
      <w:r w:rsidR="0060166C" w:rsidRPr="0060166C">
        <w:rPr>
          <w:rFonts w:ascii="Times New Roman" w:eastAsia="Calibri" w:hAnsi="Times New Roman"/>
          <w:sz w:val="24"/>
          <w:szCs w:val="24"/>
          <w:lang w:val="lt-LT"/>
        </w:rPr>
        <w:t>Negali b</w:t>
      </w:r>
      <w:r w:rsidR="0060166C" w:rsidRPr="0060166C">
        <w:rPr>
          <w:rFonts w:ascii="Times New Roman" w:eastAsia="Calibri" w:hAnsi="Times New Roman" w:hint="eastAsia"/>
          <w:sz w:val="24"/>
          <w:szCs w:val="24"/>
          <w:lang w:val="lt-LT"/>
        </w:rPr>
        <w:t>ū</w:t>
      </w:r>
      <w:r w:rsidR="0060166C" w:rsidRPr="0060166C">
        <w:rPr>
          <w:rFonts w:ascii="Times New Roman" w:eastAsia="Calibri" w:hAnsi="Times New Roman"/>
          <w:sz w:val="24"/>
          <w:szCs w:val="24"/>
          <w:lang w:val="lt-LT"/>
        </w:rPr>
        <w:t>ti numatyti projekto apribojimai, kurie tur</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t</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neigiam</w:t>
      </w:r>
      <w:r w:rsidR="0060166C" w:rsidRPr="0060166C">
        <w:rPr>
          <w:rFonts w:ascii="Times New Roman" w:eastAsia="Calibri" w:hAnsi="Times New Roman" w:hint="eastAsia"/>
          <w:sz w:val="24"/>
          <w:szCs w:val="24"/>
          <w:lang w:val="lt-LT"/>
        </w:rPr>
        <w:t>ą</w:t>
      </w:r>
      <w:r w:rsidR="0060166C" w:rsidRPr="0060166C">
        <w:rPr>
          <w:rFonts w:ascii="Times New Roman" w:eastAsia="Calibri" w:hAnsi="Times New Roman"/>
          <w:sz w:val="24"/>
          <w:szCs w:val="24"/>
          <w:lang w:val="lt-LT"/>
        </w:rPr>
        <w:t xml:space="preserve"> poveik</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 xml:space="preserve"> moter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ir vyr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lygyb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ir nediskriminavimo d</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l lyties, ras</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tautyb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kalbos, kilm</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socialin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pad</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ties, tik</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 xml:space="preserve">jimo, </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sitikinim</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ar paži</w:t>
      </w:r>
      <w:r w:rsidR="0060166C" w:rsidRPr="0060166C">
        <w:rPr>
          <w:rFonts w:ascii="Times New Roman" w:eastAsia="Calibri" w:hAnsi="Times New Roman" w:hint="eastAsia"/>
          <w:sz w:val="24"/>
          <w:szCs w:val="24"/>
          <w:lang w:val="lt-LT"/>
        </w:rPr>
        <w:t>ū</w:t>
      </w:r>
      <w:r w:rsidR="0060166C" w:rsidRPr="0060166C">
        <w:rPr>
          <w:rFonts w:ascii="Times New Roman" w:eastAsia="Calibri" w:hAnsi="Times New Roman"/>
          <w:sz w:val="24"/>
          <w:szCs w:val="24"/>
          <w:lang w:val="lt-LT"/>
        </w:rPr>
        <w:t>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amžiaus, negalios, lytin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orientacijos, etnin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priklausomyb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religijos princip</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gyvendinimui.</w:t>
      </w:r>
    </w:p>
    <w:p w14:paraId="3A228A9F" w14:textId="45A93B6B" w:rsidR="002460D8" w:rsidRPr="002460D8" w:rsidRDefault="002460D8" w:rsidP="002460D8">
      <w:pPr>
        <w:overflowPunct/>
        <w:autoSpaceDE/>
        <w:autoSpaceDN/>
        <w:adjustRightInd/>
        <w:ind w:firstLine="851"/>
        <w:jc w:val="both"/>
        <w:textAlignment w:val="auto"/>
        <w:rPr>
          <w:rFonts w:ascii="Times New Roman" w:eastAsia="Calibri" w:hAnsi="Times New Roman"/>
          <w:sz w:val="24"/>
          <w:szCs w:val="24"/>
          <w:lang w:val="lt-LT"/>
        </w:rPr>
      </w:pPr>
      <w:r w:rsidRPr="002460D8">
        <w:rPr>
          <w:rFonts w:ascii="Times New Roman" w:eastAsia="Calibri" w:hAnsi="Times New Roman"/>
          <w:sz w:val="24"/>
          <w:szCs w:val="24"/>
          <w:lang w:val="lt-LT"/>
        </w:rPr>
        <w:t>2</w:t>
      </w:r>
      <w:r w:rsidR="00CB69E4">
        <w:rPr>
          <w:rFonts w:ascii="Times New Roman" w:eastAsia="Calibri" w:hAnsi="Times New Roman"/>
          <w:sz w:val="24"/>
          <w:szCs w:val="24"/>
          <w:lang w:val="lt-LT"/>
        </w:rPr>
        <w:t>9</w:t>
      </w:r>
      <w:r w:rsidRPr="002460D8">
        <w:rPr>
          <w:rFonts w:ascii="Times New Roman" w:eastAsia="Calibri" w:hAnsi="Times New Roman"/>
          <w:sz w:val="24"/>
          <w:szCs w:val="24"/>
          <w:lang w:val="lt-LT"/>
        </w:rPr>
        <w:t xml:space="preserve">. Jei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 xml:space="preserve">gyvendinant </w:t>
      </w:r>
      <w:r>
        <w:rPr>
          <w:rFonts w:ascii="Times New Roman" w:eastAsia="Calibri" w:hAnsi="Times New Roman"/>
          <w:sz w:val="24"/>
          <w:szCs w:val="24"/>
          <w:lang w:val="lt-LT"/>
        </w:rPr>
        <w:t xml:space="preserve">Aprašo </w:t>
      </w:r>
      <w:r w:rsidRPr="002460D8">
        <w:rPr>
          <w:rFonts w:ascii="Times New Roman" w:eastAsia="Calibri" w:hAnsi="Times New Roman"/>
          <w:sz w:val="24"/>
          <w:szCs w:val="24"/>
          <w:lang w:val="lt-LT"/>
        </w:rPr>
        <w:t>9.1.</w:t>
      </w:r>
      <w:r>
        <w:rPr>
          <w:rFonts w:ascii="Times New Roman" w:eastAsia="Calibri" w:hAnsi="Times New Roman"/>
          <w:sz w:val="24"/>
          <w:szCs w:val="24"/>
          <w:lang w:val="lt-LT"/>
        </w:rPr>
        <w:t xml:space="preserve"> </w:t>
      </w:r>
      <w:r w:rsidRPr="002460D8">
        <w:rPr>
          <w:rFonts w:ascii="Times New Roman" w:eastAsia="Calibri" w:hAnsi="Times New Roman"/>
          <w:sz w:val="24"/>
          <w:szCs w:val="24"/>
          <w:lang w:val="lt-LT"/>
        </w:rPr>
        <w:t xml:space="preserve">ir 9.4. punktuose nurodytas veiklas numatoma organizuoti mokymus,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gyvendinami projektai turi aktyviai prisid</w:t>
      </w:r>
      <w:r w:rsidRPr="002460D8">
        <w:rPr>
          <w:rFonts w:ascii="Times New Roman" w:eastAsia="Calibri" w:hAnsi="Times New Roman" w:hint="eastAsia"/>
          <w:sz w:val="24"/>
          <w:szCs w:val="24"/>
          <w:lang w:val="lt-LT"/>
        </w:rPr>
        <w:t>ė</w:t>
      </w:r>
      <w:r w:rsidRPr="002460D8">
        <w:rPr>
          <w:rFonts w:ascii="Times New Roman" w:eastAsia="Calibri" w:hAnsi="Times New Roman"/>
          <w:sz w:val="24"/>
          <w:szCs w:val="24"/>
          <w:lang w:val="lt-LT"/>
        </w:rPr>
        <w:t>ti prie horizontali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j</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princip</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gyvendinimo:</w:t>
      </w:r>
    </w:p>
    <w:p w14:paraId="5A2CD525" w14:textId="085945BA" w:rsidR="002460D8" w:rsidRPr="002460D8" w:rsidRDefault="002460D8" w:rsidP="002460D8">
      <w:pPr>
        <w:overflowPunct/>
        <w:autoSpaceDE/>
        <w:autoSpaceDN/>
        <w:adjustRightInd/>
        <w:ind w:firstLine="851"/>
        <w:jc w:val="both"/>
        <w:textAlignment w:val="auto"/>
        <w:rPr>
          <w:rFonts w:ascii="Times New Roman" w:eastAsia="Calibri" w:hAnsi="Times New Roman"/>
          <w:sz w:val="24"/>
          <w:szCs w:val="24"/>
          <w:lang w:val="lt-LT"/>
        </w:rPr>
      </w:pPr>
      <w:r w:rsidRPr="002460D8">
        <w:rPr>
          <w:rFonts w:ascii="Times New Roman" w:eastAsia="Calibri" w:hAnsi="Times New Roman"/>
          <w:sz w:val="24"/>
          <w:szCs w:val="24"/>
          <w:lang w:val="lt-LT"/>
        </w:rPr>
        <w:t>2</w:t>
      </w:r>
      <w:r w:rsidR="00CB69E4">
        <w:rPr>
          <w:rFonts w:ascii="Times New Roman" w:eastAsia="Calibri" w:hAnsi="Times New Roman"/>
          <w:sz w:val="24"/>
          <w:szCs w:val="24"/>
          <w:lang w:val="lt-LT"/>
        </w:rPr>
        <w:t>9</w:t>
      </w:r>
      <w:r w:rsidRPr="002460D8">
        <w:rPr>
          <w:rFonts w:ascii="Times New Roman" w:eastAsia="Calibri" w:hAnsi="Times New Roman"/>
          <w:sz w:val="24"/>
          <w:szCs w:val="24"/>
          <w:lang w:val="lt-LT"/>
        </w:rPr>
        <w:t xml:space="preserve">.1. Projekto vykdytojas prieš projekto veiklos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gyvendinim</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xml:space="preserve"> turi atlikti b</w:t>
      </w:r>
      <w:r w:rsidRPr="002460D8">
        <w:rPr>
          <w:rFonts w:ascii="Times New Roman" w:eastAsia="Calibri" w:hAnsi="Times New Roman" w:hint="eastAsia"/>
          <w:sz w:val="24"/>
          <w:szCs w:val="24"/>
          <w:lang w:val="lt-LT"/>
        </w:rPr>
        <w:t>ū</w:t>
      </w:r>
      <w:r w:rsidRPr="002460D8">
        <w:rPr>
          <w:rFonts w:ascii="Times New Roman" w:eastAsia="Calibri" w:hAnsi="Times New Roman"/>
          <w:sz w:val="24"/>
          <w:szCs w:val="24"/>
          <w:lang w:val="lt-LT"/>
        </w:rPr>
        <w:t>sim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mokym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dalyvi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apklaus</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xml:space="preserve"> siekiant nustatyti, ar mokym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dalyviai turi speciali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j</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poreiki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 xml:space="preserve"> kuriuos organizatorius tur</w:t>
      </w:r>
      <w:r w:rsidRPr="002460D8">
        <w:rPr>
          <w:rFonts w:ascii="Times New Roman" w:eastAsia="Calibri" w:hAnsi="Times New Roman" w:hint="eastAsia"/>
          <w:sz w:val="24"/>
          <w:szCs w:val="24"/>
          <w:lang w:val="lt-LT"/>
        </w:rPr>
        <w:t>ė</w:t>
      </w:r>
      <w:r w:rsidRPr="002460D8">
        <w:rPr>
          <w:rFonts w:ascii="Times New Roman" w:eastAsia="Calibri" w:hAnsi="Times New Roman"/>
          <w:sz w:val="24"/>
          <w:szCs w:val="24"/>
          <w:lang w:val="lt-LT"/>
        </w:rPr>
        <w:t>t</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atsižvelgti (pvz.: parinkdamas mokym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viet</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prieinam</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xml:space="preserve"> žmon</w:t>
      </w:r>
      <w:r w:rsidRPr="002460D8">
        <w:rPr>
          <w:rFonts w:ascii="Times New Roman" w:eastAsia="Calibri" w:hAnsi="Times New Roman" w:hint="eastAsia"/>
          <w:sz w:val="24"/>
          <w:szCs w:val="24"/>
          <w:lang w:val="lt-LT"/>
        </w:rPr>
        <w:t>ė</w:t>
      </w:r>
      <w:r w:rsidRPr="002460D8">
        <w:rPr>
          <w:rFonts w:ascii="Times New Roman" w:eastAsia="Calibri" w:hAnsi="Times New Roman"/>
          <w:sz w:val="24"/>
          <w:szCs w:val="24"/>
          <w:lang w:val="lt-LT"/>
        </w:rPr>
        <w:t>ms su jud</w:t>
      </w:r>
      <w:r w:rsidRPr="002460D8">
        <w:rPr>
          <w:rFonts w:ascii="Times New Roman" w:eastAsia="Calibri" w:hAnsi="Times New Roman" w:hint="eastAsia"/>
          <w:sz w:val="24"/>
          <w:szCs w:val="24"/>
          <w:lang w:val="lt-LT"/>
        </w:rPr>
        <w:t>ė</w:t>
      </w:r>
      <w:r w:rsidRPr="002460D8">
        <w:rPr>
          <w:rFonts w:ascii="Times New Roman" w:eastAsia="Calibri" w:hAnsi="Times New Roman"/>
          <w:sz w:val="24"/>
          <w:szCs w:val="24"/>
          <w:lang w:val="lt-LT"/>
        </w:rPr>
        <w:t>jimo negalia, suorganizuodamas gest</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kalbos specialisto paslaug</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parinkdamas tinkamas mokom</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sias priemones akliesiems ar silpnaregiams ir pan.);</w:t>
      </w:r>
    </w:p>
    <w:p w14:paraId="04F9CF0D" w14:textId="63D4997B" w:rsidR="000B3433" w:rsidRPr="000B3433" w:rsidRDefault="002460D8" w:rsidP="002460D8">
      <w:pPr>
        <w:overflowPunct/>
        <w:autoSpaceDE/>
        <w:autoSpaceDN/>
        <w:adjustRightInd/>
        <w:ind w:firstLine="851"/>
        <w:jc w:val="both"/>
        <w:textAlignment w:val="auto"/>
        <w:rPr>
          <w:rFonts w:ascii="Times New Roman" w:eastAsia="Calibri" w:hAnsi="Times New Roman"/>
          <w:i/>
          <w:sz w:val="24"/>
          <w:szCs w:val="24"/>
          <w:lang w:val="lt-LT"/>
        </w:rPr>
      </w:pPr>
      <w:r w:rsidRPr="002460D8">
        <w:rPr>
          <w:rFonts w:ascii="Times New Roman" w:eastAsia="Calibri" w:hAnsi="Times New Roman"/>
          <w:sz w:val="24"/>
          <w:szCs w:val="24"/>
          <w:lang w:val="lt-LT"/>
        </w:rPr>
        <w:t>2</w:t>
      </w:r>
      <w:r w:rsidR="00A72B44">
        <w:rPr>
          <w:rFonts w:ascii="Times New Roman" w:eastAsia="Calibri" w:hAnsi="Times New Roman"/>
          <w:sz w:val="24"/>
          <w:szCs w:val="24"/>
          <w:lang w:val="lt-LT"/>
        </w:rPr>
        <w:t>9</w:t>
      </w:r>
      <w:r w:rsidRPr="002460D8">
        <w:rPr>
          <w:rFonts w:ascii="Times New Roman" w:eastAsia="Calibri" w:hAnsi="Times New Roman"/>
          <w:sz w:val="24"/>
          <w:szCs w:val="24"/>
          <w:lang w:val="lt-LT"/>
        </w:rPr>
        <w:t xml:space="preserve">.2. Projekto vykdytojas </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 xml:space="preserve"> mokym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turin</w:t>
      </w:r>
      <w:r w:rsidRPr="002460D8">
        <w:rPr>
          <w:rFonts w:ascii="Times New Roman" w:eastAsia="Calibri" w:hAnsi="Times New Roman" w:hint="eastAsia"/>
          <w:sz w:val="24"/>
          <w:szCs w:val="24"/>
          <w:lang w:val="lt-LT"/>
        </w:rPr>
        <w:t>į</w:t>
      </w:r>
      <w:r w:rsidRPr="002460D8">
        <w:rPr>
          <w:rFonts w:ascii="Times New Roman" w:eastAsia="Calibri" w:hAnsi="Times New Roman"/>
          <w:sz w:val="24"/>
          <w:szCs w:val="24"/>
          <w:lang w:val="lt-LT"/>
        </w:rPr>
        <w:t xml:space="preserve"> turi integruoti temas užtikrinan</w:t>
      </w:r>
      <w:r w:rsidRPr="002460D8">
        <w:rPr>
          <w:rFonts w:ascii="Times New Roman" w:eastAsia="Calibri" w:hAnsi="Times New Roman" w:hint="eastAsia"/>
          <w:sz w:val="24"/>
          <w:szCs w:val="24"/>
          <w:lang w:val="lt-LT"/>
        </w:rPr>
        <w:t>č</w:t>
      </w:r>
      <w:r w:rsidRPr="002460D8">
        <w:rPr>
          <w:rFonts w:ascii="Times New Roman" w:eastAsia="Calibri" w:hAnsi="Times New Roman"/>
          <w:sz w:val="24"/>
          <w:szCs w:val="24"/>
          <w:lang w:val="lt-LT"/>
        </w:rPr>
        <w:t>ias pedagogini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kompetencij</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susijusi</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su geb</w:t>
      </w:r>
      <w:r w:rsidRPr="002460D8">
        <w:rPr>
          <w:rFonts w:ascii="Times New Roman" w:eastAsia="Calibri" w:hAnsi="Times New Roman" w:hint="eastAsia"/>
          <w:sz w:val="24"/>
          <w:szCs w:val="24"/>
          <w:lang w:val="lt-LT"/>
        </w:rPr>
        <w:t>ė</w:t>
      </w:r>
      <w:r w:rsidRPr="002460D8">
        <w:rPr>
          <w:rFonts w:ascii="Times New Roman" w:eastAsia="Calibri" w:hAnsi="Times New Roman"/>
          <w:sz w:val="24"/>
          <w:szCs w:val="24"/>
          <w:lang w:val="lt-LT"/>
        </w:rPr>
        <w:t>jim</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užtikrinti vyr</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ir moter</w:t>
      </w:r>
      <w:r w:rsidRPr="002460D8">
        <w:rPr>
          <w:rFonts w:ascii="Times New Roman" w:eastAsia="Calibri" w:hAnsi="Times New Roman" w:hint="eastAsia"/>
          <w:sz w:val="24"/>
          <w:szCs w:val="24"/>
          <w:lang w:val="lt-LT"/>
        </w:rPr>
        <w:t>ų</w:t>
      </w:r>
      <w:r w:rsidRPr="002460D8">
        <w:rPr>
          <w:rFonts w:ascii="Times New Roman" w:eastAsia="Calibri" w:hAnsi="Times New Roman"/>
          <w:sz w:val="24"/>
          <w:szCs w:val="24"/>
          <w:lang w:val="lt-LT"/>
        </w:rPr>
        <w:t xml:space="preserve"> lygybe paremt</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xml:space="preserve"> ugdym</w:t>
      </w:r>
      <w:r w:rsidRPr="002460D8">
        <w:rPr>
          <w:rFonts w:ascii="Times New Roman" w:eastAsia="Calibri" w:hAnsi="Times New Roman" w:hint="eastAsia"/>
          <w:sz w:val="24"/>
          <w:szCs w:val="24"/>
          <w:lang w:val="lt-LT"/>
        </w:rPr>
        <w:t>ą</w:t>
      </w:r>
      <w:r w:rsidRPr="002460D8">
        <w:rPr>
          <w:rFonts w:ascii="Times New Roman" w:eastAsia="Calibri" w:hAnsi="Times New Roman"/>
          <w:sz w:val="24"/>
          <w:szCs w:val="24"/>
          <w:lang w:val="lt-LT"/>
        </w:rPr>
        <w:t>, tobulinim</w:t>
      </w:r>
      <w:r w:rsidRPr="002460D8">
        <w:rPr>
          <w:rFonts w:ascii="Times New Roman" w:eastAsia="Calibri" w:hAnsi="Times New Roman" w:hint="eastAsia"/>
          <w:sz w:val="24"/>
          <w:szCs w:val="24"/>
          <w:lang w:val="lt-LT"/>
        </w:rPr>
        <w:t>ą</w:t>
      </w:r>
      <w:r>
        <w:rPr>
          <w:rFonts w:ascii="Times New Roman" w:eastAsia="Calibri" w:hAnsi="Times New Roman"/>
          <w:sz w:val="24"/>
          <w:szCs w:val="24"/>
          <w:lang w:val="lt-LT"/>
        </w:rPr>
        <w:t>.</w:t>
      </w:r>
    </w:p>
    <w:p w14:paraId="7E88DAB2" w14:textId="1911E3B7" w:rsidR="00EE0788" w:rsidRPr="000B3433" w:rsidRDefault="00A72B44" w:rsidP="009A2ADC">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30</w:t>
      </w:r>
      <w:r w:rsidR="000B3433" w:rsidRPr="000B3433">
        <w:rPr>
          <w:rFonts w:ascii="Times New Roman" w:eastAsia="Calibri" w:hAnsi="Times New Roman"/>
          <w:sz w:val="24"/>
          <w:szCs w:val="24"/>
          <w:lang w:val="lt-LT"/>
        </w:rPr>
        <w:t>. Pagal šį Aprašą valstybės pagalba, kaip ji apibrėžta Sutarties dėl Europos Sąjungos veikimo (</w:t>
      </w:r>
      <w:r w:rsidR="000B3433" w:rsidRPr="00793B27">
        <w:rPr>
          <w:rFonts w:ascii="Times New Roman" w:eastAsia="Calibri" w:hAnsi="Times New Roman"/>
          <w:sz w:val="24"/>
          <w:szCs w:val="24"/>
          <w:lang w:val="lt-LT"/>
        </w:rPr>
        <w:t>OL 2010 C 83, p. 47</w:t>
      </w:r>
      <w:r w:rsidR="000B3433" w:rsidRPr="000B3433">
        <w:rPr>
          <w:rFonts w:ascii="Times New Roman" w:eastAsia="Calibri" w:hAnsi="Times New Roman"/>
          <w:sz w:val="24"/>
          <w:szCs w:val="24"/>
          <w:lang w:val="lt-LT"/>
        </w:rPr>
        <w:t xml:space="preserve">) 107 straipsnyje, </w:t>
      </w:r>
      <w:r w:rsidR="0019375D" w:rsidRPr="0019375D">
        <w:rPr>
          <w:rFonts w:ascii="Times New Roman" w:eastAsia="Calibri" w:hAnsi="Times New Roman"/>
          <w:sz w:val="24"/>
          <w:szCs w:val="24"/>
          <w:lang w:val="lt-LT"/>
        </w:rPr>
        <w:t xml:space="preserve">ir </w:t>
      </w:r>
      <w:r w:rsidR="0019375D" w:rsidRPr="007C45EE">
        <w:rPr>
          <w:rFonts w:ascii="Times New Roman" w:eastAsia="Calibri" w:hAnsi="Times New Roman"/>
          <w:i/>
          <w:sz w:val="24"/>
          <w:szCs w:val="24"/>
          <w:lang w:val="lt-LT"/>
        </w:rPr>
        <w:t xml:space="preserve">de </w:t>
      </w:r>
      <w:proofErr w:type="spellStart"/>
      <w:r w:rsidR="0019375D" w:rsidRPr="007C45EE">
        <w:rPr>
          <w:rFonts w:ascii="Times New Roman" w:eastAsia="Calibri" w:hAnsi="Times New Roman"/>
          <w:i/>
          <w:sz w:val="24"/>
          <w:szCs w:val="24"/>
          <w:lang w:val="lt-LT"/>
        </w:rPr>
        <w:t>minimis</w:t>
      </w:r>
      <w:proofErr w:type="spellEnd"/>
      <w:r w:rsidR="0019375D" w:rsidRPr="007C45EE">
        <w:rPr>
          <w:rFonts w:ascii="Times New Roman" w:eastAsia="Calibri" w:hAnsi="Times New Roman"/>
          <w:sz w:val="24"/>
          <w:szCs w:val="24"/>
          <w:lang w:val="lt-LT"/>
        </w:rPr>
        <w:t xml:space="preserve"> pagalba, kuri atitinka 2013 m. gruodžio 18 d. Komisijos reglamento (ES) Nr. 1407/2013 d</w:t>
      </w:r>
      <w:r w:rsidR="0019375D" w:rsidRPr="007C45EE">
        <w:rPr>
          <w:rFonts w:ascii="Times New Roman" w:eastAsia="Calibri" w:hAnsi="Times New Roman" w:hint="eastAsia"/>
          <w:sz w:val="24"/>
          <w:szCs w:val="24"/>
          <w:lang w:val="lt-LT"/>
        </w:rPr>
        <w:t>ė</w:t>
      </w:r>
      <w:r w:rsidR="0019375D" w:rsidRPr="007C45EE">
        <w:rPr>
          <w:rFonts w:ascii="Times New Roman" w:eastAsia="Calibri" w:hAnsi="Times New Roman"/>
          <w:sz w:val="24"/>
          <w:szCs w:val="24"/>
          <w:lang w:val="lt-LT"/>
        </w:rPr>
        <w:t>l Sutarties d</w:t>
      </w:r>
      <w:r w:rsidR="0019375D" w:rsidRPr="007C45EE">
        <w:rPr>
          <w:rFonts w:ascii="Times New Roman" w:eastAsia="Calibri" w:hAnsi="Times New Roman" w:hint="eastAsia"/>
          <w:sz w:val="24"/>
          <w:szCs w:val="24"/>
          <w:lang w:val="lt-LT"/>
        </w:rPr>
        <w:t>ė</w:t>
      </w:r>
      <w:r w:rsidR="0019375D" w:rsidRPr="007C45EE">
        <w:rPr>
          <w:rFonts w:ascii="Times New Roman" w:eastAsia="Calibri" w:hAnsi="Times New Roman"/>
          <w:sz w:val="24"/>
          <w:szCs w:val="24"/>
          <w:lang w:val="lt-LT"/>
        </w:rPr>
        <w:t>l Europos S</w:t>
      </w:r>
      <w:r w:rsidR="0019375D" w:rsidRPr="007C45EE">
        <w:rPr>
          <w:rFonts w:ascii="Times New Roman" w:eastAsia="Calibri" w:hAnsi="Times New Roman" w:hint="eastAsia"/>
          <w:sz w:val="24"/>
          <w:szCs w:val="24"/>
          <w:lang w:val="lt-LT"/>
        </w:rPr>
        <w:t>ą</w:t>
      </w:r>
      <w:r w:rsidR="0019375D" w:rsidRPr="007C45EE">
        <w:rPr>
          <w:rFonts w:ascii="Times New Roman" w:eastAsia="Calibri" w:hAnsi="Times New Roman"/>
          <w:sz w:val="24"/>
          <w:szCs w:val="24"/>
          <w:lang w:val="lt-LT"/>
        </w:rPr>
        <w:t>jungos veikimo 107 ir 108 straipsni</w:t>
      </w:r>
      <w:r w:rsidR="0019375D" w:rsidRPr="007C45EE">
        <w:rPr>
          <w:rFonts w:ascii="Times New Roman" w:eastAsia="Calibri" w:hAnsi="Times New Roman" w:hint="eastAsia"/>
          <w:sz w:val="24"/>
          <w:szCs w:val="24"/>
          <w:lang w:val="lt-LT"/>
        </w:rPr>
        <w:t>ų</w:t>
      </w:r>
      <w:r w:rsidR="0019375D" w:rsidRPr="007C45EE">
        <w:rPr>
          <w:rFonts w:ascii="Times New Roman" w:eastAsia="Calibri" w:hAnsi="Times New Roman"/>
          <w:sz w:val="24"/>
          <w:szCs w:val="24"/>
          <w:lang w:val="lt-LT"/>
        </w:rPr>
        <w:t xml:space="preserve"> taikymo </w:t>
      </w:r>
      <w:r w:rsidR="0019375D" w:rsidRPr="007C45EE">
        <w:rPr>
          <w:rFonts w:ascii="Times New Roman" w:eastAsia="Calibri" w:hAnsi="Times New Roman"/>
          <w:i/>
          <w:sz w:val="24"/>
          <w:szCs w:val="24"/>
          <w:lang w:val="lt-LT"/>
        </w:rPr>
        <w:t xml:space="preserve">de </w:t>
      </w:r>
      <w:proofErr w:type="spellStart"/>
      <w:r w:rsidR="0019375D" w:rsidRPr="007C45EE">
        <w:rPr>
          <w:rFonts w:ascii="Times New Roman" w:eastAsia="Calibri" w:hAnsi="Times New Roman"/>
          <w:i/>
          <w:sz w:val="24"/>
          <w:szCs w:val="24"/>
          <w:lang w:val="lt-LT"/>
        </w:rPr>
        <w:t>minimis</w:t>
      </w:r>
      <w:proofErr w:type="spellEnd"/>
      <w:r w:rsidR="0019375D" w:rsidRPr="0019375D">
        <w:rPr>
          <w:rFonts w:ascii="Times New Roman" w:eastAsia="Calibri" w:hAnsi="Times New Roman"/>
          <w:sz w:val="24"/>
          <w:szCs w:val="24"/>
          <w:lang w:val="lt-LT"/>
        </w:rPr>
        <w:t xml:space="preserve"> pagalbai (OL 2013 L 352, p. 1) nuostatas, neteikiama.</w:t>
      </w:r>
    </w:p>
    <w:p w14:paraId="633AC89C" w14:textId="77777777" w:rsidR="000B3433" w:rsidRDefault="000B3433" w:rsidP="009A2ADC">
      <w:pPr>
        <w:overflowPunct/>
        <w:autoSpaceDE/>
        <w:autoSpaceDN/>
        <w:adjustRightInd/>
        <w:ind w:firstLine="851"/>
        <w:textAlignment w:val="auto"/>
        <w:rPr>
          <w:rFonts w:ascii="Times New Roman" w:hAnsi="Times New Roman"/>
          <w:sz w:val="24"/>
          <w:szCs w:val="24"/>
          <w:lang w:val="lt-LT" w:eastAsia="lt-LT"/>
        </w:rPr>
      </w:pPr>
    </w:p>
    <w:p w14:paraId="40E7A8C0" w14:textId="77777777" w:rsidR="007A40E2" w:rsidRPr="000B3433" w:rsidRDefault="007A40E2" w:rsidP="009A2ADC">
      <w:pPr>
        <w:overflowPunct/>
        <w:autoSpaceDE/>
        <w:autoSpaceDN/>
        <w:adjustRightInd/>
        <w:ind w:firstLine="851"/>
        <w:textAlignment w:val="auto"/>
        <w:rPr>
          <w:rFonts w:ascii="Times New Roman" w:hAnsi="Times New Roman"/>
          <w:sz w:val="24"/>
          <w:szCs w:val="24"/>
          <w:lang w:val="lt-LT" w:eastAsia="lt-LT"/>
        </w:rPr>
      </w:pPr>
    </w:p>
    <w:p w14:paraId="612F02E1" w14:textId="77777777" w:rsidR="000B3433" w:rsidRPr="000B3433" w:rsidRDefault="000B3433" w:rsidP="00EE0788">
      <w:pPr>
        <w:tabs>
          <w:tab w:val="left" w:pos="2694"/>
        </w:tabs>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IV SKYRIUS</w:t>
      </w:r>
    </w:p>
    <w:p w14:paraId="638E5564" w14:textId="77777777" w:rsidR="00683CBE"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TINKAMŲ FINANSUOTI PROJEKTO IŠLAIDŲ IR FINANSAVIMO </w:t>
      </w:r>
    </w:p>
    <w:p w14:paraId="666ECD7E" w14:textId="77777777" w:rsidR="000B3433" w:rsidRPr="000B3433"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REIKALAVIMAI</w:t>
      </w:r>
    </w:p>
    <w:p w14:paraId="43CE57C1"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5E09600D" w14:textId="2FD87178" w:rsidR="000B3433" w:rsidRPr="000B3433" w:rsidRDefault="00A72B44"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0B3433" w:rsidRPr="000B3433">
        <w:rPr>
          <w:rFonts w:ascii="Times New Roman" w:hAnsi="Times New Roman"/>
          <w:sz w:val="24"/>
          <w:szCs w:val="24"/>
          <w:lang w:val="lt-LT" w:eastAsia="lt-LT"/>
        </w:rPr>
        <w:t xml:space="preserve">. </w:t>
      </w:r>
      <w:r w:rsidR="0060166C" w:rsidRPr="0060166C">
        <w:rPr>
          <w:rFonts w:ascii="Times New Roman" w:hAnsi="Times New Roman"/>
          <w:sz w:val="24"/>
          <w:szCs w:val="24"/>
          <w:lang w:val="lt-LT" w:eastAsia="lt-LT"/>
        </w:rPr>
        <w:tab/>
        <w:t>Projekto išlaidos turi atitikti Projekt</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taisykli</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VI skyriuje ir Rekomendacijose d</w:t>
      </w:r>
      <w:r w:rsidR="0060166C" w:rsidRPr="0060166C">
        <w:rPr>
          <w:rFonts w:ascii="Times New Roman" w:hAnsi="Times New Roman" w:hint="eastAsia"/>
          <w:sz w:val="24"/>
          <w:szCs w:val="24"/>
          <w:lang w:val="lt-LT" w:eastAsia="lt-LT"/>
        </w:rPr>
        <w:t>ė</w:t>
      </w:r>
      <w:r w:rsidR="0060166C" w:rsidRPr="0060166C">
        <w:rPr>
          <w:rFonts w:ascii="Times New Roman" w:hAnsi="Times New Roman"/>
          <w:sz w:val="24"/>
          <w:szCs w:val="24"/>
          <w:lang w:val="lt-LT" w:eastAsia="lt-LT"/>
        </w:rPr>
        <w:t>l projekt</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išlaid</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atitikties Europos S</w:t>
      </w:r>
      <w:r w:rsidR="0060166C" w:rsidRPr="0060166C">
        <w:rPr>
          <w:rFonts w:ascii="Times New Roman" w:hAnsi="Times New Roman" w:hint="eastAsia"/>
          <w:sz w:val="24"/>
          <w:szCs w:val="24"/>
          <w:lang w:val="lt-LT" w:eastAsia="lt-LT"/>
        </w:rPr>
        <w:t>ą</w:t>
      </w:r>
      <w:r w:rsidR="0060166C" w:rsidRPr="0060166C">
        <w:rPr>
          <w:rFonts w:ascii="Times New Roman" w:hAnsi="Times New Roman"/>
          <w:sz w:val="24"/>
          <w:szCs w:val="24"/>
          <w:lang w:val="lt-LT" w:eastAsia="lt-LT"/>
        </w:rPr>
        <w:t>jungos strukt</w:t>
      </w:r>
      <w:r w:rsidR="0060166C" w:rsidRPr="0060166C">
        <w:rPr>
          <w:rFonts w:ascii="Times New Roman" w:hAnsi="Times New Roman" w:hint="eastAsia"/>
          <w:sz w:val="24"/>
          <w:szCs w:val="24"/>
          <w:lang w:val="lt-LT" w:eastAsia="lt-LT"/>
        </w:rPr>
        <w:t>ū</w:t>
      </w:r>
      <w:r w:rsidR="0060166C" w:rsidRPr="0060166C">
        <w:rPr>
          <w:rFonts w:ascii="Times New Roman" w:hAnsi="Times New Roman"/>
          <w:sz w:val="24"/>
          <w:szCs w:val="24"/>
          <w:lang w:val="lt-LT" w:eastAsia="lt-LT"/>
        </w:rPr>
        <w:t>rini</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fond</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reikalavimams išd</w:t>
      </w:r>
      <w:r w:rsidR="0060166C" w:rsidRPr="0060166C">
        <w:rPr>
          <w:rFonts w:ascii="Times New Roman" w:hAnsi="Times New Roman" w:hint="eastAsia"/>
          <w:sz w:val="24"/>
          <w:szCs w:val="24"/>
          <w:lang w:val="lt-LT" w:eastAsia="lt-LT"/>
        </w:rPr>
        <w:t>ė</w:t>
      </w:r>
      <w:r w:rsidR="0060166C" w:rsidRPr="0060166C">
        <w:rPr>
          <w:rFonts w:ascii="Times New Roman" w:hAnsi="Times New Roman"/>
          <w:sz w:val="24"/>
          <w:szCs w:val="24"/>
          <w:lang w:val="lt-LT" w:eastAsia="lt-LT"/>
        </w:rPr>
        <w:t>stytus projekto išlaidoms taikomus reikalavimus</w:t>
      </w:r>
      <w:r w:rsidR="0060166C">
        <w:rPr>
          <w:rFonts w:ascii="Times New Roman" w:hAnsi="Times New Roman"/>
          <w:sz w:val="24"/>
          <w:szCs w:val="24"/>
          <w:lang w:val="lt-LT" w:eastAsia="lt-LT"/>
        </w:rPr>
        <w:t>.</w:t>
      </w:r>
    </w:p>
    <w:p w14:paraId="28B6C3DE" w14:textId="30AEF7A4" w:rsidR="000B3433" w:rsidRPr="000B3433" w:rsidRDefault="00A72B44" w:rsidP="00EE0788">
      <w:pPr>
        <w:overflowPunct/>
        <w:autoSpaceDE/>
        <w:autoSpaceDN/>
        <w:adjustRightInd/>
        <w:ind w:firstLine="851"/>
        <w:jc w:val="both"/>
        <w:textAlignment w:val="auto"/>
        <w:rPr>
          <w:rFonts w:ascii="Times New Roman" w:hAnsi="Times New Roman"/>
          <w:i/>
          <w:sz w:val="24"/>
          <w:szCs w:val="24"/>
          <w:lang w:val="lt-LT" w:eastAsia="lt-LT"/>
        </w:rPr>
      </w:pPr>
      <w:r>
        <w:rPr>
          <w:rFonts w:ascii="Times New Roman" w:hAnsi="Times New Roman"/>
          <w:sz w:val="24"/>
          <w:szCs w:val="24"/>
          <w:lang w:val="lt-LT" w:eastAsia="lt-LT"/>
        </w:rPr>
        <w:t>32</w:t>
      </w:r>
      <w:r w:rsidR="000B3433" w:rsidRPr="000B3433">
        <w:rPr>
          <w:rFonts w:ascii="Times New Roman" w:hAnsi="Times New Roman"/>
          <w:sz w:val="24"/>
          <w:szCs w:val="24"/>
          <w:lang w:val="lt-LT" w:eastAsia="lt-LT"/>
        </w:rPr>
        <w:t>. Didžiausia galima projekto finansuojamoji dalis sudaro 100 proc. visų tinkamų finansuoti projekto išlaidų.</w:t>
      </w:r>
    </w:p>
    <w:p w14:paraId="0684D9C5" w14:textId="32317E7A" w:rsidR="000B3433" w:rsidRPr="000B3433" w:rsidRDefault="00A72B44"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33</w:t>
      </w:r>
      <w:r w:rsidR="000B3433" w:rsidRPr="000B3433">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31A2FDEF" w14:textId="2FCDEF81" w:rsidR="000B3433" w:rsidRPr="000B3433" w:rsidRDefault="00B30C0D" w:rsidP="00EE0788">
      <w:pPr>
        <w:overflowPunct/>
        <w:autoSpaceDE/>
        <w:autoSpaceDN/>
        <w:adjustRightInd/>
        <w:ind w:firstLine="851"/>
        <w:jc w:val="both"/>
        <w:textAlignment w:val="auto"/>
        <w:rPr>
          <w:rFonts w:ascii="Times New Roman" w:hAnsi="Times New Roman"/>
          <w:i/>
          <w:sz w:val="24"/>
          <w:szCs w:val="24"/>
          <w:lang w:val="lt-LT" w:eastAsia="lt-LT"/>
        </w:rPr>
      </w:pPr>
      <w:r>
        <w:rPr>
          <w:rFonts w:ascii="Times New Roman" w:hAnsi="Times New Roman"/>
          <w:sz w:val="24"/>
          <w:szCs w:val="24"/>
          <w:lang w:val="lt-LT" w:eastAsia="lt-LT"/>
        </w:rPr>
        <w:t>3</w:t>
      </w:r>
      <w:r w:rsidR="00A72B44">
        <w:rPr>
          <w:rFonts w:ascii="Times New Roman" w:hAnsi="Times New Roman"/>
          <w:sz w:val="24"/>
          <w:szCs w:val="24"/>
          <w:lang w:val="lt-LT" w:eastAsia="lt-LT"/>
        </w:rPr>
        <w:t>4</w:t>
      </w:r>
      <w:r w:rsidR="000B3433" w:rsidRPr="000B3433">
        <w:rPr>
          <w:rFonts w:ascii="Times New Roman"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0B3433" w:rsidRPr="000B3433">
        <w:rPr>
          <w:rFonts w:ascii="Times New Roman" w:hAnsi="Times New Roman"/>
          <w:sz w:val="24"/>
          <w:szCs w:val="24"/>
          <w:lang w:val="lt-LT" w:eastAsia="lt-LT"/>
        </w:rPr>
        <w:t>ių</w:t>
      </w:r>
      <w:proofErr w:type="spellEnd"/>
      <w:r w:rsidR="000B3433" w:rsidRPr="000B3433">
        <w:rPr>
          <w:rFonts w:ascii="Times New Roman" w:hAnsi="Times New Roman"/>
          <w:sz w:val="24"/>
          <w:szCs w:val="24"/>
          <w:lang w:val="lt-LT" w:eastAsia="lt-LT"/>
        </w:rPr>
        <w:t xml:space="preserve">) lėšų. </w:t>
      </w:r>
    </w:p>
    <w:p w14:paraId="54F48979" w14:textId="0A69F1E5" w:rsidR="001363E8" w:rsidRDefault="00462AA0"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A72B44">
        <w:rPr>
          <w:rFonts w:ascii="Times New Roman" w:hAnsi="Times New Roman"/>
          <w:sz w:val="24"/>
          <w:szCs w:val="24"/>
          <w:lang w:val="lt-LT" w:eastAsia="lt-LT"/>
        </w:rPr>
        <w:t>5</w:t>
      </w:r>
      <w:r w:rsidR="000B3433" w:rsidRPr="000B3433">
        <w:rPr>
          <w:rFonts w:ascii="Times New Roman" w:hAnsi="Times New Roman"/>
          <w:sz w:val="24"/>
          <w:szCs w:val="24"/>
          <w:lang w:val="lt-LT" w:eastAsia="lt-LT"/>
        </w:rPr>
        <w:t>. Pagal šį 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0B3433" w:rsidRPr="000B3433" w14:paraId="31720D1E"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AC405"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 xml:space="preserve">Išlaidų </w:t>
            </w:r>
            <w:proofErr w:type="spellStart"/>
            <w:r w:rsidRPr="000B3433">
              <w:rPr>
                <w:rFonts w:ascii="Times New Roman" w:hAnsi="Times New Roman"/>
                <w:b/>
                <w:bCs/>
                <w:sz w:val="24"/>
                <w:szCs w:val="24"/>
                <w:lang w:val="lt-LT" w:eastAsia="lt-LT"/>
              </w:rPr>
              <w:t>katego</w:t>
            </w:r>
            <w:proofErr w:type="spellEnd"/>
            <w:r w:rsidRPr="000B3433">
              <w:rPr>
                <w:rFonts w:ascii="Times New Roman" w:hAnsi="Times New Roman"/>
                <w:b/>
                <w:bCs/>
                <w:sz w:val="24"/>
                <w:szCs w:val="24"/>
                <w:lang w:val="lt-LT"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EBE39"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45257" w14:textId="77777777" w:rsidR="000B3433" w:rsidRPr="000B3433" w:rsidRDefault="000B3433" w:rsidP="00EE0788">
            <w:pPr>
              <w:overflowPunct/>
              <w:autoSpaceDE/>
              <w:autoSpaceDN/>
              <w:adjustRightInd/>
              <w:ind w:left="-57" w:right="-57"/>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Reikalavimai ir paaiškinimai</w:t>
            </w:r>
          </w:p>
          <w:p w14:paraId="1837D84F"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0B3433" w14:paraId="3925E42E"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DF722"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EDF3E"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7B72C29" w14:textId="77777777" w:rsidR="000B3433" w:rsidRPr="000B3433" w:rsidRDefault="000B3433" w:rsidP="00EE0788">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Netinkama finansuoti.</w:t>
            </w:r>
          </w:p>
        </w:tc>
      </w:tr>
      <w:tr w:rsidR="000B3433" w:rsidRPr="000B3433" w14:paraId="1A9A6C1E"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F96E4"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CB565"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807B43D" w14:textId="77777777" w:rsidR="000B3433" w:rsidRPr="000B3433" w:rsidRDefault="000B3433" w:rsidP="00EE0788">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349DE397"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27A37"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7561C" w14:textId="77777777" w:rsidR="000B3433" w:rsidRPr="000B3433" w:rsidRDefault="000B3433" w:rsidP="00670750">
            <w:pPr>
              <w:overflowPunct/>
              <w:autoSpaceDE/>
              <w:autoSpaceDN/>
              <w:adjustRightInd/>
              <w:ind w:right="-57"/>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AFF70F8" w14:textId="77777777" w:rsidR="000B3433" w:rsidRPr="000B3433" w:rsidRDefault="000B3433" w:rsidP="00EE0788">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60BCBCC7" w14:textId="77777777" w:rsidTr="00AC5E0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0D752"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138DB"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3AF221F" w14:textId="77777777" w:rsidR="000B3433" w:rsidRPr="000B3433" w:rsidRDefault="00462AA0" w:rsidP="00EE0788">
            <w:pPr>
              <w:overflowPunct/>
              <w:autoSpaceDE/>
              <w:autoSpaceDN/>
              <w:adjustRightInd/>
              <w:jc w:val="both"/>
              <w:textAlignment w:val="auto"/>
              <w:rPr>
                <w:rFonts w:ascii="Times New Roman" w:hAnsi="Times New Roman"/>
                <w:sz w:val="24"/>
                <w:szCs w:val="24"/>
                <w:lang w:val="lt-LT" w:eastAsia="lt-LT"/>
              </w:rPr>
            </w:pPr>
            <w:r>
              <w:t xml:space="preserve"> </w:t>
            </w:r>
            <w:r w:rsidRPr="00462AA0">
              <w:rPr>
                <w:rFonts w:ascii="Times New Roman" w:hAnsi="Times New Roman"/>
                <w:sz w:val="24"/>
                <w:szCs w:val="24"/>
                <w:lang w:val="lt-LT" w:eastAsia="lt-LT"/>
              </w:rPr>
              <w:t>Tinkama finansuoti.</w:t>
            </w:r>
          </w:p>
        </w:tc>
      </w:tr>
      <w:tr w:rsidR="000B3433" w:rsidRPr="009F28AA" w14:paraId="6442D606" w14:textId="77777777" w:rsidTr="00FF3B5F">
        <w:trPr>
          <w:trHeight w:val="69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2FD01"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0D99E"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765995">
              <w:rPr>
                <w:rFonts w:ascii="Times New Roman" w:hAnsi="Times New Roman"/>
                <w:b/>
                <w:bCs/>
                <w:sz w:val="24"/>
                <w:szCs w:val="24"/>
                <w:lang w:val="lt-LT"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0D395C77" w14:textId="77777777" w:rsidR="00365170" w:rsidRDefault="00365170" w:rsidP="00462AA0">
            <w:pPr>
              <w:autoSpaceDE/>
              <w:autoSpaceDN/>
              <w:adjustRightInd/>
              <w:spacing w:before="100" w:beforeAutospacing="1" w:after="100" w:afterAutospacing="1"/>
              <w:jc w:val="both"/>
              <w:rPr>
                <w:rFonts w:ascii="Times New Roman" w:hAnsi="Times New Roman"/>
                <w:sz w:val="24"/>
                <w:szCs w:val="24"/>
                <w:lang w:val="lt-LT" w:eastAsia="lt-LT"/>
              </w:rPr>
            </w:pPr>
            <w:r w:rsidRPr="00365170">
              <w:rPr>
                <w:rFonts w:ascii="Times New Roman" w:hAnsi="Times New Roman"/>
                <w:sz w:val="24"/>
                <w:szCs w:val="24"/>
                <w:lang w:val="lt-LT" w:eastAsia="lt-LT"/>
              </w:rPr>
              <w:t>Projekto veiklas vykdan</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aukšt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mokykl</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personalo,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išlaidos apskai</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 xml:space="preserve">iuojamos taikant fiksuotuosius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kainius, kuri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dydžiai nustatyti Ministerijos 2016 lapkri</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18 d. Aukšt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mokykl</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personalo, vykdan</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projekt</w:t>
            </w:r>
            <w:r w:rsidRPr="00365170">
              <w:rPr>
                <w:rFonts w:ascii="Times New Roman" w:hAnsi="Times New Roman" w:hint="eastAsia"/>
                <w:sz w:val="24"/>
                <w:szCs w:val="24"/>
                <w:lang w:val="lt-LT" w:eastAsia="lt-LT"/>
              </w:rPr>
              <w:t>ą</w:t>
            </w:r>
            <w:r w:rsidRPr="00365170">
              <w:rPr>
                <w:rFonts w:ascii="Times New Roman" w:hAnsi="Times New Roman"/>
                <w:sz w:val="24"/>
                <w:szCs w:val="24"/>
                <w:lang w:val="lt-LT" w:eastAsia="lt-LT"/>
              </w:rPr>
              <w:t>,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išlaid</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fiksuot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nustatymo tyrimo ataskaitoje. Ataskaita skelbiama ES strukt</w:t>
            </w:r>
            <w:r w:rsidRPr="00365170">
              <w:rPr>
                <w:rFonts w:ascii="Times New Roman" w:hAnsi="Times New Roman" w:hint="eastAsia"/>
                <w:sz w:val="24"/>
                <w:szCs w:val="24"/>
                <w:lang w:val="lt-LT" w:eastAsia="lt-LT"/>
              </w:rPr>
              <w:t>ū</w:t>
            </w:r>
            <w:r w:rsidRPr="00365170">
              <w:rPr>
                <w:rFonts w:ascii="Times New Roman" w:hAnsi="Times New Roman"/>
                <w:sz w:val="24"/>
                <w:szCs w:val="24"/>
                <w:lang w:val="lt-LT" w:eastAsia="lt-LT"/>
              </w:rPr>
              <w:t>rini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fond</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svetain</w:t>
            </w:r>
            <w:r w:rsidRPr="00365170">
              <w:rPr>
                <w:rFonts w:ascii="Times New Roman" w:hAnsi="Times New Roman" w:hint="eastAsia"/>
                <w:sz w:val="24"/>
                <w:szCs w:val="24"/>
                <w:lang w:val="lt-LT" w:eastAsia="lt-LT"/>
              </w:rPr>
              <w:t>ė</w:t>
            </w:r>
            <w:r w:rsidRPr="00365170">
              <w:rPr>
                <w:rFonts w:ascii="Times New Roman" w:hAnsi="Times New Roman"/>
                <w:sz w:val="24"/>
                <w:szCs w:val="24"/>
                <w:lang w:val="lt-LT" w:eastAsia="lt-LT"/>
              </w:rPr>
              <w:t xml:space="preserve">je </w:t>
            </w:r>
            <w:r w:rsidRPr="00B30C0D">
              <w:rPr>
                <w:rFonts w:ascii="Times New Roman" w:hAnsi="Times New Roman"/>
                <w:sz w:val="24"/>
                <w:szCs w:val="24"/>
                <w:lang w:val="lt-LT" w:eastAsia="lt-LT"/>
              </w:rPr>
              <w:t xml:space="preserve">adresu </w:t>
            </w:r>
            <w:hyperlink r:id="rId8" w:history="1">
              <w:r w:rsidRPr="00B30C0D">
                <w:rPr>
                  <w:rStyle w:val="Hipersaitas"/>
                  <w:rFonts w:ascii="Times New Roman" w:hAnsi="Times New Roman"/>
                  <w:color w:val="auto"/>
                  <w:sz w:val="24"/>
                  <w:szCs w:val="24"/>
                  <w:u w:val="none"/>
                  <w:lang w:val="lt-LT" w:eastAsia="lt-LT"/>
                </w:rPr>
                <w:t>http://www.esinvesticijos.lt/lt/dokumentai/supaprastinto-islaidu-apmokejimo-tyrimai</w:t>
              </w:r>
            </w:hyperlink>
            <w:r w:rsidRPr="00B30C0D">
              <w:rPr>
                <w:rFonts w:ascii="Times New Roman" w:hAnsi="Times New Roman"/>
                <w:sz w:val="24"/>
                <w:szCs w:val="24"/>
                <w:lang w:val="lt-LT" w:eastAsia="lt-LT"/>
              </w:rPr>
              <w:t xml:space="preserve">. </w:t>
            </w:r>
          </w:p>
          <w:p w14:paraId="6C9D0171" w14:textId="77777777" w:rsidR="00365170" w:rsidRDefault="00365170" w:rsidP="00462AA0">
            <w:pPr>
              <w:autoSpaceDE/>
              <w:autoSpaceDN/>
              <w:adjustRightInd/>
              <w:spacing w:before="100" w:beforeAutospacing="1" w:after="100" w:afterAutospacing="1"/>
              <w:jc w:val="both"/>
              <w:rPr>
                <w:rFonts w:ascii="Times New Roman" w:hAnsi="Times New Roman"/>
                <w:sz w:val="24"/>
                <w:szCs w:val="24"/>
                <w:lang w:val="lt-LT" w:eastAsia="lt-LT"/>
              </w:rPr>
            </w:pPr>
            <w:r w:rsidRPr="00365170">
              <w:rPr>
                <w:rFonts w:ascii="Times New Roman" w:hAnsi="Times New Roman"/>
                <w:sz w:val="24"/>
                <w:szCs w:val="24"/>
                <w:lang w:val="lt-LT" w:eastAsia="lt-LT"/>
              </w:rPr>
              <w:t>Viešojo valdymo institucij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projekt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dalyvi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išlaidos apmokamos taikant fiksuot</w:t>
            </w:r>
            <w:r w:rsidRPr="00365170">
              <w:rPr>
                <w:rFonts w:ascii="Times New Roman" w:hAnsi="Times New Roman" w:hint="eastAsia"/>
                <w:sz w:val="24"/>
                <w:szCs w:val="24"/>
                <w:lang w:val="lt-LT" w:eastAsia="lt-LT"/>
              </w:rPr>
              <w:t>ą</w:t>
            </w:r>
            <w:r w:rsidRPr="00365170">
              <w:rPr>
                <w:rFonts w:ascii="Times New Roman" w:hAnsi="Times New Roman"/>
                <w:sz w:val="24"/>
                <w:szCs w:val="24"/>
                <w:lang w:val="lt-LT" w:eastAsia="lt-LT"/>
              </w:rPr>
              <w:t xml:space="preserve">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 remiantis Lietuvos Respublikos vidaus reikal</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ministerijos 2015 m. spalio 19 d. Viešojo valdymo institucij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projekt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dalyvi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fiksuot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nustatymo tyrimo ataskaita. Ši ataskaita skelbiama ES strukt</w:t>
            </w:r>
            <w:r w:rsidRPr="00365170">
              <w:rPr>
                <w:rFonts w:ascii="Times New Roman" w:hAnsi="Times New Roman" w:hint="eastAsia"/>
                <w:sz w:val="24"/>
                <w:szCs w:val="24"/>
                <w:lang w:val="lt-LT" w:eastAsia="lt-LT"/>
              </w:rPr>
              <w:t>ū</w:t>
            </w:r>
            <w:r w:rsidRPr="00365170">
              <w:rPr>
                <w:rFonts w:ascii="Times New Roman" w:hAnsi="Times New Roman"/>
                <w:sz w:val="24"/>
                <w:szCs w:val="24"/>
                <w:lang w:val="lt-LT" w:eastAsia="lt-LT"/>
              </w:rPr>
              <w:t>rini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fond</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svetain</w:t>
            </w:r>
            <w:r w:rsidRPr="00365170">
              <w:rPr>
                <w:rFonts w:ascii="Times New Roman" w:hAnsi="Times New Roman" w:hint="eastAsia"/>
                <w:sz w:val="24"/>
                <w:szCs w:val="24"/>
                <w:lang w:val="lt-LT" w:eastAsia="lt-LT"/>
              </w:rPr>
              <w:t>ė</w:t>
            </w:r>
            <w:r w:rsidRPr="00365170">
              <w:rPr>
                <w:rFonts w:ascii="Times New Roman" w:hAnsi="Times New Roman"/>
                <w:sz w:val="24"/>
                <w:szCs w:val="24"/>
                <w:lang w:val="lt-LT" w:eastAsia="lt-LT"/>
              </w:rPr>
              <w:t xml:space="preserve">je adresu http://www.esinvesticijos.lt/lt/dokumentai/supaprastinto-islaidu-apmokejimo-tyrimai. Šis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kainis taikomas kai mokymuose pagal Aprašo 9 punkte nurodytas veiklas dalyvauja viešojo valdymo institucij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(kaip jos apibr</w:t>
            </w:r>
            <w:r w:rsidRPr="00365170">
              <w:rPr>
                <w:rFonts w:ascii="Times New Roman" w:hAnsi="Times New Roman" w:hint="eastAsia"/>
                <w:sz w:val="24"/>
                <w:szCs w:val="24"/>
                <w:lang w:val="lt-LT" w:eastAsia="lt-LT"/>
              </w:rPr>
              <w:t>ėž</w:t>
            </w:r>
            <w:r w:rsidRPr="00365170">
              <w:rPr>
                <w:rFonts w:ascii="Times New Roman" w:hAnsi="Times New Roman"/>
                <w:sz w:val="24"/>
                <w:szCs w:val="24"/>
                <w:lang w:val="lt-LT" w:eastAsia="lt-LT"/>
              </w:rPr>
              <w:t>tos Viešojo valdymo institucij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projekt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dalyvi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fiksuot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nustatymo tyrimo ataskaitoje) darbuotojai.</w:t>
            </w:r>
          </w:p>
          <w:p w14:paraId="5E4D3F70" w14:textId="77777777" w:rsidR="00365170" w:rsidRDefault="00365170" w:rsidP="00462AA0">
            <w:pPr>
              <w:autoSpaceDE/>
              <w:autoSpaceDN/>
              <w:adjustRightInd/>
              <w:spacing w:before="100" w:beforeAutospacing="1" w:after="100" w:afterAutospacing="1"/>
              <w:jc w:val="both"/>
              <w:rPr>
                <w:rFonts w:ascii="Times New Roman" w:hAnsi="Times New Roman"/>
                <w:sz w:val="24"/>
                <w:szCs w:val="24"/>
                <w:lang w:val="lt-LT" w:eastAsia="lt-LT"/>
              </w:rPr>
            </w:pPr>
            <w:r w:rsidRPr="00365170">
              <w:rPr>
                <w:rFonts w:ascii="Times New Roman" w:hAnsi="Times New Roman"/>
                <w:sz w:val="24"/>
                <w:szCs w:val="24"/>
                <w:lang w:val="lt-LT" w:eastAsia="lt-LT"/>
              </w:rPr>
              <w:t>Projekto veiklose dalyvaujan</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priva</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juridini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asmen</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projekt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dalyvi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išlaidos apskai</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 xml:space="preserve">iuojamos taikant fiksuotus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 xml:space="preserve">kainius. </w:t>
            </w:r>
            <w:r w:rsidRPr="00365170">
              <w:rPr>
                <w:rFonts w:ascii="Times New Roman" w:hAnsi="Times New Roman" w:hint="eastAsia"/>
                <w:sz w:val="24"/>
                <w:szCs w:val="24"/>
                <w:lang w:val="lt-LT" w:eastAsia="lt-LT"/>
              </w:rPr>
              <w:t>Į</w:t>
            </w:r>
            <w:r w:rsidRPr="00365170">
              <w:rPr>
                <w:rFonts w:ascii="Times New Roman" w:hAnsi="Times New Roman"/>
                <w:sz w:val="24"/>
                <w:szCs w:val="24"/>
                <w:lang w:val="lt-LT" w:eastAsia="lt-LT"/>
              </w:rPr>
              <w:t>kainiai nustatomi remiantis Lietuvos Respublikos finans</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ministerijos  2016 m. vasario 19 d. Priva</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juridini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asmen</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projekt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dalyvi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darbo užmokes</w:t>
            </w:r>
            <w:r w:rsidRPr="00365170">
              <w:rPr>
                <w:rFonts w:ascii="Times New Roman" w:hAnsi="Times New Roman" w:hint="eastAsia"/>
                <w:sz w:val="24"/>
                <w:szCs w:val="24"/>
                <w:lang w:val="lt-LT" w:eastAsia="lt-LT"/>
              </w:rPr>
              <w:t>č</w:t>
            </w:r>
            <w:r w:rsidRPr="00365170">
              <w:rPr>
                <w:rFonts w:ascii="Times New Roman" w:hAnsi="Times New Roman"/>
                <w:sz w:val="24"/>
                <w:szCs w:val="24"/>
                <w:lang w:val="lt-LT" w:eastAsia="lt-LT"/>
              </w:rPr>
              <w:t>io fiksuot</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j</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w:t>
            </w:r>
            <w:r w:rsidRPr="00365170">
              <w:rPr>
                <w:rFonts w:ascii="Times New Roman" w:hAnsi="Times New Roman" w:hint="eastAsia"/>
                <w:sz w:val="24"/>
                <w:szCs w:val="24"/>
                <w:lang w:val="lt-LT" w:eastAsia="lt-LT"/>
              </w:rPr>
              <w:lastRenderedPageBreak/>
              <w:t>į</w:t>
            </w:r>
            <w:r w:rsidRPr="00365170">
              <w:rPr>
                <w:rFonts w:ascii="Times New Roman" w:hAnsi="Times New Roman"/>
                <w:sz w:val="24"/>
                <w:szCs w:val="24"/>
                <w:lang w:val="lt-LT" w:eastAsia="lt-LT"/>
              </w:rPr>
              <w:t>kaini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nustatymo tyrimo ataskaita. Ataskaita skelbiama ES strukt</w:t>
            </w:r>
            <w:r w:rsidRPr="00365170">
              <w:rPr>
                <w:rFonts w:ascii="Times New Roman" w:hAnsi="Times New Roman" w:hint="eastAsia"/>
                <w:sz w:val="24"/>
                <w:szCs w:val="24"/>
                <w:lang w:val="lt-LT" w:eastAsia="lt-LT"/>
              </w:rPr>
              <w:t>ū</w:t>
            </w:r>
            <w:r w:rsidRPr="00365170">
              <w:rPr>
                <w:rFonts w:ascii="Times New Roman" w:hAnsi="Times New Roman"/>
                <w:sz w:val="24"/>
                <w:szCs w:val="24"/>
                <w:lang w:val="lt-LT" w:eastAsia="lt-LT"/>
              </w:rPr>
              <w:t>rini</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fond</w:t>
            </w:r>
            <w:r w:rsidRPr="00365170">
              <w:rPr>
                <w:rFonts w:ascii="Times New Roman" w:hAnsi="Times New Roman" w:hint="eastAsia"/>
                <w:sz w:val="24"/>
                <w:szCs w:val="24"/>
                <w:lang w:val="lt-LT" w:eastAsia="lt-LT"/>
              </w:rPr>
              <w:t>ų</w:t>
            </w:r>
            <w:r w:rsidRPr="00365170">
              <w:rPr>
                <w:rFonts w:ascii="Times New Roman" w:hAnsi="Times New Roman"/>
                <w:sz w:val="24"/>
                <w:szCs w:val="24"/>
                <w:lang w:val="lt-LT" w:eastAsia="lt-LT"/>
              </w:rPr>
              <w:t xml:space="preserve"> svetain</w:t>
            </w:r>
            <w:r w:rsidRPr="00365170">
              <w:rPr>
                <w:rFonts w:ascii="Times New Roman" w:hAnsi="Times New Roman" w:hint="eastAsia"/>
                <w:sz w:val="24"/>
                <w:szCs w:val="24"/>
                <w:lang w:val="lt-LT" w:eastAsia="lt-LT"/>
              </w:rPr>
              <w:t>ė</w:t>
            </w:r>
            <w:r w:rsidRPr="00365170">
              <w:rPr>
                <w:rFonts w:ascii="Times New Roman" w:hAnsi="Times New Roman"/>
                <w:sz w:val="24"/>
                <w:szCs w:val="24"/>
                <w:lang w:val="lt-LT" w:eastAsia="lt-LT"/>
              </w:rPr>
              <w:t>je adresu http://www.esinvesticijos.lt/lt/dokumentai/supaprastinto-islaidu-apmokejimo-tyrimai</w:t>
            </w:r>
          </w:p>
          <w:p w14:paraId="5487A166" w14:textId="77777777" w:rsidR="00365170" w:rsidRDefault="00365170" w:rsidP="00462AA0">
            <w:pPr>
              <w:autoSpaceDE/>
              <w:autoSpaceDN/>
              <w:adjustRightInd/>
              <w:spacing w:before="100" w:beforeAutospacing="1" w:after="100" w:afterAutospacing="1"/>
              <w:jc w:val="both"/>
              <w:rPr>
                <w:rFonts w:ascii="Times New Roman" w:hAnsi="Times New Roman"/>
                <w:sz w:val="24"/>
                <w:szCs w:val="24"/>
                <w:lang w:val="lt-LT" w:eastAsia="lt-LT"/>
              </w:rPr>
            </w:pPr>
            <w:r w:rsidRPr="00B31AA7">
              <w:rPr>
                <w:rFonts w:ascii="Times New Roman" w:hAnsi="Times New Roman"/>
                <w:sz w:val="24"/>
                <w:szCs w:val="24"/>
                <w:lang w:val="lt-LT" w:eastAsia="lt-LT"/>
              </w:rPr>
              <w:t>Patirtos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iojo personalo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už kasmetines atostogas ir (ar) kompensacijos už nepanaudotas kasmetines atostogas išmokos bei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išmokos apmokamos taikant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ą</w:t>
            </w:r>
            <w:r w:rsidRPr="00B31AA7">
              <w:rPr>
                <w:rFonts w:ascii="Times New Roman" w:hAnsi="Times New Roman"/>
                <w:sz w:val="24"/>
                <w:szCs w:val="24"/>
                <w:lang w:val="lt-LT" w:eastAsia="lt-LT"/>
              </w:rPr>
              <w:t xml:space="preserve">sias normas, kurios nustatomos atsižvelgiant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konkre</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iam darbuotojui priklausant</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jam nustatytos darbo savait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xml:space="preserve"> bei jam suteikt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fiksuotosios normos apskai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iuojamos remiantis 2016 m. sausio 19 d.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norm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w:t>
            </w:r>
            <w:r>
              <w:rPr>
                <w:rFonts w:ascii="Times New Roman" w:hAnsi="Times New Roman"/>
                <w:sz w:val="24"/>
                <w:szCs w:val="24"/>
                <w:lang w:val="lt-LT" w:eastAsia="lt-LT"/>
              </w:rPr>
              <w:t>o ataskaita</w:t>
            </w:r>
            <w:r w:rsidRPr="00B31AA7">
              <w:rPr>
                <w:rFonts w:ascii="Times New Roman" w:hAnsi="Times New Roman"/>
                <w:sz w:val="24"/>
                <w:szCs w:val="24"/>
                <w:lang w:val="lt-LT" w:eastAsia="lt-LT"/>
              </w:rPr>
              <w:t xml:space="preserve">. </w:t>
            </w:r>
            <w:r>
              <w:rPr>
                <w:rFonts w:ascii="Times New Roman" w:hAnsi="Times New Roman"/>
                <w:sz w:val="24"/>
                <w:szCs w:val="24"/>
                <w:lang w:val="lt-LT" w:eastAsia="lt-LT"/>
              </w:rPr>
              <w:t>Ataskaita</w:t>
            </w:r>
            <w:r w:rsidRPr="00B31AA7">
              <w:rPr>
                <w:rFonts w:ascii="Times New Roman" w:hAnsi="Times New Roman"/>
                <w:sz w:val="24"/>
                <w:szCs w:val="24"/>
                <w:lang w:val="lt-LT" w:eastAsia="lt-LT"/>
              </w:rPr>
              <w:t xml:space="preserve"> skelbiamas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9"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w:t>
            </w:r>
          </w:p>
          <w:p w14:paraId="7247AD9A" w14:textId="77777777" w:rsidR="00462AA0" w:rsidRPr="00405DB2" w:rsidRDefault="00462AA0" w:rsidP="00462AA0">
            <w:pPr>
              <w:autoSpaceDE/>
              <w:autoSpaceDN/>
              <w:adjustRightInd/>
              <w:spacing w:before="100" w:beforeAutospacing="1" w:after="100" w:afterAutospacing="1"/>
              <w:jc w:val="both"/>
              <w:rPr>
                <w:rFonts w:ascii="Times New Roman" w:hAnsi="Times New Roman"/>
                <w:sz w:val="24"/>
                <w:szCs w:val="24"/>
                <w:lang w:val="lt-LT" w:eastAsia="lt-LT"/>
              </w:rPr>
            </w:pPr>
            <w:r w:rsidRPr="00405DB2">
              <w:rPr>
                <w:rFonts w:ascii="Times New Roman" w:hAnsi="Times New Roman"/>
                <w:sz w:val="24"/>
                <w:szCs w:val="24"/>
                <w:lang w:val="lt-LT" w:eastAsia="lt-LT"/>
              </w:rPr>
              <w:t>Projekto veikloms vykdyti (vykdan</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iojo personalo komandiruot</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s, dalyvi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kelion</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s ir komandiruot</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 xml:space="preserve">s) reikalingos transporto (toliau – transporto) išlaidos apmokamos taikant fiksuotuosius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kainius.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kainiai nustatomi vadovaujantis 2015 m. balandžio 24 d. atliktu tyrimu „Kuro ir viešojo transporto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nustatymo tyrimo ataskaita“. Ši ataskaita skelbiama http://www.esinvesticijos.lt/lt/dokumentai/supaprastinto-islaidu-apmokejimo-tyrimai</w:t>
            </w:r>
          </w:p>
          <w:p w14:paraId="42DBEE32" w14:textId="77777777" w:rsidR="00462AA0" w:rsidRDefault="00462AA0" w:rsidP="00462AA0">
            <w:pPr>
              <w:autoSpaceDE/>
              <w:autoSpaceDN/>
              <w:adjustRightInd/>
              <w:spacing w:before="100" w:beforeAutospacing="1" w:after="100" w:afterAutospacing="1"/>
              <w:jc w:val="both"/>
              <w:rPr>
                <w:rFonts w:ascii="Times New Roman" w:hAnsi="Times New Roman"/>
                <w:sz w:val="24"/>
                <w:szCs w:val="24"/>
                <w:lang w:val="lt-LT" w:eastAsia="lt-LT"/>
              </w:rPr>
            </w:pPr>
            <w:r w:rsidRPr="00405DB2">
              <w:rPr>
                <w:rFonts w:ascii="Times New Roman" w:hAnsi="Times New Roman"/>
                <w:sz w:val="24"/>
                <w:szCs w:val="24"/>
                <w:lang w:val="lt-LT" w:eastAsia="lt-LT"/>
              </w:rPr>
              <w:t>Projekto veikloms vykdyti reikalingos užsienio komandiruo</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išlaidos apmokamos taikant fiksuotuosius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kainius.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kainiai nustatomi vadovaujantis Mokslini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išvyk</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apskai</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 xml:space="preserve">iavimo tyrimo ataskaita, patvirtinta Lietuvos mokslo tarybos pirmininko 2014 m. spalio 6 d.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sakymu Nr. V-191 „D</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l Mokslini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išvyk</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apskai</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 xml:space="preserve">iavimo tyrimo ataskaitos patvirtinimo“ (su 2015 m. sausio 22 d.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sakymo Nr. V-17 pakeitimais). Ši ataskaita skelbiama </w:t>
            </w:r>
            <w:hyperlink r:id="rId10" w:history="1">
              <w:r w:rsidR="00365170" w:rsidRPr="00B30C0D">
                <w:rPr>
                  <w:rStyle w:val="Hipersaitas"/>
                  <w:rFonts w:ascii="Times New Roman" w:hAnsi="Times New Roman"/>
                  <w:color w:val="auto"/>
                  <w:sz w:val="24"/>
                  <w:szCs w:val="24"/>
                  <w:u w:val="none"/>
                  <w:lang w:val="lt-LT" w:eastAsia="lt-LT"/>
                </w:rPr>
                <w:t>http://www.esinvesticijos.lt/lt/dokumentai/moksliniu-isvyku-islaidu-fiksuotuju-ikainiu-apskaiciavimo-tyrimo-ataskaita-1</w:t>
              </w:r>
            </w:hyperlink>
            <w:r w:rsidR="00365170" w:rsidRPr="00B30C0D">
              <w:rPr>
                <w:rFonts w:ascii="Times New Roman" w:hAnsi="Times New Roman"/>
                <w:sz w:val="24"/>
                <w:szCs w:val="24"/>
                <w:lang w:val="lt-LT" w:eastAsia="lt-LT"/>
              </w:rPr>
              <w:t xml:space="preserve"> </w:t>
            </w:r>
          </w:p>
          <w:p w14:paraId="0A4DDABF" w14:textId="77777777" w:rsidR="00365170" w:rsidRDefault="00365170" w:rsidP="00365170">
            <w:pPr>
              <w:autoSpaceDE/>
              <w:autoSpaceDN/>
              <w:adjustRightInd/>
              <w:jc w:val="both"/>
              <w:rPr>
                <w:rFonts w:ascii="Times New Roman" w:hAnsi="Times New Roman"/>
                <w:sz w:val="24"/>
                <w:szCs w:val="24"/>
                <w:lang w:val="lt-LT" w:eastAsia="lt-LT"/>
              </w:rPr>
            </w:pPr>
            <w:r w:rsidRPr="002076DE">
              <w:rPr>
                <w:rFonts w:ascii="Times New Roman" w:hAnsi="Times New Roman"/>
                <w:sz w:val="24"/>
                <w:szCs w:val="24"/>
                <w:lang w:val="lt-LT" w:eastAsia="lt-LT"/>
              </w:rPr>
              <w:t>Projekto veikloms vykdyti reikalingos apgyvendinimo Lietuvoje išlaidos apmokamos taikant Apgyvendinimo Lietuvoje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fiksuotuosius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 xml:space="preserve">kainius.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 xml:space="preserve">kainiai nustatomi vadovaujantis </w:t>
            </w:r>
            <w:r>
              <w:rPr>
                <w:rFonts w:ascii="Times New Roman" w:hAnsi="Times New Roman"/>
                <w:sz w:val="24"/>
                <w:szCs w:val="24"/>
                <w:lang w:val="lt-LT" w:eastAsia="lt-LT"/>
              </w:rPr>
              <w:t xml:space="preserve">Lietuvos Respublikos finansų ministerijos </w:t>
            </w:r>
            <w:r w:rsidRPr="002076DE">
              <w:rPr>
                <w:rFonts w:ascii="Times New Roman" w:hAnsi="Times New Roman"/>
                <w:sz w:val="24"/>
                <w:szCs w:val="24"/>
                <w:lang w:val="lt-LT" w:eastAsia="lt-LT"/>
              </w:rPr>
              <w:t xml:space="preserve">2016 m. liepos 22 d. atliktu tyrimu </w:t>
            </w:r>
            <w:r w:rsidRPr="002076DE">
              <w:rPr>
                <w:rFonts w:ascii="Times New Roman" w:hAnsi="Times New Roman"/>
                <w:sz w:val="24"/>
                <w:szCs w:val="24"/>
                <w:lang w:val="lt-LT" w:eastAsia="lt-LT"/>
              </w:rPr>
              <w:lastRenderedPageBreak/>
              <w:t>„Apgyvendinimo Lietuvoje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j</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kaini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nustatymo tyrimo ataskaita“. </w:t>
            </w:r>
            <w:r>
              <w:rPr>
                <w:rFonts w:ascii="Times New Roman" w:hAnsi="Times New Roman"/>
                <w:sz w:val="24"/>
                <w:szCs w:val="24"/>
                <w:lang w:val="lt-LT" w:eastAsia="lt-LT"/>
              </w:rPr>
              <w:t>A</w:t>
            </w:r>
            <w:r w:rsidRPr="002076DE">
              <w:rPr>
                <w:rFonts w:ascii="Times New Roman" w:hAnsi="Times New Roman"/>
                <w:sz w:val="24"/>
                <w:szCs w:val="24"/>
                <w:lang w:val="lt-LT" w:eastAsia="lt-LT"/>
              </w:rPr>
              <w:t>taskaita skelbiama ES strukt</w:t>
            </w:r>
            <w:r w:rsidRPr="002076DE">
              <w:rPr>
                <w:rFonts w:ascii="Times New Roman" w:hAnsi="Times New Roman" w:hint="eastAsia"/>
                <w:sz w:val="24"/>
                <w:szCs w:val="24"/>
                <w:lang w:val="lt-LT" w:eastAsia="lt-LT"/>
              </w:rPr>
              <w:t>ū</w:t>
            </w:r>
            <w:r w:rsidRPr="002076DE">
              <w:rPr>
                <w:rFonts w:ascii="Times New Roman" w:hAnsi="Times New Roman"/>
                <w:sz w:val="24"/>
                <w:szCs w:val="24"/>
                <w:lang w:val="lt-LT" w:eastAsia="lt-LT"/>
              </w:rPr>
              <w:t>rini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fond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svetain</w:t>
            </w:r>
            <w:r w:rsidRPr="002076DE">
              <w:rPr>
                <w:rFonts w:ascii="Times New Roman" w:hAnsi="Times New Roman" w:hint="eastAsia"/>
                <w:sz w:val="24"/>
                <w:szCs w:val="24"/>
                <w:lang w:val="lt-LT" w:eastAsia="lt-LT"/>
              </w:rPr>
              <w:t>ė</w:t>
            </w:r>
            <w:r w:rsidRPr="002076DE">
              <w:rPr>
                <w:rFonts w:ascii="Times New Roman" w:hAnsi="Times New Roman"/>
                <w:sz w:val="24"/>
                <w:szCs w:val="24"/>
                <w:lang w:val="lt-LT" w:eastAsia="lt-LT"/>
              </w:rPr>
              <w:t>je adresu http://www.esinvesticijos.lt/lt/dokumentai/supaprastinto-islaidu-apmokejimo-tyrimai.</w:t>
            </w:r>
          </w:p>
          <w:p w14:paraId="67CD780C" w14:textId="77777777" w:rsidR="00365170" w:rsidRDefault="00365170" w:rsidP="00365170">
            <w:pPr>
              <w:autoSpaceDE/>
              <w:autoSpaceDN/>
              <w:adjustRightInd/>
              <w:jc w:val="both"/>
              <w:rPr>
                <w:rFonts w:ascii="Times New Roman" w:hAnsi="Times New Roman"/>
                <w:sz w:val="24"/>
                <w:szCs w:val="24"/>
                <w:lang w:val="lt-LT" w:eastAsia="lt-LT"/>
              </w:rPr>
            </w:pPr>
          </w:p>
          <w:p w14:paraId="50835A12" w14:textId="77777777" w:rsidR="00365170" w:rsidRDefault="00365170" w:rsidP="00365170">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 xml:space="preserve">Projekto veikloms vykdyti reikalingos renginio organizavimo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kainius, kuri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dydžiai nustatyti Europos socialinio fondo agent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 xml:space="preserve">ros 2016 m. liepos 13 d. Renginio organizavimo fiksuotojo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kainio nustatymo tyrimo ataskaitoje. </w:t>
            </w:r>
            <w:r>
              <w:rPr>
                <w:rFonts w:ascii="Times New Roman" w:hAnsi="Times New Roman"/>
                <w:sz w:val="24"/>
                <w:szCs w:val="24"/>
                <w:lang w:val="lt-LT" w:eastAsia="lt-LT"/>
              </w:rPr>
              <w:t>A</w:t>
            </w:r>
            <w:r w:rsidRPr="00B31AA7">
              <w:rPr>
                <w:rFonts w:ascii="Times New Roman" w:hAnsi="Times New Roman"/>
                <w:sz w:val="24"/>
                <w:szCs w:val="24"/>
                <w:lang w:val="lt-LT" w:eastAsia="lt-LT"/>
              </w:rPr>
              <w:t>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1"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w:t>
            </w:r>
          </w:p>
          <w:p w14:paraId="5A234C17" w14:textId="77777777" w:rsidR="00365170" w:rsidRDefault="00365170" w:rsidP="00365170">
            <w:pPr>
              <w:autoSpaceDE/>
              <w:autoSpaceDN/>
              <w:adjustRightInd/>
              <w:spacing w:before="100" w:beforeAutospacing="1" w:after="100" w:afterAutospacing="1"/>
              <w:jc w:val="both"/>
              <w:rPr>
                <w:rFonts w:ascii="Times New Roman" w:hAnsi="Times New Roman"/>
                <w:sz w:val="24"/>
                <w:szCs w:val="24"/>
                <w:lang w:val="lt-LT" w:eastAsia="lt-LT"/>
              </w:rPr>
            </w:pPr>
            <w:r>
              <w:rPr>
                <w:rFonts w:ascii="Times New Roman" w:hAnsi="Times New Roman"/>
                <w:sz w:val="24"/>
                <w:szCs w:val="24"/>
                <w:lang w:val="lt-LT" w:eastAsia="lt-LT"/>
              </w:rPr>
              <w:t xml:space="preserve">Projekto veikloms vykdyti reikalingos bendrųjų įgūdžių mokymo išlaidos apmokamos taikant fiksuotuosius įkainius, kurių dydžiai numatyti Europos socialinio fondo agentūros 2016 m. liepos 13 d. </w:t>
            </w:r>
            <w:r w:rsidRPr="00945BBB">
              <w:rPr>
                <w:rFonts w:ascii="Times New Roman" w:hAnsi="Times New Roman"/>
                <w:sz w:val="24"/>
                <w:szCs w:val="24"/>
                <w:lang w:val="lt-LT" w:eastAsia="lt-LT"/>
              </w:rPr>
              <w:t>Bendr</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j</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 xml:space="preserve"> </w:t>
            </w:r>
            <w:r w:rsidRPr="00945BBB">
              <w:rPr>
                <w:rFonts w:ascii="Times New Roman" w:hAnsi="Times New Roman" w:hint="eastAsia"/>
                <w:sz w:val="24"/>
                <w:szCs w:val="24"/>
                <w:lang w:val="lt-LT" w:eastAsia="lt-LT"/>
              </w:rPr>
              <w:t>į</w:t>
            </w:r>
            <w:r w:rsidRPr="00945BBB">
              <w:rPr>
                <w:rFonts w:ascii="Times New Roman" w:hAnsi="Times New Roman"/>
                <w:sz w:val="24"/>
                <w:szCs w:val="24"/>
                <w:lang w:val="lt-LT" w:eastAsia="lt-LT"/>
              </w:rPr>
              <w:t>g</w:t>
            </w:r>
            <w:r w:rsidRPr="00945BBB">
              <w:rPr>
                <w:rFonts w:ascii="Times New Roman" w:hAnsi="Times New Roman" w:hint="eastAsia"/>
                <w:sz w:val="24"/>
                <w:szCs w:val="24"/>
                <w:lang w:val="lt-LT" w:eastAsia="lt-LT"/>
              </w:rPr>
              <w:t>ū</w:t>
            </w:r>
            <w:r w:rsidRPr="00945BBB">
              <w:rPr>
                <w:rFonts w:ascii="Times New Roman" w:hAnsi="Times New Roman"/>
                <w:sz w:val="24"/>
                <w:szCs w:val="24"/>
                <w:lang w:val="lt-LT" w:eastAsia="lt-LT"/>
              </w:rPr>
              <w:t>dži</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 xml:space="preserve"> mokymo fiksuotojo </w:t>
            </w:r>
            <w:r w:rsidRPr="00945BBB">
              <w:rPr>
                <w:rFonts w:ascii="Times New Roman" w:hAnsi="Times New Roman" w:hint="eastAsia"/>
                <w:sz w:val="24"/>
                <w:szCs w:val="24"/>
                <w:lang w:val="lt-LT" w:eastAsia="lt-LT"/>
              </w:rPr>
              <w:t>į</w:t>
            </w:r>
            <w:r>
              <w:rPr>
                <w:rFonts w:ascii="Times New Roman" w:hAnsi="Times New Roman"/>
                <w:sz w:val="24"/>
                <w:szCs w:val="24"/>
                <w:lang w:val="lt-LT" w:eastAsia="lt-LT"/>
              </w:rPr>
              <w:t>kainio nustatymo tyrimo ataskaitoje. A</w:t>
            </w:r>
            <w:r w:rsidRPr="001E53D6">
              <w:rPr>
                <w:rFonts w:ascii="Times New Roman" w:hAnsi="Times New Roman"/>
                <w:sz w:val="24"/>
                <w:szCs w:val="24"/>
                <w:lang w:val="lt-LT" w:eastAsia="lt-LT"/>
              </w:rPr>
              <w:t>taskaita skelbiama ES strukt</w:t>
            </w:r>
            <w:r w:rsidRPr="001E53D6">
              <w:rPr>
                <w:rFonts w:ascii="Times New Roman" w:hAnsi="Times New Roman" w:hint="eastAsia"/>
                <w:sz w:val="24"/>
                <w:szCs w:val="24"/>
                <w:lang w:val="lt-LT" w:eastAsia="lt-LT"/>
              </w:rPr>
              <w:t>ū</w:t>
            </w:r>
            <w:r w:rsidRPr="001E53D6">
              <w:rPr>
                <w:rFonts w:ascii="Times New Roman" w:hAnsi="Times New Roman"/>
                <w:sz w:val="24"/>
                <w:szCs w:val="24"/>
                <w:lang w:val="lt-LT" w:eastAsia="lt-LT"/>
              </w:rPr>
              <w:t>rini</w:t>
            </w:r>
            <w:r w:rsidRPr="001E53D6">
              <w:rPr>
                <w:rFonts w:ascii="Times New Roman" w:hAnsi="Times New Roman" w:hint="eastAsia"/>
                <w:sz w:val="24"/>
                <w:szCs w:val="24"/>
                <w:lang w:val="lt-LT" w:eastAsia="lt-LT"/>
              </w:rPr>
              <w:t>ų</w:t>
            </w:r>
            <w:r w:rsidRPr="001E53D6">
              <w:rPr>
                <w:rFonts w:ascii="Times New Roman" w:hAnsi="Times New Roman"/>
                <w:sz w:val="24"/>
                <w:szCs w:val="24"/>
                <w:lang w:val="lt-LT" w:eastAsia="lt-LT"/>
              </w:rPr>
              <w:t xml:space="preserve"> fond</w:t>
            </w:r>
            <w:r w:rsidRPr="001E53D6">
              <w:rPr>
                <w:rFonts w:ascii="Times New Roman" w:hAnsi="Times New Roman" w:hint="eastAsia"/>
                <w:sz w:val="24"/>
                <w:szCs w:val="24"/>
                <w:lang w:val="lt-LT" w:eastAsia="lt-LT"/>
              </w:rPr>
              <w:t>ų</w:t>
            </w:r>
            <w:r w:rsidRPr="001E53D6">
              <w:rPr>
                <w:rFonts w:ascii="Times New Roman" w:hAnsi="Times New Roman"/>
                <w:sz w:val="24"/>
                <w:szCs w:val="24"/>
                <w:lang w:val="lt-LT" w:eastAsia="lt-LT"/>
              </w:rPr>
              <w:t xml:space="preserve"> svetain</w:t>
            </w:r>
            <w:r w:rsidRPr="001E53D6">
              <w:rPr>
                <w:rFonts w:ascii="Times New Roman" w:hAnsi="Times New Roman" w:hint="eastAsia"/>
                <w:sz w:val="24"/>
                <w:szCs w:val="24"/>
                <w:lang w:val="lt-LT" w:eastAsia="lt-LT"/>
              </w:rPr>
              <w:t>ė</w:t>
            </w:r>
            <w:r w:rsidRPr="001E53D6">
              <w:rPr>
                <w:rFonts w:ascii="Times New Roman" w:hAnsi="Times New Roman"/>
                <w:sz w:val="24"/>
                <w:szCs w:val="24"/>
                <w:lang w:val="lt-LT" w:eastAsia="lt-LT"/>
              </w:rPr>
              <w:t xml:space="preserve">je adresu </w:t>
            </w:r>
            <w:hyperlink r:id="rId12" w:history="1">
              <w:r w:rsidRPr="003E5CA2">
                <w:rPr>
                  <w:rStyle w:val="Hipersaitas"/>
                  <w:rFonts w:ascii="Times New Roman" w:hAnsi="Times New Roman"/>
                  <w:color w:val="auto"/>
                  <w:sz w:val="24"/>
                  <w:szCs w:val="24"/>
                  <w:u w:val="none"/>
                  <w:lang w:val="lt-LT" w:eastAsia="lt-LT"/>
                </w:rPr>
                <w:t>http://www.esinvesticijos.lt/lt/dokumentai/supaprastinto-islaidu-apmokejimo-tyrimai</w:t>
              </w:r>
            </w:hyperlink>
          </w:p>
          <w:p w14:paraId="172AE93F" w14:textId="77777777" w:rsidR="000B3433" w:rsidRPr="00504DA4" w:rsidRDefault="000B3433" w:rsidP="00677BEF">
            <w:pPr>
              <w:autoSpaceDE/>
              <w:autoSpaceDN/>
              <w:adjustRightInd/>
              <w:rPr>
                <w:rFonts w:ascii="Times New Roman" w:hAnsi="Times New Roman"/>
                <w:color w:val="000000" w:themeColor="text1"/>
                <w:sz w:val="24"/>
                <w:szCs w:val="24"/>
                <w:lang w:val="lt-LT" w:eastAsia="lt-LT"/>
              </w:rPr>
            </w:pPr>
          </w:p>
        </w:tc>
      </w:tr>
      <w:tr w:rsidR="000B3433" w:rsidRPr="000B3433" w14:paraId="4C330BBA" w14:textId="77777777" w:rsidTr="00BC7C4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99099"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D376B"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9D3C4D5" w14:textId="77777777" w:rsidR="000B3433" w:rsidRPr="000B3433" w:rsidRDefault="00B767C4" w:rsidP="00BC7C47">
            <w:pPr>
              <w:overflowPunct/>
              <w:autoSpaceDE/>
              <w:autoSpaceDN/>
              <w:adjustRightInd/>
              <w:textAlignment w:val="auto"/>
              <w:rPr>
                <w:rFonts w:ascii="Times New Roman" w:hAnsi="Times New Roman"/>
                <w:i/>
                <w:sz w:val="24"/>
                <w:szCs w:val="24"/>
                <w:lang w:val="lt-LT" w:eastAsia="lt-LT"/>
              </w:rPr>
            </w:pPr>
            <w:r w:rsidRPr="00B767C4">
              <w:rPr>
                <w:rFonts w:ascii="Times New Roman" w:hAnsi="Times New Roman"/>
                <w:sz w:val="24"/>
                <w:szCs w:val="24"/>
                <w:lang w:val="lt-LT" w:eastAsia="lt-LT"/>
              </w:rPr>
              <w:t>Tinkamos finansuoti tik privalomos informavimo apie projekt</w:t>
            </w:r>
            <w:r w:rsidRPr="00B767C4">
              <w:rPr>
                <w:rFonts w:ascii="Times New Roman" w:hAnsi="Times New Roman" w:hint="eastAsia"/>
                <w:sz w:val="24"/>
                <w:szCs w:val="24"/>
                <w:lang w:val="lt-LT" w:eastAsia="lt-LT"/>
              </w:rPr>
              <w:t>ą</w:t>
            </w:r>
            <w:r w:rsidRPr="00B767C4">
              <w:rPr>
                <w:rFonts w:ascii="Times New Roman" w:hAnsi="Times New Roman"/>
                <w:sz w:val="24"/>
                <w:szCs w:val="24"/>
                <w:lang w:val="lt-LT" w:eastAsia="lt-LT"/>
              </w:rPr>
              <w:t xml:space="preserve"> priemon</w:t>
            </w:r>
            <w:r w:rsidRPr="00B767C4">
              <w:rPr>
                <w:rFonts w:ascii="Times New Roman" w:hAnsi="Times New Roman" w:hint="eastAsia"/>
                <w:sz w:val="24"/>
                <w:szCs w:val="24"/>
                <w:lang w:val="lt-LT" w:eastAsia="lt-LT"/>
              </w:rPr>
              <w:t>ė</w:t>
            </w:r>
            <w:r w:rsidRPr="00B767C4">
              <w:rPr>
                <w:rFonts w:ascii="Times New Roman" w:hAnsi="Times New Roman"/>
                <w:sz w:val="24"/>
                <w:szCs w:val="24"/>
                <w:lang w:val="lt-LT" w:eastAsia="lt-LT"/>
              </w:rPr>
              <w:t>s pagal Projekt</w:t>
            </w:r>
            <w:r w:rsidRPr="00B767C4">
              <w:rPr>
                <w:rFonts w:ascii="Times New Roman" w:hAnsi="Times New Roman" w:hint="eastAsia"/>
                <w:sz w:val="24"/>
                <w:szCs w:val="24"/>
                <w:lang w:val="lt-LT" w:eastAsia="lt-LT"/>
              </w:rPr>
              <w:t>ų</w:t>
            </w:r>
            <w:r w:rsidRPr="00B767C4">
              <w:rPr>
                <w:rFonts w:ascii="Times New Roman" w:hAnsi="Times New Roman"/>
                <w:sz w:val="24"/>
                <w:szCs w:val="24"/>
                <w:lang w:val="lt-LT" w:eastAsia="lt-LT"/>
              </w:rPr>
              <w:t xml:space="preserve"> taisykli</w:t>
            </w:r>
            <w:r w:rsidRPr="00B767C4">
              <w:rPr>
                <w:rFonts w:ascii="Times New Roman" w:hAnsi="Times New Roman" w:hint="eastAsia"/>
                <w:sz w:val="24"/>
                <w:szCs w:val="24"/>
                <w:lang w:val="lt-LT" w:eastAsia="lt-LT"/>
              </w:rPr>
              <w:t>ų</w:t>
            </w:r>
            <w:r w:rsidRPr="00B767C4">
              <w:rPr>
                <w:rFonts w:ascii="Times New Roman" w:hAnsi="Times New Roman"/>
                <w:sz w:val="24"/>
                <w:szCs w:val="24"/>
                <w:lang w:val="lt-LT" w:eastAsia="lt-LT"/>
              </w:rPr>
              <w:t xml:space="preserve"> 37 skirsnio </w:t>
            </w:r>
            <w:r>
              <w:rPr>
                <w:rFonts w:ascii="Times New Roman" w:hAnsi="Times New Roman"/>
                <w:sz w:val="24"/>
                <w:szCs w:val="24"/>
                <w:lang w:val="lt-LT" w:eastAsia="lt-LT"/>
              </w:rPr>
              <w:t xml:space="preserve">450, 451 </w:t>
            </w:r>
            <w:r w:rsidR="009255B4" w:rsidRPr="00B767C4">
              <w:rPr>
                <w:rFonts w:ascii="Times New Roman" w:hAnsi="Times New Roman"/>
                <w:sz w:val="24"/>
                <w:szCs w:val="24"/>
                <w:lang w:val="lt-LT" w:eastAsia="lt-LT"/>
              </w:rPr>
              <w:t>punktus</w:t>
            </w:r>
            <w:r w:rsidR="009255B4">
              <w:rPr>
                <w:rFonts w:ascii="Times New Roman" w:hAnsi="Times New Roman"/>
                <w:sz w:val="24"/>
                <w:szCs w:val="24"/>
                <w:lang w:val="lt-LT" w:eastAsia="lt-LT"/>
              </w:rPr>
              <w:t>.</w:t>
            </w:r>
          </w:p>
        </w:tc>
      </w:tr>
      <w:tr w:rsidR="000B3433" w:rsidRPr="00CE61ED" w14:paraId="5B8E0A7A" w14:textId="77777777" w:rsidTr="00492C24">
        <w:trPr>
          <w:trHeight w:val="125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AB38"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67C94"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A360F8F" w14:textId="77777777" w:rsidR="000B3433" w:rsidRPr="000B3433" w:rsidRDefault="000B3433" w:rsidP="00EE0788">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 xml:space="preserve">Tinkama finansuoti. </w:t>
            </w:r>
          </w:p>
          <w:p w14:paraId="46FFB9F7" w14:textId="77777777" w:rsidR="000B3433" w:rsidRPr="000B3433" w:rsidRDefault="000B3433" w:rsidP="008E5688">
            <w:pPr>
              <w:overflowPunct/>
              <w:autoSpaceDE/>
              <w:autoSpaceDN/>
              <w:adjustRightInd/>
              <w:textAlignment w:val="auto"/>
              <w:rPr>
                <w:rFonts w:ascii="Times New Roman" w:hAnsi="Times New Roman"/>
                <w:sz w:val="22"/>
                <w:szCs w:val="22"/>
                <w:lang w:val="lt-LT" w:eastAsia="lt-LT"/>
              </w:rPr>
            </w:pPr>
            <w:r w:rsidRPr="000B3433">
              <w:rPr>
                <w:rFonts w:ascii="Times New Roman" w:hAnsi="Times New Roman"/>
                <w:sz w:val="24"/>
                <w:szCs w:val="24"/>
                <w:lang w:val="lt-LT" w:eastAsia="lt-LT"/>
              </w:rPr>
              <w:t>Netiesioginėms projekto išlaidoms apmokėti taikoma fiksuotoji projekto išlaidų norma</w:t>
            </w:r>
            <w:r w:rsidR="00223792">
              <w:rPr>
                <w:rFonts w:ascii="Times New Roman" w:hAnsi="Times New Roman"/>
                <w:sz w:val="24"/>
                <w:szCs w:val="24"/>
                <w:lang w:val="lt-LT" w:eastAsia="lt-LT"/>
              </w:rPr>
              <w:t>,</w:t>
            </w:r>
            <w:r w:rsidRPr="000B3433">
              <w:rPr>
                <w:rFonts w:ascii="Times New Roman" w:hAnsi="Times New Roman"/>
                <w:sz w:val="24"/>
                <w:szCs w:val="24"/>
                <w:lang w:val="lt-LT" w:eastAsia="lt-LT"/>
              </w:rPr>
              <w:t xml:space="preserve"> apskaičiuojama pagal Projektų taisyklių 10 priedą.</w:t>
            </w:r>
            <w:r w:rsidRPr="000B3433">
              <w:rPr>
                <w:rFonts w:ascii="Times New Roman" w:hAnsi="Times New Roman"/>
                <w:i/>
                <w:sz w:val="24"/>
                <w:szCs w:val="24"/>
                <w:lang w:val="lt-LT" w:eastAsia="lt-LT"/>
              </w:rPr>
              <w:t xml:space="preserve"> </w:t>
            </w:r>
          </w:p>
        </w:tc>
      </w:tr>
    </w:tbl>
    <w:p w14:paraId="7334CAAD" w14:textId="77777777" w:rsidR="00223792" w:rsidRPr="008E5688" w:rsidRDefault="00152F05" w:rsidP="009A2ADC">
      <w:pPr>
        <w:ind w:firstLine="851"/>
        <w:jc w:val="both"/>
        <w:rPr>
          <w:rStyle w:val="Komentaronuoroda"/>
          <w:rFonts w:ascii="Times New Roman" w:hAnsi="Times New Roman"/>
          <w:i/>
          <w:color w:val="000000" w:themeColor="text1"/>
          <w:sz w:val="24"/>
          <w:szCs w:val="24"/>
          <w:lang w:val="lt-LT" w:eastAsia="lt-LT"/>
        </w:rPr>
      </w:pPr>
      <w:r>
        <w:rPr>
          <w:rFonts w:ascii="Times New Roman" w:hAnsi="Times New Roman"/>
          <w:i/>
          <w:sz w:val="24"/>
          <w:szCs w:val="24"/>
          <w:lang w:val="lt-LT" w:eastAsia="lt-LT"/>
        </w:rPr>
        <w:t xml:space="preserve">Pastaba: </w:t>
      </w:r>
      <w:r w:rsidRPr="00152F05">
        <w:rPr>
          <w:rFonts w:ascii="Times New Roman" w:hAnsi="Times New Roman"/>
          <w:i/>
          <w:sz w:val="24"/>
          <w:szCs w:val="24"/>
          <w:lang w:val="lt-LT" w:eastAsia="lt-LT"/>
        </w:rPr>
        <w:t>Paraiškos formos projekto biudžeto lentel</w:t>
      </w:r>
      <w:r w:rsidRPr="00152F05">
        <w:rPr>
          <w:rFonts w:ascii="Times New Roman" w:hAnsi="Times New Roman" w:hint="eastAsia"/>
          <w:i/>
          <w:sz w:val="24"/>
          <w:szCs w:val="24"/>
          <w:lang w:val="lt-LT" w:eastAsia="lt-LT"/>
        </w:rPr>
        <w:t>ė</w:t>
      </w:r>
      <w:r w:rsidRPr="00152F05">
        <w:rPr>
          <w:rFonts w:ascii="Times New Roman" w:hAnsi="Times New Roman"/>
          <w:i/>
          <w:sz w:val="24"/>
          <w:szCs w:val="24"/>
          <w:lang w:val="lt-LT" w:eastAsia="lt-LT"/>
        </w:rPr>
        <w:t xml:space="preserve"> pildoma vadovaujantis instrukcija Projekto biudžeto formos pildymas, pateikta Rekomendacijose d</w:t>
      </w:r>
      <w:r w:rsidRPr="00152F05">
        <w:rPr>
          <w:rFonts w:ascii="Times New Roman" w:hAnsi="Times New Roman" w:hint="eastAsia"/>
          <w:i/>
          <w:sz w:val="24"/>
          <w:szCs w:val="24"/>
          <w:lang w:val="lt-LT" w:eastAsia="lt-LT"/>
        </w:rPr>
        <w:t>ė</w:t>
      </w:r>
      <w:r w:rsidRPr="00152F05">
        <w:rPr>
          <w:rFonts w:ascii="Times New Roman" w:hAnsi="Times New Roman"/>
          <w:i/>
          <w:sz w:val="24"/>
          <w:szCs w:val="24"/>
          <w:lang w:val="lt-LT" w:eastAsia="lt-LT"/>
        </w:rPr>
        <w:t>l projekt</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išlaid</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atitikties Europos S</w:t>
      </w:r>
      <w:r w:rsidRPr="00152F05">
        <w:rPr>
          <w:rFonts w:ascii="Times New Roman" w:hAnsi="Times New Roman" w:hint="eastAsia"/>
          <w:i/>
          <w:sz w:val="24"/>
          <w:szCs w:val="24"/>
          <w:lang w:val="lt-LT" w:eastAsia="lt-LT"/>
        </w:rPr>
        <w:t>ą</w:t>
      </w:r>
      <w:r w:rsidRPr="00152F05">
        <w:rPr>
          <w:rFonts w:ascii="Times New Roman" w:hAnsi="Times New Roman"/>
          <w:i/>
          <w:sz w:val="24"/>
          <w:szCs w:val="24"/>
          <w:lang w:val="lt-LT" w:eastAsia="lt-LT"/>
        </w:rPr>
        <w:t>jungos strukt</w:t>
      </w:r>
      <w:r w:rsidRPr="00152F05">
        <w:rPr>
          <w:rFonts w:ascii="Times New Roman" w:hAnsi="Times New Roman" w:hint="eastAsia"/>
          <w:i/>
          <w:sz w:val="24"/>
          <w:szCs w:val="24"/>
          <w:lang w:val="lt-LT" w:eastAsia="lt-LT"/>
        </w:rPr>
        <w:t>ū</w:t>
      </w:r>
      <w:r w:rsidRPr="00152F05">
        <w:rPr>
          <w:rFonts w:ascii="Times New Roman" w:hAnsi="Times New Roman"/>
          <w:i/>
          <w:sz w:val="24"/>
          <w:szCs w:val="24"/>
          <w:lang w:val="lt-LT" w:eastAsia="lt-LT"/>
        </w:rPr>
        <w:t>rini</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fond</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reikalavimams</w:t>
      </w:r>
      <w:r>
        <w:rPr>
          <w:rFonts w:ascii="Times New Roman" w:hAnsi="Times New Roman"/>
          <w:i/>
          <w:sz w:val="24"/>
          <w:szCs w:val="24"/>
          <w:lang w:val="lt-LT" w:eastAsia="lt-LT"/>
        </w:rPr>
        <w:t>.</w:t>
      </w:r>
      <w:r w:rsidR="00EA1FDF" w:rsidRPr="008E5688">
        <w:rPr>
          <w:rStyle w:val="Komentaronuoroda"/>
          <w:rFonts w:ascii="Times New Roman" w:hAnsi="Times New Roman"/>
          <w:i/>
          <w:color w:val="000000" w:themeColor="text1"/>
          <w:sz w:val="24"/>
          <w:szCs w:val="24"/>
          <w:lang w:val="lt-LT" w:eastAsia="lt-LT"/>
        </w:rPr>
        <w:t>.</w:t>
      </w:r>
    </w:p>
    <w:p w14:paraId="4B503F51" w14:textId="77777777" w:rsidR="000B3433" w:rsidRPr="00F6265D" w:rsidRDefault="000B3433" w:rsidP="009A2ADC">
      <w:pPr>
        <w:overflowPunct/>
        <w:autoSpaceDE/>
        <w:autoSpaceDN/>
        <w:adjustRightInd/>
        <w:ind w:firstLine="851"/>
        <w:jc w:val="both"/>
        <w:textAlignment w:val="auto"/>
        <w:rPr>
          <w:rFonts w:ascii="Times New Roman" w:hAnsi="Times New Roman"/>
          <w:sz w:val="24"/>
          <w:szCs w:val="24"/>
          <w:lang w:val="lt-LT" w:eastAsia="lt-LT"/>
        </w:rPr>
      </w:pPr>
    </w:p>
    <w:p w14:paraId="6099D2A0" w14:textId="1D71A35A"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72B44">
        <w:rPr>
          <w:rFonts w:ascii="Times New Roman" w:hAnsi="Times New Roman"/>
          <w:sz w:val="24"/>
          <w:szCs w:val="24"/>
          <w:lang w:val="lt-LT" w:eastAsia="lt-LT"/>
        </w:rPr>
        <w:t>6</w:t>
      </w:r>
      <w:r w:rsidR="000B3433" w:rsidRPr="000B3433">
        <w:rPr>
          <w:rFonts w:ascii="Times New Roman" w:hAnsi="Times New Roman"/>
          <w:sz w:val="24"/>
          <w:szCs w:val="24"/>
          <w:lang w:val="lt-LT" w:eastAsia="lt-LT"/>
        </w:rPr>
        <w:t>. Pajamoms, gautoms iš projekto veiklų projekto įgyvendinimo metu, taikomi reikalavimai nustatyti Projektų taisyklių 36 skirsnyje.</w:t>
      </w:r>
    </w:p>
    <w:p w14:paraId="083239EA" w14:textId="7B09C954"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w:t>
      </w:r>
      <w:r w:rsidR="00152F05" w:rsidRPr="00152F05">
        <w:rPr>
          <w:rFonts w:ascii="Times New Roman" w:hAnsi="Times New Roman"/>
          <w:sz w:val="24"/>
          <w:szCs w:val="24"/>
          <w:lang w:val="lt-LT" w:eastAsia="lt-LT"/>
        </w:rPr>
        <w:t>Išla</w:t>
      </w:r>
      <w:r w:rsidR="00152F05">
        <w:rPr>
          <w:rFonts w:ascii="Times New Roman" w:hAnsi="Times New Roman"/>
          <w:sz w:val="24"/>
          <w:szCs w:val="24"/>
          <w:lang w:val="lt-LT" w:eastAsia="lt-LT"/>
        </w:rPr>
        <w:t xml:space="preserve">idos, apmokamos taikant </w:t>
      </w:r>
      <w:r w:rsidR="00152F05" w:rsidRPr="00746150">
        <w:rPr>
          <w:rFonts w:ascii="Times New Roman" w:hAnsi="Times New Roman"/>
          <w:sz w:val="24"/>
          <w:szCs w:val="24"/>
          <w:lang w:val="lt-LT" w:eastAsia="lt-LT"/>
        </w:rPr>
        <w:t xml:space="preserve">Aprašo </w:t>
      </w:r>
      <w:r w:rsidR="00365170">
        <w:rPr>
          <w:rFonts w:ascii="Times New Roman" w:hAnsi="Times New Roman"/>
          <w:sz w:val="24"/>
          <w:szCs w:val="24"/>
          <w:lang w:val="lt-LT" w:eastAsia="lt-LT"/>
        </w:rPr>
        <w:t>3</w:t>
      </w:r>
      <w:r w:rsidR="00A72B44">
        <w:rPr>
          <w:rFonts w:ascii="Times New Roman" w:hAnsi="Times New Roman"/>
          <w:sz w:val="24"/>
          <w:szCs w:val="24"/>
          <w:lang w:val="lt-LT" w:eastAsia="lt-LT"/>
        </w:rPr>
        <w:t>5</w:t>
      </w:r>
      <w:r w:rsidR="00365170" w:rsidRPr="00152F05">
        <w:rPr>
          <w:rFonts w:ascii="Times New Roman" w:hAnsi="Times New Roman"/>
          <w:sz w:val="24"/>
          <w:szCs w:val="24"/>
          <w:lang w:val="lt-LT" w:eastAsia="lt-LT"/>
        </w:rPr>
        <w:t xml:space="preserve"> </w:t>
      </w:r>
      <w:r w:rsidR="00152F05" w:rsidRPr="00152F05">
        <w:rPr>
          <w:rFonts w:ascii="Times New Roman" w:hAnsi="Times New Roman"/>
          <w:sz w:val="24"/>
          <w:szCs w:val="24"/>
          <w:lang w:val="lt-LT" w:eastAsia="lt-LT"/>
        </w:rPr>
        <w:t>punkt</w:t>
      </w:r>
      <w:r w:rsidR="00152F05">
        <w:rPr>
          <w:rFonts w:ascii="Times New Roman" w:hAnsi="Times New Roman"/>
          <w:sz w:val="24"/>
          <w:szCs w:val="24"/>
          <w:lang w:val="lt-LT" w:eastAsia="lt-LT"/>
        </w:rPr>
        <w:t>e</w:t>
      </w:r>
      <w:r w:rsidR="00152F05" w:rsidRPr="00152F05">
        <w:rPr>
          <w:rFonts w:ascii="Times New Roman" w:hAnsi="Times New Roman"/>
          <w:sz w:val="24"/>
          <w:szCs w:val="24"/>
          <w:lang w:val="lt-LT" w:eastAsia="lt-LT"/>
        </w:rPr>
        <w:t xml:space="preserve"> nurodytus fiksuotuosius </w:t>
      </w:r>
      <w:r w:rsidR="00152F05" w:rsidRPr="00152F05">
        <w:rPr>
          <w:rFonts w:ascii="Times New Roman" w:hAnsi="Times New Roman" w:hint="eastAsia"/>
          <w:sz w:val="24"/>
          <w:szCs w:val="24"/>
          <w:lang w:val="lt-LT" w:eastAsia="lt-LT"/>
        </w:rPr>
        <w:t>į</w:t>
      </w:r>
      <w:r w:rsidR="00152F05" w:rsidRPr="00152F05">
        <w:rPr>
          <w:rFonts w:ascii="Times New Roman" w:hAnsi="Times New Roman"/>
          <w:sz w:val="24"/>
          <w:szCs w:val="24"/>
          <w:lang w:val="lt-LT" w:eastAsia="lt-LT"/>
        </w:rPr>
        <w:t>kainius/ fiksuot</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j</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 xml:space="preserve"> norm</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 turi atitikti šias nuostatas:</w:t>
      </w:r>
    </w:p>
    <w:p w14:paraId="09E48E2B" w14:textId="417D9BCB"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.1. pagal fiksuotuosius įkainius apmokamos išlaidos turi atitikti Projektų taisyklių 35 skirsnį; </w:t>
      </w:r>
    </w:p>
    <w:p w14:paraId="202EB807" w14:textId="0ACE9364" w:rsidR="0019375D"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.2. </w:t>
      </w:r>
      <w:r w:rsidR="0019375D" w:rsidRPr="0019375D">
        <w:rPr>
          <w:rFonts w:ascii="Times New Roman" w:hAnsi="Times New Roman"/>
          <w:sz w:val="24"/>
          <w:szCs w:val="24"/>
          <w:lang w:val="lt-LT" w:eastAsia="lt-LT"/>
        </w:rPr>
        <w:t>pareišk</w:t>
      </w:r>
      <w:r w:rsidR="0019375D" w:rsidRPr="0019375D">
        <w:rPr>
          <w:rFonts w:ascii="Times New Roman" w:hAnsi="Times New Roman" w:hint="eastAsia"/>
          <w:sz w:val="24"/>
          <w:szCs w:val="24"/>
          <w:lang w:val="lt-LT" w:eastAsia="lt-LT"/>
        </w:rPr>
        <w:t>ė</w:t>
      </w:r>
      <w:r w:rsidR="0019375D" w:rsidRPr="0019375D">
        <w:rPr>
          <w:rFonts w:ascii="Times New Roman" w:hAnsi="Times New Roman"/>
          <w:sz w:val="24"/>
          <w:szCs w:val="24"/>
          <w:lang w:val="lt-LT" w:eastAsia="lt-LT"/>
        </w:rPr>
        <w:t>jas turi teis</w:t>
      </w:r>
      <w:r w:rsidR="0019375D" w:rsidRPr="0019375D">
        <w:rPr>
          <w:rFonts w:ascii="Times New Roman" w:hAnsi="Times New Roman" w:hint="eastAsia"/>
          <w:sz w:val="24"/>
          <w:szCs w:val="24"/>
          <w:lang w:val="lt-LT" w:eastAsia="lt-LT"/>
        </w:rPr>
        <w:t>ę</w:t>
      </w:r>
      <w:r w:rsidR="0019375D" w:rsidRPr="0019375D">
        <w:rPr>
          <w:rFonts w:ascii="Times New Roman" w:hAnsi="Times New Roman"/>
          <w:sz w:val="24"/>
          <w:szCs w:val="24"/>
          <w:lang w:val="lt-LT" w:eastAsia="lt-LT"/>
        </w:rPr>
        <w:t xml:space="preserve"> paraiškoje numatyti mažesnius fiksuot</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j</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 xml:space="preserve"> </w:t>
      </w:r>
      <w:r w:rsidR="0019375D" w:rsidRPr="0019375D">
        <w:rPr>
          <w:rFonts w:ascii="Times New Roman" w:hAnsi="Times New Roman" w:hint="eastAsia"/>
          <w:sz w:val="24"/>
          <w:szCs w:val="24"/>
          <w:lang w:val="lt-LT" w:eastAsia="lt-LT"/>
        </w:rPr>
        <w:t>į</w:t>
      </w:r>
      <w:r w:rsidR="0019375D" w:rsidRPr="0019375D">
        <w:rPr>
          <w:rFonts w:ascii="Times New Roman" w:hAnsi="Times New Roman"/>
          <w:sz w:val="24"/>
          <w:szCs w:val="24"/>
          <w:lang w:val="lt-LT" w:eastAsia="lt-LT"/>
        </w:rPr>
        <w:t>kaini</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 xml:space="preserve"> dydžius, nei jam taikomi Apraše nustatyti dydžiai;</w:t>
      </w:r>
    </w:p>
    <w:p w14:paraId="3B56A50F" w14:textId="31F9123C" w:rsid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A72B44">
        <w:rPr>
          <w:rFonts w:ascii="Times New Roman" w:hAnsi="Times New Roman"/>
          <w:sz w:val="24"/>
          <w:szCs w:val="24"/>
          <w:lang w:val="lt-LT" w:eastAsia="lt-LT"/>
        </w:rPr>
        <w:t>7</w:t>
      </w:r>
      <w:r w:rsidR="0019375D">
        <w:rPr>
          <w:rFonts w:ascii="Times New Roman" w:hAnsi="Times New Roman"/>
          <w:sz w:val="24"/>
          <w:szCs w:val="24"/>
          <w:lang w:val="lt-LT" w:eastAsia="lt-LT"/>
        </w:rPr>
        <w:t xml:space="preserve">.3. </w:t>
      </w:r>
      <w:r w:rsidR="000B3433" w:rsidRPr="000B3433">
        <w:rPr>
          <w:rFonts w:ascii="Times New Roman" w:hAnsi="Times New Roman"/>
          <w:sz w:val="24"/>
          <w:szCs w:val="24"/>
          <w:lang w:val="lt-LT" w:eastAsia="lt-LT"/>
        </w:rPr>
        <w:t>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0606F2FD" w14:textId="14768142" w:rsidR="0019375D"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3</w:t>
      </w:r>
      <w:r w:rsidR="00A72B44">
        <w:rPr>
          <w:rFonts w:ascii="Times New Roman" w:hAnsi="Times New Roman"/>
          <w:sz w:val="24"/>
          <w:szCs w:val="24"/>
          <w:lang w:val="lt-LT" w:eastAsia="lt-LT"/>
        </w:rPr>
        <w:t>8</w:t>
      </w:r>
      <w:r w:rsidR="0019375D">
        <w:rPr>
          <w:rFonts w:ascii="Times New Roman" w:hAnsi="Times New Roman"/>
          <w:sz w:val="24"/>
          <w:szCs w:val="24"/>
          <w:lang w:val="lt-LT" w:eastAsia="lt-LT"/>
        </w:rPr>
        <w:t xml:space="preserve">. </w:t>
      </w:r>
      <w:r w:rsidR="00365170" w:rsidRPr="00365170">
        <w:rPr>
          <w:rFonts w:ascii="Times New Roman" w:hAnsi="Times New Roman"/>
          <w:sz w:val="24"/>
          <w:szCs w:val="24"/>
          <w:lang w:val="lt-LT" w:eastAsia="lt-LT"/>
        </w:rPr>
        <w:t>Projektinio pasi</w:t>
      </w:r>
      <w:r w:rsidR="00365170" w:rsidRPr="00365170">
        <w:rPr>
          <w:rFonts w:ascii="Times New Roman" w:hAnsi="Times New Roman" w:hint="eastAsia"/>
          <w:sz w:val="24"/>
          <w:szCs w:val="24"/>
          <w:lang w:val="lt-LT" w:eastAsia="lt-LT"/>
        </w:rPr>
        <w:t>ū</w:t>
      </w:r>
      <w:r w:rsidR="00365170" w:rsidRPr="00365170">
        <w:rPr>
          <w:rFonts w:ascii="Times New Roman" w:hAnsi="Times New Roman"/>
          <w:sz w:val="24"/>
          <w:szCs w:val="24"/>
          <w:lang w:val="lt-LT" w:eastAsia="lt-LT"/>
        </w:rPr>
        <w:t>lymo ir paraiškos parengimo išlaidos yra netinkamos finansuoti  išskyrus su projektiniu pasi</w:t>
      </w:r>
      <w:r w:rsidR="00365170" w:rsidRPr="00365170">
        <w:rPr>
          <w:rFonts w:ascii="Times New Roman" w:hAnsi="Times New Roman" w:hint="eastAsia"/>
          <w:sz w:val="24"/>
          <w:szCs w:val="24"/>
          <w:lang w:val="lt-LT" w:eastAsia="lt-LT"/>
        </w:rPr>
        <w:t>ū</w:t>
      </w:r>
      <w:r w:rsidR="00365170" w:rsidRPr="00365170">
        <w:rPr>
          <w:rFonts w:ascii="Times New Roman" w:hAnsi="Times New Roman"/>
          <w:sz w:val="24"/>
          <w:szCs w:val="24"/>
          <w:lang w:val="lt-LT" w:eastAsia="lt-LT"/>
        </w:rPr>
        <w:t>lymu teikiamo investicij</w:t>
      </w:r>
      <w:r w:rsidR="00365170" w:rsidRPr="00365170">
        <w:rPr>
          <w:rFonts w:ascii="Times New Roman" w:hAnsi="Times New Roman" w:hint="eastAsia"/>
          <w:sz w:val="24"/>
          <w:szCs w:val="24"/>
          <w:lang w:val="lt-LT" w:eastAsia="lt-LT"/>
        </w:rPr>
        <w:t>ų</w:t>
      </w:r>
      <w:r w:rsidR="00365170" w:rsidRPr="00365170">
        <w:rPr>
          <w:rFonts w:ascii="Times New Roman" w:hAnsi="Times New Roman"/>
          <w:sz w:val="24"/>
          <w:szCs w:val="24"/>
          <w:lang w:val="lt-LT" w:eastAsia="lt-LT"/>
        </w:rPr>
        <w:t xml:space="preserve"> projekto (jei j</w:t>
      </w:r>
      <w:r w:rsidR="00365170" w:rsidRPr="00365170">
        <w:rPr>
          <w:rFonts w:ascii="Times New Roman" w:hAnsi="Times New Roman" w:hint="eastAsia"/>
          <w:sz w:val="24"/>
          <w:szCs w:val="24"/>
          <w:lang w:val="lt-LT" w:eastAsia="lt-LT"/>
        </w:rPr>
        <w:t>į</w:t>
      </w:r>
      <w:r w:rsidR="00365170" w:rsidRPr="00365170">
        <w:rPr>
          <w:rFonts w:ascii="Times New Roman" w:hAnsi="Times New Roman"/>
          <w:sz w:val="24"/>
          <w:szCs w:val="24"/>
          <w:lang w:val="lt-LT" w:eastAsia="lt-LT"/>
        </w:rPr>
        <w:t xml:space="preserve"> privaloma teikti pagal Aprašo </w:t>
      </w:r>
      <w:r w:rsidR="00A72B44">
        <w:rPr>
          <w:rFonts w:ascii="Times New Roman" w:hAnsi="Times New Roman"/>
          <w:sz w:val="24"/>
          <w:szCs w:val="24"/>
          <w:lang w:val="lt-LT" w:eastAsia="lt-LT"/>
        </w:rPr>
        <w:t>40</w:t>
      </w:r>
      <w:r w:rsidR="00A72B44" w:rsidRPr="00365170">
        <w:rPr>
          <w:rFonts w:ascii="Times New Roman" w:hAnsi="Times New Roman"/>
          <w:sz w:val="24"/>
          <w:szCs w:val="24"/>
          <w:lang w:val="lt-LT" w:eastAsia="lt-LT"/>
        </w:rPr>
        <w:t xml:space="preserve"> </w:t>
      </w:r>
      <w:r w:rsidR="00365170" w:rsidRPr="00365170">
        <w:rPr>
          <w:rFonts w:ascii="Times New Roman" w:hAnsi="Times New Roman"/>
          <w:sz w:val="24"/>
          <w:szCs w:val="24"/>
          <w:lang w:val="lt-LT" w:eastAsia="lt-LT"/>
        </w:rPr>
        <w:t>punkt</w:t>
      </w:r>
      <w:r w:rsidR="00365170" w:rsidRPr="00365170">
        <w:rPr>
          <w:rFonts w:ascii="Times New Roman" w:hAnsi="Times New Roman" w:hint="eastAsia"/>
          <w:sz w:val="24"/>
          <w:szCs w:val="24"/>
          <w:lang w:val="lt-LT" w:eastAsia="lt-LT"/>
        </w:rPr>
        <w:t>ą</w:t>
      </w:r>
      <w:r w:rsidR="00365170" w:rsidRPr="00365170">
        <w:rPr>
          <w:rFonts w:ascii="Times New Roman" w:hAnsi="Times New Roman"/>
          <w:sz w:val="24"/>
          <w:szCs w:val="24"/>
          <w:lang w:val="lt-LT" w:eastAsia="lt-LT"/>
        </w:rPr>
        <w:t xml:space="preserve">) rengimo išlaidas, kurias projekto vykdytojas gali </w:t>
      </w:r>
      <w:r w:rsidR="00365170" w:rsidRPr="00365170">
        <w:rPr>
          <w:rFonts w:ascii="Times New Roman" w:hAnsi="Times New Roman" w:hint="eastAsia"/>
          <w:sz w:val="24"/>
          <w:szCs w:val="24"/>
          <w:lang w:val="lt-LT" w:eastAsia="lt-LT"/>
        </w:rPr>
        <w:t>į</w:t>
      </w:r>
      <w:r w:rsidR="00365170" w:rsidRPr="00365170">
        <w:rPr>
          <w:rFonts w:ascii="Times New Roman" w:hAnsi="Times New Roman"/>
          <w:sz w:val="24"/>
          <w:szCs w:val="24"/>
          <w:lang w:val="lt-LT" w:eastAsia="lt-LT"/>
        </w:rPr>
        <w:t xml:space="preserve">traukti </w:t>
      </w:r>
      <w:r w:rsidR="00365170" w:rsidRPr="00365170">
        <w:rPr>
          <w:rFonts w:ascii="Times New Roman" w:hAnsi="Times New Roman" w:hint="eastAsia"/>
          <w:sz w:val="24"/>
          <w:szCs w:val="24"/>
          <w:lang w:val="lt-LT" w:eastAsia="lt-LT"/>
        </w:rPr>
        <w:t>į</w:t>
      </w:r>
      <w:r w:rsidR="00365170" w:rsidRPr="00365170">
        <w:rPr>
          <w:rFonts w:ascii="Times New Roman" w:hAnsi="Times New Roman"/>
          <w:sz w:val="24"/>
          <w:szCs w:val="24"/>
          <w:lang w:val="lt-LT" w:eastAsia="lt-LT"/>
        </w:rPr>
        <w:t xml:space="preserve"> projekto biudžet</w:t>
      </w:r>
      <w:r w:rsidR="00365170" w:rsidRPr="00365170">
        <w:rPr>
          <w:rFonts w:ascii="Times New Roman" w:hAnsi="Times New Roman" w:hint="eastAsia"/>
          <w:sz w:val="24"/>
          <w:szCs w:val="24"/>
          <w:lang w:val="lt-LT" w:eastAsia="lt-LT"/>
        </w:rPr>
        <w:t>ą</w:t>
      </w:r>
      <w:r w:rsidR="00365170" w:rsidRPr="00365170">
        <w:rPr>
          <w:rFonts w:ascii="Times New Roman" w:hAnsi="Times New Roman"/>
          <w:sz w:val="24"/>
          <w:szCs w:val="24"/>
          <w:lang w:val="lt-LT" w:eastAsia="lt-LT"/>
        </w:rPr>
        <w:t>, rengdamas paraišk</w:t>
      </w:r>
      <w:r w:rsidR="00365170" w:rsidRPr="00365170">
        <w:rPr>
          <w:rFonts w:ascii="Times New Roman" w:hAnsi="Times New Roman" w:hint="eastAsia"/>
          <w:sz w:val="24"/>
          <w:szCs w:val="24"/>
          <w:lang w:val="lt-LT" w:eastAsia="lt-LT"/>
        </w:rPr>
        <w:t>ą</w:t>
      </w:r>
      <w:r w:rsidR="00365170" w:rsidRPr="00365170">
        <w:rPr>
          <w:rFonts w:ascii="Times New Roman" w:hAnsi="Times New Roman"/>
          <w:sz w:val="24"/>
          <w:szCs w:val="24"/>
          <w:lang w:val="lt-LT" w:eastAsia="lt-LT"/>
        </w:rPr>
        <w:t xml:space="preserve"> Aprašo </w:t>
      </w:r>
      <w:r w:rsidR="00A72B44">
        <w:rPr>
          <w:rFonts w:ascii="Times New Roman" w:hAnsi="Times New Roman"/>
          <w:sz w:val="24"/>
          <w:szCs w:val="24"/>
          <w:lang w:val="lt-LT" w:eastAsia="lt-LT"/>
        </w:rPr>
        <w:t>42</w:t>
      </w:r>
      <w:r w:rsidR="00A72B44" w:rsidRPr="00365170">
        <w:rPr>
          <w:rFonts w:ascii="Times New Roman" w:hAnsi="Times New Roman"/>
          <w:sz w:val="24"/>
          <w:szCs w:val="24"/>
          <w:lang w:val="lt-LT" w:eastAsia="lt-LT"/>
        </w:rPr>
        <w:t xml:space="preserve"> </w:t>
      </w:r>
      <w:r w:rsidR="00365170" w:rsidRPr="00365170">
        <w:rPr>
          <w:rFonts w:ascii="Times New Roman" w:hAnsi="Times New Roman"/>
          <w:sz w:val="24"/>
          <w:szCs w:val="24"/>
          <w:lang w:val="lt-LT" w:eastAsia="lt-LT"/>
        </w:rPr>
        <w:t>punkte nurodyta tvarka.</w:t>
      </w:r>
    </w:p>
    <w:p w14:paraId="53A492C6" w14:textId="77777777" w:rsidR="004B7F00" w:rsidRDefault="004B7F00" w:rsidP="00C01516">
      <w:pPr>
        <w:overflowPunct/>
        <w:autoSpaceDE/>
        <w:autoSpaceDN/>
        <w:adjustRightInd/>
        <w:textAlignment w:val="auto"/>
        <w:rPr>
          <w:rFonts w:ascii="Times New Roman" w:hAnsi="Times New Roman"/>
          <w:b/>
          <w:sz w:val="24"/>
          <w:szCs w:val="24"/>
          <w:lang w:val="lt-LT" w:eastAsia="lt-LT"/>
        </w:rPr>
      </w:pPr>
    </w:p>
    <w:p w14:paraId="6B9F9EFA" w14:textId="77777777" w:rsidR="004B7F00" w:rsidRDefault="004B7F00" w:rsidP="00EE0788">
      <w:pPr>
        <w:overflowPunct/>
        <w:autoSpaceDE/>
        <w:autoSpaceDN/>
        <w:adjustRightInd/>
        <w:jc w:val="center"/>
        <w:textAlignment w:val="auto"/>
        <w:rPr>
          <w:rFonts w:ascii="Times New Roman" w:hAnsi="Times New Roman"/>
          <w:b/>
          <w:sz w:val="24"/>
          <w:szCs w:val="24"/>
          <w:lang w:val="lt-LT" w:eastAsia="lt-LT"/>
        </w:rPr>
      </w:pPr>
    </w:p>
    <w:p w14:paraId="65A2CFFC" w14:textId="77777777" w:rsidR="000B3433" w:rsidRPr="000B3433"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 SKYRIUS</w:t>
      </w:r>
    </w:p>
    <w:p w14:paraId="3211D76E" w14:textId="77777777" w:rsidR="000B3433" w:rsidRDefault="000B3433" w:rsidP="004F5A1B">
      <w:pPr>
        <w:overflowPunct/>
        <w:autoSpaceDE/>
        <w:autoSpaceDN/>
        <w:adjustRightInd/>
        <w:ind w:right="140"/>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PARAIŠKŲ RENGIMAS, PAREIŠKĖJŲ INFORMAVIMAS, KONSULTAVIMAS, PARAIŠKŲ TEIKIMAS IR VERTINIMAS</w:t>
      </w:r>
    </w:p>
    <w:p w14:paraId="71826B7A" w14:textId="77777777" w:rsidR="00FC2A2B" w:rsidRPr="000B3433" w:rsidRDefault="00FC2A2B" w:rsidP="00EE0788">
      <w:pPr>
        <w:overflowPunct/>
        <w:autoSpaceDE/>
        <w:autoSpaceDN/>
        <w:adjustRightInd/>
        <w:ind w:left="284" w:right="140"/>
        <w:jc w:val="center"/>
        <w:textAlignment w:val="auto"/>
        <w:rPr>
          <w:rFonts w:ascii="Times New Roman" w:hAnsi="Times New Roman"/>
          <w:b/>
          <w:sz w:val="24"/>
          <w:szCs w:val="24"/>
          <w:lang w:val="lt-LT" w:eastAsia="lt-LT"/>
        </w:rPr>
      </w:pPr>
    </w:p>
    <w:p w14:paraId="33622354" w14:textId="21497D5F" w:rsidR="0061451A" w:rsidRDefault="00C55C09" w:rsidP="009A2ADC">
      <w:pPr>
        <w:tabs>
          <w:tab w:val="left" w:pos="85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3</w:t>
      </w:r>
      <w:r w:rsidR="00A72B44">
        <w:rPr>
          <w:rFonts w:ascii="Times New Roman" w:eastAsia="Calibri" w:hAnsi="Times New Roman"/>
          <w:sz w:val="24"/>
          <w:szCs w:val="24"/>
          <w:lang w:val="lt-LT"/>
        </w:rPr>
        <w:t>9</w:t>
      </w:r>
      <w:r w:rsidR="000B3433" w:rsidRPr="000B3433">
        <w:rPr>
          <w:rFonts w:ascii="Times New Roman" w:eastAsia="Calibri" w:hAnsi="Times New Roman"/>
          <w:sz w:val="24"/>
          <w:szCs w:val="24"/>
          <w:lang w:val="lt-LT"/>
        </w:rPr>
        <w:t xml:space="preserve">. Galimi pareiškėjai turi pateikti Ministerijai projektinį pasiūlymą pagal formą, nustatytą Valstybės projektų atrankos tvarkos apraše. Projektinis pasiūlymas turi būti pateiktas </w:t>
      </w:r>
      <w:r w:rsidR="00AD07E0">
        <w:rPr>
          <w:rFonts w:ascii="Times New Roman" w:eastAsia="Calibri" w:hAnsi="Times New Roman"/>
          <w:sz w:val="24"/>
          <w:szCs w:val="24"/>
          <w:lang w:val="lt-LT"/>
        </w:rPr>
        <w:t xml:space="preserve">raštu </w:t>
      </w:r>
      <w:r w:rsidR="000B3433" w:rsidRPr="000B3433">
        <w:rPr>
          <w:rFonts w:ascii="Times New Roman" w:eastAsia="Calibri" w:hAnsi="Times New Roman"/>
          <w:sz w:val="24"/>
          <w:szCs w:val="24"/>
          <w:lang w:val="lt-LT"/>
        </w:rPr>
        <w:t>iki Ministerijos kvietime teikti projektinį pasiūlymą nustatytos datos</w:t>
      </w:r>
      <w:r w:rsidR="000B3433" w:rsidRPr="000B3433">
        <w:rPr>
          <w:rFonts w:ascii="Times New Roman" w:eastAsia="Calibri" w:hAnsi="Times New Roman"/>
          <w:i/>
          <w:sz w:val="24"/>
          <w:szCs w:val="24"/>
          <w:lang w:val="lt-LT"/>
        </w:rPr>
        <w:t>.</w:t>
      </w:r>
      <w:r w:rsidR="00C10B68">
        <w:rPr>
          <w:rFonts w:ascii="Times New Roman" w:eastAsia="Calibri" w:hAnsi="Times New Roman"/>
          <w:i/>
          <w:sz w:val="24"/>
          <w:szCs w:val="24"/>
          <w:lang w:val="lt-LT"/>
        </w:rPr>
        <w:t xml:space="preserve"> </w:t>
      </w:r>
    </w:p>
    <w:p w14:paraId="56F218AB" w14:textId="1CC1D8F1" w:rsidR="00365170" w:rsidRPr="00B30C0D" w:rsidRDefault="00A72B44" w:rsidP="009A2ADC">
      <w:pPr>
        <w:tabs>
          <w:tab w:val="left" w:pos="85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40</w:t>
      </w:r>
      <w:r w:rsidR="00365170" w:rsidRPr="00B30C0D">
        <w:rPr>
          <w:rFonts w:ascii="Times New Roman" w:eastAsia="Calibri" w:hAnsi="Times New Roman"/>
          <w:sz w:val="24"/>
          <w:szCs w:val="24"/>
          <w:lang w:val="lt-LT"/>
        </w:rPr>
        <w:t xml:space="preserve">. </w:t>
      </w:r>
      <w:r w:rsidR="00365170" w:rsidRPr="00365170">
        <w:rPr>
          <w:rFonts w:ascii="Times New Roman" w:eastAsia="Calibri" w:hAnsi="Times New Roman"/>
          <w:sz w:val="24"/>
          <w:szCs w:val="24"/>
          <w:lang w:val="lt-LT"/>
        </w:rPr>
        <w:t>Pareišk</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jas kartu su projektiniu pasi</w:t>
      </w:r>
      <w:r w:rsidR="00365170" w:rsidRPr="00365170">
        <w:rPr>
          <w:rFonts w:ascii="Times New Roman" w:eastAsia="Calibri" w:hAnsi="Times New Roman" w:hint="eastAsia"/>
          <w:sz w:val="24"/>
          <w:szCs w:val="24"/>
          <w:lang w:val="lt-LT"/>
        </w:rPr>
        <w:t>ū</w:t>
      </w:r>
      <w:r w:rsidR="00365170" w:rsidRPr="00365170">
        <w:rPr>
          <w:rFonts w:ascii="Times New Roman" w:eastAsia="Calibri" w:hAnsi="Times New Roman"/>
          <w:sz w:val="24"/>
          <w:szCs w:val="24"/>
          <w:lang w:val="lt-LT"/>
        </w:rPr>
        <w:t>lymu turi pateikti investicij</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projekt</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parengt</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xml:space="preserve"> pagal Investicij</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projekt</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kuriems siekiama gauti finansavim</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xml:space="preserve"> iš Europos S</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jungos strukt</w:t>
      </w:r>
      <w:r w:rsidR="00365170" w:rsidRPr="00365170">
        <w:rPr>
          <w:rFonts w:ascii="Times New Roman" w:eastAsia="Calibri" w:hAnsi="Times New Roman" w:hint="eastAsia"/>
          <w:sz w:val="24"/>
          <w:szCs w:val="24"/>
          <w:lang w:val="lt-LT"/>
        </w:rPr>
        <w:t>ū</w:t>
      </w:r>
      <w:r w:rsidR="00365170" w:rsidRPr="00365170">
        <w:rPr>
          <w:rFonts w:ascii="Times New Roman" w:eastAsia="Calibri" w:hAnsi="Times New Roman"/>
          <w:sz w:val="24"/>
          <w:szCs w:val="24"/>
          <w:lang w:val="lt-LT"/>
        </w:rPr>
        <w:t>rin</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paramos ir / ar valstyb</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biudžeto l</w:t>
      </w:r>
      <w:r w:rsidR="00365170" w:rsidRPr="00365170">
        <w:rPr>
          <w:rFonts w:ascii="Times New Roman" w:eastAsia="Calibri" w:hAnsi="Times New Roman" w:hint="eastAsia"/>
          <w:sz w:val="24"/>
          <w:szCs w:val="24"/>
          <w:lang w:val="lt-LT"/>
        </w:rPr>
        <w:t>ėšų</w:t>
      </w:r>
      <w:r w:rsidR="00365170" w:rsidRPr="00365170">
        <w:rPr>
          <w:rFonts w:ascii="Times New Roman" w:eastAsia="Calibri" w:hAnsi="Times New Roman"/>
          <w:sz w:val="24"/>
          <w:szCs w:val="24"/>
          <w:lang w:val="lt-LT"/>
        </w:rPr>
        <w:t>, rengimo metodik</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kuri skelbiama ES strukt</w:t>
      </w:r>
      <w:r w:rsidR="00365170" w:rsidRPr="00365170">
        <w:rPr>
          <w:rFonts w:ascii="Times New Roman" w:eastAsia="Calibri" w:hAnsi="Times New Roman" w:hint="eastAsia"/>
          <w:sz w:val="24"/>
          <w:szCs w:val="24"/>
          <w:lang w:val="lt-LT"/>
        </w:rPr>
        <w:t>ū</w:t>
      </w:r>
      <w:r w:rsidR="00365170" w:rsidRPr="00365170">
        <w:rPr>
          <w:rFonts w:ascii="Times New Roman" w:eastAsia="Calibri" w:hAnsi="Times New Roman"/>
          <w:sz w:val="24"/>
          <w:szCs w:val="24"/>
          <w:lang w:val="lt-LT"/>
        </w:rPr>
        <w:t>rini</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fond</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svetain</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 xml:space="preserve">je adresu www.esinvesticijos.lt, jei projektu siekiama investuoti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 turt</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xml:space="preserve"> arba infrastrukt</w:t>
      </w:r>
      <w:r w:rsidR="00365170" w:rsidRPr="00365170">
        <w:rPr>
          <w:rFonts w:ascii="Times New Roman" w:eastAsia="Calibri" w:hAnsi="Times New Roman" w:hint="eastAsia"/>
          <w:sz w:val="24"/>
          <w:szCs w:val="24"/>
          <w:lang w:val="lt-LT"/>
        </w:rPr>
        <w:t>ū</w:t>
      </w:r>
      <w:r w:rsidR="00365170" w:rsidRPr="00365170">
        <w:rPr>
          <w:rFonts w:ascii="Times New Roman" w:eastAsia="Calibri" w:hAnsi="Times New Roman"/>
          <w:sz w:val="24"/>
          <w:szCs w:val="24"/>
          <w:lang w:val="lt-LT"/>
        </w:rPr>
        <w:t>r</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reikaling</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xml:space="preserve"> viešosioms paslaugoms, kaip jos apibr</w:t>
      </w:r>
      <w:r w:rsidR="00365170" w:rsidRPr="00365170">
        <w:rPr>
          <w:rFonts w:ascii="Times New Roman" w:eastAsia="Calibri" w:hAnsi="Times New Roman" w:hint="eastAsia"/>
          <w:sz w:val="24"/>
          <w:szCs w:val="24"/>
          <w:lang w:val="lt-LT"/>
        </w:rPr>
        <w:t>ėž</w:t>
      </w:r>
      <w:r w:rsidR="00365170" w:rsidRPr="00365170">
        <w:rPr>
          <w:rFonts w:ascii="Times New Roman" w:eastAsia="Calibri" w:hAnsi="Times New Roman"/>
          <w:sz w:val="24"/>
          <w:szCs w:val="24"/>
          <w:lang w:val="lt-LT"/>
        </w:rPr>
        <w:t xml:space="preserve">tos Lietuvos Respublikos viešojo administravimo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statyme, teikti, ir projektui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gyvendinti suplanuot</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investicij</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 nurodytus investavimo objektus išlaid</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suma, išskyrus (at</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mus) joms tenkant</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 pirkimo ir (arba) importo prid</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tin</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vert</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mokest</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 (toliau – PVM) ir išlaidas, kurios apmokamos supaprastintai pagal iš anksto nustatytus dyd</w:t>
      </w:r>
      <w:r w:rsidR="00365170" w:rsidRPr="00365170">
        <w:rPr>
          <w:rFonts w:ascii="Times New Roman" w:eastAsia="Calibri" w:hAnsi="Times New Roman" w:hint="eastAsia"/>
          <w:sz w:val="24"/>
          <w:szCs w:val="24"/>
          <w:lang w:val="lt-LT"/>
        </w:rPr>
        <w:t>ž</w:t>
      </w:r>
      <w:r w:rsidR="00365170" w:rsidRPr="00365170">
        <w:rPr>
          <w:rFonts w:ascii="Times New Roman" w:eastAsia="Calibri" w:hAnsi="Times New Roman"/>
          <w:sz w:val="24"/>
          <w:szCs w:val="24"/>
          <w:lang w:val="lt-LT"/>
        </w:rPr>
        <w:t xml:space="preserve">ius (fiksuotuosius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kainius, fiksuot</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sias sumas arba fiksuot</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sias normas), viršija 300 000 Eur (tris šimtus t</w:t>
      </w:r>
      <w:r w:rsidR="00365170" w:rsidRPr="00365170">
        <w:rPr>
          <w:rFonts w:ascii="Times New Roman" w:eastAsia="Calibri" w:hAnsi="Times New Roman" w:hint="eastAsia"/>
          <w:sz w:val="24"/>
          <w:szCs w:val="24"/>
          <w:lang w:val="lt-LT"/>
        </w:rPr>
        <w:t>ū</w:t>
      </w:r>
      <w:r w:rsidR="00365170" w:rsidRPr="00365170">
        <w:rPr>
          <w:rFonts w:ascii="Times New Roman" w:eastAsia="Calibri" w:hAnsi="Times New Roman"/>
          <w:sz w:val="24"/>
          <w:szCs w:val="24"/>
          <w:lang w:val="lt-LT"/>
        </w:rPr>
        <w:t>kstan</w:t>
      </w:r>
      <w:r w:rsidR="00365170" w:rsidRPr="00365170">
        <w:rPr>
          <w:rFonts w:ascii="Times New Roman" w:eastAsia="Calibri" w:hAnsi="Times New Roman" w:hint="eastAsia"/>
          <w:sz w:val="24"/>
          <w:szCs w:val="24"/>
          <w:lang w:val="lt-LT"/>
        </w:rPr>
        <w:t>č</w:t>
      </w:r>
      <w:r w:rsidR="00365170" w:rsidRPr="00365170">
        <w:rPr>
          <w:rFonts w:ascii="Times New Roman" w:eastAsia="Calibri" w:hAnsi="Times New Roman"/>
          <w:sz w:val="24"/>
          <w:szCs w:val="24"/>
          <w:lang w:val="lt-LT"/>
        </w:rPr>
        <w:t>i</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eur</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Kartu pateikiamas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 xml:space="preserve"> elektronin</w:t>
      </w:r>
      <w:r w:rsidR="00365170" w:rsidRPr="00365170">
        <w:rPr>
          <w:rFonts w:ascii="Times New Roman" w:eastAsia="Calibri" w:hAnsi="Times New Roman" w:hint="eastAsia"/>
          <w:sz w:val="24"/>
          <w:szCs w:val="24"/>
          <w:lang w:val="lt-LT"/>
        </w:rPr>
        <w:t>ę</w:t>
      </w:r>
      <w:r w:rsidR="00365170" w:rsidRPr="00365170">
        <w:rPr>
          <w:rFonts w:ascii="Times New Roman" w:eastAsia="Calibri" w:hAnsi="Times New Roman"/>
          <w:sz w:val="24"/>
          <w:szCs w:val="24"/>
          <w:lang w:val="lt-LT"/>
        </w:rPr>
        <w:t xml:space="preserve"> laikmen</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 xml:space="preserve"> </w:t>
      </w:r>
      <w:r w:rsidR="00365170" w:rsidRPr="00365170">
        <w:rPr>
          <w:rFonts w:ascii="Times New Roman" w:eastAsia="Calibri" w:hAnsi="Times New Roman" w:hint="eastAsia"/>
          <w:sz w:val="24"/>
          <w:szCs w:val="24"/>
          <w:lang w:val="lt-LT"/>
        </w:rPr>
        <w:t>į</w:t>
      </w:r>
      <w:r w:rsidR="00365170" w:rsidRPr="00365170">
        <w:rPr>
          <w:rFonts w:ascii="Times New Roman" w:eastAsia="Calibri" w:hAnsi="Times New Roman"/>
          <w:sz w:val="24"/>
          <w:szCs w:val="24"/>
          <w:lang w:val="lt-LT"/>
        </w:rPr>
        <w:t>rašytas investicij</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projektas, taip pat jo priedai – s</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naud</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ir naudos analiz</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ir (arba) s</w:t>
      </w:r>
      <w:r w:rsidR="00365170" w:rsidRPr="00365170">
        <w:rPr>
          <w:rFonts w:ascii="Times New Roman" w:eastAsia="Calibri" w:hAnsi="Times New Roman" w:hint="eastAsia"/>
          <w:sz w:val="24"/>
          <w:szCs w:val="24"/>
          <w:lang w:val="lt-LT"/>
        </w:rPr>
        <w:t>ą</w:t>
      </w:r>
      <w:r w:rsidR="00365170" w:rsidRPr="00365170">
        <w:rPr>
          <w:rFonts w:ascii="Times New Roman" w:eastAsia="Calibri" w:hAnsi="Times New Roman"/>
          <w:sz w:val="24"/>
          <w:szCs w:val="24"/>
          <w:lang w:val="lt-LT"/>
        </w:rPr>
        <w:t>naud</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efektyvumo analiz</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rezultat</w:t>
      </w:r>
      <w:r w:rsidR="00365170" w:rsidRPr="00365170">
        <w:rPr>
          <w:rFonts w:ascii="Times New Roman" w:eastAsia="Calibri" w:hAnsi="Times New Roman" w:hint="eastAsia"/>
          <w:sz w:val="24"/>
          <w:szCs w:val="24"/>
          <w:lang w:val="lt-LT"/>
        </w:rPr>
        <w:t>ų</w:t>
      </w:r>
      <w:r w:rsidR="00365170" w:rsidRPr="00365170">
        <w:rPr>
          <w:rFonts w:ascii="Times New Roman" w:eastAsia="Calibri" w:hAnsi="Times New Roman"/>
          <w:sz w:val="24"/>
          <w:szCs w:val="24"/>
          <w:lang w:val="lt-LT"/>
        </w:rPr>
        <w:t xml:space="preserve"> lentel</w:t>
      </w:r>
      <w:r w:rsidR="00365170" w:rsidRPr="00365170">
        <w:rPr>
          <w:rFonts w:ascii="Times New Roman" w:eastAsia="Calibri" w:hAnsi="Times New Roman" w:hint="eastAsia"/>
          <w:sz w:val="24"/>
          <w:szCs w:val="24"/>
          <w:lang w:val="lt-LT"/>
        </w:rPr>
        <w:t>ė</w:t>
      </w:r>
      <w:r w:rsidR="00365170" w:rsidRPr="00365170">
        <w:rPr>
          <w:rFonts w:ascii="Times New Roman" w:eastAsia="Calibri" w:hAnsi="Times New Roman"/>
          <w:sz w:val="24"/>
          <w:szCs w:val="24"/>
          <w:lang w:val="lt-LT"/>
        </w:rPr>
        <w:t>s Excel formatu.</w:t>
      </w:r>
    </w:p>
    <w:p w14:paraId="20A93915" w14:textId="186B2A50" w:rsidR="000B3433"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eastAsia="Calibri" w:hAnsi="Times New Roman"/>
          <w:sz w:val="24"/>
          <w:szCs w:val="24"/>
          <w:lang w:val="lt-LT"/>
        </w:rPr>
        <w:t>41</w:t>
      </w:r>
      <w:r w:rsidR="000B3433" w:rsidRPr="000B3433">
        <w:rPr>
          <w:rFonts w:ascii="Times New Roman" w:eastAsia="Calibri" w:hAnsi="Times New Roman"/>
          <w:sz w:val="24"/>
          <w:szCs w:val="24"/>
          <w:lang w:val="lt-LT"/>
        </w:rPr>
        <w:t>.</w:t>
      </w:r>
      <w:r w:rsidR="000B3433" w:rsidRPr="000B3433">
        <w:rPr>
          <w:rFonts w:ascii="Times New Roman" w:eastAsia="Calibri" w:hAnsi="Times New Roman"/>
          <w:i/>
          <w:sz w:val="24"/>
          <w:szCs w:val="24"/>
          <w:lang w:val="lt-LT"/>
        </w:rPr>
        <w:t xml:space="preserve"> </w:t>
      </w:r>
      <w:r w:rsidR="000B3433" w:rsidRPr="000B3433">
        <w:rPr>
          <w:rFonts w:ascii="Times New Roman" w:eastAsia="Calibri" w:hAnsi="Times New Roman"/>
          <w:sz w:val="24"/>
          <w:szCs w:val="24"/>
          <w:lang w:val="lt-LT"/>
        </w:rPr>
        <w:t>Ministerija</w:t>
      </w:r>
      <w:r w:rsidR="00AE1E33">
        <w:rPr>
          <w:rFonts w:ascii="Times New Roman" w:eastAsia="Calibri" w:hAnsi="Times New Roman"/>
          <w:sz w:val="24"/>
          <w:szCs w:val="24"/>
          <w:lang w:val="lt-LT"/>
        </w:rPr>
        <w:t>,</w:t>
      </w:r>
      <w:r w:rsidR="000B3433" w:rsidRPr="000B3433">
        <w:rPr>
          <w:rFonts w:ascii="Times New Roman" w:eastAsia="Calibri" w:hAnsi="Times New Roman"/>
          <w:sz w:val="24"/>
          <w:szCs w:val="24"/>
          <w:lang w:val="lt-LT"/>
        </w:rPr>
        <w:t xml:space="preserve">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6FF8FC2" w14:textId="4186F9F4" w:rsidR="000B3433"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42</w:t>
      </w:r>
      <w:r w:rsidR="000B3433" w:rsidRPr="000B3433">
        <w:rPr>
          <w:rFonts w:ascii="Times New Roman" w:hAnsi="Times New Roman"/>
          <w:sz w:val="24"/>
          <w:szCs w:val="24"/>
          <w:lang w:val="lt-LT" w:eastAsia="lt-LT"/>
        </w:rPr>
        <w:t xml:space="preserve">. Siekdamas gauti finansavimą pareiškėjas turi užpildyti paraišką, kurios </w:t>
      </w:r>
      <w:r w:rsidR="000176B4" w:rsidRPr="000176B4">
        <w:rPr>
          <w:rFonts w:ascii="Times New Roman" w:hAnsi="Times New Roman"/>
          <w:sz w:val="24"/>
          <w:szCs w:val="24"/>
          <w:lang w:val="lt-LT" w:eastAsia="lt-LT"/>
        </w:rPr>
        <w:t xml:space="preserve">iš dalies užpildyta forma PDF formatu </w:t>
      </w:r>
      <w:r w:rsidR="000176B4">
        <w:rPr>
          <w:rFonts w:ascii="Times New Roman" w:hAnsi="Times New Roman"/>
          <w:sz w:val="24"/>
          <w:szCs w:val="24"/>
          <w:lang w:val="lt-LT" w:eastAsia="lt-LT"/>
        </w:rPr>
        <w:t xml:space="preserve">skelbiama </w:t>
      </w:r>
      <w:r w:rsidR="000B3433" w:rsidRPr="000B3433">
        <w:rPr>
          <w:rFonts w:ascii="Times New Roman" w:hAnsi="Times New Roman"/>
          <w:sz w:val="24"/>
          <w:szCs w:val="24"/>
          <w:lang w:val="lt-LT" w:eastAsia="lt-LT"/>
        </w:rPr>
        <w:t xml:space="preserve">ES struktūrinių fondų svetainėje </w:t>
      </w:r>
      <w:r w:rsidR="00501936">
        <w:rPr>
          <w:rFonts w:ascii="Times New Roman" w:hAnsi="Times New Roman"/>
          <w:sz w:val="24"/>
          <w:szCs w:val="24"/>
          <w:lang w:val="lt-LT" w:eastAsia="lt-LT"/>
        </w:rPr>
        <w:t xml:space="preserve">adresu </w:t>
      </w:r>
      <w:hyperlink r:id="rId13" w:history="1">
        <w:r w:rsidR="000B3433" w:rsidRPr="000B3433">
          <w:rPr>
            <w:rFonts w:ascii="Times New Roman" w:hAnsi="Times New Roman"/>
            <w:color w:val="000000"/>
            <w:sz w:val="24"/>
            <w:szCs w:val="24"/>
            <w:lang w:val="lt-LT" w:eastAsia="lt-LT"/>
          </w:rPr>
          <w:t>www.esinvesticijos.lt</w:t>
        </w:r>
      </w:hyperlink>
      <w:r w:rsidR="000176B4">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skiltyje „Finansavimas</w:t>
      </w:r>
      <w:r w:rsidR="00FE4E4C">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w:t>
      </w:r>
      <w:r w:rsidR="00FE4E4C">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Planuojami valstyb</w:t>
      </w:r>
      <w:r w:rsidR="000176B4" w:rsidRPr="000176B4">
        <w:rPr>
          <w:rFonts w:ascii="Times New Roman" w:hAnsi="Times New Roman" w:hint="eastAsia"/>
          <w:color w:val="000000"/>
          <w:sz w:val="24"/>
          <w:szCs w:val="24"/>
          <w:lang w:val="lt-LT" w:eastAsia="lt-LT"/>
        </w:rPr>
        <w:t>ė</w:t>
      </w:r>
      <w:r w:rsidR="000176B4" w:rsidRPr="000176B4">
        <w:rPr>
          <w:rFonts w:ascii="Times New Roman" w:hAnsi="Times New Roman"/>
          <w:color w:val="000000"/>
          <w:sz w:val="24"/>
          <w:szCs w:val="24"/>
          <w:lang w:val="lt-LT" w:eastAsia="lt-LT"/>
        </w:rPr>
        <w:t>s (region</w:t>
      </w:r>
      <w:r w:rsidR="000176B4" w:rsidRPr="000176B4">
        <w:rPr>
          <w:rFonts w:ascii="Times New Roman" w:hAnsi="Times New Roman" w:hint="eastAsia"/>
          <w:color w:val="000000"/>
          <w:sz w:val="24"/>
          <w:szCs w:val="24"/>
          <w:lang w:val="lt-LT" w:eastAsia="lt-LT"/>
        </w:rPr>
        <w:t>ų</w:t>
      </w:r>
      <w:r w:rsidR="000176B4" w:rsidRPr="000176B4">
        <w:rPr>
          <w:rFonts w:ascii="Times New Roman" w:hAnsi="Times New Roman"/>
          <w:color w:val="000000"/>
          <w:sz w:val="24"/>
          <w:szCs w:val="24"/>
          <w:lang w:val="lt-LT" w:eastAsia="lt-LT"/>
        </w:rPr>
        <w:t>) projektai“ prie konkretaus planuojamo projekto „Susijusi</w:t>
      </w:r>
      <w:r w:rsidR="000176B4" w:rsidRPr="000176B4">
        <w:rPr>
          <w:rFonts w:ascii="Times New Roman" w:hAnsi="Times New Roman" w:hint="eastAsia"/>
          <w:color w:val="000000"/>
          <w:sz w:val="24"/>
          <w:szCs w:val="24"/>
          <w:lang w:val="lt-LT" w:eastAsia="lt-LT"/>
        </w:rPr>
        <w:t>ų</w:t>
      </w:r>
      <w:r w:rsidR="000176B4" w:rsidRPr="000176B4">
        <w:rPr>
          <w:rFonts w:ascii="Times New Roman" w:hAnsi="Times New Roman"/>
          <w:color w:val="000000"/>
          <w:sz w:val="24"/>
          <w:szCs w:val="24"/>
          <w:lang w:val="lt-LT" w:eastAsia="lt-LT"/>
        </w:rPr>
        <w:t xml:space="preserve"> dokument</w:t>
      </w:r>
      <w:r w:rsidR="000176B4" w:rsidRPr="000176B4">
        <w:rPr>
          <w:rFonts w:ascii="Times New Roman" w:hAnsi="Times New Roman" w:hint="eastAsia"/>
          <w:color w:val="000000"/>
          <w:sz w:val="24"/>
          <w:szCs w:val="24"/>
          <w:lang w:val="lt-LT" w:eastAsia="lt-LT"/>
        </w:rPr>
        <w:t>ų</w:t>
      </w:r>
      <w:r w:rsidR="000176B4">
        <w:rPr>
          <w:rFonts w:ascii="Times New Roman" w:hAnsi="Times New Roman" w:hint="eastAsia"/>
          <w:color w:val="000000"/>
          <w:sz w:val="24"/>
          <w:szCs w:val="24"/>
          <w:lang w:val="lt-LT" w:eastAsia="lt-LT"/>
        </w:rPr>
        <w:t>“.</w:t>
      </w:r>
    </w:p>
    <w:p w14:paraId="653AB0A2" w14:textId="3301B352" w:rsidR="00AD07E0" w:rsidRDefault="00A72B44"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43</w:t>
      </w:r>
      <w:r w:rsidR="000B3433" w:rsidRPr="000B3433">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jas pildo paraišk</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ir kartu su Aprašo</w:t>
      </w:r>
      <w:r w:rsidR="00AD07E0">
        <w:rPr>
          <w:rFonts w:ascii="Times New Roman" w:hAnsi="Times New Roman"/>
          <w:sz w:val="24"/>
          <w:szCs w:val="24"/>
          <w:lang w:val="lt-LT" w:eastAsia="lt-LT"/>
        </w:rPr>
        <w:t xml:space="preserve"> </w:t>
      </w:r>
      <w:r w:rsidR="00746150" w:rsidRPr="000D6902">
        <w:rPr>
          <w:rFonts w:ascii="Times New Roman" w:hAnsi="Times New Roman"/>
          <w:sz w:val="24"/>
          <w:szCs w:val="24"/>
          <w:lang w:val="lt-LT" w:eastAsia="lt-LT"/>
        </w:rPr>
        <w:t>4</w:t>
      </w:r>
      <w:r w:rsidR="00B30C0D">
        <w:rPr>
          <w:rFonts w:ascii="Times New Roman" w:hAnsi="Times New Roman"/>
          <w:sz w:val="24"/>
          <w:szCs w:val="24"/>
          <w:lang w:val="lt-LT" w:eastAsia="lt-LT"/>
        </w:rPr>
        <w:t>3</w:t>
      </w:r>
      <w:r w:rsidR="0074615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punkte nurodytais priedais  iki  kvietimo teikti paraiškas skelbime nustatyto termino paskutin</w:t>
      </w:r>
      <w:r w:rsidR="00AD07E0" w:rsidRPr="00AD07E0">
        <w:rPr>
          <w:rFonts w:ascii="Times New Roman" w:hAnsi="Times New Roman" w:hint="eastAsia"/>
          <w:sz w:val="24"/>
          <w:szCs w:val="24"/>
          <w:lang w:val="lt-LT" w:eastAsia="lt-LT"/>
        </w:rPr>
        <w:t>ė</w:t>
      </w:r>
      <w:r w:rsidR="00AD07E0">
        <w:rPr>
          <w:rFonts w:ascii="Times New Roman" w:hAnsi="Times New Roman"/>
          <w:sz w:val="24"/>
          <w:szCs w:val="24"/>
          <w:lang w:val="lt-LT" w:eastAsia="lt-LT"/>
        </w:rPr>
        <w:t>s dienos</w:t>
      </w:r>
      <w:r w:rsidR="00AD07E0" w:rsidRPr="00AD07E0">
        <w:rPr>
          <w:rFonts w:ascii="Times New Roman" w:hAnsi="Times New Roman"/>
          <w:sz w:val="24"/>
          <w:szCs w:val="24"/>
          <w:lang w:val="lt-LT" w:eastAsia="lt-LT"/>
        </w:rPr>
        <w:t xml:space="preserve"> teikia j</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per Iš Europos S</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jungos strukt</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rini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fond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l</w:t>
      </w:r>
      <w:r w:rsidR="00AD07E0" w:rsidRPr="00AD07E0">
        <w:rPr>
          <w:rFonts w:ascii="Times New Roman" w:hAnsi="Times New Roman" w:hint="eastAsia"/>
          <w:sz w:val="24"/>
          <w:szCs w:val="24"/>
          <w:lang w:val="lt-LT" w:eastAsia="lt-LT"/>
        </w:rPr>
        <w:t>ėšų</w:t>
      </w:r>
      <w:r w:rsidR="00AD07E0" w:rsidRPr="00AD07E0">
        <w:rPr>
          <w:rFonts w:ascii="Times New Roman" w:hAnsi="Times New Roman"/>
          <w:sz w:val="24"/>
          <w:szCs w:val="24"/>
          <w:lang w:val="lt-LT" w:eastAsia="lt-LT"/>
        </w:rPr>
        <w:t xml:space="preserve"> bendrai finansuojam</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projekt</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duomen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main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svetain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(toliau – DMS), o jei 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 xml:space="preserve">ra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diegtos DMS funkcin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galimyb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 xml:space="preserve">s –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raštu Projekt</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taisykli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12 skirsnyje nustatyta tvarka.</w:t>
      </w:r>
    </w:p>
    <w:p w14:paraId="179728AC" w14:textId="63491E0A" w:rsidR="00AD07E0" w:rsidRPr="00AD07E0" w:rsidRDefault="00B30C0D"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A72B44">
        <w:rPr>
          <w:rFonts w:ascii="Times New Roman" w:hAnsi="Times New Roman"/>
          <w:sz w:val="24"/>
          <w:szCs w:val="24"/>
          <w:lang w:val="lt-LT" w:eastAsia="lt-LT"/>
        </w:rPr>
        <w:t>4</w:t>
      </w:r>
      <w:r w:rsidR="00AD07E0">
        <w:rPr>
          <w:rFonts w:ascii="Times New Roman" w:hAnsi="Times New Roman"/>
          <w:sz w:val="24"/>
          <w:szCs w:val="24"/>
          <w:lang w:val="lt-LT" w:eastAsia="lt-LT"/>
        </w:rPr>
        <w:t xml:space="preserve">. Jei </w:t>
      </w:r>
      <w:r w:rsidR="00AD07E0" w:rsidRPr="00AD07E0">
        <w:rPr>
          <w:rFonts w:ascii="Times New Roman" w:hAnsi="Times New Roman"/>
          <w:sz w:val="24"/>
          <w:szCs w:val="24"/>
          <w:lang w:val="lt-LT" w:eastAsia="lt-LT"/>
        </w:rPr>
        <w:t>paraiška teikiama raštu, ji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teikiama vienu iš ši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w:t>
      </w:r>
    </w:p>
    <w:p w14:paraId="1CFFFE97" w14:textId="071249E4" w:rsidR="00AD07E0" w:rsidRPr="00AD07E0" w:rsidRDefault="00B30C0D"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A72B44">
        <w:rPr>
          <w:rFonts w:ascii="Times New Roman" w:hAnsi="Times New Roman"/>
          <w:sz w:val="24"/>
          <w:szCs w:val="24"/>
          <w:lang w:val="lt-LT" w:eastAsia="lt-LT"/>
        </w:rPr>
        <w:t>4</w:t>
      </w:r>
      <w:r w:rsidR="00AD07E0">
        <w:rPr>
          <w:rFonts w:ascii="Times New Roman" w:hAnsi="Times New Roman"/>
          <w:sz w:val="24"/>
          <w:szCs w:val="24"/>
          <w:lang w:val="lt-LT" w:eastAsia="lt-LT"/>
        </w:rPr>
        <w:t xml:space="preserve">.1.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teikiamas pasirašytas popierinis paraiškos ir jos pried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dokumentas (kartu pateikiant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 xml:space="preserve"> elektronin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laikmen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rašyt</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paraišk</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ir priedus). Paraiškos originalo ir elektronin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versijos turinys turi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identiškas. Nusta</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ius, kad paraiškos elektronin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versijos turinys neatitinka originalo, vadovaujamasi paraiškos originale nurodyta informacija. Paraiška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pateikta registruotu laišku, per pašto kurjer</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 xml:space="preserve"> arba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teikta asmeniškai kvietime nurodytu adresu;</w:t>
      </w:r>
    </w:p>
    <w:p w14:paraId="23D6B1DC" w14:textId="63A964A7" w:rsidR="00AD07E0" w:rsidRDefault="00B30C0D"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A72B44">
        <w:rPr>
          <w:rFonts w:ascii="Times New Roman" w:hAnsi="Times New Roman"/>
          <w:sz w:val="24"/>
          <w:szCs w:val="24"/>
          <w:lang w:val="lt-LT" w:eastAsia="lt-LT"/>
        </w:rPr>
        <w:t>4</w:t>
      </w:r>
      <w:r w:rsidR="00AD07E0">
        <w:rPr>
          <w:rFonts w:ascii="Times New Roman" w:hAnsi="Times New Roman"/>
          <w:sz w:val="24"/>
          <w:szCs w:val="24"/>
          <w:lang w:val="lt-LT" w:eastAsia="lt-LT"/>
        </w:rPr>
        <w:t xml:space="preserve">.2.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kvietime nurodytu elektroninio pašto adresu siun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iamas elektroninis dokumentas, pasirašytas kvalifikuotu elektroniniu parašu.</w:t>
      </w:r>
    </w:p>
    <w:p w14:paraId="7E7217F0" w14:textId="748736AD" w:rsidR="00AD07E0" w:rsidRDefault="00365170"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A72B44">
        <w:rPr>
          <w:rFonts w:ascii="Times New Roman" w:hAnsi="Times New Roman"/>
          <w:sz w:val="24"/>
          <w:szCs w:val="24"/>
          <w:lang w:val="lt-LT" w:eastAsia="lt-LT"/>
        </w:rPr>
        <w:t>5</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Jei paraiškos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teikiamos per DMS,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jas prie DMS jungiasi naudodamasis Valstyb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informacini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ištekli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w:t>
      </w:r>
      <w:proofErr w:type="spellStart"/>
      <w:r w:rsidR="00AD07E0" w:rsidRPr="00AD07E0">
        <w:rPr>
          <w:rFonts w:ascii="Times New Roman" w:hAnsi="Times New Roman"/>
          <w:sz w:val="24"/>
          <w:szCs w:val="24"/>
          <w:lang w:val="lt-LT" w:eastAsia="lt-LT"/>
        </w:rPr>
        <w:t>s</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veikumo</w:t>
      </w:r>
      <w:proofErr w:type="spellEnd"/>
      <w:r w:rsidR="00AD07E0" w:rsidRPr="00AD07E0">
        <w:rPr>
          <w:rFonts w:ascii="Times New Roman" w:hAnsi="Times New Roman"/>
          <w:sz w:val="24"/>
          <w:szCs w:val="24"/>
          <w:lang w:val="lt-LT" w:eastAsia="lt-LT"/>
        </w:rPr>
        <w:t xml:space="preserve"> platforma ir užsiregistrav</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s tampa DMS naudotoju.</w:t>
      </w:r>
    </w:p>
    <w:p w14:paraId="7A0D5C47" w14:textId="02498D27" w:rsidR="00AD07E0" w:rsidRPr="00AD07E0" w:rsidRDefault="00365170"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A72B44">
        <w:rPr>
          <w:rFonts w:ascii="Times New Roman" w:hAnsi="Times New Roman"/>
          <w:sz w:val="24"/>
          <w:szCs w:val="24"/>
          <w:lang w:val="lt-LT" w:eastAsia="lt-LT"/>
        </w:rPr>
        <w:t>6</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Jei laikinai 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ra užtikrintos DMS funkcin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galimyb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ir d</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l to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jai negali pateikti paraiškos ar jos priedo (-</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paskutin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paraišk</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pateikimo termino dien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w:t>
      </w:r>
      <w:r w:rsid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ioji institucija paraišk</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pateikimo termin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prat</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sia 7 dien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laikotarpiui ir (arba) sudaro galimyb</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paraiškas ar j</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priedus pateikti kitu b</w:t>
      </w:r>
      <w:r w:rsidR="00AD07E0" w:rsidRPr="00AD07E0">
        <w:rPr>
          <w:rFonts w:ascii="Times New Roman" w:hAnsi="Times New Roman" w:hint="eastAsia"/>
          <w:sz w:val="24"/>
          <w:szCs w:val="24"/>
          <w:lang w:val="lt-LT" w:eastAsia="lt-LT"/>
        </w:rPr>
        <w:t>ū</w:t>
      </w:r>
      <w:r w:rsidR="00AD07E0">
        <w:rPr>
          <w:rFonts w:ascii="Times New Roman" w:hAnsi="Times New Roman"/>
          <w:sz w:val="24"/>
          <w:szCs w:val="24"/>
          <w:lang w:val="lt-LT" w:eastAsia="lt-LT"/>
        </w:rPr>
        <w:t xml:space="preserve">du bei apie tai </w:t>
      </w:r>
      <w:r w:rsidR="00AD07E0" w:rsidRPr="00AD07E0">
        <w:rPr>
          <w:rFonts w:ascii="Times New Roman" w:hAnsi="Times New Roman"/>
          <w:sz w:val="24"/>
          <w:szCs w:val="24"/>
          <w:lang w:val="lt-LT" w:eastAsia="lt-LT"/>
        </w:rPr>
        <w:t>informuoja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jus raštu/</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per DMS.</w:t>
      </w:r>
    </w:p>
    <w:p w14:paraId="6D9A0700" w14:textId="75C76624" w:rsidR="000B3433" w:rsidRPr="000B3433" w:rsidRDefault="00A01D37"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4</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Kartu su paraiška pareiškėjas turi pateikti šiuos priedus</w:t>
      </w:r>
      <w:r w:rsidR="000176B4">
        <w:rPr>
          <w:rFonts w:ascii="Times New Roman" w:hAnsi="Times New Roman"/>
          <w:sz w:val="24"/>
          <w:szCs w:val="24"/>
          <w:lang w:val="lt-LT" w:eastAsia="lt-LT"/>
        </w:rPr>
        <w:t xml:space="preserve"> (</w:t>
      </w:r>
      <w:r w:rsidR="000176B4" w:rsidRPr="000176B4">
        <w:rPr>
          <w:rFonts w:ascii="Times New Roman" w:hAnsi="Times New Roman"/>
          <w:sz w:val="24"/>
          <w:szCs w:val="24"/>
          <w:lang w:val="lt-LT" w:eastAsia="lt-LT"/>
        </w:rPr>
        <w:t xml:space="preserve">Aprašo </w:t>
      </w:r>
      <w:r w:rsidR="000176B4" w:rsidRPr="000D6902">
        <w:rPr>
          <w:rFonts w:ascii="Times New Roman" w:hAnsi="Times New Roman"/>
          <w:sz w:val="24"/>
          <w:szCs w:val="24"/>
          <w:lang w:val="lt-LT" w:eastAsia="lt-LT"/>
        </w:rPr>
        <w:t>4</w:t>
      </w:r>
      <w:r w:rsidR="00A72B44">
        <w:rPr>
          <w:rFonts w:ascii="Times New Roman" w:hAnsi="Times New Roman"/>
          <w:sz w:val="24"/>
          <w:szCs w:val="24"/>
          <w:lang w:val="lt-LT" w:eastAsia="lt-LT"/>
        </w:rPr>
        <w:t>7</w:t>
      </w:r>
      <w:r w:rsidR="000176B4" w:rsidRPr="000D6902">
        <w:rPr>
          <w:rFonts w:ascii="Times New Roman" w:hAnsi="Times New Roman"/>
          <w:sz w:val="24"/>
          <w:szCs w:val="24"/>
          <w:lang w:val="lt-LT" w:eastAsia="lt-LT"/>
        </w:rPr>
        <w:t>.1–</w:t>
      </w:r>
      <w:r w:rsidR="00C55C09" w:rsidRPr="000D6902">
        <w:rPr>
          <w:rFonts w:ascii="Times New Roman" w:hAnsi="Times New Roman"/>
          <w:sz w:val="24"/>
          <w:szCs w:val="24"/>
          <w:lang w:val="lt-LT" w:eastAsia="lt-LT"/>
        </w:rPr>
        <w:t>4</w:t>
      </w:r>
      <w:r w:rsidR="00A72B44">
        <w:rPr>
          <w:rFonts w:ascii="Times New Roman" w:hAnsi="Times New Roman"/>
          <w:sz w:val="24"/>
          <w:szCs w:val="24"/>
          <w:lang w:val="lt-LT" w:eastAsia="lt-LT"/>
        </w:rPr>
        <w:t>7</w:t>
      </w:r>
      <w:r w:rsidR="000176B4" w:rsidRPr="000D6902">
        <w:rPr>
          <w:rFonts w:ascii="Times New Roman" w:hAnsi="Times New Roman"/>
          <w:sz w:val="24"/>
          <w:szCs w:val="24"/>
          <w:lang w:val="lt-LT" w:eastAsia="lt-LT"/>
        </w:rPr>
        <w:t>.</w:t>
      </w:r>
      <w:r w:rsidR="00A72B44">
        <w:rPr>
          <w:rFonts w:ascii="Times New Roman" w:hAnsi="Times New Roman"/>
          <w:sz w:val="24"/>
          <w:szCs w:val="24"/>
          <w:lang w:val="lt-LT" w:eastAsia="lt-LT"/>
        </w:rPr>
        <w:t>3</w:t>
      </w:r>
      <w:r w:rsidR="000176B4" w:rsidRPr="000176B4">
        <w:rPr>
          <w:rFonts w:ascii="Times New Roman" w:hAnsi="Times New Roman"/>
          <w:sz w:val="24"/>
          <w:szCs w:val="24"/>
          <w:lang w:val="lt-LT" w:eastAsia="lt-LT"/>
        </w:rPr>
        <w:t xml:space="preserve"> papunk</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iuose nurodyt</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paraiškos pried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formos skelbiamos ES strukt</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rini</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fond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svetain</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www.esinvesticijos.lt skiltyje „Dokumentai“, ieškant dokumento tipo „</w:t>
      </w:r>
      <w:r w:rsidR="003E1D54">
        <w:rPr>
          <w:rFonts w:ascii="Times New Roman" w:hAnsi="Times New Roman"/>
          <w:sz w:val="24"/>
          <w:szCs w:val="24"/>
          <w:lang w:val="lt-LT" w:eastAsia="lt-LT"/>
        </w:rPr>
        <w:t>P</w:t>
      </w:r>
      <w:r w:rsidR="000176B4" w:rsidRPr="000176B4">
        <w:rPr>
          <w:rFonts w:ascii="Times New Roman" w:hAnsi="Times New Roman"/>
          <w:sz w:val="24"/>
          <w:szCs w:val="24"/>
          <w:lang w:val="lt-LT" w:eastAsia="lt-LT"/>
        </w:rPr>
        <w:t>araišk</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pried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formos“</w:t>
      </w:r>
      <w:r w:rsidR="000176B4">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 </w:t>
      </w:r>
    </w:p>
    <w:p w14:paraId="490B8AE7" w14:textId="7DA66138"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.1. </w:t>
      </w:r>
      <w:r w:rsidR="000C54B3">
        <w:rPr>
          <w:rFonts w:ascii="Times New Roman" w:hAnsi="Times New Roman"/>
          <w:sz w:val="24"/>
          <w:szCs w:val="24"/>
          <w:lang w:val="lt-LT" w:eastAsia="lt-LT"/>
        </w:rPr>
        <w:t>P</w:t>
      </w:r>
      <w:r w:rsidR="000B3433" w:rsidRPr="000B3433">
        <w:rPr>
          <w:rFonts w:ascii="Times New Roman" w:hAnsi="Times New Roman"/>
          <w:sz w:val="24"/>
          <w:szCs w:val="24"/>
          <w:lang w:val="lt-LT" w:eastAsia="lt-LT"/>
        </w:rPr>
        <w:t xml:space="preserve">artnerio deklaraciją </w:t>
      </w:r>
      <w:r w:rsidR="0031134E" w:rsidRPr="0031134E">
        <w:rPr>
          <w:rFonts w:ascii="Times New Roman" w:hAnsi="Times New Roman"/>
          <w:sz w:val="24"/>
          <w:szCs w:val="24"/>
          <w:lang w:val="lt-LT" w:eastAsia="lt-LT"/>
        </w:rPr>
        <w:t xml:space="preserve">(Partnerio deklaracijos forma integruota </w:t>
      </w:r>
      <w:r w:rsidR="0031134E" w:rsidRPr="0031134E">
        <w:rPr>
          <w:rFonts w:ascii="Times New Roman" w:hAnsi="Times New Roman" w:hint="eastAsia"/>
          <w:sz w:val="24"/>
          <w:szCs w:val="24"/>
          <w:lang w:val="lt-LT" w:eastAsia="lt-LT"/>
        </w:rPr>
        <w:t>į</w:t>
      </w:r>
      <w:r w:rsidR="0031134E" w:rsidRPr="0031134E">
        <w:rPr>
          <w:rFonts w:ascii="Times New Roman" w:hAnsi="Times New Roman"/>
          <w:sz w:val="24"/>
          <w:szCs w:val="24"/>
          <w:lang w:val="lt-LT" w:eastAsia="lt-LT"/>
        </w:rPr>
        <w:t xml:space="preserve"> pildom</w:t>
      </w:r>
      <w:r w:rsidR="0031134E" w:rsidRPr="0031134E">
        <w:rPr>
          <w:rFonts w:ascii="Times New Roman" w:hAnsi="Times New Roman" w:hint="eastAsia"/>
          <w:sz w:val="24"/>
          <w:szCs w:val="24"/>
          <w:lang w:val="lt-LT" w:eastAsia="lt-LT"/>
        </w:rPr>
        <w:t>ą</w:t>
      </w:r>
      <w:r w:rsidR="0031134E" w:rsidRPr="0031134E">
        <w:rPr>
          <w:rFonts w:ascii="Times New Roman" w:hAnsi="Times New Roman"/>
          <w:sz w:val="24"/>
          <w:szCs w:val="24"/>
          <w:lang w:val="lt-LT" w:eastAsia="lt-LT"/>
        </w:rPr>
        <w:t xml:space="preserve"> paraiškos form</w:t>
      </w:r>
      <w:r w:rsidR="0031134E" w:rsidRPr="0031134E">
        <w:rPr>
          <w:rFonts w:ascii="Times New Roman" w:hAnsi="Times New Roman" w:hint="eastAsia"/>
          <w:sz w:val="24"/>
          <w:szCs w:val="24"/>
          <w:lang w:val="lt-LT" w:eastAsia="lt-LT"/>
        </w:rPr>
        <w:t>ą</w:t>
      </w:r>
      <w:r w:rsidR="0031134E" w:rsidRPr="0031134E">
        <w:rPr>
          <w:rFonts w:ascii="Times New Roman" w:hAnsi="Times New Roman"/>
          <w:sz w:val="24"/>
          <w:szCs w:val="24"/>
          <w:lang w:val="lt-LT" w:eastAsia="lt-LT"/>
        </w:rPr>
        <w:t>)</w:t>
      </w:r>
      <w:r w:rsidR="00677BEF">
        <w:rPr>
          <w:rFonts w:ascii="Times New Roman" w:hAnsi="Times New Roman"/>
          <w:sz w:val="24"/>
          <w:szCs w:val="24"/>
          <w:lang w:val="lt-LT" w:eastAsia="lt-LT"/>
        </w:rPr>
        <w:t xml:space="preserve"> (jei taikoma)</w:t>
      </w:r>
      <w:r w:rsidR="0031134E" w:rsidRPr="0031134E">
        <w:rPr>
          <w:rFonts w:ascii="Times New Roman" w:hAnsi="Times New Roman"/>
          <w:sz w:val="24"/>
          <w:szCs w:val="24"/>
          <w:lang w:val="lt-LT" w:eastAsia="lt-LT"/>
        </w:rPr>
        <w:t>;</w:t>
      </w:r>
    </w:p>
    <w:p w14:paraId="5ADC9C27" w14:textId="72ECA225" w:rsid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.2.</w:t>
      </w:r>
      <w:r w:rsidR="000B3433" w:rsidRPr="000B3433">
        <w:rPr>
          <w:rFonts w:ascii="Calibri" w:eastAsia="Calibri" w:hAnsi="Calibri"/>
          <w:sz w:val="22"/>
          <w:szCs w:val="22"/>
          <w:lang w:val="lt-LT"/>
        </w:rPr>
        <w:t xml:space="preserve"> </w:t>
      </w:r>
      <w:r w:rsidR="000C54B3">
        <w:rPr>
          <w:rFonts w:ascii="Times New Roman" w:hAnsi="Times New Roman"/>
          <w:sz w:val="24"/>
          <w:szCs w:val="24"/>
          <w:lang w:val="lt-LT" w:eastAsia="lt-LT"/>
        </w:rPr>
        <w:t>K</w:t>
      </w:r>
      <w:r w:rsidR="000176B4" w:rsidRPr="000176B4">
        <w:rPr>
          <w:rFonts w:ascii="Times New Roman" w:hAnsi="Times New Roman"/>
          <w:sz w:val="24"/>
          <w:szCs w:val="24"/>
          <w:lang w:val="lt-LT" w:eastAsia="lt-LT"/>
        </w:rPr>
        <w:t>lausimyn</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 xml:space="preserve"> apie pirkimo ir (arba) importo prid</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tin</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vert</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mokes</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io tinkamum</w:t>
      </w:r>
      <w:r w:rsidR="00683FE9">
        <w:rPr>
          <w:rFonts w:ascii="Times New Roman" w:hAnsi="Times New Roman"/>
          <w:sz w:val="24"/>
          <w:szCs w:val="24"/>
          <w:lang w:val="lt-LT" w:eastAsia="lt-LT"/>
        </w:rPr>
        <w:t>ą</w:t>
      </w:r>
      <w:r w:rsidR="000176B4" w:rsidRPr="000176B4">
        <w:rPr>
          <w:rFonts w:ascii="Times New Roman" w:hAnsi="Times New Roman"/>
          <w:sz w:val="24"/>
          <w:szCs w:val="24"/>
          <w:lang w:val="lt-LT" w:eastAsia="lt-LT"/>
        </w:rPr>
        <w:t xml:space="preserve"> finansuoti iš Europos S</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jungos strukt</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rini</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fond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ir (arba) Lietuvos Respublikos biudžeto </w:t>
      </w:r>
      <w:r w:rsidR="00313D6B" w:rsidRPr="000176B4">
        <w:rPr>
          <w:rFonts w:ascii="Times New Roman" w:hAnsi="Times New Roman"/>
          <w:sz w:val="24"/>
          <w:szCs w:val="24"/>
          <w:lang w:val="lt-LT" w:eastAsia="lt-LT"/>
        </w:rPr>
        <w:t>l</w:t>
      </w:r>
      <w:r w:rsidR="00313D6B" w:rsidRPr="000176B4">
        <w:rPr>
          <w:rFonts w:ascii="Times New Roman" w:hAnsi="Times New Roman" w:hint="eastAsia"/>
          <w:sz w:val="24"/>
          <w:szCs w:val="24"/>
          <w:lang w:val="lt-LT" w:eastAsia="lt-LT"/>
        </w:rPr>
        <w:t>ėš</w:t>
      </w:r>
      <w:r w:rsidR="00313D6B">
        <w:rPr>
          <w:rFonts w:ascii="Times New Roman" w:hAnsi="Times New Roman"/>
          <w:sz w:val="24"/>
          <w:szCs w:val="24"/>
          <w:lang w:val="lt-LT" w:eastAsia="lt-LT"/>
        </w:rPr>
        <w:t>ų</w:t>
      </w:r>
      <w:r w:rsidR="000176B4" w:rsidRPr="000176B4">
        <w:rPr>
          <w:rFonts w:ascii="Times New Roman" w:hAnsi="Times New Roman"/>
          <w:sz w:val="24"/>
          <w:szCs w:val="24"/>
          <w:lang w:val="lt-LT" w:eastAsia="lt-LT"/>
        </w:rPr>
        <w:t>, jei pareišk</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 xml:space="preserve">jas prašo PVM išlaidas pripažinti tinkamomis finansuoti, t. y. </w:t>
      </w:r>
      <w:r w:rsidR="000176B4" w:rsidRPr="000176B4">
        <w:rPr>
          <w:rFonts w:ascii="Times New Roman" w:hAnsi="Times New Roman" w:hint="eastAsia"/>
          <w:sz w:val="24"/>
          <w:szCs w:val="24"/>
          <w:lang w:val="lt-LT" w:eastAsia="lt-LT"/>
        </w:rPr>
        <w:t>į</w:t>
      </w:r>
      <w:r w:rsidR="000176B4" w:rsidRPr="000176B4">
        <w:rPr>
          <w:rFonts w:ascii="Times New Roman" w:hAnsi="Times New Roman"/>
          <w:sz w:val="24"/>
          <w:szCs w:val="24"/>
          <w:lang w:val="lt-LT" w:eastAsia="lt-LT"/>
        </w:rPr>
        <w:t xml:space="preserve">traukia šias išlaidas </w:t>
      </w:r>
      <w:r w:rsidR="000176B4" w:rsidRPr="000176B4">
        <w:rPr>
          <w:rFonts w:ascii="Times New Roman" w:hAnsi="Times New Roman" w:hint="eastAsia"/>
          <w:sz w:val="24"/>
          <w:szCs w:val="24"/>
          <w:lang w:val="lt-LT" w:eastAsia="lt-LT"/>
        </w:rPr>
        <w:t>į</w:t>
      </w:r>
      <w:r w:rsidR="000176B4" w:rsidRPr="000176B4">
        <w:rPr>
          <w:rFonts w:ascii="Times New Roman" w:hAnsi="Times New Roman"/>
          <w:sz w:val="24"/>
          <w:szCs w:val="24"/>
          <w:lang w:val="lt-LT" w:eastAsia="lt-LT"/>
        </w:rPr>
        <w:t xml:space="preserve"> projekto biudžet</w:t>
      </w:r>
      <w:r w:rsidR="000176B4" w:rsidRPr="00F6265D">
        <w:rPr>
          <w:rFonts w:ascii="Times New Roman" w:hAnsi="Times New Roman" w:hint="eastAsia"/>
          <w:sz w:val="24"/>
          <w:szCs w:val="24"/>
          <w:lang w:val="lt-LT" w:eastAsia="lt-LT"/>
        </w:rPr>
        <w:t>ą</w:t>
      </w:r>
      <w:r w:rsidR="00933E77" w:rsidRPr="00F6265D">
        <w:rPr>
          <w:rFonts w:ascii="Times New Roman" w:hAnsi="Times New Roman"/>
          <w:sz w:val="24"/>
          <w:szCs w:val="24"/>
          <w:lang w:val="lt-LT" w:eastAsia="lt-LT"/>
        </w:rPr>
        <w:t>.</w:t>
      </w:r>
    </w:p>
    <w:p w14:paraId="6CA8047C" w14:textId="285D8024" w:rsidR="00A72B44"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 xml:space="preserve">47.3. </w:t>
      </w:r>
      <w:r w:rsidRPr="00A72B44">
        <w:rPr>
          <w:rFonts w:ascii="Times New Roman" w:hAnsi="Times New Roman"/>
          <w:sz w:val="24"/>
          <w:szCs w:val="24"/>
          <w:lang w:val="lt-LT" w:eastAsia="lt-LT"/>
        </w:rPr>
        <w:t xml:space="preserve">Pagal Aprašo 9.1. papunktyje </w:t>
      </w:r>
      <w:r w:rsidRPr="00A72B44">
        <w:rPr>
          <w:rFonts w:ascii="Times New Roman" w:hAnsi="Times New Roman" w:hint="eastAsia"/>
          <w:sz w:val="24"/>
          <w:szCs w:val="24"/>
          <w:lang w:val="lt-LT" w:eastAsia="lt-LT"/>
        </w:rPr>
        <w:t>į</w:t>
      </w:r>
      <w:r w:rsidRPr="00A72B44">
        <w:rPr>
          <w:rFonts w:ascii="Times New Roman" w:hAnsi="Times New Roman"/>
          <w:sz w:val="24"/>
          <w:szCs w:val="24"/>
          <w:lang w:val="lt-LT" w:eastAsia="lt-LT"/>
        </w:rPr>
        <w:t>vardint</w:t>
      </w:r>
      <w:r w:rsidRPr="00A72B44">
        <w:rPr>
          <w:rFonts w:ascii="Times New Roman" w:hAnsi="Times New Roman" w:hint="eastAsia"/>
          <w:sz w:val="24"/>
          <w:szCs w:val="24"/>
          <w:lang w:val="lt-LT" w:eastAsia="lt-LT"/>
        </w:rPr>
        <w:t>ą</w:t>
      </w:r>
      <w:r w:rsidRPr="00A72B44">
        <w:rPr>
          <w:rFonts w:ascii="Times New Roman" w:hAnsi="Times New Roman"/>
          <w:sz w:val="24"/>
          <w:szCs w:val="24"/>
          <w:lang w:val="lt-LT" w:eastAsia="lt-LT"/>
        </w:rPr>
        <w:t xml:space="preserve"> remiam</w:t>
      </w:r>
      <w:r w:rsidRPr="00A72B44">
        <w:rPr>
          <w:rFonts w:ascii="Times New Roman" w:hAnsi="Times New Roman" w:hint="eastAsia"/>
          <w:sz w:val="24"/>
          <w:szCs w:val="24"/>
          <w:lang w:val="lt-LT" w:eastAsia="lt-LT"/>
        </w:rPr>
        <w:t>ą</w:t>
      </w:r>
      <w:r w:rsidRPr="00A72B44">
        <w:rPr>
          <w:rFonts w:ascii="Times New Roman" w:hAnsi="Times New Roman"/>
          <w:sz w:val="24"/>
          <w:szCs w:val="24"/>
          <w:lang w:val="lt-LT" w:eastAsia="lt-LT"/>
        </w:rPr>
        <w:t xml:space="preserve"> veikl</w:t>
      </w:r>
      <w:r w:rsidRPr="00A72B44">
        <w:rPr>
          <w:rFonts w:ascii="Times New Roman" w:hAnsi="Times New Roman" w:hint="eastAsia"/>
          <w:sz w:val="24"/>
          <w:szCs w:val="24"/>
          <w:lang w:val="lt-LT" w:eastAsia="lt-LT"/>
        </w:rPr>
        <w:t>ą</w:t>
      </w:r>
      <w:r w:rsidRPr="00A72B44">
        <w:rPr>
          <w:rFonts w:ascii="Times New Roman" w:hAnsi="Times New Roman"/>
          <w:sz w:val="24"/>
          <w:szCs w:val="24"/>
          <w:lang w:val="lt-LT" w:eastAsia="lt-LT"/>
        </w:rPr>
        <w:t xml:space="preserve"> pareišk</w:t>
      </w:r>
      <w:r w:rsidRPr="00A72B44">
        <w:rPr>
          <w:rFonts w:ascii="Times New Roman" w:hAnsi="Times New Roman" w:hint="eastAsia"/>
          <w:sz w:val="24"/>
          <w:szCs w:val="24"/>
          <w:lang w:val="lt-LT" w:eastAsia="lt-LT"/>
        </w:rPr>
        <w:t>ė</w:t>
      </w:r>
      <w:r w:rsidRPr="00A72B44">
        <w:rPr>
          <w:rFonts w:ascii="Times New Roman" w:hAnsi="Times New Roman"/>
          <w:sz w:val="24"/>
          <w:szCs w:val="24"/>
          <w:lang w:val="lt-LT" w:eastAsia="lt-LT"/>
        </w:rPr>
        <w:t>jas turi</w:t>
      </w:r>
      <w:r>
        <w:rPr>
          <w:rFonts w:ascii="Times New Roman" w:hAnsi="Times New Roman"/>
          <w:sz w:val="24"/>
          <w:szCs w:val="24"/>
          <w:lang w:val="lt-LT" w:eastAsia="lt-LT"/>
        </w:rPr>
        <w:t xml:space="preserve"> </w:t>
      </w:r>
      <w:r w:rsidRPr="00A72B44">
        <w:rPr>
          <w:rFonts w:ascii="Times New Roman" w:hAnsi="Times New Roman"/>
          <w:sz w:val="24"/>
          <w:szCs w:val="24"/>
          <w:lang w:val="lt-LT" w:eastAsia="lt-LT"/>
        </w:rPr>
        <w:t>kuriamo arba pl</w:t>
      </w:r>
      <w:r w:rsidRPr="00A72B44">
        <w:rPr>
          <w:rFonts w:ascii="Times New Roman" w:hAnsi="Times New Roman" w:hint="eastAsia"/>
          <w:sz w:val="24"/>
          <w:szCs w:val="24"/>
          <w:lang w:val="lt-LT" w:eastAsia="lt-LT"/>
        </w:rPr>
        <w:t>ė</w:t>
      </w:r>
      <w:r w:rsidRPr="00A72B44">
        <w:rPr>
          <w:rFonts w:ascii="Times New Roman" w:hAnsi="Times New Roman"/>
          <w:sz w:val="24"/>
          <w:szCs w:val="24"/>
          <w:lang w:val="lt-LT" w:eastAsia="lt-LT"/>
        </w:rPr>
        <w:t>tojamo kompetencijos centro veiklos t</w:t>
      </w:r>
      <w:r w:rsidRPr="00A72B44">
        <w:rPr>
          <w:rFonts w:ascii="Times New Roman" w:hAnsi="Times New Roman" w:hint="eastAsia"/>
          <w:sz w:val="24"/>
          <w:szCs w:val="24"/>
          <w:lang w:val="lt-LT" w:eastAsia="lt-LT"/>
        </w:rPr>
        <w:t>ę</w:t>
      </w:r>
      <w:r w:rsidRPr="00A72B44">
        <w:rPr>
          <w:rFonts w:ascii="Times New Roman" w:hAnsi="Times New Roman"/>
          <w:sz w:val="24"/>
          <w:szCs w:val="24"/>
          <w:lang w:val="lt-LT" w:eastAsia="lt-LT"/>
        </w:rPr>
        <w:t>stinumo plan</w:t>
      </w:r>
      <w:r w:rsidRPr="00A72B44">
        <w:rPr>
          <w:rFonts w:ascii="Times New Roman" w:hAnsi="Times New Roman" w:hint="eastAsia"/>
          <w:sz w:val="24"/>
          <w:szCs w:val="24"/>
          <w:lang w:val="lt-LT" w:eastAsia="lt-LT"/>
        </w:rPr>
        <w:t>ą</w:t>
      </w:r>
      <w:r>
        <w:rPr>
          <w:rFonts w:ascii="Times New Roman" w:hAnsi="Times New Roman"/>
          <w:sz w:val="24"/>
          <w:szCs w:val="24"/>
          <w:lang w:val="lt-LT" w:eastAsia="lt-LT"/>
        </w:rPr>
        <w:t>.</w:t>
      </w:r>
    </w:p>
    <w:p w14:paraId="5C5F7502" w14:textId="7B154891"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72B44">
        <w:rPr>
          <w:rFonts w:ascii="Times New Roman" w:hAnsi="Times New Roman"/>
          <w:sz w:val="24"/>
          <w:szCs w:val="24"/>
          <w:lang w:val="lt-LT" w:eastAsia="lt-LT"/>
        </w:rPr>
        <w:t>8</w:t>
      </w:r>
      <w:r w:rsidR="000B3433" w:rsidRPr="000B3433">
        <w:rPr>
          <w:rFonts w:ascii="Times New Roman" w:hAnsi="Times New Roman"/>
          <w:sz w:val="24"/>
          <w:szCs w:val="24"/>
          <w:lang w:val="lt-LT" w:eastAsia="lt-LT"/>
        </w:rPr>
        <w:t>. Paraiškos ir jų el</w:t>
      </w:r>
      <w:r w:rsidR="006D5CCA">
        <w:rPr>
          <w:rFonts w:ascii="Times New Roman" w:hAnsi="Times New Roman"/>
          <w:sz w:val="24"/>
          <w:szCs w:val="24"/>
          <w:lang w:val="lt-LT" w:eastAsia="lt-LT"/>
        </w:rPr>
        <w:t>ektroninės</w:t>
      </w:r>
      <w:r w:rsidR="000B3433" w:rsidRPr="000B3433">
        <w:rPr>
          <w:rFonts w:ascii="Times New Roman" w:hAnsi="Times New Roman"/>
          <w:sz w:val="24"/>
          <w:szCs w:val="24"/>
          <w:lang w:val="lt-LT" w:eastAsia="lt-LT"/>
        </w:rPr>
        <w:t xml:space="preserve">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0B3433" w:rsidRPr="000B3433" w:rsidDel="00F1105F">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14:paraId="5518BCB2" w14:textId="7A8DEEDD"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72B44">
        <w:rPr>
          <w:rFonts w:ascii="Times New Roman" w:hAnsi="Times New Roman"/>
          <w:sz w:val="24"/>
          <w:szCs w:val="24"/>
          <w:lang w:val="lt-LT" w:eastAsia="lt-LT"/>
        </w:rPr>
        <w:t>9</w:t>
      </w:r>
      <w:r w:rsidR="000E2EDF">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 Paraiškų pateikimo paskutinė diena nustatoma valstybės projektų sąraše</w:t>
      </w:r>
      <w:r w:rsidR="00B022F6">
        <w:rPr>
          <w:rFonts w:ascii="Times New Roman" w:hAnsi="Times New Roman"/>
          <w:sz w:val="24"/>
          <w:szCs w:val="24"/>
          <w:lang w:val="lt-LT" w:eastAsia="lt-LT"/>
        </w:rPr>
        <w:t xml:space="preserve">, </w:t>
      </w:r>
      <w:r w:rsidR="00B022F6" w:rsidRPr="00B022F6">
        <w:rPr>
          <w:rFonts w:ascii="Times New Roman" w:hAnsi="Times New Roman"/>
          <w:sz w:val="24"/>
          <w:szCs w:val="24"/>
          <w:lang w:val="lt-LT" w:eastAsia="lt-LT"/>
        </w:rPr>
        <w:t>kuris skelbiamas ES strukt</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rini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fond</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svetain</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je www.esinvesticijos.lt</w:t>
      </w:r>
      <w:r w:rsidR="000B3433" w:rsidRPr="000B3433">
        <w:rPr>
          <w:rFonts w:ascii="Times New Roman" w:hAnsi="Times New Roman"/>
          <w:sz w:val="24"/>
          <w:szCs w:val="24"/>
          <w:lang w:val="lt-LT" w:eastAsia="lt-LT"/>
        </w:rPr>
        <w:t>.</w:t>
      </w:r>
    </w:p>
    <w:p w14:paraId="310BD2E1" w14:textId="669FDAFC" w:rsidR="000B3433"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50</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Pareiškėjai informuojami ir konsultuojami Projektų taisyklių 5 skirsnyje nustatyta tvarka. Informacija apie konkrečius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konsultuojančius asmenis ir jų kontaktus bus nurodyta </w:t>
      </w:r>
      <w:r w:rsidR="00B25CCE">
        <w:rPr>
          <w:rFonts w:ascii="Times New Roman" w:hAnsi="Times New Roman"/>
          <w:sz w:val="24"/>
          <w:szCs w:val="24"/>
          <w:lang w:val="lt-LT" w:eastAsia="lt-LT"/>
        </w:rPr>
        <w:t>Į</w:t>
      </w:r>
      <w:r w:rsidR="000176B4" w:rsidRPr="000176B4">
        <w:rPr>
          <w:rFonts w:ascii="Times New Roman" w:hAnsi="Times New Roman"/>
          <w:sz w:val="24"/>
          <w:szCs w:val="24"/>
          <w:lang w:val="lt-LT" w:eastAsia="lt-LT"/>
        </w:rPr>
        <w:t>gyvendinan</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iosios institucijos siun</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iamame pasi</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lyme teikti paraiškas pagal valstyb</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projekt</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s</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raš</w:t>
      </w:r>
      <w:r w:rsidR="000176B4" w:rsidRPr="000176B4">
        <w:rPr>
          <w:rFonts w:ascii="Times New Roman" w:hAnsi="Times New Roman" w:hint="eastAsia"/>
          <w:sz w:val="24"/>
          <w:szCs w:val="24"/>
          <w:lang w:val="lt-LT" w:eastAsia="lt-LT"/>
        </w:rPr>
        <w:t>ą</w:t>
      </w:r>
      <w:r w:rsidR="000B3433" w:rsidRPr="000B3433">
        <w:rPr>
          <w:rFonts w:ascii="Times New Roman" w:hAnsi="Times New Roman"/>
          <w:i/>
          <w:sz w:val="24"/>
          <w:szCs w:val="24"/>
          <w:lang w:val="lt-LT" w:eastAsia="lt-LT"/>
        </w:rPr>
        <w:t xml:space="preserve">. </w:t>
      </w:r>
    </w:p>
    <w:p w14:paraId="2DA5CFE4" w14:textId="3F2C6486" w:rsidR="000B3433"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51</w:t>
      </w:r>
      <w:r w:rsidR="000B3433" w:rsidRPr="000B3433">
        <w:rPr>
          <w:rFonts w:ascii="Times New Roman" w:hAnsi="Times New Roman"/>
          <w:sz w:val="24"/>
          <w:szCs w:val="24"/>
          <w:lang w:val="lt-LT" w:eastAsia="lt-LT"/>
        </w:rPr>
        <w:t xml:space="preserve">. Paraiškos vertinimo metu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gyvendinančioji </w:t>
      </w:r>
      <w:r w:rsidR="000B3433" w:rsidRPr="000B3433">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įgyvendinančiosios institucijos nustatytą terminą. </w:t>
      </w:r>
    </w:p>
    <w:p w14:paraId="4D25229D" w14:textId="52E93335" w:rsidR="000B3433" w:rsidRPr="000B3433" w:rsidRDefault="00A72B44" w:rsidP="009A2ADC">
      <w:pPr>
        <w:overflowPunct/>
        <w:autoSpaceDE/>
        <w:autoSpaceDN/>
        <w:adjustRightInd/>
        <w:ind w:firstLine="851"/>
        <w:jc w:val="both"/>
        <w:textAlignment w:val="auto"/>
        <w:rPr>
          <w:rFonts w:ascii="Times New Roman" w:hAnsi="Times New Roman"/>
          <w:i/>
          <w:sz w:val="24"/>
          <w:szCs w:val="24"/>
          <w:lang w:val="lt-LT" w:eastAsia="lt-LT"/>
        </w:rPr>
      </w:pPr>
      <w:r>
        <w:rPr>
          <w:rFonts w:ascii="Times New Roman" w:hAnsi="Times New Roman"/>
          <w:sz w:val="24"/>
          <w:szCs w:val="24"/>
          <w:lang w:val="lt-LT" w:eastAsia="lt-LT"/>
        </w:rPr>
        <w:t>52</w:t>
      </w:r>
      <w:r w:rsidR="000B3433" w:rsidRPr="000B3433">
        <w:rPr>
          <w:rFonts w:ascii="Times New Roman" w:hAnsi="Times New Roman"/>
          <w:sz w:val="24"/>
          <w:szCs w:val="24"/>
          <w:lang w:val="lt-LT" w:eastAsia="lt-LT"/>
        </w:rPr>
        <w:t>. Paraiškos vertinamos ne ilgiau kaip 60 dienų nuo valstybės projekto paraiškos gavimo dienos</w:t>
      </w:r>
      <w:r w:rsidR="000B3433" w:rsidRPr="000B3433">
        <w:rPr>
          <w:rFonts w:ascii="Times New Roman" w:hAnsi="Times New Roman"/>
          <w:i/>
          <w:sz w:val="24"/>
          <w:szCs w:val="24"/>
          <w:lang w:val="lt-LT" w:eastAsia="lt-LT"/>
        </w:rPr>
        <w:t>.</w:t>
      </w:r>
    </w:p>
    <w:p w14:paraId="24ADB123" w14:textId="582158A8" w:rsidR="000B3433" w:rsidRPr="000B3433" w:rsidRDefault="00A72B44"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53</w:t>
      </w:r>
      <w:r w:rsidR="000B3433" w:rsidRPr="000B3433">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w:t>
      </w:r>
      <w:r w:rsidR="00D758F6" w:rsidRPr="0016420C">
        <w:rPr>
          <w:rFonts w:ascii="Times New Roman" w:hAnsi="Times New Roman"/>
          <w:sz w:val="24"/>
          <w:szCs w:val="24"/>
          <w:lang w:val="lt-LT" w:eastAsia="lt-LT"/>
        </w:rPr>
        <w:t>Apie naują paraiškų vertinimo terminą įgyvendinančioji institucija informuoja pareiškėjus per DMS arba raštu (jei atitinkamos DMS funkcinės galimybės nėra įdiegtos</w:t>
      </w:r>
      <w:r w:rsidR="00D758F6" w:rsidRPr="008E5688">
        <w:rPr>
          <w:rFonts w:ascii="Times New Roman" w:hAnsi="Times New Roman"/>
          <w:sz w:val="24"/>
          <w:szCs w:val="24"/>
          <w:lang w:val="lt-LT" w:eastAsia="lt-LT"/>
        </w:rPr>
        <w:t>).</w:t>
      </w:r>
    </w:p>
    <w:p w14:paraId="367145DC" w14:textId="12531354" w:rsidR="000B3433" w:rsidRPr="000B3433" w:rsidRDefault="00182EFF"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72B44">
        <w:rPr>
          <w:rFonts w:ascii="Times New Roman" w:hAnsi="Times New Roman"/>
          <w:sz w:val="24"/>
          <w:szCs w:val="24"/>
          <w:lang w:val="lt-LT" w:eastAsia="lt-LT"/>
        </w:rPr>
        <w:t>4</w:t>
      </w:r>
      <w:r w:rsidR="000B3433" w:rsidRPr="000B3433">
        <w:rPr>
          <w:rFonts w:ascii="Times New Roman" w:hAnsi="Times New Roman"/>
          <w:sz w:val="24"/>
          <w:szCs w:val="24"/>
          <w:lang w:val="lt-LT" w:eastAsia="lt-LT"/>
        </w:rPr>
        <w:t>. Paraiška atmetama dėl priežasčių, nustatytų Apraše ir Projektų taisyklių 14</w:t>
      </w:r>
      <w:r w:rsidR="00731523" w:rsidRPr="000B3433">
        <w:rPr>
          <w:rFonts w:ascii="Times New Roman" w:eastAsia="Calibri" w:hAnsi="Times New Roman"/>
          <w:sz w:val="24"/>
          <w:szCs w:val="24"/>
          <w:lang w:val="lt-LT"/>
        </w:rPr>
        <w:t>–</w:t>
      </w:r>
      <w:r w:rsidR="000B3433" w:rsidRPr="000B3433">
        <w:rPr>
          <w:rFonts w:ascii="Times New Roman" w:hAnsi="Times New Roman"/>
          <w:sz w:val="24"/>
          <w:szCs w:val="24"/>
          <w:lang w:val="lt-LT" w:eastAsia="lt-LT"/>
        </w:rPr>
        <w:t xml:space="preserve">16 skirsniuose, juose nustatyta tvarka. Apie paraiškos atmetimą pareiškėjas informuojamas </w:t>
      </w:r>
      <w:r w:rsidR="00D758F6" w:rsidRPr="00D758F6">
        <w:rPr>
          <w:rFonts w:ascii="Times New Roman" w:hAnsi="Times New Roman"/>
          <w:sz w:val="24"/>
          <w:szCs w:val="24"/>
          <w:lang w:val="lt-LT" w:eastAsia="lt-LT"/>
        </w:rPr>
        <w:t>per DMS arba raštu (jei atitinkamos DMS funkcin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galimyb</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 xml:space="preserve">ra </w:t>
      </w:r>
      <w:r w:rsidR="00D758F6" w:rsidRPr="00D758F6">
        <w:rPr>
          <w:rFonts w:ascii="Times New Roman" w:hAnsi="Times New Roman" w:hint="eastAsia"/>
          <w:sz w:val="24"/>
          <w:szCs w:val="24"/>
          <w:lang w:val="lt-LT" w:eastAsia="lt-LT"/>
        </w:rPr>
        <w:t>į</w:t>
      </w:r>
      <w:r w:rsidR="00D758F6" w:rsidRPr="00D758F6">
        <w:rPr>
          <w:rFonts w:ascii="Times New Roman" w:hAnsi="Times New Roman"/>
          <w:sz w:val="24"/>
          <w:szCs w:val="24"/>
          <w:lang w:val="lt-LT" w:eastAsia="lt-LT"/>
        </w:rPr>
        <w:t xml:space="preserve">diegtos) </w:t>
      </w:r>
      <w:r w:rsidR="000B3433" w:rsidRPr="000B3433">
        <w:rPr>
          <w:rFonts w:ascii="Times New Roman" w:hAnsi="Times New Roman"/>
          <w:sz w:val="24"/>
          <w:szCs w:val="24"/>
          <w:lang w:val="lt-LT" w:eastAsia="lt-LT"/>
        </w:rPr>
        <w:t>per 3 darbo dienas nuo sprendimo dėl paraiškos atmetimo priėmimo dienos.</w:t>
      </w:r>
    </w:p>
    <w:p w14:paraId="3291E0F7" w14:textId="18193F61" w:rsidR="000B3433" w:rsidRPr="000B3433" w:rsidRDefault="00365170"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72B44">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170279E" w14:textId="1BA1391E" w:rsidR="000B3433" w:rsidRPr="000B3433" w:rsidRDefault="00365170"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72B44">
        <w:rPr>
          <w:rFonts w:ascii="Times New Roman" w:hAnsi="Times New Roman"/>
          <w:sz w:val="24"/>
          <w:szCs w:val="24"/>
          <w:lang w:val="lt-LT" w:eastAsia="lt-LT"/>
        </w:rPr>
        <w:t>6</w:t>
      </w:r>
      <w:r w:rsidR="000B3433" w:rsidRPr="000B3433">
        <w:rPr>
          <w:rFonts w:ascii="Times New Roman" w:hAnsi="Times New Roman"/>
          <w:sz w:val="24"/>
          <w:szCs w:val="24"/>
          <w:lang w:val="lt-LT" w:eastAsia="lt-LT"/>
        </w:rPr>
        <w:t xml:space="preserve">. </w:t>
      </w:r>
      <w:r w:rsidR="000E2EDF" w:rsidRPr="000418E4">
        <w:rPr>
          <w:lang w:val="lt-LT"/>
        </w:rPr>
        <w:t xml:space="preserve"> </w:t>
      </w:r>
      <w:r w:rsidR="000E2EDF" w:rsidRPr="000E2EDF">
        <w:rPr>
          <w:rFonts w:ascii="Times New Roman" w:hAnsi="Times New Roman"/>
          <w:sz w:val="24"/>
          <w:szCs w:val="24"/>
          <w:lang w:val="lt-LT" w:eastAsia="lt-LT"/>
        </w:rPr>
        <w:t>Ministerijai pri</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mus sprendim</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finansuoti projekt</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gyvendinan</w:t>
      </w:r>
      <w:r w:rsidR="000E2EDF" w:rsidRPr="000E2EDF">
        <w:rPr>
          <w:rFonts w:ascii="Times New Roman" w:hAnsi="Times New Roman" w:hint="eastAsia"/>
          <w:sz w:val="24"/>
          <w:szCs w:val="24"/>
          <w:lang w:val="lt-LT" w:eastAsia="lt-LT"/>
        </w:rPr>
        <w:t>č</w:t>
      </w:r>
      <w:r w:rsidR="000E2EDF" w:rsidRPr="000E2EDF">
        <w:rPr>
          <w:rFonts w:ascii="Times New Roman" w:hAnsi="Times New Roman"/>
          <w:sz w:val="24"/>
          <w:szCs w:val="24"/>
          <w:lang w:val="lt-LT" w:eastAsia="lt-LT"/>
        </w:rPr>
        <w:t>ioji institucija per 3 darbo dienas nuo šio sprendimo gavimo dienos per DMS arba raštu (jei atitinkamos DMS funkcin</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s galimyb</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s n</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 xml:space="preserve">ra </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diegtos) pateikia š</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 xml:space="preserve"> sprendim</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pareišk</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jams.</w:t>
      </w:r>
    </w:p>
    <w:p w14:paraId="66ACA19A" w14:textId="1318F550" w:rsidR="000B3433" w:rsidRDefault="00DB5D9F"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72B44">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Ministerijai priėmus sprendimą </w:t>
      </w:r>
      <w:r w:rsidR="00B022F6" w:rsidRPr="00B022F6">
        <w:rPr>
          <w:rFonts w:ascii="Times New Roman" w:hAnsi="Times New Roman"/>
          <w:sz w:val="24"/>
          <w:szCs w:val="24"/>
          <w:lang w:val="lt-LT" w:eastAsia="lt-LT"/>
        </w:rPr>
        <w:t>d</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l projekto finansavimo</w:t>
      </w:r>
      <w:r w:rsidR="00B022F6" w:rsidRPr="00B022F6" w:rsidDel="00B022F6">
        <w:rPr>
          <w:rFonts w:ascii="Times New Roman" w:hAnsi="Times New Roman"/>
          <w:sz w:val="24"/>
          <w:szCs w:val="24"/>
          <w:lang w:val="lt-LT" w:eastAsia="lt-LT"/>
        </w:rPr>
        <w:t xml:space="preserve">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ioji institucija Projekt</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taisykli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18 skirsnyje nustatyta tvarka pagal Projekt</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taisykli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4 priede nustatyt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form</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parengia ir pateikia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jui projekto sutarties projekt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ir nurodo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lymo pasirašyti projekto sutart</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galiojimo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 xml:space="preserve">jui per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iosios institucijos nustatyt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lymo galiojimo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nepasirašius projekto sutarties,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lymas pasirašyti projekto sutart</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netenka galios.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jas turi teis</w:t>
      </w:r>
      <w:r w:rsidR="00B022F6" w:rsidRPr="00B022F6">
        <w:rPr>
          <w:rFonts w:ascii="Times New Roman" w:hAnsi="Times New Roman" w:hint="eastAsia"/>
          <w:sz w:val="24"/>
          <w:szCs w:val="24"/>
          <w:lang w:val="lt-LT" w:eastAsia="lt-LT"/>
        </w:rPr>
        <w:t>ę</w:t>
      </w:r>
      <w:r w:rsidR="00B022F6" w:rsidRPr="00B022F6">
        <w:rPr>
          <w:rFonts w:ascii="Times New Roman" w:hAnsi="Times New Roman"/>
          <w:sz w:val="24"/>
          <w:szCs w:val="24"/>
          <w:lang w:val="lt-LT" w:eastAsia="lt-LT"/>
        </w:rPr>
        <w:t xml:space="preserve"> kreiptis </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j</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institucij</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su prašymu d</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l objektyvi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priežas</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nepriklausan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nuo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jo, pakeisti projekto sutarties pasirašymo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w:t>
      </w:r>
    </w:p>
    <w:p w14:paraId="07C07C8C" w14:textId="3F87C77E" w:rsidR="001804DE" w:rsidRPr="001804DE"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5</w:t>
      </w:r>
      <w:r w:rsidR="00A72B44">
        <w:rPr>
          <w:rFonts w:ascii="Times New Roman" w:hAnsi="Times New Roman"/>
          <w:sz w:val="24"/>
          <w:szCs w:val="24"/>
          <w:lang w:val="lt-LT" w:eastAsia="lt-LT"/>
        </w:rPr>
        <w:t>8</w:t>
      </w:r>
      <w:r>
        <w:rPr>
          <w:rFonts w:ascii="Times New Roman" w:hAnsi="Times New Roman"/>
          <w:sz w:val="24"/>
          <w:szCs w:val="24"/>
          <w:lang w:val="lt-LT" w:eastAsia="lt-LT"/>
        </w:rPr>
        <w:t xml:space="preserve">. </w:t>
      </w:r>
      <w:r w:rsidRPr="001804DE">
        <w:rPr>
          <w:rFonts w:ascii="Times New Roman" w:hAnsi="Times New Roman"/>
          <w:sz w:val="24"/>
          <w:szCs w:val="24"/>
          <w:lang w:val="lt-LT" w:eastAsia="lt-LT"/>
        </w:rPr>
        <w:t>Projekto sutarties originalas gali b</w:t>
      </w:r>
      <w:r w:rsidRPr="001804DE">
        <w:rPr>
          <w:rFonts w:ascii="Times New Roman" w:hAnsi="Times New Roman" w:hint="eastAsia"/>
          <w:sz w:val="24"/>
          <w:szCs w:val="24"/>
          <w:lang w:val="lt-LT" w:eastAsia="lt-LT"/>
        </w:rPr>
        <w:t>ū</w:t>
      </w:r>
      <w:r w:rsidRPr="001804DE">
        <w:rPr>
          <w:rFonts w:ascii="Times New Roman" w:hAnsi="Times New Roman"/>
          <w:sz w:val="24"/>
          <w:szCs w:val="24"/>
          <w:lang w:val="lt-LT" w:eastAsia="lt-LT"/>
        </w:rPr>
        <w:t xml:space="preserve">ti rengiamas ir teikiamas: </w:t>
      </w:r>
    </w:p>
    <w:p w14:paraId="7E76B40A" w14:textId="56FD06E9" w:rsidR="001804DE" w:rsidRPr="001804DE"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72B44">
        <w:rPr>
          <w:rFonts w:ascii="Times New Roman" w:hAnsi="Times New Roman"/>
          <w:sz w:val="24"/>
          <w:szCs w:val="24"/>
          <w:lang w:val="lt-LT" w:eastAsia="lt-LT"/>
        </w:rPr>
        <w:t>8</w:t>
      </w:r>
      <w:r>
        <w:rPr>
          <w:rFonts w:ascii="Times New Roman" w:hAnsi="Times New Roman"/>
          <w:sz w:val="24"/>
          <w:szCs w:val="24"/>
          <w:lang w:val="lt-LT" w:eastAsia="lt-LT"/>
        </w:rPr>
        <w:t xml:space="preserve">.1. </w:t>
      </w:r>
      <w:r w:rsidRPr="001804DE">
        <w:rPr>
          <w:rFonts w:ascii="Times New Roman" w:hAnsi="Times New Roman"/>
          <w:sz w:val="24"/>
          <w:szCs w:val="24"/>
          <w:lang w:val="lt-LT" w:eastAsia="lt-LT"/>
        </w:rPr>
        <w:t>pasirašytas raštu popierin</w:t>
      </w:r>
      <w:r w:rsidRPr="001804DE">
        <w:rPr>
          <w:rFonts w:ascii="Times New Roman" w:hAnsi="Times New Roman" w:hint="eastAsia"/>
          <w:sz w:val="24"/>
          <w:szCs w:val="24"/>
          <w:lang w:val="lt-LT" w:eastAsia="lt-LT"/>
        </w:rPr>
        <w:t>ė</w:t>
      </w:r>
      <w:r w:rsidRPr="001804DE">
        <w:rPr>
          <w:rFonts w:ascii="Times New Roman" w:hAnsi="Times New Roman"/>
          <w:sz w:val="24"/>
          <w:szCs w:val="24"/>
          <w:lang w:val="lt-LT" w:eastAsia="lt-LT"/>
        </w:rPr>
        <w:t>je laikmenoje  arba</w:t>
      </w:r>
    </w:p>
    <w:p w14:paraId="2AE5D1C7" w14:textId="43FF0631" w:rsidR="001804DE" w:rsidRPr="000B3433"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72B44">
        <w:rPr>
          <w:rFonts w:ascii="Times New Roman" w:hAnsi="Times New Roman"/>
          <w:sz w:val="24"/>
          <w:szCs w:val="24"/>
          <w:lang w:val="lt-LT" w:eastAsia="lt-LT"/>
        </w:rPr>
        <w:t>8</w:t>
      </w:r>
      <w:r>
        <w:rPr>
          <w:rFonts w:ascii="Times New Roman" w:hAnsi="Times New Roman"/>
          <w:sz w:val="24"/>
          <w:szCs w:val="24"/>
          <w:lang w:val="lt-LT" w:eastAsia="lt-LT"/>
        </w:rPr>
        <w:t xml:space="preserve">.2. </w:t>
      </w:r>
      <w:r w:rsidRPr="001804DE">
        <w:rPr>
          <w:rFonts w:ascii="Times New Roman" w:hAnsi="Times New Roman"/>
          <w:sz w:val="24"/>
          <w:szCs w:val="24"/>
          <w:lang w:val="lt-LT" w:eastAsia="lt-LT"/>
        </w:rPr>
        <w:t>pasirašytas kvalifikuotu elektroniniu parašu (tik elektronin</w:t>
      </w:r>
      <w:r w:rsidRPr="001804DE">
        <w:rPr>
          <w:rFonts w:ascii="Times New Roman" w:hAnsi="Times New Roman" w:hint="eastAsia"/>
          <w:sz w:val="24"/>
          <w:szCs w:val="24"/>
          <w:lang w:val="lt-LT" w:eastAsia="lt-LT"/>
        </w:rPr>
        <w:t>ė</w:t>
      </w:r>
      <w:r w:rsidRPr="001804DE">
        <w:rPr>
          <w:rFonts w:ascii="Times New Roman" w:hAnsi="Times New Roman"/>
          <w:sz w:val="24"/>
          <w:szCs w:val="24"/>
          <w:lang w:val="lt-LT" w:eastAsia="lt-LT"/>
        </w:rPr>
        <w:t xml:space="preserve">je laikmenoje).  </w:t>
      </w:r>
    </w:p>
    <w:p w14:paraId="4DAD99BB" w14:textId="299D4EB5"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72B44">
        <w:rPr>
          <w:rFonts w:ascii="Times New Roman" w:hAnsi="Times New Roman"/>
          <w:sz w:val="24"/>
          <w:szCs w:val="24"/>
          <w:lang w:val="lt-LT" w:eastAsia="lt-LT"/>
        </w:rPr>
        <w:t>9</w:t>
      </w:r>
      <w:r w:rsidR="000B3433" w:rsidRPr="000B3433">
        <w:rPr>
          <w:rFonts w:ascii="Times New Roman" w:hAnsi="Times New Roman"/>
          <w:sz w:val="24"/>
          <w:szCs w:val="24"/>
          <w:lang w:val="lt-LT" w:eastAsia="lt-LT"/>
        </w:rPr>
        <w:t xml:space="preserve">. Pagal Aprašą </w:t>
      </w:r>
      <w:r w:rsidR="004D0020" w:rsidRPr="000B3433">
        <w:rPr>
          <w:rFonts w:ascii="Times New Roman" w:hAnsi="Times New Roman"/>
          <w:sz w:val="24"/>
          <w:szCs w:val="24"/>
          <w:lang w:val="lt-LT" w:eastAsia="lt-LT"/>
        </w:rPr>
        <w:t>finansuojam</w:t>
      </w:r>
      <w:r w:rsidR="004D0020">
        <w:rPr>
          <w:rFonts w:ascii="Times New Roman" w:hAnsi="Times New Roman"/>
          <w:sz w:val="24"/>
          <w:szCs w:val="24"/>
          <w:lang w:val="lt-LT" w:eastAsia="lt-LT"/>
        </w:rPr>
        <w:t>am</w:t>
      </w:r>
      <w:r w:rsidR="004D0020" w:rsidRPr="000B3433">
        <w:rPr>
          <w:rFonts w:ascii="Times New Roman" w:hAnsi="Times New Roman"/>
          <w:sz w:val="24"/>
          <w:szCs w:val="24"/>
          <w:lang w:val="lt-LT" w:eastAsia="lt-LT"/>
        </w:rPr>
        <w:t xml:space="preserve"> </w:t>
      </w:r>
      <w:r w:rsidR="000B3433" w:rsidRPr="000B3433">
        <w:rPr>
          <w:rFonts w:ascii="Times New Roman" w:hAnsi="Times New Roman"/>
          <w:sz w:val="24"/>
          <w:szCs w:val="24"/>
          <w:shd w:val="clear" w:color="auto" w:fill="FFFFFF"/>
          <w:lang w:val="lt-LT" w:eastAsia="lt-LT"/>
        </w:rPr>
        <w:t>projek</w:t>
      </w:r>
      <w:r w:rsidR="000B3433" w:rsidRPr="000B3433">
        <w:rPr>
          <w:rFonts w:ascii="Times New Roman" w:hAnsi="Times New Roman"/>
          <w:sz w:val="24"/>
          <w:szCs w:val="24"/>
          <w:lang w:val="lt-LT" w:eastAsia="lt-LT"/>
        </w:rPr>
        <w:t xml:space="preserve">tui įgyvendinti bus sudaromos dvišalės projektų sutartys tarp pareiškėjo ir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w:t>
      </w:r>
    </w:p>
    <w:p w14:paraId="17EF7DFE" w14:textId="77777777" w:rsidR="00196A33" w:rsidRDefault="00196A33" w:rsidP="00251342">
      <w:pPr>
        <w:overflowPunct/>
        <w:autoSpaceDE/>
        <w:autoSpaceDN/>
        <w:adjustRightInd/>
        <w:textAlignment w:val="auto"/>
        <w:rPr>
          <w:rFonts w:ascii="Times New Roman" w:hAnsi="Times New Roman"/>
          <w:b/>
          <w:sz w:val="24"/>
          <w:szCs w:val="24"/>
          <w:lang w:val="lt-LT" w:eastAsia="lt-LT"/>
        </w:rPr>
      </w:pPr>
    </w:p>
    <w:p w14:paraId="59C131B1"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 SKYRIUS</w:t>
      </w:r>
    </w:p>
    <w:p w14:paraId="639C4AE2"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PROJEKTŲ ĮGYVENDINIMO REIKALAVIMAI</w:t>
      </w:r>
    </w:p>
    <w:p w14:paraId="7DF1BC67"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3DD5C8BC" w14:textId="67333D59" w:rsidR="000B3433" w:rsidRDefault="00A72B44" w:rsidP="00C0151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60</w:t>
      </w:r>
      <w:r w:rsidR="000B3433" w:rsidRPr="000B3433">
        <w:rPr>
          <w:rFonts w:ascii="Times New Roman" w:hAnsi="Times New Roman"/>
          <w:sz w:val="24"/>
          <w:szCs w:val="24"/>
          <w:lang w:val="lt-LT" w:eastAsia="lt-LT"/>
        </w:rPr>
        <w:t>.</w:t>
      </w:r>
      <w:r w:rsidR="00C01516">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Projektas įgyvendinamas pagal projekto sutartyje, </w:t>
      </w:r>
      <w:r w:rsidR="000176B4">
        <w:rPr>
          <w:rFonts w:ascii="Times New Roman" w:hAnsi="Times New Roman"/>
          <w:sz w:val="24"/>
          <w:szCs w:val="24"/>
          <w:lang w:val="lt-LT" w:eastAsia="lt-LT"/>
        </w:rPr>
        <w:t>Apraše</w:t>
      </w:r>
      <w:r w:rsidR="000B3433" w:rsidRPr="000B3433">
        <w:rPr>
          <w:rFonts w:ascii="Times New Roman" w:hAnsi="Times New Roman"/>
          <w:sz w:val="24"/>
          <w:szCs w:val="24"/>
          <w:lang w:val="lt-LT" w:eastAsia="lt-LT"/>
        </w:rPr>
        <w:t xml:space="preserve"> ir Projektų taisyklėse nustatytus reikalavimus. </w:t>
      </w:r>
    </w:p>
    <w:p w14:paraId="4D829DF3" w14:textId="37CC3E32" w:rsidR="004761B6" w:rsidRPr="004761B6" w:rsidRDefault="00A72B44"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61</w:t>
      </w:r>
      <w:r w:rsidR="004761B6" w:rsidRPr="004761B6">
        <w:rPr>
          <w:rFonts w:ascii="Times New Roman" w:hAnsi="Times New Roman"/>
          <w:sz w:val="24"/>
          <w:szCs w:val="24"/>
          <w:lang w:val="lt-LT" w:eastAsia="lt-LT"/>
        </w:rPr>
        <w:t>. Projekto sutartyje nustatomas privalomas finansinis projekto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 xml:space="preserve">sisavinimo spartos rodiklis, t. y. nurodoma privaloma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sisavinti procentin</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 xml:space="preserve">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dalis nuo vis</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projektui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gyvendinti skirt</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projekto finansavimo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per </w:t>
      </w:r>
      <w:r w:rsidR="00B30C0D">
        <w:rPr>
          <w:rFonts w:ascii="Times New Roman" w:hAnsi="Times New Roman"/>
          <w:sz w:val="24"/>
          <w:szCs w:val="24"/>
          <w:lang w:val="lt-LT" w:eastAsia="lt-LT"/>
        </w:rPr>
        <w:t xml:space="preserve">6, </w:t>
      </w:r>
      <w:r w:rsidR="00A01D37" w:rsidRPr="00677BEF">
        <w:rPr>
          <w:rFonts w:ascii="Times New Roman" w:hAnsi="Times New Roman"/>
          <w:sz w:val="24"/>
          <w:szCs w:val="24"/>
          <w:lang w:val="lt-LT" w:eastAsia="lt-LT"/>
        </w:rPr>
        <w:t>12</w:t>
      </w:r>
      <w:r w:rsidR="004761B6" w:rsidRPr="004761B6">
        <w:rPr>
          <w:rFonts w:ascii="Times New Roman" w:hAnsi="Times New Roman"/>
          <w:sz w:val="24"/>
          <w:szCs w:val="24"/>
          <w:lang w:val="lt-LT" w:eastAsia="lt-LT"/>
        </w:rPr>
        <w:t xml:space="preserve"> m</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nesi</w:t>
      </w:r>
      <w:r w:rsidR="00CE61ED">
        <w:rPr>
          <w:rFonts w:ascii="Times New Roman" w:hAnsi="Times New Roman"/>
          <w:sz w:val="24"/>
          <w:szCs w:val="24"/>
          <w:lang w:val="lt-LT" w:eastAsia="lt-LT"/>
        </w:rPr>
        <w:t>ų</w:t>
      </w:r>
      <w:r w:rsidR="004761B6" w:rsidRPr="004761B6">
        <w:rPr>
          <w:rFonts w:ascii="Times New Roman" w:hAnsi="Times New Roman"/>
          <w:sz w:val="24"/>
          <w:szCs w:val="24"/>
          <w:lang w:val="lt-LT" w:eastAsia="lt-LT"/>
        </w:rPr>
        <w:t xml:space="preserve"> nuo projekto sutarties pasirašymo dienos. </w:t>
      </w:r>
    </w:p>
    <w:p w14:paraId="26F26253" w14:textId="51C8FC5A" w:rsidR="004761B6" w:rsidRPr="004761B6" w:rsidRDefault="00A72B44"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62</w:t>
      </w:r>
      <w:r w:rsidR="004761B6" w:rsidRPr="004761B6">
        <w:rPr>
          <w:rFonts w:ascii="Times New Roman" w:hAnsi="Times New Roman"/>
          <w:sz w:val="24"/>
          <w:szCs w:val="24"/>
          <w:lang w:val="lt-LT" w:eastAsia="lt-LT"/>
        </w:rPr>
        <w:t>. Projektui gali b</w:t>
      </w:r>
      <w:r w:rsidR="004761B6" w:rsidRPr="004761B6">
        <w:rPr>
          <w:rFonts w:ascii="Times New Roman" w:hAnsi="Times New Roman" w:hint="eastAsia"/>
          <w:sz w:val="24"/>
          <w:szCs w:val="24"/>
          <w:lang w:val="lt-LT" w:eastAsia="lt-LT"/>
        </w:rPr>
        <w:t>ū</w:t>
      </w:r>
      <w:r w:rsidR="004761B6" w:rsidRPr="004761B6">
        <w:rPr>
          <w:rFonts w:ascii="Times New Roman" w:hAnsi="Times New Roman"/>
          <w:sz w:val="24"/>
          <w:szCs w:val="24"/>
          <w:lang w:val="lt-LT" w:eastAsia="lt-LT"/>
        </w:rPr>
        <w:t>ti skiriamas papildomas finansavimas ir (arba) leidžiama panaudoti sutaupytas l</w:t>
      </w:r>
      <w:r w:rsidR="004761B6" w:rsidRPr="004761B6">
        <w:rPr>
          <w:rFonts w:ascii="Times New Roman" w:hAnsi="Times New Roman" w:hint="eastAsia"/>
          <w:sz w:val="24"/>
          <w:szCs w:val="24"/>
          <w:lang w:val="lt-LT" w:eastAsia="lt-LT"/>
        </w:rPr>
        <w:t>ėš</w:t>
      </w:r>
      <w:r w:rsidR="004761B6" w:rsidRPr="004761B6">
        <w:rPr>
          <w:rFonts w:ascii="Times New Roman" w:hAnsi="Times New Roman"/>
          <w:sz w:val="24"/>
          <w:szCs w:val="24"/>
          <w:lang w:val="lt-LT" w:eastAsia="lt-LT"/>
        </w:rPr>
        <w:t>as Projekt</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taisykli</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20 skirsnyje nustatyta tvarka. Taip pat svarstant galimyb</w:t>
      </w:r>
      <w:r w:rsidR="004761B6" w:rsidRPr="004761B6">
        <w:rPr>
          <w:rFonts w:ascii="Times New Roman" w:hAnsi="Times New Roman" w:hint="eastAsia"/>
          <w:sz w:val="24"/>
          <w:szCs w:val="24"/>
          <w:lang w:val="lt-LT" w:eastAsia="lt-LT"/>
        </w:rPr>
        <w:t>ę</w:t>
      </w:r>
      <w:r w:rsidR="004761B6" w:rsidRPr="004761B6">
        <w:rPr>
          <w:rFonts w:ascii="Times New Roman" w:hAnsi="Times New Roman"/>
          <w:sz w:val="24"/>
          <w:szCs w:val="24"/>
          <w:lang w:val="lt-LT" w:eastAsia="lt-LT"/>
        </w:rPr>
        <w:t xml:space="preserve"> skirti projektui papildom</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finansavim</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ir (arba) leisti panaudoti sutaupytas l</w:t>
      </w:r>
      <w:r w:rsidR="004761B6" w:rsidRPr="004761B6">
        <w:rPr>
          <w:rFonts w:ascii="Times New Roman" w:hAnsi="Times New Roman" w:hint="eastAsia"/>
          <w:sz w:val="24"/>
          <w:szCs w:val="24"/>
          <w:lang w:val="lt-LT" w:eastAsia="lt-LT"/>
        </w:rPr>
        <w:t>ėš</w:t>
      </w:r>
      <w:r w:rsidR="004761B6" w:rsidRPr="004761B6">
        <w:rPr>
          <w:rFonts w:ascii="Times New Roman" w:hAnsi="Times New Roman"/>
          <w:sz w:val="24"/>
          <w:szCs w:val="24"/>
          <w:lang w:val="lt-LT" w:eastAsia="lt-LT"/>
        </w:rPr>
        <w:t xml:space="preserve">as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 xml:space="preserve">vertinama, kaip projekto vykdytojas vykdo projekto sutartyje nustatytus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sipareigojimus:</w:t>
      </w:r>
    </w:p>
    <w:p w14:paraId="3BB2C4F9" w14:textId="7CB76C41" w:rsidR="004761B6" w:rsidRPr="004761B6" w:rsidRDefault="00A72B44"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62</w:t>
      </w:r>
      <w:r w:rsidR="004761B6" w:rsidRPr="004761B6">
        <w:rPr>
          <w:rFonts w:ascii="Times New Roman" w:hAnsi="Times New Roman"/>
          <w:sz w:val="24"/>
          <w:szCs w:val="24"/>
          <w:lang w:val="lt-LT" w:eastAsia="lt-LT"/>
        </w:rPr>
        <w:t>.1</w:t>
      </w:r>
      <w:r w:rsidR="00677BEF">
        <w:rPr>
          <w:rFonts w:ascii="Times New Roman" w:hAnsi="Times New Roman"/>
          <w:sz w:val="24"/>
          <w:szCs w:val="24"/>
          <w:lang w:val="lt-LT" w:eastAsia="lt-LT"/>
        </w:rPr>
        <w:t>.</w:t>
      </w:r>
      <w:r w:rsidR="004761B6" w:rsidRPr="004761B6">
        <w:rPr>
          <w:rFonts w:ascii="Times New Roman" w:hAnsi="Times New Roman"/>
          <w:sz w:val="24"/>
          <w:szCs w:val="24"/>
          <w:lang w:val="lt-LT" w:eastAsia="lt-LT"/>
        </w:rPr>
        <w:t xml:space="preserve"> ar projekto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gyvendinimas vykdomas pagal projekto sutartyje nustatyt</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projekto veikl</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gyvendinimo grafik</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w:t>
      </w:r>
    </w:p>
    <w:p w14:paraId="543B4E7C" w14:textId="37C6485A" w:rsidR="004761B6" w:rsidRPr="004761B6" w:rsidRDefault="00A72B44"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62.</w:t>
      </w:r>
      <w:r w:rsidR="004761B6" w:rsidRPr="004761B6">
        <w:rPr>
          <w:rFonts w:ascii="Times New Roman" w:hAnsi="Times New Roman"/>
          <w:sz w:val="24"/>
          <w:szCs w:val="24"/>
          <w:lang w:val="lt-LT" w:eastAsia="lt-LT"/>
        </w:rPr>
        <w:t>2</w:t>
      </w:r>
      <w:r w:rsidR="00677BEF">
        <w:rPr>
          <w:rFonts w:ascii="Times New Roman" w:hAnsi="Times New Roman"/>
          <w:sz w:val="24"/>
          <w:szCs w:val="24"/>
          <w:lang w:val="lt-LT" w:eastAsia="lt-LT"/>
        </w:rPr>
        <w:t>.</w:t>
      </w:r>
      <w:r w:rsidR="004761B6" w:rsidRPr="004761B6">
        <w:rPr>
          <w:rFonts w:ascii="Times New Roman" w:hAnsi="Times New Roman"/>
          <w:sz w:val="24"/>
          <w:szCs w:val="24"/>
          <w:lang w:val="lt-LT" w:eastAsia="lt-LT"/>
        </w:rPr>
        <w:t xml:space="preserve"> ar pasiektas projekto sutartyje nustatytas finansinis projekto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sisavinimo spartos rodiklis;</w:t>
      </w:r>
    </w:p>
    <w:p w14:paraId="023ED693" w14:textId="41B1E66D" w:rsidR="004761B6" w:rsidRDefault="00A72B44"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62</w:t>
      </w:r>
      <w:r w:rsidR="004761B6" w:rsidRPr="004761B6">
        <w:rPr>
          <w:rFonts w:ascii="Times New Roman" w:hAnsi="Times New Roman"/>
          <w:sz w:val="24"/>
          <w:szCs w:val="24"/>
          <w:lang w:val="lt-LT" w:eastAsia="lt-LT"/>
        </w:rPr>
        <w:t>.3</w:t>
      </w:r>
      <w:r w:rsidR="00677BEF">
        <w:rPr>
          <w:rFonts w:ascii="Times New Roman" w:hAnsi="Times New Roman"/>
          <w:sz w:val="24"/>
          <w:szCs w:val="24"/>
          <w:lang w:val="lt-LT" w:eastAsia="lt-LT"/>
        </w:rPr>
        <w:t>.</w:t>
      </w:r>
      <w:r w:rsidR="004761B6" w:rsidRPr="004761B6">
        <w:rPr>
          <w:rFonts w:ascii="Times New Roman" w:hAnsi="Times New Roman"/>
          <w:sz w:val="24"/>
          <w:szCs w:val="24"/>
          <w:lang w:val="lt-LT" w:eastAsia="lt-LT"/>
        </w:rPr>
        <w:t xml:space="preserve"> ar pasiekti steb</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senos rodikliai projekto sutartyje nustatytais terminais.</w:t>
      </w:r>
      <w:r w:rsidR="00744583">
        <w:rPr>
          <w:rFonts w:ascii="Times New Roman" w:hAnsi="Times New Roman"/>
          <w:sz w:val="24"/>
          <w:szCs w:val="24"/>
          <w:lang w:val="lt-LT" w:eastAsia="lt-LT"/>
        </w:rPr>
        <w:t xml:space="preserve"> </w:t>
      </w:r>
    </w:p>
    <w:p w14:paraId="3FBA6B9E" w14:textId="2745DF9F" w:rsidR="00744583" w:rsidRPr="00744583" w:rsidRDefault="00A72B44" w:rsidP="00744583">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63</w:t>
      </w:r>
      <w:r w:rsidR="00744583">
        <w:rPr>
          <w:rFonts w:ascii="Times New Roman" w:hAnsi="Times New Roman"/>
          <w:sz w:val="24"/>
          <w:szCs w:val="24"/>
          <w:lang w:val="lt-LT" w:eastAsia="lt-LT"/>
        </w:rPr>
        <w:t>. Projekto vykdytojas</w:t>
      </w:r>
      <w:r w:rsidR="00744583" w:rsidRPr="00744583">
        <w:rPr>
          <w:rFonts w:ascii="Times New Roman" w:hAnsi="Times New Roman"/>
          <w:sz w:val="24"/>
          <w:szCs w:val="24"/>
          <w:lang w:val="lt-LT" w:eastAsia="lt-LT"/>
        </w:rPr>
        <w:t xml:space="preserve"> privalo kas pus</w:t>
      </w:r>
      <w:r w:rsidR="00744583" w:rsidRPr="00744583">
        <w:rPr>
          <w:rFonts w:ascii="Times New Roman" w:hAnsi="Times New Roman" w:hint="eastAsia"/>
          <w:sz w:val="24"/>
          <w:szCs w:val="24"/>
          <w:lang w:val="lt-LT" w:eastAsia="lt-LT"/>
        </w:rPr>
        <w:t>ę</w:t>
      </w:r>
      <w:r w:rsidR="00744583" w:rsidRPr="00744583">
        <w:rPr>
          <w:rFonts w:ascii="Times New Roman" w:hAnsi="Times New Roman"/>
          <w:sz w:val="24"/>
          <w:szCs w:val="24"/>
          <w:lang w:val="lt-LT" w:eastAsia="lt-LT"/>
        </w:rPr>
        <w:t xml:space="preserve"> met</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nuo Projekto sutarties pasirašymo atsiskaityti už projekto vei</w:t>
      </w:r>
      <w:r w:rsidR="00744583">
        <w:rPr>
          <w:rFonts w:ascii="Times New Roman" w:hAnsi="Times New Roman"/>
          <w:sz w:val="24"/>
          <w:szCs w:val="24"/>
          <w:lang w:val="lt-LT" w:eastAsia="lt-LT"/>
        </w:rPr>
        <w:t>klas ir rezultatus Ministerijai.</w:t>
      </w:r>
    </w:p>
    <w:p w14:paraId="6DBF584D" w14:textId="34C39FB5" w:rsidR="00744583" w:rsidRPr="000B3433" w:rsidRDefault="00A72B44" w:rsidP="00744583">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64</w:t>
      </w:r>
      <w:r w:rsidR="00744583">
        <w:rPr>
          <w:rFonts w:ascii="Times New Roman" w:hAnsi="Times New Roman"/>
          <w:sz w:val="24"/>
          <w:szCs w:val="24"/>
          <w:lang w:val="lt-LT" w:eastAsia="lt-LT"/>
        </w:rPr>
        <w:t>.</w:t>
      </w:r>
      <w:r w:rsidR="00744583" w:rsidRPr="00744583">
        <w:rPr>
          <w:rFonts w:ascii="Times New Roman" w:hAnsi="Times New Roman"/>
          <w:sz w:val="24"/>
          <w:szCs w:val="24"/>
          <w:lang w:val="lt-LT" w:eastAsia="lt-LT"/>
        </w:rPr>
        <w:t xml:space="preserve"> </w:t>
      </w:r>
      <w:r w:rsidR="00744583">
        <w:rPr>
          <w:rFonts w:ascii="Times New Roman" w:hAnsi="Times New Roman"/>
          <w:sz w:val="24"/>
          <w:szCs w:val="24"/>
          <w:lang w:val="lt-LT" w:eastAsia="lt-LT"/>
        </w:rPr>
        <w:t xml:space="preserve">Projekto vykdytojas </w:t>
      </w:r>
      <w:r w:rsidR="00744583" w:rsidRPr="00744583">
        <w:rPr>
          <w:rFonts w:ascii="Times New Roman" w:hAnsi="Times New Roman"/>
          <w:sz w:val="24"/>
          <w:szCs w:val="24"/>
          <w:lang w:val="lt-LT" w:eastAsia="lt-LT"/>
        </w:rPr>
        <w:t>sudaro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ros komitet</w:t>
      </w:r>
      <w:r w:rsidR="00744583" w:rsidRPr="00744583">
        <w:rPr>
          <w:rFonts w:ascii="Times New Roman" w:hAnsi="Times New Roman" w:hint="eastAsia"/>
          <w:sz w:val="24"/>
          <w:szCs w:val="24"/>
          <w:lang w:val="lt-LT" w:eastAsia="lt-LT"/>
        </w:rPr>
        <w:t>ą</w:t>
      </w:r>
      <w:r w:rsidR="00744583" w:rsidRPr="00744583">
        <w:rPr>
          <w:rFonts w:ascii="Times New Roman" w:hAnsi="Times New Roman"/>
          <w:sz w:val="24"/>
          <w:szCs w:val="24"/>
          <w:lang w:val="lt-LT" w:eastAsia="lt-LT"/>
        </w:rPr>
        <w:t>, kuris stebi projekto pažang</w:t>
      </w:r>
      <w:r w:rsidR="00744583" w:rsidRPr="00744583">
        <w:rPr>
          <w:rFonts w:ascii="Times New Roman" w:hAnsi="Times New Roman" w:hint="eastAsia"/>
          <w:sz w:val="24"/>
          <w:szCs w:val="24"/>
          <w:lang w:val="lt-LT" w:eastAsia="lt-LT"/>
        </w:rPr>
        <w:t>ą</w:t>
      </w:r>
      <w:r w:rsidR="00744583" w:rsidRPr="00744583">
        <w:rPr>
          <w:rFonts w:ascii="Times New Roman" w:hAnsi="Times New Roman"/>
          <w:sz w:val="24"/>
          <w:szCs w:val="24"/>
          <w:lang w:val="lt-LT" w:eastAsia="lt-LT"/>
        </w:rPr>
        <w:t xml:space="preserve"> ir teikia rekomendacijas d</w:t>
      </w:r>
      <w:r w:rsidR="00744583" w:rsidRPr="00744583">
        <w:rPr>
          <w:rFonts w:ascii="Times New Roman" w:hAnsi="Times New Roman" w:hint="eastAsia"/>
          <w:sz w:val="24"/>
          <w:szCs w:val="24"/>
          <w:lang w:val="lt-LT" w:eastAsia="lt-LT"/>
        </w:rPr>
        <w:t>ė</w:t>
      </w:r>
      <w:r w:rsidR="00744583" w:rsidRPr="00744583">
        <w:rPr>
          <w:rFonts w:ascii="Times New Roman" w:hAnsi="Times New Roman"/>
          <w:sz w:val="24"/>
          <w:szCs w:val="24"/>
          <w:lang w:val="lt-LT" w:eastAsia="lt-LT"/>
        </w:rPr>
        <w:t xml:space="preserve">l projekto </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gyvendinimo.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 xml:space="preserve">ros komitetas sudaromas iš </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gyvendinan</w:t>
      </w:r>
      <w:r w:rsidR="00744583" w:rsidRPr="00744583">
        <w:rPr>
          <w:rFonts w:ascii="Times New Roman" w:hAnsi="Times New Roman" w:hint="eastAsia"/>
          <w:sz w:val="24"/>
          <w:szCs w:val="24"/>
          <w:lang w:val="lt-LT" w:eastAsia="lt-LT"/>
        </w:rPr>
        <w:t>č</w:t>
      </w:r>
      <w:r w:rsidR="00744583" w:rsidRPr="00744583">
        <w:rPr>
          <w:rFonts w:ascii="Times New Roman" w:hAnsi="Times New Roman"/>
          <w:sz w:val="24"/>
          <w:szCs w:val="24"/>
          <w:lang w:val="lt-LT" w:eastAsia="lt-LT"/>
        </w:rPr>
        <w:t>iosios institucijos, Ministerijos ir projekto vykdytojo atstov</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 xml:space="preserve">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ros komiteto sud</w:t>
      </w:r>
      <w:r w:rsidR="00744583" w:rsidRPr="00744583">
        <w:rPr>
          <w:rFonts w:ascii="Times New Roman" w:hAnsi="Times New Roman" w:hint="eastAsia"/>
          <w:sz w:val="24"/>
          <w:szCs w:val="24"/>
          <w:lang w:val="lt-LT" w:eastAsia="lt-LT"/>
        </w:rPr>
        <w:t>ė</w:t>
      </w:r>
      <w:r w:rsidR="00744583" w:rsidRPr="00744583">
        <w:rPr>
          <w:rFonts w:ascii="Times New Roman" w:hAnsi="Times New Roman"/>
          <w:sz w:val="24"/>
          <w:szCs w:val="24"/>
          <w:lang w:val="lt-LT" w:eastAsia="lt-LT"/>
        </w:rPr>
        <w:t>t</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 xml:space="preserve"> gali b</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ti kvie</w:t>
      </w:r>
      <w:r w:rsidR="00744583" w:rsidRPr="00744583">
        <w:rPr>
          <w:rFonts w:ascii="Times New Roman" w:hAnsi="Times New Roman" w:hint="eastAsia"/>
          <w:sz w:val="24"/>
          <w:szCs w:val="24"/>
          <w:lang w:val="lt-LT" w:eastAsia="lt-LT"/>
        </w:rPr>
        <w:t>č</w:t>
      </w:r>
      <w:r w:rsidR="00744583" w:rsidRPr="00744583">
        <w:rPr>
          <w:rFonts w:ascii="Times New Roman" w:hAnsi="Times New Roman"/>
          <w:sz w:val="24"/>
          <w:szCs w:val="24"/>
          <w:lang w:val="lt-LT" w:eastAsia="lt-LT"/>
        </w:rPr>
        <w:t>iami kit</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institucij</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staig</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ar organizacij</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atstovai.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ros komitetas nari</w:t>
      </w:r>
      <w:r w:rsidR="00744583" w:rsidRPr="00744583">
        <w:rPr>
          <w:rFonts w:ascii="Times New Roman" w:hAnsi="Times New Roman" w:hint="eastAsia"/>
          <w:sz w:val="24"/>
          <w:szCs w:val="24"/>
          <w:lang w:val="lt-LT" w:eastAsia="lt-LT"/>
        </w:rPr>
        <w:t>ų</w:t>
      </w:r>
      <w:r w:rsidR="00744583" w:rsidRPr="00744583">
        <w:rPr>
          <w:rFonts w:ascii="Times New Roman" w:hAnsi="Times New Roman"/>
          <w:sz w:val="24"/>
          <w:szCs w:val="24"/>
          <w:lang w:val="lt-LT" w:eastAsia="lt-LT"/>
        </w:rPr>
        <w:t xml:space="preserve"> sud</w:t>
      </w:r>
      <w:r w:rsidR="00744583" w:rsidRPr="00744583">
        <w:rPr>
          <w:rFonts w:ascii="Times New Roman" w:hAnsi="Times New Roman" w:hint="eastAsia"/>
          <w:sz w:val="24"/>
          <w:szCs w:val="24"/>
          <w:lang w:val="lt-LT" w:eastAsia="lt-LT"/>
        </w:rPr>
        <w:t>ė</w:t>
      </w:r>
      <w:r w:rsidR="00744583" w:rsidRPr="00744583">
        <w:rPr>
          <w:rFonts w:ascii="Times New Roman" w:hAnsi="Times New Roman"/>
          <w:sz w:val="24"/>
          <w:szCs w:val="24"/>
          <w:lang w:val="lt-LT" w:eastAsia="lt-LT"/>
        </w:rPr>
        <w:t>t</w:t>
      </w:r>
      <w:r w:rsidR="00744583" w:rsidRPr="00744583">
        <w:rPr>
          <w:rFonts w:ascii="Times New Roman" w:hAnsi="Times New Roman" w:hint="eastAsia"/>
          <w:sz w:val="24"/>
          <w:szCs w:val="24"/>
          <w:lang w:val="lt-LT" w:eastAsia="lt-LT"/>
        </w:rPr>
        <w:t>į</w:t>
      </w:r>
      <w:r w:rsidR="00744583" w:rsidRPr="00744583">
        <w:rPr>
          <w:rFonts w:ascii="Times New Roman" w:hAnsi="Times New Roman"/>
          <w:sz w:val="24"/>
          <w:szCs w:val="24"/>
          <w:lang w:val="lt-LT" w:eastAsia="lt-LT"/>
        </w:rPr>
        <w:t xml:space="preserve"> tvirtina pirmo pos</w:t>
      </w:r>
      <w:r w:rsidR="00744583" w:rsidRPr="00744583">
        <w:rPr>
          <w:rFonts w:ascii="Times New Roman" w:hAnsi="Times New Roman" w:hint="eastAsia"/>
          <w:sz w:val="24"/>
          <w:szCs w:val="24"/>
          <w:lang w:val="lt-LT" w:eastAsia="lt-LT"/>
        </w:rPr>
        <w:t>ė</w:t>
      </w:r>
      <w:r w:rsidR="00744583" w:rsidRPr="00744583">
        <w:rPr>
          <w:rFonts w:ascii="Times New Roman" w:hAnsi="Times New Roman"/>
          <w:sz w:val="24"/>
          <w:szCs w:val="24"/>
          <w:lang w:val="lt-LT" w:eastAsia="lt-LT"/>
        </w:rPr>
        <w:t>džio metu.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ros komiteto veiklos principai nustatomi Projekto prieži</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ros komiteto darbo reglamente, kuris turi b</w:t>
      </w:r>
      <w:r w:rsidR="00744583" w:rsidRPr="00744583">
        <w:rPr>
          <w:rFonts w:ascii="Times New Roman" w:hAnsi="Times New Roman" w:hint="eastAsia"/>
          <w:sz w:val="24"/>
          <w:szCs w:val="24"/>
          <w:lang w:val="lt-LT" w:eastAsia="lt-LT"/>
        </w:rPr>
        <w:t>ū</w:t>
      </w:r>
      <w:r w:rsidR="00744583" w:rsidRPr="00744583">
        <w:rPr>
          <w:rFonts w:ascii="Times New Roman" w:hAnsi="Times New Roman"/>
          <w:sz w:val="24"/>
          <w:szCs w:val="24"/>
          <w:lang w:val="lt-LT" w:eastAsia="lt-LT"/>
        </w:rPr>
        <w:t>ti suderintas su Ministerija.</w:t>
      </w:r>
    </w:p>
    <w:p w14:paraId="60AB72E3" w14:textId="77777777" w:rsidR="000B3433" w:rsidRPr="000B3433" w:rsidRDefault="000B3433" w:rsidP="00251342">
      <w:pPr>
        <w:overflowPunct/>
        <w:autoSpaceDE/>
        <w:autoSpaceDN/>
        <w:adjustRightInd/>
        <w:jc w:val="both"/>
        <w:textAlignment w:val="auto"/>
        <w:rPr>
          <w:rFonts w:ascii="Times New Roman" w:hAnsi="Times New Roman"/>
          <w:i/>
          <w:sz w:val="24"/>
          <w:szCs w:val="24"/>
          <w:lang w:val="lt-LT" w:eastAsia="lt-LT"/>
        </w:rPr>
      </w:pPr>
    </w:p>
    <w:p w14:paraId="2C63647A"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VII SKYRIUS</w:t>
      </w:r>
    </w:p>
    <w:p w14:paraId="7C127961"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APRAŠO KEITIMO TVARKA</w:t>
      </w:r>
    </w:p>
    <w:p w14:paraId="6BC76F01"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5CFA6170" w14:textId="60E1B558" w:rsidR="000B3433" w:rsidRPr="000B3433" w:rsidRDefault="00744583"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w:t>
      </w:r>
      <w:r w:rsidR="00A72B44">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 Aprašo keitimo tvarka nustatyta Projektų taisyklių 11 skirsnyje. </w:t>
      </w:r>
    </w:p>
    <w:p w14:paraId="0C78EB12" w14:textId="4DF6D153" w:rsidR="000B3433" w:rsidRPr="000B3433" w:rsidRDefault="00182EFF"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w:t>
      </w:r>
      <w:r w:rsidR="00A72B44">
        <w:rPr>
          <w:rFonts w:ascii="Times New Roman" w:hAnsi="Times New Roman"/>
          <w:sz w:val="24"/>
          <w:szCs w:val="24"/>
          <w:lang w:val="lt-LT" w:eastAsia="lt-LT"/>
        </w:rPr>
        <w:t>6</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15DEBBCD" w14:textId="77777777" w:rsidR="00E71A64" w:rsidRDefault="00E71A64" w:rsidP="009A2ADC">
      <w:pPr>
        <w:overflowPunct/>
        <w:autoSpaceDE/>
        <w:autoSpaceDN/>
        <w:adjustRightInd/>
        <w:textAlignment w:val="auto"/>
        <w:rPr>
          <w:rFonts w:ascii="Times New Roman" w:eastAsia="Calibri" w:hAnsi="Times New Roman"/>
          <w:b/>
          <w:sz w:val="24"/>
          <w:szCs w:val="24"/>
          <w:lang w:val="lt-LT"/>
        </w:rPr>
      </w:pPr>
    </w:p>
    <w:p w14:paraId="1CD76C09" w14:textId="77777777" w:rsidR="001A46CB" w:rsidRPr="00E71A64" w:rsidRDefault="001A46CB" w:rsidP="0016420C">
      <w:pPr>
        <w:overflowPunct/>
        <w:autoSpaceDE/>
        <w:autoSpaceDN/>
        <w:adjustRightInd/>
        <w:jc w:val="center"/>
        <w:textAlignment w:val="auto"/>
        <w:rPr>
          <w:rFonts w:ascii="Times New Roman" w:eastAsia="Calibri" w:hAnsi="Times New Roman"/>
          <w:b/>
          <w:sz w:val="24"/>
          <w:szCs w:val="24"/>
          <w:lang w:val="lt-LT"/>
        </w:rPr>
      </w:pPr>
      <w:r>
        <w:rPr>
          <w:rFonts w:ascii="Times New Roman" w:eastAsia="Calibri" w:hAnsi="Times New Roman"/>
          <w:b/>
          <w:sz w:val="24"/>
          <w:szCs w:val="24"/>
          <w:lang w:val="lt-LT"/>
        </w:rPr>
        <w:t>__________________</w:t>
      </w:r>
    </w:p>
    <w:sectPr w:rsidR="001A46CB" w:rsidRPr="00E71A64" w:rsidSect="00E634C3">
      <w:headerReference w:type="default" r:id="rId14"/>
      <w:footerReference w:type="even" r:id="rId15"/>
      <w:footerReference w:type="default" r:id="rId16"/>
      <w:pgSz w:w="11907" w:h="16840" w:code="9"/>
      <w:pgMar w:top="1134" w:right="567" w:bottom="1134" w:left="1701" w:header="288"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1CFC0" w14:textId="77777777" w:rsidR="001B0E1A" w:rsidRDefault="001B0E1A">
      <w:r>
        <w:separator/>
      </w:r>
    </w:p>
  </w:endnote>
  <w:endnote w:type="continuationSeparator" w:id="0">
    <w:p w14:paraId="015B4350" w14:textId="77777777" w:rsidR="001B0E1A" w:rsidRDefault="001B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D8AE3"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F5FB6F" w14:textId="77777777" w:rsidR="003B23E7" w:rsidRDefault="003B23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7D3A" w14:textId="77777777" w:rsidR="003B23E7" w:rsidRPr="0095049F" w:rsidRDefault="003B23E7" w:rsidP="00822AE5">
    <w:pPr>
      <w:pStyle w:val="Porat"/>
      <w:framePr w:wrap="around" w:vAnchor="text" w:hAnchor="page" w:x="9201" w:y="-2"/>
      <w:rPr>
        <w:rStyle w:val="Puslapionumeris"/>
        <w:sz w:val="16"/>
        <w:szCs w:val="16"/>
      </w:rPr>
    </w:pPr>
  </w:p>
  <w:p w14:paraId="0321CFF3" w14:textId="77777777" w:rsidR="003B23E7" w:rsidRDefault="003B23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246C0" w14:textId="77777777" w:rsidR="001B0E1A" w:rsidRDefault="001B0E1A">
      <w:r>
        <w:separator/>
      </w:r>
    </w:p>
  </w:footnote>
  <w:footnote w:type="continuationSeparator" w:id="0">
    <w:p w14:paraId="0EF68387" w14:textId="77777777" w:rsidR="001B0E1A" w:rsidRDefault="001B0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62A62E3C" w14:textId="77777777" w:rsidR="000C6CA6" w:rsidRDefault="000C6CA6">
        <w:pPr>
          <w:pStyle w:val="Antrats"/>
          <w:jc w:val="center"/>
        </w:pPr>
        <w:r w:rsidRPr="00450DD6">
          <w:rPr>
            <w:rFonts w:ascii="Times New Roman" w:hAnsi="Times New Roman"/>
            <w:sz w:val="24"/>
            <w:szCs w:val="24"/>
          </w:rPr>
          <w:fldChar w:fldCharType="begin"/>
        </w:r>
        <w:r w:rsidRPr="00450DD6">
          <w:rPr>
            <w:rFonts w:ascii="Times New Roman" w:hAnsi="Times New Roman"/>
            <w:sz w:val="24"/>
            <w:szCs w:val="24"/>
          </w:rPr>
          <w:instrText>PAGE   \* MERGEFORMAT</w:instrText>
        </w:r>
        <w:r w:rsidRPr="00450DD6">
          <w:rPr>
            <w:rFonts w:ascii="Times New Roman" w:hAnsi="Times New Roman"/>
            <w:sz w:val="24"/>
            <w:szCs w:val="24"/>
          </w:rPr>
          <w:fldChar w:fldCharType="separate"/>
        </w:r>
        <w:r w:rsidR="003572DE" w:rsidRPr="003572DE">
          <w:rPr>
            <w:rFonts w:ascii="Times New Roman" w:hAnsi="Times New Roman"/>
            <w:noProof/>
            <w:sz w:val="24"/>
            <w:szCs w:val="24"/>
            <w:lang w:val="lt-LT"/>
          </w:rPr>
          <w:t>10</w:t>
        </w:r>
        <w:r w:rsidRPr="00450DD6">
          <w:rPr>
            <w:rFonts w:ascii="Times New Roman" w:hAnsi="Times New Roman"/>
            <w:sz w:val="24"/>
            <w:szCs w:val="24"/>
          </w:rPr>
          <w:fldChar w:fldCharType="end"/>
        </w:r>
      </w:p>
    </w:sdtContent>
  </w:sdt>
  <w:p w14:paraId="1C488EFD" w14:textId="77777777" w:rsidR="000C6CA6" w:rsidRDefault="000C6C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129F071A"/>
    <w:multiLevelType w:val="hybridMultilevel"/>
    <w:tmpl w:val="CBFE89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8283B"/>
    <w:multiLevelType w:val="hybridMultilevel"/>
    <w:tmpl w:val="DBF0367C"/>
    <w:lvl w:ilvl="0" w:tplc="2F24E8F0">
      <w:start w:val="38"/>
      <w:numFmt w:val="bullet"/>
      <w:lvlText w:val="-"/>
      <w:lvlJc w:val="left"/>
      <w:pPr>
        <w:ind w:left="720" w:hanging="360"/>
      </w:pPr>
      <w:rPr>
        <w:rFonts w:ascii="HelveticaLT" w:eastAsia="Times New Roman" w:hAnsi="Helvetica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14C23"/>
    <w:rsid w:val="00014CA8"/>
    <w:rsid w:val="000176B4"/>
    <w:rsid w:val="0002591F"/>
    <w:rsid w:val="00034A6A"/>
    <w:rsid w:val="00035AD2"/>
    <w:rsid w:val="00036F90"/>
    <w:rsid w:val="000418E4"/>
    <w:rsid w:val="000472F4"/>
    <w:rsid w:val="000572BF"/>
    <w:rsid w:val="00057C80"/>
    <w:rsid w:val="0006140E"/>
    <w:rsid w:val="00061872"/>
    <w:rsid w:val="0006596A"/>
    <w:rsid w:val="000678F4"/>
    <w:rsid w:val="000769F7"/>
    <w:rsid w:val="0007708B"/>
    <w:rsid w:val="00082AA5"/>
    <w:rsid w:val="00092867"/>
    <w:rsid w:val="00092B88"/>
    <w:rsid w:val="000960ED"/>
    <w:rsid w:val="000A1DE1"/>
    <w:rsid w:val="000B3433"/>
    <w:rsid w:val="000B4897"/>
    <w:rsid w:val="000B5602"/>
    <w:rsid w:val="000B5A91"/>
    <w:rsid w:val="000C54B3"/>
    <w:rsid w:val="000C6CA6"/>
    <w:rsid w:val="000D09A7"/>
    <w:rsid w:val="000D4768"/>
    <w:rsid w:val="000D6902"/>
    <w:rsid w:val="000D7FBF"/>
    <w:rsid w:val="000E14D7"/>
    <w:rsid w:val="000E2EDF"/>
    <w:rsid w:val="000E3D09"/>
    <w:rsid w:val="000E5D1F"/>
    <w:rsid w:val="000E7EAA"/>
    <w:rsid w:val="00105ED9"/>
    <w:rsid w:val="001064C4"/>
    <w:rsid w:val="0011102E"/>
    <w:rsid w:val="00112575"/>
    <w:rsid w:val="00113106"/>
    <w:rsid w:val="00114DAC"/>
    <w:rsid w:val="001155F8"/>
    <w:rsid w:val="0012464F"/>
    <w:rsid w:val="0012651A"/>
    <w:rsid w:val="00126E7D"/>
    <w:rsid w:val="001363E8"/>
    <w:rsid w:val="00142005"/>
    <w:rsid w:val="00151B6E"/>
    <w:rsid w:val="00151E24"/>
    <w:rsid w:val="00152F05"/>
    <w:rsid w:val="00154A63"/>
    <w:rsid w:val="00156754"/>
    <w:rsid w:val="00156BBD"/>
    <w:rsid w:val="00160A4A"/>
    <w:rsid w:val="00161010"/>
    <w:rsid w:val="00163D6B"/>
    <w:rsid w:val="0016420C"/>
    <w:rsid w:val="00173725"/>
    <w:rsid w:val="00175F7C"/>
    <w:rsid w:val="00177534"/>
    <w:rsid w:val="00177E84"/>
    <w:rsid w:val="001804DE"/>
    <w:rsid w:val="00180AE9"/>
    <w:rsid w:val="00182EFF"/>
    <w:rsid w:val="00185FD7"/>
    <w:rsid w:val="0019375D"/>
    <w:rsid w:val="00196A33"/>
    <w:rsid w:val="001A1B98"/>
    <w:rsid w:val="001A2D89"/>
    <w:rsid w:val="001A46CB"/>
    <w:rsid w:val="001B0E1A"/>
    <w:rsid w:val="001B5992"/>
    <w:rsid w:val="001B6DBC"/>
    <w:rsid w:val="001C2560"/>
    <w:rsid w:val="001C4CB2"/>
    <w:rsid w:val="001C5EA9"/>
    <w:rsid w:val="001D11FE"/>
    <w:rsid w:val="001D7100"/>
    <w:rsid w:val="001D78AD"/>
    <w:rsid w:val="001E0F3A"/>
    <w:rsid w:val="001E5B81"/>
    <w:rsid w:val="001F4A92"/>
    <w:rsid w:val="001F5E98"/>
    <w:rsid w:val="00206B15"/>
    <w:rsid w:val="002212E3"/>
    <w:rsid w:val="00223792"/>
    <w:rsid w:val="00227249"/>
    <w:rsid w:val="00231939"/>
    <w:rsid w:val="00233747"/>
    <w:rsid w:val="00236E16"/>
    <w:rsid w:val="0024370E"/>
    <w:rsid w:val="002460D8"/>
    <w:rsid w:val="00247FC7"/>
    <w:rsid w:val="00251342"/>
    <w:rsid w:val="00253D90"/>
    <w:rsid w:val="00254CA7"/>
    <w:rsid w:val="002619AB"/>
    <w:rsid w:val="00271437"/>
    <w:rsid w:val="00280253"/>
    <w:rsid w:val="00280F1D"/>
    <w:rsid w:val="00281BB2"/>
    <w:rsid w:val="00291B20"/>
    <w:rsid w:val="00295B6E"/>
    <w:rsid w:val="00295D7B"/>
    <w:rsid w:val="00296D54"/>
    <w:rsid w:val="00296E82"/>
    <w:rsid w:val="00297CB3"/>
    <w:rsid w:val="002A0131"/>
    <w:rsid w:val="002A1BC1"/>
    <w:rsid w:val="002A26D5"/>
    <w:rsid w:val="002A3CD2"/>
    <w:rsid w:val="002A7FCC"/>
    <w:rsid w:val="002B0689"/>
    <w:rsid w:val="002B3365"/>
    <w:rsid w:val="002B50BC"/>
    <w:rsid w:val="002B7455"/>
    <w:rsid w:val="002B7E72"/>
    <w:rsid w:val="002C4276"/>
    <w:rsid w:val="002D6977"/>
    <w:rsid w:val="002E2AEF"/>
    <w:rsid w:val="002E4D5E"/>
    <w:rsid w:val="002E5386"/>
    <w:rsid w:val="002F0CFA"/>
    <w:rsid w:val="002F258A"/>
    <w:rsid w:val="002F7863"/>
    <w:rsid w:val="00302D29"/>
    <w:rsid w:val="003030E0"/>
    <w:rsid w:val="00303722"/>
    <w:rsid w:val="003065A6"/>
    <w:rsid w:val="0031134E"/>
    <w:rsid w:val="0031199C"/>
    <w:rsid w:val="003125BF"/>
    <w:rsid w:val="00313D6B"/>
    <w:rsid w:val="003200A1"/>
    <w:rsid w:val="003271AE"/>
    <w:rsid w:val="00335FED"/>
    <w:rsid w:val="00337CBC"/>
    <w:rsid w:val="003427C7"/>
    <w:rsid w:val="003476E3"/>
    <w:rsid w:val="00347B39"/>
    <w:rsid w:val="00350E9B"/>
    <w:rsid w:val="00351322"/>
    <w:rsid w:val="003572DE"/>
    <w:rsid w:val="0036466A"/>
    <w:rsid w:val="00365170"/>
    <w:rsid w:val="0036573A"/>
    <w:rsid w:val="00365884"/>
    <w:rsid w:val="00375B5E"/>
    <w:rsid w:val="00377EE0"/>
    <w:rsid w:val="0038137C"/>
    <w:rsid w:val="00383F32"/>
    <w:rsid w:val="00385C0B"/>
    <w:rsid w:val="00386DBD"/>
    <w:rsid w:val="0039330A"/>
    <w:rsid w:val="003A091C"/>
    <w:rsid w:val="003B0897"/>
    <w:rsid w:val="003B0B71"/>
    <w:rsid w:val="003B10C3"/>
    <w:rsid w:val="003B148E"/>
    <w:rsid w:val="003B16C7"/>
    <w:rsid w:val="003B23E7"/>
    <w:rsid w:val="003B69E4"/>
    <w:rsid w:val="003B70C5"/>
    <w:rsid w:val="003B7F23"/>
    <w:rsid w:val="003C3E62"/>
    <w:rsid w:val="003C6DE2"/>
    <w:rsid w:val="003D3412"/>
    <w:rsid w:val="003E1D54"/>
    <w:rsid w:val="003E26A0"/>
    <w:rsid w:val="003F0F0E"/>
    <w:rsid w:val="00401381"/>
    <w:rsid w:val="00405DB2"/>
    <w:rsid w:val="00406611"/>
    <w:rsid w:val="00411E6D"/>
    <w:rsid w:val="00412C4B"/>
    <w:rsid w:val="004201A4"/>
    <w:rsid w:val="0042787D"/>
    <w:rsid w:val="004278A6"/>
    <w:rsid w:val="00436A69"/>
    <w:rsid w:val="00444329"/>
    <w:rsid w:val="00445B41"/>
    <w:rsid w:val="00450DD6"/>
    <w:rsid w:val="0045502C"/>
    <w:rsid w:val="00462AA0"/>
    <w:rsid w:val="00463662"/>
    <w:rsid w:val="00464715"/>
    <w:rsid w:val="00464D65"/>
    <w:rsid w:val="00466F87"/>
    <w:rsid w:val="00474281"/>
    <w:rsid w:val="004761B6"/>
    <w:rsid w:val="00481686"/>
    <w:rsid w:val="00481EFC"/>
    <w:rsid w:val="00485E94"/>
    <w:rsid w:val="00492C24"/>
    <w:rsid w:val="00496200"/>
    <w:rsid w:val="004A1728"/>
    <w:rsid w:val="004A2372"/>
    <w:rsid w:val="004A2614"/>
    <w:rsid w:val="004A6356"/>
    <w:rsid w:val="004B1F31"/>
    <w:rsid w:val="004B7F00"/>
    <w:rsid w:val="004C4AC3"/>
    <w:rsid w:val="004C4DD8"/>
    <w:rsid w:val="004D0020"/>
    <w:rsid w:val="004D36AC"/>
    <w:rsid w:val="004D5E69"/>
    <w:rsid w:val="004E0990"/>
    <w:rsid w:val="004E2479"/>
    <w:rsid w:val="004E69C1"/>
    <w:rsid w:val="004F024D"/>
    <w:rsid w:val="004F12E2"/>
    <w:rsid w:val="004F2CD0"/>
    <w:rsid w:val="004F4825"/>
    <w:rsid w:val="004F5A1B"/>
    <w:rsid w:val="00501936"/>
    <w:rsid w:val="00503134"/>
    <w:rsid w:val="00503243"/>
    <w:rsid w:val="00504DA4"/>
    <w:rsid w:val="00505367"/>
    <w:rsid w:val="005073A0"/>
    <w:rsid w:val="00507938"/>
    <w:rsid w:val="0051671F"/>
    <w:rsid w:val="005214F0"/>
    <w:rsid w:val="005216B2"/>
    <w:rsid w:val="005221CA"/>
    <w:rsid w:val="005239E9"/>
    <w:rsid w:val="0053683E"/>
    <w:rsid w:val="005450E2"/>
    <w:rsid w:val="00546A9D"/>
    <w:rsid w:val="005523B9"/>
    <w:rsid w:val="00566B89"/>
    <w:rsid w:val="00572D52"/>
    <w:rsid w:val="005805A9"/>
    <w:rsid w:val="00582EE6"/>
    <w:rsid w:val="0058390B"/>
    <w:rsid w:val="005904BD"/>
    <w:rsid w:val="00595633"/>
    <w:rsid w:val="005A1DEC"/>
    <w:rsid w:val="005A2F73"/>
    <w:rsid w:val="005A52A8"/>
    <w:rsid w:val="005A6BD9"/>
    <w:rsid w:val="005A7E35"/>
    <w:rsid w:val="005B152A"/>
    <w:rsid w:val="005B164B"/>
    <w:rsid w:val="005B5A7B"/>
    <w:rsid w:val="005B6F01"/>
    <w:rsid w:val="005C32B6"/>
    <w:rsid w:val="005C5B2D"/>
    <w:rsid w:val="005C6DCE"/>
    <w:rsid w:val="005D5A72"/>
    <w:rsid w:val="005F1785"/>
    <w:rsid w:val="0060166C"/>
    <w:rsid w:val="00601E03"/>
    <w:rsid w:val="006035C4"/>
    <w:rsid w:val="006037C6"/>
    <w:rsid w:val="00603BA7"/>
    <w:rsid w:val="00604A9A"/>
    <w:rsid w:val="00605ADF"/>
    <w:rsid w:val="00613590"/>
    <w:rsid w:val="0061451A"/>
    <w:rsid w:val="00616C71"/>
    <w:rsid w:val="0062030E"/>
    <w:rsid w:val="00620494"/>
    <w:rsid w:val="00621F67"/>
    <w:rsid w:val="006260D7"/>
    <w:rsid w:val="00634366"/>
    <w:rsid w:val="00634CA1"/>
    <w:rsid w:val="00634E01"/>
    <w:rsid w:val="00641381"/>
    <w:rsid w:val="00642449"/>
    <w:rsid w:val="006428B0"/>
    <w:rsid w:val="00655674"/>
    <w:rsid w:val="00657DAB"/>
    <w:rsid w:val="00664ADB"/>
    <w:rsid w:val="00670750"/>
    <w:rsid w:val="00672993"/>
    <w:rsid w:val="00677280"/>
    <w:rsid w:val="00677BEF"/>
    <w:rsid w:val="00682165"/>
    <w:rsid w:val="00683CBE"/>
    <w:rsid w:val="00683FE9"/>
    <w:rsid w:val="0068529A"/>
    <w:rsid w:val="006909A9"/>
    <w:rsid w:val="00692A02"/>
    <w:rsid w:val="006961F7"/>
    <w:rsid w:val="006A361B"/>
    <w:rsid w:val="006A7D25"/>
    <w:rsid w:val="006B0DE8"/>
    <w:rsid w:val="006B7405"/>
    <w:rsid w:val="006C5C81"/>
    <w:rsid w:val="006D1507"/>
    <w:rsid w:val="006D466B"/>
    <w:rsid w:val="006D4956"/>
    <w:rsid w:val="006D4D27"/>
    <w:rsid w:val="006D5CCA"/>
    <w:rsid w:val="006D7CF4"/>
    <w:rsid w:val="006E11C7"/>
    <w:rsid w:val="006E2DA6"/>
    <w:rsid w:val="006F0FA5"/>
    <w:rsid w:val="006F1DBF"/>
    <w:rsid w:val="006F26FA"/>
    <w:rsid w:val="006F2840"/>
    <w:rsid w:val="00702C18"/>
    <w:rsid w:val="00704A7B"/>
    <w:rsid w:val="0071180F"/>
    <w:rsid w:val="00713478"/>
    <w:rsid w:val="007147FA"/>
    <w:rsid w:val="00715676"/>
    <w:rsid w:val="0071794E"/>
    <w:rsid w:val="0072478B"/>
    <w:rsid w:val="00725A30"/>
    <w:rsid w:val="00725F33"/>
    <w:rsid w:val="00726E5C"/>
    <w:rsid w:val="00731523"/>
    <w:rsid w:val="00735EE0"/>
    <w:rsid w:val="00744583"/>
    <w:rsid w:val="00744DF6"/>
    <w:rsid w:val="00746150"/>
    <w:rsid w:val="00751D9D"/>
    <w:rsid w:val="00754421"/>
    <w:rsid w:val="0075529C"/>
    <w:rsid w:val="007553ED"/>
    <w:rsid w:val="007623A7"/>
    <w:rsid w:val="00764803"/>
    <w:rsid w:val="00764F75"/>
    <w:rsid w:val="00765995"/>
    <w:rsid w:val="00766DBC"/>
    <w:rsid w:val="0077147D"/>
    <w:rsid w:val="0077546A"/>
    <w:rsid w:val="00775AAD"/>
    <w:rsid w:val="0078260F"/>
    <w:rsid w:val="00787DB5"/>
    <w:rsid w:val="00793B27"/>
    <w:rsid w:val="007A40E2"/>
    <w:rsid w:val="007A7386"/>
    <w:rsid w:val="007B4083"/>
    <w:rsid w:val="007C1F61"/>
    <w:rsid w:val="007C2B63"/>
    <w:rsid w:val="007C45EE"/>
    <w:rsid w:val="007C4F2A"/>
    <w:rsid w:val="007C5D77"/>
    <w:rsid w:val="007E2094"/>
    <w:rsid w:val="007E34A6"/>
    <w:rsid w:val="007E3D31"/>
    <w:rsid w:val="007E42F3"/>
    <w:rsid w:val="007E6C05"/>
    <w:rsid w:val="007E7423"/>
    <w:rsid w:val="007F4179"/>
    <w:rsid w:val="007F4E6C"/>
    <w:rsid w:val="008012FA"/>
    <w:rsid w:val="00804EDE"/>
    <w:rsid w:val="00812997"/>
    <w:rsid w:val="008138BD"/>
    <w:rsid w:val="00814AAD"/>
    <w:rsid w:val="00820FC8"/>
    <w:rsid w:val="00822AE5"/>
    <w:rsid w:val="00824D08"/>
    <w:rsid w:val="00825D15"/>
    <w:rsid w:val="00830ACF"/>
    <w:rsid w:val="00831330"/>
    <w:rsid w:val="00834F77"/>
    <w:rsid w:val="00835EFC"/>
    <w:rsid w:val="00845638"/>
    <w:rsid w:val="00847CCE"/>
    <w:rsid w:val="00847D4C"/>
    <w:rsid w:val="00856A54"/>
    <w:rsid w:val="008610FB"/>
    <w:rsid w:val="008618DA"/>
    <w:rsid w:val="00866D97"/>
    <w:rsid w:val="00876DF8"/>
    <w:rsid w:val="008825C4"/>
    <w:rsid w:val="00890352"/>
    <w:rsid w:val="00890B81"/>
    <w:rsid w:val="0089415E"/>
    <w:rsid w:val="008946F5"/>
    <w:rsid w:val="008973D3"/>
    <w:rsid w:val="00897F16"/>
    <w:rsid w:val="008A27D1"/>
    <w:rsid w:val="008A3841"/>
    <w:rsid w:val="008B05CE"/>
    <w:rsid w:val="008B19AD"/>
    <w:rsid w:val="008B4112"/>
    <w:rsid w:val="008C0AAA"/>
    <w:rsid w:val="008C369D"/>
    <w:rsid w:val="008C4383"/>
    <w:rsid w:val="008C5A26"/>
    <w:rsid w:val="008C5D75"/>
    <w:rsid w:val="008C73AA"/>
    <w:rsid w:val="008D1364"/>
    <w:rsid w:val="008D6D08"/>
    <w:rsid w:val="008E5688"/>
    <w:rsid w:val="008F30A2"/>
    <w:rsid w:val="00900CAA"/>
    <w:rsid w:val="00901001"/>
    <w:rsid w:val="00902977"/>
    <w:rsid w:val="0090535A"/>
    <w:rsid w:val="00906462"/>
    <w:rsid w:val="00912135"/>
    <w:rsid w:val="009121F3"/>
    <w:rsid w:val="00916150"/>
    <w:rsid w:val="00923F38"/>
    <w:rsid w:val="009255B4"/>
    <w:rsid w:val="009268EE"/>
    <w:rsid w:val="00932590"/>
    <w:rsid w:val="00933E77"/>
    <w:rsid w:val="00940D78"/>
    <w:rsid w:val="0094121C"/>
    <w:rsid w:val="009415DF"/>
    <w:rsid w:val="00942F33"/>
    <w:rsid w:val="0095049F"/>
    <w:rsid w:val="00956CF6"/>
    <w:rsid w:val="009617BE"/>
    <w:rsid w:val="00962165"/>
    <w:rsid w:val="00980E42"/>
    <w:rsid w:val="00980EF0"/>
    <w:rsid w:val="00981C54"/>
    <w:rsid w:val="00982196"/>
    <w:rsid w:val="00983458"/>
    <w:rsid w:val="00984FEA"/>
    <w:rsid w:val="00990DBE"/>
    <w:rsid w:val="00996568"/>
    <w:rsid w:val="009A0961"/>
    <w:rsid w:val="009A14E1"/>
    <w:rsid w:val="009A2ADC"/>
    <w:rsid w:val="009A3A8A"/>
    <w:rsid w:val="009A525D"/>
    <w:rsid w:val="009A7F44"/>
    <w:rsid w:val="009B6B70"/>
    <w:rsid w:val="009C5391"/>
    <w:rsid w:val="009D1D93"/>
    <w:rsid w:val="009D3482"/>
    <w:rsid w:val="009D494D"/>
    <w:rsid w:val="009D7392"/>
    <w:rsid w:val="009E51D1"/>
    <w:rsid w:val="009F28AA"/>
    <w:rsid w:val="009F4EF2"/>
    <w:rsid w:val="009F7C37"/>
    <w:rsid w:val="00A00F04"/>
    <w:rsid w:val="00A01D37"/>
    <w:rsid w:val="00A034BD"/>
    <w:rsid w:val="00A11D0D"/>
    <w:rsid w:val="00A1521F"/>
    <w:rsid w:val="00A16130"/>
    <w:rsid w:val="00A210AD"/>
    <w:rsid w:val="00A213F9"/>
    <w:rsid w:val="00A22036"/>
    <w:rsid w:val="00A22A36"/>
    <w:rsid w:val="00A22DB0"/>
    <w:rsid w:val="00A23F74"/>
    <w:rsid w:val="00A40BF7"/>
    <w:rsid w:val="00A41936"/>
    <w:rsid w:val="00A41D75"/>
    <w:rsid w:val="00A422D4"/>
    <w:rsid w:val="00A44A39"/>
    <w:rsid w:val="00A460C3"/>
    <w:rsid w:val="00A62AC4"/>
    <w:rsid w:val="00A72B44"/>
    <w:rsid w:val="00A74B74"/>
    <w:rsid w:val="00A74BEF"/>
    <w:rsid w:val="00A8023B"/>
    <w:rsid w:val="00A82F41"/>
    <w:rsid w:val="00A879F4"/>
    <w:rsid w:val="00A87F5F"/>
    <w:rsid w:val="00A9429D"/>
    <w:rsid w:val="00A94508"/>
    <w:rsid w:val="00A9701F"/>
    <w:rsid w:val="00AA676A"/>
    <w:rsid w:val="00AA7A6D"/>
    <w:rsid w:val="00AA7EAA"/>
    <w:rsid w:val="00AA7FE7"/>
    <w:rsid w:val="00AB2CDF"/>
    <w:rsid w:val="00AB50CC"/>
    <w:rsid w:val="00AB6690"/>
    <w:rsid w:val="00AB7499"/>
    <w:rsid w:val="00AC5E06"/>
    <w:rsid w:val="00AD07E0"/>
    <w:rsid w:val="00AD32BE"/>
    <w:rsid w:val="00AD42D2"/>
    <w:rsid w:val="00AE1E33"/>
    <w:rsid w:val="00AE5073"/>
    <w:rsid w:val="00AF167A"/>
    <w:rsid w:val="00AF260C"/>
    <w:rsid w:val="00AF4091"/>
    <w:rsid w:val="00AF5C1E"/>
    <w:rsid w:val="00B0054A"/>
    <w:rsid w:val="00B01CCC"/>
    <w:rsid w:val="00B022F6"/>
    <w:rsid w:val="00B047B0"/>
    <w:rsid w:val="00B07F7B"/>
    <w:rsid w:val="00B14D87"/>
    <w:rsid w:val="00B179BC"/>
    <w:rsid w:val="00B21B7E"/>
    <w:rsid w:val="00B21F14"/>
    <w:rsid w:val="00B227FD"/>
    <w:rsid w:val="00B235AD"/>
    <w:rsid w:val="00B25140"/>
    <w:rsid w:val="00B25CCE"/>
    <w:rsid w:val="00B25D9C"/>
    <w:rsid w:val="00B30C0D"/>
    <w:rsid w:val="00B31044"/>
    <w:rsid w:val="00B37F99"/>
    <w:rsid w:val="00B45940"/>
    <w:rsid w:val="00B50B7C"/>
    <w:rsid w:val="00B52E87"/>
    <w:rsid w:val="00B571A1"/>
    <w:rsid w:val="00B61602"/>
    <w:rsid w:val="00B627FE"/>
    <w:rsid w:val="00B67CC5"/>
    <w:rsid w:val="00B767C4"/>
    <w:rsid w:val="00B827AB"/>
    <w:rsid w:val="00B842E7"/>
    <w:rsid w:val="00B85332"/>
    <w:rsid w:val="00B873A9"/>
    <w:rsid w:val="00B922B4"/>
    <w:rsid w:val="00B9388C"/>
    <w:rsid w:val="00B957D8"/>
    <w:rsid w:val="00B95C35"/>
    <w:rsid w:val="00B962A5"/>
    <w:rsid w:val="00BA01A5"/>
    <w:rsid w:val="00BA20FE"/>
    <w:rsid w:val="00BA2FCB"/>
    <w:rsid w:val="00BA33A0"/>
    <w:rsid w:val="00BB2840"/>
    <w:rsid w:val="00BB2B71"/>
    <w:rsid w:val="00BC27A8"/>
    <w:rsid w:val="00BC4736"/>
    <w:rsid w:val="00BC4C9F"/>
    <w:rsid w:val="00BC5136"/>
    <w:rsid w:val="00BC6E06"/>
    <w:rsid w:val="00BC705A"/>
    <w:rsid w:val="00BC7C47"/>
    <w:rsid w:val="00BD49A0"/>
    <w:rsid w:val="00BE145A"/>
    <w:rsid w:val="00BE6BC8"/>
    <w:rsid w:val="00BF3C43"/>
    <w:rsid w:val="00C01516"/>
    <w:rsid w:val="00C02050"/>
    <w:rsid w:val="00C03D32"/>
    <w:rsid w:val="00C10B68"/>
    <w:rsid w:val="00C21688"/>
    <w:rsid w:val="00C26A3E"/>
    <w:rsid w:val="00C31234"/>
    <w:rsid w:val="00C35E63"/>
    <w:rsid w:val="00C370B6"/>
    <w:rsid w:val="00C417E2"/>
    <w:rsid w:val="00C43600"/>
    <w:rsid w:val="00C45F9A"/>
    <w:rsid w:val="00C55C09"/>
    <w:rsid w:val="00C566BF"/>
    <w:rsid w:val="00C57729"/>
    <w:rsid w:val="00C67BA1"/>
    <w:rsid w:val="00C704DA"/>
    <w:rsid w:val="00C70C88"/>
    <w:rsid w:val="00C71894"/>
    <w:rsid w:val="00C75C60"/>
    <w:rsid w:val="00C76939"/>
    <w:rsid w:val="00C84D13"/>
    <w:rsid w:val="00C87247"/>
    <w:rsid w:val="00C87C67"/>
    <w:rsid w:val="00C9150D"/>
    <w:rsid w:val="00C92731"/>
    <w:rsid w:val="00C92D97"/>
    <w:rsid w:val="00C93536"/>
    <w:rsid w:val="00CA0BB3"/>
    <w:rsid w:val="00CA0E39"/>
    <w:rsid w:val="00CB05F6"/>
    <w:rsid w:val="00CB19C3"/>
    <w:rsid w:val="00CB4D8C"/>
    <w:rsid w:val="00CB6655"/>
    <w:rsid w:val="00CB6686"/>
    <w:rsid w:val="00CB69E4"/>
    <w:rsid w:val="00CB6A22"/>
    <w:rsid w:val="00CC12B0"/>
    <w:rsid w:val="00CC518A"/>
    <w:rsid w:val="00CC7622"/>
    <w:rsid w:val="00CD18AA"/>
    <w:rsid w:val="00CD5DF7"/>
    <w:rsid w:val="00CD6655"/>
    <w:rsid w:val="00CE1699"/>
    <w:rsid w:val="00CE2AD0"/>
    <w:rsid w:val="00CE33D6"/>
    <w:rsid w:val="00CE3E7B"/>
    <w:rsid w:val="00CE4968"/>
    <w:rsid w:val="00CE61ED"/>
    <w:rsid w:val="00CE63CE"/>
    <w:rsid w:val="00CE788E"/>
    <w:rsid w:val="00CE7929"/>
    <w:rsid w:val="00CF32BD"/>
    <w:rsid w:val="00CF4485"/>
    <w:rsid w:val="00CF59E7"/>
    <w:rsid w:val="00CF6E78"/>
    <w:rsid w:val="00D11AC2"/>
    <w:rsid w:val="00D158F2"/>
    <w:rsid w:val="00D201B9"/>
    <w:rsid w:val="00D20F91"/>
    <w:rsid w:val="00D20FD3"/>
    <w:rsid w:val="00D21E39"/>
    <w:rsid w:val="00D25BBD"/>
    <w:rsid w:val="00D33CFF"/>
    <w:rsid w:val="00D358F6"/>
    <w:rsid w:val="00D40A8A"/>
    <w:rsid w:val="00D427CE"/>
    <w:rsid w:val="00D42A48"/>
    <w:rsid w:val="00D4332E"/>
    <w:rsid w:val="00D4523C"/>
    <w:rsid w:val="00D5402F"/>
    <w:rsid w:val="00D70ED3"/>
    <w:rsid w:val="00D729E3"/>
    <w:rsid w:val="00D758F6"/>
    <w:rsid w:val="00D77CE2"/>
    <w:rsid w:val="00D85AD7"/>
    <w:rsid w:val="00D85F27"/>
    <w:rsid w:val="00D93E9C"/>
    <w:rsid w:val="00DA3E26"/>
    <w:rsid w:val="00DA4237"/>
    <w:rsid w:val="00DA4381"/>
    <w:rsid w:val="00DA4DED"/>
    <w:rsid w:val="00DA6CBB"/>
    <w:rsid w:val="00DA7193"/>
    <w:rsid w:val="00DB0119"/>
    <w:rsid w:val="00DB26DC"/>
    <w:rsid w:val="00DB4DE5"/>
    <w:rsid w:val="00DB5D9F"/>
    <w:rsid w:val="00DC2966"/>
    <w:rsid w:val="00DC57E1"/>
    <w:rsid w:val="00DD1F55"/>
    <w:rsid w:val="00DE3AF2"/>
    <w:rsid w:val="00DE480B"/>
    <w:rsid w:val="00DE5613"/>
    <w:rsid w:val="00DE6776"/>
    <w:rsid w:val="00DE7CD3"/>
    <w:rsid w:val="00DF5B71"/>
    <w:rsid w:val="00DF7F2F"/>
    <w:rsid w:val="00E00B8B"/>
    <w:rsid w:val="00E10ED0"/>
    <w:rsid w:val="00E111DB"/>
    <w:rsid w:val="00E1527C"/>
    <w:rsid w:val="00E2277E"/>
    <w:rsid w:val="00E22CFF"/>
    <w:rsid w:val="00E23344"/>
    <w:rsid w:val="00E250B8"/>
    <w:rsid w:val="00E26322"/>
    <w:rsid w:val="00E27092"/>
    <w:rsid w:val="00E33337"/>
    <w:rsid w:val="00E33995"/>
    <w:rsid w:val="00E36757"/>
    <w:rsid w:val="00E40DC4"/>
    <w:rsid w:val="00E424A1"/>
    <w:rsid w:val="00E54E50"/>
    <w:rsid w:val="00E552EE"/>
    <w:rsid w:val="00E62256"/>
    <w:rsid w:val="00E634C3"/>
    <w:rsid w:val="00E635E6"/>
    <w:rsid w:val="00E70030"/>
    <w:rsid w:val="00E719B9"/>
    <w:rsid w:val="00E71A64"/>
    <w:rsid w:val="00E73E8C"/>
    <w:rsid w:val="00E771E9"/>
    <w:rsid w:val="00E81EEC"/>
    <w:rsid w:val="00E822E4"/>
    <w:rsid w:val="00E83E01"/>
    <w:rsid w:val="00E83FEB"/>
    <w:rsid w:val="00E84D2B"/>
    <w:rsid w:val="00E86826"/>
    <w:rsid w:val="00E86F4C"/>
    <w:rsid w:val="00E876C6"/>
    <w:rsid w:val="00E94570"/>
    <w:rsid w:val="00E95D4B"/>
    <w:rsid w:val="00EA1748"/>
    <w:rsid w:val="00EA1FDF"/>
    <w:rsid w:val="00EA7A04"/>
    <w:rsid w:val="00EB2433"/>
    <w:rsid w:val="00EB4736"/>
    <w:rsid w:val="00EB50E2"/>
    <w:rsid w:val="00EB6175"/>
    <w:rsid w:val="00EB740E"/>
    <w:rsid w:val="00EC523E"/>
    <w:rsid w:val="00ED0EF2"/>
    <w:rsid w:val="00ED4798"/>
    <w:rsid w:val="00ED7FD4"/>
    <w:rsid w:val="00EE0788"/>
    <w:rsid w:val="00EE2F3A"/>
    <w:rsid w:val="00EE3AB0"/>
    <w:rsid w:val="00EE4683"/>
    <w:rsid w:val="00EF2478"/>
    <w:rsid w:val="00EF350F"/>
    <w:rsid w:val="00EF5C80"/>
    <w:rsid w:val="00F2073A"/>
    <w:rsid w:val="00F250F5"/>
    <w:rsid w:val="00F34E16"/>
    <w:rsid w:val="00F35833"/>
    <w:rsid w:val="00F35D33"/>
    <w:rsid w:val="00F40329"/>
    <w:rsid w:val="00F420CD"/>
    <w:rsid w:val="00F5060D"/>
    <w:rsid w:val="00F60F6D"/>
    <w:rsid w:val="00F61049"/>
    <w:rsid w:val="00F6265D"/>
    <w:rsid w:val="00F62D00"/>
    <w:rsid w:val="00F65DDA"/>
    <w:rsid w:val="00F67E44"/>
    <w:rsid w:val="00F70A74"/>
    <w:rsid w:val="00F71971"/>
    <w:rsid w:val="00F73A5F"/>
    <w:rsid w:val="00F75E4E"/>
    <w:rsid w:val="00F76AC0"/>
    <w:rsid w:val="00F85C00"/>
    <w:rsid w:val="00F87BD7"/>
    <w:rsid w:val="00F87C23"/>
    <w:rsid w:val="00F936F6"/>
    <w:rsid w:val="00F94C9D"/>
    <w:rsid w:val="00F9743D"/>
    <w:rsid w:val="00F97D5C"/>
    <w:rsid w:val="00FA308C"/>
    <w:rsid w:val="00FA4BAD"/>
    <w:rsid w:val="00FA5675"/>
    <w:rsid w:val="00FB3A46"/>
    <w:rsid w:val="00FC24AC"/>
    <w:rsid w:val="00FC276D"/>
    <w:rsid w:val="00FC2A2B"/>
    <w:rsid w:val="00FC3B74"/>
    <w:rsid w:val="00FC4778"/>
    <w:rsid w:val="00FC573F"/>
    <w:rsid w:val="00FD2B56"/>
    <w:rsid w:val="00FD5156"/>
    <w:rsid w:val="00FE334F"/>
    <w:rsid w:val="00FE3D57"/>
    <w:rsid w:val="00FE4E4C"/>
    <w:rsid w:val="00FF23A6"/>
    <w:rsid w:val="00FF3B5F"/>
    <w:rsid w:val="00FF4523"/>
    <w:rsid w:val="00FF4B98"/>
    <w:rsid w:val="00FF5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29A27"/>
  <w15:docId w15:val="{14C36DCA-2238-46D6-AFDB-1A29878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rPr>
      <w:sz w:val="16"/>
      <w:szCs w:val="16"/>
    </w:rPr>
  </w:style>
  <w:style w:type="paragraph" w:styleId="Komentarotekstas">
    <w:name w:val="annotation text"/>
    <w:basedOn w:val="prastasis"/>
    <w:link w:val="KomentarotekstasDiagrama"/>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paragraph" w:styleId="Pataisymai">
    <w:name w:val="Revision"/>
    <w:hidden/>
    <w:uiPriority w:val="99"/>
    <w:semiHidden/>
    <w:rsid w:val="00F420CD"/>
    <w:rPr>
      <w:rFonts w:ascii="HelveticaLT" w:hAnsi="HelveticaLT"/>
      <w:lang w:val="en-GB" w:eastAsia="en-US"/>
    </w:rPr>
  </w:style>
  <w:style w:type="character" w:customStyle="1" w:styleId="Antrat3Diagrama">
    <w:name w:val="Antraštė 3 Diagrama"/>
    <w:basedOn w:val="Numatytasispastraiposriftas"/>
    <w:link w:val="Antrat3"/>
    <w:rsid w:val="00726E5C"/>
    <w:rPr>
      <w:sz w:val="24"/>
      <w:lang w:val="en-GB" w:eastAsia="en-US"/>
    </w:rPr>
  </w:style>
  <w:style w:type="character" w:customStyle="1" w:styleId="PoratDiagrama">
    <w:name w:val="Poraštė Diagrama"/>
    <w:basedOn w:val="Numatytasispastraiposriftas"/>
    <w:link w:val="Porat"/>
    <w:rsid w:val="00726E5C"/>
    <w:rPr>
      <w:rFonts w:ascii="HelveticaLT" w:hAnsi="HelveticaLT"/>
      <w:lang w:val="en-GB" w:eastAsia="en-US"/>
    </w:rPr>
  </w:style>
  <w:style w:type="character" w:customStyle="1" w:styleId="PavadinimasDiagrama">
    <w:name w:val="Pavadinimas Diagrama"/>
    <w:basedOn w:val="Numatytasispastraiposriftas"/>
    <w:link w:val="Pavadinimas"/>
    <w:rsid w:val="00726E5C"/>
    <w:rPr>
      <w:b/>
      <w:bCs/>
      <w:sz w:val="24"/>
      <w:szCs w:val="24"/>
      <w:lang w:eastAsia="en-US"/>
    </w:rPr>
  </w:style>
  <w:style w:type="character" w:customStyle="1" w:styleId="PaantratDiagrama">
    <w:name w:val="Paantraštė Diagrama"/>
    <w:basedOn w:val="Numatytasispastraiposriftas"/>
    <w:link w:val="Paantrat"/>
    <w:rsid w:val="00726E5C"/>
    <w:rPr>
      <w:rFonts w:ascii="HelveticaLT" w:hAnsi="HelveticaLT"/>
      <w:b/>
      <w:bCs/>
      <w:lang w:val="en-GB" w:eastAsia="en-US"/>
    </w:rPr>
  </w:style>
  <w:style w:type="character" w:styleId="Perirtashipersaitas">
    <w:name w:val="FollowedHyperlink"/>
    <w:basedOn w:val="Numatytasispastraiposriftas"/>
    <w:semiHidden/>
    <w:unhideWhenUsed/>
    <w:rsid w:val="00EA1FDF"/>
    <w:rPr>
      <w:color w:val="954F72" w:themeColor="followedHyperlink"/>
      <w:u w:val="single"/>
    </w:rPr>
  </w:style>
  <w:style w:type="paragraph" w:customStyle="1" w:styleId="tin">
    <w:name w:val="tin"/>
    <w:basedOn w:val="prastasis"/>
    <w:rsid w:val="001F4A92"/>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3403">
      <w:bodyDiv w:val="1"/>
      <w:marLeft w:val="0"/>
      <w:marRight w:val="0"/>
      <w:marTop w:val="0"/>
      <w:marBottom w:val="0"/>
      <w:divBdr>
        <w:top w:val="none" w:sz="0" w:space="0" w:color="auto"/>
        <w:left w:val="none" w:sz="0" w:space="0" w:color="auto"/>
        <w:bottom w:val="none" w:sz="0" w:space="0" w:color="auto"/>
        <w:right w:val="none" w:sz="0" w:space="0" w:color="auto"/>
      </w:divBdr>
    </w:div>
    <w:div w:id="793907063">
      <w:bodyDiv w:val="1"/>
      <w:marLeft w:val="0"/>
      <w:marRight w:val="0"/>
      <w:marTop w:val="0"/>
      <w:marBottom w:val="0"/>
      <w:divBdr>
        <w:top w:val="none" w:sz="0" w:space="0" w:color="auto"/>
        <w:left w:val="none" w:sz="0" w:space="0" w:color="auto"/>
        <w:bottom w:val="none" w:sz="0" w:space="0" w:color="auto"/>
        <w:right w:val="none" w:sz="0" w:space="0" w:color="auto"/>
      </w:divBdr>
    </w:div>
    <w:div w:id="9115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nvesticijos.lt/lt/dokumentai/moksliniu-isvyku-islaidu-fiksuotuju-ikainiu-apskaiciavimo-tyrimo-ataskaita-1" TargetMode="Externa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39B9-8A32-45C7-AFC0-C2246265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305</TotalTime>
  <Pages>10</Pages>
  <Words>21506</Words>
  <Characters>12259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33698</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Popoviene</dc:creator>
  <cp:lastModifiedBy>Gudauskytė Vigilija</cp:lastModifiedBy>
  <cp:revision>14</cp:revision>
  <cp:lastPrinted>2017-12-20T11:07:00Z</cp:lastPrinted>
  <dcterms:created xsi:type="dcterms:W3CDTF">2017-12-19T11:18:00Z</dcterms:created>
  <dcterms:modified xsi:type="dcterms:W3CDTF">2017-12-20T16:13:00Z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