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D56FCA">
              <w:rPr>
                <w:rFonts w:ascii="Times New Roman" w:hAnsi="Times New Roman" w:cs="Times New Roman"/>
                <w:sz w:val="24"/>
                <w:szCs w:val="24"/>
              </w:rPr>
              <w:t xml:space="preserve"> liepos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D56FCA"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</w:p>
          <w:p w:rsidR="0013603C" w:rsidRDefault="00E27A24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3603C">
              <w:rPr>
                <w:rFonts w:ascii="Times New Roman" w:hAnsi="Times New Roman" w:cs="Times New Roman"/>
                <w:sz w:val="24"/>
                <w:szCs w:val="24"/>
              </w:rPr>
              <w:t>riedas</w:t>
            </w:r>
          </w:p>
          <w:p w:rsidR="0017247B" w:rsidRDefault="0017247B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(Lietuvos Respublikos socialinės apsaugos ir darbo ministro 2018 m.</w:t>
            </w:r>
            <w:r w:rsidR="0040703B">
              <w:rPr>
                <w:rFonts w:ascii="Times New Roman" w:hAnsi="Times New Roman" w:cs="Times New Roman"/>
                <w:sz w:val="24"/>
                <w:szCs w:val="24"/>
              </w:rPr>
              <w:t xml:space="preserve"> vasario 1d.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įsakymo Nr. A1-</w:t>
            </w:r>
            <w:r w:rsidR="004070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bookmarkStart w:id="0" w:name="_GoBack"/>
            <w:bookmarkEnd w:id="0"/>
          </w:p>
          <w:p w:rsidR="0017247B" w:rsidRDefault="00E27A24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7247B">
              <w:rPr>
                <w:rFonts w:ascii="Times New Roman" w:hAnsi="Times New Roman" w:cs="Times New Roman"/>
                <w:sz w:val="24"/>
                <w:szCs w:val="24"/>
              </w:rPr>
              <w:t>edakcija)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E27A24">
        <w:rPr>
          <w:rFonts w:ascii="Times New Roman" w:hAnsi="Times New Roman" w:cs="Times New Roman"/>
          <w:b/>
          <w:sz w:val="24"/>
          <w:szCs w:val="24"/>
        </w:rPr>
        <w:t>AS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E27A24">
        <w:rPr>
          <w:rFonts w:ascii="Times New Roman" w:hAnsi="Times New Roman" w:cs="Times New Roman"/>
          <w:b/>
          <w:sz w:val="24"/>
          <w:szCs w:val="24"/>
        </w:rPr>
        <w:t>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560"/>
        <w:gridCol w:w="2551"/>
        <w:gridCol w:w="1985"/>
        <w:gridCol w:w="2126"/>
        <w:gridCol w:w="2126"/>
      </w:tblGrid>
      <w:tr w:rsidR="003D1AFD" w:rsidRPr="00F76FC0" w:rsidTr="00A6736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A6736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6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B321A" w:rsidRPr="007E4A96" w:rsidRDefault="00610C70" w:rsidP="006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Elektrėnų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60" w:type="dxa"/>
          </w:tcPr>
          <w:p w:rsidR="00BB321A" w:rsidRPr="007E4A96" w:rsidRDefault="00610C7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70">
              <w:rPr>
                <w:rFonts w:ascii="Times New Roman" w:hAnsi="Times New Roman" w:cs="Times New Roman"/>
                <w:sz w:val="24"/>
                <w:szCs w:val="24"/>
              </w:rPr>
              <w:t>188756190</w:t>
            </w:r>
          </w:p>
        </w:tc>
        <w:tc>
          <w:tcPr>
            <w:tcW w:w="2551" w:type="dxa"/>
          </w:tcPr>
          <w:p w:rsidR="00BB321A" w:rsidRPr="00F76FC0" w:rsidRDefault="00897979" w:rsidP="006B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plėtra 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Elektrėnų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savivaldybėje</w:t>
            </w:r>
          </w:p>
        </w:tc>
        <w:tc>
          <w:tcPr>
            <w:tcW w:w="1985" w:type="dxa"/>
          </w:tcPr>
          <w:p w:rsidR="00BB321A" w:rsidRPr="00F76FC0" w:rsidRDefault="0017247B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940 394,13</w:t>
            </w:r>
          </w:p>
        </w:tc>
        <w:tc>
          <w:tcPr>
            <w:tcW w:w="2126" w:type="dxa"/>
          </w:tcPr>
          <w:p w:rsidR="00BB321A" w:rsidRPr="00F76FC0" w:rsidRDefault="0017247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940 394,13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17247B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940 394,13</w:t>
            </w:r>
          </w:p>
        </w:tc>
        <w:tc>
          <w:tcPr>
            <w:tcW w:w="2126" w:type="dxa"/>
          </w:tcPr>
          <w:p w:rsidR="00CB1DEB" w:rsidRDefault="0017247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940 394,13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42" w:rsidRDefault="009C1F42" w:rsidP="00717692">
      <w:pPr>
        <w:spacing w:after="0" w:line="240" w:lineRule="auto"/>
      </w:pPr>
      <w:r>
        <w:separator/>
      </w:r>
    </w:p>
  </w:endnote>
  <w:endnote w:type="continuationSeparator" w:id="0">
    <w:p w:rsidR="009C1F42" w:rsidRDefault="009C1F4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42" w:rsidRDefault="009C1F42" w:rsidP="00717692">
      <w:pPr>
        <w:spacing w:after="0" w:line="240" w:lineRule="auto"/>
      </w:pPr>
      <w:r>
        <w:separator/>
      </w:r>
    </w:p>
  </w:footnote>
  <w:footnote w:type="continuationSeparator" w:id="0">
    <w:p w:rsidR="009C1F42" w:rsidRDefault="009C1F4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F42221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7247B"/>
    <w:rsid w:val="001C5ACA"/>
    <w:rsid w:val="001F456D"/>
    <w:rsid w:val="00211FCA"/>
    <w:rsid w:val="002340ED"/>
    <w:rsid w:val="00234C26"/>
    <w:rsid w:val="002357D0"/>
    <w:rsid w:val="00245413"/>
    <w:rsid w:val="00247582"/>
    <w:rsid w:val="002F5FAA"/>
    <w:rsid w:val="00302E04"/>
    <w:rsid w:val="0033546D"/>
    <w:rsid w:val="00336D16"/>
    <w:rsid w:val="003441E0"/>
    <w:rsid w:val="00365030"/>
    <w:rsid w:val="003A40C9"/>
    <w:rsid w:val="003A4D03"/>
    <w:rsid w:val="003D0783"/>
    <w:rsid w:val="003D1AFD"/>
    <w:rsid w:val="003D2552"/>
    <w:rsid w:val="003D7B84"/>
    <w:rsid w:val="003E43F3"/>
    <w:rsid w:val="0040703B"/>
    <w:rsid w:val="00441524"/>
    <w:rsid w:val="004907B1"/>
    <w:rsid w:val="004A2C5A"/>
    <w:rsid w:val="004A3A39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B2036"/>
    <w:rsid w:val="005D54D3"/>
    <w:rsid w:val="00602CE4"/>
    <w:rsid w:val="00610C70"/>
    <w:rsid w:val="0064157A"/>
    <w:rsid w:val="006532A3"/>
    <w:rsid w:val="0066736E"/>
    <w:rsid w:val="006B4035"/>
    <w:rsid w:val="006B4A2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97979"/>
    <w:rsid w:val="008A1D1E"/>
    <w:rsid w:val="00952F68"/>
    <w:rsid w:val="00972A1F"/>
    <w:rsid w:val="009C1F42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AE5ED5"/>
    <w:rsid w:val="00B05F06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B1DEB"/>
    <w:rsid w:val="00D56FCA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27A24"/>
    <w:rsid w:val="00E34E02"/>
    <w:rsid w:val="00E41C34"/>
    <w:rsid w:val="00ED4A04"/>
    <w:rsid w:val="00F102F2"/>
    <w:rsid w:val="00F36BC6"/>
    <w:rsid w:val="00F36C8B"/>
    <w:rsid w:val="00F42221"/>
    <w:rsid w:val="00F45802"/>
    <w:rsid w:val="00F81A8A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Ieva Markevičienė</cp:lastModifiedBy>
  <cp:revision>5</cp:revision>
  <cp:lastPrinted>2016-06-27T09:26:00Z</cp:lastPrinted>
  <dcterms:created xsi:type="dcterms:W3CDTF">2018-01-29T11:03:00Z</dcterms:created>
  <dcterms:modified xsi:type="dcterms:W3CDTF">2018-02-02T08:14:00Z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35021308</vt:i4>
  </property>
  <property fmtid="{D5CDD505-2E9C-101B-9397-08002B2CF9AE}" pid="3" name="_NewReviewCycle">
    <vt:lpwstr/>
  </property>
  <property fmtid="{D5CDD505-2E9C-101B-9397-08002B2CF9AE}" pid="4" name="_EmailSubject">
    <vt:lpwstr>isakymai</vt:lpwstr>
  </property>
  <property fmtid="{D5CDD505-2E9C-101B-9397-08002B2CF9AE}" pid="5" name="_AuthorEmail">
    <vt:lpwstr>Ieva.Markeviciene@socmin.lt</vt:lpwstr>
  </property>
  <property fmtid="{D5CDD505-2E9C-101B-9397-08002B2CF9AE}" pid="6" name="_AuthorEmailDisplayName">
    <vt:lpwstr>Ieva Markevičienė</vt:lpwstr>
  </property>
  <property fmtid="{D5CDD505-2E9C-101B-9397-08002B2CF9AE}" pid="7" name="_PreviousAdHocReviewCycleID">
    <vt:i4>718846686</vt:i4>
  </property>
</Properties>
</file>