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579C2" w14:textId="17EC7754" w:rsidR="005B2ACF" w:rsidRDefault="004A3523" w:rsidP="004A3523">
      <w:pPr>
        <w:tabs>
          <w:tab w:val="left" w:pos="709"/>
        </w:tabs>
        <w:spacing w:after="0" w:line="240" w:lineRule="auto"/>
        <w:jc w:val="right"/>
        <w:rPr>
          <w:rFonts w:ascii="Times New Roman" w:hAnsi="Times New Roman"/>
          <w:b/>
          <w:noProof/>
          <w:sz w:val="24"/>
          <w:szCs w:val="24"/>
          <w:lang w:eastAsia="lt-LT"/>
        </w:rPr>
      </w:pPr>
      <w:bookmarkStart w:id="0" w:name="_GoBack"/>
      <w:bookmarkEnd w:id="0"/>
      <w:r>
        <w:rPr>
          <w:rFonts w:ascii="Times New Roman" w:hAnsi="Times New Roman"/>
          <w:b/>
          <w:noProof/>
          <w:sz w:val="24"/>
          <w:lang w:eastAsia="lt-LT"/>
        </w:rPr>
        <w:t>Projektas</w:t>
      </w:r>
    </w:p>
    <w:p w14:paraId="50ACB435" w14:textId="77777777" w:rsidR="00475B84" w:rsidRPr="00475B84" w:rsidRDefault="00475B84" w:rsidP="004A3523">
      <w:pPr>
        <w:tabs>
          <w:tab w:val="left" w:pos="709"/>
        </w:tabs>
        <w:spacing w:after="0" w:line="240" w:lineRule="auto"/>
        <w:jc w:val="right"/>
        <w:rPr>
          <w:rFonts w:ascii="Times New Roman" w:hAnsi="Times New Roman"/>
          <w:b/>
          <w:caps/>
          <w:sz w:val="24"/>
          <w:szCs w:val="24"/>
        </w:rPr>
      </w:pPr>
    </w:p>
    <w:p w14:paraId="0C8A3FF5" w14:textId="77777777"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2EC4404B" w14:textId="77777777" w:rsidR="00B05ED6" w:rsidRDefault="00B05ED6" w:rsidP="00776E0D">
      <w:pPr>
        <w:spacing w:after="0" w:line="240" w:lineRule="auto"/>
        <w:jc w:val="center"/>
        <w:rPr>
          <w:rFonts w:ascii="Times New Roman" w:hAnsi="Times New Roman"/>
          <w:b/>
          <w:caps/>
          <w:sz w:val="24"/>
          <w:szCs w:val="24"/>
        </w:rPr>
      </w:pPr>
    </w:p>
    <w:p w14:paraId="39E3501E" w14:textId="77777777" w:rsidR="00257C19" w:rsidRPr="00A534BA" w:rsidRDefault="00257C19" w:rsidP="00776E0D">
      <w:pPr>
        <w:pStyle w:val="centrbold"/>
        <w:spacing w:before="0" w:beforeAutospacing="0" w:after="0" w:afterAutospacing="0"/>
        <w:jc w:val="center"/>
        <w:rPr>
          <w:b/>
        </w:rPr>
      </w:pPr>
      <w:r w:rsidRPr="00A534BA">
        <w:rPr>
          <w:b/>
        </w:rPr>
        <w:t>ĮSAKYMAS</w:t>
      </w:r>
    </w:p>
    <w:p w14:paraId="608564B1" w14:textId="77777777" w:rsidR="00F7561A"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dėl lietuvos respublikos ūkio ministro 201</w:t>
      </w:r>
      <w:r w:rsidR="009F5717">
        <w:rPr>
          <w:rFonts w:ascii="Times New Roman" w:hAnsi="Times New Roman"/>
          <w:sz w:val="24"/>
          <w:szCs w:val="24"/>
          <w:lang w:val="lt-LT"/>
        </w:rPr>
        <w:t>7</w:t>
      </w:r>
      <w:r w:rsidRPr="00A534BA">
        <w:rPr>
          <w:rFonts w:ascii="Times New Roman" w:hAnsi="Times New Roman"/>
          <w:sz w:val="24"/>
          <w:szCs w:val="24"/>
          <w:lang w:val="lt-LT"/>
        </w:rPr>
        <w:t xml:space="preserve"> m. </w:t>
      </w:r>
      <w:r w:rsidR="006B488F">
        <w:rPr>
          <w:rFonts w:ascii="Times New Roman" w:hAnsi="Times New Roman"/>
          <w:sz w:val="24"/>
          <w:szCs w:val="24"/>
          <w:lang w:val="lt-LT"/>
        </w:rPr>
        <w:t>KOVO 6</w:t>
      </w:r>
      <w:r w:rsidRPr="00A534BA">
        <w:rPr>
          <w:rFonts w:ascii="Times New Roman" w:hAnsi="Times New Roman"/>
          <w:sz w:val="24"/>
          <w:szCs w:val="24"/>
          <w:lang w:val="lt-LT"/>
        </w:rPr>
        <w:t xml:space="preserve"> d. įsakymo </w:t>
      </w:r>
    </w:p>
    <w:p w14:paraId="7874B350" w14:textId="77777777" w:rsidR="00257C19" w:rsidRPr="00A534BA" w:rsidRDefault="00F7561A" w:rsidP="00776E0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nr. 4-</w:t>
      </w:r>
      <w:r w:rsidR="006B488F">
        <w:rPr>
          <w:rFonts w:ascii="Times New Roman" w:hAnsi="Times New Roman"/>
          <w:sz w:val="24"/>
          <w:szCs w:val="24"/>
          <w:lang w:val="lt-LT"/>
        </w:rPr>
        <w:t>128</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1 prioriteto „mokslinių tyrimų, </w:t>
      </w:r>
      <w:r w:rsidRPr="00A534BA">
        <w:rPr>
          <w:rFonts w:ascii="Times New Roman" w:hAnsi="Times New Roman"/>
          <w:sz w:val="24"/>
          <w:szCs w:val="24"/>
          <w:lang w:val="lt-LT"/>
        </w:rPr>
        <w:t>e</w:t>
      </w:r>
      <w:r w:rsidR="00257C19" w:rsidRPr="00A534BA">
        <w:rPr>
          <w:rFonts w:ascii="Times New Roman" w:hAnsi="Times New Roman"/>
          <w:sz w:val="24"/>
          <w:szCs w:val="24"/>
          <w:lang w:val="lt-LT"/>
        </w:rPr>
        <w:t xml:space="preserve">ksperimentinės plėtros ir inovacijų skatinimas“ </w:t>
      </w:r>
      <w:r w:rsidR="00BC7FB8">
        <w:rPr>
          <w:rFonts w:ascii="Times New Roman" w:hAnsi="Times New Roman"/>
          <w:sz w:val="24"/>
          <w:szCs w:val="24"/>
          <w:lang w:val="lt-LT"/>
        </w:rPr>
        <w:br/>
      </w:r>
      <w:r w:rsidR="00257C19" w:rsidRPr="00A534BA">
        <w:rPr>
          <w:rFonts w:ascii="Times New Roman" w:hAnsi="Times New Roman"/>
          <w:sz w:val="24"/>
          <w:szCs w:val="24"/>
          <w:lang w:val="lt-LT"/>
        </w:rPr>
        <w:t>priemonės nr.</w:t>
      </w:r>
      <w:r w:rsidR="00D7099D">
        <w:rPr>
          <w:rFonts w:ascii="Times New Roman" w:hAnsi="Times New Roman"/>
          <w:sz w:val="24"/>
          <w:szCs w:val="24"/>
          <w:lang w:val="lt-LT"/>
        </w:rPr>
        <w:t> </w:t>
      </w:r>
      <w:r w:rsidR="00257C19" w:rsidRPr="00A534BA">
        <w:rPr>
          <w:rFonts w:ascii="Times New Roman" w:hAnsi="Times New Roman"/>
          <w:sz w:val="24"/>
          <w:szCs w:val="24"/>
          <w:lang w:val="lt-LT"/>
        </w:rPr>
        <w:t>01.2.1-lvpa-</w:t>
      </w:r>
      <w:r w:rsidR="009F5717">
        <w:rPr>
          <w:rFonts w:ascii="Times New Roman" w:hAnsi="Times New Roman"/>
          <w:sz w:val="24"/>
          <w:szCs w:val="24"/>
          <w:lang w:val="lt-LT"/>
        </w:rPr>
        <w:t>t</w:t>
      </w:r>
      <w:r w:rsidR="00257C19" w:rsidRPr="00A534BA">
        <w:rPr>
          <w:rFonts w:ascii="Times New Roman" w:hAnsi="Times New Roman"/>
          <w:sz w:val="24"/>
          <w:szCs w:val="24"/>
          <w:lang w:val="lt-LT"/>
        </w:rPr>
        <w:t>-8</w:t>
      </w:r>
      <w:r w:rsidR="0088085E">
        <w:rPr>
          <w:rFonts w:ascii="Times New Roman" w:hAnsi="Times New Roman"/>
          <w:sz w:val="24"/>
          <w:szCs w:val="24"/>
          <w:lang w:val="lt-LT"/>
        </w:rPr>
        <w:t>4</w:t>
      </w:r>
      <w:r w:rsidR="006B488F">
        <w:rPr>
          <w:rFonts w:ascii="Times New Roman" w:hAnsi="Times New Roman"/>
          <w:sz w:val="24"/>
          <w:szCs w:val="24"/>
          <w:lang w:val="lt-LT"/>
        </w:rPr>
        <w:t>4</w:t>
      </w:r>
      <w:r w:rsidR="0088085E">
        <w:rPr>
          <w:rFonts w:ascii="Times New Roman" w:hAnsi="Times New Roman"/>
          <w:sz w:val="24"/>
          <w:szCs w:val="24"/>
          <w:lang w:val="lt-LT"/>
        </w:rPr>
        <w:t xml:space="preserve"> „</w:t>
      </w:r>
      <w:r w:rsidR="006B488F">
        <w:rPr>
          <w:rFonts w:ascii="Times New Roman" w:hAnsi="Times New Roman"/>
          <w:sz w:val="24"/>
          <w:szCs w:val="24"/>
          <w:lang w:val="lt-LT"/>
        </w:rPr>
        <w:t>INOCONNECT</w:t>
      </w:r>
      <w:r w:rsidR="00257C19" w:rsidRPr="00A534BA">
        <w:rPr>
          <w:rFonts w:ascii="Times New Roman" w:hAnsi="Times New Roman"/>
          <w:sz w:val="24"/>
          <w:szCs w:val="24"/>
          <w:lang w:val="lt-LT"/>
        </w:rPr>
        <w:t>“ projektų finansavimo sąlygų aprašo patvirtinimo</w:t>
      </w:r>
      <w:r w:rsidRPr="00A534BA">
        <w:rPr>
          <w:rFonts w:ascii="Times New Roman" w:hAnsi="Times New Roman"/>
          <w:sz w:val="24"/>
          <w:szCs w:val="24"/>
          <w:lang w:val="lt-LT"/>
        </w:rPr>
        <w:t>“ pakeitimo</w:t>
      </w:r>
    </w:p>
    <w:p w14:paraId="300FFC2D" w14:textId="77777777" w:rsidR="00A9018E" w:rsidRDefault="00A9018E" w:rsidP="00776E0D">
      <w:pPr>
        <w:spacing w:after="0" w:line="240" w:lineRule="auto"/>
        <w:rPr>
          <w:rFonts w:ascii="Times New Roman" w:hAnsi="Times New Roman"/>
          <w:sz w:val="24"/>
          <w:szCs w:val="24"/>
        </w:rPr>
      </w:pPr>
    </w:p>
    <w:p w14:paraId="704A046A" w14:textId="6D65138F"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973C1D">
        <w:rPr>
          <w:rFonts w:ascii="Times New Roman" w:hAnsi="Times New Roman"/>
          <w:sz w:val="24"/>
          <w:szCs w:val="24"/>
        </w:rPr>
        <w:t>8</w:t>
      </w:r>
      <w:r w:rsidRPr="00A534BA">
        <w:rPr>
          <w:rFonts w:ascii="Times New Roman" w:hAnsi="Times New Roman"/>
          <w:sz w:val="24"/>
          <w:szCs w:val="24"/>
        </w:rPr>
        <w:t xml:space="preserve"> m.</w:t>
      </w:r>
      <w:r w:rsidR="00973C1D">
        <w:rPr>
          <w:rFonts w:ascii="Times New Roman" w:hAnsi="Times New Roman"/>
          <w:sz w:val="24"/>
          <w:szCs w:val="24"/>
        </w:rPr>
        <w:t xml:space="preserve"> </w:t>
      </w:r>
      <w:r w:rsidR="006A043D">
        <w:rPr>
          <w:rFonts w:ascii="Times New Roman" w:hAnsi="Times New Roman"/>
          <w:sz w:val="24"/>
          <w:szCs w:val="24"/>
        </w:rPr>
        <w:t>vasario</w:t>
      </w:r>
      <w:r w:rsidR="000A2CEF">
        <w:rPr>
          <w:rFonts w:ascii="Times New Roman" w:hAnsi="Times New Roman"/>
          <w:sz w:val="24"/>
          <w:szCs w:val="24"/>
        </w:rPr>
        <w:t xml:space="preserve"> </w:t>
      </w:r>
      <w:r w:rsidR="006A043D">
        <w:rPr>
          <w:rFonts w:ascii="Times New Roman" w:hAnsi="Times New Roman"/>
          <w:sz w:val="24"/>
          <w:szCs w:val="24"/>
        </w:rPr>
        <w:t xml:space="preserve">  </w:t>
      </w:r>
      <w:r w:rsidR="00475B84">
        <w:rPr>
          <w:rFonts w:ascii="Times New Roman" w:hAnsi="Times New Roman"/>
          <w:sz w:val="24"/>
          <w:szCs w:val="24"/>
        </w:rPr>
        <w:t xml:space="preserve"> </w:t>
      </w:r>
      <w:r w:rsidRPr="00A534BA">
        <w:rPr>
          <w:rFonts w:ascii="Times New Roman" w:hAnsi="Times New Roman"/>
          <w:sz w:val="24"/>
          <w:szCs w:val="24"/>
        </w:rPr>
        <w:t xml:space="preserve">d. Nr. </w:t>
      </w:r>
      <w:r w:rsidR="00B24712">
        <w:rPr>
          <w:rFonts w:ascii="Times New Roman" w:hAnsi="Times New Roman"/>
          <w:sz w:val="24"/>
          <w:szCs w:val="24"/>
        </w:rPr>
        <w:t>4-</w:t>
      </w:r>
    </w:p>
    <w:p w14:paraId="62984DF1"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07F30513" w14:textId="77777777" w:rsidR="00B05ED6" w:rsidRDefault="00B05ED6" w:rsidP="00776E0D">
      <w:pPr>
        <w:pStyle w:val="BodyText1"/>
        <w:spacing w:line="240" w:lineRule="auto"/>
        <w:ind w:firstLine="720"/>
        <w:rPr>
          <w:sz w:val="24"/>
          <w:szCs w:val="24"/>
        </w:rPr>
      </w:pPr>
    </w:p>
    <w:p w14:paraId="11165A4F" w14:textId="35CE1148"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6A043D">
        <w:rPr>
          <w:sz w:val="24"/>
          <w:szCs w:val="24"/>
        </w:rPr>
        <w:t>8</w:t>
      </w:r>
      <w:r w:rsidRPr="00442304">
        <w:rPr>
          <w:sz w:val="24"/>
          <w:szCs w:val="24"/>
        </w:rPr>
        <w:t> punktu,</w:t>
      </w:r>
    </w:p>
    <w:p w14:paraId="21934937" w14:textId="77777777" w:rsidR="00F7561A" w:rsidRPr="006638E4" w:rsidRDefault="00F7561A" w:rsidP="006638E4">
      <w:pPr>
        <w:pStyle w:val="BodyText1"/>
        <w:spacing w:line="240" w:lineRule="auto"/>
        <w:ind w:firstLine="720"/>
        <w:rPr>
          <w:sz w:val="24"/>
          <w:szCs w:val="24"/>
        </w:rPr>
      </w:pPr>
      <w:r w:rsidRPr="00442304">
        <w:rPr>
          <w:sz w:val="24"/>
          <w:szCs w:val="24"/>
        </w:rPr>
        <w:t>p a k e i č i u 2014–2020 metų Europos Sąjungos fondų investicijų veiksmų programos 1 prioriteto „Mokslinių tyrimų, eksperimentinės plėtros ir inovacijų skatinimas“ priemonės Nr. 01.2.1-LVPA-</w:t>
      </w:r>
      <w:r w:rsidR="00AC4953">
        <w:rPr>
          <w:sz w:val="24"/>
          <w:szCs w:val="24"/>
        </w:rPr>
        <w:t>T</w:t>
      </w:r>
      <w:r w:rsidRPr="00442304">
        <w:rPr>
          <w:sz w:val="24"/>
          <w:szCs w:val="24"/>
        </w:rPr>
        <w:t>-8</w:t>
      </w:r>
      <w:r w:rsidR="0088085E" w:rsidRPr="00442304">
        <w:rPr>
          <w:sz w:val="24"/>
          <w:szCs w:val="24"/>
        </w:rPr>
        <w:t>4</w:t>
      </w:r>
      <w:r w:rsidR="006B488F">
        <w:rPr>
          <w:sz w:val="24"/>
          <w:szCs w:val="24"/>
        </w:rPr>
        <w:t>4</w:t>
      </w:r>
      <w:r w:rsidR="0088085E" w:rsidRPr="00442304">
        <w:rPr>
          <w:sz w:val="24"/>
          <w:szCs w:val="24"/>
        </w:rPr>
        <w:t xml:space="preserve"> „</w:t>
      </w:r>
      <w:proofErr w:type="spellStart"/>
      <w:r w:rsidR="006B488F">
        <w:rPr>
          <w:sz w:val="24"/>
          <w:szCs w:val="24"/>
        </w:rPr>
        <w:t>Inoconnect</w:t>
      </w:r>
      <w:proofErr w:type="spellEnd"/>
      <w:r w:rsidRPr="00442304">
        <w:rPr>
          <w:sz w:val="24"/>
          <w:szCs w:val="24"/>
        </w:rPr>
        <w:t xml:space="preserve">“ projektų finansavimo sąlygų aprašą, patvirtintą Lietuvos </w:t>
      </w:r>
      <w:r w:rsidRPr="000745B6">
        <w:rPr>
          <w:sz w:val="24"/>
          <w:szCs w:val="24"/>
        </w:rPr>
        <w:t>Respublikos ūkio ministro 201</w:t>
      </w:r>
      <w:r w:rsidR="00AC4953" w:rsidRPr="000745B6">
        <w:rPr>
          <w:sz w:val="24"/>
          <w:szCs w:val="24"/>
        </w:rPr>
        <w:t>7</w:t>
      </w:r>
      <w:r w:rsidRPr="000745B6">
        <w:rPr>
          <w:sz w:val="24"/>
          <w:szCs w:val="24"/>
        </w:rPr>
        <w:t xml:space="preserve"> m. </w:t>
      </w:r>
      <w:r w:rsidR="006B488F" w:rsidRPr="000745B6">
        <w:rPr>
          <w:sz w:val="24"/>
          <w:szCs w:val="24"/>
        </w:rPr>
        <w:t>kovo 6</w:t>
      </w:r>
      <w:r w:rsidRPr="000745B6">
        <w:rPr>
          <w:sz w:val="24"/>
          <w:szCs w:val="24"/>
        </w:rPr>
        <w:t xml:space="preserve"> d. įsakymu Nr. 4-</w:t>
      </w:r>
      <w:r w:rsidR="006B488F" w:rsidRPr="000745B6">
        <w:rPr>
          <w:sz w:val="24"/>
          <w:szCs w:val="24"/>
        </w:rPr>
        <w:t>128</w:t>
      </w:r>
      <w:r w:rsidRPr="000745B6">
        <w:rPr>
          <w:sz w:val="24"/>
          <w:szCs w:val="24"/>
        </w:rPr>
        <w:t xml:space="preserve"> „Dėl 2014–2020 metų Europos Sąjungos fondų investicijų veiksmų programos 1 prioriteto „Mokslinių tyrimų, eksperimentinės plėtros ir inovacijų </w:t>
      </w:r>
      <w:r w:rsidRPr="006638E4">
        <w:rPr>
          <w:sz w:val="24"/>
          <w:szCs w:val="24"/>
        </w:rPr>
        <w:t>skatinimas“ priemonės Nr. 01.2.1-LVPA-</w:t>
      </w:r>
      <w:r w:rsidR="00AC4953" w:rsidRPr="006638E4">
        <w:rPr>
          <w:sz w:val="24"/>
          <w:szCs w:val="24"/>
        </w:rPr>
        <w:t>T</w:t>
      </w:r>
      <w:r w:rsidRPr="006638E4">
        <w:rPr>
          <w:sz w:val="24"/>
          <w:szCs w:val="24"/>
        </w:rPr>
        <w:t>-8</w:t>
      </w:r>
      <w:r w:rsidR="006B488F" w:rsidRPr="006638E4">
        <w:rPr>
          <w:sz w:val="24"/>
          <w:szCs w:val="24"/>
        </w:rPr>
        <w:t>44</w:t>
      </w:r>
      <w:r w:rsidR="0088085E" w:rsidRPr="006638E4">
        <w:rPr>
          <w:sz w:val="24"/>
          <w:szCs w:val="24"/>
        </w:rPr>
        <w:t xml:space="preserve"> „</w:t>
      </w:r>
      <w:proofErr w:type="spellStart"/>
      <w:r w:rsidR="006B488F" w:rsidRPr="006638E4">
        <w:rPr>
          <w:sz w:val="24"/>
          <w:szCs w:val="24"/>
        </w:rPr>
        <w:t>Inoconnect</w:t>
      </w:r>
      <w:proofErr w:type="spellEnd"/>
      <w:r w:rsidRPr="006638E4">
        <w:rPr>
          <w:sz w:val="24"/>
          <w:szCs w:val="24"/>
        </w:rPr>
        <w:t>“ projektų</w:t>
      </w:r>
      <w:r w:rsidR="00AC4953" w:rsidRPr="006638E4">
        <w:rPr>
          <w:sz w:val="24"/>
          <w:szCs w:val="24"/>
        </w:rPr>
        <w:t xml:space="preserve"> finansavimo sąlygų aprašo</w:t>
      </w:r>
      <w:r w:rsidRPr="006638E4">
        <w:rPr>
          <w:sz w:val="24"/>
          <w:szCs w:val="24"/>
        </w:rPr>
        <w:t xml:space="preserve"> patvirtinimo“:</w:t>
      </w:r>
    </w:p>
    <w:p w14:paraId="2A6C8585" w14:textId="6B80E59D" w:rsidR="001917D4" w:rsidRPr="006638E4" w:rsidRDefault="001917D4" w:rsidP="006638E4">
      <w:pPr>
        <w:pStyle w:val="BodyText1"/>
        <w:numPr>
          <w:ilvl w:val="0"/>
          <w:numId w:val="23"/>
        </w:numPr>
        <w:spacing w:line="240" w:lineRule="auto"/>
        <w:rPr>
          <w:sz w:val="24"/>
          <w:szCs w:val="24"/>
          <w:lang w:eastAsia="lt-LT"/>
        </w:rPr>
      </w:pPr>
      <w:r w:rsidRPr="006638E4">
        <w:rPr>
          <w:sz w:val="24"/>
          <w:szCs w:val="24"/>
          <w:lang w:eastAsia="lt-LT"/>
        </w:rPr>
        <w:t xml:space="preserve">Pakeičiu </w:t>
      </w:r>
      <w:r w:rsidR="006A043D" w:rsidRPr="006638E4">
        <w:rPr>
          <w:sz w:val="24"/>
          <w:szCs w:val="24"/>
          <w:lang w:eastAsia="lt-LT"/>
        </w:rPr>
        <w:t xml:space="preserve">16 punktą </w:t>
      </w:r>
      <w:r w:rsidRPr="006638E4">
        <w:rPr>
          <w:sz w:val="24"/>
          <w:szCs w:val="24"/>
          <w:lang w:eastAsia="lt-LT"/>
        </w:rPr>
        <w:t>ir jį išdėstau taip:</w:t>
      </w:r>
    </w:p>
    <w:p w14:paraId="204AFE2F" w14:textId="79275584" w:rsidR="001917D4" w:rsidRPr="006638E4" w:rsidRDefault="001917D4" w:rsidP="006638E4">
      <w:pPr>
        <w:tabs>
          <w:tab w:val="left" w:pos="1134"/>
        </w:tabs>
        <w:spacing w:after="0" w:line="240" w:lineRule="auto"/>
        <w:ind w:firstLine="709"/>
        <w:jc w:val="both"/>
        <w:rPr>
          <w:rFonts w:ascii="Times New Roman" w:hAnsi="Times New Roman"/>
          <w:sz w:val="24"/>
          <w:szCs w:val="24"/>
        </w:rPr>
      </w:pPr>
      <w:r w:rsidRPr="006638E4">
        <w:rPr>
          <w:rFonts w:ascii="Times New Roman" w:eastAsia="Times New Roman" w:hAnsi="Times New Roman"/>
          <w:sz w:val="24"/>
          <w:szCs w:val="24"/>
          <w:lang w:eastAsia="lt-LT"/>
        </w:rPr>
        <w:t>„</w:t>
      </w:r>
      <w:r w:rsidR="00955CF5" w:rsidRPr="006638E4">
        <w:rPr>
          <w:rFonts w:ascii="Times New Roman" w:eastAsia="Times New Roman" w:hAnsi="Times New Roman"/>
          <w:sz w:val="24"/>
          <w:szCs w:val="24"/>
          <w:lang w:eastAsia="lt-LT"/>
        </w:rPr>
        <w:t>16.</w:t>
      </w:r>
      <w:r w:rsidRPr="006638E4">
        <w:rPr>
          <w:rFonts w:ascii="Times New Roman" w:eastAsia="Times New Roman" w:hAnsi="Times New Roman"/>
          <w:bCs/>
          <w:sz w:val="24"/>
          <w:szCs w:val="24"/>
          <w:lang w:eastAsia="lt-LT"/>
        </w:rPr>
        <w:t xml:space="preserve"> </w:t>
      </w:r>
      <w:r w:rsidR="00955CF5" w:rsidRPr="006638E4">
        <w:rPr>
          <w:rFonts w:ascii="Times New Roman" w:hAnsi="Times New Roman"/>
          <w:sz w:val="24"/>
          <w:szCs w:val="24"/>
        </w:rPr>
        <w:t>Projektas turi atitikti šiuos specialiuosius projektų atrankos kriterijus, patvirtintus 2014–2020 metų Europos Sąjungos fondų investicijų veiksmų programos stebėsenos komiteto 2016 m. vasario 18 d. nutarimu Nr. 44P-12.1(14) ir 2018 m. vasario 22 d.</w:t>
      </w:r>
      <w:r w:rsidR="000929CE">
        <w:rPr>
          <w:rFonts w:ascii="Times New Roman" w:hAnsi="Times New Roman"/>
          <w:sz w:val="24"/>
          <w:szCs w:val="24"/>
        </w:rPr>
        <w:t xml:space="preserve"> (projektas turi atitikti 16.1 arba 16.6 </w:t>
      </w:r>
      <w:r w:rsidR="00295285">
        <w:rPr>
          <w:rFonts w:ascii="Times New Roman" w:hAnsi="Times New Roman"/>
          <w:sz w:val="24"/>
          <w:szCs w:val="24"/>
        </w:rPr>
        <w:t>papunkčiuose nurodytus specialiuosius projektų atrankos kriterijus</w:t>
      </w:r>
      <w:r w:rsidR="000929CE">
        <w:rPr>
          <w:rFonts w:ascii="Times New Roman" w:hAnsi="Times New Roman"/>
          <w:sz w:val="24"/>
          <w:szCs w:val="24"/>
        </w:rPr>
        <w:t xml:space="preserve"> ir visus kituose </w:t>
      </w:r>
      <w:r w:rsidR="00295285">
        <w:rPr>
          <w:rFonts w:ascii="Times New Roman" w:hAnsi="Times New Roman"/>
          <w:sz w:val="24"/>
          <w:szCs w:val="24"/>
        </w:rPr>
        <w:t>pa</w:t>
      </w:r>
      <w:r w:rsidR="000929CE">
        <w:rPr>
          <w:rFonts w:ascii="Times New Roman" w:hAnsi="Times New Roman"/>
          <w:sz w:val="24"/>
          <w:szCs w:val="24"/>
        </w:rPr>
        <w:t>pun</w:t>
      </w:r>
      <w:r w:rsidR="00295285">
        <w:rPr>
          <w:rFonts w:ascii="Times New Roman" w:hAnsi="Times New Roman"/>
          <w:sz w:val="24"/>
          <w:szCs w:val="24"/>
        </w:rPr>
        <w:t>kčiuose</w:t>
      </w:r>
      <w:r w:rsidR="000929CE">
        <w:rPr>
          <w:rFonts w:ascii="Times New Roman" w:hAnsi="Times New Roman"/>
          <w:sz w:val="24"/>
          <w:szCs w:val="24"/>
        </w:rPr>
        <w:t xml:space="preserve"> nurodytus specialiuosius projektų atrankos kriterijus)</w:t>
      </w:r>
      <w:r w:rsidR="00955CF5" w:rsidRPr="006638E4">
        <w:rPr>
          <w:rFonts w:ascii="Times New Roman" w:hAnsi="Times New Roman"/>
          <w:sz w:val="24"/>
          <w:szCs w:val="24"/>
        </w:rPr>
        <w:t>:“.</w:t>
      </w:r>
    </w:p>
    <w:p w14:paraId="780613C2" w14:textId="7F08CACB" w:rsidR="00E43095" w:rsidRPr="006638E4" w:rsidRDefault="00456881" w:rsidP="006638E4">
      <w:pPr>
        <w:pStyle w:val="BodyText1"/>
        <w:numPr>
          <w:ilvl w:val="0"/>
          <w:numId w:val="23"/>
        </w:numPr>
        <w:spacing w:line="240" w:lineRule="auto"/>
        <w:rPr>
          <w:bCs/>
          <w:sz w:val="24"/>
          <w:szCs w:val="24"/>
        </w:rPr>
      </w:pPr>
      <w:r w:rsidRPr="006638E4">
        <w:rPr>
          <w:sz w:val="24"/>
          <w:szCs w:val="24"/>
        </w:rPr>
        <w:t xml:space="preserve">Pakeičiu </w:t>
      </w:r>
      <w:r w:rsidR="00955CF5" w:rsidRPr="006638E4">
        <w:rPr>
          <w:sz w:val="24"/>
          <w:szCs w:val="24"/>
        </w:rPr>
        <w:t>16.1 papunktį</w:t>
      </w:r>
      <w:r w:rsidR="00455814" w:rsidRPr="006638E4">
        <w:rPr>
          <w:sz w:val="24"/>
          <w:szCs w:val="24"/>
        </w:rPr>
        <w:t xml:space="preserve"> ir jį išdėstau taip:</w:t>
      </w:r>
    </w:p>
    <w:p w14:paraId="1C30ECA5" w14:textId="3CBBA880" w:rsidR="00455814" w:rsidRPr="006638E4" w:rsidRDefault="00455814" w:rsidP="006638E4">
      <w:pPr>
        <w:spacing w:after="0" w:line="240" w:lineRule="auto"/>
        <w:ind w:firstLine="709"/>
        <w:jc w:val="both"/>
        <w:rPr>
          <w:rFonts w:ascii="Times New Roman" w:hAnsi="Times New Roman"/>
          <w:iCs/>
          <w:sz w:val="24"/>
          <w:szCs w:val="24"/>
        </w:rPr>
      </w:pPr>
      <w:r w:rsidRPr="006638E4">
        <w:rPr>
          <w:rFonts w:ascii="Times New Roman" w:eastAsia="Times New Roman" w:hAnsi="Times New Roman"/>
          <w:sz w:val="24"/>
          <w:szCs w:val="24"/>
          <w:lang w:eastAsia="lt-LT"/>
        </w:rPr>
        <w:t>„</w:t>
      </w:r>
      <w:r w:rsidR="00955CF5" w:rsidRPr="006638E4">
        <w:rPr>
          <w:rFonts w:ascii="Times New Roman" w:eastAsia="Times New Roman" w:hAnsi="Times New Roman"/>
          <w:sz w:val="24"/>
          <w:szCs w:val="24"/>
          <w:lang w:eastAsia="lt-LT"/>
        </w:rPr>
        <w:t xml:space="preserve">16.1. </w:t>
      </w:r>
      <w:r w:rsidR="00955CF5" w:rsidRPr="006638E4">
        <w:rPr>
          <w:rFonts w:ascii="Times New Roman" w:hAnsi="Times New Roman"/>
          <w:sz w:val="24"/>
          <w:szCs w:val="24"/>
        </w:rPr>
        <w:t xml:space="preserve">Projektas prisideda prie Lietuvos inovacijų plėtros 2014–2020 metų programos įgyvendinimo 2014–2017 metų veiksmų plano, patvirtinto Lietuvos Respublikos ūkio ministro 2014 m. liepos 16 d. įsakymu Nr. 4-491 „Dėl Lietuvos inovacijų plėtros 2014–2020 metų programos įgyvendinimo 2014–2017 metų veiksmų plano patvirtinimo“ (toliau – </w:t>
      </w:r>
      <w:r w:rsidR="00291B6B" w:rsidRPr="006638E4">
        <w:rPr>
          <w:rFonts w:ascii="Times New Roman" w:hAnsi="Times New Roman"/>
          <w:sz w:val="24"/>
          <w:szCs w:val="24"/>
        </w:rPr>
        <w:t xml:space="preserve">2014–2017 m. </w:t>
      </w:r>
      <w:r w:rsidR="00955CF5" w:rsidRPr="006638E4">
        <w:rPr>
          <w:rFonts w:ascii="Times New Roman" w:hAnsi="Times New Roman"/>
          <w:sz w:val="24"/>
          <w:szCs w:val="24"/>
        </w:rPr>
        <w:t>Veiksmų planas), įgyvendinimo (</w:t>
      </w:r>
      <w:r w:rsidR="00955CF5" w:rsidRPr="006638E4">
        <w:rPr>
          <w:rFonts w:ascii="Times New Roman" w:hAnsi="Times New Roman"/>
          <w:iCs/>
          <w:sz w:val="24"/>
          <w:szCs w:val="24"/>
        </w:rPr>
        <w:t xml:space="preserve">vertinama, ar projekto veiklos sritis atitinka </w:t>
      </w:r>
      <w:r w:rsidR="00291B6B" w:rsidRPr="006638E4">
        <w:rPr>
          <w:rFonts w:ascii="Times New Roman" w:hAnsi="Times New Roman"/>
          <w:sz w:val="24"/>
          <w:szCs w:val="24"/>
        </w:rPr>
        <w:t xml:space="preserve">2014–2017 m. </w:t>
      </w:r>
      <w:r w:rsidR="00955CF5" w:rsidRPr="006638E4">
        <w:rPr>
          <w:rFonts w:ascii="Times New Roman" w:hAnsi="Times New Roman"/>
          <w:iCs/>
          <w:sz w:val="24"/>
          <w:szCs w:val="24"/>
        </w:rPr>
        <w:t xml:space="preserve">Veiksmų plano 3 tikslo „Skatinti vertės tinklų kūrimą, plėtrą ir jų </w:t>
      </w:r>
      <w:proofErr w:type="spellStart"/>
      <w:r w:rsidR="00955CF5" w:rsidRPr="006638E4">
        <w:rPr>
          <w:rFonts w:ascii="Times New Roman" w:hAnsi="Times New Roman"/>
          <w:iCs/>
          <w:sz w:val="24"/>
          <w:szCs w:val="24"/>
        </w:rPr>
        <w:t>tarptautiškumą</w:t>
      </w:r>
      <w:proofErr w:type="spellEnd"/>
      <w:r w:rsidR="00955CF5" w:rsidRPr="006638E4">
        <w:rPr>
          <w:rFonts w:ascii="Times New Roman" w:hAnsi="Times New Roman"/>
          <w:iCs/>
          <w:sz w:val="24"/>
          <w:szCs w:val="24"/>
        </w:rPr>
        <w:t xml:space="preserve">“ 3.2 uždavinio „Skatinti klasterių plėtrą ir integraciją į tarptautinius vertės kūrimo tinklus“ 3.2.4 veiksmą „Teikti finansavimą verslo tarptautinei </w:t>
      </w:r>
      <w:proofErr w:type="spellStart"/>
      <w:r w:rsidR="00955CF5" w:rsidRPr="006638E4">
        <w:rPr>
          <w:rFonts w:ascii="Times New Roman" w:hAnsi="Times New Roman"/>
          <w:iCs/>
          <w:sz w:val="24"/>
          <w:szCs w:val="24"/>
        </w:rPr>
        <w:t>tinklaveikai</w:t>
      </w:r>
      <w:proofErr w:type="spellEnd"/>
      <w:r w:rsidR="00955CF5" w:rsidRPr="006638E4">
        <w:rPr>
          <w:rFonts w:ascii="Times New Roman" w:hAnsi="Times New Roman"/>
          <w:iCs/>
          <w:sz w:val="24"/>
          <w:szCs w:val="24"/>
        </w:rPr>
        <w:t>, dalyvavimui tarptautiniuose MTEPI projektuose ir tarptautinių partnerių paieškai“).</w:t>
      </w:r>
      <w:r w:rsidR="00291B6B" w:rsidRPr="006638E4">
        <w:rPr>
          <w:rFonts w:ascii="Times New Roman" w:hAnsi="Times New Roman"/>
          <w:iCs/>
          <w:sz w:val="24"/>
          <w:szCs w:val="24"/>
        </w:rPr>
        <w:t>“</w:t>
      </w:r>
    </w:p>
    <w:p w14:paraId="1BF33077" w14:textId="7B1BC98D" w:rsidR="00D20FA2" w:rsidRPr="006638E4" w:rsidRDefault="00291B6B" w:rsidP="006638E4">
      <w:pPr>
        <w:pStyle w:val="BodyText1"/>
        <w:numPr>
          <w:ilvl w:val="0"/>
          <w:numId w:val="23"/>
        </w:numPr>
        <w:spacing w:line="240" w:lineRule="auto"/>
        <w:rPr>
          <w:sz w:val="24"/>
          <w:szCs w:val="24"/>
          <w:lang w:eastAsia="lt-LT"/>
        </w:rPr>
      </w:pPr>
      <w:r w:rsidRPr="006638E4">
        <w:rPr>
          <w:sz w:val="24"/>
          <w:szCs w:val="24"/>
        </w:rPr>
        <w:t>Papildau 16.6 papunkčiu:</w:t>
      </w:r>
    </w:p>
    <w:p w14:paraId="5F717D28" w14:textId="6AC4DDA8" w:rsidR="00291B6B" w:rsidRPr="006638E4" w:rsidRDefault="00291B6B" w:rsidP="006638E4">
      <w:pPr>
        <w:spacing w:after="0" w:line="240" w:lineRule="auto"/>
        <w:ind w:firstLine="709"/>
        <w:jc w:val="both"/>
        <w:rPr>
          <w:rFonts w:ascii="Times New Roman" w:hAnsi="Times New Roman"/>
          <w:spacing w:val="-4"/>
          <w:sz w:val="24"/>
          <w:szCs w:val="24"/>
        </w:rPr>
      </w:pPr>
      <w:r w:rsidRPr="006638E4">
        <w:rPr>
          <w:rFonts w:ascii="Times New Roman" w:hAnsi="Times New Roman"/>
          <w:sz w:val="24"/>
          <w:szCs w:val="24"/>
        </w:rPr>
        <w:t xml:space="preserve">„16.6. </w:t>
      </w:r>
      <w:r w:rsidRPr="006638E4">
        <w:rPr>
          <w:rFonts w:ascii="Times New Roman" w:hAnsi="Times New Roman"/>
          <w:bCs/>
          <w:sz w:val="24"/>
          <w:szCs w:val="24"/>
          <w:lang w:eastAsia="lt-LT"/>
        </w:rPr>
        <w:t xml:space="preserve">Projektas prisideda prie Lietuvos inovacijų plėtros 2014–2020 metų programos įgyvendinimo 2018–2020 metų veiksmų plano, patvirtinto Lietuvos Respublikos ūkio ministro 2018 m. sausio 30 d. įsakymu Nr. 4-58 (toliau – </w:t>
      </w:r>
      <w:r w:rsidRPr="006638E4">
        <w:rPr>
          <w:rFonts w:ascii="Times New Roman" w:hAnsi="Times New Roman"/>
          <w:sz w:val="24"/>
          <w:szCs w:val="24"/>
          <w:lang w:eastAsia="lt-LT"/>
        </w:rPr>
        <w:t xml:space="preserve">2018–2020 m. </w:t>
      </w:r>
      <w:r w:rsidRPr="006638E4">
        <w:rPr>
          <w:rFonts w:ascii="Times New Roman" w:hAnsi="Times New Roman"/>
          <w:bCs/>
          <w:sz w:val="24"/>
          <w:szCs w:val="24"/>
          <w:lang w:eastAsia="lt-LT"/>
        </w:rPr>
        <w:t xml:space="preserve">Veiksmų planas), įgyvendinimo (vertinama, ar projekto veiklos sritis atitinka </w:t>
      </w:r>
      <w:r w:rsidR="006638E4" w:rsidRPr="006638E4">
        <w:rPr>
          <w:rFonts w:ascii="Times New Roman" w:hAnsi="Times New Roman"/>
          <w:sz w:val="24"/>
          <w:szCs w:val="24"/>
          <w:lang w:eastAsia="lt-LT"/>
        </w:rPr>
        <w:t xml:space="preserve">2018–2020 m. </w:t>
      </w:r>
      <w:r w:rsidRPr="006638E4">
        <w:rPr>
          <w:rFonts w:ascii="Times New Roman" w:hAnsi="Times New Roman"/>
          <w:bCs/>
          <w:sz w:val="24"/>
          <w:szCs w:val="24"/>
          <w:lang w:eastAsia="lt-LT"/>
        </w:rPr>
        <w:t xml:space="preserve">Veiksmų plano 3 tikslo „Skatinti vertės tinklų kūrimą, plėtrą ir jų </w:t>
      </w:r>
      <w:proofErr w:type="spellStart"/>
      <w:r w:rsidRPr="006638E4">
        <w:rPr>
          <w:rFonts w:ascii="Times New Roman" w:hAnsi="Times New Roman"/>
          <w:bCs/>
          <w:sz w:val="24"/>
          <w:szCs w:val="24"/>
          <w:lang w:eastAsia="lt-LT"/>
        </w:rPr>
        <w:t>tarptautiškumą</w:t>
      </w:r>
      <w:proofErr w:type="spellEnd"/>
      <w:r w:rsidRPr="006638E4">
        <w:rPr>
          <w:rFonts w:ascii="Times New Roman" w:hAnsi="Times New Roman"/>
          <w:bCs/>
          <w:sz w:val="24"/>
          <w:szCs w:val="24"/>
          <w:lang w:eastAsia="lt-LT"/>
        </w:rPr>
        <w:t>“ 3.2 uždavinio „Skatinti klasterių plėtrą ir integraciją į tarptautinius vertės kūrimo tinklus“ 3.2.3 veiksmą „</w:t>
      </w:r>
      <w:r w:rsidRPr="006638E4">
        <w:rPr>
          <w:rFonts w:ascii="Times New Roman" w:hAnsi="Times New Roman"/>
          <w:spacing w:val="-4"/>
          <w:sz w:val="24"/>
          <w:szCs w:val="24"/>
        </w:rPr>
        <w:t xml:space="preserve">Skatinti ir teikti finansavimą verslo tarptautinei </w:t>
      </w:r>
      <w:proofErr w:type="spellStart"/>
      <w:r w:rsidRPr="006638E4">
        <w:rPr>
          <w:rFonts w:ascii="Times New Roman" w:hAnsi="Times New Roman"/>
          <w:spacing w:val="-4"/>
          <w:sz w:val="24"/>
          <w:szCs w:val="24"/>
        </w:rPr>
        <w:t>tinklaveikai</w:t>
      </w:r>
      <w:proofErr w:type="spellEnd"/>
      <w:r w:rsidRPr="006638E4">
        <w:rPr>
          <w:rFonts w:ascii="Times New Roman" w:hAnsi="Times New Roman"/>
          <w:spacing w:val="-4"/>
          <w:sz w:val="24"/>
          <w:szCs w:val="24"/>
        </w:rPr>
        <w:t>, dalyvavimui tarptautiniuose MTEPI projektuose, tarptautinių partnerių paieškai, veiklų identifikavimui.”</w:t>
      </w:r>
      <w:r w:rsidR="006638E4" w:rsidRPr="006638E4">
        <w:rPr>
          <w:rFonts w:ascii="Times New Roman" w:hAnsi="Times New Roman"/>
          <w:spacing w:val="-4"/>
          <w:sz w:val="24"/>
          <w:szCs w:val="24"/>
        </w:rPr>
        <w:t>)“.</w:t>
      </w:r>
    </w:p>
    <w:p w14:paraId="11CB108A" w14:textId="60716B27" w:rsidR="005A118C" w:rsidRPr="005A118C" w:rsidRDefault="006638E4" w:rsidP="005A118C">
      <w:pPr>
        <w:tabs>
          <w:tab w:val="left" w:pos="709"/>
          <w:tab w:val="left" w:pos="851"/>
          <w:tab w:val="left" w:pos="1134"/>
        </w:tabs>
        <w:spacing w:after="0" w:line="240" w:lineRule="auto"/>
        <w:ind w:left="720"/>
        <w:jc w:val="both"/>
        <w:rPr>
          <w:rFonts w:ascii="Times New Roman" w:eastAsia="Times New Roman" w:hAnsi="Times New Roman"/>
          <w:sz w:val="24"/>
          <w:szCs w:val="24"/>
          <w:lang w:eastAsia="lt-LT"/>
        </w:rPr>
      </w:pPr>
      <w:r w:rsidRPr="005A118C">
        <w:rPr>
          <w:rFonts w:ascii="Times New Roman" w:hAnsi="Times New Roman"/>
          <w:sz w:val="24"/>
          <w:szCs w:val="24"/>
        </w:rPr>
        <w:t>4</w:t>
      </w:r>
      <w:r w:rsidR="00D20FA2" w:rsidRPr="005A118C">
        <w:rPr>
          <w:rFonts w:ascii="Times New Roman" w:hAnsi="Times New Roman"/>
          <w:sz w:val="24"/>
          <w:szCs w:val="24"/>
        </w:rPr>
        <w:t xml:space="preserve">. </w:t>
      </w:r>
      <w:r w:rsidR="005A118C" w:rsidRPr="005A118C">
        <w:rPr>
          <w:rFonts w:ascii="Times New Roman" w:eastAsia="Times New Roman" w:hAnsi="Times New Roman"/>
          <w:sz w:val="24"/>
          <w:szCs w:val="24"/>
          <w:lang w:eastAsia="lt-LT"/>
        </w:rPr>
        <w:t>Pakeičiu 1 priedą:</w:t>
      </w:r>
    </w:p>
    <w:p w14:paraId="3646386E" w14:textId="62207D2C" w:rsidR="005A118C" w:rsidRPr="004A3523" w:rsidRDefault="005A118C" w:rsidP="004A3523">
      <w:pPr>
        <w:pStyle w:val="ListParagraph"/>
        <w:numPr>
          <w:ilvl w:val="1"/>
          <w:numId w:val="29"/>
        </w:numPr>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4A3523">
        <w:rPr>
          <w:rFonts w:ascii="Times New Roman" w:eastAsia="Times New Roman" w:hAnsi="Times New Roman"/>
          <w:sz w:val="24"/>
          <w:szCs w:val="24"/>
          <w:lang w:eastAsia="lt-LT"/>
        </w:rPr>
        <w:t xml:space="preserve"> Pakeičiu 2.1. papunktį ir jį išdėstau taip:</w:t>
      </w:r>
    </w:p>
    <w:p w14:paraId="3EEF9393" w14:textId="5070CBCA" w:rsidR="005A118C" w:rsidRDefault="005A118C" w:rsidP="005A118C">
      <w:pPr>
        <w:spacing w:after="0" w:line="240" w:lineRule="auto"/>
        <w:ind w:firstLine="709"/>
        <w:jc w:val="both"/>
        <w:rPr>
          <w:rFonts w:ascii="Times New Roman" w:hAnsi="Times New Roman"/>
          <w:sz w:val="24"/>
          <w:szCs w:val="24"/>
        </w:rPr>
      </w:pPr>
      <w:r w:rsidRPr="003F6CEE">
        <w:rPr>
          <w:rFonts w:ascii="Times New Roman" w:hAnsi="Times New Roman"/>
          <w:sz w:val="24"/>
          <w:szCs w:val="24"/>
        </w:rPr>
        <w:lastRenderedPageBreak/>
        <w:t>„Projektas turi atitikti nacionalinius strateginio planavimo do</w:t>
      </w:r>
      <w:r>
        <w:rPr>
          <w:rFonts w:ascii="Times New Roman" w:hAnsi="Times New Roman"/>
          <w:sz w:val="24"/>
          <w:szCs w:val="24"/>
        </w:rPr>
        <w:t>kumentus, nurodytus Aprašo 16.1 arba</w:t>
      </w:r>
      <w:r w:rsidRPr="003F6CEE">
        <w:rPr>
          <w:rFonts w:ascii="Times New Roman" w:hAnsi="Times New Roman"/>
          <w:sz w:val="24"/>
          <w:szCs w:val="24"/>
        </w:rPr>
        <w:t xml:space="preserve"> </w:t>
      </w:r>
      <w:r>
        <w:rPr>
          <w:rFonts w:ascii="Times New Roman" w:hAnsi="Times New Roman"/>
          <w:sz w:val="24"/>
          <w:szCs w:val="24"/>
        </w:rPr>
        <w:t>16</w:t>
      </w:r>
      <w:r w:rsidRPr="003F6CEE">
        <w:rPr>
          <w:rFonts w:ascii="Times New Roman" w:hAnsi="Times New Roman"/>
          <w:sz w:val="24"/>
          <w:szCs w:val="24"/>
        </w:rPr>
        <w:t>.</w:t>
      </w:r>
      <w:r>
        <w:rPr>
          <w:rFonts w:ascii="Times New Roman" w:hAnsi="Times New Roman"/>
          <w:sz w:val="24"/>
          <w:szCs w:val="24"/>
        </w:rPr>
        <w:t>6</w:t>
      </w:r>
      <w:r w:rsidRPr="003F6CEE">
        <w:rPr>
          <w:rFonts w:ascii="Times New Roman" w:hAnsi="Times New Roman"/>
          <w:sz w:val="24"/>
          <w:szCs w:val="24"/>
        </w:rPr>
        <w:t xml:space="preserve"> papunkčiuose.“</w:t>
      </w:r>
      <w:r>
        <w:rPr>
          <w:rFonts w:ascii="Times New Roman" w:hAnsi="Times New Roman"/>
          <w:sz w:val="24"/>
          <w:szCs w:val="24"/>
        </w:rPr>
        <w:t>;</w:t>
      </w:r>
    </w:p>
    <w:p w14:paraId="07FD506A" w14:textId="06FE4212" w:rsidR="005A118C" w:rsidRPr="004A3523" w:rsidRDefault="005A118C" w:rsidP="004A3523">
      <w:pPr>
        <w:pStyle w:val="ListParagraph"/>
        <w:numPr>
          <w:ilvl w:val="1"/>
          <w:numId w:val="29"/>
        </w:numPr>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4A3523">
        <w:rPr>
          <w:rFonts w:ascii="Times New Roman" w:eastAsia="Times New Roman" w:hAnsi="Times New Roman"/>
          <w:sz w:val="24"/>
          <w:szCs w:val="24"/>
          <w:lang w:eastAsia="lt-LT"/>
        </w:rPr>
        <w:t>Pakeičiu 5.4.2 papunktį ir jį išdėstau taip:</w:t>
      </w:r>
    </w:p>
    <w:p w14:paraId="1C02961A" w14:textId="77777777" w:rsidR="005A118C" w:rsidRPr="003F6CEE" w:rsidRDefault="005A118C" w:rsidP="005A118C">
      <w:pPr>
        <w:tabs>
          <w:tab w:val="left" w:pos="709"/>
          <w:tab w:val="left" w:pos="851"/>
          <w:tab w:val="left" w:pos="1134"/>
        </w:tabs>
        <w:spacing w:after="0" w:line="240" w:lineRule="auto"/>
        <w:ind w:left="709"/>
        <w:jc w:val="both"/>
        <w:rPr>
          <w:rFonts w:ascii="Times New Roman" w:eastAsia="Times New Roman" w:hAnsi="Times New Roman"/>
          <w:sz w:val="24"/>
          <w:szCs w:val="24"/>
          <w:lang w:eastAsia="lt-LT"/>
        </w:rPr>
      </w:pPr>
      <w:r w:rsidRPr="003F6CEE">
        <w:rPr>
          <w:rFonts w:ascii="Times New Roman" w:eastAsia="Times New Roman" w:hAnsi="Times New Roman"/>
          <w:sz w:val="24"/>
          <w:szCs w:val="24"/>
          <w:lang w:eastAsia="lt-LT"/>
        </w:rPr>
        <w:t>„5.4.2. paraiškos pateikimo dieną pareiškėjas ir partneris (-</w:t>
      </w:r>
      <w:proofErr w:type="spellStart"/>
      <w:r w:rsidRPr="003F6CEE">
        <w:rPr>
          <w:rFonts w:ascii="Times New Roman" w:eastAsia="Times New Roman" w:hAnsi="Times New Roman"/>
          <w:sz w:val="24"/>
          <w:szCs w:val="24"/>
          <w:lang w:eastAsia="lt-LT"/>
        </w:rPr>
        <w:t>iai</w:t>
      </w:r>
      <w:proofErr w:type="spellEnd"/>
      <w:r w:rsidRPr="003F6CEE">
        <w:rPr>
          <w:rFonts w:ascii="Times New Roman" w:eastAsia="Times New Roman" w:hAnsi="Times New Roman"/>
          <w:sz w:val="24"/>
          <w:szCs w:val="24"/>
          <w:lang w:eastAsia="lt-LT"/>
        </w:rPr>
        <w:t>) neturi su mokesčių ir socialinio</w:t>
      </w:r>
    </w:p>
    <w:p w14:paraId="2A4521A3" w14:textId="77777777" w:rsidR="005A118C" w:rsidRPr="0048148E" w:rsidRDefault="005A118C" w:rsidP="005A118C">
      <w:pPr>
        <w:tabs>
          <w:tab w:val="left" w:pos="709"/>
          <w:tab w:val="left" w:pos="851"/>
          <w:tab w:val="left" w:pos="1134"/>
        </w:tabs>
        <w:spacing w:after="0" w:line="240" w:lineRule="auto"/>
        <w:jc w:val="both"/>
        <w:rPr>
          <w:rFonts w:ascii="Times New Roman" w:eastAsia="Times New Roman" w:hAnsi="Times New Roman"/>
          <w:sz w:val="24"/>
          <w:szCs w:val="24"/>
          <w:lang w:eastAsia="lt-LT"/>
        </w:rPr>
      </w:pPr>
      <w:r w:rsidRPr="003F6CEE">
        <w:rPr>
          <w:rFonts w:ascii="Times New Roman" w:eastAsia="Times New Roman" w:hAnsi="Times New Roman"/>
          <w:sz w:val="24"/>
          <w:szCs w:val="24"/>
          <w:lang w:eastAsia="lt-LT"/>
        </w:rPr>
        <w:t>draudimo</w:t>
      </w:r>
      <w:r w:rsidRPr="0048148E">
        <w:rPr>
          <w:rFonts w:ascii="Times New Roman" w:eastAsia="Times New Roman" w:hAnsi="Times New Roman"/>
          <w:sz w:val="24"/>
          <w:szCs w:val="24"/>
          <w:lang w:eastAsia="lt-LT"/>
        </w:rPr>
        <w:t xml:space="preserve"> įmokų mokėjimu susijusių skolų pagal Lietuvos Respublikos teisės aktus arba pagal kitos valstybės teisės aktus, jei pareiškėjas ir partneris</w:t>
      </w:r>
      <w:r w:rsidRPr="0048148E">
        <w:rPr>
          <w:rFonts w:ascii="Times New Roman" w:eastAsia="Times New Roman" w:hAnsi="Times New Roman"/>
          <w:sz w:val="24"/>
          <w:szCs w:val="24"/>
          <w:lang w:eastAsia="lt-LT"/>
        </w:rPr>
        <w:br/>
        <w:t>(-</w:t>
      </w:r>
      <w:proofErr w:type="spellStart"/>
      <w:r w:rsidRPr="0048148E">
        <w:rPr>
          <w:rFonts w:ascii="Times New Roman" w:eastAsia="Times New Roman" w:hAnsi="Times New Roman"/>
          <w:sz w:val="24"/>
          <w:szCs w:val="24"/>
          <w:lang w:eastAsia="lt-LT"/>
        </w:rPr>
        <w:t>iai</w:t>
      </w:r>
      <w:proofErr w:type="spellEnd"/>
      <w:r w:rsidRPr="0048148E">
        <w:rPr>
          <w:rFonts w:ascii="Times New Roman" w:eastAsia="Times New Roman" w:hAnsi="Times New Roman"/>
          <w:sz w:val="24"/>
          <w:szCs w:val="24"/>
          <w:lang w:eastAsia="lt-LT"/>
        </w:rPr>
        <w:t>) yra užsienyje registruotas juridinis asmuo (asmenys) ar fizinis (-</w:t>
      </w:r>
      <w:proofErr w:type="spellStart"/>
      <w:r w:rsidRPr="0048148E">
        <w:rPr>
          <w:rFonts w:ascii="Times New Roman" w:eastAsia="Times New Roman" w:hAnsi="Times New Roman"/>
          <w:sz w:val="24"/>
          <w:szCs w:val="24"/>
          <w:lang w:eastAsia="lt-LT"/>
        </w:rPr>
        <w:t>iai</w:t>
      </w:r>
      <w:proofErr w:type="spellEnd"/>
      <w:r w:rsidRPr="0048148E">
        <w:rPr>
          <w:rFonts w:ascii="Times New Roman" w:eastAsia="Times New Roman" w:hAnsi="Times New Roman"/>
          <w:sz w:val="24"/>
          <w:szCs w:val="24"/>
          <w:lang w:eastAsia="lt-LT"/>
        </w:rPr>
        <w:t>) asmuo (asmenys) yra užsienio pilietis (-</w:t>
      </w:r>
      <w:proofErr w:type="spellStart"/>
      <w:r w:rsidRPr="0048148E">
        <w:rPr>
          <w:rFonts w:ascii="Times New Roman" w:eastAsia="Times New Roman" w:hAnsi="Times New Roman"/>
          <w:sz w:val="24"/>
          <w:szCs w:val="24"/>
          <w:lang w:eastAsia="lt-LT"/>
        </w:rPr>
        <w:t>čiai</w:t>
      </w:r>
      <w:proofErr w:type="spellEnd"/>
      <w:r w:rsidRPr="0048148E">
        <w:rPr>
          <w:rFonts w:ascii="Times New Roman" w:eastAsia="Times New Roman" w:hAnsi="Times New Roman"/>
          <w:sz w:val="24"/>
          <w:szCs w:val="24"/>
          <w:lang w:eastAsia="lt-LT"/>
        </w:rPr>
        <w:t>)</w:t>
      </w:r>
      <w:r w:rsidRPr="0048148E">
        <w:rPr>
          <w:rFonts w:ascii="Times New Roman" w:eastAsia="Times New Roman" w:hAnsi="Times New Roman"/>
          <w:i/>
          <w:sz w:val="24"/>
          <w:szCs w:val="24"/>
          <w:lang w:eastAsia="lt-LT"/>
        </w:rPr>
        <w:t xml:space="preserve"> </w:t>
      </w:r>
      <w:r w:rsidRPr="0048148E">
        <w:rPr>
          <w:rFonts w:ascii="Times New Roman" w:eastAsia="Times New Roman" w:hAnsi="Times New Roman"/>
          <w:sz w:val="24"/>
          <w:szCs w:val="24"/>
          <w:lang w:eastAsia="lt-LT"/>
        </w:rPr>
        <w:t xml:space="preserve">arba kiekvienu atveju skola neviršija 50 eurų </w:t>
      </w:r>
      <w:r w:rsidRPr="0048148E">
        <w:rPr>
          <w:rFonts w:ascii="Times New Roman" w:eastAsia="Times New Roman" w:hAnsi="Times New Roman"/>
          <w:i/>
          <w:sz w:val="24"/>
          <w:szCs w:val="24"/>
          <w:lang w:eastAsia="lt-LT"/>
        </w:rPr>
        <w:t>(tikrinama ne vėliau kaip per 7 dienas nuo paraiškos gavimo dienos; jei nustatoma, kad skola viršija 50 eurų, pareiškėjui leidžiama dokumentais pagrįsti, kad paraiškos pateikimo dieną skola neviršijo 50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48148E">
        <w:rPr>
          <w:rFonts w:ascii="Times New Roman" w:eastAsia="Times New Roman" w:hAnsi="Times New Roman"/>
          <w:sz w:val="24"/>
          <w:szCs w:val="24"/>
          <w:lang w:eastAsia="lt-LT"/>
        </w:rPr>
        <w:t>;“.</w:t>
      </w:r>
    </w:p>
    <w:p w14:paraId="39283AEA" w14:textId="77777777" w:rsidR="005A118C" w:rsidRPr="009B324D" w:rsidRDefault="005A118C" w:rsidP="004A3523">
      <w:pPr>
        <w:pStyle w:val="ListParagraph"/>
        <w:numPr>
          <w:ilvl w:val="1"/>
          <w:numId w:val="29"/>
        </w:numPr>
        <w:tabs>
          <w:tab w:val="left" w:pos="709"/>
          <w:tab w:val="left" w:pos="851"/>
          <w:tab w:val="left" w:pos="1134"/>
          <w:tab w:val="left" w:pos="1418"/>
        </w:tabs>
        <w:spacing w:after="0" w:line="240" w:lineRule="auto"/>
        <w:ind w:hanging="37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Pr="009B324D">
        <w:rPr>
          <w:rFonts w:ascii="Times New Roman" w:eastAsia="Times New Roman" w:hAnsi="Times New Roman"/>
          <w:sz w:val="24"/>
          <w:szCs w:val="24"/>
          <w:lang w:eastAsia="lt-LT"/>
        </w:rPr>
        <w:t>Pakeičiu 5.4.3 papunktį ir jį išdėstau taip:</w:t>
      </w:r>
    </w:p>
    <w:p w14:paraId="5768EE89" w14:textId="77777777" w:rsidR="005A118C" w:rsidRDefault="005A118C" w:rsidP="005A118C">
      <w:pPr>
        <w:tabs>
          <w:tab w:val="left" w:pos="709"/>
          <w:tab w:val="left" w:pos="851"/>
          <w:tab w:val="left" w:pos="1134"/>
        </w:tabs>
        <w:spacing w:after="0" w:line="240" w:lineRule="auto"/>
        <w:ind w:left="709"/>
        <w:jc w:val="both"/>
        <w:rPr>
          <w:rFonts w:ascii="Times New Roman" w:hAnsi="Times New Roman"/>
          <w:sz w:val="24"/>
          <w:szCs w:val="24"/>
        </w:rPr>
      </w:pPr>
      <w:r>
        <w:rPr>
          <w:rFonts w:ascii="Times New Roman" w:hAnsi="Times New Roman"/>
          <w:sz w:val="24"/>
          <w:szCs w:val="24"/>
        </w:rPr>
        <w:t xml:space="preserve">„5.4.3. </w:t>
      </w:r>
      <w:r w:rsidRPr="003A194E">
        <w:rPr>
          <w:rFonts w:ascii="Times New Roman" w:hAnsi="Times New Roman"/>
          <w:sz w:val="24"/>
          <w:szCs w:val="24"/>
        </w:rPr>
        <w:t>paraiškos vertinimo metu pareiškėjas ir partneris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xml:space="preserve">), kurie yra fiziniai </w:t>
      </w:r>
      <w:r>
        <w:rPr>
          <w:rFonts w:ascii="Times New Roman" w:hAnsi="Times New Roman"/>
          <w:sz w:val="24"/>
          <w:szCs w:val="24"/>
        </w:rPr>
        <w:t>asmenys, arba</w:t>
      </w:r>
    </w:p>
    <w:p w14:paraId="6F93DB34" w14:textId="77777777" w:rsidR="005A118C" w:rsidRPr="003F6CEE" w:rsidRDefault="005A118C" w:rsidP="005A118C">
      <w:pPr>
        <w:tabs>
          <w:tab w:val="left" w:pos="709"/>
          <w:tab w:val="left" w:pos="851"/>
          <w:tab w:val="left" w:pos="1134"/>
        </w:tabs>
        <w:spacing w:after="0" w:line="240" w:lineRule="auto"/>
        <w:jc w:val="both"/>
        <w:rPr>
          <w:rFonts w:ascii="Times New Roman" w:eastAsia="Times New Roman" w:hAnsi="Times New Roman"/>
          <w:color w:val="000000"/>
          <w:sz w:val="24"/>
          <w:szCs w:val="24"/>
          <w:lang w:eastAsia="lt-LT"/>
        </w:rPr>
      </w:pPr>
      <w:r w:rsidRPr="003A194E">
        <w:rPr>
          <w:rFonts w:ascii="Times New Roman" w:hAnsi="Times New Roman"/>
          <w:sz w:val="24"/>
          <w:szCs w:val="24"/>
        </w:rPr>
        <w:t>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kurie yra juridiniai asmenys, vadovas,</w:t>
      </w:r>
      <w:r>
        <w:rPr>
          <w:rFonts w:ascii="Times New Roman" w:hAnsi="Times New Roman"/>
          <w:sz w:val="24"/>
          <w:szCs w:val="24"/>
        </w:rPr>
        <w:t xml:space="preserve"> pagrindinis akcininkas (turintis daugiau nei 50 proc. akcijų) ar savininkas,</w:t>
      </w:r>
      <w:r w:rsidRPr="003A194E">
        <w:rPr>
          <w:rFonts w:ascii="Times New Roman" w:hAnsi="Times New Roman"/>
          <w:b/>
          <w:bCs/>
          <w:sz w:val="24"/>
          <w:szCs w:val="24"/>
        </w:rPr>
        <w:t xml:space="preserve"> </w:t>
      </w:r>
      <w:r w:rsidRPr="003A194E">
        <w:rPr>
          <w:rFonts w:ascii="Times New Roman" w:hAnsi="Times New Roman"/>
          <w:sz w:val="24"/>
          <w:szCs w:val="24"/>
        </w:rPr>
        <w:t xml:space="preserve">ūkinės bendrijos tikrasis </w:t>
      </w:r>
      <w:r>
        <w:rPr>
          <w:rFonts w:ascii="Times New Roman" w:hAnsi="Times New Roman"/>
          <w:sz w:val="24"/>
          <w:szCs w:val="24"/>
        </w:rPr>
        <w:t>(-</w:t>
      </w:r>
      <w:proofErr w:type="spellStart"/>
      <w:r>
        <w:rPr>
          <w:rFonts w:ascii="Times New Roman" w:hAnsi="Times New Roman"/>
          <w:sz w:val="24"/>
          <w:szCs w:val="24"/>
        </w:rPr>
        <w:t>ieji</w:t>
      </w:r>
      <w:proofErr w:type="spellEnd"/>
      <w:r>
        <w:rPr>
          <w:rFonts w:ascii="Times New Roman" w:hAnsi="Times New Roman"/>
          <w:sz w:val="24"/>
          <w:szCs w:val="24"/>
        </w:rPr>
        <w:t xml:space="preserve">) </w:t>
      </w:r>
      <w:r w:rsidRPr="003A194E">
        <w:rPr>
          <w:rFonts w:ascii="Times New Roman" w:hAnsi="Times New Roman"/>
          <w:sz w:val="24"/>
          <w:szCs w:val="24"/>
        </w:rPr>
        <w:t>narys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mažosios bendrijos atstovas (-ai),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juridinio asmens vardu sudaryti sandorį, ar buhalteris (-</w:t>
      </w:r>
      <w:proofErr w:type="spellStart"/>
      <w:r w:rsidRPr="003A194E">
        <w:rPr>
          <w:rFonts w:ascii="Times New Roman" w:hAnsi="Times New Roman"/>
          <w:sz w:val="24"/>
          <w:szCs w:val="24"/>
        </w:rPr>
        <w:t>iai</w:t>
      </w:r>
      <w:proofErr w:type="spellEnd"/>
      <w:r w:rsidRPr="003A194E">
        <w:rPr>
          <w:rFonts w:ascii="Times New Roman" w:hAnsi="Times New Roman"/>
          <w:sz w:val="24"/>
          <w:szCs w:val="24"/>
        </w:rPr>
        <w:t>), ar kitas (kiti) asmuo (asmenys), turintis (-</w:t>
      </w:r>
      <w:proofErr w:type="spellStart"/>
      <w:r w:rsidRPr="003A194E">
        <w:rPr>
          <w:rFonts w:ascii="Times New Roman" w:hAnsi="Times New Roman"/>
          <w:sz w:val="24"/>
          <w:szCs w:val="24"/>
        </w:rPr>
        <w:t>ys</w:t>
      </w:r>
      <w:proofErr w:type="spellEnd"/>
      <w:r w:rsidRPr="003A194E">
        <w:rPr>
          <w:rFonts w:ascii="Times New Roman" w:hAnsi="Times New Roman"/>
          <w:sz w:val="24"/>
          <w:szCs w:val="24"/>
        </w:rPr>
        <w:t>) teisę surašyti ir pasirašyti pareiškėjo apskaitos dokumentus, neturi neišnykusio arba nepanaikinto teistumo arba dėl pareiškėjo ir partnerio (-</w:t>
      </w:r>
      <w:proofErr w:type="spellStart"/>
      <w:r w:rsidRPr="003A194E">
        <w:rPr>
          <w:rFonts w:ascii="Times New Roman" w:hAnsi="Times New Roman"/>
          <w:sz w:val="24"/>
          <w:szCs w:val="24"/>
        </w:rPr>
        <w:t>ių</w:t>
      </w:r>
      <w:proofErr w:type="spellEnd"/>
      <w:r w:rsidRPr="003A194E">
        <w:rPr>
          <w:rFonts w:ascii="Times New Roman" w:hAnsi="Times New Roman"/>
          <w:sz w:val="24"/>
          <w:szCs w:val="24"/>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w:t>
      </w:r>
      <w:r>
        <w:rPr>
          <w:rFonts w:ascii="Times New Roman" w:hAnsi="Times New Roman"/>
          <w:sz w:val="24"/>
          <w:szCs w:val="24"/>
        </w:rPr>
        <w:t>dėl</w:t>
      </w:r>
      <w:r w:rsidRPr="003A194E">
        <w:rPr>
          <w:rFonts w:ascii="Times New Roman" w:hAnsi="Times New Roman"/>
          <w:sz w:val="24"/>
          <w:szCs w:val="24"/>
        </w:rPr>
        <w:t xml:space="preserve"> juridinio asmens veikl</w:t>
      </w:r>
      <w:r>
        <w:rPr>
          <w:rFonts w:ascii="Times New Roman" w:hAnsi="Times New Roman"/>
          <w:sz w:val="24"/>
          <w:szCs w:val="24"/>
        </w:rPr>
        <w:t>os</w:t>
      </w:r>
      <w:r w:rsidRPr="003A194E">
        <w:rPr>
          <w:rFonts w:ascii="Times New Roman" w:hAnsi="Times New Roman"/>
          <w:sz w:val="24"/>
          <w:szCs w:val="24"/>
        </w:rPr>
        <w:t xml:space="preserve">,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3A194E">
        <w:rPr>
          <w:rFonts w:ascii="Times New Roman" w:hAnsi="Times New Roman"/>
          <w:i/>
          <w:iCs/>
          <w:sz w:val="24"/>
          <w:szCs w:val="24"/>
        </w:rPr>
        <w:t>(šis apribojimas netaikomas, jei pareiškėjo arba partnerio (-</w:t>
      </w:r>
      <w:proofErr w:type="spellStart"/>
      <w:r w:rsidRPr="003A194E">
        <w:rPr>
          <w:rFonts w:ascii="Times New Roman" w:hAnsi="Times New Roman"/>
          <w:i/>
          <w:iCs/>
          <w:sz w:val="24"/>
          <w:szCs w:val="24"/>
        </w:rPr>
        <w:t>ių</w:t>
      </w:r>
      <w:proofErr w:type="spellEnd"/>
      <w:r w:rsidRPr="003A194E">
        <w:rPr>
          <w:rFonts w:ascii="Times New Roman" w:hAnsi="Times New Roman"/>
          <w:i/>
          <w:iCs/>
          <w:sz w:val="24"/>
          <w:szCs w:val="24"/>
        </w:rPr>
        <w:t>) veikla yra finansuojama iš Lietuvos Respublikos valstybės ir (arba) savivaldybių biudžetų, ir (arba) valstybės pinigų fondų, taip pat Europos investicijų fondui ir Europos investicijų bankui)</w:t>
      </w:r>
      <w:r w:rsidRPr="00717F7C">
        <w:rPr>
          <w:rFonts w:ascii="Times New Roman" w:hAnsi="Times New Roman"/>
          <w:iCs/>
          <w:sz w:val="24"/>
          <w:szCs w:val="24"/>
        </w:rPr>
        <w:t>;“</w:t>
      </w:r>
      <w:r>
        <w:rPr>
          <w:rFonts w:ascii="Times New Roman" w:eastAsia="Times New Roman" w:hAnsi="Times New Roman"/>
          <w:color w:val="000000"/>
          <w:sz w:val="24"/>
          <w:szCs w:val="24"/>
          <w:lang w:eastAsia="lt-LT"/>
        </w:rPr>
        <w:t>.</w:t>
      </w:r>
    </w:p>
    <w:p w14:paraId="39A349F5" w14:textId="77777777" w:rsidR="001E48EC" w:rsidRDefault="001E48EC" w:rsidP="0027644E">
      <w:pPr>
        <w:spacing w:after="0" w:line="240" w:lineRule="auto"/>
        <w:jc w:val="both"/>
        <w:rPr>
          <w:rFonts w:ascii="Times New Roman" w:hAnsi="Times New Roman"/>
          <w:bCs/>
          <w:sz w:val="24"/>
          <w:szCs w:val="24"/>
        </w:rPr>
      </w:pPr>
    </w:p>
    <w:p w14:paraId="48591684" w14:textId="77777777" w:rsidR="001E48EC" w:rsidRPr="0027644E" w:rsidRDefault="001E48EC" w:rsidP="0027644E">
      <w:pPr>
        <w:spacing w:after="0" w:line="240" w:lineRule="auto"/>
        <w:jc w:val="both"/>
        <w:rPr>
          <w:rFonts w:ascii="Times New Roman" w:hAnsi="Times New Roman"/>
          <w:bCs/>
          <w:sz w:val="24"/>
          <w:szCs w:val="24"/>
        </w:rPr>
      </w:pPr>
    </w:p>
    <w:p w14:paraId="4D88E47C" w14:textId="59795F3E" w:rsidR="007E4CAD" w:rsidRDefault="00E224DD" w:rsidP="00E224DD">
      <w:pPr>
        <w:pStyle w:val="BodyText1"/>
        <w:spacing w:line="240" w:lineRule="auto"/>
        <w:ind w:firstLine="0"/>
        <w:rPr>
          <w:bCs/>
          <w:sz w:val="24"/>
          <w:szCs w:val="24"/>
        </w:rPr>
      </w:pPr>
      <w:r>
        <w:rPr>
          <w:bCs/>
          <w:sz w:val="24"/>
          <w:szCs w:val="24"/>
        </w:rPr>
        <w:t>Ūkio</w:t>
      </w:r>
      <w:r w:rsidR="006E41A0">
        <w:rPr>
          <w:bCs/>
          <w:sz w:val="24"/>
          <w:szCs w:val="24"/>
        </w:rPr>
        <w:t xml:space="preserve"> ministras</w:t>
      </w:r>
      <w:r>
        <w:rPr>
          <w:bCs/>
          <w:sz w:val="24"/>
          <w:szCs w:val="24"/>
        </w:rPr>
        <w:tab/>
      </w:r>
      <w:r>
        <w:rPr>
          <w:bCs/>
          <w:sz w:val="24"/>
          <w:szCs w:val="24"/>
        </w:rPr>
        <w:tab/>
      </w:r>
      <w:r>
        <w:rPr>
          <w:bCs/>
          <w:sz w:val="24"/>
          <w:szCs w:val="24"/>
        </w:rPr>
        <w:tab/>
        <w:t xml:space="preserve">    </w:t>
      </w:r>
      <w:r>
        <w:rPr>
          <w:bCs/>
          <w:sz w:val="24"/>
          <w:szCs w:val="24"/>
        </w:rPr>
        <w:tab/>
        <w:t xml:space="preserve">                </w:t>
      </w:r>
    </w:p>
    <w:p w14:paraId="17B23AA6" w14:textId="77777777" w:rsidR="007E4CAD" w:rsidRDefault="007E4CAD" w:rsidP="00C67A2F">
      <w:pPr>
        <w:pStyle w:val="BodyText1"/>
        <w:spacing w:line="240" w:lineRule="auto"/>
        <w:ind w:firstLine="0"/>
        <w:rPr>
          <w:bCs/>
          <w:sz w:val="24"/>
          <w:szCs w:val="24"/>
        </w:rPr>
      </w:pPr>
    </w:p>
    <w:p w14:paraId="2B809E5D" w14:textId="77777777" w:rsidR="007E4CAD" w:rsidRDefault="007E4CAD" w:rsidP="00C67A2F">
      <w:pPr>
        <w:pStyle w:val="BodyText1"/>
        <w:spacing w:line="240" w:lineRule="auto"/>
        <w:ind w:firstLine="0"/>
        <w:rPr>
          <w:bCs/>
          <w:sz w:val="24"/>
          <w:szCs w:val="24"/>
        </w:rPr>
      </w:pPr>
    </w:p>
    <w:p w14:paraId="6B386BBA" w14:textId="77777777" w:rsidR="001E48EC" w:rsidRDefault="001E48EC" w:rsidP="00C67A2F">
      <w:pPr>
        <w:pStyle w:val="BodyText1"/>
        <w:spacing w:line="240" w:lineRule="auto"/>
        <w:ind w:firstLine="0"/>
        <w:rPr>
          <w:bCs/>
          <w:sz w:val="24"/>
          <w:szCs w:val="24"/>
        </w:rPr>
      </w:pPr>
    </w:p>
    <w:p w14:paraId="32402354" w14:textId="77777777" w:rsidR="0043307B" w:rsidRDefault="0043307B" w:rsidP="00C67A2F">
      <w:pPr>
        <w:pStyle w:val="BodyText1"/>
        <w:spacing w:line="240" w:lineRule="auto"/>
        <w:ind w:firstLine="0"/>
        <w:rPr>
          <w:bCs/>
          <w:sz w:val="24"/>
          <w:szCs w:val="24"/>
        </w:rPr>
      </w:pPr>
    </w:p>
    <w:p w14:paraId="118741E9" w14:textId="77777777" w:rsidR="0043307B" w:rsidRPr="007A1B89" w:rsidRDefault="0043307B" w:rsidP="0043307B">
      <w:pPr>
        <w:tabs>
          <w:tab w:val="center" w:pos="4819"/>
          <w:tab w:val="right" w:pos="9638"/>
        </w:tabs>
        <w:spacing w:after="0" w:line="240" w:lineRule="auto"/>
        <w:rPr>
          <w:rFonts w:ascii="Times New Roman" w:eastAsia="Times New Roman" w:hAnsi="Times New Roman"/>
          <w:bCs/>
          <w:color w:val="000000"/>
          <w:sz w:val="24"/>
          <w:szCs w:val="24"/>
        </w:rPr>
      </w:pPr>
      <w:r w:rsidRPr="007A1B89">
        <w:rPr>
          <w:rFonts w:ascii="Times New Roman" w:eastAsia="Times New Roman" w:hAnsi="Times New Roman"/>
          <w:bCs/>
          <w:color w:val="000000"/>
          <w:sz w:val="24"/>
          <w:szCs w:val="24"/>
        </w:rPr>
        <w:t xml:space="preserve">Parengė </w:t>
      </w:r>
    </w:p>
    <w:p w14:paraId="0CF84337" w14:textId="77777777" w:rsidR="0043307B" w:rsidRPr="007A1B89" w:rsidRDefault="0043307B" w:rsidP="0043307B">
      <w:pPr>
        <w:tabs>
          <w:tab w:val="center" w:pos="4819"/>
          <w:tab w:val="right" w:pos="9638"/>
        </w:tabs>
        <w:spacing w:after="0" w:line="240" w:lineRule="auto"/>
        <w:rPr>
          <w:rFonts w:ascii="Times New Roman" w:eastAsia="Times New Roman" w:hAnsi="Times New Roman"/>
          <w:bCs/>
          <w:color w:val="000000"/>
          <w:sz w:val="24"/>
          <w:szCs w:val="24"/>
        </w:rPr>
      </w:pPr>
      <w:r w:rsidRPr="007A1B89">
        <w:rPr>
          <w:rFonts w:ascii="Times New Roman" w:eastAsia="Times New Roman" w:hAnsi="Times New Roman"/>
          <w:bCs/>
          <w:color w:val="000000"/>
          <w:sz w:val="24"/>
          <w:szCs w:val="24"/>
        </w:rPr>
        <w:t xml:space="preserve">Ūkio ministerijos Europos Sąjungos </w:t>
      </w:r>
    </w:p>
    <w:p w14:paraId="2B3757F8" w14:textId="77777777" w:rsidR="0043307B" w:rsidRPr="007A1B89" w:rsidRDefault="0043307B" w:rsidP="0043307B">
      <w:pPr>
        <w:tabs>
          <w:tab w:val="center" w:pos="4819"/>
          <w:tab w:val="right" w:pos="9638"/>
        </w:tabs>
        <w:spacing w:after="0" w:line="240" w:lineRule="auto"/>
        <w:rPr>
          <w:rFonts w:ascii="Times New Roman" w:eastAsia="Times New Roman" w:hAnsi="Times New Roman"/>
          <w:bCs/>
          <w:color w:val="000000"/>
          <w:sz w:val="24"/>
          <w:szCs w:val="24"/>
        </w:rPr>
      </w:pPr>
      <w:r w:rsidRPr="007A1B89">
        <w:rPr>
          <w:rFonts w:ascii="Times New Roman" w:eastAsia="Times New Roman" w:hAnsi="Times New Roman"/>
          <w:bCs/>
          <w:color w:val="000000"/>
          <w:sz w:val="24"/>
          <w:szCs w:val="24"/>
        </w:rPr>
        <w:t>paramos koordinavimo departamento</w:t>
      </w:r>
    </w:p>
    <w:p w14:paraId="05368769" w14:textId="77777777" w:rsidR="0043307B" w:rsidRPr="007A1B89" w:rsidRDefault="0043307B" w:rsidP="0043307B">
      <w:pPr>
        <w:tabs>
          <w:tab w:val="center" w:pos="4819"/>
          <w:tab w:val="right" w:pos="9638"/>
        </w:tabs>
        <w:spacing w:after="0" w:line="240" w:lineRule="auto"/>
        <w:rPr>
          <w:rFonts w:ascii="Times New Roman" w:eastAsia="Times New Roman" w:hAnsi="Times New Roman"/>
          <w:bCs/>
          <w:color w:val="000000"/>
          <w:sz w:val="24"/>
          <w:szCs w:val="24"/>
        </w:rPr>
      </w:pPr>
      <w:r w:rsidRPr="007A1B89">
        <w:rPr>
          <w:rFonts w:ascii="Times New Roman" w:eastAsia="Times New Roman" w:hAnsi="Times New Roman"/>
          <w:bCs/>
          <w:color w:val="000000"/>
          <w:sz w:val="24"/>
          <w:szCs w:val="24"/>
        </w:rPr>
        <w:t xml:space="preserve">Struktūrinės paramos politikos skyriaus </w:t>
      </w:r>
    </w:p>
    <w:p w14:paraId="17F5711B" w14:textId="4FC85AEF" w:rsidR="0043307B" w:rsidRPr="007A1B89" w:rsidRDefault="00973C1D" w:rsidP="0043307B">
      <w:pPr>
        <w:tabs>
          <w:tab w:val="center" w:pos="4819"/>
          <w:tab w:val="right" w:pos="9638"/>
        </w:tabs>
        <w:spacing w:after="0" w:line="240" w:lineRule="auto"/>
        <w:rPr>
          <w:rFonts w:ascii="Times New Roman" w:eastAsia="Times New Roman" w:hAnsi="Times New Roman"/>
          <w:bCs/>
          <w:color w:val="000000"/>
          <w:sz w:val="24"/>
          <w:szCs w:val="24"/>
        </w:rPr>
      </w:pPr>
      <w:r w:rsidRPr="007A1B89">
        <w:rPr>
          <w:rFonts w:ascii="Times New Roman" w:eastAsia="Times New Roman" w:hAnsi="Times New Roman"/>
          <w:bCs/>
          <w:color w:val="000000"/>
          <w:sz w:val="24"/>
          <w:szCs w:val="24"/>
        </w:rPr>
        <w:lastRenderedPageBreak/>
        <w:t>vyriausioji specialistė</w:t>
      </w:r>
    </w:p>
    <w:p w14:paraId="3E00E7DC" w14:textId="77777777" w:rsidR="0043307B" w:rsidRPr="007A1B89" w:rsidRDefault="0043307B" w:rsidP="0043307B">
      <w:pPr>
        <w:tabs>
          <w:tab w:val="center" w:pos="4819"/>
          <w:tab w:val="right" w:pos="9638"/>
        </w:tabs>
        <w:spacing w:after="0" w:line="240" w:lineRule="auto"/>
        <w:rPr>
          <w:rFonts w:ascii="Times New Roman" w:eastAsia="Times New Roman" w:hAnsi="Times New Roman"/>
          <w:bCs/>
          <w:color w:val="000000"/>
          <w:sz w:val="24"/>
          <w:szCs w:val="24"/>
        </w:rPr>
      </w:pPr>
    </w:p>
    <w:p w14:paraId="43CBAE99" w14:textId="12E777A3" w:rsidR="0043307B" w:rsidRPr="007A1B89" w:rsidRDefault="00973C1D" w:rsidP="0043307B">
      <w:pPr>
        <w:tabs>
          <w:tab w:val="center" w:pos="4819"/>
          <w:tab w:val="right" w:pos="9638"/>
        </w:tabs>
        <w:spacing w:after="0" w:line="240" w:lineRule="auto"/>
        <w:rPr>
          <w:rFonts w:ascii="Times New Roman" w:eastAsia="Times New Roman" w:hAnsi="Times New Roman"/>
          <w:bCs/>
          <w:color w:val="000000"/>
          <w:sz w:val="24"/>
          <w:szCs w:val="24"/>
        </w:rPr>
      </w:pPr>
      <w:r w:rsidRPr="007A1B89">
        <w:rPr>
          <w:rFonts w:ascii="Times New Roman" w:eastAsia="Times New Roman" w:hAnsi="Times New Roman"/>
          <w:bCs/>
          <w:color w:val="000000"/>
          <w:sz w:val="24"/>
          <w:szCs w:val="24"/>
        </w:rPr>
        <w:t xml:space="preserve">Edita </w:t>
      </w:r>
      <w:proofErr w:type="spellStart"/>
      <w:r w:rsidRPr="007A1B89">
        <w:rPr>
          <w:rFonts w:ascii="Times New Roman" w:eastAsia="Times New Roman" w:hAnsi="Times New Roman"/>
          <w:bCs/>
          <w:color w:val="000000"/>
          <w:sz w:val="24"/>
          <w:szCs w:val="24"/>
        </w:rPr>
        <w:t>Rudakaitė-Šaukštel</w:t>
      </w:r>
      <w:proofErr w:type="spellEnd"/>
    </w:p>
    <w:sectPr w:rsidR="0043307B" w:rsidRPr="007A1B89" w:rsidSect="00E224DD">
      <w:headerReference w:type="default" r:id="rId23"/>
      <w:headerReference w:type="first" r:id="rId24"/>
      <w:pgSz w:w="11906" w:h="16838"/>
      <w:pgMar w:top="993" w:right="424"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DCFC9" w14:textId="77777777" w:rsidR="00235BBB" w:rsidRDefault="00235BBB" w:rsidP="00FA7C02">
      <w:pPr>
        <w:spacing w:after="0" w:line="240" w:lineRule="auto"/>
      </w:pPr>
      <w:r>
        <w:separator/>
      </w:r>
    </w:p>
  </w:endnote>
  <w:endnote w:type="continuationSeparator" w:id="0">
    <w:p w14:paraId="1F4A0D62" w14:textId="77777777" w:rsidR="00235BBB" w:rsidRDefault="00235BBB" w:rsidP="00FA7C02">
      <w:pPr>
        <w:spacing w:after="0" w:line="240" w:lineRule="auto"/>
      </w:pPr>
      <w:r>
        <w:continuationSeparator/>
      </w:r>
    </w:p>
  </w:endnote>
  <w:endnote w:type="continuationNotice" w:id="1">
    <w:p w14:paraId="743B5F64" w14:textId="77777777" w:rsidR="00235BBB" w:rsidRDefault="00235B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71A68" w14:textId="77777777" w:rsidR="00235BBB" w:rsidRDefault="00235BBB" w:rsidP="00FA7C02">
      <w:pPr>
        <w:spacing w:after="0" w:line="240" w:lineRule="auto"/>
      </w:pPr>
      <w:r>
        <w:separator/>
      </w:r>
    </w:p>
  </w:footnote>
  <w:footnote w:type="continuationSeparator" w:id="0">
    <w:p w14:paraId="58D6A0AE" w14:textId="77777777" w:rsidR="00235BBB" w:rsidRDefault="00235BBB" w:rsidP="00FA7C02">
      <w:pPr>
        <w:spacing w:after="0" w:line="240" w:lineRule="auto"/>
      </w:pPr>
      <w:r>
        <w:continuationSeparator/>
      </w:r>
    </w:p>
  </w:footnote>
  <w:footnote w:type="continuationNotice" w:id="1">
    <w:p w14:paraId="53BCA0A0" w14:textId="77777777" w:rsidR="00235BBB" w:rsidRDefault="00235B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34586"/>
      <w:docPartObj>
        <w:docPartGallery w:val="Page Numbers (Top of Page)"/>
        <w:docPartUnique/>
      </w:docPartObj>
    </w:sdtPr>
    <w:sdtEndPr/>
    <w:sdtContent>
      <w:p w14:paraId="2724E97B" w14:textId="37F74619" w:rsidR="0027644E" w:rsidRDefault="0027644E">
        <w:pPr>
          <w:pStyle w:val="Header"/>
          <w:jc w:val="center"/>
        </w:pPr>
        <w:r w:rsidRPr="00CA20AA">
          <w:rPr>
            <w:rFonts w:ascii="Times New Roman" w:hAnsi="Times New Roman"/>
            <w:sz w:val="24"/>
            <w:szCs w:val="24"/>
          </w:rPr>
          <w:fldChar w:fldCharType="begin"/>
        </w:r>
        <w:r w:rsidRPr="00CA20AA">
          <w:rPr>
            <w:rFonts w:ascii="Times New Roman" w:hAnsi="Times New Roman"/>
            <w:sz w:val="24"/>
            <w:szCs w:val="24"/>
          </w:rPr>
          <w:instrText>PAGE   \* MERGEFORMAT</w:instrText>
        </w:r>
        <w:r w:rsidRPr="00CA20AA">
          <w:rPr>
            <w:rFonts w:ascii="Times New Roman" w:hAnsi="Times New Roman"/>
            <w:sz w:val="24"/>
            <w:szCs w:val="24"/>
          </w:rPr>
          <w:fldChar w:fldCharType="separate"/>
        </w:r>
        <w:r w:rsidR="008838D4">
          <w:rPr>
            <w:rFonts w:ascii="Times New Roman" w:hAnsi="Times New Roman"/>
            <w:noProof/>
            <w:sz w:val="24"/>
            <w:szCs w:val="24"/>
          </w:rPr>
          <w:t>3</w:t>
        </w:r>
        <w:r w:rsidRPr="00CA20AA">
          <w:rPr>
            <w:rFonts w:ascii="Times New Roman" w:hAnsi="Times New Roman"/>
            <w:sz w:val="24"/>
            <w:szCs w:val="24"/>
          </w:rPr>
          <w:fldChar w:fldCharType="end"/>
        </w:r>
      </w:p>
    </w:sdtContent>
  </w:sdt>
  <w:p w14:paraId="4E1DD22C" w14:textId="77777777" w:rsidR="0027644E" w:rsidRDefault="002764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4FEFE" w14:textId="77777777" w:rsidR="005D5245" w:rsidRPr="005D5245" w:rsidRDefault="005D5245" w:rsidP="005D5245">
    <w:pPr>
      <w:pStyle w:val="Header"/>
      <w:jc w:val="right"/>
      <w:rPr>
        <w:rFonts w:ascii="Times New Roman" w:hAnsi="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D04FD5"/>
    <w:multiLevelType w:val="hybridMultilevel"/>
    <w:tmpl w:val="1CECEE2E"/>
    <w:lvl w:ilvl="0" w:tplc="A1166F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D6223D6"/>
    <w:multiLevelType w:val="hybridMultilevel"/>
    <w:tmpl w:val="BE8A6638"/>
    <w:lvl w:ilvl="0" w:tplc="0E542FFE">
      <w:start w:val="1"/>
      <w:numFmt w:val="decimal"/>
      <w:lvlText w:val="%1."/>
      <w:lvlJc w:val="left"/>
      <w:pPr>
        <w:ind w:left="1080" w:hanging="360"/>
      </w:pPr>
      <w:rPr>
        <w:rFonts w:hint="default"/>
      </w:rPr>
    </w:lvl>
    <w:lvl w:ilvl="1" w:tplc="FF24CD64">
      <w:start w:val="1"/>
      <w:numFmt w:val="decimal"/>
      <w:lvlText w:val="%2."/>
      <w:lvlJc w:val="left"/>
      <w:pPr>
        <w:ind w:left="1800" w:hanging="360"/>
      </w:pPr>
      <w:rPr>
        <w:rFonts w:ascii="Times New Roman" w:eastAsia="Calibri" w:hAnsi="Times New Roman" w:cs="Times New Roman"/>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36E23DD"/>
    <w:multiLevelType w:val="multilevel"/>
    <w:tmpl w:val="36AE402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8DF4073"/>
    <w:multiLevelType w:val="multilevel"/>
    <w:tmpl w:val="8722B84C"/>
    <w:lvl w:ilvl="0">
      <w:start w:val="78"/>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36577389"/>
    <w:multiLevelType w:val="hybridMultilevel"/>
    <w:tmpl w:val="20E099CA"/>
    <w:lvl w:ilvl="0" w:tplc="74B47F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8B8278D"/>
    <w:multiLevelType w:val="hybridMultilevel"/>
    <w:tmpl w:val="59465A46"/>
    <w:lvl w:ilvl="0" w:tplc="C0C8687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471951BA"/>
    <w:multiLevelType w:val="multilevel"/>
    <w:tmpl w:val="00F632AE"/>
    <w:lvl w:ilvl="0">
      <w:start w:val="63"/>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935693"/>
    <w:multiLevelType w:val="hybridMultilevel"/>
    <w:tmpl w:val="2CC83C92"/>
    <w:lvl w:ilvl="0" w:tplc="E1A866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6F293CB0"/>
    <w:multiLevelType w:val="hybridMultilevel"/>
    <w:tmpl w:val="F9225314"/>
    <w:lvl w:ilvl="0" w:tplc="4112D092">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643F43"/>
    <w:multiLevelType w:val="multilevel"/>
    <w:tmpl w:val="B6CC30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744588"/>
    <w:multiLevelType w:val="hybridMultilevel"/>
    <w:tmpl w:val="04DA7936"/>
    <w:lvl w:ilvl="0" w:tplc="EE82A4C8">
      <w:start w:val="5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8"/>
  </w:num>
  <w:num w:numId="2">
    <w:abstractNumId w:val="10"/>
  </w:num>
  <w:num w:numId="3">
    <w:abstractNumId w:val="7"/>
  </w:num>
  <w:num w:numId="4">
    <w:abstractNumId w:val="13"/>
  </w:num>
  <w:num w:numId="5">
    <w:abstractNumId w:val="24"/>
  </w:num>
  <w:num w:numId="6">
    <w:abstractNumId w:val="2"/>
  </w:num>
  <w:num w:numId="7">
    <w:abstractNumId w:val="9"/>
  </w:num>
  <w:num w:numId="8">
    <w:abstractNumId w:val="3"/>
  </w:num>
  <w:num w:numId="9">
    <w:abstractNumId w:val="23"/>
  </w:num>
  <w:num w:numId="10">
    <w:abstractNumId w:val="17"/>
  </w:num>
  <w:num w:numId="11">
    <w:abstractNumId w:val="25"/>
  </w:num>
  <w:num w:numId="12">
    <w:abstractNumId w:val="14"/>
  </w:num>
  <w:num w:numId="13">
    <w:abstractNumId w:val="0"/>
  </w:num>
  <w:num w:numId="14">
    <w:abstractNumId w:val="21"/>
  </w:num>
  <w:num w:numId="15">
    <w:abstractNumId w:val="26"/>
  </w:num>
  <w:num w:numId="16">
    <w:abstractNumId w:val="16"/>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7"/>
  </w:num>
  <w:num w:numId="21">
    <w:abstractNumId w:val="20"/>
  </w:num>
  <w:num w:numId="22">
    <w:abstractNumId w:val="1"/>
  </w:num>
  <w:num w:numId="23">
    <w:abstractNumId w:val="11"/>
  </w:num>
  <w:num w:numId="24">
    <w:abstractNumId w:val="12"/>
  </w:num>
  <w:num w:numId="25">
    <w:abstractNumId w:val="4"/>
  </w:num>
  <w:num w:numId="26">
    <w:abstractNumId w:val="8"/>
  </w:num>
  <w:num w:numId="27">
    <w:abstractNumId w:val="15"/>
  </w:num>
  <w:num w:numId="28">
    <w:abstractNumId w:val="22"/>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C53"/>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3133B"/>
    <w:rsid w:val="00031427"/>
    <w:rsid w:val="000314B2"/>
    <w:rsid w:val="00032788"/>
    <w:rsid w:val="00033823"/>
    <w:rsid w:val="00033BA9"/>
    <w:rsid w:val="00036E8B"/>
    <w:rsid w:val="00037036"/>
    <w:rsid w:val="0003739D"/>
    <w:rsid w:val="00040B39"/>
    <w:rsid w:val="00041DAE"/>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0C22"/>
    <w:rsid w:val="000620F0"/>
    <w:rsid w:val="000623F3"/>
    <w:rsid w:val="00063893"/>
    <w:rsid w:val="00065EBF"/>
    <w:rsid w:val="00070639"/>
    <w:rsid w:val="00070AE9"/>
    <w:rsid w:val="00070B9F"/>
    <w:rsid w:val="00070BE9"/>
    <w:rsid w:val="000729EB"/>
    <w:rsid w:val="000745B6"/>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9CE"/>
    <w:rsid w:val="00092BD2"/>
    <w:rsid w:val="0009317F"/>
    <w:rsid w:val="00093AFF"/>
    <w:rsid w:val="00095A02"/>
    <w:rsid w:val="00096050"/>
    <w:rsid w:val="00097C7D"/>
    <w:rsid w:val="000A16D0"/>
    <w:rsid w:val="000A2CEF"/>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4FB3"/>
    <w:rsid w:val="000D5C6F"/>
    <w:rsid w:val="000D724F"/>
    <w:rsid w:val="000D7AE0"/>
    <w:rsid w:val="000E0E4C"/>
    <w:rsid w:val="000E166A"/>
    <w:rsid w:val="000E3068"/>
    <w:rsid w:val="000E3CAB"/>
    <w:rsid w:val="000E54C3"/>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2900"/>
    <w:rsid w:val="001139CF"/>
    <w:rsid w:val="0011439D"/>
    <w:rsid w:val="00114F4F"/>
    <w:rsid w:val="00116DEA"/>
    <w:rsid w:val="0011773E"/>
    <w:rsid w:val="00121DAC"/>
    <w:rsid w:val="00123B93"/>
    <w:rsid w:val="00124138"/>
    <w:rsid w:val="00127356"/>
    <w:rsid w:val="00130E93"/>
    <w:rsid w:val="00130F44"/>
    <w:rsid w:val="001314A6"/>
    <w:rsid w:val="001317DD"/>
    <w:rsid w:val="001320D0"/>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7D4"/>
    <w:rsid w:val="00191953"/>
    <w:rsid w:val="00191A22"/>
    <w:rsid w:val="00191D9E"/>
    <w:rsid w:val="00193373"/>
    <w:rsid w:val="00194875"/>
    <w:rsid w:val="00195FEA"/>
    <w:rsid w:val="00196008"/>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8EC"/>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71F8"/>
    <w:rsid w:val="002106D3"/>
    <w:rsid w:val="002114BB"/>
    <w:rsid w:val="00211EE5"/>
    <w:rsid w:val="002124B5"/>
    <w:rsid w:val="0021417E"/>
    <w:rsid w:val="0021489B"/>
    <w:rsid w:val="00215E52"/>
    <w:rsid w:val="00217458"/>
    <w:rsid w:val="00221A5D"/>
    <w:rsid w:val="00221E4A"/>
    <w:rsid w:val="002226BD"/>
    <w:rsid w:val="00222D9F"/>
    <w:rsid w:val="0022327F"/>
    <w:rsid w:val="00224351"/>
    <w:rsid w:val="0022466F"/>
    <w:rsid w:val="00227488"/>
    <w:rsid w:val="002320E3"/>
    <w:rsid w:val="00233F49"/>
    <w:rsid w:val="00234B90"/>
    <w:rsid w:val="00234FFE"/>
    <w:rsid w:val="00235BBB"/>
    <w:rsid w:val="00235D6E"/>
    <w:rsid w:val="00235DC1"/>
    <w:rsid w:val="00236218"/>
    <w:rsid w:val="00236DFF"/>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17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669"/>
    <w:rsid w:val="00272FBE"/>
    <w:rsid w:val="00273565"/>
    <w:rsid w:val="00273689"/>
    <w:rsid w:val="00273FFE"/>
    <w:rsid w:val="0027644E"/>
    <w:rsid w:val="00276B93"/>
    <w:rsid w:val="00277259"/>
    <w:rsid w:val="00277C24"/>
    <w:rsid w:val="00277F22"/>
    <w:rsid w:val="00281842"/>
    <w:rsid w:val="00281C19"/>
    <w:rsid w:val="002821D1"/>
    <w:rsid w:val="00282608"/>
    <w:rsid w:val="00282F50"/>
    <w:rsid w:val="002834C1"/>
    <w:rsid w:val="00284B03"/>
    <w:rsid w:val="00285576"/>
    <w:rsid w:val="002857A3"/>
    <w:rsid w:val="002858C2"/>
    <w:rsid w:val="00285BEA"/>
    <w:rsid w:val="00285E69"/>
    <w:rsid w:val="002875B4"/>
    <w:rsid w:val="002906AC"/>
    <w:rsid w:val="0029092E"/>
    <w:rsid w:val="00290CD5"/>
    <w:rsid w:val="00291B6B"/>
    <w:rsid w:val="002926CE"/>
    <w:rsid w:val="002927E0"/>
    <w:rsid w:val="00292F94"/>
    <w:rsid w:val="00293543"/>
    <w:rsid w:val="0029426F"/>
    <w:rsid w:val="00295285"/>
    <w:rsid w:val="002956D1"/>
    <w:rsid w:val="002958F9"/>
    <w:rsid w:val="00295C0A"/>
    <w:rsid w:val="00295C33"/>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E8"/>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D633E"/>
    <w:rsid w:val="002E003B"/>
    <w:rsid w:val="002E098F"/>
    <w:rsid w:val="002E0DEF"/>
    <w:rsid w:val="002E2838"/>
    <w:rsid w:val="002E2C9B"/>
    <w:rsid w:val="002E3927"/>
    <w:rsid w:val="002E45CA"/>
    <w:rsid w:val="002E536B"/>
    <w:rsid w:val="002E5729"/>
    <w:rsid w:val="002E5EAE"/>
    <w:rsid w:val="002E62C8"/>
    <w:rsid w:val="002E69E8"/>
    <w:rsid w:val="002F053B"/>
    <w:rsid w:val="002F0678"/>
    <w:rsid w:val="002F0DE4"/>
    <w:rsid w:val="002F1121"/>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69F0"/>
    <w:rsid w:val="00317299"/>
    <w:rsid w:val="00317B95"/>
    <w:rsid w:val="00322F2F"/>
    <w:rsid w:val="00323FF9"/>
    <w:rsid w:val="00326D95"/>
    <w:rsid w:val="00327E97"/>
    <w:rsid w:val="00332522"/>
    <w:rsid w:val="003325AB"/>
    <w:rsid w:val="0033327A"/>
    <w:rsid w:val="00335140"/>
    <w:rsid w:val="003353C8"/>
    <w:rsid w:val="00341B0A"/>
    <w:rsid w:val="00341D80"/>
    <w:rsid w:val="00344D72"/>
    <w:rsid w:val="00347B0A"/>
    <w:rsid w:val="00347E74"/>
    <w:rsid w:val="00350200"/>
    <w:rsid w:val="003506C6"/>
    <w:rsid w:val="00350F41"/>
    <w:rsid w:val="00351B26"/>
    <w:rsid w:val="00353AEE"/>
    <w:rsid w:val="00354B1C"/>
    <w:rsid w:val="003562F5"/>
    <w:rsid w:val="0035755A"/>
    <w:rsid w:val="00360E7A"/>
    <w:rsid w:val="0036234B"/>
    <w:rsid w:val="0036290E"/>
    <w:rsid w:val="003630C0"/>
    <w:rsid w:val="00363641"/>
    <w:rsid w:val="003638B1"/>
    <w:rsid w:val="00363C32"/>
    <w:rsid w:val="00363E09"/>
    <w:rsid w:val="0036467C"/>
    <w:rsid w:val="003647DD"/>
    <w:rsid w:val="0036515E"/>
    <w:rsid w:val="00365445"/>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0789"/>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161"/>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B55"/>
    <w:rsid w:val="003D0E7C"/>
    <w:rsid w:val="003D159D"/>
    <w:rsid w:val="003D1D57"/>
    <w:rsid w:val="003D1D5A"/>
    <w:rsid w:val="003D1ECE"/>
    <w:rsid w:val="003D252B"/>
    <w:rsid w:val="003D2BA8"/>
    <w:rsid w:val="003D2DCF"/>
    <w:rsid w:val="003D2F77"/>
    <w:rsid w:val="003D366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3D"/>
    <w:rsid w:val="003F32C3"/>
    <w:rsid w:val="003F3A22"/>
    <w:rsid w:val="003F4BD5"/>
    <w:rsid w:val="003F4E68"/>
    <w:rsid w:val="003F62EF"/>
    <w:rsid w:val="003F6B0B"/>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385E"/>
    <w:rsid w:val="004140DA"/>
    <w:rsid w:val="00415B0B"/>
    <w:rsid w:val="00420902"/>
    <w:rsid w:val="00421BB0"/>
    <w:rsid w:val="00422138"/>
    <w:rsid w:val="004226B1"/>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07B"/>
    <w:rsid w:val="004334C8"/>
    <w:rsid w:val="00433E66"/>
    <w:rsid w:val="004340E8"/>
    <w:rsid w:val="004344FC"/>
    <w:rsid w:val="00434686"/>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5814"/>
    <w:rsid w:val="00456153"/>
    <w:rsid w:val="0045619C"/>
    <w:rsid w:val="004563E6"/>
    <w:rsid w:val="004566D5"/>
    <w:rsid w:val="00456881"/>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51C"/>
    <w:rsid w:val="00474E59"/>
    <w:rsid w:val="00475B84"/>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3523"/>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3B22"/>
    <w:rsid w:val="004C45C8"/>
    <w:rsid w:val="004C46AE"/>
    <w:rsid w:val="004C4F12"/>
    <w:rsid w:val="004C5B1D"/>
    <w:rsid w:val="004C64AE"/>
    <w:rsid w:val="004C671F"/>
    <w:rsid w:val="004C6CB3"/>
    <w:rsid w:val="004C71ED"/>
    <w:rsid w:val="004C77B3"/>
    <w:rsid w:val="004C77FC"/>
    <w:rsid w:val="004D08DF"/>
    <w:rsid w:val="004D104C"/>
    <w:rsid w:val="004D1B0A"/>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B0A"/>
    <w:rsid w:val="004E5EED"/>
    <w:rsid w:val="004F15B6"/>
    <w:rsid w:val="004F2148"/>
    <w:rsid w:val="004F3CC3"/>
    <w:rsid w:val="004F44F4"/>
    <w:rsid w:val="004F4865"/>
    <w:rsid w:val="004F54A8"/>
    <w:rsid w:val="004F5D78"/>
    <w:rsid w:val="004F68F4"/>
    <w:rsid w:val="004F6C2E"/>
    <w:rsid w:val="004F6EB0"/>
    <w:rsid w:val="00500AA1"/>
    <w:rsid w:val="00500DC5"/>
    <w:rsid w:val="00501BFB"/>
    <w:rsid w:val="00502FF3"/>
    <w:rsid w:val="0050325B"/>
    <w:rsid w:val="005054AA"/>
    <w:rsid w:val="00506357"/>
    <w:rsid w:val="005071D1"/>
    <w:rsid w:val="00507437"/>
    <w:rsid w:val="005102B3"/>
    <w:rsid w:val="005102B6"/>
    <w:rsid w:val="00510D44"/>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88"/>
    <w:rsid w:val="00584481"/>
    <w:rsid w:val="00584AFD"/>
    <w:rsid w:val="00585C08"/>
    <w:rsid w:val="00587127"/>
    <w:rsid w:val="00587194"/>
    <w:rsid w:val="00593BB4"/>
    <w:rsid w:val="00596B5B"/>
    <w:rsid w:val="005A01B8"/>
    <w:rsid w:val="005A0883"/>
    <w:rsid w:val="005A09A1"/>
    <w:rsid w:val="005A0A0E"/>
    <w:rsid w:val="005A118C"/>
    <w:rsid w:val="005A11C8"/>
    <w:rsid w:val="005A2957"/>
    <w:rsid w:val="005A53F1"/>
    <w:rsid w:val="005A59CC"/>
    <w:rsid w:val="005A70C1"/>
    <w:rsid w:val="005A754C"/>
    <w:rsid w:val="005B2ACF"/>
    <w:rsid w:val="005B3975"/>
    <w:rsid w:val="005B3C2F"/>
    <w:rsid w:val="005B69B3"/>
    <w:rsid w:val="005B7056"/>
    <w:rsid w:val="005B7859"/>
    <w:rsid w:val="005C0A0F"/>
    <w:rsid w:val="005C0E10"/>
    <w:rsid w:val="005C2C53"/>
    <w:rsid w:val="005C361C"/>
    <w:rsid w:val="005C5611"/>
    <w:rsid w:val="005C574B"/>
    <w:rsid w:val="005C7083"/>
    <w:rsid w:val="005C754F"/>
    <w:rsid w:val="005D0730"/>
    <w:rsid w:val="005D0A3C"/>
    <w:rsid w:val="005D174A"/>
    <w:rsid w:val="005D190A"/>
    <w:rsid w:val="005D2F62"/>
    <w:rsid w:val="005D3053"/>
    <w:rsid w:val="005D3227"/>
    <w:rsid w:val="005D35BF"/>
    <w:rsid w:val="005D3C3B"/>
    <w:rsid w:val="005D4427"/>
    <w:rsid w:val="005D4CA4"/>
    <w:rsid w:val="005D5245"/>
    <w:rsid w:val="005D54D6"/>
    <w:rsid w:val="005D66EE"/>
    <w:rsid w:val="005D6FAB"/>
    <w:rsid w:val="005D70C0"/>
    <w:rsid w:val="005E0992"/>
    <w:rsid w:val="005E2D5B"/>
    <w:rsid w:val="005E3263"/>
    <w:rsid w:val="005E32C7"/>
    <w:rsid w:val="005E4651"/>
    <w:rsid w:val="005E46E7"/>
    <w:rsid w:val="005E500B"/>
    <w:rsid w:val="005E5296"/>
    <w:rsid w:val="005E63C7"/>
    <w:rsid w:val="005E6F93"/>
    <w:rsid w:val="005E7105"/>
    <w:rsid w:val="005E77D1"/>
    <w:rsid w:val="005E7D95"/>
    <w:rsid w:val="005F03D8"/>
    <w:rsid w:val="005F1241"/>
    <w:rsid w:val="005F28D7"/>
    <w:rsid w:val="005F2FBE"/>
    <w:rsid w:val="005F3408"/>
    <w:rsid w:val="005F35D0"/>
    <w:rsid w:val="005F6338"/>
    <w:rsid w:val="005F7755"/>
    <w:rsid w:val="006017CE"/>
    <w:rsid w:val="0060236B"/>
    <w:rsid w:val="00602F3D"/>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1EFE"/>
    <w:rsid w:val="0062248E"/>
    <w:rsid w:val="0062313A"/>
    <w:rsid w:val="00624761"/>
    <w:rsid w:val="00624BE0"/>
    <w:rsid w:val="006262EB"/>
    <w:rsid w:val="00626559"/>
    <w:rsid w:val="00627F2E"/>
    <w:rsid w:val="0063094F"/>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739C"/>
    <w:rsid w:val="00657416"/>
    <w:rsid w:val="00657E7C"/>
    <w:rsid w:val="00660816"/>
    <w:rsid w:val="00660B24"/>
    <w:rsid w:val="00660C78"/>
    <w:rsid w:val="006613C9"/>
    <w:rsid w:val="00661768"/>
    <w:rsid w:val="006628A2"/>
    <w:rsid w:val="00662A42"/>
    <w:rsid w:val="00662E61"/>
    <w:rsid w:val="006638E4"/>
    <w:rsid w:val="0066411E"/>
    <w:rsid w:val="006645B3"/>
    <w:rsid w:val="0066518A"/>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6FB0"/>
    <w:rsid w:val="006870F1"/>
    <w:rsid w:val="00687F9C"/>
    <w:rsid w:val="00691A6B"/>
    <w:rsid w:val="00694FCF"/>
    <w:rsid w:val="006965D9"/>
    <w:rsid w:val="0069763F"/>
    <w:rsid w:val="00697E65"/>
    <w:rsid w:val="006A043D"/>
    <w:rsid w:val="006A1957"/>
    <w:rsid w:val="006A1CBF"/>
    <w:rsid w:val="006A2640"/>
    <w:rsid w:val="006A501A"/>
    <w:rsid w:val="006A5D74"/>
    <w:rsid w:val="006A7312"/>
    <w:rsid w:val="006B075B"/>
    <w:rsid w:val="006B34DC"/>
    <w:rsid w:val="006B488F"/>
    <w:rsid w:val="006B49F7"/>
    <w:rsid w:val="006B4B24"/>
    <w:rsid w:val="006B59F5"/>
    <w:rsid w:val="006B608A"/>
    <w:rsid w:val="006B7065"/>
    <w:rsid w:val="006B71F9"/>
    <w:rsid w:val="006B7C99"/>
    <w:rsid w:val="006C0429"/>
    <w:rsid w:val="006C0863"/>
    <w:rsid w:val="006C09F2"/>
    <w:rsid w:val="006C1733"/>
    <w:rsid w:val="006C2196"/>
    <w:rsid w:val="006C228E"/>
    <w:rsid w:val="006C2612"/>
    <w:rsid w:val="006C3644"/>
    <w:rsid w:val="006C3725"/>
    <w:rsid w:val="006C3E6E"/>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41A0"/>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701E71"/>
    <w:rsid w:val="0070276D"/>
    <w:rsid w:val="007030B9"/>
    <w:rsid w:val="0070450C"/>
    <w:rsid w:val="00704CDB"/>
    <w:rsid w:val="007051F9"/>
    <w:rsid w:val="007069D7"/>
    <w:rsid w:val="007072B2"/>
    <w:rsid w:val="00707598"/>
    <w:rsid w:val="0070759A"/>
    <w:rsid w:val="00707847"/>
    <w:rsid w:val="007105C1"/>
    <w:rsid w:val="00710C62"/>
    <w:rsid w:val="00712A68"/>
    <w:rsid w:val="00713279"/>
    <w:rsid w:val="00713527"/>
    <w:rsid w:val="0071629D"/>
    <w:rsid w:val="00716CB8"/>
    <w:rsid w:val="00717800"/>
    <w:rsid w:val="00720A1F"/>
    <w:rsid w:val="00720E31"/>
    <w:rsid w:val="00721158"/>
    <w:rsid w:val="007216ED"/>
    <w:rsid w:val="00721A8B"/>
    <w:rsid w:val="00722384"/>
    <w:rsid w:val="00722573"/>
    <w:rsid w:val="00722E35"/>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082"/>
    <w:rsid w:val="007961DA"/>
    <w:rsid w:val="007A06D3"/>
    <w:rsid w:val="007A1B89"/>
    <w:rsid w:val="007A1C46"/>
    <w:rsid w:val="007A2C9A"/>
    <w:rsid w:val="007A2FF1"/>
    <w:rsid w:val="007A3499"/>
    <w:rsid w:val="007A4574"/>
    <w:rsid w:val="007A52E4"/>
    <w:rsid w:val="007A69DD"/>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7A0"/>
    <w:rsid w:val="007D2074"/>
    <w:rsid w:val="007D2186"/>
    <w:rsid w:val="007D2803"/>
    <w:rsid w:val="007D3390"/>
    <w:rsid w:val="007D3AAD"/>
    <w:rsid w:val="007D3FDF"/>
    <w:rsid w:val="007D45EC"/>
    <w:rsid w:val="007D5FA9"/>
    <w:rsid w:val="007D67EA"/>
    <w:rsid w:val="007D698D"/>
    <w:rsid w:val="007D7242"/>
    <w:rsid w:val="007D7F81"/>
    <w:rsid w:val="007E0C55"/>
    <w:rsid w:val="007E0E83"/>
    <w:rsid w:val="007E1623"/>
    <w:rsid w:val="007E1D3A"/>
    <w:rsid w:val="007E2607"/>
    <w:rsid w:val="007E2658"/>
    <w:rsid w:val="007E314A"/>
    <w:rsid w:val="007E3587"/>
    <w:rsid w:val="007E4CAD"/>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71BE"/>
    <w:rsid w:val="00810402"/>
    <w:rsid w:val="00810FF8"/>
    <w:rsid w:val="00812C3A"/>
    <w:rsid w:val="008148F7"/>
    <w:rsid w:val="008174AA"/>
    <w:rsid w:val="0082007C"/>
    <w:rsid w:val="00821127"/>
    <w:rsid w:val="008225E8"/>
    <w:rsid w:val="00822D54"/>
    <w:rsid w:val="008237A2"/>
    <w:rsid w:val="008243A4"/>
    <w:rsid w:val="00825B45"/>
    <w:rsid w:val="00825D8F"/>
    <w:rsid w:val="00825F79"/>
    <w:rsid w:val="00825FFF"/>
    <w:rsid w:val="0083080A"/>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38D4"/>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A7C"/>
    <w:rsid w:val="008C1D98"/>
    <w:rsid w:val="008C2621"/>
    <w:rsid w:val="008C42B5"/>
    <w:rsid w:val="008C432F"/>
    <w:rsid w:val="008C43A0"/>
    <w:rsid w:val="008C48E3"/>
    <w:rsid w:val="008C6549"/>
    <w:rsid w:val="008C6B3E"/>
    <w:rsid w:val="008D0609"/>
    <w:rsid w:val="008D1106"/>
    <w:rsid w:val="008D25EE"/>
    <w:rsid w:val="008D2DB0"/>
    <w:rsid w:val="008D33C0"/>
    <w:rsid w:val="008D4A6E"/>
    <w:rsid w:val="008D5556"/>
    <w:rsid w:val="008D654E"/>
    <w:rsid w:val="008D674A"/>
    <w:rsid w:val="008D6A78"/>
    <w:rsid w:val="008D714E"/>
    <w:rsid w:val="008E0CEF"/>
    <w:rsid w:val="008E0F43"/>
    <w:rsid w:val="008E110B"/>
    <w:rsid w:val="008E17C0"/>
    <w:rsid w:val="008E2971"/>
    <w:rsid w:val="008E5519"/>
    <w:rsid w:val="008F081F"/>
    <w:rsid w:val="008F0ADE"/>
    <w:rsid w:val="008F0E94"/>
    <w:rsid w:val="008F0F6B"/>
    <w:rsid w:val="008F1A8E"/>
    <w:rsid w:val="008F2383"/>
    <w:rsid w:val="008F2900"/>
    <w:rsid w:val="008F2F40"/>
    <w:rsid w:val="008F3207"/>
    <w:rsid w:val="008F40E2"/>
    <w:rsid w:val="008F5026"/>
    <w:rsid w:val="008F5CE7"/>
    <w:rsid w:val="008F5FE8"/>
    <w:rsid w:val="008F6697"/>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551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CF5"/>
    <w:rsid w:val="00955DCD"/>
    <w:rsid w:val="009567E5"/>
    <w:rsid w:val="0095680D"/>
    <w:rsid w:val="009571C8"/>
    <w:rsid w:val="0095791C"/>
    <w:rsid w:val="00957A00"/>
    <w:rsid w:val="00960E5F"/>
    <w:rsid w:val="009619CC"/>
    <w:rsid w:val="0096233B"/>
    <w:rsid w:val="00962AA8"/>
    <w:rsid w:val="00963027"/>
    <w:rsid w:val="009639F6"/>
    <w:rsid w:val="00963D67"/>
    <w:rsid w:val="00963D8F"/>
    <w:rsid w:val="00965C96"/>
    <w:rsid w:val="00967502"/>
    <w:rsid w:val="00970AC0"/>
    <w:rsid w:val="0097375B"/>
    <w:rsid w:val="00973986"/>
    <w:rsid w:val="00973C1D"/>
    <w:rsid w:val="00974882"/>
    <w:rsid w:val="009751E9"/>
    <w:rsid w:val="00975C38"/>
    <w:rsid w:val="009761C5"/>
    <w:rsid w:val="00976426"/>
    <w:rsid w:val="00976700"/>
    <w:rsid w:val="00976C3D"/>
    <w:rsid w:val="00976D87"/>
    <w:rsid w:val="009777B5"/>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5EBB"/>
    <w:rsid w:val="00995F43"/>
    <w:rsid w:val="00996AB5"/>
    <w:rsid w:val="00996D7C"/>
    <w:rsid w:val="0099771B"/>
    <w:rsid w:val="009A0ED2"/>
    <w:rsid w:val="009A2023"/>
    <w:rsid w:val="009A3573"/>
    <w:rsid w:val="009A444E"/>
    <w:rsid w:val="009A44C5"/>
    <w:rsid w:val="009A5B34"/>
    <w:rsid w:val="009A6EF7"/>
    <w:rsid w:val="009A787D"/>
    <w:rsid w:val="009A7D47"/>
    <w:rsid w:val="009B08D1"/>
    <w:rsid w:val="009B32F9"/>
    <w:rsid w:val="009B37E3"/>
    <w:rsid w:val="009B4059"/>
    <w:rsid w:val="009B4886"/>
    <w:rsid w:val="009B520B"/>
    <w:rsid w:val="009B6581"/>
    <w:rsid w:val="009B6862"/>
    <w:rsid w:val="009B6A30"/>
    <w:rsid w:val="009B6B11"/>
    <w:rsid w:val="009C29B5"/>
    <w:rsid w:val="009C3762"/>
    <w:rsid w:val="009C4986"/>
    <w:rsid w:val="009C519B"/>
    <w:rsid w:val="009C5670"/>
    <w:rsid w:val="009C56D5"/>
    <w:rsid w:val="009C693F"/>
    <w:rsid w:val="009D1500"/>
    <w:rsid w:val="009D1AD3"/>
    <w:rsid w:val="009D1BC9"/>
    <w:rsid w:val="009D2734"/>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892"/>
    <w:rsid w:val="009F4987"/>
    <w:rsid w:val="009F4C2C"/>
    <w:rsid w:val="009F523B"/>
    <w:rsid w:val="009F5475"/>
    <w:rsid w:val="009F5717"/>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5010"/>
    <w:rsid w:val="00A26B24"/>
    <w:rsid w:val="00A2784E"/>
    <w:rsid w:val="00A31000"/>
    <w:rsid w:val="00A3122E"/>
    <w:rsid w:val="00A32523"/>
    <w:rsid w:val="00A338B4"/>
    <w:rsid w:val="00A35055"/>
    <w:rsid w:val="00A36EA2"/>
    <w:rsid w:val="00A36FC7"/>
    <w:rsid w:val="00A37C7D"/>
    <w:rsid w:val="00A418E4"/>
    <w:rsid w:val="00A42A2B"/>
    <w:rsid w:val="00A44463"/>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3711"/>
    <w:rsid w:val="00A83FB7"/>
    <w:rsid w:val="00A859A1"/>
    <w:rsid w:val="00A8774B"/>
    <w:rsid w:val="00A8791C"/>
    <w:rsid w:val="00A9018E"/>
    <w:rsid w:val="00A9095D"/>
    <w:rsid w:val="00A9171C"/>
    <w:rsid w:val="00A92300"/>
    <w:rsid w:val="00A92465"/>
    <w:rsid w:val="00A92CC4"/>
    <w:rsid w:val="00A93FD1"/>
    <w:rsid w:val="00A940A7"/>
    <w:rsid w:val="00A9500D"/>
    <w:rsid w:val="00A95570"/>
    <w:rsid w:val="00A95C09"/>
    <w:rsid w:val="00A95D20"/>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953"/>
    <w:rsid w:val="00AC4ED8"/>
    <w:rsid w:val="00AC55E0"/>
    <w:rsid w:val="00AC5F8B"/>
    <w:rsid w:val="00AC75EB"/>
    <w:rsid w:val="00AD0D85"/>
    <w:rsid w:val="00AD2368"/>
    <w:rsid w:val="00AD3595"/>
    <w:rsid w:val="00AD4606"/>
    <w:rsid w:val="00AD4A5E"/>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4577"/>
    <w:rsid w:val="00AF4C81"/>
    <w:rsid w:val="00AF5996"/>
    <w:rsid w:val="00AF656C"/>
    <w:rsid w:val="00B004EB"/>
    <w:rsid w:val="00B0123D"/>
    <w:rsid w:val="00B02980"/>
    <w:rsid w:val="00B03200"/>
    <w:rsid w:val="00B0402B"/>
    <w:rsid w:val="00B04163"/>
    <w:rsid w:val="00B0469F"/>
    <w:rsid w:val="00B05ED6"/>
    <w:rsid w:val="00B07C68"/>
    <w:rsid w:val="00B103AA"/>
    <w:rsid w:val="00B116B7"/>
    <w:rsid w:val="00B11F7E"/>
    <w:rsid w:val="00B123F2"/>
    <w:rsid w:val="00B12486"/>
    <w:rsid w:val="00B1275B"/>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4712"/>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04BD"/>
    <w:rsid w:val="00B51BCE"/>
    <w:rsid w:val="00B524F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43A2"/>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17B9"/>
    <w:rsid w:val="00BE18F4"/>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C00AB7"/>
    <w:rsid w:val="00C023BC"/>
    <w:rsid w:val="00C029A6"/>
    <w:rsid w:val="00C03DE7"/>
    <w:rsid w:val="00C03EE7"/>
    <w:rsid w:val="00C04511"/>
    <w:rsid w:val="00C052ED"/>
    <w:rsid w:val="00C05899"/>
    <w:rsid w:val="00C05B60"/>
    <w:rsid w:val="00C05FE3"/>
    <w:rsid w:val="00C063A3"/>
    <w:rsid w:val="00C068DE"/>
    <w:rsid w:val="00C073C2"/>
    <w:rsid w:val="00C07D6A"/>
    <w:rsid w:val="00C101B2"/>
    <w:rsid w:val="00C11916"/>
    <w:rsid w:val="00C13796"/>
    <w:rsid w:val="00C13B17"/>
    <w:rsid w:val="00C14AC0"/>
    <w:rsid w:val="00C152CE"/>
    <w:rsid w:val="00C15887"/>
    <w:rsid w:val="00C16392"/>
    <w:rsid w:val="00C17663"/>
    <w:rsid w:val="00C17703"/>
    <w:rsid w:val="00C202FC"/>
    <w:rsid w:val="00C20BA0"/>
    <w:rsid w:val="00C227B2"/>
    <w:rsid w:val="00C238F1"/>
    <w:rsid w:val="00C23E46"/>
    <w:rsid w:val="00C26B10"/>
    <w:rsid w:val="00C279A2"/>
    <w:rsid w:val="00C27F90"/>
    <w:rsid w:val="00C30C1E"/>
    <w:rsid w:val="00C30D4C"/>
    <w:rsid w:val="00C3151C"/>
    <w:rsid w:val="00C318F5"/>
    <w:rsid w:val="00C31ECE"/>
    <w:rsid w:val="00C321B1"/>
    <w:rsid w:val="00C323D6"/>
    <w:rsid w:val="00C335C9"/>
    <w:rsid w:val="00C337FE"/>
    <w:rsid w:val="00C33852"/>
    <w:rsid w:val="00C34343"/>
    <w:rsid w:val="00C347AF"/>
    <w:rsid w:val="00C34F59"/>
    <w:rsid w:val="00C366BF"/>
    <w:rsid w:val="00C37412"/>
    <w:rsid w:val="00C3746E"/>
    <w:rsid w:val="00C4005E"/>
    <w:rsid w:val="00C41418"/>
    <w:rsid w:val="00C4159D"/>
    <w:rsid w:val="00C41CA8"/>
    <w:rsid w:val="00C4219F"/>
    <w:rsid w:val="00C4348C"/>
    <w:rsid w:val="00C44922"/>
    <w:rsid w:val="00C44CCD"/>
    <w:rsid w:val="00C44F8C"/>
    <w:rsid w:val="00C45D6D"/>
    <w:rsid w:val="00C4708F"/>
    <w:rsid w:val="00C47B41"/>
    <w:rsid w:val="00C500B9"/>
    <w:rsid w:val="00C506F8"/>
    <w:rsid w:val="00C50907"/>
    <w:rsid w:val="00C51100"/>
    <w:rsid w:val="00C51A4F"/>
    <w:rsid w:val="00C51E95"/>
    <w:rsid w:val="00C52725"/>
    <w:rsid w:val="00C54803"/>
    <w:rsid w:val="00C5563F"/>
    <w:rsid w:val="00C55C73"/>
    <w:rsid w:val="00C55F3B"/>
    <w:rsid w:val="00C56265"/>
    <w:rsid w:val="00C566E6"/>
    <w:rsid w:val="00C57883"/>
    <w:rsid w:val="00C57D16"/>
    <w:rsid w:val="00C60A9E"/>
    <w:rsid w:val="00C634CE"/>
    <w:rsid w:val="00C63DD4"/>
    <w:rsid w:val="00C6450B"/>
    <w:rsid w:val="00C64BDA"/>
    <w:rsid w:val="00C64DC4"/>
    <w:rsid w:val="00C65296"/>
    <w:rsid w:val="00C66FD8"/>
    <w:rsid w:val="00C6797B"/>
    <w:rsid w:val="00C67A2F"/>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0AA"/>
    <w:rsid w:val="00CA29BE"/>
    <w:rsid w:val="00CA2C13"/>
    <w:rsid w:val="00CA4617"/>
    <w:rsid w:val="00CA5145"/>
    <w:rsid w:val="00CA52C9"/>
    <w:rsid w:val="00CA6173"/>
    <w:rsid w:val="00CA622D"/>
    <w:rsid w:val="00CB0108"/>
    <w:rsid w:val="00CB0CFE"/>
    <w:rsid w:val="00CB2BA5"/>
    <w:rsid w:val="00CB3457"/>
    <w:rsid w:val="00CB3BD4"/>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499C"/>
    <w:rsid w:val="00CF572D"/>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0FA2"/>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646"/>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1BFF"/>
    <w:rsid w:val="00D731E9"/>
    <w:rsid w:val="00D73A2B"/>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3F5E"/>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674D"/>
    <w:rsid w:val="00DB6B21"/>
    <w:rsid w:val="00DB7882"/>
    <w:rsid w:val="00DC06F4"/>
    <w:rsid w:val="00DC2148"/>
    <w:rsid w:val="00DC326F"/>
    <w:rsid w:val="00DC42B9"/>
    <w:rsid w:val="00DC5D85"/>
    <w:rsid w:val="00DC605E"/>
    <w:rsid w:val="00DC6433"/>
    <w:rsid w:val="00DC720F"/>
    <w:rsid w:val="00DC762F"/>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5CC7"/>
    <w:rsid w:val="00DE680F"/>
    <w:rsid w:val="00DE7DA2"/>
    <w:rsid w:val="00DF08E3"/>
    <w:rsid w:val="00DF11B2"/>
    <w:rsid w:val="00DF1855"/>
    <w:rsid w:val="00DF2A87"/>
    <w:rsid w:val="00DF2D61"/>
    <w:rsid w:val="00DF3FCD"/>
    <w:rsid w:val="00DF46FA"/>
    <w:rsid w:val="00DF473B"/>
    <w:rsid w:val="00DF5A93"/>
    <w:rsid w:val="00DF5C50"/>
    <w:rsid w:val="00DF5EC9"/>
    <w:rsid w:val="00DF6185"/>
    <w:rsid w:val="00DF7FE7"/>
    <w:rsid w:val="00E0049D"/>
    <w:rsid w:val="00E02093"/>
    <w:rsid w:val="00E02305"/>
    <w:rsid w:val="00E0360C"/>
    <w:rsid w:val="00E03732"/>
    <w:rsid w:val="00E03B4B"/>
    <w:rsid w:val="00E03F9B"/>
    <w:rsid w:val="00E04CCA"/>
    <w:rsid w:val="00E04FEC"/>
    <w:rsid w:val="00E059A3"/>
    <w:rsid w:val="00E067D0"/>
    <w:rsid w:val="00E07932"/>
    <w:rsid w:val="00E10757"/>
    <w:rsid w:val="00E132BA"/>
    <w:rsid w:val="00E13FA7"/>
    <w:rsid w:val="00E14373"/>
    <w:rsid w:val="00E1457B"/>
    <w:rsid w:val="00E154E5"/>
    <w:rsid w:val="00E1654B"/>
    <w:rsid w:val="00E17883"/>
    <w:rsid w:val="00E206E4"/>
    <w:rsid w:val="00E22060"/>
    <w:rsid w:val="00E2235C"/>
    <w:rsid w:val="00E224DD"/>
    <w:rsid w:val="00E22D6B"/>
    <w:rsid w:val="00E23577"/>
    <w:rsid w:val="00E239CF"/>
    <w:rsid w:val="00E23B1E"/>
    <w:rsid w:val="00E23BB5"/>
    <w:rsid w:val="00E24416"/>
    <w:rsid w:val="00E26071"/>
    <w:rsid w:val="00E27656"/>
    <w:rsid w:val="00E279C5"/>
    <w:rsid w:val="00E304C2"/>
    <w:rsid w:val="00E34303"/>
    <w:rsid w:val="00E3722C"/>
    <w:rsid w:val="00E372CC"/>
    <w:rsid w:val="00E37317"/>
    <w:rsid w:val="00E42D7F"/>
    <w:rsid w:val="00E43005"/>
    <w:rsid w:val="00E4309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914"/>
    <w:rsid w:val="00E86DBF"/>
    <w:rsid w:val="00E91295"/>
    <w:rsid w:val="00E922F1"/>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21A2"/>
    <w:rsid w:val="00EB43BF"/>
    <w:rsid w:val="00EB537F"/>
    <w:rsid w:val="00EB567F"/>
    <w:rsid w:val="00EB59DF"/>
    <w:rsid w:val="00EB6963"/>
    <w:rsid w:val="00EC0B3A"/>
    <w:rsid w:val="00EC12B4"/>
    <w:rsid w:val="00EC2C02"/>
    <w:rsid w:val="00EC2E24"/>
    <w:rsid w:val="00EC4587"/>
    <w:rsid w:val="00EC4F5E"/>
    <w:rsid w:val="00EC5174"/>
    <w:rsid w:val="00EC596D"/>
    <w:rsid w:val="00EC5A90"/>
    <w:rsid w:val="00EC5C72"/>
    <w:rsid w:val="00EC61FF"/>
    <w:rsid w:val="00EC6457"/>
    <w:rsid w:val="00EC6BF7"/>
    <w:rsid w:val="00EC7696"/>
    <w:rsid w:val="00ED0130"/>
    <w:rsid w:val="00ED06B1"/>
    <w:rsid w:val="00ED10C3"/>
    <w:rsid w:val="00ED1CDE"/>
    <w:rsid w:val="00ED2342"/>
    <w:rsid w:val="00ED2C1C"/>
    <w:rsid w:val="00ED430D"/>
    <w:rsid w:val="00ED4D5C"/>
    <w:rsid w:val="00ED5669"/>
    <w:rsid w:val="00ED5B78"/>
    <w:rsid w:val="00ED77B8"/>
    <w:rsid w:val="00EE1D58"/>
    <w:rsid w:val="00EE2A0D"/>
    <w:rsid w:val="00EE36CE"/>
    <w:rsid w:val="00EE4DC3"/>
    <w:rsid w:val="00EE56AB"/>
    <w:rsid w:val="00EF008A"/>
    <w:rsid w:val="00EF0A1B"/>
    <w:rsid w:val="00EF181E"/>
    <w:rsid w:val="00EF2C18"/>
    <w:rsid w:val="00EF306F"/>
    <w:rsid w:val="00EF44C0"/>
    <w:rsid w:val="00EF468E"/>
    <w:rsid w:val="00EF504D"/>
    <w:rsid w:val="00EF5134"/>
    <w:rsid w:val="00EF5650"/>
    <w:rsid w:val="00EF5C9A"/>
    <w:rsid w:val="00EF7AA2"/>
    <w:rsid w:val="00EF7E3B"/>
    <w:rsid w:val="00F007FD"/>
    <w:rsid w:val="00F0119E"/>
    <w:rsid w:val="00F016C5"/>
    <w:rsid w:val="00F01803"/>
    <w:rsid w:val="00F0185A"/>
    <w:rsid w:val="00F03BD6"/>
    <w:rsid w:val="00F04920"/>
    <w:rsid w:val="00F05007"/>
    <w:rsid w:val="00F05128"/>
    <w:rsid w:val="00F05527"/>
    <w:rsid w:val="00F05AED"/>
    <w:rsid w:val="00F05C93"/>
    <w:rsid w:val="00F06663"/>
    <w:rsid w:val="00F11081"/>
    <w:rsid w:val="00F114BF"/>
    <w:rsid w:val="00F11BD2"/>
    <w:rsid w:val="00F13697"/>
    <w:rsid w:val="00F136FA"/>
    <w:rsid w:val="00F1389E"/>
    <w:rsid w:val="00F1452E"/>
    <w:rsid w:val="00F14C96"/>
    <w:rsid w:val="00F15A53"/>
    <w:rsid w:val="00F15ABE"/>
    <w:rsid w:val="00F16616"/>
    <w:rsid w:val="00F16635"/>
    <w:rsid w:val="00F1680D"/>
    <w:rsid w:val="00F177D5"/>
    <w:rsid w:val="00F2042B"/>
    <w:rsid w:val="00F20EB3"/>
    <w:rsid w:val="00F220B3"/>
    <w:rsid w:val="00F229E1"/>
    <w:rsid w:val="00F22E23"/>
    <w:rsid w:val="00F23D85"/>
    <w:rsid w:val="00F2481E"/>
    <w:rsid w:val="00F255CB"/>
    <w:rsid w:val="00F255F6"/>
    <w:rsid w:val="00F25C4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907FA"/>
    <w:rsid w:val="00F914FE"/>
    <w:rsid w:val="00F92A6E"/>
    <w:rsid w:val="00F93144"/>
    <w:rsid w:val="00F9376C"/>
    <w:rsid w:val="00F94E4A"/>
    <w:rsid w:val="00F951F7"/>
    <w:rsid w:val="00F95AD1"/>
    <w:rsid w:val="00F9762B"/>
    <w:rsid w:val="00F97662"/>
    <w:rsid w:val="00FA0095"/>
    <w:rsid w:val="00FA0122"/>
    <w:rsid w:val="00FA02FD"/>
    <w:rsid w:val="00FA170C"/>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6F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 w:type="character" w:customStyle="1" w:styleId="SraopastraipaDiagrama">
    <w:name w:val="Sąrašo pastraipa Diagrama"/>
    <w:aliases w:val="Table of contents numbered Diagrama"/>
    <w:basedOn w:val="DefaultParagraphFont"/>
    <w:uiPriority w:val="34"/>
    <w:locked/>
    <w:rsid w:val="00686F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508">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6191549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8DB88-BE42-484B-924D-10ED553F3C46}">
  <ds:schemaRefs>
    <ds:schemaRef ds:uri="http://schemas.openxmlformats.org/officeDocument/2006/bibliography"/>
  </ds:schemaRefs>
</ds:datastoreItem>
</file>

<file path=customXml/itemProps10.xml><?xml version="1.0" encoding="utf-8"?>
<ds:datastoreItem xmlns:ds="http://schemas.openxmlformats.org/officeDocument/2006/customXml" ds:itemID="{BD2B7DF7-91E7-4DF5-98F4-ADEF63820F96}">
  <ds:schemaRefs>
    <ds:schemaRef ds:uri="http://schemas.openxmlformats.org/officeDocument/2006/bibliography"/>
  </ds:schemaRefs>
</ds:datastoreItem>
</file>

<file path=customXml/itemProps11.xml><?xml version="1.0" encoding="utf-8"?>
<ds:datastoreItem xmlns:ds="http://schemas.openxmlformats.org/officeDocument/2006/customXml" ds:itemID="{6FFF1E55-A5EF-4FC4-ADD6-0252883A8E1A}">
  <ds:schemaRefs>
    <ds:schemaRef ds:uri="http://schemas.openxmlformats.org/officeDocument/2006/bibliography"/>
  </ds:schemaRefs>
</ds:datastoreItem>
</file>

<file path=customXml/itemProps12.xml><?xml version="1.0" encoding="utf-8"?>
<ds:datastoreItem xmlns:ds="http://schemas.openxmlformats.org/officeDocument/2006/customXml" ds:itemID="{2C2D1028-9E22-4C3C-9EA4-D017244730F4}">
  <ds:schemaRefs>
    <ds:schemaRef ds:uri="http://schemas.openxmlformats.org/officeDocument/2006/bibliography"/>
  </ds:schemaRefs>
</ds:datastoreItem>
</file>

<file path=customXml/itemProps13.xml><?xml version="1.0" encoding="utf-8"?>
<ds:datastoreItem xmlns:ds="http://schemas.openxmlformats.org/officeDocument/2006/customXml" ds:itemID="{518F8A3D-E54F-49B2-B2AA-35E444E3EB57}">
  <ds:schemaRefs>
    <ds:schemaRef ds:uri="http://schemas.openxmlformats.org/officeDocument/2006/bibliography"/>
  </ds:schemaRefs>
</ds:datastoreItem>
</file>

<file path=customXml/itemProps14.xml><?xml version="1.0" encoding="utf-8"?>
<ds:datastoreItem xmlns:ds="http://schemas.openxmlformats.org/officeDocument/2006/customXml" ds:itemID="{464D87E6-ADEA-4145-A7B7-8C4F7E8970CD}">
  <ds:schemaRefs>
    <ds:schemaRef ds:uri="http://schemas.openxmlformats.org/officeDocument/2006/bibliography"/>
  </ds:schemaRefs>
</ds:datastoreItem>
</file>

<file path=customXml/itemProps15.xml><?xml version="1.0" encoding="utf-8"?>
<ds:datastoreItem xmlns:ds="http://schemas.openxmlformats.org/officeDocument/2006/customXml" ds:itemID="{DB498101-EE1F-4BDB-BDAD-E8CD1B2A406E}">
  <ds:schemaRefs>
    <ds:schemaRef ds:uri="http://schemas.openxmlformats.org/officeDocument/2006/bibliography"/>
  </ds:schemaRefs>
</ds:datastoreItem>
</file>

<file path=customXml/itemProps2.xml><?xml version="1.0" encoding="utf-8"?>
<ds:datastoreItem xmlns:ds="http://schemas.openxmlformats.org/officeDocument/2006/customXml" ds:itemID="{0C4EF4AE-9B7D-420E-8FE8-1635AE1B9583}">
  <ds:schemaRefs>
    <ds:schemaRef ds:uri="http://schemas.openxmlformats.org/officeDocument/2006/bibliography"/>
  </ds:schemaRefs>
</ds:datastoreItem>
</file>

<file path=customXml/itemProps3.xml><?xml version="1.0" encoding="utf-8"?>
<ds:datastoreItem xmlns:ds="http://schemas.openxmlformats.org/officeDocument/2006/customXml" ds:itemID="{B5EEA2D6-8BB6-4252-83DD-2B2CCEB626BD}">
  <ds:schemaRefs>
    <ds:schemaRef ds:uri="http://schemas.openxmlformats.org/officeDocument/2006/bibliography"/>
  </ds:schemaRefs>
</ds:datastoreItem>
</file>

<file path=customXml/itemProps4.xml><?xml version="1.0" encoding="utf-8"?>
<ds:datastoreItem xmlns:ds="http://schemas.openxmlformats.org/officeDocument/2006/customXml" ds:itemID="{2EB06495-8855-46F1-8202-16BDF166F754}">
  <ds:schemaRefs>
    <ds:schemaRef ds:uri="http://schemas.openxmlformats.org/officeDocument/2006/bibliography"/>
  </ds:schemaRefs>
</ds:datastoreItem>
</file>

<file path=customXml/itemProps5.xml><?xml version="1.0" encoding="utf-8"?>
<ds:datastoreItem xmlns:ds="http://schemas.openxmlformats.org/officeDocument/2006/customXml" ds:itemID="{0C8B2C39-8924-4854-859E-9BB439AD840F}">
  <ds:schemaRefs>
    <ds:schemaRef ds:uri="http://schemas.openxmlformats.org/officeDocument/2006/bibliography"/>
  </ds:schemaRefs>
</ds:datastoreItem>
</file>

<file path=customXml/itemProps6.xml><?xml version="1.0" encoding="utf-8"?>
<ds:datastoreItem xmlns:ds="http://schemas.openxmlformats.org/officeDocument/2006/customXml" ds:itemID="{5269D09C-A50E-48D8-BD7B-29A0298F569A}">
  <ds:schemaRefs>
    <ds:schemaRef ds:uri="http://schemas.openxmlformats.org/officeDocument/2006/bibliography"/>
  </ds:schemaRefs>
</ds:datastoreItem>
</file>

<file path=customXml/itemProps7.xml><?xml version="1.0" encoding="utf-8"?>
<ds:datastoreItem xmlns:ds="http://schemas.openxmlformats.org/officeDocument/2006/customXml" ds:itemID="{7AF909FA-CA3A-4CD0-AE2A-D6950128D7B0}">
  <ds:schemaRefs>
    <ds:schemaRef ds:uri="http://schemas.openxmlformats.org/officeDocument/2006/bibliography"/>
  </ds:schemaRefs>
</ds:datastoreItem>
</file>

<file path=customXml/itemProps8.xml><?xml version="1.0" encoding="utf-8"?>
<ds:datastoreItem xmlns:ds="http://schemas.openxmlformats.org/officeDocument/2006/customXml" ds:itemID="{88F87BB4-600A-46AB-A6D1-A57CD5CA9CED}">
  <ds:schemaRefs>
    <ds:schemaRef ds:uri="http://schemas.openxmlformats.org/officeDocument/2006/bibliography"/>
  </ds:schemaRefs>
</ds:datastoreItem>
</file>

<file path=customXml/itemProps9.xml><?xml version="1.0" encoding="utf-8"?>
<ds:datastoreItem xmlns:ds="http://schemas.openxmlformats.org/officeDocument/2006/customXml" ds:itemID="{73157375-4997-47A4-8667-9F297E7C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4694</Words>
  <Characters>2676</Characters>
  <Application>Microsoft Office Word</Application>
  <DocSecurity>4</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7356</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2017-12-22T12:55:00Z</cp:lastPrinted>
  <dcterms:created xsi:type="dcterms:W3CDTF">2018-02-20T12:50:00Z</dcterms:created>
  <dcterms:modified xsi:type="dcterms:W3CDTF">2018-02-20T12:50:00Z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