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E878D4">
        <w:rPr>
          <w:sz w:val="24"/>
          <w:szCs w:val="24"/>
        </w:rPr>
        <w:t>2017-TA-591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C526F">
        <w:rPr>
          <w:rFonts w:ascii="Times New Roman" w:hAnsi="Times New Roman"/>
          <w:sz w:val="24"/>
          <w:szCs w:val="24"/>
          <w:lang w:val="lt-LT"/>
        </w:rPr>
        <w:t>gegužės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C526F">
        <w:rPr>
          <w:rFonts w:ascii="Times New Roman" w:hAnsi="Times New Roman"/>
          <w:sz w:val="24"/>
          <w:szCs w:val="24"/>
          <w:lang w:val="lt-LT"/>
        </w:rPr>
        <w:t>25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1C526F">
        <w:rPr>
          <w:rFonts w:ascii="Times New Roman" w:hAnsi="Times New Roman"/>
          <w:noProof/>
          <w:sz w:val="24"/>
          <w:szCs w:val="24"/>
          <w:lang w:val="lt-LT"/>
        </w:rPr>
        <w:t>261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įtraukties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20032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13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116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C5144C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656D2">
        <w:rPr>
          <w:rFonts w:ascii="Times New Roman" w:eastAsia="Calibri" w:hAnsi="Times New Roman"/>
          <w:sz w:val="24"/>
          <w:szCs w:val="24"/>
          <w:lang w:val="lt-LT"/>
        </w:rPr>
        <w:t>12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C4425C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656D2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9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2656D2">
        <w:rPr>
          <w:rFonts w:ascii="Times New Roman" w:hAnsi="Times New Roman"/>
          <w:sz w:val="24"/>
          <w:szCs w:val="24"/>
          <w:lang w:val="lt-LT"/>
        </w:rPr>
        <w:t>124 733,60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2656D2">
        <w:rPr>
          <w:rFonts w:ascii="Times New Roman" w:eastAsia="Calibri" w:hAnsi="Times New Roman"/>
          <w:sz w:val="24"/>
          <w:szCs w:val="24"/>
          <w:lang w:val="lt-LT"/>
        </w:rPr>
        <w:t>šimto dvidešimt keturių tūkstančių septynių šimtų trisdešimt trijų eurų ir 60 centų</w:t>
      </w:r>
      <w:r w:rsidRPr="00E20119">
        <w:rPr>
          <w:rFonts w:ascii="Times New Roman" w:hAnsi="Times New Roman"/>
          <w:sz w:val="24"/>
          <w:szCs w:val="24"/>
          <w:lang w:val="lt-LT"/>
        </w:rPr>
        <w:t>)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finansavimą iš 03.01 programos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s -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08" w:rsidRDefault="00472208">
      <w:r>
        <w:separator/>
      </w:r>
    </w:p>
  </w:endnote>
  <w:endnote w:type="continuationSeparator" w:id="0">
    <w:p w:rsidR="00472208" w:rsidRDefault="0047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08" w:rsidRDefault="00472208">
      <w:r>
        <w:separator/>
      </w:r>
    </w:p>
  </w:footnote>
  <w:footnote w:type="continuationSeparator" w:id="0">
    <w:p w:rsidR="00472208" w:rsidRDefault="0047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52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5A91"/>
    <w:rsid w:val="00066E5B"/>
    <w:rsid w:val="000B1E95"/>
    <w:rsid w:val="000C354E"/>
    <w:rsid w:val="00120032"/>
    <w:rsid w:val="0014073C"/>
    <w:rsid w:val="001524A9"/>
    <w:rsid w:val="001901A1"/>
    <w:rsid w:val="001C526F"/>
    <w:rsid w:val="001D1B23"/>
    <w:rsid w:val="001D7531"/>
    <w:rsid w:val="00202AB4"/>
    <w:rsid w:val="002656D2"/>
    <w:rsid w:val="002664E1"/>
    <w:rsid w:val="002A07D8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377ED"/>
    <w:rsid w:val="00457F54"/>
    <w:rsid w:val="00472208"/>
    <w:rsid w:val="00473B71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40DFD"/>
    <w:rsid w:val="00742CB1"/>
    <w:rsid w:val="00797DEF"/>
    <w:rsid w:val="007A3695"/>
    <w:rsid w:val="007C49C6"/>
    <w:rsid w:val="007E2988"/>
    <w:rsid w:val="007E7D8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12EAE"/>
    <w:rsid w:val="00921E62"/>
    <w:rsid w:val="00954862"/>
    <w:rsid w:val="009F5048"/>
    <w:rsid w:val="00A1214C"/>
    <w:rsid w:val="00A208CC"/>
    <w:rsid w:val="00A33BEB"/>
    <w:rsid w:val="00A52693"/>
    <w:rsid w:val="00A92E75"/>
    <w:rsid w:val="00A94D42"/>
    <w:rsid w:val="00B174DB"/>
    <w:rsid w:val="00BA2855"/>
    <w:rsid w:val="00BB2A15"/>
    <w:rsid w:val="00BB71A5"/>
    <w:rsid w:val="00BD2F2B"/>
    <w:rsid w:val="00C01495"/>
    <w:rsid w:val="00C20B47"/>
    <w:rsid w:val="00C2154D"/>
    <w:rsid w:val="00C23B62"/>
    <w:rsid w:val="00C32592"/>
    <w:rsid w:val="00C4425C"/>
    <w:rsid w:val="00C5144C"/>
    <w:rsid w:val="00CC77C4"/>
    <w:rsid w:val="00D4579D"/>
    <w:rsid w:val="00D52470"/>
    <w:rsid w:val="00D54DDD"/>
    <w:rsid w:val="00D64424"/>
    <w:rsid w:val="00D67987"/>
    <w:rsid w:val="00D761EC"/>
    <w:rsid w:val="00D85B51"/>
    <w:rsid w:val="00D87B41"/>
    <w:rsid w:val="00DC6B0A"/>
    <w:rsid w:val="00DE78ED"/>
    <w:rsid w:val="00E17E91"/>
    <w:rsid w:val="00E20119"/>
    <w:rsid w:val="00E3020B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58D5D-D1AF-4581-9963-29F7EF02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2017-05-10T11:50:00Z</cp:lastPrinted>
  <dcterms:created xsi:type="dcterms:W3CDTF">2017-05-18T08:04:00Z</dcterms:created>
  <dcterms:modified xsi:type="dcterms:W3CDTF">2017-06-07T07:46:00Z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-2095163978</vt:i4>
  </property>
  <property fmtid="{D5CDD505-2E9C-101B-9397-08002B2CF9AE}" pid="3" name="_NewReviewCycle">
    <vt:lpwstr/>
  </property>
  <property fmtid="{D5CDD505-2E9C-101B-9397-08002B2CF9AE}" pid="4" name="_EmailSubject">
    <vt:lpwstr>Kazlu Ruda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