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406E16" w:rsidRDefault="00DF0A42" w:rsidP="00343D06">
      <w:pPr>
        <w:ind w:left="9781"/>
        <w:rPr>
          <w:rFonts w:ascii="Times New Roman" w:hAnsi="Times New Roman" w:cs="Times New Roman"/>
          <w:sz w:val="24"/>
          <w:szCs w:val="24"/>
        </w:rPr>
      </w:pPr>
      <w:r>
        <w:rPr>
          <w:rFonts w:ascii="Times New Roman" w:hAnsi="Times New Roman" w:cs="Times New Roman"/>
          <w:sz w:val="24"/>
          <w:szCs w:val="24"/>
        </w:rPr>
        <w:t xml:space="preserve">FORMAI </w:t>
      </w:r>
      <w:r w:rsidRPr="00406E16">
        <w:rPr>
          <w:rFonts w:ascii="Times New Roman" w:hAnsi="Times New Roman" w:cs="Times New Roman"/>
          <w:sz w:val="24"/>
          <w:szCs w:val="24"/>
        </w:rPr>
        <w:t xml:space="preserve">PRITARTA </w:t>
      </w:r>
    </w:p>
    <w:p w:rsidR="00DF0A42" w:rsidRDefault="00DF0A42" w:rsidP="00343D06">
      <w:pPr>
        <w:ind w:left="9781"/>
        <w:jc w:val="both"/>
        <w:rPr>
          <w:rFonts w:ascii="Times New Roman" w:hAnsi="Times New Roman" w:cs="Times New Roman"/>
          <w:sz w:val="24"/>
          <w:szCs w:val="24"/>
        </w:rPr>
      </w:pPr>
      <w:r w:rsidRPr="00406E16">
        <w:rPr>
          <w:rFonts w:ascii="Times New Roman" w:hAnsi="Times New Roman" w:cs="Times New Roman"/>
          <w:sz w:val="24"/>
          <w:szCs w:val="24"/>
        </w:rPr>
        <w:t>2014–2020 metų Europos Sąjungos struktūrinės paramos administravimo darbo grupės, sudarytos Lietuvos Respublikos finansų ministro 2013</w:t>
      </w:r>
      <w:r w:rsidR="0084293A">
        <w:rPr>
          <w:rFonts w:ascii="Times New Roman" w:hAnsi="Times New Roman" w:cs="Times New Roman"/>
          <w:sz w:val="24"/>
          <w:szCs w:val="24"/>
        </w:rPr>
        <w:t xml:space="preserve"> m. liepos 11 d. įsakymu Nr. 1K–</w:t>
      </w:r>
      <w:r w:rsidRPr="00406E16">
        <w:rPr>
          <w:rFonts w:ascii="Times New Roman" w:hAnsi="Times New Roman" w:cs="Times New Roman"/>
          <w:sz w:val="24"/>
          <w:szCs w:val="24"/>
        </w:rPr>
        <w:t>243 „</w:t>
      </w:r>
      <w:r>
        <w:rPr>
          <w:rFonts w:ascii="Times New Roman" w:hAnsi="Times New Roman" w:cs="Times New Roman"/>
          <w:sz w:val="24"/>
          <w:szCs w:val="24"/>
        </w:rPr>
        <w:t xml:space="preserve">Dėl </w:t>
      </w:r>
      <w:r w:rsidRPr="009310AE">
        <w:rPr>
          <w:rFonts w:ascii="Times New Roman" w:hAnsi="Times New Roman" w:cs="Times New Roman"/>
          <w:sz w:val="24"/>
          <w:szCs w:val="24"/>
        </w:rPr>
        <w:t xml:space="preserve">darbo grupės sudarymo“, 2015 m. kovo 20 d. posėdžio protokolu </w:t>
      </w:r>
      <w:r w:rsidR="009310AE" w:rsidRPr="009310AE">
        <w:rPr>
          <w:rFonts w:ascii="Times New Roman" w:hAnsi="Times New Roman" w:cs="Times New Roman"/>
          <w:sz w:val="24"/>
          <w:szCs w:val="24"/>
        </w:rPr>
        <w:t>Nr. 16</w:t>
      </w:r>
    </w:p>
    <w:p w:rsidR="00DF0A42" w:rsidRPr="00865CB6" w:rsidRDefault="00DF0A42" w:rsidP="00DF0A42">
      <w:pPr>
        <w:spacing w:after="0" w:line="240" w:lineRule="auto"/>
        <w:ind w:firstLine="680"/>
        <w:jc w:val="right"/>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Paraiškų vertinimo proceso</w:t>
      </w:r>
      <w:r w:rsidR="00CF6AA9">
        <w:rPr>
          <w:rFonts w:ascii="Times New Roman" w:eastAsia="Times New Roman" w:hAnsi="Times New Roman"/>
          <w:sz w:val="24"/>
          <w:szCs w:val="24"/>
          <w:lang w:eastAsia="lt-LT"/>
        </w:rPr>
        <w:t xml:space="preserve"> priedas</w:t>
      </w:r>
      <w:r w:rsidRPr="00865CB6">
        <w:rPr>
          <w:rFonts w:ascii="Times New Roman" w:eastAsia="Times New Roman" w:hAnsi="Times New Roman"/>
          <w:sz w:val="24"/>
          <w:szCs w:val="24"/>
          <w:lang w:eastAsia="lt-LT"/>
        </w:rPr>
        <w:t xml:space="preserve"> </w:t>
      </w:r>
    </w:p>
    <w:p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CC59ED" w:rsidRPr="00CC59ED" w:rsidRDefault="00EB4717" w:rsidP="00CC59ED">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B4717" w:rsidRPr="00037326" w:rsidRDefault="00EB4717" w:rsidP="00CC59ED">
      <w:pPr>
        <w:rPr>
          <w:rFonts w:ascii="Times New Roman" w:eastAsia="Times New Roman" w:hAnsi="Times New Roman"/>
          <w:lang w:eastAsia="lt-LT"/>
        </w:rPr>
      </w:pPr>
    </w:p>
    <w:tbl>
      <w:tblPr>
        <w:tblStyle w:val="TableGrid"/>
        <w:tblW w:w="0" w:type="auto"/>
        <w:tblInd w:w="250" w:type="dxa"/>
        <w:tblLook w:val="04A0"/>
      </w:tblPr>
      <w:tblGrid>
        <w:gridCol w:w="4536"/>
        <w:gridCol w:w="10064"/>
      </w:tblGrid>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CC59ED">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CC59ED">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rsidTr="00CC59ED">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865CB6" w:rsidRDefault="00343D06" w:rsidP="00CC59ED">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7E17E6"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CC59ED">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CC59ED">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CC59ED">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CC59ED">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CC59ED">
            <w:pPr>
              <w:spacing w:after="0" w:line="240" w:lineRule="auto"/>
              <w:jc w:val="center"/>
              <w:rPr>
                <w:rFonts w:ascii="Times New Roman" w:eastAsia="Times New Roman" w:hAnsi="Times New Roman" w:cs="Times New Roman"/>
                <w:lang w:eastAsia="lt-LT"/>
              </w:rPr>
            </w:pPr>
          </w:p>
        </w:tc>
      </w:tr>
      <w:tr w:rsidR="00F00DFC" w:rsidRPr="00865CB6"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F00DFC" w:rsidRPr="00865CB6" w:rsidRDefault="00F00DFC" w:rsidP="00A44719">
            <w:pPr>
              <w:spacing w:after="0" w:line="240" w:lineRule="auto"/>
              <w:rPr>
                <w:rFonts w:ascii="Times New Roman" w:eastAsia="Times New Roman" w:hAnsi="Times New Roman" w:cs="Times New Roman"/>
                <w:lang w:eastAsia="lt-LT"/>
              </w:rPr>
            </w:pPr>
            <w:r w:rsidRPr="00865CB6">
              <w:rPr>
                <w:rFonts w:ascii="Times New Roman" w:hAnsi="Times New Roman" w:cs="Times New Roman"/>
                <w:i/>
              </w:rPr>
              <w:t>(</w:t>
            </w:r>
            <w:r w:rsidR="00CC59ED">
              <w:rPr>
                <w:rFonts w:ascii="Times New Roman" w:hAnsi="Times New Roman" w:cs="Times New Roman"/>
                <w:i/>
              </w:rPr>
              <w:t>A</w:t>
            </w:r>
            <w:r w:rsidRPr="00865CB6">
              <w:rPr>
                <w:rFonts w:ascii="Times New Roman" w:hAnsi="Times New Roman" w:cs="Times New Roman"/>
                <w:i/>
              </w:rPr>
              <w:t>titiktį šiam verti</w:t>
            </w:r>
            <w:r w:rsidR="00CC59ED">
              <w:rPr>
                <w:rFonts w:ascii="Times New Roman" w:hAnsi="Times New Roman" w:cs="Times New Roman"/>
                <w:i/>
              </w:rPr>
              <w:t xml:space="preserve">nimo aspektui vertina </w:t>
            </w:r>
            <w:r>
              <w:rPr>
                <w:rFonts w:ascii="Times New Roman" w:hAnsi="Times New Roman" w:cs="Times New Roman"/>
                <w:i/>
              </w:rPr>
              <w:t>R</w:t>
            </w:r>
            <w:r w:rsidRPr="00865CB6">
              <w:rPr>
                <w:rFonts w:ascii="Times New Roman" w:hAnsi="Times New Roman" w:cs="Times New Roman"/>
                <w:i/>
              </w:rPr>
              <w:t>egionų plėtros tarybos</w:t>
            </w:r>
            <w:r>
              <w:rPr>
                <w:rFonts w:ascii="Times New Roman" w:hAnsi="Times New Roman" w:cs="Times New Roman"/>
                <w:i/>
              </w:rPr>
              <w:t xml:space="preserve"> sekretoriatas prieš tai</w:t>
            </w:r>
            <w:r w:rsidRPr="00865CB6">
              <w:rPr>
                <w:rFonts w:ascii="Times New Roman" w:hAnsi="Times New Roman" w:cs="Times New Roman"/>
                <w:i/>
              </w:rPr>
              <w:t>,</w:t>
            </w:r>
            <w:r w:rsidRPr="00865CB6">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kai projektas</w:t>
            </w:r>
            <w:r w:rsidRPr="00865CB6">
              <w:rPr>
                <w:rFonts w:ascii="Times New Roman" w:eastAsia="Times New Roman" w:hAnsi="Times New Roman" w:cs="Times New Roman"/>
                <w:i/>
                <w:lang w:eastAsia="lt-LT"/>
              </w:rPr>
              <w:t xml:space="preserve"> </w:t>
            </w:r>
            <w:r w:rsidRPr="00865CB6">
              <w:rPr>
                <w:rFonts w:ascii="Times New Roman" w:hAnsi="Times New Roman" w:cs="Times New Roman"/>
                <w:i/>
              </w:rPr>
              <w:t>įtrauk</w:t>
            </w:r>
            <w:r>
              <w:rPr>
                <w:rFonts w:ascii="Times New Roman" w:hAnsi="Times New Roman" w:cs="Times New Roman"/>
                <w:i/>
              </w:rPr>
              <w:t>iamas</w:t>
            </w:r>
            <w:r w:rsidR="00CC59ED">
              <w:rPr>
                <w:rFonts w:ascii="Times New Roman" w:eastAsia="Times New Roman" w:hAnsi="Times New Roman" w:cs="Times New Roman"/>
                <w:i/>
                <w:lang w:eastAsia="lt-LT"/>
              </w:rPr>
              <w:t xml:space="preserve"> į </w:t>
            </w:r>
            <w:r w:rsidRPr="00865CB6">
              <w:rPr>
                <w:rFonts w:ascii="Times New Roman" w:hAnsi="Times New Roman" w:cs="Times New Roman"/>
                <w:i/>
              </w:rPr>
              <w:t xml:space="preserve">regionų </w:t>
            </w:r>
            <w:r w:rsidRPr="00865CB6">
              <w:rPr>
                <w:rFonts w:ascii="Times New Roman" w:eastAsia="Times New Roman" w:hAnsi="Times New Roman" w:cs="Times New Roman"/>
                <w:i/>
                <w:lang w:eastAsia="lt-LT"/>
              </w:rPr>
              <w:t>projektų sąrašą.)</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7F7F23" w:rsidRDefault="00F00DFC" w:rsidP="007F7F23">
            <w:pPr>
              <w:spacing w:after="0" w:line="240" w:lineRule="auto"/>
              <w:rPr>
                <w:rFonts w:ascii="Times New Roman" w:eastAsia="Times New Roman" w:hAnsi="Times New Roman" w:cs="Times New Roman"/>
                <w:lang w:eastAsia="lt-LT"/>
              </w:rPr>
            </w:pPr>
            <w:r w:rsidRPr="007F7F23">
              <w:rPr>
                <w:rFonts w:ascii="Times New Roman" w:eastAsia="Times New Roman" w:hAnsi="Times New Roman" w:cs="Times New Roman"/>
                <w:lang w:eastAsia="lt-LT"/>
              </w:rPr>
              <w:t>Projekto tikslai ir uždaviniai turi atitikti veiksmų programos</w:t>
            </w:r>
            <w:r w:rsidR="007F7F23" w:rsidRPr="007F7F23">
              <w:rPr>
                <w:rFonts w:ascii="Times New Roman" w:eastAsia="Times New Roman" w:hAnsi="Times New Roman" w:cs="Times New Roman"/>
                <w:lang w:eastAsia="lt-LT"/>
              </w:rPr>
              <w:t xml:space="preserve"> 5 prioriteto </w:t>
            </w:r>
            <w:r w:rsidR="007F7F23" w:rsidRPr="007F7F23">
              <w:rPr>
                <w:rFonts w:ascii="Times New Roman" w:hAnsi="Times New Roman"/>
              </w:rPr>
              <w:t>5.5.1 konkretų uždavinį</w:t>
            </w:r>
            <w:proofErr w:type="gramStart"/>
            <w:r w:rsidR="007F7F23" w:rsidRPr="007F7F23">
              <w:rPr>
                <w:rFonts w:ascii="Times New Roman" w:hAnsi="Times New Roman"/>
              </w:rPr>
              <w:t xml:space="preserve">   </w:t>
            </w:r>
            <w:proofErr w:type="gramEnd"/>
            <w:r w:rsidR="007F7F23" w:rsidRPr="007F7F23">
              <w:rPr>
                <w:rFonts w:ascii="Times New Roman" w:hAnsi="Times New Roman"/>
              </w:rPr>
              <w:t xml:space="preserve">„Pagerinti vietinės augalijos ir gyvūnijos rūšių, buveinių ir kraštovaizdžio arealų būklę“   </w:t>
            </w:r>
            <w:r w:rsidRPr="007F7F23">
              <w:rPr>
                <w:rFonts w:ascii="Times New Roman" w:eastAsia="Times New Roman" w:hAnsi="Times New Roman" w:cs="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7F7F23" w:rsidP="007F7F2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finansuoti vertinimo lentelę,</w:t>
            </w:r>
            <w:proofErr w:type="gramStart"/>
            <w:r>
              <w:rPr>
                <w:rFonts w:ascii="Times New Roman" w:eastAsia="Times New Roman" w:hAnsi="Times New Roman"/>
                <w:i/>
                <w:sz w:val="20"/>
                <w:szCs w:val="20"/>
                <w:lang w:eastAsia="lt-LT"/>
              </w:rPr>
              <w:t xml:space="preserve">  </w:t>
            </w:r>
            <w:proofErr w:type="gramEnd"/>
            <w:r>
              <w:rPr>
                <w:rFonts w:ascii="Times New Roman" w:eastAsia="Times New Roman" w:hAnsi="Times New Roman"/>
                <w:i/>
                <w:sz w:val="20"/>
                <w:szCs w:val="20"/>
                <w:lang w:eastAsia="lt-LT"/>
              </w:rPr>
              <w:t>perkelia</w:t>
            </w:r>
            <w:r w:rsidR="00F00DFC"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00F00DFC" w:rsidRPr="003027F8">
              <w:rPr>
                <w:rFonts w:ascii="Times New Roman" w:eastAsia="Times New Roman" w:hAnsi="Times New Roman"/>
                <w:i/>
                <w:sz w:val="20"/>
                <w:szCs w:val="20"/>
                <w:lang w:eastAsia="lt-LT"/>
              </w:rPr>
              <w:t xml:space="preserve"> atlikto </w:t>
            </w:r>
            <w:r w:rsidR="00F00DFC" w:rsidRPr="003027F8">
              <w:rPr>
                <w:rFonts w:ascii="Times New Roman" w:eastAsia="Times New Roman" w:hAnsi="Times New Roman"/>
                <w:i/>
                <w:sz w:val="20"/>
                <w:szCs w:val="20"/>
                <w:lang w:eastAsia="lt-LT"/>
              </w:rPr>
              <w:lastRenderedPageBreak/>
              <w:t>projektinio pasiūlymo dėl regiono projekto įgyvendinimo (toliau – projektinis pasiūlymas) vertinimo išvadą ir skiltyje „Komentarai“ nurodo šios išvados pavadinimą ir datą).</w:t>
            </w:r>
            <w:r w:rsidR="00F00DFC"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1C31B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Projekto tikslai, uždaviniai ir veiklos turi atitikti bent vieną iš veiklų, nurodytų šio Projektų finansavimo sąlygų aprašo (toliau – Aprašas)</w:t>
            </w:r>
            <w:r w:rsidR="00AD5C0D">
              <w:rPr>
                <w:rFonts w:ascii="Times New Roman" w:hAnsi="Times New Roman" w:cs="Times New Roman"/>
              </w:rPr>
              <w:t xml:space="preserve"> 11</w:t>
            </w:r>
            <w:r w:rsidR="00042617">
              <w:rPr>
                <w:rFonts w:ascii="Times New Roman" w:hAnsi="Times New Roman" w:cs="Times New Roman"/>
              </w:rPr>
              <w:t xml:space="preserve"> punkte</w:t>
            </w:r>
            <w:r w:rsidRPr="00865CB6">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042617" w:rsidRDefault="00F00DFC" w:rsidP="00CC59ED">
            <w:pPr>
              <w:spacing w:after="0" w:line="240" w:lineRule="auto"/>
              <w:rPr>
                <w:rFonts w:ascii="Times New Roman" w:hAnsi="Times New Roman" w:cs="Times New Roman"/>
              </w:rPr>
            </w:pPr>
            <w:r w:rsidRPr="00042617">
              <w:rPr>
                <w:rFonts w:ascii="Times New Roman" w:eastAsia="Times New Roman" w:hAnsi="Times New Roman" w:cs="Times New Roman"/>
                <w:lang w:eastAsia="lt-LT"/>
              </w:rPr>
              <w:t>1.3. Projektas atitinka kitus su projekto veiklomis susijusius projektų finansavimo sąlygų apraše nustatytus reikalavimus.</w:t>
            </w:r>
            <w:r w:rsidRPr="00042617">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042617" w:rsidRDefault="00F00DFC" w:rsidP="00331EA0">
            <w:pPr>
              <w:spacing w:after="0" w:line="240" w:lineRule="auto"/>
              <w:rPr>
                <w:rFonts w:ascii="Times New Roman" w:eastAsia="Times New Roman" w:hAnsi="Times New Roman" w:cs="Times New Roman"/>
                <w:lang w:eastAsia="lt-LT"/>
              </w:rPr>
            </w:pPr>
            <w:r w:rsidRPr="00042617">
              <w:rPr>
                <w:rFonts w:ascii="Times New Roman" w:eastAsia="Times New Roman" w:hAnsi="Times New Roman" w:cs="Times New Roman"/>
                <w:lang w:eastAsia="lt-LT"/>
              </w:rPr>
              <w:t>Projektas turi atitikti kitus su projekto veiklomis susijusius šio Aprašo</w:t>
            </w:r>
            <w:r w:rsidR="000D073C">
              <w:rPr>
                <w:rFonts w:ascii="Times New Roman" w:eastAsia="Times New Roman" w:hAnsi="Times New Roman" w:cs="Times New Roman"/>
                <w:lang w:eastAsia="lt-LT"/>
              </w:rPr>
              <w:t xml:space="preserve"> 30</w:t>
            </w:r>
            <w:r w:rsidR="00AD5C0D">
              <w:rPr>
                <w:rFonts w:ascii="Times New Roman" w:eastAsia="Times New Roman" w:hAnsi="Times New Roman" w:cs="Times New Roman"/>
                <w:lang w:eastAsia="lt-LT"/>
              </w:rPr>
              <w:t xml:space="preserve"> punkte</w:t>
            </w:r>
            <w:r w:rsidRPr="00042617">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F00DFC" w:rsidRPr="00042617" w:rsidRDefault="00F00DFC" w:rsidP="00042617">
            <w:pPr>
              <w:spacing w:after="0" w:line="240" w:lineRule="auto"/>
              <w:rPr>
                <w:rFonts w:ascii="Times New Roman" w:eastAsia="Times New Roman" w:hAnsi="Times New Roman" w:cs="Times New Roman"/>
                <w:i/>
                <w:lang w:eastAsia="lt-LT"/>
              </w:rPr>
            </w:pPr>
            <w:r w:rsidRPr="00865CB6">
              <w:rPr>
                <w:rFonts w:ascii="Times New Roman" w:eastAsia="Times New Roman" w:hAnsi="Times New Roman" w:cs="Times New Roman"/>
                <w:lang w:eastAsia="lt-LT"/>
              </w:rPr>
              <w:t>(</w:t>
            </w:r>
            <w:r w:rsidR="00042617">
              <w:rPr>
                <w:rFonts w:ascii="Times New Roman" w:eastAsia="Times New Roman" w:hAnsi="Times New Roman" w:cs="Times New Roman"/>
                <w:i/>
                <w:lang w:eastAsia="lt-LT"/>
              </w:rPr>
              <w:t xml:space="preserve">Atitiktį </w:t>
            </w:r>
            <w:r w:rsidRPr="008E5881">
              <w:rPr>
                <w:rFonts w:ascii="Times New Roman" w:eastAsia="Times New Roman" w:hAnsi="Times New Roman" w:cs="Times New Roman"/>
                <w:i/>
                <w:lang w:eastAsia="lt-LT"/>
              </w:rPr>
              <w:t>šiam reikalavimui vertina Regiono plėtros tarybos sekretoriatas prieš tai, kai projek</w:t>
            </w:r>
            <w:r w:rsidR="00042617">
              <w:rPr>
                <w:rFonts w:ascii="Times New Roman" w:eastAsia="Times New Roman" w:hAnsi="Times New Roman" w:cs="Times New Roman"/>
                <w:i/>
                <w:lang w:eastAsia="lt-LT"/>
              </w:rPr>
              <w:t>tas įtraukiamas į</w:t>
            </w:r>
            <w:proofErr w:type="gramStart"/>
            <w:r w:rsidR="00042617">
              <w:rPr>
                <w:rFonts w:ascii="Times New Roman" w:eastAsia="Times New Roman" w:hAnsi="Times New Roman" w:cs="Times New Roman"/>
                <w:i/>
                <w:lang w:eastAsia="lt-LT"/>
              </w:rPr>
              <w:t xml:space="preserve"> </w:t>
            </w:r>
            <w:r w:rsidRPr="008E5881">
              <w:rPr>
                <w:rFonts w:ascii="Times New Roman" w:eastAsia="Times New Roman" w:hAnsi="Times New Roman" w:cs="Times New Roman"/>
                <w:i/>
                <w:lang w:eastAsia="lt-LT"/>
              </w:rPr>
              <w:t xml:space="preserve"> </w:t>
            </w:r>
            <w:proofErr w:type="gramEnd"/>
            <w:r w:rsidRPr="008E5881">
              <w:rPr>
                <w:rFonts w:ascii="Times New Roman" w:eastAsia="Times New Roman" w:hAnsi="Times New Roman" w:cs="Times New Roman"/>
                <w:i/>
                <w:lang w:eastAsia="lt-LT"/>
              </w:rPr>
              <w:t>regiono projektų sąrašą</w:t>
            </w:r>
            <w:r w:rsidRPr="008E5881">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w:t>
            </w:r>
            <w:r w:rsidR="00042617">
              <w:rPr>
                <w:rFonts w:ascii="Times New Roman" w:hAnsi="Times New Roman" w:cs="Times New Roman"/>
              </w:rPr>
              <w:t>tas turi atitikti nacionalin</w:t>
            </w:r>
            <w:r w:rsidRPr="00865CB6">
              <w:rPr>
                <w:rFonts w:ascii="Times New Roman" w:hAnsi="Times New Roman" w:cs="Times New Roman"/>
              </w:rPr>
              <w:t>iu</w:t>
            </w:r>
            <w:r w:rsidR="00042617">
              <w:rPr>
                <w:rFonts w:ascii="Times New Roman" w:hAnsi="Times New Roman" w:cs="Times New Roman"/>
              </w:rPr>
              <w:t xml:space="preserve">s </w:t>
            </w:r>
            <w:r w:rsidRPr="00865CB6">
              <w:rPr>
                <w:rFonts w:ascii="Times New Roman" w:hAnsi="Times New Roman" w:cs="Times New Roman"/>
              </w:rPr>
              <w:t>strat</w:t>
            </w:r>
            <w:r w:rsidR="00042617">
              <w:rPr>
                <w:rFonts w:ascii="Times New Roman" w:hAnsi="Times New Roman" w:cs="Times New Roman"/>
              </w:rPr>
              <w:t>eginio planavimo dokumentus, nurodytus</w:t>
            </w:r>
            <w:r w:rsidRPr="00865CB6">
              <w:rPr>
                <w:rFonts w:ascii="Times New Roman" w:hAnsi="Times New Roman" w:cs="Times New Roman"/>
              </w:rPr>
              <w:t xml:space="preserve"> šio Aprašo</w:t>
            </w:r>
            <w:r w:rsidR="00AD5C0D">
              <w:rPr>
                <w:rFonts w:ascii="Times New Roman" w:hAnsi="Times New Roman" w:cs="Times New Roman"/>
              </w:rPr>
              <w:t xml:space="preserve"> 19</w:t>
            </w:r>
            <w:r w:rsidR="00DD78AD">
              <w:rPr>
                <w:rFonts w:ascii="Times New Roman" w:hAnsi="Times New Roman" w:cs="Times New Roman"/>
              </w:rPr>
              <w:t xml:space="preserve"> punkte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DD78AD" w:rsidP="00CC59ED">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finansuoti vertinimo lentelę,</w:t>
            </w:r>
            <w:proofErr w:type="gramStart"/>
            <w:r>
              <w:rPr>
                <w:rFonts w:ascii="Times New Roman" w:eastAsia="Times New Roman" w:hAnsi="Times New Roman"/>
                <w:i/>
                <w:sz w:val="20"/>
                <w:szCs w:val="20"/>
                <w:lang w:eastAsia="lt-LT"/>
              </w:rPr>
              <w:t xml:space="preserve">  </w:t>
            </w:r>
            <w:proofErr w:type="gramEnd"/>
            <w:r>
              <w:rPr>
                <w:rFonts w:ascii="Times New Roman" w:eastAsia="Times New Roman" w:hAnsi="Times New Roman"/>
                <w:i/>
                <w:sz w:val="20"/>
                <w:szCs w:val="20"/>
                <w:lang w:eastAsia="lt-LT"/>
              </w:rPr>
              <w:t>perkelia</w:t>
            </w:r>
            <w:r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Pr="003027F8">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 ir datą).</w:t>
            </w:r>
            <w:r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E5881"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DD78AD" w:rsidRDefault="00DD78AD" w:rsidP="00037326">
            <w:pPr>
              <w:spacing w:after="0" w:line="240" w:lineRule="auto"/>
              <w:rPr>
                <w:rFonts w:ascii="Times New Roman" w:hAnsi="Times New Roman" w:cs="Times New Roman"/>
                <w:iCs/>
              </w:rPr>
            </w:pPr>
            <w:r w:rsidRPr="00DD78AD">
              <w:rPr>
                <w:rFonts w:ascii="Times New Roman" w:hAnsi="Times New Roman" w:cs="Times New Roman"/>
                <w:iCs/>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 xml:space="preserve">veiksmų programos  ir (arba) ministerijos priemonių </w:t>
            </w:r>
            <w:r w:rsidRPr="00865CB6">
              <w:rPr>
                <w:rFonts w:ascii="Times New Roman" w:hAnsi="Times New Roman" w:cs="Times New Roman"/>
              </w:rPr>
              <w:lastRenderedPageBreak/>
              <w:t>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DD78AD">
            <w:pPr>
              <w:spacing w:after="0" w:line="240" w:lineRule="auto"/>
              <w:rPr>
                <w:rFonts w:ascii="Times New Roman" w:eastAsia="Times New Roman" w:hAnsi="Times New Roman" w:cs="Times New Roman"/>
                <w:lang w:eastAsia="lt-LT"/>
              </w:rPr>
            </w:pPr>
            <w:r w:rsidRPr="00865CB6">
              <w:rPr>
                <w:rFonts w:ascii="Times New Roman" w:hAnsi="Times New Roman" w:cs="Times New Roman"/>
              </w:rPr>
              <w:lastRenderedPageBreak/>
              <w:t>Projektas tu</w:t>
            </w:r>
            <w:r w:rsidR="00DD78AD">
              <w:rPr>
                <w:rFonts w:ascii="Times New Roman" w:hAnsi="Times New Roman" w:cs="Times New Roman"/>
              </w:rPr>
              <w:t>ri siekti stebėsenos rodiklių</w:t>
            </w:r>
            <w:r w:rsidRPr="00865CB6">
              <w:rPr>
                <w:rFonts w:ascii="Times New Roman" w:hAnsi="Times New Roman" w:cs="Times New Roman"/>
              </w:rPr>
              <w:t xml:space="preserve"> ir</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minimalių jų siektinų reikšmių, nurodytų šio Aprašo</w:t>
            </w:r>
            <w:r w:rsidR="00AD5C0D">
              <w:rPr>
                <w:rFonts w:ascii="Times New Roman" w:hAnsi="Times New Roman" w:cs="Times New Roman"/>
              </w:rPr>
              <w:t xml:space="preserve"> 24 ir 25</w:t>
            </w:r>
            <w:r w:rsidR="00DD78AD">
              <w:rPr>
                <w:rFonts w:ascii="Times New Roman" w:hAnsi="Times New Roman" w:cs="Times New Roman"/>
              </w:rPr>
              <w:t xml:space="preserve"> punktuose. </w:t>
            </w:r>
            <w:r w:rsidRPr="00865CB6">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7473D8">
              <w:rPr>
                <w:rFonts w:ascii="Times New Roman" w:eastAsia="Times New Roman" w:hAnsi="Times New Roman" w:cs="Times New Roman"/>
                <w:bCs/>
                <w:lang w:eastAsia="lt-LT"/>
              </w:rPr>
              <w:t>4.1.1. aplinkosaugos</w:t>
            </w:r>
            <w:r w:rsidRPr="00865CB6">
              <w:rPr>
                <w:rFonts w:ascii="Times New Roman" w:eastAsia="Times New Roman" w:hAnsi="Times New Roman" w:cs="Times New Roman"/>
                <w:bCs/>
                <w:lang w:eastAsia="lt-LT"/>
              </w:rPr>
              <w:t xml:space="preserve"> srityje (aplinkos kokybė ir gamtos ištekliai, kraštovaizdžio ir biologinės įvairovės apsauga, klimato kaita, aplinkos apsauga ir kt.).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 xml:space="preserve">„Dėl planų ar programų ir </w:t>
            </w:r>
            <w:r w:rsidRPr="008E5881">
              <w:rPr>
                <w:rFonts w:ascii="Times New Roman" w:eastAsia="Times New Roman" w:hAnsi="Times New Roman"/>
                <w:i/>
                <w:lang w:eastAsia="lt-LT"/>
              </w:rPr>
              <w:lastRenderedPageBreak/>
              <w:t>planuojamos ūkinės veiklos įgyvendinimo poveikio įsteigtoms ar potencialioms</w:t>
            </w:r>
          </w:p>
          <w:p w:rsidR="00F00DFC" w:rsidRPr="00DD78AD" w:rsidRDefault="00F00DFC" w:rsidP="00DD78AD">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„Natura 2000“ teritorijoms reikšmingumo nustatymo tvarkos aprašo patvirtinimo“</w:t>
            </w:r>
            <w:r w:rsidRPr="008E5881">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7473D8" w:rsidRPr="007473D8" w:rsidRDefault="007473D8" w:rsidP="007473D8">
            <w:pPr>
              <w:pStyle w:val="NoSpacing"/>
              <w:rPr>
                <w:rFonts w:asciiTheme="majorBidi" w:hAnsiTheme="majorBidi" w:cstheme="majorBidi"/>
                <w:lang w:eastAsia="lt-LT"/>
              </w:rPr>
            </w:pPr>
            <w:r w:rsidRPr="007473D8">
              <w:rPr>
                <w:rFonts w:asciiTheme="majorBidi" w:hAnsiTheme="majorBidi" w:cstheme="majorBidi"/>
                <w:lang w:eastAsia="lt-LT"/>
              </w:rPr>
              <w:lastRenderedPageBreak/>
              <w:t xml:space="preserve">Netaikoma. </w:t>
            </w:r>
          </w:p>
          <w:p w:rsidR="007473D8" w:rsidRPr="007473D8" w:rsidRDefault="007473D8" w:rsidP="007473D8">
            <w:pPr>
              <w:pStyle w:val="NoSpacing"/>
              <w:rPr>
                <w:rFonts w:asciiTheme="majorBidi" w:hAnsiTheme="majorBidi" w:cstheme="majorBidi"/>
              </w:rPr>
            </w:pPr>
            <w:r w:rsidRPr="007473D8">
              <w:rPr>
                <w:rFonts w:asciiTheme="majorBidi" w:hAnsiTheme="majorBidi" w:cstheme="majorBidi"/>
              </w:rPr>
              <w:t>Projekte numatytos vykdyti veiklos pagal į Lietuvos Respublikos Planuojamos ūkinės veiklos poveikio aplinkai vertinimo įstatymo 3 str. 2 dalį nėra poveikio aplinkai vertinimo objektas.</w:t>
            </w:r>
          </w:p>
          <w:p w:rsidR="007473D8" w:rsidRDefault="007473D8" w:rsidP="008E49EC">
            <w:pPr>
              <w:spacing w:after="0" w:line="240" w:lineRule="auto"/>
              <w:rPr>
                <w:rFonts w:ascii="Times New Roman" w:eastAsia="Times New Roman" w:hAnsi="Times New Roman" w:cs="Times New Roman"/>
                <w:i/>
                <w:lang w:eastAsia="lt-LT"/>
              </w:rPr>
            </w:pPr>
          </w:p>
          <w:p w:rsidR="00F00DFC" w:rsidRPr="00865CB6"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650EC" w:rsidRDefault="00F00DFC" w:rsidP="00DD78A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DD78A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bCs/>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r w:rsidRPr="004650EC">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865CB6" w:rsidRDefault="00F00DFC" w:rsidP="00CC59ED">
            <w:pPr>
              <w:spacing w:after="0" w:line="240" w:lineRule="auto"/>
              <w:rPr>
                <w:rFonts w:ascii="Times New Roman" w:eastAsia="Times New Roman" w:hAnsi="Times New Roman" w:cs="Times New Roman"/>
                <w:bCs/>
                <w:i/>
                <w:lang w:eastAsia="lt-LT"/>
              </w:rPr>
            </w:pPr>
            <w:r w:rsidRPr="004650EC">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4650EC">
              <w:rPr>
                <w:rFonts w:ascii="Times New Roman" w:eastAsia="Times New Roman" w:hAnsi="Times New Roman"/>
                <w:i/>
                <w:lang w:eastAsia="lt-LT"/>
              </w:rPr>
              <w:t>rojektų finansavimo sąlygų apraše</w:t>
            </w:r>
            <w:r w:rsidRPr="004650EC">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A45A3C" w:rsidRDefault="00A45A3C" w:rsidP="00331EA0">
            <w:pPr>
              <w:spacing w:after="0" w:line="240" w:lineRule="auto"/>
              <w:rPr>
                <w:rFonts w:ascii="Times New Roman" w:eastAsia="Times New Roman" w:hAnsi="Times New Roman" w:cs="Times New Roman"/>
                <w:iCs/>
                <w:lang w:eastAsia="lt-LT"/>
              </w:rPr>
            </w:pPr>
            <w:r w:rsidRPr="00A45A3C">
              <w:rPr>
                <w:rFonts w:ascii="Times New Roman" w:hAnsi="Times New Roman" w:cs="Times New Roman"/>
                <w:iCs/>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DF5BDA">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w:t>
            </w:r>
            <w:proofErr w:type="gramStart"/>
            <w:r w:rsidRPr="00865CB6">
              <w:rPr>
                <w:rFonts w:ascii="Times New Roman" w:eastAsia="Times New Roman" w:hAnsi="Times New Roman" w:cs="Times New Roman"/>
                <w:lang w:eastAsia="lt-LT"/>
              </w:rPr>
              <w:t xml:space="preserve">  </w:t>
            </w:r>
            <w:proofErr w:type="gramEnd"/>
            <w:r w:rsidRPr="00865CB6">
              <w:rPr>
                <w:rFonts w:ascii="Times New Roman" w:eastAsia="Times New Roman" w:hAnsi="Times New Roman" w:cs="Times New Roman"/>
                <w:lang w:eastAsia="lt-LT"/>
              </w:rPr>
              <w:t>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DF5BDA" w:rsidRDefault="00DF5BDA" w:rsidP="00331EA0">
            <w:pPr>
              <w:spacing w:after="0" w:line="240" w:lineRule="auto"/>
              <w:rPr>
                <w:rFonts w:ascii="Times New Roman" w:eastAsia="Times New Roman" w:hAnsi="Times New Roman" w:cs="Times New Roman"/>
                <w:iCs/>
                <w:lang w:val="pt-BR" w:eastAsia="lt-LT"/>
              </w:rPr>
            </w:pPr>
            <w:r w:rsidRPr="00DF5BDA">
              <w:rPr>
                <w:rFonts w:ascii="Times New Roman" w:hAnsi="Times New Roman" w:cs="Times New Roman"/>
                <w:iCs/>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7E17E6" w:rsidRDefault="00F00DFC" w:rsidP="00CC59ED">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F00DFC" w:rsidRPr="007E17E6" w:rsidRDefault="00F00DFC" w:rsidP="00DF5BDA">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F00DFC" w:rsidRPr="007E17E6" w:rsidRDefault="00F00DFC" w:rsidP="00DF5BDA">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6E2D6B" w:rsidRPr="007E17E6" w:rsidRDefault="00F00DFC" w:rsidP="00DF5BDA">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w:t>
            </w:r>
            <w:r w:rsidR="00DF5BDA">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426029" w:rsidRDefault="00426029" w:rsidP="00426029">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Projekto finansavimas turi nereikšti neteisėtos valstybės pagalbos ar </w:t>
            </w:r>
            <w:r w:rsidRPr="007E17E6">
              <w:rPr>
                <w:rFonts w:ascii="Times New Roman" w:eastAsia="Times New Roman" w:hAnsi="Times New Roman"/>
                <w:i/>
                <w:lang w:eastAsia="lt-LT"/>
              </w:rPr>
              <w:t xml:space="preserve">de </w:t>
            </w:r>
            <w:r w:rsidRPr="0060249E">
              <w:rPr>
                <w:rFonts w:ascii="Times New Roman" w:eastAsia="Times New Roman" w:hAnsi="Times New Roman"/>
                <w:i/>
                <w:lang w:eastAsia="lt-LT"/>
              </w:rPr>
              <w:t>minimis</w:t>
            </w:r>
            <w:r w:rsidRPr="0060249E">
              <w:rPr>
                <w:rFonts w:ascii="Times New Roman" w:eastAsia="Times New Roman" w:hAnsi="Times New Roman"/>
                <w:lang w:eastAsia="lt-LT"/>
              </w:rPr>
              <w:t xml:space="preserve"> pagalbos suteikimo, kadangi </w:t>
            </w:r>
            <w:r w:rsidRPr="0060249E">
              <w:rPr>
                <w:rFonts w:ascii="Times New Roman" w:hAnsi="Times New Roman" w:cs="Times New Roman"/>
              </w:rPr>
              <w:t>šio Aprašo</w:t>
            </w:r>
            <w:r w:rsidR="00A45A3C" w:rsidRPr="0060249E">
              <w:rPr>
                <w:rFonts w:ascii="Times New Roman" w:hAnsi="Times New Roman" w:cs="Times New Roman"/>
              </w:rPr>
              <w:t xml:space="preserve"> 35</w:t>
            </w:r>
            <w:r w:rsidR="00DF5BDA" w:rsidRPr="0060249E">
              <w:rPr>
                <w:rFonts w:ascii="Times New Roman" w:hAnsi="Times New Roman" w:cs="Times New Roman"/>
              </w:rPr>
              <w:t xml:space="preserve"> punkte </w:t>
            </w:r>
            <w:r w:rsidRPr="0060249E">
              <w:rPr>
                <w:rFonts w:ascii="Times New Roman" w:hAnsi="Times New Roman" w:cs="Times New Roman"/>
              </w:rPr>
              <w:t xml:space="preserve">yra nustatyta, kad </w:t>
            </w:r>
            <w:r w:rsidRPr="0060249E">
              <w:rPr>
                <w:rFonts w:ascii="Times New Roman" w:eastAsia="Times New Roman" w:hAnsi="Times New Roman"/>
                <w:lang w:eastAsia="lt-LT"/>
              </w:rPr>
              <w:t xml:space="preserve">pagal Aprašą valstybės pagalba ir (ar) </w:t>
            </w:r>
            <w:r w:rsidRPr="0060249E">
              <w:rPr>
                <w:rFonts w:ascii="Times New Roman" w:eastAsia="Times New Roman" w:hAnsi="Times New Roman"/>
                <w:i/>
                <w:lang w:eastAsia="lt-LT"/>
              </w:rPr>
              <w:t xml:space="preserve">de minimis </w:t>
            </w:r>
            <w:r w:rsidRPr="0060249E">
              <w:rPr>
                <w:rFonts w:ascii="Times New Roman" w:eastAsia="Times New Roman" w:hAnsi="Times New Roman"/>
                <w:lang w:eastAsia="lt-LT"/>
              </w:rPr>
              <w:t>pagalba nėra teikiama.</w:t>
            </w:r>
            <w:r w:rsidRPr="007E17E6">
              <w:rPr>
                <w:rFonts w:ascii="Times New Roman" w:eastAsia="Times New Roman" w:hAnsi="Times New Roman" w:cs="Times New Roman"/>
                <w:lang w:eastAsia="lt-LT"/>
              </w:rPr>
              <w:t xml:space="preserve"> </w:t>
            </w:r>
          </w:p>
          <w:p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FD5AE3">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0060249E">
              <w:rPr>
                <w:rFonts w:ascii="Times New Roman" w:hAnsi="Times New Roman" w:cs="Times New Roman"/>
              </w:rPr>
              <w:t>šio Aprašo 14</w:t>
            </w:r>
            <w:r w:rsidR="00FD5AE3">
              <w:rPr>
                <w:rFonts w:ascii="Times New Roman" w:hAnsi="Times New Roman" w:cs="Times New Roman"/>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 xml:space="preserve">(ši nuostata </w:t>
            </w:r>
            <w:r w:rsidRPr="004650EC">
              <w:rPr>
                <w:rFonts w:ascii="Times New Roman" w:eastAsia="Times New Roman" w:hAnsi="Times New Roman"/>
                <w:i/>
                <w:lang w:eastAsia="lt-LT"/>
              </w:rPr>
              <w:lastRenderedPageBreak/>
              <w:t>netaikoma biudžetinėms įstaigoms)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(-iai) yra užsienyje registruotas juridinis asmuo (asmenys)</w:t>
            </w:r>
            <w:r w:rsidRPr="004650E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 xml:space="preserve">(jei pareiškėjo arba partnerio (-ių) veikla yra finansuojama iš Lietuvos </w:t>
            </w:r>
            <w:r w:rsidRPr="005C3CAE">
              <w:rPr>
                <w:rFonts w:ascii="Times New Roman" w:eastAsia="Times New Roman" w:hAnsi="Times New Roman"/>
                <w:i/>
                <w:color w:val="000000"/>
                <w:lang w:eastAsia="lt-LT"/>
              </w:rPr>
              <w:lastRenderedPageBreak/>
              <w:t>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865CB6" w:rsidRDefault="00F00DFC" w:rsidP="00CC59ED">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 xml:space="preserve">Vertinant techninės paramos projektus šis vertinimo </w:t>
            </w:r>
            <w:r w:rsidRPr="004650EC">
              <w:rPr>
                <w:rFonts w:ascii="Times New Roman" w:eastAsia="Times New Roman" w:hAnsi="Times New Roman"/>
                <w:i/>
                <w:lang w:eastAsia="lt-LT"/>
              </w:rPr>
              <w:lastRenderedPageBreak/>
              <w:t>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865CB6" w:rsidRDefault="00F00DFC" w:rsidP="00FD5AE3">
            <w:pPr>
              <w:spacing w:after="0" w:line="240" w:lineRule="auto"/>
              <w:rPr>
                <w:rFonts w:ascii="Times New Roman" w:eastAsia="Times New Roman" w:hAnsi="Times New Roman" w:cs="Times New Roman"/>
                <w:i/>
                <w:spacing w:val="-4"/>
                <w:lang w:eastAsia="lt-LT"/>
              </w:rPr>
            </w:pPr>
            <w:r w:rsidRPr="00977805">
              <w:rPr>
                <w:rFonts w:ascii="Times New Roman" w:eastAsia="Times New Roman" w:hAnsi="Times New Roman" w:cs="Times New Roman"/>
                <w:i/>
                <w:spacing w:val="-4"/>
                <w:lang w:eastAsia="lt-LT"/>
              </w:rPr>
              <w:t>(</w:t>
            </w:r>
            <w:r w:rsidR="00FD5AE3">
              <w:rPr>
                <w:rFonts w:ascii="Times New Roman" w:eastAsia="Times New Roman" w:hAnsi="Times New Roman" w:cs="Times New Roman"/>
                <w:i/>
                <w:spacing w:val="-4"/>
                <w:lang w:eastAsia="lt-LT"/>
              </w:rPr>
              <w:t>Š</w:t>
            </w:r>
            <w:r w:rsidRPr="00977805">
              <w:rPr>
                <w:rFonts w:ascii="Times New Roman" w:eastAsia="Times New Roman" w:hAnsi="Times New Roman" w:cs="Times New Roman"/>
                <w:i/>
                <w:spacing w:val="-4"/>
                <w:lang w:eastAsia="lt-LT"/>
              </w:rPr>
              <w:t>į vertinimo a</w:t>
            </w:r>
            <w:r w:rsidR="00FD5AE3">
              <w:rPr>
                <w:rFonts w:ascii="Times New Roman" w:eastAsia="Times New Roman" w:hAnsi="Times New Roman" w:cs="Times New Roman"/>
                <w:i/>
                <w:spacing w:val="-4"/>
                <w:lang w:eastAsia="lt-LT"/>
              </w:rPr>
              <w:t xml:space="preserve">spektą vertina </w:t>
            </w:r>
            <w:r w:rsidRPr="00977805">
              <w:rPr>
                <w:rFonts w:ascii="Times New Roman" w:eastAsia="Times New Roman" w:hAnsi="Times New Roman" w:cs="Times New Roman"/>
                <w:i/>
                <w:spacing w:val="-4"/>
                <w:lang w:eastAsia="lt-LT"/>
              </w:rPr>
              <w:t>Regiono plėtros tarybos sekretoriatas prieš tai, kai projekt</w:t>
            </w:r>
            <w:r w:rsidR="00FD5AE3">
              <w:rPr>
                <w:rFonts w:ascii="Times New Roman" w:eastAsia="Times New Roman" w:hAnsi="Times New Roman" w:cs="Times New Roman"/>
                <w:i/>
                <w:spacing w:val="-4"/>
                <w:lang w:eastAsia="lt-LT"/>
              </w:rPr>
              <w:t xml:space="preserve">as įtraukiamas į </w:t>
            </w:r>
            <w:r w:rsidRPr="00977805">
              <w:rPr>
                <w:rFonts w:ascii="Times New Roman" w:eastAsia="Times New Roman" w:hAnsi="Times New Roman" w:cs="Times New Roman"/>
                <w:i/>
                <w:spacing w:val="-4"/>
                <w:lang w:eastAsia="lt-LT"/>
              </w:rPr>
              <w:t xml:space="preserve">regiono projektų sąrašą, taip pat įgyvendinančioji institucija paraiškų vertinimo metu. </w:t>
            </w:r>
            <w:r w:rsidR="00FD5AE3">
              <w:rPr>
                <w:rFonts w:ascii="Times New Roman" w:eastAsia="Times New Roman" w:hAnsi="Times New Roman" w:cs="Times New Roman"/>
                <w:i/>
                <w:spacing w:val="-4"/>
                <w:lang w:eastAsia="lt-LT"/>
              </w:rPr>
              <w:t>)</w:t>
            </w:r>
          </w:p>
        </w:tc>
        <w:tc>
          <w:tcPr>
            <w:tcW w:w="4677" w:type="dxa"/>
            <w:vMerge w:val="restart"/>
            <w:tcBorders>
              <w:top w:val="single" w:sz="4" w:space="0" w:color="000000"/>
              <w:left w:val="single" w:sz="4" w:space="0" w:color="000000"/>
              <w:right w:val="single" w:sz="4" w:space="0" w:color="000000"/>
            </w:tcBorders>
          </w:tcPr>
          <w:p w:rsidR="00F00DFC" w:rsidRPr="00865CB6" w:rsidRDefault="00F00DFC" w:rsidP="00FD5AE3">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parengtumas turi atitikti reikalavimus, nustatytus šio Aprašo</w:t>
            </w:r>
            <w:r w:rsidR="0060249E">
              <w:rPr>
                <w:rFonts w:ascii="Times New Roman" w:hAnsi="Times New Roman" w:cs="Times New Roman"/>
                <w:szCs w:val="24"/>
              </w:rPr>
              <w:t xml:space="preserve"> 31</w:t>
            </w:r>
            <w:r w:rsidR="00FD5AE3">
              <w:rPr>
                <w:rFonts w:ascii="Times New Roman" w:hAnsi="Times New Roman" w:cs="Times New Roman"/>
                <w:szCs w:val="24"/>
              </w:rPr>
              <w:t xml:space="preserve"> punkte</w:t>
            </w:r>
            <w:r w:rsidR="0060249E">
              <w:rPr>
                <w:rFonts w:ascii="Times New Roman" w:hAnsi="Times New Roman" w:cs="Times New Roman"/>
                <w:szCs w:val="24"/>
              </w:rPr>
              <w:t xml:space="preserve"> (jei 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tcBorders>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CC59ED">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F00DFC" w:rsidRPr="00977805" w:rsidRDefault="00F00DFC" w:rsidP="00977805">
            <w:pPr>
              <w:spacing w:after="0" w:line="240" w:lineRule="auto"/>
              <w:rPr>
                <w:rFonts w:ascii="Times New Roman" w:eastAsia="Times New Roman" w:hAnsi="Times New Roman" w:cs="Times New Roman"/>
                <w:i/>
                <w:lang w:eastAsia="lt-LT"/>
              </w:rPr>
            </w:pPr>
            <w:r w:rsidRPr="00977805">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Pareiškėjas </w:t>
            </w:r>
            <w:r>
              <w:rPr>
                <w:rFonts w:ascii="Times New Roman" w:hAnsi="Times New Roman" w:cs="Times New Roman"/>
              </w:rPr>
              <w:t xml:space="preserve">ir (ar) </w:t>
            </w:r>
            <w:r w:rsidRPr="00865CB6">
              <w:rPr>
                <w:rFonts w:ascii="Times New Roman" w:hAnsi="Times New Roman" w:cs="Times New Roman"/>
              </w:rPr>
              <w:t>partneri</w:t>
            </w:r>
            <w:r>
              <w:rPr>
                <w:rFonts w:ascii="Times New Roman" w:hAnsi="Times New Roman" w:cs="Times New Roman"/>
              </w:rPr>
              <w:t>s (-iai)</w:t>
            </w:r>
            <w:r w:rsidRPr="00865CB6">
              <w:rPr>
                <w:rFonts w:ascii="Times New Roman" w:hAnsi="Times New Roman" w:cs="Times New Roman"/>
              </w:rPr>
              <w:t xml:space="preserve"> turi prisidėti prie</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 xml:space="preserve">projekto įgyvendinimo </w:t>
            </w:r>
            <w:r w:rsidRPr="00865CB6">
              <w:rPr>
                <w:rFonts w:ascii="Times New Roman" w:hAnsi="Times New Roman" w:cs="Times New Roman"/>
                <w:szCs w:val="24"/>
              </w:rPr>
              <w:t>šio Aprašo</w:t>
            </w:r>
            <w:r w:rsidR="000D073C">
              <w:rPr>
                <w:rFonts w:ascii="Times New Roman" w:hAnsi="Times New Roman" w:cs="Times New Roman"/>
                <w:szCs w:val="24"/>
              </w:rPr>
              <w:t xml:space="preserve"> 46</w:t>
            </w:r>
            <w:r w:rsidR="00FD5AE3">
              <w:rPr>
                <w:rFonts w:ascii="Times New Roman" w:hAnsi="Times New Roman" w:cs="Times New Roman"/>
                <w:szCs w:val="24"/>
              </w:rPr>
              <w:t xml:space="preserve"> punkte </w:t>
            </w:r>
            <w:r w:rsidRPr="00865CB6">
              <w:rPr>
                <w:rFonts w:ascii="Times New Roman" w:hAnsi="Times New Roman" w:cs="Times New Roman"/>
                <w:szCs w:val="24"/>
              </w:rPr>
              <w:t xml:space="preserv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65CB6" w:rsidRDefault="00F00DFC" w:rsidP="00FD5AE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FD5AE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rsidR="00F00DFC" w:rsidRPr="00865CB6" w:rsidRDefault="00F00DFC" w:rsidP="00FD5AE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D5AE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A5E21" w:rsidP="00CC59ED">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 xml:space="preserve">finansuoti </w:t>
            </w:r>
            <w:r>
              <w:rPr>
                <w:rFonts w:ascii="Times New Roman" w:eastAsia="Times New Roman" w:hAnsi="Times New Roman"/>
                <w:i/>
                <w:sz w:val="20"/>
                <w:szCs w:val="20"/>
                <w:lang w:eastAsia="lt-LT"/>
              </w:rPr>
              <w:lastRenderedPageBreak/>
              <w:t>vertinimo lentelę,</w:t>
            </w:r>
            <w:proofErr w:type="gramStart"/>
            <w:r>
              <w:rPr>
                <w:rFonts w:ascii="Times New Roman" w:eastAsia="Times New Roman" w:hAnsi="Times New Roman"/>
                <w:i/>
                <w:sz w:val="20"/>
                <w:szCs w:val="20"/>
                <w:lang w:eastAsia="lt-LT"/>
              </w:rPr>
              <w:t xml:space="preserve">  </w:t>
            </w:r>
            <w:proofErr w:type="gramEnd"/>
            <w:r>
              <w:rPr>
                <w:rFonts w:ascii="Times New Roman" w:eastAsia="Times New Roman" w:hAnsi="Times New Roman"/>
                <w:i/>
                <w:sz w:val="20"/>
                <w:szCs w:val="20"/>
                <w:lang w:eastAsia="lt-LT"/>
              </w:rPr>
              <w:t>perkelia</w:t>
            </w:r>
            <w:r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Pr="003027F8">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 ir datą).</w:t>
            </w:r>
            <w:r w:rsidRPr="00BC7A21">
              <w:rPr>
                <w:rFonts w:ascii="Times New Roman" w:eastAsia="Times New Roman" w:hAnsi="Times New Roman"/>
                <w:i/>
                <w:sz w:val="20"/>
                <w:szCs w:val="20"/>
                <w:lang w:eastAsia="lt-LT"/>
              </w:rPr>
              <w:t xml:space="preserve">  </w:t>
            </w:r>
            <w:r w:rsidR="00F00DFC"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rsidR="00F00DFC" w:rsidRPr="00865CB6" w:rsidRDefault="00F00DFC" w:rsidP="00CC59ED">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ministerijos ar Regiono plėtros tarybos  sekretoriato atlikto projektinio pasiūlymo dėl valstybės ar regiono projekto įgyvendinimo (toliau – projektinis pasiūlymas) vertinimo išvadą ir </w:t>
            </w:r>
            <w:r w:rsidRPr="00BC7A21">
              <w:rPr>
                <w:rFonts w:ascii="Times New Roman" w:eastAsia="Times New Roman" w:hAnsi="Times New Roman"/>
                <w:i/>
                <w:sz w:val="20"/>
                <w:szCs w:val="20"/>
                <w:lang w:eastAsia="lt-LT"/>
              </w:rPr>
              <w:lastRenderedPageBreak/>
              <w:t xml:space="preserve">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hAnsi="Times New Roman" w:cs="Times New Roman"/>
              </w:rPr>
            </w:pPr>
            <w:r w:rsidRPr="00865CB6">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šio Aprašo</w:t>
            </w:r>
            <w:r w:rsidR="0060249E">
              <w:rPr>
                <w:rFonts w:ascii="Times New Roman" w:hAnsi="Times New Roman" w:cs="Times New Roman"/>
                <w:szCs w:val="24"/>
              </w:rPr>
              <w:t xml:space="preserve"> 22 ir 23</w:t>
            </w:r>
            <w:r w:rsidR="00FA5E21">
              <w:rPr>
                <w:rFonts w:ascii="Times New Roman" w:hAnsi="Times New Roman" w:cs="Times New Roman"/>
                <w:szCs w:val="24"/>
              </w:rPr>
              <w:t xml:space="preserve"> punktuose</w:t>
            </w:r>
            <w:r w:rsidRPr="00865CB6">
              <w:rPr>
                <w:rFonts w:ascii="Times New Roman" w:hAnsi="Times New Roman" w:cs="Times New Roman"/>
              </w:rPr>
              <w:t xml:space="preserve"> nustatytus</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rsidR="00F00DFC" w:rsidRPr="00865CB6" w:rsidRDefault="00F00DFC" w:rsidP="00CC59ED">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A5E21"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7473D8">
              <w:rPr>
                <w:rFonts w:ascii="Times New Roman" w:eastAsia="Times New Roman" w:hAnsi="Times New Roman" w:cs="Times New Roman"/>
                <w:lang w:eastAsia="lt-LT"/>
              </w:rPr>
              <w:t>7.7. Teisingai</w:t>
            </w:r>
            <w:r w:rsidRPr="00865CB6">
              <w:rPr>
                <w:rFonts w:ascii="Times New Roman" w:eastAsia="Times New Roman" w:hAnsi="Times New Roman" w:cs="Times New Roman"/>
                <w:lang w:eastAsia="lt-LT"/>
              </w:rPr>
              <w:t xml:space="preserve">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lang w:eastAsia="lt-LT"/>
              </w:rPr>
              <w:t xml:space="preserve"> tik tais atvejais, jei paraiškoje yra numatyta taikyti </w:t>
            </w:r>
            <w:r w:rsidRPr="005C3CAE">
              <w:rPr>
                <w:rFonts w:ascii="Times New Roman" w:hAnsi="Times New Roman" w:cs="Times New Roman"/>
                <w:i/>
              </w:rPr>
              <w:t>šiuos 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7473D8">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w:t>
            </w:r>
            <w:r w:rsidR="007473D8">
              <w:rPr>
                <w:rFonts w:ascii="Times New Roman" w:hAnsi="Times New Roman" w:cs="Times New Roman"/>
              </w:rPr>
              <w:t xml:space="preserve">ektui taikoma fiksuotoji norma </w:t>
            </w:r>
            <w:r w:rsidRPr="00865CB6">
              <w:rPr>
                <w:rFonts w:ascii="Times New Roman" w:hAnsi="Times New Roman" w:cs="Times New Roman"/>
              </w:rPr>
              <w:t xml:space="preserve">turi atitikti reikalavimus, nustatytus </w:t>
            </w:r>
            <w:r w:rsidRPr="00865CB6">
              <w:rPr>
                <w:rFonts w:ascii="Times New Roman" w:hAnsi="Times New Roman" w:cs="Times New Roman"/>
                <w:szCs w:val="24"/>
              </w:rPr>
              <w:t>šio Aprašo</w:t>
            </w:r>
            <w:r w:rsidR="000D073C">
              <w:rPr>
                <w:rFonts w:ascii="Times New Roman" w:hAnsi="Times New Roman" w:cs="Times New Roman"/>
                <w:szCs w:val="24"/>
              </w:rPr>
              <w:t xml:space="preserve"> 50</w:t>
            </w:r>
            <w:r w:rsidR="007473D8">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w:t>
            </w:r>
            <w:r w:rsidRPr="00CA54B8">
              <w:rPr>
                <w:rFonts w:ascii="Times New Roman" w:eastAsia="Times New Roman" w:hAnsi="Times New Roman"/>
                <w:lang w:eastAsia="lt-LT"/>
              </w:rPr>
              <w:lastRenderedPageBreak/>
              <w:t xml:space="preserve">apskaičiuoti. </w:t>
            </w:r>
          </w:p>
          <w:p w:rsidR="00F00DFC" w:rsidRPr="00CA54B8" w:rsidRDefault="00F00DFC" w:rsidP="00CA54B8">
            <w:pPr>
              <w:spacing w:after="0" w:line="240" w:lineRule="auto"/>
              <w:rPr>
                <w:rFonts w:ascii="Times New Roman" w:eastAsia="Times New Roman" w:hAnsi="Times New Roman"/>
                <w:i/>
                <w:lang w:eastAsia="lt-LT"/>
              </w:rPr>
            </w:pPr>
            <w:r w:rsidRPr="00CA54B8">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865CB6" w:rsidRDefault="00F00DFC" w:rsidP="00CC59ED">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CC59ED">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veiklų vykdymo teritorija turi atitikti šio Aprašo</w:t>
            </w:r>
            <w:r w:rsidR="0060249E">
              <w:rPr>
                <w:rFonts w:ascii="Times New Roman" w:hAnsi="Times New Roman" w:cs="Times New Roman"/>
                <w:szCs w:val="24"/>
              </w:rPr>
              <w:t xml:space="preserve"> 23</w:t>
            </w:r>
            <w:r w:rsidR="007473D8">
              <w:rPr>
                <w:rFonts w:ascii="Times New Roman" w:hAnsi="Times New Roman" w:cs="Times New Roman"/>
                <w:szCs w:val="24"/>
              </w:rPr>
              <w:t xml:space="preserve"> </w:t>
            </w:r>
            <w:r w:rsidRPr="00865CB6">
              <w:rPr>
                <w:rFonts w:ascii="Times New Roman" w:hAnsi="Times New Roman" w:cs="Times New Roman"/>
                <w:szCs w:val="24"/>
              </w:rPr>
              <w:t>punkte</w:t>
            </w:r>
            <w:r w:rsidRPr="00865CB6">
              <w:rPr>
                <w:rFonts w:ascii="Times New Roman" w:hAnsi="Times New Roman" w:cs="Times New Roman"/>
              </w:rPr>
              <w:t xml:space="preserve"> nustatytus</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bl>
    <w:p w:rsidR="00EB4717" w:rsidRPr="00865CB6" w:rsidRDefault="00EB4717"/>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ar regionų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lastRenderedPageBreak/>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valstybės ar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ar regionų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7E17E6">
        <w:rPr>
          <w:rFonts w:ascii="Times New Roman" w:eastAsia="Times New Roman" w:hAnsi="Times New Roman"/>
          <w:i/>
          <w:lang w:eastAsia="lt-LT"/>
        </w:rPr>
        <w:t xml:space="preserve">klausimas </w:t>
      </w:r>
      <w:r w:rsidRPr="007E17E6">
        <w:rPr>
          <w:rFonts w:ascii="Times New Roman" w:eastAsia="Times New Roman" w:hAnsi="Times New Roman"/>
          <w:i/>
          <w:lang w:eastAsia="lt-LT"/>
        </w:rPr>
        <w:t>netaikomas.</w:t>
      </w:r>
      <w:r w:rsidR="00EB4717" w:rsidRPr="007E17E6">
        <w:rPr>
          <w:rFonts w:ascii="Times New Roman" w:eastAsia="Times New Roman" w:hAnsi="Times New Roman"/>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CC59ED">
            <w:pPr>
              <w:ind w:left="-57" w:right="-57"/>
              <w:jc w:val="center"/>
              <w:rPr>
                <w:rFonts w:ascii="Times New Roman" w:hAnsi="Times New Roman"/>
              </w:rPr>
            </w:pPr>
            <w:r w:rsidRPr="009B55AD">
              <w:rPr>
                <w:rFonts w:ascii="Times New Roman" w:hAnsi="Times New Roman"/>
              </w:rPr>
              <w:t>Bendra projekto vertė</w:t>
            </w:r>
            <w:r w:rsidR="00DA6996">
              <w:rPr>
                <w:rStyle w:val="FootnoteReference"/>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 xml:space="preserve">deklaruoti EK išlaidų </w:t>
            </w:r>
            <w:r w:rsidR="007E17E6">
              <w:rPr>
                <w:rFonts w:ascii="Times New Roman" w:hAnsi="Times New Roman"/>
              </w:rPr>
              <w:lastRenderedPageBreak/>
              <w:t>sumą, Eur</w:t>
            </w:r>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lastRenderedPageBreak/>
              <w:t>Didžiausia EK tinka</w:t>
            </w:r>
            <w:r w:rsidR="007E17E6">
              <w:rPr>
                <w:rFonts w:ascii="Times New Roman" w:hAnsi="Times New Roman"/>
              </w:rPr>
              <w:t>mų deklaruoti išlaidų suma, Eur</w:t>
            </w:r>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CC59ED">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Eur</w:t>
            </w:r>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CC59E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CC59ED">
            <w:pPr>
              <w:jc w:val="center"/>
              <w:rPr>
                <w:rFonts w:ascii="Times New Roman" w:hAnsi="Times New Roman"/>
              </w:rPr>
            </w:pPr>
          </w:p>
        </w:tc>
      </w:tr>
    </w:tbl>
    <w:p w:rsidR="00FF70D3" w:rsidRPr="00865CB6" w:rsidRDefault="009D735C" w:rsidP="006D6920">
      <w:pPr>
        <w:rPr>
          <w:rFonts w:ascii="Times New Roman" w:hAnsi="Times New Roman" w:cs="Times New Roman"/>
        </w:rPr>
      </w:pPr>
      <w:r w:rsidRPr="00865CB6">
        <w:rPr>
          <w:rFonts w:ascii="Times New Roman" w:hAnsi="Times New Roman" w:cs="Times New Roman"/>
          <w:i/>
        </w:rPr>
        <w:t>Kai įgyvendinami techninės paramos prioritetai, ši lentelė nepildoma.</w:t>
      </w:r>
    </w:p>
    <w:p w:rsidR="000555C3" w:rsidRPr="00865CB6" w:rsidRDefault="000555C3"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tblPr>
      <w:tblGrid>
        <w:gridCol w:w="15614"/>
      </w:tblGrid>
      <w:tr w:rsidR="000555C3" w:rsidRPr="00865CB6" w:rsidTr="000555C3">
        <w:tc>
          <w:tcPr>
            <w:tcW w:w="15614" w:type="dxa"/>
          </w:tcPr>
          <w:p w:rsidR="000555C3" w:rsidRDefault="000555C3" w:rsidP="00EA4C02">
            <w:pPr>
              <w:rPr>
                <w:rFonts w:ascii="Times New Roman" w:hAnsi="Times New Roman" w:cs="Times New Roman"/>
                <w:i/>
              </w:rPr>
            </w:pPr>
            <w:bookmarkStart w:id="0" w:name="_GoBack"/>
            <w:bookmarkEnd w:id="0"/>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rsidR="00EA4C02" w:rsidRPr="00084BC7" w:rsidRDefault="00EA4C02"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865CB6">
        <w:rPr>
          <w:rFonts w:ascii="Times New Roman" w:hAnsi="Times New Roman" w:cs="Times New Roman"/>
          <w:lang w:val="en-US"/>
        </w:rPr>
        <w:t>*</w:t>
      </w:r>
      <w:r w:rsidRPr="00865CB6">
        <w:rPr>
          <w:rFonts w:ascii="Times New Roman" w:hAnsi="Times New Roman" w:cs="Times New Roman"/>
        </w:rPr>
        <w:t>)</w:t>
      </w:r>
    </w:p>
    <w:p w:rsidR="006D6920" w:rsidRPr="00865CB6" w:rsidRDefault="006D6920" w:rsidP="006D6920">
      <w:pPr>
        <w:spacing w:line="240" w:lineRule="auto"/>
        <w:rPr>
          <w:rFonts w:ascii="Times New Roman" w:hAnsi="Times New Roman" w:cs="Times New Roman"/>
        </w:rPr>
      </w:pPr>
    </w:p>
    <w:p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EB4717">
      <w:pgSz w:w="16838" w:h="11906" w:orient="landscape"/>
      <w:pgMar w:top="720" w:right="720" w:bottom="720" w:left="72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A3C" w:rsidRDefault="00A45A3C" w:rsidP="00045B41">
      <w:pPr>
        <w:spacing w:after="0" w:line="240" w:lineRule="auto"/>
      </w:pPr>
      <w:r>
        <w:separator/>
      </w:r>
    </w:p>
  </w:endnote>
  <w:endnote w:type="continuationSeparator" w:id="0">
    <w:p w:rsidR="00A45A3C" w:rsidRDefault="00A45A3C"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A3C" w:rsidRDefault="00A45A3C" w:rsidP="00045B41">
      <w:pPr>
        <w:spacing w:after="0" w:line="240" w:lineRule="auto"/>
      </w:pPr>
      <w:r>
        <w:separator/>
      </w:r>
    </w:p>
  </w:footnote>
  <w:footnote w:type="continuationSeparator" w:id="0">
    <w:p w:rsidR="00A45A3C" w:rsidRDefault="00A45A3C" w:rsidP="00045B41">
      <w:pPr>
        <w:spacing w:after="0" w:line="240" w:lineRule="auto"/>
      </w:pPr>
      <w:r>
        <w:continuationSeparator/>
      </w:r>
    </w:p>
  </w:footnote>
  <w:footnote w:id="1">
    <w:p w:rsidR="00A45A3C" w:rsidRDefault="00A45A3C">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2617"/>
    <w:rsid w:val="00044673"/>
    <w:rsid w:val="00045B41"/>
    <w:rsid w:val="000555C3"/>
    <w:rsid w:val="0005647F"/>
    <w:rsid w:val="00084BC7"/>
    <w:rsid w:val="000D073C"/>
    <w:rsid w:val="00101CB1"/>
    <w:rsid w:val="0012780E"/>
    <w:rsid w:val="00152DAF"/>
    <w:rsid w:val="00164BA9"/>
    <w:rsid w:val="00196A1E"/>
    <w:rsid w:val="001A06A0"/>
    <w:rsid w:val="001B7222"/>
    <w:rsid w:val="001C31B6"/>
    <w:rsid w:val="001E3B68"/>
    <w:rsid w:val="001E4061"/>
    <w:rsid w:val="00221111"/>
    <w:rsid w:val="002232CE"/>
    <w:rsid w:val="00244586"/>
    <w:rsid w:val="00247511"/>
    <w:rsid w:val="00273FEF"/>
    <w:rsid w:val="002B2891"/>
    <w:rsid w:val="002C53C0"/>
    <w:rsid w:val="002D68BB"/>
    <w:rsid w:val="002E249A"/>
    <w:rsid w:val="002F79D0"/>
    <w:rsid w:val="003027F8"/>
    <w:rsid w:val="003168E0"/>
    <w:rsid w:val="00321B6E"/>
    <w:rsid w:val="00331DE2"/>
    <w:rsid w:val="00331EA0"/>
    <w:rsid w:val="0033517D"/>
    <w:rsid w:val="00343D06"/>
    <w:rsid w:val="0036275E"/>
    <w:rsid w:val="00382BF6"/>
    <w:rsid w:val="00391A1A"/>
    <w:rsid w:val="003F4E68"/>
    <w:rsid w:val="00426029"/>
    <w:rsid w:val="004309ED"/>
    <w:rsid w:val="00461951"/>
    <w:rsid w:val="004650EC"/>
    <w:rsid w:val="004D6FB4"/>
    <w:rsid w:val="00504958"/>
    <w:rsid w:val="005353B9"/>
    <w:rsid w:val="0056392D"/>
    <w:rsid w:val="00571935"/>
    <w:rsid w:val="005778D7"/>
    <w:rsid w:val="005876FF"/>
    <w:rsid w:val="0059411E"/>
    <w:rsid w:val="005C3CAE"/>
    <w:rsid w:val="005E608C"/>
    <w:rsid w:val="00601EB6"/>
    <w:rsid w:val="0060249E"/>
    <w:rsid w:val="006222DB"/>
    <w:rsid w:val="006234EB"/>
    <w:rsid w:val="00694F6F"/>
    <w:rsid w:val="006A135E"/>
    <w:rsid w:val="006A3CE1"/>
    <w:rsid w:val="006B1E71"/>
    <w:rsid w:val="006B1EDF"/>
    <w:rsid w:val="006B2A58"/>
    <w:rsid w:val="006D6266"/>
    <w:rsid w:val="006D6920"/>
    <w:rsid w:val="006D7B36"/>
    <w:rsid w:val="006E2D6B"/>
    <w:rsid w:val="00701473"/>
    <w:rsid w:val="00710075"/>
    <w:rsid w:val="00742415"/>
    <w:rsid w:val="007473D8"/>
    <w:rsid w:val="00773E09"/>
    <w:rsid w:val="00785850"/>
    <w:rsid w:val="007E17E6"/>
    <w:rsid w:val="007F7F23"/>
    <w:rsid w:val="00827E34"/>
    <w:rsid w:val="0084293A"/>
    <w:rsid w:val="00865CB6"/>
    <w:rsid w:val="00886260"/>
    <w:rsid w:val="008876DB"/>
    <w:rsid w:val="00897EC1"/>
    <w:rsid w:val="008A2696"/>
    <w:rsid w:val="008E49EC"/>
    <w:rsid w:val="008E5881"/>
    <w:rsid w:val="00910667"/>
    <w:rsid w:val="00910B4A"/>
    <w:rsid w:val="009310AE"/>
    <w:rsid w:val="00977805"/>
    <w:rsid w:val="009B55AD"/>
    <w:rsid w:val="009D735C"/>
    <w:rsid w:val="00A237DA"/>
    <w:rsid w:val="00A44719"/>
    <w:rsid w:val="00A45A3C"/>
    <w:rsid w:val="00A80A5F"/>
    <w:rsid w:val="00AD273F"/>
    <w:rsid w:val="00AD5459"/>
    <w:rsid w:val="00AD5C0D"/>
    <w:rsid w:val="00AE0DBA"/>
    <w:rsid w:val="00B35F56"/>
    <w:rsid w:val="00B41BC7"/>
    <w:rsid w:val="00B613DA"/>
    <w:rsid w:val="00B62754"/>
    <w:rsid w:val="00B77816"/>
    <w:rsid w:val="00B842EF"/>
    <w:rsid w:val="00BA3030"/>
    <w:rsid w:val="00BA3EE7"/>
    <w:rsid w:val="00BB18AF"/>
    <w:rsid w:val="00BF11A0"/>
    <w:rsid w:val="00C3063A"/>
    <w:rsid w:val="00C431CC"/>
    <w:rsid w:val="00C732C6"/>
    <w:rsid w:val="00C8320A"/>
    <w:rsid w:val="00C93905"/>
    <w:rsid w:val="00C95B27"/>
    <w:rsid w:val="00CA54B8"/>
    <w:rsid w:val="00CC2416"/>
    <w:rsid w:val="00CC59ED"/>
    <w:rsid w:val="00CC7771"/>
    <w:rsid w:val="00CD4638"/>
    <w:rsid w:val="00CF6AA9"/>
    <w:rsid w:val="00D26984"/>
    <w:rsid w:val="00DA6996"/>
    <w:rsid w:val="00DC6CEC"/>
    <w:rsid w:val="00DD78AD"/>
    <w:rsid w:val="00DE4F6A"/>
    <w:rsid w:val="00DF0A42"/>
    <w:rsid w:val="00DF5BDA"/>
    <w:rsid w:val="00E35079"/>
    <w:rsid w:val="00E527FE"/>
    <w:rsid w:val="00E871EF"/>
    <w:rsid w:val="00EA4C02"/>
    <w:rsid w:val="00EB4717"/>
    <w:rsid w:val="00EE55A2"/>
    <w:rsid w:val="00EF0575"/>
    <w:rsid w:val="00EF332C"/>
    <w:rsid w:val="00F00DFC"/>
    <w:rsid w:val="00FA459A"/>
    <w:rsid w:val="00FA5E21"/>
    <w:rsid w:val="00FB217A"/>
    <w:rsid w:val="00FB3CE2"/>
    <w:rsid w:val="00FC2585"/>
    <w:rsid w:val="00FD5AE3"/>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paragraph" w:styleId="NoSpacing">
    <w:name w:val="No Spacing"/>
    <w:uiPriority w:val="1"/>
    <w:qFormat/>
    <w:rsid w:val="007473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divs>
    <w:div w:id="16001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2F3C2-5397-4B73-B17B-72616CFD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15813</Words>
  <Characters>9014</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k.kezutyte</cp:lastModifiedBy>
  <cp:revision>5</cp:revision>
  <cp:lastPrinted>2015-07-03T08:48:00Z</cp:lastPrinted>
  <dcterms:created xsi:type="dcterms:W3CDTF">2015-04-16T07:38:00Z</dcterms:created>
  <dcterms:modified xsi:type="dcterms:W3CDTF">2015-07-03T10:27:00Z</dcterms:modified>
</cp:coreProperties>
</file>