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79DD633C" w14:textId="77777777" w:rsidTr="002E1AD2">
        <w:trPr>
          <w:gridAfter w:val="2"/>
          <w:wAfter w:w="223" w:type="dxa"/>
        </w:trPr>
        <w:tc>
          <w:tcPr>
            <w:tcW w:w="9354" w:type="dxa"/>
            <w:gridSpan w:val="2"/>
          </w:tcPr>
          <w:p w14:paraId="57499747" w14:textId="77777777" w:rsidR="007D4D4A" w:rsidRPr="007D4D4A" w:rsidRDefault="007D4D4A" w:rsidP="007D4D4A">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Pr="00C25023">
              <w:rPr>
                <w:rFonts w:ascii="Times New Roman" w:hAnsi="Times New Roman" w:cs="Times New Roman"/>
                <w:sz w:val="24"/>
                <w:szCs w:val="24"/>
              </w:rPr>
              <w:t>201</w:t>
            </w:r>
            <w:r w:rsidR="00C25023" w:rsidRPr="00C25023">
              <w:rPr>
                <w:rFonts w:ascii="Times New Roman" w:hAnsi="Times New Roman" w:cs="Times New Roman"/>
                <w:sz w:val="24"/>
                <w:szCs w:val="24"/>
              </w:rPr>
              <w:t>8</w:t>
            </w:r>
            <w:r w:rsidRPr="00C25023">
              <w:rPr>
                <w:rFonts w:ascii="Times New Roman" w:hAnsi="Times New Roman" w:cs="Times New Roman"/>
                <w:sz w:val="24"/>
                <w:szCs w:val="24"/>
              </w:rPr>
              <w:t>-0</w:t>
            </w:r>
            <w:r w:rsidR="00C25023" w:rsidRPr="00C25023">
              <w:rPr>
                <w:rFonts w:ascii="Times New Roman" w:hAnsi="Times New Roman" w:cs="Times New Roman"/>
                <w:sz w:val="24"/>
                <w:szCs w:val="24"/>
              </w:rPr>
              <w:t>4</w:t>
            </w:r>
            <w:r w:rsidRPr="00C25023">
              <w:rPr>
                <w:rFonts w:ascii="Times New Roman" w:hAnsi="Times New Roman" w:cs="Times New Roman"/>
                <w:sz w:val="24"/>
                <w:szCs w:val="24"/>
              </w:rPr>
              <w:t>–</w:t>
            </w:r>
            <w:r w:rsidR="00C25023" w:rsidRPr="00C25023">
              <w:rPr>
                <w:rFonts w:ascii="Times New Roman" w:hAnsi="Times New Roman" w:cs="Times New Roman"/>
                <w:sz w:val="24"/>
                <w:szCs w:val="24"/>
              </w:rPr>
              <w:t>20</w:t>
            </w:r>
            <w:r w:rsidRPr="00C25023">
              <w:rPr>
                <w:rFonts w:ascii="Times New Roman" w:hAnsi="Times New Roman" w:cs="Times New Roman"/>
                <w:sz w:val="24"/>
                <w:szCs w:val="24"/>
              </w:rPr>
              <w:t>_____</w:t>
            </w:r>
          </w:p>
          <w:p w14:paraId="3D3D6DC3"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78A8AC0D" w14:textId="77777777" w:rsidR="002E1AD2" w:rsidRPr="00E01724" w:rsidRDefault="002E1AD2" w:rsidP="002E1AD2">
            <w:pPr>
              <w:rPr>
                <w:rFonts w:ascii="Times New Roman" w:hAnsi="Times New Roman" w:cs="Times New Roman"/>
                <w:sz w:val="24"/>
                <w:szCs w:val="24"/>
              </w:rPr>
            </w:pPr>
          </w:p>
        </w:tc>
      </w:tr>
      <w:tr w:rsidR="000E78ED" w:rsidRPr="00086E14" w14:paraId="3082F6F6" w14:textId="77777777" w:rsidTr="002E1AD2">
        <w:trPr>
          <w:gridBefore w:val="1"/>
          <w:wBefore w:w="107" w:type="dxa"/>
        </w:trPr>
        <w:tc>
          <w:tcPr>
            <w:tcW w:w="9470" w:type="dxa"/>
            <w:gridSpan w:val="3"/>
          </w:tcPr>
          <w:p w14:paraId="3D34E005" w14:textId="77777777" w:rsidR="000E78ED" w:rsidRPr="00E01724" w:rsidRDefault="000E78ED" w:rsidP="002E1AD2">
            <w:pPr>
              <w:jc w:val="right"/>
              <w:rPr>
                <w:rFonts w:ascii="Times New Roman" w:hAnsi="Times New Roman" w:cs="Times New Roman"/>
                <w:sz w:val="24"/>
                <w:szCs w:val="24"/>
              </w:rPr>
            </w:pPr>
          </w:p>
        </w:tc>
      </w:tr>
      <w:tr w:rsidR="000E78ED" w:rsidRPr="00067B16" w14:paraId="7BF17CF9" w14:textId="77777777" w:rsidTr="002E1AD2">
        <w:trPr>
          <w:gridAfter w:val="1"/>
          <w:wAfter w:w="10" w:type="dxa"/>
        </w:trPr>
        <w:tc>
          <w:tcPr>
            <w:tcW w:w="9567" w:type="dxa"/>
            <w:gridSpan w:val="3"/>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48166F92" w14:textId="77777777" w:rsidTr="000621D0">
              <w:trPr>
                <w:trHeight w:val="1976"/>
              </w:trPr>
              <w:tc>
                <w:tcPr>
                  <w:tcW w:w="9351" w:type="dxa"/>
                  <w:gridSpan w:val="2"/>
                  <w:vAlign w:val="center"/>
                </w:tcPr>
                <w:p w14:paraId="2B48F85C" w14:textId="77777777" w:rsidR="000E78ED" w:rsidRPr="007D52FB" w:rsidRDefault="000E78ED" w:rsidP="0005365E">
                  <w:pPr>
                    <w:framePr w:hSpace="180" w:wrap="around" w:vAnchor="text" w:hAnchor="margin" w:y="-28"/>
                    <w:jc w:val="center"/>
                    <w:rPr>
                      <w:i/>
                    </w:rPr>
                  </w:pPr>
                </w:p>
                <w:p w14:paraId="296CB5B8"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26EFE62D" wp14:editId="5C5E1B8C">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4A841495"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6D852EF4" w14:textId="77777777" w:rsidTr="000621D0">
              <w:trPr>
                <w:trHeight w:val="430"/>
              </w:trPr>
              <w:tc>
                <w:tcPr>
                  <w:tcW w:w="9351" w:type="dxa"/>
                  <w:gridSpan w:val="2"/>
                </w:tcPr>
                <w:p w14:paraId="1FC30CE8" w14:textId="77777777"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18D2E418" w14:textId="77777777" w:rsidR="00787614" w:rsidRPr="001623F6" w:rsidRDefault="0092367A" w:rsidP="00C25023">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Nr. </w:t>
                  </w:r>
                  <w:r w:rsidR="00C25023">
                    <w:rPr>
                      <w:sz w:val="24"/>
                      <w:szCs w:val="24"/>
                    </w:rPr>
                    <w:t xml:space="preserve"> </w:t>
                  </w:r>
                  <w:r w:rsidR="00C25023" w:rsidRPr="00C25023">
                    <w:rPr>
                      <w:rFonts w:ascii="Times New Roman" w:hAnsi="Times New Roman" w:cs="Times New Roman"/>
                      <w:b/>
                      <w:sz w:val="24"/>
                      <w:szCs w:val="24"/>
                      <w:lang w:eastAsia="lt-LT"/>
                    </w:rPr>
                    <w:t xml:space="preserve">01.2.1-LVPA-K-855 </w:t>
                  </w:r>
                  <w:r w:rsidR="00C25023" w:rsidRPr="00C25023">
                    <w:rPr>
                      <w:rFonts w:ascii="Times New Roman" w:eastAsia="Calibri" w:hAnsi="Times New Roman" w:cs="Times New Roman"/>
                      <w:b/>
                      <w:sz w:val="24"/>
                      <w:szCs w:val="24"/>
                      <w:lang w:eastAsia="lt-LT"/>
                    </w:rPr>
                    <w:t>„Intelektas LT-2</w:t>
                  </w:r>
                  <w:r w:rsidR="00C25023" w:rsidRPr="00C25023">
                    <w:rPr>
                      <w:rFonts w:ascii="Times New Roman" w:hAnsi="Times New Roman" w:cs="Times New Roman"/>
                      <w:b/>
                      <w:sz w:val="24"/>
                      <w:szCs w:val="24"/>
                      <w:lang w:eastAsia="lt-LT"/>
                    </w:rPr>
                    <w:t>“</w:t>
                  </w:r>
                  <w:r w:rsidR="00C25023">
                    <w:rPr>
                      <w:sz w:val="24"/>
                      <w:szCs w:val="24"/>
                      <w:lang w:eastAsia="lt-LT"/>
                    </w:rPr>
                    <w:t xml:space="preserve"> </w:t>
                  </w:r>
                  <w:r w:rsidR="00820C99">
                    <w:rPr>
                      <w:rFonts w:ascii="Times New Roman" w:hAnsi="Times New Roman" w:cs="Times New Roman"/>
                      <w:b/>
                      <w:sz w:val="24"/>
                      <w:szCs w:val="24"/>
                    </w:rPr>
                    <w:t xml:space="preserve"> 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007D52FB" w:rsidRPr="00067B16" w14:paraId="779D3AAA" w14:textId="77777777" w:rsidTr="000621D0">
              <w:tc>
                <w:tcPr>
                  <w:tcW w:w="9351" w:type="dxa"/>
                  <w:gridSpan w:val="2"/>
                </w:tcPr>
                <w:p w14:paraId="2967365C"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7143DB40" w14:textId="77777777" w:rsidTr="000621D0">
              <w:trPr>
                <w:trHeight w:val="343"/>
              </w:trPr>
              <w:tc>
                <w:tcPr>
                  <w:tcW w:w="9351" w:type="dxa"/>
                  <w:gridSpan w:val="2"/>
                </w:tcPr>
                <w:p w14:paraId="65E08464" w14:textId="77777777" w:rsidR="00787614" w:rsidRPr="00067B16" w:rsidRDefault="00787614" w:rsidP="00C25023">
                  <w:pPr>
                    <w:framePr w:hSpace="180" w:wrap="around" w:vAnchor="text" w:hAnchor="margin" w:y="-28"/>
                    <w:jc w:val="center"/>
                    <w:rPr>
                      <w:rFonts w:ascii="Times New Roman" w:hAnsi="Times New Roman" w:cs="Times New Roman"/>
                      <w:i/>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00E9047F" w:rsidRPr="00E9047F">
                    <w:rPr>
                      <w:rFonts w:ascii="Times New Roman" w:hAnsi="Times New Roman" w:cs="Times New Roman"/>
                      <w:b/>
                      <w:sz w:val="24"/>
                      <w:szCs w:val="24"/>
                    </w:rPr>
                    <w:t>0</w:t>
                  </w:r>
                  <w:r w:rsidR="00820C99">
                    <w:rPr>
                      <w:rFonts w:ascii="Times New Roman" w:hAnsi="Times New Roman" w:cs="Times New Roman"/>
                      <w:b/>
                      <w:sz w:val="24"/>
                      <w:szCs w:val="24"/>
                    </w:rPr>
                    <w:t xml:space="preserve">1 </w:t>
                  </w:r>
                </w:p>
              </w:tc>
            </w:tr>
            <w:tr w:rsidR="007D52FB" w:rsidRPr="00067B16" w14:paraId="17DFF46A" w14:textId="77777777" w:rsidTr="000621D0">
              <w:tc>
                <w:tcPr>
                  <w:tcW w:w="9351" w:type="dxa"/>
                  <w:gridSpan w:val="2"/>
                </w:tcPr>
                <w:p w14:paraId="533F07CE"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341B56DC" w14:textId="77777777" w:rsidR="000E78ED" w:rsidRPr="00067B16" w:rsidRDefault="009E41FF" w:rsidP="00C25023">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4312E">
                    <w:rPr>
                      <w:rFonts w:ascii="Times New Roman" w:hAnsi="Times New Roman" w:cs="Times New Roman"/>
                      <w:sz w:val="24"/>
                      <w:szCs w:val="24"/>
                    </w:rPr>
                    <w:t>viešoji įstaiga</w:t>
                  </w:r>
                  <w:r w:rsidR="00613170">
                    <w:rPr>
                      <w:rFonts w:ascii="Times New Roman" w:hAnsi="Times New Roman" w:cs="Times New Roman"/>
                      <w:sz w:val="24"/>
                      <w:szCs w:val="24"/>
                    </w:rPr>
                    <w:t xml:space="preserve"> </w:t>
                  </w:r>
                  <w:r w:rsidR="0047552E">
                    <w:rPr>
                      <w:rFonts w:ascii="Times New Roman" w:hAnsi="Times New Roman" w:cs="Times New Roman"/>
                      <w:sz w:val="24"/>
                      <w:szCs w:val="24"/>
                    </w:rPr>
                    <w:t>Lietuvos verslo paramos</w:t>
                  </w:r>
                  <w:r w:rsidR="0016703D" w:rsidRPr="0016703D">
                    <w:rPr>
                      <w:rFonts w:ascii="Times New Roman" w:hAnsi="Times New Roman" w:cs="Times New Roman"/>
                      <w:sz w:val="24"/>
                      <w:szCs w:val="24"/>
                    </w:rPr>
                    <w:t xml:space="preserve">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LVPA)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C25023">
                    <w:rPr>
                      <w:sz w:val="24"/>
                      <w:szCs w:val="24"/>
                    </w:rPr>
                    <w:t xml:space="preserve"> </w:t>
                  </w:r>
                  <w:r w:rsidR="00C25023" w:rsidRPr="00C25023">
                    <w:rPr>
                      <w:rFonts w:ascii="Times New Roman" w:hAnsi="Times New Roman" w:cs="Times New Roman"/>
                      <w:sz w:val="24"/>
                      <w:szCs w:val="24"/>
                    </w:rPr>
                    <w:t xml:space="preserve">Nr. </w:t>
                  </w:r>
                  <w:r w:rsidR="00C25023" w:rsidRPr="00C25023">
                    <w:rPr>
                      <w:rFonts w:ascii="Times New Roman" w:hAnsi="Times New Roman" w:cs="Times New Roman"/>
                      <w:sz w:val="24"/>
                      <w:szCs w:val="24"/>
                      <w:lang w:eastAsia="lt-LT"/>
                    </w:rPr>
                    <w:t xml:space="preserve">01.2.1-LVPA-K-855 </w:t>
                  </w:r>
                  <w:r w:rsidR="00C25023" w:rsidRPr="00C25023">
                    <w:rPr>
                      <w:rFonts w:ascii="Times New Roman" w:eastAsia="Calibri" w:hAnsi="Times New Roman" w:cs="Times New Roman"/>
                      <w:sz w:val="24"/>
                      <w:szCs w:val="24"/>
                      <w:lang w:eastAsia="lt-LT"/>
                    </w:rPr>
                    <w:t>„Intelektas LT-2</w:t>
                  </w:r>
                  <w:r w:rsidR="00C25023" w:rsidRPr="00C25023">
                    <w:rPr>
                      <w:rFonts w:ascii="Times New Roman" w:hAnsi="Times New Roman" w:cs="Times New Roman"/>
                      <w:sz w:val="24"/>
                      <w:szCs w:val="24"/>
                      <w:lang w:eastAsia="lt-LT"/>
                    </w:rPr>
                    <w:t>“</w:t>
                  </w:r>
                  <w:r w:rsidR="00C25023">
                    <w:rPr>
                      <w:sz w:val="24"/>
                      <w:szCs w:val="24"/>
                      <w:lang w:eastAsia="lt-LT"/>
                    </w:rPr>
                    <w:t xml:space="preserve"> </w:t>
                  </w:r>
                  <w:r w:rsidR="0047552E" w:rsidRPr="007E3515">
                    <w:rPr>
                      <w:rFonts w:ascii="Times New Roman" w:eastAsia="Calibri" w:hAnsi="Times New Roman" w:cs="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577BE9E3" w14:textId="77777777" w:rsidTr="00EE10C9">
              <w:trPr>
                <w:trHeight w:val="304"/>
              </w:trPr>
              <w:tc>
                <w:tcPr>
                  <w:tcW w:w="9351" w:type="dxa"/>
                  <w:gridSpan w:val="2"/>
                  <w:tcBorders>
                    <w:bottom w:val="single" w:sz="4" w:space="0" w:color="auto"/>
                  </w:tcBorders>
                </w:tcPr>
                <w:p w14:paraId="05B04CB8" w14:textId="77777777" w:rsidR="000E78ED" w:rsidRPr="00067B16" w:rsidRDefault="000E78ED" w:rsidP="00F74F60">
                  <w:pPr>
                    <w:framePr w:hSpace="180" w:wrap="around" w:vAnchor="text" w:hAnchor="margin" w:y="-28"/>
                    <w:jc w:val="both"/>
                    <w:rPr>
                      <w:rFonts w:ascii="Times New Roman" w:hAnsi="Times New Roman" w:cs="Times New Roman"/>
                      <w:i/>
                    </w:rPr>
                  </w:pPr>
                </w:p>
              </w:tc>
            </w:tr>
            <w:tr w:rsidR="007D52FB" w:rsidRPr="00067B16" w14:paraId="253C09FD" w14:textId="77777777" w:rsidTr="00C15315">
              <w:tc>
                <w:tcPr>
                  <w:tcW w:w="4536" w:type="dxa"/>
                  <w:tcBorders>
                    <w:top w:val="single" w:sz="4" w:space="0" w:color="auto"/>
                    <w:left w:val="single" w:sz="4" w:space="0" w:color="auto"/>
                    <w:bottom w:val="single" w:sz="4" w:space="0" w:color="auto"/>
                    <w:right w:val="single" w:sz="4" w:space="0" w:color="auto"/>
                  </w:tcBorders>
                </w:tcPr>
                <w:p w14:paraId="47C88866"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3259036"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596C0487" w14:textId="77777777" w:rsidR="0094300F" w:rsidRDefault="00C25023" w:rsidP="00C25023">
                  <w:pPr>
                    <w:framePr w:hSpace="180" w:wrap="around" w:vAnchor="text" w:hAnchor="margin" w:y="-28"/>
                    <w:jc w:val="both"/>
                    <w:rPr>
                      <w:rFonts w:ascii="Times New Roman" w:hAnsi="Times New Roman"/>
                      <w:sz w:val="24"/>
                      <w:szCs w:val="24"/>
                    </w:rPr>
                  </w:pPr>
                  <w:r>
                    <w:rPr>
                      <w:rFonts w:ascii="Times New Roman" w:hAnsi="Times New Roman"/>
                      <w:sz w:val="24"/>
                      <w:szCs w:val="24"/>
                    </w:rPr>
                    <w:t xml:space="preserve">paskatinti </w:t>
                  </w:r>
                  <w:r w:rsidRPr="00C25023">
                    <w:rPr>
                      <w:rFonts w:ascii="Times New Roman" w:hAnsi="Times New Roman"/>
                      <w:b/>
                      <w:sz w:val="24"/>
                      <w:szCs w:val="24"/>
                    </w:rPr>
                    <w:t>bendrus mokslo ir verslo</w:t>
                  </w:r>
                  <w:r>
                    <w:rPr>
                      <w:rFonts w:ascii="Times New Roman" w:hAnsi="Times New Roman"/>
                      <w:sz w:val="24"/>
                      <w:szCs w:val="24"/>
                    </w:rPr>
                    <w:t xml:space="preserve"> mokslinių tyrimų ir</w:t>
                  </w:r>
                  <w:r w:rsidR="007730F2">
                    <w:rPr>
                      <w:rFonts w:ascii="Times New Roman" w:hAnsi="Times New Roman"/>
                      <w:sz w:val="24"/>
                      <w:szCs w:val="24"/>
                    </w:rPr>
                    <w:t xml:space="preserve"> (ar)</w:t>
                  </w:r>
                  <w:r>
                    <w:rPr>
                      <w:rFonts w:ascii="Times New Roman" w:hAnsi="Times New Roman"/>
                      <w:sz w:val="24"/>
                      <w:szCs w:val="24"/>
                    </w:rPr>
                    <w:t xml:space="preserve"> eksperimentinės plėtros</w:t>
                  </w:r>
                  <w:r w:rsidR="007730F2">
                    <w:rPr>
                      <w:rFonts w:ascii="Times New Roman" w:hAnsi="Times New Roman"/>
                      <w:sz w:val="24"/>
                      <w:szCs w:val="24"/>
                    </w:rPr>
                    <w:t xml:space="preserve"> (toliau – </w:t>
                  </w:r>
                  <w:proofErr w:type="spellStart"/>
                  <w:r w:rsidR="007730F2">
                    <w:rPr>
                      <w:rFonts w:ascii="Times New Roman" w:hAnsi="Times New Roman"/>
                      <w:sz w:val="24"/>
                      <w:szCs w:val="24"/>
                    </w:rPr>
                    <w:t>MTEP</w:t>
                  </w:r>
                  <w:proofErr w:type="spellEnd"/>
                  <w:r w:rsidR="007730F2">
                    <w:rPr>
                      <w:rFonts w:ascii="Times New Roman" w:hAnsi="Times New Roman"/>
                      <w:sz w:val="24"/>
                      <w:szCs w:val="24"/>
                    </w:rPr>
                    <w:t>)</w:t>
                  </w:r>
                  <w:r>
                    <w:rPr>
                      <w:rFonts w:ascii="Times New Roman" w:hAnsi="Times New Roman"/>
                      <w:sz w:val="24"/>
                      <w:szCs w:val="24"/>
                    </w:rPr>
                    <w:t xml:space="preserve"> </w:t>
                  </w:r>
                  <w:r w:rsidRPr="00C25023">
                    <w:rPr>
                      <w:rFonts w:ascii="Times New Roman" w:hAnsi="Times New Roman"/>
                      <w:b/>
                      <w:sz w:val="24"/>
                      <w:szCs w:val="24"/>
                    </w:rPr>
                    <w:t>projektus</w:t>
                  </w:r>
                  <w:r>
                    <w:rPr>
                      <w:rFonts w:ascii="Times New Roman" w:hAnsi="Times New Roman"/>
                      <w:sz w:val="24"/>
                      <w:szCs w:val="24"/>
                    </w:rPr>
                    <w:t xml:space="preserve">, kuriančius </w:t>
                  </w:r>
                  <w:r w:rsidRPr="00C25023">
                    <w:rPr>
                      <w:rFonts w:ascii="Times New Roman" w:hAnsi="Times New Roman"/>
                      <w:b/>
                      <w:sz w:val="24"/>
                      <w:szCs w:val="24"/>
                    </w:rPr>
                    <w:t>didesnę pridėtinę vertę</w:t>
                  </w:r>
                  <w:r>
                    <w:rPr>
                      <w:rFonts w:ascii="Times New Roman" w:hAnsi="Times New Roman"/>
                      <w:sz w:val="24"/>
                      <w:szCs w:val="24"/>
                    </w:rPr>
                    <w:t xml:space="preserve"> turinčius produktus</w:t>
                  </w:r>
                  <w:r w:rsidR="00E51BE7" w:rsidRPr="00F270AF">
                    <w:rPr>
                      <w:rFonts w:ascii="Times New Roman" w:hAnsi="Times New Roman"/>
                      <w:sz w:val="24"/>
                      <w:szCs w:val="24"/>
                    </w:rPr>
                    <w:t>.</w:t>
                  </w:r>
                </w:p>
                <w:p w14:paraId="031A5BAF" w14:textId="77777777" w:rsidR="00D81715" w:rsidRPr="000B36E8" w:rsidRDefault="00D81715" w:rsidP="00C25023">
                  <w:pPr>
                    <w:framePr w:hSpace="180" w:wrap="around" w:vAnchor="text" w:hAnchor="margin" w:y="-28"/>
                    <w:jc w:val="both"/>
                    <w:rPr>
                      <w:rFonts w:ascii="Times New Roman" w:hAnsi="Times New Roman" w:cs="Times New Roman"/>
                      <w:b/>
                      <w:i/>
                    </w:rPr>
                  </w:pPr>
                </w:p>
              </w:tc>
            </w:tr>
            <w:tr w:rsidR="007D52FB" w:rsidRPr="00067B16" w14:paraId="622C9D51" w14:textId="77777777" w:rsidTr="00C15315">
              <w:tc>
                <w:tcPr>
                  <w:tcW w:w="4536" w:type="dxa"/>
                  <w:tcBorders>
                    <w:top w:val="single" w:sz="4" w:space="0" w:color="auto"/>
                    <w:left w:val="single" w:sz="4" w:space="0" w:color="auto"/>
                    <w:bottom w:val="single" w:sz="4" w:space="0" w:color="auto"/>
                    <w:right w:val="single" w:sz="4" w:space="0" w:color="auto"/>
                  </w:tcBorders>
                </w:tcPr>
                <w:p w14:paraId="0B57F859"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48DF12BF"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30DF0DDE" w14:textId="77777777" w:rsidR="002739A3" w:rsidRDefault="002739A3" w:rsidP="002739A3">
                  <w:pPr>
                    <w:pStyle w:val="Sraopastraipa"/>
                    <w:tabs>
                      <w:tab w:val="left" w:pos="349"/>
                    </w:tabs>
                    <w:ind w:left="0"/>
                    <w:jc w:val="both"/>
                    <w:rPr>
                      <w:rFonts w:ascii="Times New Roman" w:hAnsi="Times New Roman"/>
                      <w:sz w:val="24"/>
                      <w:szCs w:val="24"/>
                    </w:rPr>
                  </w:pPr>
                  <w:r>
                    <w:rPr>
                      <w:rFonts w:ascii="Times New Roman" w:hAnsi="Times New Roman"/>
                      <w:sz w:val="24"/>
                      <w:szCs w:val="24"/>
                    </w:rPr>
                    <w:t>Priemonės finansavimo sąlygų apraše (toliau – Aprašas) nurodytos finansuojamos veiklos:</w:t>
                  </w:r>
                </w:p>
                <w:p w14:paraId="7823C760" w14:textId="77777777" w:rsidR="006B078B" w:rsidRDefault="007730F2" w:rsidP="007730F2">
                  <w:pPr>
                    <w:pStyle w:val="Sraopastraipa"/>
                    <w:numPr>
                      <w:ilvl w:val="1"/>
                      <w:numId w:val="8"/>
                    </w:numPr>
                    <w:tabs>
                      <w:tab w:val="left" w:pos="349"/>
                    </w:tabs>
                    <w:ind w:left="0" w:firstLine="0"/>
                    <w:jc w:val="both"/>
                    <w:rPr>
                      <w:rFonts w:ascii="Times New Roman" w:hAnsi="Times New Roman"/>
                      <w:sz w:val="24"/>
                      <w:szCs w:val="24"/>
                    </w:rPr>
                  </w:pPr>
                  <w:r w:rsidRPr="007730F2">
                    <w:rPr>
                      <w:rFonts w:ascii="Times New Roman" w:hAnsi="Times New Roman"/>
                      <w:sz w:val="24"/>
                      <w:szCs w:val="24"/>
                    </w:rPr>
                    <w:t>Fundamentiniai tyrimai (turi sudaryti ne</w:t>
                  </w:r>
                  <w:r>
                    <w:rPr>
                      <w:rFonts w:ascii="Times New Roman" w:hAnsi="Times New Roman"/>
                      <w:sz w:val="24"/>
                      <w:szCs w:val="24"/>
                    </w:rPr>
                    <w:t xml:space="preserve"> </w:t>
                  </w:r>
                  <w:r w:rsidRPr="007730F2">
                    <w:rPr>
                      <w:rFonts w:ascii="Times New Roman" w:hAnsi="Times New Roman"/>
                      <w:sz w:val="24"/>
                      <w:szCs w:val="24"/>
                    </w:rPr>
                    <w:t>daugiau kaip 10 procentų projekto tinkamų finansuoti išlaidų)</w:t>
                  </w:r>
                  <w:r w:rsidR="006B078B" w:rsidRPr="007730F2">
                    <w:rPr>
                      <w:rFonts w:ascii="Times New Roman" w:hAnsi="Times New Roman"/>
                      <w:sz w:val="24"/>
                      <w:szCs w:val="24"/>
                    </w:rPr>
                    <w:t>;</w:t>
                  </w:r>
                </w:p>
                <w:p w14:paraId="0FA4A3E4" w14:textId="77777777" w:rsidR="00FC6B98" w:rsidRPr="007730F2" w:rsidRDefault="00FC6B98" w:rsidP="007730F2">
                  <w:pPr>
                    <w:pStyle w:val="Sraopastraipa"/>
                    <w:numPr>
                      <w:ilvl w:val="1"/>
                      <w:numId w:val="8"/>
                    </w:numPr>
                    <w:tabs>
                      <w:tab w:val="left" w:pos="349"/>
                    </w:tabs>
                    <w:ind w:left="0" w:firstLine="0"/>
                    <w:jc w:val="both"/>
                    <w:rPr>
                      <w:rFonts w:ascii="Times New Roman" w:hAnsi="Times New Roman"/>
                      <w:sz w:val="24"/>
                      <w:szCs w:val="24"/>
                    </w:rPr>
                  </w:pPr>
                  <w:proofErr w:type="spellStart"/>
                  <w:r>
                    <w:rPr>
                      <w:rFonts w:ascii="Times New Roman" w:hAnsi="Times New Roman"/>
                      <w:sz w:val="24"/>
                      <w:szCs w:val="24"/>
                    </w:rPr>
                    <w:t>MTEP</w:t>
                  </w:r>
                  <w:proofErr w:type="spellEnd"/>
                  <w:r>
                    <w:rPr>
                      <w:rFonts w:ascii="Times New Roman" w:hAnsi="Times New Roman"/>
                      <w:sz w:val="24"/>
                      <w:szCs w:val="24"/>
                    </w:rPr>
                    <w:t>;</w:t>
                  </w:r>
                </w:p>
                <w:p w14:paraId="1FF69912" w14:textId="77777777" w:rsidR="00590003" w:rsidRDefault="006B078B" w:rsidP="00BA459F">
                  <w:pPr>
                    <w:pStyle w:val="Sraopastraipa"/>
                    <w:numPr>
                      <w:ilvl w:val="1"/>
                      <w:numId w:val="8"/>
                    </w:numPr>
                    <w:tabs>
                      <w:tab w:val="left" w:pos="208"/>
                    </w:tabs>
                    <w:ind w:left="0" w:firstLine="0"/>
                    <w:jc w:val="both"/>
                    <w:rPr>
                      <w:rFonts w:ascii="Times New Roman" w:hAnsi="Times New Roman"/>
                      <w:sz w:val="24"/>
                      <w:szCs w:val="24"/>
                    </w:rPr>
                  </w:pPr>
                  <w:r w:rsidRPr="00FC6B98">
                    <w:rPr>
                      <w:rFonts w:ascii="Times New Roman" w:hAnsi="Times New Roman"/>
                      <w:sz w:val="24"/>
                      <w:szCs w:val="24"/>
                    </w:rPr>
                    <w:t xml:space="preserve"> įmonių pradinės investicijos, kuriomis</w:t>
                  </w:r>
                  <w:r w:rsidR="00FC6B98">
                    <w:rPr>
                      <w:rFonts w:ascii="Times New Roman" w:hAnsi="Times New Roman"/>
                      <w:sz w:val="24"/>
                      <w:szCs w:val="24"/>
                    </w:rPr>
                    <w:t xml:space="preserve"> </w:t>
                  </w:r>
                  <w:r w:rsidRPr="00FC6B98">
                    <w:rPr>
                      <w:rFonts w:ascii="Times New Roman" w:hAnsi="Times New Roman"/>
                      <w:sz w:val="24"/>
                      <w:szCs w:val="24"/>
                    </w:rPr>
                    <w:t xml:space="preserve">kuriama naujos ar plečiama esamos įmonės </w:t>
                  </w:r>
                  <w:proofErr w:type="spellStart"/>
                  <w:r w:rsidRPr="00FC6B98">
                    <w:rPr>
                      <w:rFonts w:ascii="Times New Roman" w:hAnsi="Times New Roman"/>
                      <w:sz w:val="24"/>
                      <w:szCs w:val="24"/>
                    </w:rPr>
                    <w:t>MTEP</w:t>
                  </w:r>
                  <w:proofErr w:type="spellEnd"/>
                  <w:r w:rsidRPr="00FC6B98">
                    <w:rPr>
                      <w:rFonts w:ascii="Times New Roman" w:hAnsi="Times New Roman"/>
                      <w:sz w:val="24"/>
                      <w:szCs w:val="24"/>
                    </w:rPr>
                    <w:t xml:space="preserve"> ir inovacijų infrastruktūra, kuri nėra pri</w:t>
                  </w:r>
                  <w:r w:rsidR="00A45255">
                    <w:rPr>
                      <w:rFonts w:ascii="Times New Roman" w:hAnsi="Times New Roman"/>
                      <w:sz w:val="24"/>
                      <w:szCs w:val="24"/>
                    </w:rPr>
                    <w:t>einama viešai arba klasteriuose.</w:t>
                  </w:r>
                </w:p>
                <w:p w14:paraId="3A30189A" w14:textId="77777777" w:rsidR="00D81715" w:rsidRPr="00A45255" w:rsidRDefault="00D81715" w:rsidP="00D81715">
                  <w:pPr>
                    <w:pStyle w:val="Sraopastraipa"/>
                    <w:tabs>
                      <w:tab w:val="left" w:pos="208"/>
                    </w:tabs>
                    <w:ind w:left="0"/>
                    <w:jc w:val="both"/>
                    <w:rPr>
                      <w:rFonts w:ascii="Times New Roman" w:hAnsi="Times New Roman"/>
                      <w:sz w:val="24"/>
                      <w:szCs w:val="24"/>
                    </w:rPr>
                  </w:pPr>
                </w:p>
              </w:tc>
            </w:tr>
            <w:tr w:rsidR="007D52FB" w:rsidRPr="00067B16" w14:paraId="03B8751B" w14:textId="77777777" w:rsidTr="00C15315">
              <w:tc>
                <w:tcPr>
                  <w:tcW w:w="4536" w:type="dxa"/>
                  <w:tcBorders>
                    <w:top w:val="single" w:sz="4" w:space="0" w:color="auto"/>
                    <w:left w:val="single" w:sz="4" w:space="0" w:color="auto"/>
                    <w:bottom w:val="single" w:sz="4" w:space="0" w:color="auto"/>
                    <w:right w:val="single" w:sz="4" w:space="0" w:color="auto"/>
                  </w:tcBorders>
                </w:tcPr>
                <w:p w14:paraId="649C104E"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522A5F0B"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3E8D199D" w14:textId="77777777" w:rsidR="00A45255" w:rsidRDefault="00A45255" w:rsidP="00A45255">
                  <w:pPr>
                    <w:tabs>
                      <w:tab w:val="left" w:pos="0"/>
                      <w:tab w:val="left" w:pos="851"/>
                    </w:tabs>
                    <w:jc w:val="both"/>
                    <w:rPr>
                      <w:rFonts w:ascii="Times New Roman" w:hAnsi="Times New Roman"/>
                      <w:sz w:val="24"/>
                      <w:szCs w:val="24"/>
                    </w:rPr>
                  </w:pPr>
                  <w:r>
                    <w:rPr>
                      <w:rFonts w:ascii="Times New Roman" w:hAnsi="Times New Roman"/>
                      <w:sz w:val="24"/>
                      <w:szCs w:val="24"/>
                    </w:rPr>
                    <w:t xml:space="preserve">1. </w:t>
                  </w:r>
                  <w:r w:rsidR="009C2B13">
                    <w:rPr>
                      <w:rFonts w:ascii="Times New Roman" w:hAnsi="Times New Roman"/>
                      <w:sz w:val="24"/>
                      <w:szCs w:val="24"/>
                    </w:rPr>
                    <w:t>Aprašo 10.</w:t>
                  </w:r>
                  <w:r w:rsidRPr="00680BC7">
                    <w:rPr>
                      <w:rFonts w:ascii="Times New Roman" w:hAnsi="Times New Roman"/>
                      <w:sz w:val="24"/>
                      <w:szCs w:val="24"/>
                    </w:rPr>
                    <w:t>1</w:t>
                  </w:r>
                  <w:r>
                    <w:rPr>
                      <w:rFonts w:ascii="Times New Roman" w:hAnsi="Times New Roman"/>
                      <w:sz w:val="24"/>
                      <w:szCs w:val="24"/>
                    </w:rPr>
                    <w:t xml:space="preserve"> ir </w:t>
                  </w:r>
                  <w:r w:rsidR="009C2B13">
                    <w:rPr>
                      <w:rFonts w:ascii="Times New Roman" w:hAnsi="Times New Roman"/>
                      <w:sz w:val="24"/>
                      <w:szCs w:val="24"/>
                    </w:rPr>
                    <w:t>10.</w:t>
                  </w:r>
                  <w:r w:rsidRPr="00680BC7">
                    <w:rPr>
                      <w:rFonts w:ascii="Times New Roman" w:hAnsi="Times New Roman"/>
                      <w:sz w:val="24"/>
                      <w:szCs w:val="24"/>
                    </w:rPr>
                    <w:t xml:space="preserve">2 </w:t>
                  </w:r>
                  <w:r w:rsidR="009C2B13">
                    <w:rPr>
                      <w:rFonts w:ascii="Times New Roman" w:hAnsi="Times New Roman"/>
                      <w:sz w:val="24"/>
                      <w:szCs w:val="24"/>
                    </w:rPr>
                    <w:t>pa</w:t>
                  </w:r>
                  <w:r>
                    <w:rPr>
                      <w:rFonts w:ascii="Times New Roman" w:hAnsi="Times New Roman"/>
                      <w:sz w:val="24"/>
                      <w:szCs w:val="24"/>
                    </w:rPr>
                    <w:t>punk</w:t>
                  </w:r>
                  <w:r w:rsidR="009C2B13">
                    <w:rPr>
                      <w:rFonts w:ascii="Times New Roman" w:hAnsi="Times New Roman"/>
                      <w:sz w:val="24"/>
                      <w:szCs w:val="24"/>
                    </w:rPr>
                    <w:t>či</w:t>
                  </w:r>
                  <w:r>
                    <w:rPr>
                      <w:rFonts w:ascii="Times New Roman" w:hAnsi="Times New Roman"/>
                      <w:sz w:val="24"/>
                      <w:szCs w:val="24"/>
                    </w:rPr>
                    <w:t>uose</w:t>
                  </w:r>
                  <w:r w:rsidRPr="00BE038A">
                    <w:rPr>
                      <w:rFonts w:ascii="Times New Roman" w:hAnsi="Times New Roman"/>
                      <w:sz w:val="24"/>
                      <w:szCs w:val="24"/>
                    </w:rPr>
                    <w:t xml:space="preserve"> nurodytų veiklų pareiškėjai </w:t>
                  </w:r>
                  <w:r>
                    <w:rPr>
                      <w:rFonts w:ascii="Times New Roman" w:hAnsi="Times New Roman"/>
                      <w:sz w:val="24"/>
                      <w:szCs w:val="24"/>
                    </w:rPr>
                    <w:t xml:space="preserve">– </w:t>
                  </w:r>
                  <w:r w:rsidRPr="00FE137D">
                    <w:rPr>
                      <w:rFonts w:ascii="Times New Roman" w:hAnsi="Times New Roman"/>
                      <w:bCs/>
                      <w:sz w:val="24"/>
                      <w:szCs w:val="24"/>
                    </w:rPr>
                    <w:t xml:space="preserve">viešieji juridiniai asmenys, vykdantys </w:t>
                  </w:r>
                  <w:proofErr w:type="spellStart"/>
                  <w:r>
                    <w:rPr>
                      <w:rFonts w:ascii="Times New Roman" w:hAnsi="Times New Roman"/>
                      <w:bCs/>
                      <w:sz w:val="24"/>
                      <w:szCs w:val="24"/>
                    </w:rPr>
                    <w:t>MTEP</w:t>
                  </w:r>
                  <w:proofErr w:type="spellEnd"/>
                  <w:r>
                    <w:rPr>
                      <w:rFonts w:ascii="Times New Roman" w:hAnsi="Times New Roman"/>
                      <w:bCs/>
                      <w:sz w:val="24"/>
                      <w:szCs w:val="24"/>
                    </w:rPr>
                    <w:t xml:space="preserve"> </w:t>
                  </w:r>
                  <w:r w:rsidRPr="00FE137D">
                    <w:rPr>
                      <w:rFonts w:ascii="Times New Roman" w:hAnsi="Times New Roman"/>
                      <w:bCs/>
                      <w:sz w:val="24"/>
                      <w:szCs w:val="24"/>
                    </w:rPr>
                    <w:t>veikl</w:t>
                  </w:r>
                  <w:r>
                    <w:rPr>
                      <w:rFonts w:ascii="Times New Roman" w:hAnsi="Times New Roman"/>
                      <w:bCs/>
                      <w:sz w:val="24"/>
                      <w:szCs w:val="24"/>
                    </w:rPr>
                    <w:t xml:space="preserve">as, arba </w:t>
                  </w:r>
                  <w:r>
                    <w:rPr>
                      <w:rFonts w:ascii="Times New Roman" w:hAnsi="Times New Roman"/>
                      <w:sz w:val="24"/>
                      <w:szCs w:val="24"/>
                    </w:rPr>
                    <w:t xml:space="preserve">privatieji juridiniai asmenys, vykdantys </w:t>
                  </w:r>
                  <w:proofErr w:type="spellStart"/>
                  <w:r>
                    <w:rPr>
                      <w:rFonts w:ascii="Times New Roman" w:hAnsi="Times New Roman"/>
                      <w:sz w:val="24"/>
                      <w:szCs w:val="24"/>
                    </w:rPr>
                    <w:t>MTEP</w:t>
                  </w:r>
                  <w:proofErr w:type="spellEnd"/>
                  <w:r>
                    <w:rPr>
                      <w:rFonts w:ascii="Times New Roman" w:hAnsi="Times New Roman"/>
                      <w:sz w:val="24"/>
                      <w:szCs w:val="24"/>
                    </w:rPr>
                    <w:t xml:space="preserve"> veiklas;</w:t>
                  </w:r>
                </w:p>
                <w:p w14:paraId="461C7619" w14:textId="77777777" w:rsidR="00A45255" w:rsidRDefault="00A45255" w:rsidP="00A45255">
                  <w:pPr>
                    <w:tabs>
                      <w:tab w:val="left" w:pos="0"/>
                      <w:tab w:val="left" w:pos="851"/>
                    </w:tabs>
                    <w:jc w:val="both"/>
                    <w:rPr>
                      <w:rFonts w:ascii="Times New Roman" w:hAnsi="Times New Roman"/>
                      <w:sz w:val="24"/>
                      <w:szCs w:val="24"/>
                    </w:rPr>
                  </w:pPr>
                  <w:r>
                    <w:rPr>
                      <w:rFonts w:ascii="Times New Roman" w:hAnsi="Times New Roman"/>
                      <w:sz w:val="24"/>
                      <w:szCs w:val="24"/>
                    </w:rPr>
                    <w:t xml:space="preserve">2. </w:t>
                  </w:r>
                  <w:r w:rsidR="009C2B13">
                    <w:rPr>
                      <w:rFonts w:ascii="Times New Roman" w:hAnsi="Times New Roman"/>
                      <w:sz w:val="24"/>
                      <w:szCs w:val="24"/>
                    </w:rPr>
                    <w:t>Aprašo 10.</w:t>
                  </w:r>
                  <w:r>
                    <w:rPr>
                      <w:rFonts w:ascii="Times New Roman" w:hAnsi="Times New Roman"/>
                      <w:sz w:val="24"/>
                      <w:szCs w:val="24"/>
                    </w:rPr>
                    <w:t xml:space="preserve">3 </w:t>
                  </w:r>
                  <w:r w:rsidR="009C2B13">
                    <w:rPr>
                      <w:rFonts w:ascii="Times New Roman" w:hAnsi="Times New Roman"/>
                      <w:sz w:val="24"/>
                      <w:szCs w:val="24"/>
                    </w:rPr>
                    <w:t>papunktyje</w:t>
                  </w:r>
                  <w:r>
                    <w:rPr>
                      <w:rFonts w:ascii="Times New Roman" w:hAnsi="Times New Roman"/>
                      <w:sz w:val="24"/>
                      <w:szCs w:val="24"/>
                    </w:rPr>
                    <w:t xml:space="preserve"> </w:t>
                  </w:r>
                  <w:r w:rsidRPr="00680BC7">
                    <w:rPr>
                      <w:rFonts w:ascii="Times New Roman" w:hAnsi="Times New Roman"/>
                      <w:sz w:val="24"/>
                      <w:szCs w:val="24"/>
                    </w:rPr>
                    <w:t>nurodyt</w:t>
                  </w:r>
                  <w:r>
                    <w:rPr>
                      <w:rFonts w:ascii="Times New Roman" w:hAnsi="Times New Roman"/>
                      <w:sz w:val="24"/>
                      <w:szCs w:val="24"/>
                    </w:rPr>
                    <w:t>os</w:t>
                  </w:r>
                  <w:r w:rsidRPr="00680BC7">
                    <w:rPr>
                      <w:rFonts w:ascii="Times New Roman" w:hAnsi="Times New Roman"/>
                      <w:sz w:val="24"/>
                      <w:szCs w:val="24"/>
                    </w:rPr>
                    <w:t xml:space="preserve"> veikl</w:t>
                  </w:r>
                  <w:r>
                    <w:rPr>
                      <w:rFonts w:ascii="Times New Roman" w:hAnsi="Times New Roman"/>
                      <w:sz w:val="24"/>
                      <w:szCs w:val="24"/>
                    </w:rPr>
                    <w:t>os</w:t>
                  </w:r>
                  <w:r w:rsidRPr="00680BC7">
                    <w:rPr>
                      <w:rFonts w:ascii="Times New Roman" w:hAnsi="Times New Roman"/>
                      <w:sz w:val="24"/>
                      <w:szCs w:val="24"/>
                    </w:rPr>
                    <w:t xml:space="preserve"> pareiškėjai</w:t>
                  </w:r>
                  <w:r>
                    <w:rPr>
                      <w:rFonts w:ascii="Times New Roman" w:hAnsi="Times New Roman"/>
                      <w:sz w:val="24"/>
                      <w:szCs w:val="24"/>
                    </w:rPr>
                    <w:t xml:space="preserve"> – </w:t>
                  </w:r>
                  <w:r w:rsidRPr="00680BC7">
                    <w:rPr>
                      <w:rFonts w:ascii="Times New Roman" w:hAnsi="Times New Roman"/>
                      <w:sz w:val="24"/>
                      <w:szCs w:val="24"/>
                    </w:rPr>
                    <w:t xml:space="preserve">privatieji juridiniai asmenys, vykdantys </w:t>
                  </w:r>
                  <w:proofErr w:type="spellStart"/>
                  <w:r w:rsidRPr="00680BC7">
                    <w:rPr>
                      <w:rFonts w:ascii="Times New Roman" w:hAnsi="Times New Roman"/>
                      <w:sz w:val="24"/>
                      <w:szCs w:val="24"/>
                    </w:rPr>
                    <w:t>MTEP</w:t>
                  </w:r>
                  <w:proofErr w:type="spellEnd"/>
                  <w:r w:rsidRPr="00680BC7">
                    <w:rPr>
                      <w:rFonts w:ascii="Times New Roman" w:hAnsi="Times New Roman"/>
                      <w:sz w:val="24"/>
                      <w:szCs w:val="24"/>
                    </w:rPr>
                    <w:t xml:space="preserve"> veiklas</w:t>
                  </w:r>
                  <w:r>
                    <w:rPr>
                      <w:rFonts w:ascii="Times New Roman" w:hAnsi="Times New Roman"/>
                      <w:sz w:val="24"/>
                      <w:szCs w:val="24"/>
                    </w:rPr>
                    <w:t>.</w:t>
                  </w:r>
                </w:p>
                <w:p w14:paraId="4CEB83A9" w14:textId="77777777" w:rsidR="00A45255" w:rsidRDefault="00A45255" w:rsidP="00A45255">
                  <w:pPr>
                    <w:autoSpaceDE w:val="0"/>
                    <w:autoSpaceDN w:val="0"/>
                    <w:adjustRightInd w:val="0"/>
                    <w:jc w:val="both"/>
                    <w:rPr>
                      <w:rFonts w:ascii="Times New Roman" w:hAnsi="Times New Roman"/>
                      <w:sz w:val="24"/>
                      <w:szCs w:val="24"/>
                    </w:rPr>
                  </w:pPr>
                  <w:r>
                    <w:rPr>
                      <w:rFonts w:ascii="Times New Roman" w:hAnsi="Times New Roman"/>
                      <w:sz w:val="24"/>
                      <w:szCs w:val="24"/>
                    </w:rPr>
                    <w:t>3</w:t>
                  </w:r>
                  <w:r w:rsidRPr="00986369">
                    <w:rPr>
                      <w:rFonts w:ascii="Times New Roman" w:hAnsi="Times New Roman"/>
                      <w:sz w:val="24"/>
                      <w:szCs w:val="24"/>
                    </w:rPr>
                    <w:t xml:space="preserve">. Pagal Aprašą </w:t>
                  </w:r>
                  <w:r>
                    <w:rPr>
                      <w:rFonts w:ascii="Times New Roman" w:hAnsi="Times New Roman"/>
                      <w:sz w:val="24"/>
                      <w:szCs w:val="24"/>
                    </w:rPr>
                    <w:t>partnerystė būtina. Privalomi</w:t>
                  </w:r>
                  <w:r w:rsidRPr="00986369">
                    <w:rPr>
                      <w:rFonts w:ascii="Times New Roman" w:hAnsi="Times New Roman"/>
                      <w:sz w:val="24"/>
                      <w:szCs w:val="24"/>
                    </w:rPr>
                    <w:t xml:space="preserve"> partneriai yra:</w:t>
                  </w:r>
                </w:p>
                <w:p w14:paraId="0226B76D" w14:textId="77777777" w:rsidR="00A45255" w:rsidRDefault="00A45255" w:rsidP="00A45255">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3</w:t>
                  </w:r>
                  <w:r w:rsidRPr="00986369">
                    <w:rPr>
                      <w:rFonts w:ascii="Times New Roman" w:hAnsi="Times New Roman"/>
                      <w:sz w:val="24"/>
                      <w:szCs w:val="24"/>
                    </w:rPr>
                    <w:t>.1.</w:t>
                  </w:r>
                  <w:r w:rsidRPr="00925D1D">
                    <w:rPr>
                      <w:rFonts w:ascii="Times New Roman" w:hAnsi="Times New Roman"/>
                      <w:sz w:val="24"/>
                      <w:szCs w:val="24"/>
                    </w:rPr>
                    <w:t xml:space="preserve"> </w:t>
                  </w:r>
                  <w:r w:rsidR="009C2B13">
                    <w:rPr>
                      <w:rFonts w:ascii="Times New Roman" w:hAnsi="Times New Roman"/>
                      <w:sz w:val="24"/>
                      <w:szCs w:val="24"/>
                    </w:rPr>
                    <w:t>Aprašo 10.</w:t>
                  </w:r>
                  <w:r>
                    <w:rPr>
                      <w:rFonts w:ascii="Times New Roman" w:hAnsi="Times New Roman"/>
                      <w:sz w:val="24"/>
                      <w:szCs w:val="24"/>
                    </w:rPr>
                    <w:t xml:space="preserve">1 ir </w:t>
                  </w:r>
                  <w:r w:rsidR="009C2B13">
                    <w:rPr>
                      <w:rFonts w:ascii="Times New Roman" w:hAnsi="Times New Roman"/>
                      <w:sz w:val="24"/>
                      <w:szCs w:val="24"/>
                    </w:rPr>
                    <w:t>10.</w:t>
                  </w:r>
                  <w:r>
                    <w:rPr>
                      <w:rFonts w:ascii="Times New Roman" w:hAnsi="Times New Roman"/>
                      <w:sz w:val="24"/>
                      <w:szCs w:val="24"/>
                    </w:rPr>
                    <w:t xml:space="preserve">2 </w:t>
                  </w:r>
                  <w:r w:rsidR="009C2B13">
                    <w:rPr>
                      <w:rFonts w:ascii="Times New Roman" w:hAnsi="Times New Roman"/>
                      <w:sz w:val="24"/>
                      <w:szCs w:val="24"/>
                    </w:rPr>
                    <w:t>pa</w:t>
                  </w:r>
                  <w:r>
                    <w:rPr>
                      <w:rFonts w:ascii="Times New Roman" w:hAnsi="Times New Roman"/>
                      <w:sz w:val="24"/>
                      <w:szCs w:val="24"/>
                    </w:rPr>
                    <w:t>punk</w:t>
                  </w:r>
                  <w:r w:rsidR="009C2B13">
                    <w:rPr>
                      <w:rFonts w:ascii="Times New Roman" w:hAnsi="Times New Roman"/>
                      <w:sz w:val="24"/>
                      <w:szCs w:val="24"/>
                    </w:rPr>
                    <w:t>čiuos</w:t>
                  </w:r>
                  <w:r>
                    <w:rPr>
                      <w:rFonts w:ascii="Times New Roman" w:hAnsi="Times New Roman"/>
                      <w:sz w:val="24"/>
                      <w:szCs w:val="24"/>
                    </w:rPr>
                    <w:t xml:space="preserve">e nurodytų veiklų, kai pareiškėjai yra </w:t>
                  </w:r>
                  <w:r w:rsidRPr="00FE137D">
                    <w:rPr>
                      <w:rFonts w:ascii="Times New Roman" w:hAnsi="Times New Roman"/>
                      <w:bCs/>
                      <w:sz w:val="24"/>
                      <w:szCs w:val="24"/>
                    </w:rPr>
                    <w:t xml:space="preserve">viešieji juridiniai asmenys, vykdantys </w:t>
                  </w:r>
                  <w:proofErr w:type="spellStart"/>
                  <w:r>
                    <w:rPr>
                      <w:rFonts w:ascii="Times New Roman" w:hAnsi="Times New Roman"/>
                      <w:bCs/>
                      <w:sz w:val="24"/>
                      <w:szCs w:val="24"/>
                    </w:rPr>
                    <w:t>MTEP</w:t>
                  </w:r>
                  <w:proofErr w:type="spellEnd"/>
                  <w:r w:rsidRPr="00FE137D">
                    <w:rPr>
                      <w:rFonts w:ascii="Times New Roman" w:hAnsi="Times New Roman"/>
                      <w:bCs/>
                      <w:sz w:val="24"/>
                      <w:szCs w:val="24"/>
                    </w:rPr>
                    <w:t xml:space="preserve"> veikl</w:t>
                  </w:r>
                  <w:r>
                    <w:rPr>
                      <w:rFonts w:ascii="Times New Roman" w:hAnsi="Times New Roman"/>
                      <w:bCs/>
                      <w:sz w:val="24"/>
                      <w:szCs w:val="24"/>
                    </w:rPr>
                    <w:t>as</w:t>
                  </w:r>
                  <w:r>
                    <w:rPr>
                      <w:rFonts w:ascii="Times New Roman" w:hAnsi="Times New Roman"/>
                      <w:sz w:val="24"/>
                      <w:szCs w:val="24"/>
                    </w:rPr>
                    <w:t xml:space="preserve">, privatieji juridiniai asmenys, vykdantys </w:t>
                  </w:r>
                  <w:proofErr w:type="spellStart"/>
                  <w:r>
                    <w:rPr>
                      <w:rFonts w:ascii="Times New Roman" w:hAnsi="Times New Roman"/>
                      <w:sz w:val="24"/>
                      <w:szCs w:val="24"/>
                    </w:rPr>
                    <w:t>MTEP</w:t>
                  </w:r>
                  <w:proofErr w:type="spellEnd"/>
                  <w:r>
                    <w:rPr>
                      <w:rFonts w:ascii="Times New Roman" w:hAnsi="Times New Roman"/>
                      <w:sz w:val="24"/>
                      <w:szCs w:val="24"/>
                    </w:rPr>
                    <w:t xml:space="preserve"> veiklas;</w:t>
                  </w:r>
                </w:p>
                <w:p w14:paraId="22577996" w14:textId="77777777" w:rsidR="00A45255" w:rsidRDefault="005B0D30" w:rsidP="00F84FA8">
                  <w:pPr>
                    <w:tabs>
                      <w:tab w:val="left" w:pos="0"/>
                      <w:tab w:val="left" w:pos="1026"/>
                    </w:tabs>
                    <w:ind w:left="34"/>
                    <w:contextualSpacing/>
                    <w:jc w:val="both"/>
                    <w:rPr>
                      <w:rFonts w:ascii="Times New Roman" w:hAnsi="Times New Roman"/>
                      <w:sz w:val="24"/>
                      <w:szCs w:val="24"/>
                    </w:rPr>
                  </w:pPr>
                  <w:r>
                    <w:rPr>
                      <w:rFonts w:ascii="Times New Roman" w:hAnsi="Times New Roman"/>
                      <w:sz w:val="24"/>
                      <w:szCs w:val="24"/>
                    </w:rPr>
                    <w:t xml:space="preserve">3.2. </w:t>
                  </w:r>
                  <w:r w:rsidR="009C2B13">
                    <w:rPr>
                      <w:rFonts w:ascii="Times New Roman" w:hAnsi="Times New Roman"/>
                      <w:sz w:val="24"/>
                      <w:szCs w:val="24"/>
                    </w:rPr>
                    <w:t xml:space="preserve">Aprašo </w:t>
                  </w:r>
                  <w:r w:rsidR="00A45255">
                    <w:rPr>
                      <w:rFonts w:ascii="Times New Roman" w:hAnsi="Times New Roman"/>
                      <w:sz w:val="24"/>
                      <w:szCs w:val="24"/>
                    </w:rPr>
                    <w:t>1</w:t>
                  </w:r>
                  <w:r w:rsidR="009C2B13">
                    <w:rPr>
                      <w:rFonts w:ascii="Times New Roman" w:hAnsi="Times New Roman"/>
                      <w:sz w:val="24"/>
                      <w:szCs w:val="24"/>
                    </w:rPr>
                    <w:t>0.1</w:t>
                  </w:r>
                  <w:r w:rsidR="00A45255">
                    <w:rPr>
                      <w:rFonts w:ascii="Times New Roman" w:hAnsi="Times New Roman"/>
                      <w:sz w:val="24"/>
                      <w:szCs w:val="24"/>
                    </w:rPr>
                    <w:t xml:space="preserve"> ir </w:t>
                  </w:r>
                  <w:r w:rsidR="009C2B13">
                    <w:rPr>
                      <w:rFonts w:ascii="Times New Roman" w:hAnsi="Times New Roman"/>
                      <w:sz w:val="24"/>
                      <w:szCs w:val="24"/>
                    </w:rPr>
                    <w:t>10.</w:t>
                  </w:r>
                  <w:r w:rsidR="00A45255">
                    <w:rPr>
                      <w:rFonts w:ascii="Times New Roman" w:hAnsi="Times New Roman"/>
                      <w:sz w:val="24"/>
                      <w:szCs w:val="24"/>
                    </w:rPr>
                    <w:t xml:space="preserve">2 </w:t>
                  </w:r>
                  <w:r w:rsidR="0074158C">
                    <w:rPr>
                      <w:rFonts w:ascii="Times New Roman" w:hAnsi="Times New Roman"/>
                      <w:sz w:val="24"/>
                      <w:szCs w:val="24"/>
                    </w:rPr>
                    <w:t>pa</w:t>
                  </w:r>
                  <w:r w:rsidR="00A45255">
                    <w:rPr>
                      <w:rFonts w:ascii="Times New Roman" w:hAnsi="Times New Roman"/>
                      <w:sz w:val="24"/>
                      <w:szCs w:val="24"/>
                    </w:rPr>
                    <w:t>p</w:t>
                  </w:r>
                  <w:r>
                    <w:rPr>
                      <w:rFonts w:ascii="Times New Roman" w:hAnsi="Times New Roman"/>
                      <w:sz w:val="24"/>
                      <w:szCs w:val="24"/>
                    </w:rPr>
                    <w:t>unk</w:t>
                  </w:r>
                  <w:r w:rsidR="0074158C">
                    <w:rPr>
                      <w:rFonts w:ascii="Times New Roman" w:hAnsi="Times New Roman"/>
                      <w:sz w:val="24"/>
                      <w:szCs w:val="24"/>
                    </w:rPr>
                    <w:t>čiuos</w:t>
                  </w:r>
                  <w:r>
                    <w:rPr>
                      <w:rFonts w:ascii="Times New Roman" w:hAnsi="Times New Roman"/>
                      <w:sz w:val="24"/>
                      <w:szCs w:val="24"/>
                    </w:rPr>
                    <w:t>e</w:t>
                  </w:r>
                  <w:r w:rsidR="00A45255">
                    <w:rPr>
                      <w:rFonts w:ascii="Times New Roman" w:hAnsi="Times New Roman"/>
                      <w:sz w:val="24"/>
                      <w:szCs w:val="24"/>
                    </w:rPr>
                    <w:t xml:space="preserve"> nurodytų veiklų, kai pareiškėjai yra privatieji juridiniai asmenys, vykdantys </w:t>
                  </w:r>
                  <w:proofErr w:type="spellStart"/>
                  <w:r w:rsidR="00A45255">
                    <w:rPr>
                      <w:rFonts w:ascii="Times New Roman" w:hAnsi="Times New Roman"/>
                      <w:sz w:val="24"/>
                      <w:szCs w:val="24"/>
                    </w:rPr>
                    <w:t>MTEP</w:t>
                  </w:r>
                  <w:proofErr w:type="spellEnd"/>
                  <w:r w:rsidR="00A45255">
                    <w:rPr>
                      <w:rFonts w:ascii="Times New Roman" w:hAnsi="Times New Roman"/>
                      <w:sz w:val="24"/>
                      <w:szCs w:val="24"/>
                    </w:rPr>
                    <w:t xml:space="preserve"> veiklas, </w:t>
                  </w:r>
                  <w:r w:rsidR="00A45255" w:rsidRPr="00FE137D">
                    <w:rPr>
                      <w:rFonts w:ascii="Times New Roman" w:hAnsi="Times New Roman"/>
                      <w:bCs/>
                      <w:sz w:val="24"/>
                      <w:szCs w:val="24"/>
                    </w:rPr>
                    <w:t xml:space="preserve">viešieji juridiniai asmenys, vykdantys </w:t>
                  </w:r>
                  <w:proofErr w:type="spellStart"/>
                  <w:r w:rsidR="00A45255">
                    <w:rPr>
                      <w:rFonts w:ascii="Times New Roman" w:hAnsi="Times New Roman"/>
                      <w:bCs/>
                      <w:sz w:val="24"/>
                      <w:szCs w:val="24"/>
                    </w:rPr>
                    <w:t>MTEP</w:t>
                  </w:r>
                  <w:proofErr w:type="spellEnd"/>
                  <w:r w:rsidR="00A45255">
                    <w:rPr>
                      <w:rFonts w:ascii="Times New Roman" w:hAnsi="Times New Roman"/>
                      <w:bCs/>
                      <w:sz w:val="24"/>
                      <w:szCs w:val="24"/>
                    </w:rPr>
                    <w:t xml:space="preserve"> veiklas,</w:t>
                  </w:r>
                  <w:r w:rsidR="00A45255">
                    <w:rPr>
                      <w:rFonts w:ascii="Times New Roman" w:hAnsi="Times New Roman"/>
                      <w:sz w:val="24"/>
                      <w:szCs w:val="24"/>
                    </w:rPr>
                    <w:t xml:space="preserve"> ir (arba) mokslo ir studijų institucijos, kurios yra privatieji juridiniai asmenys;</w:t>
                  </w:r>
                </w:p>
                <w:p w14:paraId="077C38B5" w14:textId="77777777" w:rsidR="00D1310F" w:rsidRDefault="005B0D30" w:rsidP="005B0D30">
                  <w:pPr>
                    <w:tabs>
                      <w:tab w:val="left" w:pos="0"/>
                      <w:tab w:val="left" w:pos="1026"/>
                    </w:tabs>
                    <w:ind w:left="34"/>
                    <w:contextualSpacing/>
                    <w:jc w:val="both"/>
                    <w:rPr>
                      <w:rFonts w:ascii="Times New Roman" w:hAnsi="Times New Roman"/>
                      <w:sz w:val="24"/>
                      <w:szCs w:val="24"/>
                    </w:rPr>
                  </w:pPr>
                  <w:r>
                    <w:rPr>
                      <w:rFonts w:ascii="Times New Roman" w:hAnsi="Times New Roman"/>
                      <w:sz w:val="24"/>
                      <w:szCs w:val="24"/>
                    </w:rPr>
                    <w:t>3</w:t>
                  </w:r>
                  <w:r w:rsidR="00A45255">
                    <w:rPr>
                      <w:rFonts w:ascii="Times New Roman" w:hAnsi="Times New Roman"/>
                      <w:sz w:val="24"/>
                      <w:szCs w:val="24"/>
                    </w:rPr>
                    <w:t xml:space="preserve">.3. </w:t>
                  </w:r>
                  <w:r w:rsidR="0074158C">
                    <w:rPr>
                      <w:rFonts w:ascii="Times New Roman" w:hAnsi="Times New Roman"/>
                      <w:sz w:val="24"/>
                      <w:szCs w:val="24"/>
                    </w:rPr>
                    <w:t>Aprašo 10.</w:t>
                  </w:r>
                  <w:r w:rsidR="00A45255">
                    <w:rPr>
                      <w:rFonts w:ascii="Times New Roman" w:hAnsi="Times New Roman"/>
                      <w:sz w:val="24"/>
                      <w:szCs w:val="24"/>
                    </w:rPr>
                    <w:t xml:space="preserve">3 </w:t>
                  </w:r>
                  <w:r w:rsidR="0074158C">
                    <w:rPr>
                      <w:rFonts w:ascii="Times New Roman" w:hAnsi="Times New Roman"/>
                      <w:sz w:val="24"/>
                      <w:szCs w:val="24"/>
                    </w:rPr>
                    <w:t>pa</w:t>
                  </w:r>
                  <w:r>
                    <w:rPr>
                      <w:rFonts w:ascii="Times New Roman" w:hAnsi="Times New Roman"/>
                      <w:sz w:val="24"/>
                      <w:szCs w:val="24"/>
                    </w:rPr>
                    <w:t>punkt</w:t>
                  </w:r>
                  <w:r w:rsidR="0074158C">
                    <w:rPr>
                      <w:rFonts w:ascii="Times New Roman" w:hAnsi="Times New Roman"/>
                      <w:sz w:val="24"/>
                      <w:szCs w:val="24"/>
                    </w:rPr>
                    <w:t>yj</w:t>
                  </w:r>
                  <w:r w:rsidR="00A45255">
                    <w:rPr>
                      <w:rFonts w:ascii="Times New Roman" w:hAnsi="Times New Roman"/>
                      <w:sz w:val="24"/>
                      <w:szCs w:val="24"/>
                    </w:rPr>
                    <w:t>e nurodytos veiklos privatieji juridiniai asmenys.</w:t>
                  </w:r>
                </w:p>
                <w:p w14:paraId="10E030AF" w14:textId="77777777" w:rsidR="00D81715" w:rsidRPr="00590003" w:rsidRDefault="00D81715" w:rsidP="005B0D30">
                  <w:pPr>
                    <w:tabs>
                      <w:tab w:val="left" w:pos="0"/>
                      <w:tab w:val="left" w:pos="1026"/>
                    </w:tabs>
                    <w:ind w:left="34"/>
                    <w:contextualSpacing/>
                    <w:jc w:val="both"/>
                    <w:rPr>
                      <w:rFonts w:ascii="Times New Roman" w:hAnsi="Times New Roman"/>
                      <w:sz w:val="24"/>
                      <w:szCs w:val="24"/>
                    </w:rPr>
                  </w:pPr>
                </w:p>
              </w:tc>
            </w:tr>
            <w:tr w:rsidR="007D52FB" w:rsidRPr="00067B16" w14:paraId="61E0C5F1" w14:textId="77777777" w:rsidTr="00C15315">
              <w:tc>
                <w:tcPr>
                  <w:tcW w:w="4536" w:type="dxa"/>
                  <w:tcBorders>
                    <w:top w:val="single" w:sz="4" w:space="0" w:color="auto"/>
                    <w:left w:val="single" w:sz="4" w:space="0" w:color="auto"/>
                    <w:bottom w:val="single" w:sz="4" w:space="0" w:color="auto"/>
                    <w:right w:val="single" w:sz="4" w:space="0" w:color="auto"/>
                  </w:tcBorders>
                </w:tcPr>
                <w:p w14:paraId="567143E1"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439823D0" w14:textId="77777777" w:rsidR="0028256E" w:rsidRDefault="00E776C5" w:rsidP="005B0D30">
                  <w:pPr>
                    <w:jc w:val="both"/>
                    <w:rPr>
                      <w:rFonts w:ascii="Times New Roman" w:hAnsi="Times New Roman"/>
                      <w:sz w:val="24"/>
                      <w:szCs w:val="24"/>
                    </w:rPr>
                  </w:pPr>
                  <w:r w:rsidRPr="00F270AF">
                    <w:rPr>
                      <w:rFonts w:ascii="Times New Roman" w:hAnsi="Times New Roman"/>
                      <w:sz w:val="24"/>
                      <w:szCs w:val="24"/>
                    </w:rPr>
                    <w:t>Projektų atranka pagal Priemonę bus atliekama projektų konkurso būdu.</w:t>
                  </w:r>
                </w:p>
                <w:p w14:paraId="5245FBFC" w14:textId="77777777" w:rsidR="00D81715" w:rsidRPr="00E776C5" w:rsidRDefault="00D81715" w:rsidP="005B0D30">
                  <w:pPr>
                    <w:jc w:val="both"/>
                    <w:rPr>
                      <w:rFonts w:ascii="Times New Roman" w:hAnsi="Times New Roman"/>
                      <w:sz w:val="24"/>
                      <w:szCs w:val="24"/>
                    </w:rPr>
                  </w:pPr>
                </w:p>
              </w:tc>
            </w:tr>
            <w:tr w:rsidR="002F7369" w:rsidRPr="00067B16" w14:paraId="46EEA6CA" w14:textId="77777777" w:rsidTr="00C15315">
              <w:tc>
                <w:tcPr>
                  <w:tcW w:w="4536" w:type="dxa"/>
                  <w:tcBorders>
                    <w:top w:val="single" w:sz="4" w:space="0" w:color="auto"/>
                    <w:left w:val="single" w:sz="4" w:space="0" w:color="auto"/>
                    <w:bottom w:val="single" w:sz="4" w:space="0" w:color="auto"/>
                    <w:right w:val="single" w:sz="4" w:space="0" w:color="auto"/>
                  </w:tcBorders>
                </w:tcPr>
                <w:p w14:paraId="07168EC3"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14:paraId="076F8B03"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11DCA9D5" w14:textId="03031A07" w:rsidR="002F7369" w:rsidRDefault="00D1310F" w:rsidP="00442634">
                  <w:pPr>
                    <w:jc w:val="both"/>
                    <w:rPr>
                      <w:rFonts w:ascii="Times New Roman" w:eastAsia="Times New Roman" w:hAnsi="Times New Roman"/>
                      <w:sz w:val="24"/>
                      <w:szCs w:val="24"/>
                      <w:lang w:eastAsia="lt-LT"/>
                    </w:rPr>
                  </w:pPr>
                  <w:r w:rsidRPr="006F1768">
                    <w:rPr>
                      <w:rFonts w:ascii="Times New Roman" w:eastAsia="Times New Roman" w:hAnsi="Times New Roman"/>
                      <w:b/>
                      <w:sz w:val="24"/>
                      <w:szCs w:val="24"/>
                      <w:lang w:eastAsia="lt-LT"/>
                    </w:rPr>
                    <w:t>Didžiausia projektui galim</w:t>
                  </w:r>
                  <w:r w:rsidR="002C42A8">
                    <w:rPr>
                      <w:rFonts w:ascii="Times New Roman" w:eastAsia="Times New Roman" w:hAnsi="Times New Roman"/>
                      <w:b/>
                      <w:sz w:val="24"/>
                      <w:szCs w:val="24"/>
                      <w:lang w:eastAsia="lt-LT"/>
                    </w:rPr>
                    <w:t>a skirti finansavimo lėšų suma</w:t>
                  </w:r>
                  <w:r w:rsidR="005B0D30" w:rsidRPr="00986369">
                    <w:rPr>
                      <w:rFonts w:ascii="Times New Roman" w:eastAsia="Times New Roman" w:hAnsi="Times New Roman"/>
                      <w:sz w:val="24"/>
                      <w:szCs w:val="24"/>
                      <w:lang w:eastAsia="lt-LT"/>
                    </w:rPr>
                    <w:t xml:space="preserve"> yra 10 000 000 </w:t>
                  </w:r>
                  <w:proofErr w:type="spellStart"/>
                  <w:r w:rsidR="005B0D30" w:rsidRPr="00986369">
                    <w:rPr>
                      <w:rFonts w:ascii="Times New Roman" w:eastAsia="Times New Roman" w:hAnsi="Times New Roman"/>
                      <w:sz w:val="24"/>
                      <w:szCs w:val="24"/>
                      <w:lang w:eastAsia="lt-LT"/>
                    </w:rPr>
                    <w:t>Eur</w:t>
                  </w:r>
                  <w:proofErr w:type="spellEnd"/>
                  <w:r w:rsidR="005B0D30" w:rsidRPr="00986369">
                    <w:rPr>
                      <w:rFonts w:ascii="Times New Roman" w:eastAsia="Times New Roman" w:hAnsi="Times New Roman"/>
                      <w:sz w:val="24"/>
                      <w:szCs w:val="24"/>
                      <w:lang w:eastAsia="lt-LT"/>
                    </w:rPr>
                    <w:t xml:space="preserve"> (dešimt milijonų eurų)</w:t>
                  </w:r>
                  <w:r w:rsidR="005B0D30">
                    <w:rPr>
                      <w:rFonts w:ascii="Times New Roman" w:eastAsia="Times New Roman" w:hAnsi="Times New Roman"/>
                      <w:sz w:val="24"/>
                      <w:szCs w:val="24"/>
                      <w:lang w:eastAsia="lt-LT"/>
                    </w:rPr>
                    <w:t xml:space="preserve">, jei tarp projekte vykdomų veiklų yra </w:t>
                  </w:r>
                  <w:r w:rsidR="002739A3">
                    <w:rPr>
                      <w:rFonts w:ascii="Times New Roman" w:eastAsia="Times New Roman" w:hAnsi="Times New Roman"/>
                      <w:sz w:val="24"/>
                      <w:szCs w:val="24"/>
                      <w:lang w:eastAsia="lt-LT"/>
                    </w:rPr>
                    <w:t>Aprašo 10.3</w:t>
                  </w:r>
                  <w:r w:rsidR="005B0D30">
                    <w:rPr>
                      <w:rFonts w:ascii="Times New Roman" w:eastAsia="Times New Roman" w:hAnsi="Times New Roman"/>
                      <w:sz w:val="24"/>
                      <w:szCs w:val="24"/>
                      <w:lang w:eastAsia="lt-LT"/>
                    </w:rPr>
                    <w:t xml:space="preserve"> nurodyta veikla,</w:t>
                  </w:r>
                  <w:r w:rsidR="00D81715">
                    <w:rPr>
                      <w:rFonts w:ascii="Times New Roman" w:eastAsia="Times New Roman" w:hAnsi="Times New Roman"/>
                      <w:sz w:val="24"/>
                      <w:szCs w:val="24"/>
                      <w:lang w:eastAsia="lt-LT"/>
                    </w:rPr>
                    <w:t xml:space="preserve"> </w:t>
                  </w:r>
                  <w:r w:rsidR="005B0D30">
                    <w:rPr>
                      <w:rFonts w:ascii="Times New Roman" w:eastAsia="Times New Roman" w:hAnsi="Times New Roman"/>
                      <w:sz w:val="24"/>
                      <w:szCs w:val="24"/>
                      <w:lang w:eastAsia="lt-LT"/>
                    </w:rPr>
                    <w:t xml:space="preserve">arba </w:t>
                  </w:r>
                  <w:r w:rsidR="005B0D30">
                    <w:rPr>
                      <w:rFonts w:ascii="Times New Roman" w:eastAsia="Times New Roman" w:hAnsi="Times New Roman"/>
                      <w:sz w:val="24"/>
                      <w:szCs w:val="24"/>
                      <w:lang w:eastAsia="lt-LT"/>
                    </w:rPr>
                    <w:br/>
                    <w:t>5</w:t>
                  </w:r>
                  <w:r w:rsidR="005B0D30" w:rsidRPr="00986369">
                    <w:rPr>
                      <w:rFonts w:ascii="Times New Roman" w:eastAsia="Times New Roman" w:hAnsi="Times New Roman"/>
                      <w:sz w:val="24"/>
                      <w:szCs w:val="24"/>
                      <w:lang w:eastAsia="lt-LT"/>
                    </w:rPr>
                    <w:t xml:space="preserve"> 000 000 </w:t>
                  </w:r>
                  <w:proofErr w:type="spellStart"/>
                  <w:r w:rsidR="005B0D30" w:rsidRPr="00986369">
                    <w:rPr>
                      <w:rFonts w:ascii="Times New Roman" w:eastAsia="Times New Roman" w:hAnsi="Times New Roman"/>
                      <w:sz w:val="24"/>
                      <w:szCs w:val="24"/>
                      <w:lang w:eastAsia="lt-LT"/>
                    </w:rPr>
                    <w:t>Eur</w:t>
                  </w:r>
                  <w:proofErr w:type="spellEnd"/>
                  <w:r w:rsidR="005B0D30" w:rsidRPr="00986369">
                    <w:rPr>
                      <w:rFonts w:ascii="Times New Roman" w:eastAsia="Times New Roman" w:hAnsi="Times New Roman"/>
                      <w:sz w:val="24"/>
                      <w:szCs w:val="24"/>
                      <w:lang w:eastAsia="lt-LT"/>
                    </w:rPr>
                    <w:t xml:space="preserve"> (</w:t>
                  </w:r>
                  <w:r w:rsidR="005B0D30">
                    <w:rPr>
                      <w:rFonts w:ascii="Times New Roman" w:eastAsia="Times New Roman" w:hAnsi="Times New Roman"/>
                      <w:sz w:val="24"/>
                      <w:szCs w:val="24"/>
                      <w:lang w:eastAsia="lt-LT"/>
                    </w:rPr>
                    <w:t>penki</w:t>
                  </w:r>
                  <w:r w:rsidR="005B0D30" w:rsidRPr="00986369">
                    <w:rPr>
                      <w:rFonts w:ascii="Times New Roman" w:eastAsia="Times New Roman" w:hAnsi="Times New Roman"/>
                      <w:sz w:val="24"/>
                      <w:szCs w:val="24"/>
                      <w:lang w:eastAsia="lt-LT"/>
                    </w:rPr>
                    <w:t xml:space="preserve"> milijon</w:t>
                  </w:r>
                  <w:r w:rsidR="005B0D30">
                    <w:rPr>
                      <w:rFonts w:ascii="Times New Roman" w:eastAsia="Times New Roman" w:hAnsi="Times New Roman"/>
                      <w:sz w:val="24"/>
                      <w:szCs w:val="24"/>
                      <w:lang w:eastAsia="lt-LT"/>
                    </w:rPr>
                    <w:t>ai</w:t>
                  </w:r>
                  <w:r w:rsidR="005B0D30" w:rsidRPr="00986369">
                    <w:rPr>
                      <w:rFonts w:ascii="Times New Roman" w:eastAsia="Times New Roman" w:hAnsi="Times New Roman"/>
                      <w:sz w:val="24"/>
                      <w:szCs w:val="24"/>
                      <w:lang w:eastAsia="lt-LT"/>
                    </w:rPr>
                    <w:t xml:space="preserve"> eurų)</w:t>
                  </w:r>
                  <w:r w:rsidR="005B0D30">
                    <w:rPr>
                      <w:rFonts w:ascii="Times New Roman" w:eastAsia="Times New Roman" w:hAnsi="Times New Roman"/>
                      <w:sz w:val="24"/>
                      <w:szCs w:val="24"/>
                      <w:lang w:eastAsia="lt-LT"/>
                    </w:rPr>
                    <w:t>, jei tarp projekte vykdomų veiklų nėra Aprašo 10.3 papunktyje nurodytos veiklos</w:t>
                  </w:r>
                  <w:r w:rsidR="005B0D30" w:rsidRPr="00986369">
                    <w:rPr>
                      <w:rFonts w:ascii="Times New Roman" w:eastAsia="Times New Roman" w:hAnsi="Times New Roman"/>
                      <w:sz w:val="24"/>
                      <w:szCs w:val="24"/>
                      <w:lang w:eastAsia="lt-LT"/>
                    </w:rPr>
                    <w:t>.</w:t>
                  </w:r>
                </w:p>
                <w:p w14:paraId="5D34A018" w14:textId="77777777" w:rsidR="00D81715" w:rsidRPr="006F1768" w:rsidRDefault="00D81715" w:rsidP="00442634">
                  <w:pPr>
                    <w:jc w:val="both"/>
                    <w:rPr>
                      <w:rFonts w:ascii="Times New Roman" w:eastAsia="Times New Roman" w:hAnsi="Times New Roman"/>
                      <w:sz w:val="24"/>
                      <w:szCs w:val="24"/>
                      <w:lang w:eastAsia="lt-LT"/>
                    </w:rPr>
                  </w:pPr>
                </w:p>
              </w:tc>
            </w:tr>
            <w:tr w:rsidR="002F7369" w:rsidRPr="00067B16" w14:paraId="15AF6725" w14:textId="77777777" w:rsidTr="00C15315">
              <w:tc>
                <w:tcPr>
                  <w:tcW w:w="4536" w:type="dxa"/>
                  <w:tcBorders>
                    <w:top w:val="single" w:sz="4" w:space="0" w:color="auto"/>
                    <w:left w:val="single" w:sz="4" w:space="0" w:color="auto"/>
                    <w:bottom w:val="single" w:sz="4" w:space="0" w:color="auto"/>
                    <w:right w:val="single" w:sz="4" w:space="0" w:color="auto"/>
                  </w:tcBorders>
                </w:tcPr>
                <w:p w14:paraId="4C8166B4"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793E331" w14:textId="77777777" w:rsidR="00D83759" w:rsidRDefault="0074158C" w:rsidP="002C42A8">
                  <w:pPr>
                    <w:jc w:val="both"/>
                    <w:rPr>
                      <w:rFonts w:ascii="Times New Roman" w:hAnsi="Times New Roman"/>
                      <w:sz w:val="24"/>
                      <w:szCs w:val="24"/>
                    </w:rPr>
                  </w:pPr>
                  <w:r w:rsidRPr="00986369">
                    <w:rPr>
                      <w:rFonts w:ascii="Times New Roman" w:hAnsi="Times New Roman"/>
                      <w:sz w:val="24"/>
                      <w:szCs w:val="24"/>
                    </w:rPr>
                    <w:t xml:space="preserve">Pagal Aprašą projektams įgyvendinti numatoma skirti iki </w:t>
                  </w:r>
                  <w:r>
                    <w:rPr>
                      <w:rFonts w:ascii="Times New Roman" w:hAnsi="Times New Roman"/>
                      <w:sz w:val="24"/>
                      <w:szCs w:val="24"/>
                    </w:rPr>
                    <w:t>50 000 0</w:t>
                  </w:r>
                  <w:r>
                    <w:rPr>
                      <w:rFonts w:ascii="Times New Roman" w:eastAsia="Times New Roman" w:hAnsi="Times New Roman"/>
                      <w:bCs/>
                      <w:sz w:val="24"/>
                      <w:szCs w:val="24"/>
                      <w:lang w:eastAsia="lt-LT"/>
                    </w:rPr>
                    <w:t xml:space="preserve">00 </w:t>
                  </w:r>
                  <w:proofErr w:type="spellStart"/>
                  <w:r w:rsidRPr="00986369">
                    <w:rPr>
                      <w:rFonts w:ascii="Times New Roman" w:hAnsi="Times New Roman"/>
                      <w:sz w:val="24"/>
                      <w:szCs w:val="24"/>
                    </w:rPr>
                    <w:t>Eur</w:t>
                  </w:r>
                  <w:proofErr w:type="spellEnd"/>
                  <w:r w:rsidRPr="00986369">
                    <w:rPr>
                      <w:rFonts w:ascii="Times New Roman" w:hAnsi="Times New Roman"/>
                      <w:sz w:val="24"/>
                      <w:szCs w:val="24"/>
                    </w:rPr>
                    <w:t xml:space="preserve"> (</w:t>
                  </w:r>
                  <w:r>
                    <w:rPr>
                      <w:rFonts w:ascii="Times New Roman" w:hAnsi="Times New Roman"/>
                      <w:sz w:val="24"/>
                      <w:szCs w:val="24"/>
                    </w:rPr>
                    <w:t xml:space="preserve">penkiasdešimt milijonų </w:t>
                  </w:r>
                  <w:r w:rsidRPr="00986369">
                    <w:rPr>
                      <w:rFonts w:ascii="Times New Roman" w:hAnsi="Times New Roman"/>
                      <w:sz w:val="24"/>
                      <w:szCs w:val="24"/>
                    </w:rPr>
                    <w:t>eurų) ES struktūrinių fondų (Europos regioninės plėtros fondo) lėšų, iš jų 4 3</w:t>
                  </w:r>
                  <w:r>
                    <w:rPr>
                      <w:rFonts w:ascii="Times New Roman" w:hAnsi="Times New Roman"/>
                      <w:sz w:val="24"/>
                      <w:szCs w:val="24"/>
                    </w:rPr>
                    <w:t>09</w:t>
                  </w:r>
                  <w:r w:rsidRPr="00986369">
                    <w:rPr>
                      <w:rFonts w:ascii="Times New Roman" w:hAnsi="Times New Roman"/>
                      <w:sz w:val="24"/>
                      <w:szCs w:val="24"/>
                    </w:rPr>
                    <w:t xml:space="preserve"> </w:t>
                  </w:r>
                  <w:r>
                    <w:rPr>
                      <w:rFonts w:ascii="Times New Roman" w:hAnsi="Times New Roman"/>
                      <w:sz w:val="24"/>
                      <w:szCs w:val="24"/>
                    </w:rPr>
                    <w:t>200</w:t>
                  </w:r>
                  <w:r w:rsidRPr="00986369">
                    <w:rPr>
                      <w:rFonts w:ascii="Times New Roman" w:hAnsi="Times New Roman"/>
                      <w:sz w:val="24"/>
                      <w:szCs w:val="24"/>
                    </w:rPr>
                    <w:t xml:space="preserve"> </w:t>
                  </w:r>
                  <w:proofErr w:type="spellStart"/>
                  <w:r w:rsidRPr="00986369">
                    <w:rPr>
                      <w:rFonts w:ascii="Times New Roman" w:hAnsi="Times New Roman"/>
                      <w:sz w:val="24"/>
                      <w:szCs w:val="24"/>
                    </w:rPr>
                    <w:t>Eur</w:t>
                  </w:r>
                  <w:proofErr w:type="spellEnd"/>
                  <w:r w:rsidRPr="00986369">
                    <w:rPr>
                      <w:rFonts w:ascii="Times New Roman" w:hAnsi="Times New Roman"/>
                      <w:sz w:val="24"/>
                      <w:szCs w:val="24"/>
                    </w:rPr>
                    <w:t xml:space="preserve"> (keturi milijonai tr</w:t>
                  </w:r>
                  <w:r>
                    <w:rPr>
                      <w:rFonts w:ascii="Times New Roman" w:hAnsi="Times New Roman"/>
                      <w:sz w:val="24"/>
                      <w:szCs w:val="24"/>
                    </w:rPr>
                    <w:t>y</w:t>
                  </w:r>
                  <w:r w:rsidRPr="00986369">
                    <w:rPr>
                      <w:rFonts w:ascii="Times New Roman" w:hAnsi="Times New Roman"/>
                      <w:sz w:val="24"/>
                      <w:szCs w:val="24"/>
                    </w:rPr>
                    <w:t>s šimtai de</w:t>
                  </w:r>
                  <w:r>
                    <w:rPr>
                      <w:rFonts w:ascii="Times New Roman" w:hAnsi="Times New Roman"/>
                      <w:sz w:val="24"/>
                      <w:szCs w:val="24"/>
                    </w:rPr>
                    <w:t>vyni</w:t>
                  </w:r>
                  <w:r w:rsidRPr="00986369">
                    <w:rPr>
                      <w:rFonts w:ascii="Times New Roman" w:hAnsi="Times New Roman"/>
                      <w:sz w:val="24"/>
                      <w:szCs w:val="24"/>
                    </w:rPr>
                    <w:t xml:space="preserve"> tūkstanči</w:t>
                  </w:r>
                  <w:r>
                    <w:rPr>
                      <w:rFonts w:ascii="Times New Roman" w:hAnsi="Times New Roman"/>
                      <w:sz w:val="24"/>
                      <w:szCs w:val="24"/>
                    </w:rPr>
                    <w:t>ai</w:t>
                  </w:r>
                  <w:r w:rsidRPr="00986369">
                    <w:rPr>
                      <w:rFonts w:ascii="Times New Roman" w:hAnsi="Times New Roman"/>
                      <w:sz w:val="24"/>
                      <w:szCs w:val="24"/>
                    </w:rPr>
                    <w:t xml:space="preserve"> </w:t>
                  </w:r>
                  <w:r>
                    <w:rPr>
                      <w:rFonts w:ascii="Times New Roman" w:hAnsi="Times New Roman"/>
                      <w:sz w:val="24"/>
                      <w:szCs w:val="24"/>
                    </w:rPr>
                    <w:t xml:space="preserve">du </w:t>
                  </w:r>
                  <w:r w:rsidRPr="00986369">
                    <w:rPr>
                      <w:rFonts w:ascii="Times New Roman" w:hAnsi="Times New Roman"/>
                      <w:sz w:val="24"/>
                      <w:szCs w:val="24"/>
                    </w:rPr>
                    <w:t>šimtai eurų) ES struktūrinių fondų (Europos regioninės plėtros fondo) lėšų galės būti skirta projektams finansuoti tik Lietuvos Respublikos Vyriausybei patvirtinus Veiksmų programos priedo pakeitimą, kuriuo veiklos lėšų rezervas bus skirtas Veiksmų programos 1 prioritetui „Mokslinių tyrimų, eksperimentinės plėtros ir inovacijų skatinimas“ įgyvendinti.</w:t>
                  </w:r>
                </w:p>
                <w:p w14:paraId="1B4DE0A2" w14:textId="77777777" w:rsidR="004B5D75" w:rsidRPr="003510BA" w:rsidRDefault="004B5D75" w:rsidP="002C42A8">
                  <w:pPr>
                    <w:jc w:val="both"/>
                    <w:rPr>
                      <w:rFonts w:ascii="Times New Roman" w:hAnsi="Times New Roman"/>
                      <w:sz w:val="24"/>
                      <w:szCs w:val="24"/>
                    </w:rPr>
                  </w:pPr>
                </w:p>
              </w:tc>
            </w:tr>
            <w:tr w:rsidR="00062C3A" w:rsidRPr="00067B16" w14:paraId="586131EA" w14:textId="77777777" w:rsidTr="00C15315">
              <w:tc>
                <w:tcPr>
                  <w:tcW w:w="4536" w:type="dxa"/>
                  <w:tcBorders>
                    <w:top w:val="single" w:sz="4" w:space="0" w:color="auto"/>
                    <w:left w:val="single" w:sz="4" w:space="0" w:color="auto"/>
                    <w:bottom w:val="single" w:sz="4" w:space="0" w:color="auto"/>
                    <w:right w:val="single" w:sz="4" w:space="0" w:color="auto"/>
                  </w:tcBorders>
                </w:tcPr>
                <w:p w14:paraId="0514A414"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25218449" w14:textId="77777777" w:rsidR="00F34D0E" w:rsidRDefault="002C42A8" w:rsidP="006F2C4F">
                  <w:pPr>
                    <w:framePr w:hSpace="180" w:wrap="around" w:vAnchor="text" w:hAnchor="margin" w:y="-28"/>
                    <w:rPr>
                      <w:rFonts w:ascii="Times New Roman" w:hAnsi="Times New Roman" w:cs="Times New Roman"/>
                      <w:sz w:val="24"/>
                    </w:rPr>
                  </w:pPr>
                  <w:r w:rsidRPr="00A51BAF">
                    <w:rPr>
                      <w:rFonts w:ascii="Times New Roman" w:hAnsi="Times New Roman" w:cs="Times New Roman"/>
                      <w:sz w:val="24"/>
                    </w:rPr>
                    <w:t>2018</w:t>
                  </w:r>
                  <w:r w:rsidR="003E0927" w:rsidRPr="00A51BAF">
                    <w:rPr>
                      <w:rFonts w:ascii="Times New Roman" w:hAnsi="Times New Roman" w:cs="Times New Roman"/>
                      <w:sz w:val="24"/>
                    </w:rPr>
                    <w:t>-</w:t>
                  </w:r>
                  <w:r w:rsidR="005A73DF" w:rsidRPr="00A51BAF">
                    <w:rPr>
                      <w:rFonts w:ascii="Times New Roman" w:hAnsi="Times New Roman" w:cs="Times New Roman"/>
                      <w:sz w:val="24"/>
                    </w:rPr>
                    <w:t>0</w:t>
                  </w:r>
                  <w:r w:rsidRPr="00A51BAF">
                    <w:rPr>
                      <w:rFonts w:ascii="Times New Roman" w:hAnsi="Times New Roman" w:cs="Times New Roman"/>
                      <w:sz w:val="24"/>
                    </w:rPr>
                    <w:t>4</w:t>
                  </w:r>
                  <w:r w:rsidR="005A73DF" w:rsidRPr="00A51BAF">
                    <w:rPr>
                      <w:rFonts w:ascii="Times New Roman" w:hAnsi="Times New Roman" w:cs="Times New Roman"/>
                      <w:sz w:val="24"/>
                    </w:rPr>
                    <w:t>-</w:t>
                  </w:r>
                  <w:r w:rsidRPr="00A51BAF">
                    <w:rPr>
                      <w:rFonts w:ascii="Times New Roman" w:hAnsi="Times New Roman" w:cs="Times New Roman"/>
                      <w:sz w:val="24"/>
                    </w:rPr>
                    <w:t>2</w:t>
                  </w:r>
                  <w:r w:rsidR="006F2C4F" w:rsidRPr="00A51BAF">
                    <w:rPr>
                      <w:rFonts w:ascii="Times New Roman" w:hAnsi="Times New Roman" w:cs="Times New Roman"/>
                      <w:sz w:val="24"/>
                    </w:rPr>
                    <w:t>0</w:t>
                  </w:r>
                  <w:r w:rsidR="00BB2CEF" w:rsidRPr="00A51BAF">
                    <w:rPr>
                      <w:rFonts w:ascii="Times New Roman" w:hAnsi="Times New Roman" w:cs="Times New Roman"/>
                      <w:sz w:val="24"/>
                    </w:rPr>
                    <w:t xml:space="preserve"> 9:00 val.</w:t>
                  </w:r>
                </w:p>
                <w:p w14:paraId="03E73822" w14:textId="77777777" w:rsidR="00D81715" w:rsidRPr="0069119C" w:rsidDel="00011C71" w:rsidRDefault="00D81715" w:rsidP="006F2C4F">
                  <w:pPr>
                    <w:framePr w:hSpace="180" w:wrap="around" w:vAnchor="text" w:hAnchor="margin" w:y="-28"/>
                    <w:rPr>
                      <w:rFonts w:ascii="Times New Roman" w:hAnsi="Times New Roman" w:cs="Times New Roman"/>
                      <w:sz w:val="24"/>
                    </w:rPr>
                  </w:pPr>
                </w:p>
              </w:tc>
            </w:tr>
            <w:tr w:rsidR="00062C3A" w:rsidRPr="00067B16" w14:paraId="57D774DC" w14:textId="77777777" w:rsidTr="00C15315">
              <w:tc>
                <w:tcPr>
                  <w:tcW w:w="4536" w:type="dxa"/>
                  <w:tcBorders>
                    <w:top w:val="single" w:sz="4" w:space="0" w:color="auto"/>
                    <w:left w:val="single" w:sz="4" w:space="0" w:color="auto"/>
                    <w:bottom w:val="single" w:sz="4" w:space="0" w:color="auto"/>
                    <w:right w:val="single" w:sz="4" w:space="0" w:color="auto"/>
                  </w:tcBorders>
                </w:tcPr>
                <w:p w14:paraId="23C4B560" w14:textId="77777777" w:rsidR="00062C3A" w:rsidRPr="00067B16" w:rsidRDefault="009A1E4E"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Puslapioinaosnuoroda"/>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4C6EF5C5" w14:textId="174B4BEC" w:rsidR="002642AF" w:rsidRPr="0069119C" w:rsidRDefault="002C42A8" w:rsidP="00586DAA">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2018-0</w:t>
                  </w:r>
                  <w:r w:rsidR="00586DAA">
                    <w:rPr>
                      <w:rFonts w:ascii="Times New Roman" w:eastAsia="Calibri" w:hAnsi="Times New Roman"/>
                      <w:sz w:val="24"/>
                    </w:rPr>
                    <w:t>9</w:t>
                  </w:r>
                  <w:r>
                    <w:rPr>
                      <w:rFonts w:ascii="Times New Roman" w:eastAsia="Calibri" w:hAnsi="Times New Roman"/>
                      <w:sz w:val="24"/>
                    </w:rPr>
                    <w:t>-2</w:t>
                  </w:r>
                  <w:r w:rsidR="00586DAA">
                    <w:rPr>
                      <w:rFonts w:ascii="Times New Roman" w:eastAsia="Calibri" w:hAnsi="Times New Roman"/>
                      <w:sz w:val="24"/>
                    </w:rPr>
                    <w:t>5</w:t>
                  </w:r>
                  <w:r>
                    <w:rPr>
                      <w:rFonts w:ascii="Times New Roman" w:eastAsia="Calibri" w:hAnsi="Times New Roman"/>
                      <w:sz w:val="24"/>
                    </w:rPr>
                    <w:t xml:space="preserve"> </w:t>
                  </w:r>
                  <w:r w:rsidR="00586DAA">
                    <w:rPr>
                      <w:rFonts w:ascii="Times New Roman" w:eastAsia="Calibri" w:hAnsi="Times New Roman"/>
                      <w:sz w:val="24"/>
                    </w:rPr>
                    <w:t>16</w:t>
                  </w:r>
                  <w:r w:rsidR="00A51BAF">
                    <w:rPr>
                      <w:rFonts w:ascii="Times New Roman" w:eastAsia="Calibri" w:hAnsi="Times New Roman"/>
                      <w:sz w:val="24"/>
                    </w:rPr>
                    <w:t>:00 val.</w:t>
                  </w:r>
                </w:p>
              </w:tc>
            </w:tr>
            <w:tr w:rsidR="00B1633E" w:rsidRPr="00067B16" w14:paraId="117F4716"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7FAB0425"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5ECAF2AE"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2ACCE523" w14:textId="49411EE0" w:rsidR="00DF69F8" w:rsidRPr="00AC6E16" w:rsidRDefault="00BA15D8" w:rsidP="007F60D3">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w:t>
                  </w:r>
                  <w:r w:rsidR="00296D70">
                    <w:rPr>
                      <w:rFonts w:ascii="Times New Roman" w:hAnsi="Times New Roman" w:cs="Times New Roman"/>
                      <w:sz w:val="24"/>
                      <w:szCs w:val="24"/>
                    </w:rPr>
                    <w:lastRenderedPageBreak/>
                    <w:t xml:space="preserve">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w:t>
                  </w:r>
                  <w:r w:rsidR="007F60D3">
                    <w:rPr>
                      <w:rFonts w:ascii="Times New Roman" w:hAnsi="Times New Roman" w:cs="Times New Roman"/>
                      <w:sz w:val="24"/>
                      <w:szCs w:val="24"/>
                    </w:rPr>
                    <w:t>i</w:t>
                  </w:r>
                  <w:r w:rsidR="004360AF" w:rsidRPr="004360AF">
                    <w:rPr>
                      <w:rFonts w:ascii="Times New Roman" w:hAnsi="Times New Roman" w:cs="Times New Roman"/>
                      <w:sz w:val="24"/>
                      <w:szCs w:val="24"/>
                    </w:rPr>
                    <w:t xml:space="preserve">š Europos Sąjungos struktūrinių fondų lėšų bendrai finansuojamų projektų duomenų mainų svetainę (toliau – </w:t>
                  </w:r>
                  <w:proofErr w:type="spellStart"/>
                  <w:r w:rsidR="004360AF" w:rsidRPr="004360AF">
                    <w:rPr>
                      <w:rFonts w:ascii="Times New Roman" w:hAnsi="Times New Roman" w:cs="Times New Roman"/>
                      <w:sz w:val="24"/>
                      <w:szCs w:val="24"/>
                    </w:rPr>
                    <w:t>DMS</w:t>
                  </w:r>
                  <w:proofErr w:type="spellEnd"/>
                  <w:r w:rsidR="004360AF" w:rsidRPr="004360AF">
                    <w:rPr>
                      <w:rFonts w:ascii="Times New Roman" w:hAnsi="Times New Roman" w:cs="Times New Roman"/>
                      <w:sz w:val="24"/>
                      <w:szCs w:val="24"/>
                    </w:rPr>
                    <w:t>)</w:t>
                  </w:r>
                  <w:r w:rsidR="00296D70">
                    <w:rPr>
                      <w:rFonts w:ascii="Times New Roman" w:hAnsi="Times New Roman" w:cs="Times New Roman"/>
                      <w:sz w:val="24"/>
                      <w:szCs w:val="24"/>
                    </w:rPr>
                    <w:t xml:space="preserve">, išskyrus Taisyklėse nustatytas išimtis. </w:t>
                  </w:r>
                  <w:proofErr w:type="spellStart"/>
                  <w:r w:rsidR="00296D70">
                    <w:rPr>
                      <w:rFonts w:ascii="Times New Roman" w:hAnsi="Times New Roman" w:cs="Times New Roman"/>
                      <w:sz w:val="24"/>
                      <w:szCs w:val="24"/>
                    </w:rPr>
                    <w:t>DMS</w:t>
                  </w:r>
                  <w:proofErr w:type="spellEnd"/>
                  <w:r w:rsidR="00296D70">
                    <w:rPr>
                      <w:rFonts w:ascii="Times New Roman" w:hAnsi="Times New Roman" w:cs="Times New Roman"/>
                      <w:sz w:val="24"/>
                      <w:szCs w:val="24"/>
                    </w:rPr>
                    <w:t xml:space="preserve">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14:paraId="5AD6C286" w14:textId="77777777" w:rsidR="000E78ED" w:rsidRPr="00067B16" w:rsidRDefault="000E78ED" w:rsidP="0005365E">
            <w:pPr>
              <w:rPr>
                <w:rFonts w:ascii="Times New Roman" w:hAnsi="Times New Roman" w:cs="Times New Roman"/>
              </w:rPr>
            </w:pPr>
          </w:p>
        </w:tc>
      </w:tr>
    </w:tbl>
    <w:p w14:paraId="7A5444AE" w14:textId="77777777" w:rsidR="00296D70" w:rsidRDefault="00296D70" w:rsidP="00296D70">
      <w:pPr>
        <w:spacing w:after="0"/>
        <w:rPr>
          <w:rFonts w:ascii="Times New Roman" w:hAnsi="Times New Roman" w:cs="Times New Roman"/>
          <w:b/>
          <w:sz w:val="24"/>
          <w:szCs w:val="24"/>
        </w:rPr>
      </w:pPr>
    </w:p>
    <w:p w14:paraId="0DDBBA87"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14:paraId="418F9580"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14:paraId="5A837B64" w14:textId="77777777" w:rsidTr="00DD0465">
        <w:trPr>
          <w:trHeight w:val="271"/>
        </w:trPr>
        <w:tc>
          <w:tcPr>
            <w:tcW w:w="4535" w:type="dxa"/>
          </w:tcPr>
          <w:p w14:paraId="3C671BC7"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5AA177AF" w14:textId="1713A0A5" w:rsidR="00035EA2" w:rsidRPr="00986369" w:rsidRDefault="00035EA2" w:rsidP="00035EA2">
            <w:pPr>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Pareiškėjas pildo paraišką ir kartu </w:t>
            </w:r>
            <w:r w:rsidRPr="00751D8C">
              <w:rPr>
                <w:rFonts w:ascii="Times New Roman" w:eastAsia="Times New Roman" w:hAnsi="Times New Roman"/>
                <w:sz w:val="24"/>
                <w:szCs w:val="24"/>
              </w:rPr>
              <w:t xml:space="preserve">su </w:t>
            </w:r>
            <w:r w:rsidRPr="00A86C0E">
              <w:rPr>
                <w:rFonts w:ascii="Times New Roman" w:eastAsia="Times New Roman" w:hAnsi="Times New Roman"/>
                <w:sz w:val="24"/>
                <w:szCs w:val="24"/>
              </w:rPr>
              <w:t>Aprašo 8</w:t>
            </w:r>
            <w:r>
              <w:rPr>
                <w:rFonts w:ascii="Times New Roman" w:eastAsia="Times New Roman" w:hAnsi="Times New Roman"/>
                <w:sz w:val="24"/>
                <w:szCs w:val="24"/>
              </w:rPr>
              <w:t>1</w:t>
            </w:r>
            <w:r w:rsidRPr="00751D8C">
              <w:rPr>
                <w:rFonts w:ascii="Times New Roman" w:eastAsia="Times New Roman" w:hAnsi="Times New Roman"/>
                <w:sz w:val="24"/>
                <w:szCs w:val="24"/>
              </w:rPr>
              <w:t xml:space="preserve"> punkte</w:t>
            </w:r>
            <w:r w:rsidRPr="00986369">
              <w:rPr>
                <w:rFonts w:ascii="Times New Roman" w:eastAsia="Times New Roman" w:hAnsi="Times New Roman"/>
                <w:sz w:val="24"/>
                <w:szCs w:val="24"/>
              </w:rPr>
              <w:t xml:space="preserve"> nurodytais priedais iki kvietimo teikti paraiškas skelbime nustatyto termino paskutinės dienos teikia ją per </w:t>
            </w:r>
            <w:proofErr w:type="spellStart"/>
            <w:r w:rsidRPr="00986369">
              <w:rPr>
                <w:rFonts w:ascii="Times New Roman" w:eastAsia="Times New Roman" w:hAnsi="Times New Roman"/>
                <w:sz w:val="24"/>
                <w:szCs w:val="24"/>
              </w:rPr>
              <w:t>DMS</w:t>
            </w:r>
            <w:proofErr w:type="spellEnd"/>
            <w:r w:rsidRPr="00986369">
              <w:rPr>
                <w:rFonts w:ascii="Times New Roman" w:eastAsia="Times New Roman" w:hAnsi="Times New Roman"/>
                <w:sz w:val="24"/>
                <w:szCs w:val="24"/>
              </w:rPr>
              <w:t xml:space="preserve">, o jei </w:t>
            </w:r>
            <w:proofErr w:type="spellStart"/>
            <w:r w:rsidRPr="00986369">
              <w:rPr>
                <w:rFonts w:ascii="Times New Roman" w:eastAsia="Times New Roman" w:hAnsi="Times New Roman"/>
                <w:sz w:val="24"/>
                <w:szCs w:val="24"/>
              </w:rPr>
              <w:t>DMS</w:t>
            </w:r>
            <w:proofErr w:type="spellEnd"/>
            <w:r w:rsidRPr="00986369">
              <w:rPr>
                <w:rFonts w:ascii="Times New Roman" w:eastAsia="Times New Roman" w:hAnsi="Times New Roman"/>
                <w:sz w:val="24"/>
                <w:szCs w:val="24"/>
              </w:rPr>
              <w:t xml:space="preserve"> funkcinės galimybės</w:t>
            </w:r>
            <w:r>
              <w:rPr>
                <w:rFonts w:ascii="Times New Roman" w:eastAsia="Times New Roman" w:hAnsi="Times New Roman"/>
                <w:sz w:val="24"/>
                <w:szCs w:val="24"/>
              </w:rPr>
              <w:t xml:space="preserve"> laikinai neužtikrinamos </w:t>
            </w:r>
            <w:r w:rsidRPr="00986369">
              <w:rPr>
                <w:rFonts w:ascii="Times New Roman" w:eastAsia="Times New Roman" w:hAnsi="Times New Roman"/>
                <w:sz w:val="24"/>
                <w:szCs w:val="24"/>
              </w:rPr>
              <w:t>–</w:t>
            </w:r>
            <w:r w:rsidR="007F60D3">
              <w:rPr>
                <w:rFonts w:ascii="Times New Roman" w:eastAsia="Times New Roman" w:hAnsi="Times New Roman"/>
                <w:sz w:val="24"/>
                <w:szCs w:val="24"/>
              </w:rPr>
              <w:t xml:space="preserve"> LVPA </w:t>
            </w:r>
            <w:r w:rsidRPr="00986369">
              <w:rPr>
                <w:rFonts w:ascii="Times New Roman" w:eastAsia="Times New Roman" w:hAnsi="Times New Roman"/>
                <w:sz w:val="24"/>
                <w:szCs w:val="24"/>
              </w:rPr>
              <w:t xml:space="preserve">raštu Projektų taisyklių III skyriaus </w:t>
            </w:r>
            <w:r w:rsidR="00D61A94">
              <w:rPr>
                <w:rFonts w:ascii="Times New Roman" w:eastAsia="Times New Roman" w:hAnsi="Times New Roman"/>
                <w:sz w:val="24"/>
                <w:szCs w:val="24"/>
              </w:rPr>
              <w:t>12</w:t>
            </w:r>
            <w:r w:rsidR="00D61A94" w:rsidRPr="00986369">
              <w:rPr>
                <w:rFonts w:ascii="Times New Roman" w:eastAsia="Times New Roman" w:hAnsi="Times New Roman"/>
                <w:sz w:val="24"/>
                <w:szCs w:val="24"/>
              </w:rPr>
              <w:t xml:space="preserve"> </w:t>
            </w:r>
            <w:r w:rsidRPr="00986369">
              <w:rPr>
                <w:rFonts w:ascii="Times New Roman" w:eastAsia="Times New Roman" w:hAnsi="Times New Roman"/>
                <w:sz w:val="24"/>
                <w:szCs w:val="24"/>
              </w:rPr>
              <w:t>skirsnyje nustatyta tvarka.</w:t>
            </w:r>
          </w:p>
          <w:p w14:paraId="7F795EF8" w14:textId="77777777" w:rsidR="00CF2B71" w:rsidRPr="004F08B3" w:rsidRDefault="00CF2B71" w:rsidP="00CF2B71">
            <w:pPr>
              <w:jc w:val="both"/>
              <w:rPr>
                <w:rFonts w:ascii="Times New Roman" w:hAnsi="Times New Roman" w:cs="Times New Roman"/>
                <w:sz w:val="24"/>
                <w:szCs w:val="24"/>
              </w:rPr>
            </w:pPr>
          </w:p>
          <w:p w14:paraId="1E25E18F" w14:textId="7130708C" w:rsidR="00D61A94" w:rsidRDefault="00D61A94" w:rsidP="00D61A94">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00505707" w:rsidRPr="00CE37FE">
              <w:rPr>
                <w:rFonts w:ascii="Times New Roman" w:hAnsi="Times New Roman" w:cs="Times New Roman"/>
                <w:sz w:val="24"/>
                <w:szCs w:val="24"/>
              </w:rPr>
              <w:t xml:space="preserve">nėra užtikrintos </w:t>
            </w:r>
            <w:proofErr w:type="spellStart"/>
            <w:r w:rsidRPr="00A33C70">
              <w:rPr>
                <w:rFonts w:ascii="Times New Roman" w:hAnsi="Times New Roman" w:cs="Times New Roman"/>
                <w:sz w:val="24"/>
                <w:szCs w:val="24"/>
              </w:rPr>
              <w:t>DMS</w:t>
            </w:r>
            <w:proofErr w:type="spellEnd"/>
            <w:r w:rsidRPr="00A33C70">
              <w:rPr>
                <w:rFonts w:ascii="Times New Roman" w:hAnsi="Times New Roman" w:cs="Times New Roman"/>
                <w:sz w:val="24"/>
                <w:szCs w:val="24"/>
              </w:rPr>
              <w:t xml:space="preserve"> funkcinės galimybės ir dėl to pareiškėjai negalės pateikti paraiškos ar jos priedo (-ų) paskutinę paraiškų pateikimo termino dieną, LVPA paraiškų pateikimo terminą pratęs</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ir (arba) sudar</w:t>
            </w:r>
            <w:r w:rsidR="00505707">
              <w:rPr>
                <w:rFonts w:ascii="Times New Roman" w:hAnsi="Times New Roman" w:cs="Times New Roman"/>
                <w:sz w:val="24"/>
                <w:szCs w:val="24"/>
              </w:rPr>
              <w:t>o</w:t>
            </w:r>
            <w:r w:rsidRPr="00A33C70">
              <w:rPr>
                <w:rFonts w:ascii="Times New Roman" w:hAnsi="Times New Roman" w:cs="Times New Roman"/>
                <w:sz w:val="24"/>
                <w:szCs w:val="24"/>
              </w:rPr>
              <w:t xml:space="preserve"> galimybę paraiškas ar jų priedus pateikti kitu būdu ir apie tai paskelb</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w:t>
            </w:r>
            <w:r w:rsidR="00505707" w:rsidRPr="00CE37FE">
              <w:rPr>
                <w:rFonts w:ascii="Times New Roman" w:hAnsi="Times New Roman" w:cs="Times New Roman"/>
                <w:sz w:val="24"/>
                <w:szCs w:val="24"/>
              </w:rPr>
              <w:t>Projektų taisyklių 82 punkte nustatyta tvarka</w:t>
            </w:r>
            <w:r w:rsidR="00505707" w:rsidRPr="00A33C70">
              <w:rPr>
                <w:rFonts w:ascii="Times New Roman" w:hAnsi="Times New Roman" w:cs="Times New Roman"/>
                <w:sz w:val="24"/>
                <w:szCs w:val="24"/>
              </w:rPr>
              <w:t xml:space="preserve"> </w:t>
            </w:r>
            <w:r w:rsidRPr="00A33C70">
              <w:rPr>
                <w:rFonts w:ascii="Times New Roman" w:hAnsi="Times New Roman" w:cs="Times New Roman"/>
                <w:sz w:val="24"/>
                <w:szCs w:val="24"/>
              </w:rPr>
              <w:t xml:space="preserve">svetainėje </w:t>
            </w:r>
            <w:hyperlink r:id="rId9" w:history="1">
              <w:r w:rsidRPr="0077243D">
                <w:rPr>
                  <w:rStyle w:val="Hipersaitas"/>
                  <w:rFonts w:ascii="Times New Roman" w:hAnsi="Times New Roman" w:cs="Times New Roman"/>
                  <w:sz w:val="24"/>
                  <w:szCs w:val="24"/>
                </w:rPr>
                <w:t>www.esinvesticijos.lt</w:t>
              </w:r>
            </w:hyperlink>
            <w:r w:rsidRPr="00A33C70">
              <w:rPr>
                <w:rFonts w:ascii="Times New Roman" w:hAnsi="Times New Roman" w:cs="Times New Roman"/>
                <w:sz w:val="24"/>
                <w:szCs w:val="24"/>
              </w:rPr>
              <w:t>.</w:t>
            </w:r>
          </w:p>
          <w:p w14:paraId="2E4ADA4E" w14:textId="77777777" w:rsidR="00D61A94" w:rsidRPr="00A33C70" w:rsidRDefault="00D61A94" w:rsidP="00D61A94">
            <w:pPr>
              <w:jc w:val="both"/>
              <w:rPr>
                <w:rFonts w:ascii="Times New Roman" w:hAnsi="Times New Roman" w:cs="Times New Roman"/>
                <w:sz w:val="24"/>
                <w:szCs w:val="24"/>
              </w:rPr>
            </w:pPr>
          </w:p>
          <w:p w14:paraId="5805E978" w14:textId="7E6B415D" w:rsidR="00C63770" w:rsidRDefault="00CB64AA" w:rsidP="00D61A94">
            <w:pPr>
              <w:jc w:val="both"/>
              <w:rPr>
                <w:rFonts w:ascii="Times New Roman" w:hAnsi="Times New Roman" w:cs="Times New Roman"/>
                <w:sz w:val="24"/>
                <w:szCs w:val="24"/>
              </w:rPr>
            </w:pPr>
            <w:r>
              <w:rPr>
                <w:rFonts w:ascii="Times New Roman" w:hAnsi="Times New Roman" w:cs="Times New Roman"/>
                <w:sz w:val="24"/>
                <w:szCs w:val="24"/>
              </w:rPr>
              <w:t>P</w:t>
            </w:r>
            <w:r w:rsidR="00CF2B71" w:rsidRPr="004F08B3">
              <w:rPr>
                <w:rFonts w:ascii="Times New Roman" w:hAnsi="Times New Roman" w:cs="Times New Roman"/>
                <w:sz w:val="24"/>
                <w:szCs w:val="24"/>
              </w:rPr>
              <w:t xml:space="preserve">araiškos per </w:t>
            </w:r>
            <w:proofErr w:type="spellStart"/>
            <w:r w:rsidR="00CF2B71" w:rsidRPr="00505707">
              <w:rPr>
                <w:rFonts w:ascii="Times New Roman" w:hAnsi="Times New Roman" w:cs="Times New Roman"/>
                <w:sz w:val="24"/>
                <w:szCs w:val="24"/>
              </w:rPr>
              <w:t>DMS</w:t>
            </w:r>
            <w:proofErr w:type="spellEnd"/>
            <w:r w:rsidR="00CF2B71" w:rsidRPr="004F08B3">
              <w:rPr>
                <w:rFonts w:ascii="Times New Roman" w:hAnsi="Times New Roman" w:cs="Times New Roman"/>
                <w:sz w:val="24"/>
                <w:szCs w:val="24"/>
              </w:rPr>
              <w:t xml:space="preserve"> turi būti pateiktos LVPA iki </w:t>
            </w:r>
            <w:r w:rsidR="00617C70" w:rsidRPr="007B67B1">
              <w:rPr>
                <w:rFonts w:ascii="Times New Roman" w:hAnsi="Times New Roman" w:cs="Times New Roman"/>
                <w:sz w:val="24"/>
                <w:szCs w:val="24"/>
              </w:rPr>
              <w:t>20</w:t>
            </w:r>
            <w:r w:rsidR="007B12C4">
              <w:rPr>
                <w:rFonts w:ascii="Times New Roman" w:hAnsi="Times New Roman" w:cs="Times New Roman"/>
                <w:sz w:val="24"/>
                <w:szCs w:val="24"/>
              </w:rPr>
              <w:t>1</w:t>
            </w:r>
            <w:r>
              <w:rPr>
                <w:rFonts w:ascii="Times New Roman" w:hAnsi="Times New Roman" w:cs="Times New Roman"/>
                <w:sz w:val="24"/>
                <w:szCs w:val="24"/>
              </w:rPr>
              <w:t>8</w:t>
            </w:r>
            <w:r w:rsidR="00617C70" w:rsidRPr="007B67B1">
              <w:rPr>
                <w:rFonts w:ascii="Times New Roman" w:hAnsi="Times New Roman" w:cs="Times New Roman"/>
                <w:sz w:val="24"/>
                <w:szCs w:val="24"/>
              </w:rPr>
              <w:t xml:space="preserve"> </w:t>
            </w:r>
            <w:r w:rsidR="00CF2B71" w:rsidRPr="007B67B1">
              <w:rPr>
                <w:rFonts w:ascii="Times New Roman" w:hAnsi="Times New Roman" w:cs="Times New Roman"/>
                <w:sz w:val="24"/>
                <w:szCs w:val="24"/>
              </w:rPr>
              <w:t>m</w:t>
            </w:r>
            <w:r w:rsidR="00CF2B71" w:rsidRPr="00CB64AA">
              <w:rPr>
                <w:rFonts w:ascii="Times New Roman" w:hAnsi="Times New Roman" w:cs="Times New Roman"/>
                <w:sz w:val="24"/>
                <w:szCs w:val="24"/>
              </w:rPr>
              <w:t xml:space="preserve">. </w:t>
            </w:r>
            <w:r w:rsidR="00586DAA">
              <w:rPr>
                <w:rFonts w:ascii="Times New Roman" w:hAnsi="Times New Roman" w:cs="Times New Roman"/>
                <w:sz w:val="24"/>
                <w:szCs w:val="24"/>
              </w:rPr>
              <w:t>rugsėjo</w:t>
            </w:r>
            <w:r w:rsidR="009A3504" w:rsidRPr="00CB64AA">
              <w:rPr>
                <w:rFonts w:ascii="Times New Roman" w:hAnsi="Times New Roman" w:cs="Times New Roman"/>
                <w:sz w:val="24"/>
                <w:szCs w:val="24"/>
              </w:rPr>
              <w:t xml:space="preserve"> </w:t>
            </w:r>
            <w:r w:rsidRPr="00CB64AA">
              <w:rPr>
                <w:rFonts w:ascii="Times New Roman" w:hAnsi="Times New Roman" w:cs="Times New Roman"/>
                <w:sz w:val="24"/>
                <w:szCs w:val="24"/>
              </w:rPr>
              <w:t>2</w:t>
            </w:r>
            <w:r w:rsidR="00586DAA">
              <w:rPr>
                <w:rFonts w:ascii="Times New Roman" w:hAnsi="Times New Roman" w:cs="Times New Roman"/>
                <w:sz w:val="24"/>
                <w:szCs w:val="24"/>
              </w:rPr>
              <w:t>5</w:t>
            </w:r>
            <w:r w:rsidR="00845137" w:rsidRPr="00CB64AA">
              <w:rPr>
                <w:rFonts w:ascii="Times New Roman" w:hAnsi="Times New Roman" w:cs="Times New Roman"/>
                <w:sz w:val="24"/>
                <w:szCs w:val="24"/>
              </w:rPr>
              <w:t xml:space="preserve"> </w:t>
            </w:r>
            <w:r w:rsidR="0017428F" w:rsidRPr="00CB64AA">
              <w:rPr>
                <w:rFonts w:ascii="Times New Roman" w:hAnsi="Times New Roman" w:cs="Times New Roman"/>
                <w:sz w:val="24"/>
                <w:szCs w:val="24"/>
              </w:rPr>
              <w:t xml:space="preserve">d. </w:t>
            </w:r>
            <w:r w:rsidR="00586DAA">
              <w:rPr>
                <w:rFonts w:ascii="Times New Roman" w:hAnsi="Times New Roman" w:cs="Times New Roman"/>
                <w:sz w:val="24"/>
                <w:szCs w:val="24"/>
              </w:rPr>
              <w:t>16</w:t>
            </w:r>
            <w:r w:rsidR="0017428F" w:rsidRPr="00CB64AA">
              <w:rPr>
                <w:rFonts w:ascii="Times New Roman" w:hAnsi="Times New Roman" w:cs="Times New Roman"/>
                <w:sz w:val="24"/>
                <w:szCs w:val="24"/>
              </w:rPr>
              <w:t>:00 val</w:t>
            </w:r>
            <w:r w:rsidR="0017428F" w:rsidRPr="007B67B1">
              <w:rPr>
                <w:rFonts w:ascii="Times New Roman" w:hAnsi="Times New Roman" w:cs="Times New Roman"/>
                <w:sz w:val="24"/>
                <w:szCs w:val="24"/>
              </w:rPr>
              <w:t>.</w:t>
            </w:r>
          </w:p>
          <w:p w14:paraId="6A5AA165" w14:textId="77777777" w:rsidR="00505707" w:rsidRDefault="00505707" w:rsidP="00D61A94">
            <w:pPr>
              <w:jc w:val="both"/>
              <w:rPr>
                <w:rFonts w:ascii="Times New Roman" w:hAnsi="Times New Roman" w:cs="Times New Roman"/>
                <w:sz w:val="24"/>
                <w:szCs w:val="24"/>
              </w:rPr>
            </w:pPr>
          </w:p>
          <w:p w14:paraId="4460A4EC" w14:textId="619D6F31" w:rsidR="00CE37FE" w:rsidRDefault="00505707" w:rsidP="00D61A94">
            <w:pPr>
              <w:jc w:val="both"/>
              <w:rPr>
                <w:rFonts w:ascii="Times New Roman" w:hAnsi="Times New Roman" w:cs="Times New Roman"/>
                <w:sz w:val="24"/>
                <w:szCs w:val="24"/>
              </w:rPr>
            </w:pPr>
            <w:r>
              <w:rPr>
                <w:rFonts w:ascii="Times New Roman" w:hAnsi="Times New Roman" w:cs="Times New Roman"/>
                <w:sz w:val="24"/>
                <w:szCs w:val="24"/>
              </w:rPr>
              <w:t>Informacij</w:t>
            </w:r>
            <w:r w:rsidR="00586DAA">
              <w:rPr>
                <w:rFonts w:ascii="Times New Roman" w:hAnsi="Times New Roman" w:cs="Times New Roman"/>
                <w:sz w:val="24"/>
                <w:szCs w:val="24"/>
              </w:rPr>
              <w:t>ą</w:t>
            </w:r>
            <w:r>
              <w:rPr>
                <w:rFonts w:ascii="Times New Roman" w:hAnsi="Times New Roman" w:cs="Times New Roman"/>
                <w:sz w:val="24"/>
                <w:szCs w:val="24"/>
              </w:rPr>
              <w:t xml:space="preserve">, kaip teikti paraiškas per </w:t>
            </w:r>
            <w:proofErr w:type="spellStart"/>
            <w:r>
              <w:rPr>
                <w:rFonts w:ascii="Times New Roman" w:hAnsi="Times New Roman" w:cs="Times New Roman"/>
                <w:sz w:val="24"/>
                <w:szCs w:val="24"/>
              </w:rPr>
              <w:t>DMS</w:t>
            </w:r>
            <w:proofErr w:type="spellEnd"/>
            <w:r>
              <w:rPr>
                <w:rFonts w:ascii="Times New Roman" w:hAnsi="Times New Roman" w:cs="Times New Roman"/>
                <w:sz w:val="24"/>
                <w:szCs w:val="24"/>
              </w:rPr>
              <w:t xml:space="preserve">, rasite </w:t>
            </w:r>
            <w:hyperlink r:id="rId10" w:history="1">
              <w:r w:rsidRPr="00505707">
                <w:rPr>
                  <w:rStyle w:val="Hipersaitas"/>
                  <w:rFonts w:ascii="Times New Roman" w:hAnsi="Times New Roman" w:cs="Times New Roman"/>
                  <w:sz w:val="24"/>
                  <w:szCs w:val="24"/>
                </w:rPr>
                <w:t>čia</w:t>
              </w:r>
            </w:hyperlink>
            <w:r>
              <w:rPr>
                <w:rFonts w:ascii="Times New Roman" w:hAnsi="Times New Roman" w:cs="Times New Roman"/>
                <w:sz w:val="24"/>
                <w:szCs w:val="24"/>
              </w:rPr>
              <w:t>.</w:t>
            </w:r>
          </w:p>
          <w:p w14:paraId="75DA8093" w14:textId="77777777" w:rsidR="003A0BF5" w:rsidRPr="00DF0ED1" w:rsidRDefault="003A0BF5" w:rsidP="009A3504">
            <w:pPr>
              <w:jc w:val="both"/>
              <w:rPr>
                <w:rFonts w:ascii="Times New Roman" w:hAnsi="Times New Roman" w:cs="Times New Roman"/>
                <w:sz w:val="24"/>
                <w:szCs w:val="24"/>
              </w:rPr>
            </w:pPr>
          </w:p>
        </w:tc>
      </w:tr>
      <w:tr w:rsidR="0060398F" w:rsidRPr="00067B16" w14:paraId="4BD9E894" w14:textId="77777777" w:rsidTr="00DD0465">
        <w:trPr>
          <w:trHeight w:val="271"/>
        </w:trPr>
        <w:tc>
          <w:tcPr>
            <w:tcW w:w="4535" w:type="dxa"/>
          </w:tcPr>
          <w:p w14:paraId="01218C11"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816" w:type="dxa"/>
          </w:tcPr>
          <w:p w14:paraId="7F070864" w14:textId="77777777" w:rsidR="0060398F" w:rsidRPr="00563026" w:rsidRDefault="009C3D40" w:rsidP="009A14DF">
            <w:pPr>
              <w:rPr>
                <w:rFonts w:ascii="Times New Roman" w:hAnsi="Times New Roman" w:cs="Times New Roman"/>
                <w:sz w:val="24"/>
                <w:szCs w:val="24"/>
              </w:rPr>
            </w:pPr>
            <w:r>
              <w:rPr>
                <w:rFonts w:ascii="Times New Roman" w:hAnsi="Times New Roman" w:cs="Times New Roman"/>
                <w:sz w:val="24"/>
                <w:szCs w:val="24"/>
              </w:rPr>
              <w:t>LVPA</w:t>
            </w:r>
          </w:p>
        </w:tc>
      </w:tr>
      <w:tr w:rsidR="0060398F" w:rsidRPr="00067B16" w14:paraId="324CAE16" w14:textId="77777777" w:rsidTr="00DD0465">
        <w:trPr>
          <w:trHeight w:val="271"/>
        </w:trPr>
        <w:tc>
          <w:tcPr>
            <w:tcW w:w="4535" w:type="dxa"/>
          </w:tcPr>
          <w:p w14:paraId="01BC4BB6"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p w14:paraId="2FB145B5" w14:textId="77777777" w:rsidR="009C3D40" w:rsidRDefault="00562E80" w:rsidP="001161EE">
            <w:pPr>
              <w:pStyle w:val="Default"/>
            </w:pPr>
            <w:hyperlink r:id="rId11" w:history="1">
              <w:r w:rsidR="001161EE" w:rsidRPr="004F08B3">
                <w:rPr>
                  <w:rStyle w:val="Hipersaitas"/>
                </w:rPr>
                <w:t>Savanorių pr. 28, LT-03116, Vilnius</w:t>
              </w:r>
            </w:hyperlink>
            <w:r w:rsidR="001161EE" w:rsidRPr="004F08B3">
              <w:t>.</w:t>
            </w:r>
          </w:p>
          <w:p w14:paraId="3ECBFA43" w14:textId="77777777" w:rsidR="001161EE" w:rsidRPr="00334AF2" w:rsidRDefault="001161EE" w:rsidP="001161EE">
            <w:pPr>
              <w:pStyle w:val="Default"/>
              <w:rPr>
                <w:sz w:val="23"/>
                <w:szCs w:val="23"/>
              </w:rPr>
            </w:pPr>
          </w:p>
        </w:tc>
      </w:tr>
      <w:tr w:rsidR="0060398F" w:rsidRPr="00067B16" w14:paraId="3088E1CA" w14:textId="77777777" w:rsidTr="00DD0465">
        <w:trPr>
          <w:trHeight w:val="271"/>
        </w:trPr>
        <w:tc>
          <w:tcPr>
            <w:tcW w:w="4535" w:type="dxa"/>
          </w:tcPr>
          <w:p w14:paraId="42BF625A"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432CE0CD" w14:textId="77777777" w:rsidR="001161EE" w:rsidRPr="004F08B3" w:rsidRDefault="001161EE" w:rsidP="001161EE">
            <w:pPr>
              <w:jc w:val="both"/>
              <w:rPr>
                <w:rFonts w:ascii="Times New Roman" w:hAnsi="Times New Roman" w:cs="Times New Roman"/>
                <w:sz w:val="24"/>
                <w:szCs w:val="24"/>
              </w:rPr>
            </w:pPr>
            <w:r w:rsidRPr="004F08B3">
              <w:rPr>
                <w:rFonts w:ascii="Times New Roman" w:hAnsi="Times New Roman" w:cs="Times New Roman"/>
                <w:sz w:val="24"/>
                <w:szCs w:val="24"/>
                <w:u w:val="single"/>
              </w:rPr>
              <w:t>Priemonės projektų tinkamumo klausimais:</w:t>
            </w:r>
            <w:r w:rsidRPr="004F08B3">
              <w:rPr>
                <w:rFonts w:ascii="Times New Roman" w:hAnsi="Times New Roman" w:cs="Times New Roman"/>
                <w:sz w:val="24"/>
                <w:szCs w:val="24"/>
              </w:rPr>
              <w:br/>
              <w:t xml:space="preserve">LVPA Komunikacijos skyriaus vyresnysis informavimo specialistas Deividas Petrulevičius, el. p. </w:t>
            </w:r>
            <w:hyperlink r:id="rId12" w:history="1">
              <w:r w:rsidRPr="004F08B3">
                <w:rPr>
                  <w:rStyle w:val="Hipersaitas"/>
                  <w:rFonts w:ascii="Times New Roman" w:hAnsi="Times New Roman" w:cs="Times New Roman"/>
                  <w:sz w:val="24"/>
                  <w:szCs w:val="24"/>
                </w:rPr>
                <w:t>d.petrulevicius@lvpa.lt</w:t>
              </w:r>
            </w:hyperlink>
            <w:r w:rsidRPr="004F08B3">
              <w:rPr>
                <w:rFonts w:ascii="Times New Roman" w:hAnsi="Times New Roman" w:cs="Times New Roman"/>
                <w:sz w:val="24"/>
                <w:szCs w:val="24"/>
              </w:rPr>
              <w:t>, tel. (8 5) 268 7411.</w:t>
            </w:r>
          </w:p>
          <w:p w14:paraId="2BB8E49A" w14:textId="77777777" w:rsidR="001161EE" w:rsidRPr="004F08B3" w:rsidRDefault="001161EE" w:rsidP="001161EE">
            <w:pPr>
              <w:jc w:val="both"/>
              <w:rPr>
                <w:rFonts w:ascii="Times New Roman" w:hAnsi="Times New Roman" w:cs="Times New Roman"/>
                <w:sz w:val="24"/>
                <w:szCs w:val="24"/>
              </w:rPr>
            </w:pPr>
          </w:p>
          <w:p w14:paraId="6F26B066" w14:textId="77777777" w:rsidR="001161EE" w:rsidRDefault="001161EE" w:rsidP="001161EE">
            <w:pPr>
              <w:jc w:val="both"/>
              <w:rPr>
                <w:rFonts w:ascii="Times New Roman" w:hAnsi="Times New Roman" w:cs="Times New Roman"/>
                <w:sz w:val="24"/>
                <w:szCs w:val="24"/>
              </w:rPr>
            </w:pPr>
            <w:r w:rsidRPr="004F08B3">
              <w:rPr>
                <w:rFonts w:ascii="Times New Roman" w:hAnsi="Times New Roman" w:cs="Times New Roman"/>
                <w:sz w:val="24"/>
                <w:szCs w:val="24"/>
              </w:rPr>
              <w:t xml:space="preserve">LVPA </w:t>
            </w:r>
            <w:r w:rsidR="00D353C1">
              <w:rPr>
                <w:rFonts w:ascii="Times New Roman" w:hAnsi="Times New Roman" w:cs="Times New Roman"/>
                <w:sz w:val="24"/>
                <w:szCs w:val="24"/>
              </w:rPr>
              <w:t>l</w:t>
            </w:r>
            <w:r w:rsidR="00D353C1" w:rsidRPr="00D353C1">
              <w:rPr>
                <w:rFonts w:ascii="Times New Roman" w:hAnsi="Times New Roman" w:cs="Times New Roman"/>
                <w:sz w:val="24"/>
                <w:szCs w:val="24"/>
              </w:rPr>
              <w:t>. e. p. Mokslo ir inovacijų projektų skyriaus vedėjas</w:t>
            </w:r>
            <w:r w:rsidR="00D353C1">
              <w:rPr>
                <w:rFonts w:ascii="Times New Roman" w:hAnsi="Times New Roman" w:cs="Times New Roman"/>
                <w:sz w:val="24"/>
                <w:szCs w:val="24"/>
              </w:rPr>
              <w:t xml:space="preserve"> Vytaras Tamašauskas</w:t>
            </w:r>
            <w:r w:rsidRPr="004F08B3">
              <w:rPr>
                <w:rFonts w:ascii="Times New Roman" w:hAnsi="Times New Roman" w:cs="Times New Roman"/>
                <w:sz w:val="24"/>
                <w:szCs w:val="24"/>
              </w:rPr>
              <w:t xml:space="preserve">, el. p. </w:t>
            </w:r>
            <w:hyperlink r:id="rId13" w:history="1">
              <w:r w:rsidR="00D353C1" w:rsidRPr="007169EE">
                <w:rPr>
                  <w:rStyle w:val="Hipersaitas"/>
                  <w:rFonts w:ascii="Times New Roman" w:hAnsi="Times New Roman" w:cs="Times New Roman"/>
                  <w:sz w:val="24"/>
                  <w:szCs w:val="24"/>
                </w:rPr>
                <w:t>v.tamasauskas@lvpa.lt</w:t>
              </w:r>
            </w:hyperlink>
            <w:r w:rsidRPr="004F08B3">
              <w:rPr>
                <w:rFonts w:ascii="Times New Roman" w:hAnsi="Times New Roman" w:cs="Times New Roman"/>
                <w:sz w:val="24"/>
                <w:szCs w:val="24"/>
              </w:rPr>
              <w:t>, tel. (</w:t>
            </w:r>
            <w:r w:rsidRPr="00E756B5">
              <w:rPr>
                <w:rFonts w:ascii="Times New Roman" w:hAnsi="Times New Roman" w:cs="Times New Roman"/>
                <w:sz w:val="24"/>
                <w:szCs w:val="24"/>
              </w:rPr>
              <w:t>8</w:t>
            </w:r>
            <w:r w:rsidRPr="004F08B3">
              <w:rPr>
                <w:rFonts w:ascii="Times New Roman" w:hAnsi="Times New Roman" w:cs="Times New Roman"/>
                <w:sz w:val="24"/>
                <w:szCs w:val="24"/>
              </w:rPr>
              <w:t xml:space="preserve"> 5) </w:t>
            </w:r>
            <w:r w:rsidR="003129F6" w:rsidRPr="003129F6">
              <w:rPr>
                <w:rFonts w:ascii="Times New Roman" w:hAnsi="Times New Roman" w:cs="Times New Roman"/>
                <w:sz w:val="24"/>
                <w:szCs w:val="24"/>
              </w:rPr>
              <w:t>203 4869</w:t>
            </w:r>
            <w:r w:rsidRPr="004F08B3">
              <w:rPr>
                <w:rFonts w:ascii="Times New Roman" w:hAnsi="Times New Roman" w:cs="Times New Roman"/>
                <w:sz w:val="24"/>
                <w:szCs w:val="24"/>
              </w:rPr>
              <w:t xml:space="preserve">.  </w:t>
            </w:r>
          </w:p>
          <w:p w14:paraId="3A4A2BB2" w14:textId="77777777" w:rsidR="00D41980" w:rsidRPr="004F08B3" w:rsidRDefault="00D41980" w:rsidP="001161EE">
            <w:pPr>
              <w:jc w:val="both"/>
              <w:rPr>
                <w:rFonts w:ascii="Times New Roman" w:hAnsi="Times New Roman" w:cs="Times New Roman"/>
                <w:sz w:val="24"/>
                <w:szCs w:val="24"/>
              </w:rPr>
            </w:pPr>
          </w:p>
          <w:p w14:paraId="70DC1D39" w14:textId="1BA535B0" w:rsidR="00D41980" w:rsidRDefault="00D41980" w:rsidP="006A1091">
            <w:pPr>
              <w:jc w:val="both"/>
              <w:rPr>
                <w:rFonts w:ascii="Times New Roman" w:hAnsi="Times New Roman" w:cs="Times New Roman"/>
                <w:sz w:val="24"/>
                <w:szCs w:val="24"/>
              </w:rPr>
            </w:pPr>
            <w:r w:rsidRPr="00D41980">
              <w:rPr>
                <w:rFonts w:ascii="Times New Roman" w:hAnsi="Times New Roman" w:cs="Times New Roman"/>
                <w:sz w:val="24"/>
                <w:szCs w:val="24"/>
              </w:rPr>
              <w:lastRenderedPageBreak/>
              <w:t>LVPA Mokslo ir inovacijų projektų skyriaus</w:t>
            </w:r>
            <w:r w:rsidR="00D95332">
              <w:rPr>
                <w:rFonts w:ascii="Times New Roman" w:hAnsi="Times New Roman" w:cs="Times New Roman"/>
                <w:sz w:val="24"/>
                <w:szCs w:val="24"/>
              </w:rPr>
              <w:t xml:space="preserve"> </w:t>
            </w:r>
            <w:r w:rsidR="006A1091">
              <w:rPr>
                <w:rFonts w:ascii="Times New Roman" w:hAnsi="Times New Roman" w:cs="Times New Roman"/>
                <w:sz w:val="24"/>
                <w:szCs w:val="24"/>
              </w:rPr>
              <w:t>vyresn</w:t>
            </w:r>
            <w:r w:rsidR="003B4DAC">
              <w:rPr>
                <w:rFonts w:ascii="Times New Roman" w:hAnsi="Times New Roman" w:cs="Times New Roman"/>
                <w:sz w:val="24"/>
                <w:szCs w:val="24"/>
              </w:rPr>
              <w:t>ysis</w:t>
            </w:r>
            <w:r w:rsidR="006A1091">
              <w:rPr>
                <w:rFonts w:ascii="Times New Roman" w:hAnsi="Times New Roman" w:cs="Times New Roman"/>
                <w:sz w:val="24"/>
                <w:szCs w:val="24"/>
              </w:rPr>
              <w:t xml:space="preserve"> </w:t>
            </w:r>
            <w:r w:rsidR="00D95332">
              <w:rPr>
                <w:rFonts w:ascii="Times New Roman" w:hAnsi="Times New Roman" w:cs="Times New Roman"/>
                <w:sz w:val="24"/>
                <w:szCs w:val="24"/>
              </w:rPr>
              <w:t>projektų vadov</w:t>
            </w:r>
            <w:r w:rsidR="003B4DAC">
              <w:rPr>
                <w:rFonts w:ascii="Times New Roman" w:hAnsi="Times New Roman" w:cs="Times New Roman"/>
                <w:sz w:val="24"/>
                <w:szCs w:val="24"/>
              </w:rPr>
              <w:t>as</w:t>
            </w:r>
            <w:r w:rsidR="00326C8A">
              <w:rPr>
                <w:rFonts w:ascii="Times New Roman" w:hAnsi="Times New Roman" w:cs="Times New Roman"/>
                <w:sz w:val="24"/>
                <w:szCs w:val="24"/>
              </w:rPr>
              <w:t xml:space="preserve"> </w:t>
            </w:r>
            <w:r w:rsidR="003B4DAC">
              <w:rPr>
                <w:rFonts w:ascii="Times New Roman" w:hAnsi="Times New Roman" w:cs="Times New Roman"/>
                <w:sz w:val="24"/>
                <w:szCs w:val="24"/>
              </w:rPr>
              <w:t>Egidijus Braciška</w:t>
            </w:r>
            <w:r w:rsidRPr="00D41980">
              <w:rPr>
                <w:rFonts w:ascii="Times New Roman" w:hAnsi="Times New Roman" w:cs="Times New Roman"/>
                <w:sz w:val="24"/>
                <w:szCs w:val="24"/>
              </w:rPr>
              <w:t xml:space="preserve">, el. p. </w:t>
            </w:r>
            <w:hyperlink r:id="rId14" w:history="1">
              <w:r w:rsidR="003B4DAC" w:rsidRPr="003635CB">
                <w:rPr>
                  <w:rStyle w:val="Hipersaitas"/>
                  <w:rFonts w:ascii="Times New Roman" w:hAnsi="Times New Roman" w:cs="Times New Roman"/>
                  <w:sz w:val="24"/>
                  <w:szCs w:val="24"/>
                </w:rPr>
                <w:t>e.braciska@lvpa.lt</w:t>
              </w:r>
            </w:hyperlink>
            <w:r w:rsidRPr="00D41980">
              <w:rPr>
                <w:rFonts w:ascii="Times New Roman" w:hAnsi="Times New Roman" w:cs="Times New Roman"/>
                <w:sz w:val="24"/>
                <w:szCs w:val="24"/>
              </w:rPr>
              <w:t>, tel. (</w:t>
            </w:r>
            <w:r w:rsidRPr="00E756B5">
              <w:rPr>
                <w:rFonts w:ascii="Times New Roman" w:hAnsi="Times New Roman" w:cs="Times New Roman"/>
                <w:sz w:val="24"/>
                <w:szCs w:val="24"/>
              </w:rPr>
              <w:t>8</w:t>
            </w:r>
            <w:r w:rsidRPr="00D41980">
              <w:rPr>
                <w:rFonts w:ascii="Times New Roman" w:hAnsi="Times New Roman" w:cs="Times New Roman"/>
                <w:sz w:val="24"/>
                <w:szCs w:val="24"/>
              </w:rPr>
              <w:t xml:space="preserve"> 5)</w:t>
            </w:r>
            <w:r w:rsidR="00E37E04">
              <w:t xml:space="preserve"> </w:t>
            </w:r>
            <w:r w:rsidR="006A1091" w:rsidRPr="006A1091">
              <w:rPr>
                <w:rFonts w:ascii="Times New Roman" w:hAnsi="Times New Roman" w:cs="Times New Roman"/>
                <w:sz w:val="24"/>
                <w:szCs w:val="24"/>
              </w:rPr>
              <w:t xml:space="preserve">  2</w:t>
            </w:r>
            <w:r w:rsidR="003B4DAC">
              <w:rPr>
                <w:rFonts w:ascii="Times New Roman" w:hAnsi="Times New Roman" w:cs="Times New Roman"/>
                <w:sz w:val="24"/>
                <w:szCs w:val="24"/>
              </w:rPr>
              <w:t>59</w:t>
            </w:r>
            <w:r w:rsidR="006A1091" w:rsidRPr="006A1091">
              <w:rPr>
                <w:rFonts w:ascii="Times New Roman" w:hAnsi="Times New Roman" w:cs="Times New Roman"/>
                <w:sz w:val="24"/>
                <w:szCs w:val="24"/>
              </w:rPr>
              <w:t xml:space="preserve"> </w:t>
            </w:r>
            <w:r w:rsidR="003B4DAC">
              <w:rPr>
                <w:rFonts w:ascii="Times New Roman" w:hAnsi="Times New Roman" w:cs="Times New Roman"/>
                <w:sz w:val="24"/>
                <w:szCs w:val="24"/>
              </w:rPr>
              <w:t>1131</w:t>
            </w:r>
            <w:r w:rsidRPr="00D41980">
              <w:rPr>
                <w:rFonts w:ascii="Times New Roman" w:hAnsi="Times New Roman" w:cs="Times New Roman"/>
                <w:sz w:val="24"/>
                <w:szCs w:val="24"/>
              </w:rPr>
              <w:t xml:space="preserve">.  </w:t>
            </w:r>
          </w:p>
          <w:p w14:paraId="475A08F8" w14:textId="77777777" w:rsidR="006A1091" w:rsidRDefault="006A1091" w:rsidP="006A1091">
            <w:pPr>
              <w:jc w:val="both"/>
              <w:rPr>
                <w:rFonts w:ascii="Times New Roman" w:hAnsi="Times New Roman" w:cs="Times New Roman"/>
                <w:sz w:val="24"/>
                <w:szCs w:val="24"/>
              </w:rPr>
            </w:pPr>
          </w:p>
          <w:p w14:paraId="6416F645" w14:textId="77777777" w:rsidR="001161EE" w:rsidRPr="004F08B3" w:rsidRDefault="001161EE" w:rsidP="001161EE">
            <w:pPr>
              <w:jc w:val="both"/>
              <w:rPr>
                <w:rFonts w:ascii="Times New Roman" w:hAnsi="Times New Roman" w:cs="Times New Roman"/>
                <w:sz w:val="24"/>
                <w:szCs w:val="24"/>
                <w:u w:val="single"/>
              </w:rPr>
            </w:pPr>
            <w:r w:rsidRPr="004F08B3">
              <w:rPr>
                <w:rFonts w:ascii="Times New Roman" w:hAnsi="Times New Roman" w:cs="Times New Roman"/>
                <w:sz w:val="24"/>
                <w:szCs w:val="24"/>
                <w:u w:val="single"/>
              </w:rPr>
              <w:t>Bendraisiais klausimais:</w:t>
            </w:r>
          </w:p>
          <w:p w14:paraId="7C49536F" w14:textId="2C0968B8" w:rsidR="001161EE" w:rsidRPr="004F08B3" w:rsidRDefault="001161EE" w:rsidP="001161EE">
            <w:pPr>
              <w:jc w:val="both"/>
              <w:rPr>
                <w:rFonts w:ascii="Times New Roman" w:hAnsi="Times New Roman" w:cs="Times New Roman"/>
                <w:sz w:val="24"/>
                <w:szCs w:val="24"/>
                <w:lang w:val="pt-BR"/>
              </w:rPr>
            </w:pPr>
            <w:r w:rsidRPr="004F08B3">
              <w:rPr>
                <w:rFonts w:ascii="Times New Roman" w:hAnsi="Times New Roman" w:cs="Times New Roman"/>
                <w:sz w:val="24"/>
                <w:szCs w:val="24"/>
              </w:rPr>
              <w:t xml:space="preserve">LVPA Komunikacijos skyriaus vedėja Eglė Žemaitienė, el. p. </w:t>
            </w:r>
            <w:hyperlink r:id="rId15" w:history="1">
              <w:r w:rsidRPr="004F08B3">
                <w:rPr>
                  <w:rStyle w:val="Hipersaitas"/>
                  <w:rFonts w:ascii="Times New Roman" w:hAnsi="Times New Roman" w:cs="Times New Roman"/>
                  <w:sz w:val="24"/>
                  <w:szCs w:val="24"/>
                  <w:lang w:val="pt-BR"/>
                </w:rPr>
                <w:t>e.zemaitiene@lvpa.lt</w:t>
              </w:r>
            </w:hyperlink>
            <w:r w:rsidRPr="004F08B3">
              <w:rPr>
                <w:rFonts w:ascii="Times New Roman" w:hAnsi="Times New Roman" w:cs="Times New Roman"/>
                <w:sz w:val="24"/>
                <w:szCs w:val="24"/>
                <w:lang w:val="pt-BR"/>
              </w:rPr>
              <w:t>, tel. (8 5) 210 9091.</w:t>
            </w:r>
          </w:p>
          <w:p w14:paraId="4EA9ABAF" w14:textId="6FBFA05C" w:rsidR="00E7632A" w:rsidRPr="001F2234" w:rsidRDefault="00586DAA" w:rsidP="00E42A02">
            <w:pPr>
              <w:jc w:val="both"/>
              <w:rPr>
                <w:rFonts w:ascii="Times New Roman" w:hAnsi="Times New Roman" w:cs="Times New Roman"/>
                <w:sz w:val="24"/>
                <w:szCs w:val="24"/>
                <w:u w:val="single"/>
              </w:rPr>
            </w:pPr>
            <w:r>
              <w:rPr>
                <w:rFonts w:ascii="Times New Roman" w:hAnsi="Times New Roman" w:cs="Times New Roman"/>
                <w:sz w:val="24"/>
                <w:szCs w:val="24"/>
                <w:lang w:val="pt-BR"/>
              </w:rPr>
              <w:br/>
            </w:r>
            <w:bookmarkStart w:id="0" w:name="_GoBack"/>
            <w:bookmarkEnd w:id="0"/>
            <w:r w:rsidR="008A54D2">
              <w:rPr>
                <w:rFonts w:ascii="Times New Roman" w:hAnsi="Times New Roman" w:cs="Times New Roman"/>
                <w:sz w:val="24"/>
                <w:szCs w:val="24"/>
                <w:u w:val="single"/>
              </w:rPr>
              <w:t xml:space="preserve">Dėl ekspertinės išvados </w:t>
            </w:r>
            <w:r w:rsidR="00E7632A" w:rsidRPr="001F2234">
              <w:rPr>
                <w:rFonts w:ascii="Times New Roman" w:hAnsi="Times New Roman" w:cs="Times New Roman"/>
                <w:sz w:val="24"/>
                <w:szCs w:val="24"/>
                <w:u w:val="single"/>
              </w:rPr>
              <w:t>teikimo:</w:t>
            </w:r>
          </w:p>
          <w:p w14:paraId="5E2C2E84" w14:textId="6EB711EA" w:rsidR="00E7632A" w:rsidRPr="00E42A02" w:rsidRDefault="00E7632A" w:rsidP="00E42A02">
            <w:pPr>
              <w:jc w:val="both"/>
              <w:rPr>
                <w:rFonts w:ascii="Times New Roman" w:hAnsi="Times New Roman" w:cs="Times New Roman"/>
                <w:sz w:val="24"/>
                <w:szCs w:val="24"/>
              </w:rPr>
            </w:pPr>
            <w:r w:rsidRPr="00E42A02">
              <w:rPr>
                <w:rFonts w:ascii="Times New Roman" w:hAnsi="Times New Roman" w:cs="Times New Roman"/>
                <w:sz w:val="24"/>
                <w:szCs w:val="24"/>
              </w:rPr>
              <w:t xml:space="preserve">Mokslo, inovacijų ir technologijų agentūros Teisės, pirkimų ir vertinimo skyriaus vedėja </w:t>
            </w:r>
            <w:proofErr w:type="spellStart"/>
            <w:r w:rsidRPr="00E42A02">
              <w:rPr>
                <w:rFonts w:ascii="Times New Roman" w:hAnsi="Times New Roman" w:cs="Times New Roman"/>
                <w:sz w:val="24"/>
                <w:szCs w:val="24"/>
              </w:rPr>
              <w:t>Domilė</w:t>
            </w:r>
            <w:proofErr w:type="spellEnd"/>
            <w:r w:rsidRPr="00E42A02">
              <w:rPr>
                <w:rFonts w:ascii="Times New Roman" w:hAnsi="Times New Roman" w:cs="Times New Roman"/>
                <w:sz w:val="24"/>
                <w:szCs w:val="24"/>
              </w:rPr>
              <w:t xml:space="preserve"> </w:t>
            </w:r>
            <w:proofErr w:type="spellStart"/>
            <w:r w:rsidRPr="00E42A02">
              <w:rPr>
                <w:rFonts w:ascii="Times New Roman" w:hAnsi="Times New Roman" w:cs="Times New Roman"/>
                <w:sz w:val="24"/>
                <w:szCs w:val="24"/>
              </w:rPr>
              <w:t>Lideikytė</w:t>
            </w:r>
            <w:proofErr w:type="spellEnd"/>
            <w:r w:rsidRPr="00E42A02">
              <w:rPr>
                <w:rFonts w:ascii="Times New Roman" w:hAnsi="Times New Roman" w:cs="Times New Roman"/>
                <w:sz w:val="24"/>
                <w:szCs w:val="24"/>
              </w:rPr>
              <w:t>, tel. (8 5) 264 4706,</w:t>
            </w:r>
            <w:r w:rsidR="004B2D3C" w:rsidRPr="00E42A02">
              <w:rPr>
                <w:rFonts w:ascii="Times New Roman" w:hAnsi="Times New Roman" w:cs="Times New Roman"/>
                <w:sz w:val="24"/>
                <w:szCs w:val="24"/>
              </w:rPr>
              <w:t xml:space="preserve"> el. p. </w:t>
            </w:r>
            <w:hyperlink r:id="rId16" w:history="1">
              <w:r w:rsidR="00E42A02" w:rsidRPr="00E42A02">
                <w:rPr>
                  <w:rStyle w:val="Hipersaitas"/>
                  <w:rFonts w:ascii="Times New Roman" w:hAnsi="Times New Roman" w:cs="Times New Roman"/>
                  <w:sz w:val="24"/>
                  <w:szCs w:val="24"/>
                </w:rPr>
                <w:t>domile.lideikyte@mita.lt</w:t>
              </w:r>
            </w:hyperlink>
            <w:r w:rsidR="001F2234">
              <w:rPr>
                <w:rFonts w:ascii="Times New Roman" w:hAnsi="Times New Roman" w:cs="Times New Roman"/>
                <w:sz w:val="24"/>
                <w:szCs w:val="24"/>
              </w:rPr>
              <w:t>.</w:t>
            </w:r>
            <w:r w:rsidR="001F2234">
              <w:rPr>
                <w:rFonts w:ascii="Times New Roman" w:hAnsi="Times New Roman" w:cs="Times New Roman"/>
                <w:sz w:val="24"/>
                <w:szCs w:val="24"/>
              </w:rPr>
              <w:br/>
            </w:r>
          </w:p>
          <w:p w14:paraId="769D63C1" w14:textId="77777777" w:rsidR="001F2234" w:rsidRDefault="00E7632A" w:rsidP="001F2234">
            <w:pPr>
              <w:jc w:val="both"/>
              <w:rPr>
                <w:rFonts w:ascii="Times New Roman" w:hAnsi="Times New Roman" w:cs="Times New Roman"/>
                <w:color w:val="000000"/>
                <w:sz w:val="24"/>
                <w:szCs w:val="24"/>
                <w:u w:val="single"/>
              </w:rPr>
            </w:pPr>
            <w:r w:rsidRPr="00E42A02">
              <w:rPr>
                <w:rFonts w:ascii="Times New Roman" w:hAnsi="Times New Roman" w:cs="Times New Roman"/>
                <w:sz w:val="24"/>
                <w:szCs w:val="24"/>
              </w:rPr>
              <w:t xml:space="preserve">Lietuvos mokslo tarybos </w:t>
            </w:r>
            <w:r w:rsidR="00972371" w:rsidRPr="00E42A02">
              <w:rPr>
                <w:rFonts w:ascii="Times New Roman" w:hAnsi="Times New Roman" w:cs="Times New Roman"/>
                <w:sz w:val="24"/>
                <w:szCs w:val="24"/>
              </w:rPr>
              <w:t xml:space="preserve">Mokslo fondo direktorė Aušra </w:t>
            </w:r>
            <w:proofErr w:type="spellStart"/>
            <w:r w:rsidR="00972371" w:rsidRPr="00E42A02">
              <w:rPr>
                <w:rFonts w:ascii="Times New Roman" w:hAnsi="Times New Roman" w:cs="Times New Roman"/>
                <w:sz w:val="24"/>
                <w:szCs w:val="24"/>
              </w:rPr>
              <w:t>Vilutienė</w:t>
            </w:r>
            <w:proofErr w:type="spellEnd"/>
            <w:r w:rsidR="00972371" w:rsidRPr="00E42A02">
              <w:rPr>
                <w:rFonts w:ascii="Times New Roman" w:hAnsi="Times New Roman" w:cs="Times New Roman"/>
                <w:sz w:val="24"/>
                <w:szCs w:val="24"/>
              </w:rPr>
              <w:t xml:space="preserve">, tel. </w:t>
            </w:r>
            <w:r w:rsidR="00972371" w:rsidRPr="00E42A02">
              <w:rPr>
                <w:rFonts w:ascii="Times New Roman" w:hAnsi="Times New Roman" w:cs="Times New Roman"/>
                <w:color w:val="000000"/>
                <w:sz w:val="24"/>
                <w:szCs w:val="24"/>
              </w:rPr>
              <w:t>(8 5) 261 1009, el.</w:t>
            </w:r>
            <w:r w:rsidR="00E42A02" w:rsidRPr="00E42A02">
              <w:rPr>
                <w:rFonts w:ascii="Times New Roman" w:hAnsi="Times New Roman" w:cs="Times New Roman"/>
                <w:color w:val="000000"/>
                <w:sz w:val="24"/>
                <w:szCs w:val="24"/>
              </w:rPr>
              <w:t xml:space="preserve"> </w:t>
            </w:r>
            <w:r w:rsidR="00972371" w:rsidRPr="00E42A02">
              <w:rPr>
                <w:rFonts w:ascii="Times New Roman" w:hAnsi="Times New Roman" w:cs="Times New Roman"/>
                <w:color w:val="000000"/>
                <w:sz w:val="24"/>
                <w:szCs w:val="24"/>
              </w:rPr>
              <w:t>p.</w:t>
            </w:r>
            <w:r w:rsidR="00E42A02" w:rsidRPr="00E42A02">
              <w:rPr>
                <w:rFonts w:ascii="Times New Roman" w:hAnsi="Times New Roman" w:cs="Times New Roman"/>
                <w:color w:val="000000"/>
                <w:sz w:val="24"/>
                <w:szCs w:val="24"/>
              </w:rPr>
              <w:t xml:space="preserve"> </w:t>
            </w:r>
            <w:r w:rsidR="00972371" w:rsidRPr="00E42A02">
              <w:rPr>
                <w:rFonts w:ascii="Times New Roman" w:hAnsi="Times New Roman" w:cs="Times New Roman"/>
                <w:color w:val="000000"/>
                <w:sz w:val="24"/>
                <w:szCs w:val="24"/>
              </w:rPr>
              <w:t xml:space="preserve"> </w:t>
            </w:r>
            <w:hyperlink r:id="rId17" w:history="1">
              <w:r w:rsidR="001F2234" w:rsidRPr="006F5DB9">
                <w:rPr>
                  <w:rStyle w:val="Hipersaitas"/>
                  <w:rFonts w:ascii="Times New Roman" w:hAnsi="Times New Roman" w:cs="Times New Roman"/>
                  <w:sz w:val="24"/>
                  <w:szCs w:val="24"/>
                </w:rPr>
                <w:t>ausra.vilutiene@lmt.lt</w:t>
              </w:r>
            </w:hyperlink>
            <w:r w:rsidR="001F2234">
              <w:rPr>
                <w:rFonts w:ascii="Times New Roman" w:hAnsi="Times New Roman" w:cs="Times New Roman"/>
                <w:color w:val="000000"/>
                <w:sz w:val="24"/>
                <w:szCs w:val="24"/>
                <w:u w:val="single"/>
              </w:rPr>
              <w:t>.</w:t>
            </w:r>
          </w:p>
          <w:p w14:paraId="600164E7" w14:textId="4FAB3858" w:rsidR="0060398F" w:rsidRPr="00E42A02" w:rsidRDefault="004B2D3C" w:rsidP="001F2234">
            <w:pPr>
              <w:jc w:val="both"/>
              <w:rPr>
                <w:rFonts w:ascii="Times New Roman" w:hAnsi="Times New Roman" w:cs="Times New Roman"/>
                <w:sz w:val="24"/>
                <w:szCs w:val="24"/>
                <w:lang w:val="en-US"/>
              </w:rPr>
            </w:pPr>
            <w:r w:rsidRPr="00E42A02">
              <w:rPr>
                <w:rFonts w:ascii="Times New Roman" w:hAnsi="Times New Roman" w:cs="Times New Roman"/>
                <w:color w:val="000000"/>
                <w:sz w:val="24"/>
                <w:szCs w:val="24"/>
              </w:rPr>
              <w:t xml:space="preserve"> </w:t>
            </w:r>
          </w:p>
        </w:tc>
      </w:tr>
      <w:tr w:rsidR="0060398F" w:rsidRPr="00067B16" w14:paraId="7A92E200" w14:textId="77777777" w:rsidTr="00DD0465">
        <w:trPr>
          <w:trHeight w:val="271"/>
        </w:trPr>
        <w:tc>
          <w:tcPr>
            <w:tcW w:w="4535" w:type="dxa"/>
          </w:tcPr>
          <w:p w14:paraId="0E4ABD21" w14:textId="0F08DBFA"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tc>
        <w:tc>
          <w:tcPr>
            <w:tcW w:w="4816" w:type="dxa"/>
          </w:tcPr>
          <w:p w14:paraId="33E90925" w14:textId="77777777" w:rsidR="00CB6B0A" w:rsidRDefault="00CB6B0A" w:rsidP="00CB64AA">
            <w:pPr>
              <w:rPr>
                <w:rFonts w:ascii="Times New Roman" w:hAnsi="Times New Roman" w:cs="Times New Roman"/>
              </w:rPr>
            </w:pPr>
          </w:p>
          <w:p w14:paraId="51D54CBE" w14:textId="77777777" w:rsidR="001F2234" w:rsidRPr="00563026" w:rsidRDefault="00562E80" w:rsidP="001F2234">
            <w:pPr>
              <w:jc w:val="both"/>
              <w:rPr>
                <w:rFonts w:ascii="Times New Roman" w:hAnsi="Times New Roman" w:cs="Times New Roman"/>
                <w:sz w:val="24"/>
                <w:szCs w:val="24"/>
              </w:rPr>
            </w:pPr>
            <w:hyperlink r:id="rId18" w:history="1">
              <w:r w:rsidR="001F2234" w:rsidRPr="00760681">
                <w:rPr>
                  <w:rStyle w:val="Hipersaitas"/>
                  <w:rFonts w:ascii="Times New Roman" w:hAnsi="Times New Roman" w:cs="Times New Roman"/>
                  <w:sz w:val="24"/>
                  <w:szCs w:val="24"/>
                </w:rPr>
                <w:t>http://www.esinvesticijos.lt/paskelbti_kvietimai</w:t>
              </w:r>
            </w:hyperlink>
            <w:r w:rsidR="001F2234" w:rsidRPr="00563026">
              <w:rPr>
                <w:rFonts w:ascii="Times New Roman" w:hAnsi="Times New Roman" w:cs="Times New Roman"/>
                <w:sz w:val="24"/>
                <w:szCs w:val="24"/>
              </w:rPr>
              <w:t xml:space="preserve"> </w:t>
            </w:r>
          </w:p>
          <w:p w14:paraId="7EEE0497" w14:textId="77777777" w:rsidR="001F2234" w:rsidRPr="00563026" w:rsidRDefault="001F2234" w:rsidP="001F2234">
            <w:pPr>
              <w:jc w:val="both"/>
              <w:rPr>
                <w:rFonts w:ascii="Times New Roman" w:hAnsi="Times New Roman" w:cs="Times New Roman"/>
                <w:sz w:val="24"/>
                <w:szCs w:val="24"/>
              </w:rPr>
            </w:pPr>
          </w:p>
          <w:p w14:paraId="0C330075" w14:textId="77777777" w:rsidR="001F2234" w:rsidRDefault="00562E80" w:rsidP="001F2234">
            <w:pPr>
              <w:jc w:val="both"/>
              <w:rPr>
                <w:rFonts w:ascii="Times New Roman" w:hAnsi="Times New Roman" w:cs="Times New Roman"/>
              </w:rPr>
            </w:pPr>
            <w:hyperlink r:id="rId19" w:history="1">
              <w:r w:rsidR="001F2234" w:rsidRPr="00563026">
                <w:rPr>
                  <w:rStyle w:val="Hipersaitas"/>
                  <w:rFonts w:ascii="Times New Roman" w:hAnsi="Times New Roman" w:cs="Times New Roman"/>
                  <w:sz w:val="24"/>
                  <w:szCs w:val="24"/>
                </w:rPr>
                <w:t>http://ukmin.lrv.lt/lt/veiklos-sritys/es-parama-1/2014-2020-m/2014-2020m-galiojantys-kvietimai</w:t>
              </w:r>
            </w:hyperlink>
            <w:r w:rsidR="001F2234">
              <w:rPr>
                <w:rFonts w:ascii="Times New Roman" w:hAnsi="Times New Roman" w:cs="Times New Roman"/>
              </w:rPr>
              <w:t xml:space="preserve"> </w:t>
            </w:r>
          </w:p>
          <w:p w14:paraId="2D1163FB" w14:textId="77777777" w:rsidR="001F2234" w:rsidRDefault="001F2234" w:rsidP="001F2234">
            <w:pPr>
              <w:jc w:val="both"/>
              <w:rPr>
                <w:rFonts w:ascii="Times New Roman" w:hAnsi="Times New Roman" w:cs="Times New Roman"/>
              </w:rPr>
            </w:pPr>
          </w:p>
          <w:p w14:paraId="0F3561AA" w14:textId="21E16BB2" w:rsidR="001F2234" w:rsidRPr="007653F6" w:rsidRDefault="00562E80" w:rsidP="001F2234">
            <w:pPr>
              <w:jc w:val="both"/>
              <w:rPr>
                <w:rFonts w:ascii="Times New Roman" w:hAnsi="Times New Roman" w:cs="Times New Roman"/>
                <w:sz w:val="24"/>
                <w:szCs w:val="24"/>
              </w:rPr>
            </w:pPr>
            <w:hyperlink r:id="rId20" w:history="1">
              <w:r w:rsidR="001F2234" w:rsidRPr="007653F6">
                <w:rPr>
                  <w:rStyle w:val="Hipersaitas"/>
                  <w:rFonts w:ascii="Times New Roman" w:hAnsi="Times New Roman" w:cs="Times New Roman"/>
                  <w:sz w:val="24"/>
                  <w:szCs w:val="24"/>
                </w:rPr>
                <w:t>http://lvpa.lt/lt/inovaciju-priemones</w:t>
              </w:r>
            </w:hyperlink>
          </w:p>
          <w:p w14:paraId="54BD04DD" w14:textId="77777777" w:rsidR="001F2234" w:rsidRDefault="001F2234" w:rsidP="001F2234">
            <w:pPr>
              <w:jc w:val="both"/>
              <w:rPr>
                <w:rFonts w:ascii="Times New Roman" w:hAnsi="Times New Roman" w:cs="Times New Roman"/>
              </w:rPr>
            </w:pPr>
          </w:p>
          <w:p w14:paraId="64465E0C" w14:textId="77777777" w:rsidR="001F2234" w:rsidRPr="00094F70" w:rsidRDefault="001F2234" w:rsidP="00CB64AA">
            <w:pPr>
              <w:rPr>
                <w:rFonts w:ascii="Times New Roman" w:hAnsi="Times New Roman" w:cs="Times New Roman"/>
              </w:rPr>
            </w:pPr>
          </w:p>
        </w:tc>
      </w:tr>
    </w:tbl>
    <w:p w14:paraId="6FF50C90" w14:textId="77777777" w:rsidR="0055013B" w:rsidRPr="007D52FB" w:rsidRDefault="0055013B" w:rsidP="00F34C79">
      <w:pPr>
        <w:rPr>
          <w:rFonts w:ascii="Times New Roman" w:hAnsi="Times New Roman" w:cs="Times New Roman"/>
        </w:rPr>
      </w:pPr>
    </w:p>
    <w:sectPr w:rsidR="0055013B" w:rsidRPr="007D52FB" w:rsidSect="00377E3B">
      <w:headerReference w:type="default" r:id="rId21"/>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29279" w14:textId="77777777" w:rsidR="00562E80" w:rsidRDefault="00562E80" w:rsidP="0039439E">
      <w:pPr>
        <w:spacing w:after="0" w:line="240" w:lineRule="auto"/>
      </w:pPr>
      <w:r>
        <w:separator/>
      </w:r>
    </w:p>
  </w:endnote>
  <w:endnote w:type="continuationSeparator" w:id="0">
    <w:p w14:paraId="37FF57F5" w14:textId="77777777" w:rsidR="00562E80" w:rsidRDefault="00562E80"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3024D" w14:textId="77777777" w:rsidR="00562E80" w:rsidRDefault="00562E80" w:rsidP="0039439E">
      <w:pPr>
        <w:spacing w:after="0" w:line="240" w:lineRule="auto"/>
      </w:pPr>
      <w:r>
        <w:separator/>
      </w:r>
    </w:p>
  </w:footnote>
  <w:footnote w:type="continuationSeparator" w:id="0">
    <w:p w14:paraId="01BDD807" w14:textId="77777777" w:rsidR="00562E80" w:rsidRDefault="00562E80" w:rsidP="0039439E">
      <w:pPr>
        <w:spacing w:after="0" w:line="240" w:lineRule="auto"/>
      </w:pPr>
      <w:r>
        <w:continuationSeparator/>
      </w:r>
    </w:p>
  </w:footnote>
  <w:footnote w:id="1">
    <w:p w14:paraId="6818061F" w14:textId="77777777" w:rsidR="009A1E4E" w:rsidRPr="00B24D93" w:rsidRDefault="009A1E4E" w:rsidP="009A1E4E">
      <w:pPr>
        <w:pStyle w:val="Puslapioinaostekstas"/>
        <w:rPr>
          <w:i/>
        </w:rPr>
      </w:pPr>
      <w:r w:rsidRPr="008A5CB7">
        <w:rPr>
          <w:rStyle w:val="Puslapioinaosnuoroda"/>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1843C831" w14:textId="77777777" w:rsidR="0005365E" w:rsidRDefault="0005365E">
        <w:pPr>
          <w:pStyle w:val="Antrats"/>
          <w:jc w:val="center"/>
        </w:pPr>
        <w:r>
          <w:fldChar w:fldCharType="begin"/>
        </w:r>
        <w:r>
          <w:instrText>PAGE   \* MERGEFORMAT</w:instrText>
        </w:r>
        <w:r>
          <w:fldChar w:fldCharType="separate"/>
        </w:r>
        <w:r w:rsidR="00586DAA">
          <w:rPr>
            <w:noProof/>
          </w:rPr>
          <w:t>4</w:t>
        </w:r>
        <w:r>
          <w:fldChar w:fldCharType="end"/>
        </w:r>
      </w:p>
    </w:sdtContent>
  </w:sdt>
  <w:p w14:paraId="7B63BFF0"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5"/>
  </w:num>
  <w:num w:numId="4">
    <w:abstractNumId w:val="7"/>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4E8A"/>
    <w:rsid w:val="00011C71"/>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78ED"/>
    <w:rsid w:val="000F20D9"/>
    <w:rsid w:val="000F275A"/>
    <w:rsid w:val="000F5260"/>
    <w:rsid w:val="0010178B"/>
    <w:rsid w:val="001020CD"/>
    <w:rsid w:val="0010401C"/>
    <w:rsid w:val="00104F84"/>
    <w:rsid w:val="00112E32"/>
    <w:rsid w:val="00112F7C"/>
    <w:rsid w:val="00114B9A"/>
    <w:rsid w:val="001161EE"/>
    <w:rsid w:val="00125A0A"/>
    <w:rsid w:val="001362DC"/>
    <w:rsid w:val="001511D7"/>
    <w:rsid w:val="0015223E"/>
    <w:rsid w:val="001528B4"/>
    <w:rsid w:val="00154F3F"/>
    <w:rsid w:val="00160AB7"/>
    <w:rsid w:val="0016182C"/>
    <w:rsid w:val="001623F6"/>
    <w:rsid w:val="0016703D"/>
    <w:rsid w:val="001730FD"/>
    <w:rsid w:val="0017428F"/>
    <w:rsid w:val="001861D8"/>
    <w:rsid w:val="001869D8"/>
    <w:rsid w:val="00196A1E"/>
    <w:rsid w:val="001B2F57"/>
    <w:rsid w:val="001B6BA0"/>
    <w:rsid w:val="001C6A7C"/>
    <w:rsid w:val="001D2AF1"/>
    <w:rsid w:val="001D3AD9"/>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42AF"/>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7369"/>
    <w:rsid w:val="003129F6"/>
    <w:rsid w:val="0031463A"/>
    <w:rsid w:val="0031724A"/>
    <w:rsid w:val="00326C8A"/>
    <w:rsid w:val="00334AF2"/>
    <w:rsid w:val="003359D2"/>
    <w:rsid w:val="00336877"/>
    <w:rsid w:val="00350C69"/>
    <w:rsid w:val="003510BA"/>
    <w:rsid w:val="00351333"/>
    <w:rsid w:val="00355300"/>
    <w:rsid w:val="00362FE9"/>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79DC"/>
    <w:rsid w:val="003C0ABF"/>
    <w:rsid w:val="003D6123"/>
    <w:rsid w:val="003D7683"/>
    <w:rsid w:val="003D78DA"/>
    <w:rsid w:val="003E0323"/>
    <w:rsid w:val="003E0927"/>
    <w:rsid w:val="003F130D"/>
    <w:rsid w:val="003F21E6"/>
    <w:rsid w:val="003F3603"/>
    <w:rsid w:val="003F4E68"/>
    <w:rsid w:val="00404A23"/>
    <w:rsid w:val="0040769E"/>
    <w:rsid w:val="00410506"/>
    <w:rsid w:val="00431DAB"/>
    <w:rsid w:val="0043248F"/>
    <w:rsid w:val="004328A8"/>
    <w:rsid w:val="004360AF"/>
    <w:rsid w:val="004405CB"/>
    <w:rsid w:val="00442634"/>
    <w:rsid w:val="00443E4A"/>
    <w:rsid w:val="00444F58"/>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D3C"/>
    <w:rsid w:val="004B59E4"/>
    <w:rsid w:val="004B5D75"/>
    <w:rsid w:val="004C2B59"/>
    <w:rsid w:val="004C3756"/>
    <w:rsid w:val="004D5DF9"/>
    <w:rsid w:val="004D5E53"/>
    <w:rsid w:val="004E3165"/>
    <w:rsid w:val="004E76DD"/>
    <w:rsid w:val="004E7A87"/>
    <w:rsid w:val="004F5E3A"/>
    <w:rsid w:val="005029E8"/>
    <w:rsid w:val="00505707"/>
    <w:rsid w:val="005124A8"/>
    <w:rsid w:val="00523737"/>
    <w:rsid w:val="00527292"/>
    <w:rsid w:val="005364E0"/>
    <w:rsid w:val="0054495C"/>
    <w:rsid w:val="0055013B"/>
    <w:rsid w:val="00562E80"/>
    <w:rsid w:val="00566E39"/>
    <w:rsid w:val="005723CE"/>
    <w:rsid w:val="0057453F"/>
    <w:rsid w:val="00586DAA"/>
    <w:rsid w:val="00590003"/>
    <w:rsid w:val="00594066"/>
    <w:rsid w:val="0059692C"/>
    <w:rsid w:val="005A73DF"/>
    <w:rsid w:val="005B0D30"/>
    <w:rsid w:val="005B1AD9"/>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B078B"/>
    <w:rsid w:val="006D69F5"/>
    <w:rsid w:val="006D74B7"/>
    <w:rsid w:val="006E0054"/>
    <w:rsid w:val="006F1768"/>
    <w:rsid w:val="006F2C4F"/>
    <w:rsid w:val="006F52FC"/>
    <w:rsid w:val="00702322"/>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B12C4"/>
    <w:rsid w:val="007B4C74"/>
    <w:rsid w:val="007B67B1"/>
    <w:rsid w:val="007B7FBE"/>
    <w:rsid w:val="007C2FAA"/>
    <w:rsid w:val="007D1FE2"/>
    <w:rsid w:val="007D4D4A"/>
    <w:rsid w:val="007D5068"/>
    <w:rsid w:val="007D52FB"/>
    <w:rsid w:val="007E3515"/>
    <w:rsid w:val="007E7ECD"/>
    <w:rsid w:val="007F357C"/>
    <w:rsid w:val="007F60D3"/>
    <w:rsid w:val="007F6BCA"/>
    <w:rsid w:val="00807E26"/>
    <w:rsid w:val="00820C99"/>
    <w:rsid w:val="0082537B"/>
    <w:rsid w:val="00826566"/>
    <w:rsid w:val="00826D46"/>
    <w:rsid w:val="008379FF"/>
    <w:rsid w:val="00845137"/>
    <w:rsid w:val="0084785C"/>
    <w:rsid w:val="00851B01"/>
    <w:rsid w:val="008633DE"/>
    <w:rsid w:val="00863CDE"/>
    <w:rsid w:val="008773C4"/>
    <w:rsid w:val="00883125"/>
    <w:rsid w:val="00887B4A"/>
    <w:rsid w:val="008A096F"/>
    <w:rsid w:val="008A129C"/>
    <w:rsid w:val="008A54D2"/>
    <w:rsid w:val="008B151D"/>
    <w:rsid w:val="008B4B64"/>
    <w:rsid w:val="008B7BCA"/>
    <w:rsid w:val="008C114A"/>
    <w:rsid w:val="008D11E5"/>
    <w:rsid w:val="008E1270"/>
    <w:rsid w:val="008E23C3"/>
    <w:rsid w:val="008E41A8"/>
    <w:rsid w:val="008E7B67"/>
    <w:rsid w:val="008F285C"/>
    <w:rsid w:val="008F3CCC"/>
    <w:rsid w:val="00911F50"/>
    <w:rsid w:val="00912E4F"/>
    <w:rsid w:val="00913B9D"/>
    <w:rsid w:val="0092367A"/>
    <w:rsid w:val="00926030"/>
    <w:rsid w:val="0094300F"/>
    <w:rsid w:val="009432D5"/>
    <w:rsid w:val="00943DF9"/>
    <w:rsid w:val="00951E73"/>
    <w:rsid w:val="00960228"/>
    <w:rsid w:val="00965B0C"/>
    <w:rsid w:val="009707D6"/>
    <w:rsid w:val="00972371"/>
    <w:rsid w:val="00972755"/>
    <w:rsid w:val="0098653C"/>
    <w:rsid w:val="00992423"/>
    <w:rsid w:val="00992AC6"/>
    <w:rsid w:val="00996637"/>
    <w:rsid w:val="009A1E4E"/>
    <w:rsid w:val="009A3504"/>
    <w:rsid w:val="009A4A1F"/>
    <w:rsid w:val="009B11CD"/>
    <w:rsid w:val="009B1BF2"/>
    <w:rsid w:val="009B2F4C"/>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6032E"/>
    <w:rsid w:val="00A61D91"/>
    <w:rsid w:val="00A63ADF"/>
    <w:rsid w:val="00A703A7"/>
    <w:rsid w:val="00A77AC2"/>
    <w:rsid w:val="00A967D9"/>
    <w:rsid w:val="00A97206"/>
    <w:rsid w:val="00AA05EF"/>
    <w:rsid w:val="00AA5EB6"/>
    <w:rsid w:val="00AC3818"/>
    <w:rsid w:val="00AC3B8A"/>
    <w:rsid w:val="00AC4324"/>
    <w:rsid w:val="00AC6E16"/>
    <w:rsid w:val="00AD4D76"/>
    <w:rsid w:val="00AE7AFB"/>
    <w:rsid w:val="00AF4757"/>
    <w:rsid w:val="00AF53D1"/>
    <w:rsid w:val="00B02077"/>
    <w:rsid w:val="00B1633E"/>
    <w:rsid w:val="00B24D93"/>
    <w:rsid w:val="00B42FF4"/>
    <w:rsid w:val="00B447D4"/>
    <w:rsid w:val="00B52B23"/>
    <w:rsid w:val="00B614D8"/>
    <w:rsid w:val="00B64206"/>
    <w:rsid w:val="00B67CD1"/>
    <w:rsid w:val="00B8007A"/>
    <w:rsid w:val="00B84A20"/>
    <w:rsid w:val="00B85A62"/>
    <w:rsid w:val="00B87033"/>
    <w:rsid w:val="00BA0C58"/>
    <w:rsid w:val="00BA15D8"/>
    <w:rsid w:val="00BA459F"/>
    <w:rsid w:val="00BA77E1"/>
    <w:rsid w:val="00BB2CEF"/>
    <w:rsid w:val="00BB311A"/>
    <w:rsid w:val="00BB7118"/>
    <w:rsid w:val="00BC0EB1"/>
    <w:rsid w:val="00BC66AE"/>
    <w:rsid w:val="00BC69A1"/>
    <w:rsid w:val="00BD0CF7"/>
    <w:rsid w:val="00BD689D"/>
    <w:rsid w:val="00BE213A"/>
    <w:rsid w:val="00BE4194"/>
    <w:rsid w:val="00BF1C03"/>
    <w:rsid w:val="00BF54E0"/>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B44CD"/>
    <w:rsid w:val="00CB64AA"/>
    <w:rsid w:val="00CB6B0A"/>
    <w:rsid w:val="00CC484A"/>
    <w:rsid w:val="00CE37FE"/>
    <w:rsid w:val="00CE6551"/>
    <w:rsid w:val="00CF2B71"/>
    <w:rsid w:val="00CF6934"/>
    <w:rsid w:val="00CF71F6"/>
    <w:rsid w:val="00D0100B"/>
    <w:rsid w:val="00D039E5"/>
    <w:rsid w:val="00D06A15"/>
    <w:rsid w:val="00D1310F"/>
    <w:rsid w:val="00D147F5"/>
    <w:rsid w:val="00D14D15"/>
    <w:rsid w:val="00D158FF"/>
    <w:rsid w:val="00D16D0E"/>
    <w:rsid w:val="00D176B2"/>
    <w:rsid w:val="00D2230D"/>
    <w:rsid w:val="00D274E9"/>
    <w:rsid w:val="00D353C1"/>
    <w:rsid w:val="00D37B95"/>
    <w:rsid w:val="00D41980"/>
    <w:rsid w:val="00D504C6"/>
    <w:rsid w:val="00D52B7F"/>
    <w:rsid w:val="00D61A94"/>
    <w:rsid w:val="00D71E42"/>
    <w:rsid w:val="00D75233"/>
    <w:rsid w:val="00D81715"/>
    <w:rsid w:val="00D82726"/>
    <w:rsid w:val="00D83759"/>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14742"/>
    <w:rsid w:val="00E16CCD"/>
    <w:rsid w:val="00E20087"/>
    <w:rsid w:val="00E30A6A"/>
    <w:rsid w:val="00E37E04"/>
    <w:rsid w:val="00E410EE"/>
    <w:rsid w:val="00E42A02"/>
    <w:rsid w:val="00E441E2"/>
    <w:rsid w:val="00E45ED7"/>
    <w:rsid w:val="00E51BE7"/>
    <w:rsid w:val="00E65D4D"/>
    <w:rsid w:val="00E756B5"/>
    <w:rsid w:val="00E7632A"/>
    <w:rsid w:val="00E776C5"/>
    <w:rsid w:val="00E83C33"/>
    <w:rsid w:val="00E9047F"/>
    <w:rsid w:val="00E960DE"/>
    <w:rsid w:val="00E97C9C"/>
    <w:rsid w:val="00EA4F4D"/>
    <w:rsid w:val="00EA680C"/>
    <w:rsid w:val="00ED1867"/>
    <w:rsid w:val="00ED6836"/>
    <w:rsid w:val="00EE10C9"/>
    <w:rsid w:val="00EE1B8B"/>
    <w:rsid w:val="00EF2642"/>
    <w:rsid w:val="00EF3E98"/>
    <w:rsid w:val="00EF40B8"/>
    <w:rsid w:val="00EF721B"/>
    <w:rsid w:val="00F148A6"/>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A2952"/>
    <w:rsid w:val="00FB06A4"/>
    <w:rsid w:val="00FC30FA"/>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EE74"/>
  <w15:docId w15:val="{B8A49CBB-0620-4F13-A894-9A952C32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aliases w:val=" Char"/>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tamasauskas@lvpa.lt" TargetMode="External"/><Relationship Id="rId18" Type="http://schemas.openxmlformats.org/officeDocument/2006/relationships/hyperlink" Target="http://www.esinvesticijos.lt/paskelbti_kvietima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petrulevicius@lvpa.lt" TargetMode="External"/><Relationship Id="rId17" Type="http://schemas.openxmlformats.org/officeDocument/2006/relationships/hyperlink" Target="mailto:ausra.vilutiene@lmt.lt" TargetMode="External"/><Relationship Id="rId2" Type="http://schemas.openxmlformats.org/officeDocument/2006/relationships/numbering" Target="numbering.xml"/><Relationship Id="rId16" Type="http://schemas.openxmlformats.org/officeDocument/2006/relationships/hyperlink" Target="mailto:domile.lideikyte@mita.lt" TargetMode="External"/><Relationship Id="rId20" Type="http://schemas.openxmlformats.org/officeDocument/2006/relationships/hyperlink" Target="http://lvpa.lt/lt/inovaciju-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lt/mus-rasite" TargetMode="External"/><Relationship Id="rId5" Type="http://schemas.openxmlformats.org/officeDocument/2006/relationships/webSettings" Target="webSettings.xml"/><Relationship Id="rId15" Type="http://schemas.openxmlformats.org/officeDocument/2006/relationships/hyperlink" Target="mailto:e.zemaitiene@lvpa.lt" TargetMode="External"/><Relationship Id="rId23" Type="http://schemas.openxmlformats.org/officeDocument/2006/relationships/theme" Target="theme/theme1.xml"/><Relationship Id="rId10" Type="http://schemas.openxmlformats.org/officeDocument/2006/relationships/hyperlink" Target="http://lvpa.lt/lt/aktuali-informacija-dms-naudotojams-220" TargetMode="External"/><Relationship Id="rId19" Type="http://schemas.openxmlformats.org/officeDocument/2006/relationships/hyperlink" Target="http://ukmin.lrv.lt/lt/veiklos-sritys/es-parama-1/2014-2020-m/2014-2020m-galiojantys-kvietimai"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e.braciska@lvpa.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C8E4-36F2-4735-A12C-FC26B22A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4470</Words>
  <Characters>2549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Skirmantiene Aiste</cp:lastModifiedBy>
  <cp:revision>28</cp:revision>
  <cp:lastPrinted>2016-11-17T05:38:00Z</cp:lastPrinted>
  <dcterms:created xsi:type="dcterms:W3CDTF">2017-06-27T11:35:00Z</dcterms:created>
  <dcterms:modified xsi:type="dcterms:W3CDTF">2018-08-07T10:33:00Z</dcterms:modified>
</cp:coreProperties>
</file>