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1B0EC4" w:rsidTr="00C91AFF">
        <w:tc>
          <w:tcPr>
            <w:tcW w:w="468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sz w:val="24"/>
                <w:szCs w:val="24"/>
              </w:rPr>
              <w:t xml:space="preserve">Projekto vykdytojas / Project executive: UAB </w:t>
            </w:r>
            <w:r w:rsidR="000C0DB3" w:rsidRPr="001B0EC4">
              <w:rPr>
                <w:rFonts w:ascii="Times New Roman" w:eastAsia="Times New Roman" w:hAnsi="Times New Roman"/>
                <w:sz w:val="24"/>
                <w:szCs w:val="24"/>
              </w:rPr>
              <w:t>Hyperis</w:t>
            </w:r>
          </w:p>
          <w:p w:rsidR="00F70299" w:rsidRPr="001B0EC4" w:rsidRDefault="00F70299" w:rsidP="00C91AFF">
            <w:pPr>
              <w:spacing w:after="0" w:line="240" w:lineRule="auto"/>
              <w:jc w:val="both"/>
              <w:rPr>
                <w:rFonts w:ascii="Times New Roman" w:eastAsia="Times New Roman" w:hAnsi="Times New Roman"/>
                <w:sz w:val="24"/>
                <w:szCs w:val="24"/>
              </w:rPr>
            </w:pPr>
            <w:r w:rsidRPr="001B0EC4">
              <w:rPr>
                <w:rFonts w:ascii="Times New Roman" w:eastAsia="Times New Roman" w:hAnsi="Times New Roman"/>
                <w:sz w:val="24"/>
                <w:szCs w:val="24"/>
              </w:rPr>
              <w:t xml:space="preserve">Įmonės kodas / Company code: </w:t>
            </w:r>
            <w:r w:rsidR="000C0DB3" w:rsidRPr="001B0EC4">
              <w:rPr>
                <w:rFonts w:ascii="Times New Roman" w:eastAsia="Times New Roman" w:hAnsi="Times New Roman"/>
                <w:sz w:val="24"/>
                <w:szCs w:val="24"/>
              </w:rPr>
              <w:t>301275536</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sz w:val="24"/>
                <w:szCs w:val="24"/>
              </w:rPr>
              <w:t xml:space="preserve">Adresas / Address: </w:t>
            </w:r>
            <w:r w:rsidR="000C0DB3" w:rsidRPr="001B0EC4">
              <w:rPr>
                <w:rFonts w:ascii="Times New Roman" w:eastAsia="Times New Roman" w:hAnsi="Times New Roman"/>
                <w:sz w:val="24"/>
                <w:szCs w:val="24"/>
                <w:lang w:val="lt-LT"/>
              </w:rPr>
              <w:t>Krašto g. 41, Pabiržis, LT-54477 Kauno r.</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sz w:val="24"/>
                <w:szCs w:val="24"/>
              </w:rPr>
              <w:t xml:space="preserve">Telefono nr. / Telephone Nr., </w:t>
            </w:r>
            <w:r w:rsidR="00675B9D" w:rsidRPr="001B0EC4">
              <w:rPr>
                <w:rFonts w:ascii="Times New Roman" w:eastAsia="Times New Roman" w:hAnsi="Times New Roman"/>
                <w:sz w:val="24"/>
                <w:szCs w:val="24"/>
                <w:lang w:val="lt-LT"/>
              </w:rPr>
              <w:t>+370</w:t>
            </w:r>
            <w:r w:rsidR="000C0DB3" w:rsidRPr="001B0EC4">
              <w:rPr>
                <w:rFonts w:ascii="Times New Roman" w:eastAsia="Times New Roman" w:hAnsi="Times New Roman"/>
                <w:sz w:val="24"/>
                <w:szCs w:val="24"/>
                <w:lang w:val="lt-LT"/>
              </w:rPr>
              <w:t> </w:t>
            </w:r>
            <w:r w:rsidR="000C0DB3" w:rsidRPr="001B0EC4">
              <w:rPr>
                <w:rFonts w:ascii="Times New Roman" w:eastAsia="Times New Roman" w:hAnsi="Times New Roman"/>
                <w:sz w:val="24"/>
                <w:szCs w:val="24"/>
              </w:rPr>
              <w:t>670 44440</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sz w:val="24"/>
                <w:szCs w:val="24"/>
              </w:rPr>
              <w:t xml:space="preserve">El. paštas / E-mail address: </w:t>
            </w:r>
            <w:r w:rsidR="00675B9D" w:rsidRPr="001B0EC4">
              <w:rPr>
                <w:rFonts w:ascii="Times New Roman" w:hAnsi="Times New Roman"/>
              </w:rPr>
              <w:t>info@bpp.lt</w:t>
            </w:r>
            <w:r w:rsidRPr="001B0EC4">
              <w:rPr>
                <w:rFonts w:ascii="Times New Roman" w:hAnsi="Times New Roman"/>
              </w:rPr>
              <w:t xml:space="preserve"> </w:t>
            </w:r>
          </w:p>
        </w:tc>
        <w:tc>
          <w:tcPr>
            <w:tcW w:w="468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hAnsi="Times New Roman"/>
                <w:noProof/>
                <w:lang w:val="en-GB" w:eastAsia="en-GB"/>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1B0EC4">
              <w:rPr>
                <w:rFonts w:ascii="Times New Roman" w:eastAsia="Times New Roman" w:hAnsi="Times New Roman"/>
                <w:sz w:val="24"/>
                <w:szCs w:val="24"/>
              </w:rPr>
              <w:t xml:space="preserve"> </w:t>
            </w:r>
          </w:p>
        </w:tc>
      </w:tr>
    </w:tbl>
    <w:p w:rsidR="00F70299" w:rsidRPr="001B0EC4" w:rsidRDefault="00F70299" w:rsidP="00F70299">
      <w:pPr>
        <w:jc w:val="both"/>
        <w:rPr>
          <w:rFonts w:ascii="Times New Roman" w:hAnsi="Times New Roman"/>
        </w:rPr>
      </w:pPr>
      <w:r w:rsidRPr="001B0EC4">
        <w:rPr>
          <w:rFonts w:ascii="Times New Roman" w:eastAsia="Times New Roman" w:hAnsi="Times New Roman"/>
          <w:b/>
          <w:bCs/>
          <w:caps/>
          <w:sz w:val="24"/>
          <w:szCs w:val="24"/>
        </w:rPr>
        <w:t xml:space="preserve"> </w:t>
      </w:r>
    </w:p>
    <w:p w:rsidR="00F70299" w:rsidRPr="001B0EC4" w:rsidRDefault="000C5386" w:rsidP="00F70299">
      <w:pPr>
        <w:jc w:val="both"/>
        <w:rPr>
          <w:rFonts w:ascii="Times New Roman" w:hAnsi="Times New Roman"/>
        </w:rPr>
      </w:pPr>
      <w:r w:rsidRPr="001B0EC4">
        <w:rPr>
          <w:rFonts w:ascii="Times New Roman" w:eastAsia="Times New Roman" w:hAnsi="Times New Roman"/>
          <w:b/>
          <w:bCs/>
          <w:caps/>
          <w:sz w:val="24"/>
          <w:szCs w:val="24"/>
        </w:rPr>
        <w:t xml:space="preserve">AUTOMATIZUOTOS </w:t>
      </w:r>
      <w:r w:rsidR="000C0DB3" w:rsidRPr="001B0EC4">
        <w:rPr>
          <w:rFonts w:ascii="Times New Roman" w:eastAsia="Times New Roman" w:hAnsi="Times New Roman"/>
          <w:b/>
          <w:bCs/>
          <w:caps/>
          <w:sz w:val="24"/>
          <w:szCs w:val="24"/>
        </w:rPr>
        <w:t>plastikini</w:t>
      </w:r>
      <w:r w:rsidR="000C0DB3" w:rsidRPr="001B0EC4">
        <w:rPr>
          <w:rFonts w:ascii="Times New Roman" w:eastAsia="Times New Roman" w:hAnsi="Times New Roman"/>
          <w:b/>
          <w:bCs/>
          <w:caps/>
          <w:sz w:val="24"/>
          <w:szCs w:val="24"/>
          <w:lang w:val="lt-LT"/>
        </w:rPr>
        <w:t>ų gaminių</w:t>
      </w:r>
      <w:r w:rsidRPr="001B0EC4">
        <w:rPr>
          <w:rFonts w:ascii="Times New Roman" w:eastAsia="Times New Roman" w:hAnsi="Times New Roman"/>
          <w:b/>
          <w:bCs/>
          <w:caps/>
          <w:sz w:val="24"/>
          <w:szCs w:val="24"/>
          <w:lang w:val="lt-LT"/>
        </w:rPr>
        <w:t xml:space="preserve"> gamybos</w:t>
      </w:r>
      <w:r w:rsidR="00F70299" w:rsidRPr="001B0EC4">
        <w:rPr>
          <w:rFonts w:ascii="Times New Roman" w:eastAsia="Times New Roman" w:hAnsi="Times New Roman"/>
          <w:b/>
          <w:bCs/>
          <w:caps/>
          <w:sz w:val="24"/>
          <w:szCs w:val="24"/>
        </w:rPr>
        <w:t xml:space="preserve"> įrangos </w:t>
      </w:r>
      <w:r w:rsidR="00F70299" w:rsidRPr="001B0EC4">
        <w:rPr>
          <w:rFonts w:ascii="Times New Roman" w:eastAsia="Times New Roman" w:hAnsi="Times New Roman"/>
          <w:b/>
          <w:bCs/>
          <w:sz w:val="24"/>
          <w:szCs w:val="24"/>
        </w:rPr>
        <w:t xml:space="preserve">PIRKIMO SĄLYGOS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BENDROSIOS NUOSTATOS</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UAB </w:t>
      </w:r>
      <w:r w:rsidR="000C0DB3" w:rsidRPr="001B0EC4">
        <w:rPr>
          <w:rFonts w:ascii="Times New Roman" w:eastAsia="Times New Roman" w:hAnsi="Times New Roman"/>
          <w:sz w:val="24"/>
          <w:szCs w:val="24"/>
        </w:rPr>
        <w:t>Hyperis</w:t>
      </w:r>
      <w:r w:rsidRPr="001B0EC4">
        <w:rPr>
          <w:rFonts w:ascii="Times New Roman" w:eastAsia="Times New Roman" w:hAnsi="Times New Roman"/>
          <w:sz w:val="24"/>
          <w:szCs w:val="24"/>
        </w:rPr>
        <w:t xml:space="preserve"> (toliau – Pirkėjas) įgyvendindama projektą </w:t>
      </w:r>
      <w:r w:rsidR="000C5386" w:rsidRPr="001B0EC4">
        <w:rPr>
          <w:rFonts w:ascii="Times New Roman" w:eastAsia="Times New Roman" w:hAnsi="Times New Roman"/>
          <w:sz w:val="24"/>
          <w:szCs w:val="24"/>
        </w:rPr>
        <w:t>„</w:t>
      </w:r>
      <w:r w:rsidR="000C0DB3" w:rsidRPr="001B0EC4">
        <w:rPr>
          <w:rFonts w:ascii="Times New Roman" w:eastAsia="Times New Roman" w:hAnsi="Times New Roman"/>
          <w:sz w:val="24"/>
          <w:szCs w:val="24"/>
        </w:rPr>
        <w:t>Skaitmeninių technologijų diegimas UAB „</w:t>
      </w:r>
      <w:proofErr w:type="gramStart"/>
      <w:r w:rsidR="000C0DB3" w:rsidRPr="001B0EC4">
        <w:rPr>
          <w:rFonts w:ascii="Times New Roman" w:eastAsia="Times New Roman" w:hAnsi="Times New Roman"/>
          <w:sz w:val="24"/>
          <w:szCs w:val="24"/>
        </w:rPr>
        <w:t>Hyperis“</w:t>
      </w:r>
      <w:proofErr w:type="gramEnd"/>
      <w:r w:rsidR="000C5386" w:rsidRPr="001B0EC4">
        <w:rPr>
          <w:rFonts w:ascii="Times New Roman" w:eastAsia="Times New Roman" w:hAnsi="Times New Roman"/>
          <w:sz w:val="24"/>
          <w:szCs w:val="24"/>
        </w:rPr>
        <w:t>“</w:t>
      </w:r>
      <w:r w:rsidRPr="001B0EC4">
        <w:rPr>
          <w:rFonts w:ascii="Times New Roman" w:eastAsia="Times New Roman" w:hAnsi="Times New Roman"/>
          <w:sz w:val="24"/>
          <w:szCs w:val="24"/>
        </w:rPr>
        <w:t xml:space="preserve"> (Nr. </w:t>
      </w:r>
      <w:r w:rsidR="000C0DB3" w:rsidRPr="001B0EC4">
        <w:rPr>
          <w:rFonts w:ascii="Times New Roman" w:eastAsia="Times New Roman" w:hAnsi="Times New Roman"/>
          <w:color w:val="333333"/>
          <w:sz w:val="24"/>
          <w:szCs w:val="24"/>
        </w:rPr>
        <w:t>03.3.1-LVPA-K-854-01-0108</w:t>
      </w:r>
      <w:r w:rsidRPr="001B0EC4">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1B0EC4">
        <w:rPr>
          <w:rFonts w:ascii="Times New Roman" w:eastAsia="Times New Roman" w:hAnsi="Times New Roman"/>
          <w:b/>
          <w:bCs/>
          <w:sz w:val="24"/>
          <w:szCs w:val="24"/>
        </w:rPr>
        <w:t xml:space="preserve">automatizuotą </w:t>
      </w:r>
      <w:r w:rsidR="000C0DB3" w:rsidRPr="001B0EC4">
        <w:rPr>
          <w:rFonts w:ascii="Times New Roman" w:eastAsia="Times New Roman" w:hAnsi="Times New Roman"/>
          <w:b/>
          <w:bCs/>
          <w:sz w:val="24"/>
          <w:szCs w:val="24"/>
        </w:rPr>
        <w:t>plastikinių gaminių</w:t>
      </w:r>
      <w:r w:rsidR="000C5386" w:rsidRPr="001B0EC4">
        <w:rPr>
          <w:rFonts w:ascii="Times New Roman" w:eastAsia="Times New Roman" w:hAnsi="Times New Roman"/>
          <w:b/>
          <w:bCs/>
          <w:sz w:val="24"/>
          <w:szCs w:val="24"/>
        </w:rPr>
        <w:t xml:space="preserve"> gamybos</w:t>
      </w:r>
      <w:r w:rsidRPr="001B0EC4">
        <w:rPr>
          <w:rFonts w:ascii="Times New Roman" w:eastAsia="Times New Roman" w:hAnsi="Times New Roman"/>
          <w:b/>
          <w:bCs/>
          <w:sz w:val="24"/>
          <w:szCs w:val="24"/>
        </w:rPr>
        <w:t xml:space="preserve"> įrangą.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0C0DB3" w:rsidRPr="001B0EC4">
        <w:rPr>
          <w:rFonts w:ascii="Times New Roman" w:eastAsia="Times New Roman" w:hAnsi="Times New Roman"/>
          <w:sz w:val="24"/>
          <w:szCs w:val="24"/>
        </w:rPr>
        <w:t>Daiva Undraitienė</w:t>
      </w:r>
      <w:r w:rsidRPr="001B0EC4">
        <w:rPr>
          <w:rFonts w:ascii="Times New Roman" w:eastAsia="Times New Roman" w:hAnsi="Times New Roman"/>
          <w:sz w:val="24"/>
          <w:szCs w:val="24"/>
        </w:rPr>
        <w:t xml:space="preserve">, Tel. </w:t>
      </w:r>
      <w:r w:rsidR="000C0DB3" w:rsidRPr="001B0EC4">
        <w:rPr>
          <w:rFonts w:ascii="Times New Roman" w:eastAsia="Times New Roman" w:hAnsi="Times New Roman"/>
          <w:sz w:val="24"/>
          <w:szCs w:val="24"/>
          <w:lang w:val="lt-LT"/>
        </w:rPr>
        <w:t>+370 </w:t>
      </w:r>
      <w:r w:rsidR="000C0DB3" w:rsidRPr="001B0EC4">
        <w:rPr>
          <w:rFonts w:ascii="Times New Roman" w:eastAsia="Times New Roman" w:hAnsi="Times New Roman"/>
          <w:sz w:val="24"/>
          <w:szCs w:val="24"/>
        </w:rPr>
        <w:t>670 44440</w:t>
      </w:r>
      <w:r w:rsidRPr="001B0EC4">
        <w:rPr>
          <w:rFonts w:ascii="Times New Roman" w:eastAsia="Times New Roman" w:hAnsi="Times New Roman"/>
          <w:sz w:val="24"/>
          <w:szCs w:val="24"/>
        </w:rPr>
        <w:t>, elektroninio pašto adresas:</w:t>
      </w:r>
      <w:r w:rsidR="000C5386" w:rsidRPr="001B0EC4">
        <w:rPr>
          <w:rFonts w:ascii="Times New Roman" w:eastAsia="Times New Roman" w:hAnsi="Times New Roman"/>
          <w:sz w:val="24"/>
          <w:szCs w:val="24"/>
        </w:rPr>
        <w:t xml:space="preserve"> info@bpp.lt</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1B0EC4">
          <w:rPr>
            <w:rStyle w:val="Hipersaitas"/>
            <w:rFonts w:ascii="Times New Roman" w:eastAsia="Times New Roman" w:hAnsi="Times New Roman"/>
            <w:sz w:val="24"/>
            <w:szCs w:val="24"/>
          </w:rPr>
          <w:t>www.esinvesticijos.lt</w:t>
        </w:r>
      </w:hyperlink>
      <w:r w:rsidRPr="001B0EC4">
        <w:rPr>
          <w:rFonts w:ascii="Times New Roman" w:eastAsia="Times New Roman" w:hAnsi="Times New Roman"/>
          <w:sz w:val="24"/>
          <w:szCs w:val="24"/>
        </w:rPr>
        <w:t>,</w:t>
      </w:r>
      <w:r w:rsidR="00185294" w:rsidRPr="001B0EC4">
        <w:rPr>
          <w:rFonts w:ascii="Times New Roman" w:eastAsia="Times New Roman" w:hAnsi="Times New Roman"/>
          <w:sz w:val="24"/>
          <w:szCs w:val="24"/>
        </w:rPr>
        <w:t xml:space="preserve"> ir įmonės internetinėje svetainėje </w:t>
      </w:r>
      <w:r w:rsidRPr="001B0EC4">
        <w:rPr>
          <w:rFonts w:ascii="Times New Roman" w:eastAsia="Times New Roman" w:hAnsi="Times New Roman"/>
          <w:sz w:val="24"/>
          <w:szCs w:val="24"/>
        </w:rPr>
        <w:t xml:space="preserve"> 201</w:t>
      </w:r>
      <w:r w:rsidR="000C5386" w:rsidRPr="001B0EC4">
        <w:rPr>
          <w:rFonts w:ascii="Times New Roman" w:eastAsia="Times New Roman" w:hAnsi="Times New Roman"/>
          <w:sz w:val="24"/>
          <w:szCs w:val="24"/>
        </w:rPr>
        <w:t>9</w:t>
      </w:r>
      <w:r w:rsidRPr="001B0EC4">
        <w:rPr>
          <w:rFonts w:ascii="Times New Roman" w:eastAsia="Times New Roman" w:hAnsi="Times New Roman"/>
          <w:sz w:val="24"/>
          <w:szCs w:val="24"/>
        </w:rPr>
        <w:t>-</w:t>
      </w:r>
      <w:r w:rsidR="003B048E" w:rsidRPr="001B0EC4">
        <w:rPr>
          <w:rFonts w:ascii="Times New Roman" w:eastAsia="Times New Roman" w:hAnsi="Times New Roman"/>
          <w:sz w:val="24"/>
          <w:szCs w:val="24"/>
        </w:rPr>
        <w:t>09-</w:t>
      </w:r>
      <w:r w:rsidR="000C5386" w:rsidRPr="001B0EC4">
        <w:rPr>
          <w:rFonts w:ascii="Times New Roman" w:eastAsia="Times New Roman" w:hAnsi="Times New Roman"/>
          <w:sz w:val="24"/>
          <w:szCs w:val="24"/>
        </w:rPr>
        <w:t>06</w:t>
      </w: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1B0EC4">
        <w:rPr>
          <w:rFonts w:ascii="Times New Roman" w:eastAsia="Times New Roman" w:hAnsi="Times New Roman"/>
          <w:sz w:val="24"/>
          <w:szCs w:val="24"/>
        </w:rPr>
        <w:t>ą</w:t>
      </w:r>
      <w:r w:rsidRPr="001B0EC4">
        <w:rPr>
          <w:rFonts w:ascii="Times New Roman" w:eastAsia="Times New Roman" w:hAnsi="Times New Roman"/>
          <w:sz w:val="24"/>
          <w:szCs w:val="24"/>
        </w:rPr>
        <w:t xml:space="preserve"> vykdyti Taisykli</w:t>
      </w:r>
      <w:r w:rsidR="000C5386" w:rsidRPr="001B0EC4">
        <w:rPr>
          <w:rFonts w:ascii="Times New Roman" w:eastAsia="Times New Roman" w:hAnsi="Times New Roman"/>
          <w:sz w:val="24"/>
          <w:szCs w:val="24"/>
          <w:lang w:val="lt-LT"/>
        </w:rPr>
        <w:t>ų</w:t>
      </w:r>
      <w:r w:rsidRPr="001B0EC4">
        <w:rPr>
          <w:rFonts w:ascii="Times New Roman" w:eastAsia="Times New Roman" w:hAnsi="Times New Roman"/>
          <w:sz w:val="24"/>
          <w:szCs w:val="24"/>
        </w:rPr>
        <w:t xml:space="preserve"> 461 punkte nustatyta tvarka.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PIRKIMO OBJEKTAS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 </w:t>
      </w:r>
    </w:p>
    <w:p w:rsidR="000C5386" w:rsidRPr="001B0EC4" w:rsidRDefault="000C5386" w:rsidP="000C5386">
      <w:pPr>
        <w:pStyle w:val="Sraopastraipa"/>
        <w:numPr>
          <w:ilvl w:val="0"/>
          <w:numId w:val="1"/>
        </w:numPr>
        <w:jc w:val="both"/>
        <w:rPr>
          <w:rFonts w:ascii="Times New Roman" w:eastAsia="Times New Roman" w:hAnsi="Times New Roman"/>
          <w:sz w:val="24"/>
          <w:szCs w:val="24"/>
          <w:lang w:val="lt-LT"/>
        </w:rPr>
      </w:pPr>
      <w:r w:rsidRPr="001B0EC4">
        <w:rPr>
          <w:rFonts w:ascii="Times New Roman" w:eastAsia="Times New Roman" w:hAnsi="Times New Roman"/>
          <w:sz w:val="24"/>
          <w:szCs w:val="24"/>
        </w:rPr>
        <w:t xml:space="preserve">Automatizuota </w:t>
      </w:r>
      <w:r w:rsidR="000C0DB3" w:rsidRPr="001B0EC4">
        <w:rPr>
          <w:rFonts w:ascii="Times New Roman" w:eastAsia="Times New Roman" w:hAnsi="Times New Roman"/>
          <w:sz w:val="24"/>
          <w:szCs w:val="24"/>
        </w:rPr>
        <w:t>plastikinių gaminių gamybos liniją (toliau – Įranga), kuri gamintų produkciją panaudojant greitą liejimo formų pakeitimo mechanizmą, su automatiniu žaliavos padavimo mechanizmu ir šiuolaikišku bei našiu plastiko presavimo mechanizmu.</w:t>
      </w:r>
    </w:p>
    <w:p w:rsidR="00F70299" w:rsidRPr="001B0EC4" w:rsidRDefault="00F70299" w:rsidP="000C5386">
      <w:pPr>
        <w:pStyle w:val="Sraopastraipa"/>
        <w:numPr>
          <w:ilvl w:val="0"/>
          <w:numId w:val="1"/>
        </w:numPr>
        <w:jc w:val="both"/>
        <w:rPr>
          <w:rFonts w:ascii="Times New Roman" w:hAnsi="Times New Roman"/>
          <w:lang w:val="lt-LT"/>
        </w:rPr>
      </w:pPr>
      <w:r w:rsidRPr="001B0EC4">
        <w:rPr>
          <w:rFonts w:ascii="Times New Roman" w:eastAsia="Times New Roman" w:hAnsi="Times New Roman"/>
          <w:sz w:val="24"/>
          <w:szCs w:val="24"/>
          <w:lang w:val="lt-LT"/>
        </w:rPr>
        <w:lastRenderedPageBreak/>
        <w:t xml:space="preserve">Įranga privalo atitikti reikalavimus, pateiktus techninėje užduotyje (Priedas Nr. 1). </w:t>
      </w:r>
    </w:p>
    <w:p w:rsidR="00F70299" w:rsidRPr="001B0EC4" w:rsidRDefault="00F70299" w:rsidP="00F70299">
      <w:pPr>
        <w:pStyle w:val="Sraopastraipa"/>
        <w:numPr>
          <w:ilvl w:val="0"/>
          <w:numId w:val="1"/>
        </w:numPr>
        <w:jc w:val="both"/>
        <w:rPr>
          <w:rFonts w:ascii="Times New Roman" w:hAnsi="Times New Roman"/>
          <w:lang w:val="lt-LT"/>
        </w:rPr>
      </w:pPr>
      <w:r w:rsidRPr="001B0EC4">
        <w:rPr>
          <w:rFonts w:ascii="Times New Roman" w:eastAsia="Times New Roman" w:hAnsi="Times New Roman"/>
          <w:sz w:val="24"/>
          <w:szCs w:val="24"/>
          <w:lang w:val="lt-LT"/>
        </w:rPr>
        <w:t xml:space="preserve">Šis pirkimas į dalis neskirstomas, todėl pasiūlymas turi būti pateiktas visam nurodytam Įrangos komplektui. </w:t>
      </w:r>
    </w:p>
    <w:p w:rsidR="00F70299" w:rsidRPr="001B0EC4" w:rsidRDefault="00F70299" w:rsidP="00F70299">
      <w:pPr>
        <w:pStyle w:val="Sraopastraipa"/>
        <w:numPr>
          <w:ilvl w:val="0"/>
          <w:numId w:val="1"/>
        </w:numPr>
        <w:jc w:val="both"/>
        <w:rPr>
          <w:rFonts w:ascii="Times New Roman" w:hAnsi="Times New Roman"/>
          <w:lang w:val="lt-LT"/>
        </w:rPr>
      </w:pPr>
      <w:r w:rsidRPr="001B0EC4">
        <w:rPr>
          <w:rFonts w:ascii="Times New Roman" w:eastAsia="Times New Roman" w:hAnsi="Times New Roman"/>
          <w:sz w:val="24"/>
          <w:szCs w:val="24"/>
          <w:lang w:val="lt-LT"/>
        </w:rPr>
        <w:t xml:space="preserve">Įranga turi būti pristatyta per </w:t>
      </w:r>
      <w:r w:rsidR="000C5386" w:rsidRPr="001B0EC4">
        <w:rPr>
          <w:rFonts w:ascii="Times New Roman" w:eastAsia="Times New Roman" w:hAnsi="Times New Roman"/>
          <w:sz w:val="24"/>
          <w:szCs w:val="24"/>
          <w:lang w:val="lt-LT"/>
        </w:rPr>
        <w:t>30</w:t>
      </w:r>
      <w:r w:rsidRPr="001B0EC4">
        <w:rPr>
          <w:rFonts w:ascii="Times New Roman" w:eastAsia="Times New Roman" w:hAnsi="Times New Roman"/>
          <w:sz w:val="24"/>
          <w:szCs w:val="24"/>
          <w:lang w:val="lt-LT"/>
        </w:rPr>
        <w:t xml:space="preserve"> mėn nuo sutarties pasirašymo ir išankstinio mokėjimo gavimo. Pristatymo terminas gali būti pratęstas ne ilgiau nei </w:t>
      </w:r>
      <w:r w:rsidR="000C5386" w:rsidRPr="001B0EC4">
        <w:rPr>
          <w:rFonts w:ascii="Times New Roman" w:eastAsia="Times New Roman" w:hAnsi="Times New Roman"/>
          <w:sz w:val="24"/>
          <w:szCs w:val="24"/>
          <w:lang w:val="lt-LT"/>
        </w:rPr>
        <w:t>6</w:t>
      </w:r>
      <w:r w:rsidRPr="001B0EC4">
        <w:rPr>
          <w:rFonts w:ascii="Times New Roman" w:eastAsia="Times New Roman" w:hAnsi="Times New Roman"/>
          <w:sz w:val="24"/>
          <w:szCs w:val="24"/>
          <w:lang w:val="lt-LT"/>
        </w:rPr>
        <w:t xml:space="preserve"> mėnesiams jei Įrangos tiekėjas raštiškai kreipiasi į Pirkėją dėl termino pratęsimo ir nurodo pagrįstas to prašymo priežastis. </w:t>
      </w:r>
    </w:p>
    <w:p w:rsidR="00F70299" w:rsidRPr="001B0EC4" w:rsidRDefault="00F70299" w:rsidP="00F70299">
      <w:pPr>
        <w:jc w:val="both"/>
        <w:rPr>
          <w:rFonts w:ascii="Times New Roman" w:hAnsi="Times New Roman"/>
          <w:lang w:val="lt-LT"/>
        </w:rPr>
      </w:pPr>
      <w:r w:rsidRPr="001B0EC4">
        <w:rPr>
          <w:rFonts w:ascii="Times New Roman" w:eastAsia="Times New Roman" w:hAnsi="Times New Roman"/>
          <w:b/>
          <w:bCs/>
          <w:sz w:val="24"/>
          <w:szCs w:val="24"/>
          <w:lang w:val="lt-LT"/>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REIKALAVIMAI TEIKĖJAMS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1B0EC4" w:rsidTr="00C91AFF">
        <w:tc>
          <w:tcPr>
            <w:tcW w:w="1668" w:type="dxa"/>
          </w:tcPr>
          <w:p w:rsidR="00F70299" w:rsidRPr="001B0EC4" w:rsidRDefault="00F70299" w:rsidP="00C91AFF">
            <w:pPr>
              <w:spacing w:after="0" w:line="240" w:lineRule="auto"/>
              <w:ind w:left="80"/>
              <w:jc w:val="both"/>
              <w:rPr>
                <w:rFonts w:ascii="Times New Roman" w:hAnsi="Times New Roman"/>
              </w:rPr>
            </w:pPr>
            <w:r w:rsidRPr="001B0EC4">
              <w:rPr>
                <w:rFonts w:ascii="Times New Roman" w:eastAsia="Times New Roman" w:hAnsi="Times New Roman"/>
                <w:b/>
                <w:bCs/>
                <w:i/>
                <w:iCs/>
                <w:sz w:val="24"/>
                <w:szCs w:val="24"/>
              </w:rPr>
              <w:t>Eil. Nr.</w:t>
            </w:r>
          </w:p>
        </w:tc>
        <w:tc>
          <w:tcPr>
            <w:tcW w:w="3118" w:type="dxa"/>
          </w:tcPr>
          <w:p w:rsidR="00F70299" w:rsidRPr="001B0EC4" w:rsidRDefault="00F70299" w:rsidP="00C91AFF">
            <w:pPr>
              <w:spacing w:after="0" w:line="240" w:lineRule="auto"/>
              <w:ind w:left="92"/>
              <w:jc w:val="both"/>
              <w:rPr>
                <w:rFonts w:ascii="Times New Roman" w:hAnsi="Times New Roman"/>
              </w:rPr>
            </w:pPr>
            <w:r w:rsidRPr="001B0EC4">
              <w:rPr>
                <w:rFonts w:ascii="Times New Roman" w:eastAsia="Times New Roman" w:hAnsi="Times New Roman"/>
                <w:b/>
                <w:bCs/>
                <w:i/>
                <w:iCs/>
                <w:sz w:val="24"/>
                <w:szCs w:val="24"/>
              </w:rPr>
              <w:t>Kvalifikacijos reikalavimai</w:t>
            </w:r>
          </w:p>
        </w:tc>
        <w:tc>
          <w:tcPr>
            <w:tcW w:w="4574" w:type="dxa"/>
          </w:tcPr>
          <w:p w:rsidR="00F70299" w:rsidRPr="001B0EC4" w:rsidRDefault="00F70299" w:rsidP="007503AF">
            <w:pPr>
              <w:spacing w:after="0" w:line="240" w:lineRule="auto"/>
              <w:jc w:val="both"/>
              <w:rPr>
                <w:rFonts w:ascii="Times New Roman" w:hAnsi="Times New Roman"/>
              </w:rPr>
            </w:pPr>
            <w:r w:rsidRPr="001B0EC4">
              <w:rPr>
                <w:rFonts w:ascii="Times New Roman" w:eastAsia="Times New Roman" w:hAnsi="Times New Roman"/>
                <w:b/>
                <w:bCs/>
                <w:i/>
                <w:iCs/>
                <w:sz w:val="24"/>
                <w:szCs w:val="24"/>
              </w:rPr>
              <w:t>Kvalifikacijos reikalavimus įrodantys dokumentai</w:t>
            </w:r>
          </w:p>
        </w:tc>
      </w:tr>
      <w:tr w:rsidR="00F70299" w:rsidRPr="001B0EC4" w:rsidTr="00C91AFF">
        <w:tc>
          <w:tcPr>
            <w:tcW w:w="9360" w:type="dxa"/>
            <w:gridSpan w:val="3"/>
          </w:tcPr>
          <w:p w:rsidR="00F70299" w:rsidRPr="001B0EC4" w:rsidRDefault="00F70299" w:rsidP="00C91AFF">
            <w:pPr>
              <w:spacing w:after="0" w:line="240" w:lineRule="auto"/>
              <w:ind w:left="792"/>
              <w:jc w:val="both"/>
              <w:rPr>
                <w:rFonts w:ascii="Times New Roman" w:hAnsi="Times New Roman"/>
              </w:rPr>
            </w:pPr>
            <w:r w:rsidRPr="001B0EC4">
              <w:rPr>
                <w:rFonts w:ascii="Times New Roman" w:eastAsia="Times New Roman" w:hAnsi="Times New Roman"/>
                <w:b/>
                <w:bCs/>
                <w:sz w:val="24"/>
                <w:szCs w:val="24"/>
              </w:rPr>
              <w:t>Bendrieji tiekėjų kvalifikacijos reikalavimai</w:t>
            </w:r>
          </w:p>
          <w:p w:rsidR="00F70299" w:rsidRPr="001B0EC4" w:rsidRDefault="00F70299" w:rsidP="00C91AFF">
            <w:pPr>
              <w:spacing w:after="0" w:line="240" w:lineRule="auto"/>
              <w:jc w:val="both"/>
              <w:rPr>
                <w:rFonts w:ascii="Times New Roman" w:hAnsi="Times New Roman"/>
              </w:rPr>
            </w:pPr>
            <w:r w:rsidRPr="001B0EC4">
              <w:rPr>
                <w:rFonts w:ascii="Times New Roman" w:hAnsi="Times New Roman"/>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hAnsi="Times New Roman"/>
              </w:rPr>
              <w:t xml:space="preserve"> </w:t>
            </w:r>
          </w:p>
        </w:tc>
      </w:tr>
      <w:tr w:rsidR="00F70299" w:rsidRPr="001B0EC4" w:rsidTr="00C91AFF">
        <w:tc>
          <w:tcPr>
            <w:tcW w:w="1668" w:type="dxa"/>
          </w:tcPr>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11.1</w:t>
            </w:r>
          </w:p>
        </w:tc>
        <w:tc>
          <w:tcPr>
            <w:tcW w:w="3118" w:type="dxa"/>
          </w:tcPr>
          <w:p w:rsidR="00F70299" w:rsidRPr="001B0EC4" w:rsidRDefault="00F70299" w:rsidP="00C91AFF">
            <w:pPr>
              <w:spacing w:after="0" w:line="240" w:lineRule="auto"/>
              <w:ind w:left="57"/>
              <w:jc w:val="both"/>
              <w:rPr>
                <w:rFonts w:ascii="Times New Roman" w:hAnsi="Times New Roman"/>
              </w:rPr>
            </w:pPr>
            <w:r w:rsidRPr="001B0EC4">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1B0EC4" w:rsidRDefault="00F70299" w:rsidP="00C91AFF">
            <w:pPr>
              <w:spacing w:after="0" w:line="240" w:lineRule="auto"/>
              <w:ind w:left="57"/>
              <w:jc w:val="both"/>
              <w:rPr>
                <w:rFonts w:ascii="Times New Roman" w:hAnsi="Times New Roman"/>
              </w:rPr>
            </w:pPr>
            <w:r w:rsidRPr="001B0EC4">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1B0EC4" w:rsidRDefault="00F70299" w:rsidP="00C91AFF">
            <w:pPr>
              <w:spacing w:after="0" w:line="240" w:lineRule="auto"/>
              <w:ind w:left="57"/>
              <w:jc w:val="both"/>
              <w:rPr>
                <w:rFonts w:ascii="Times New Roman" w:hAnsi="Times New Roman"/>
              </w:rPr>
            </w:pPr>
            <w:r w:rsidRPr="001B0EC4">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1B0EC4" w:rsidRDefault="00F70299" w:rsidP="00C91AFF">
            <w:pPr>
              <w:spacing w:after="0" w:line="240" w:lineRule="auto"/>
              <w:ind w:left="57"/>
              <w:jc w:val="both"/>
              <w:rPr>
                <w:rFonts w:ascii="Times New Roman" w:hAnsi="Times New Roman"/>
              </w:rPr>
            </w:pPr>
            <w:r w:rsidRPr="001B0EC4">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1B0EC4" w:rsidTr="00C91AFF">
        <w:tc>
          <w:tcPr>
            <w:tcW w:w="1668" w:type="dxa"/>
          </w:tcPr>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11.2</w:t>
            </w:r>
          </w:p>
        </w:tc>
        <w:tc>
          <w:tcPr>
            <w:tcW w:w="3118" w:type="dxa"/>
          </w:tcPr>
          <w:p w:rsidR="00F70299" w:rsidRPr="001B0EC4" w:rsidRDefault="00F70299" w:rsidP="00C91AFF">
            <w:pPr>
              <w:spacing w:after="0" w:line="240" w:lineRule="auto"/>
              <w:ind w:left="57"/>
              <w:jc w:val="both"/>
              <w:rPr>
                <w:rFonts w:ascii="Times New Roman" w:hAnsi="Times New Roman"/>
              </w:rPr>
            </w:pPr>
            <w:r w:rsidRPr="001B0EC4">
              <w:rPr>
                <w:rFonts w:ascii="Times New Roman" w:eastAsia="Times New Roman" w:hAnsi="Times New Roman"/>
                <w:sz w:val="24"/>
                <w:szCs w:val="24"/>
              </w:rPr>
              <w:t xml:space="preserve">Tiekėjas turi būti įvykdęs įsipareigojimus, susijusius su mokesčių, įskaitant socialinio draudimo įmokas, mokėjimu pagal šalies, kurioje jis </w:t>
            </w:r>
            <w:r w:rsidRPr="001B0EC4">
              <w:rPr>
                <w:rFonts w:ascii="Times New Roman" w:eastAsia="Times New Roman" w:hAnsi="Times New Roman"/>
                <w:sz w:val="24"/>
                <w:szCs w:val="24"/>
              </w:rPr>
              <w:lastRenderedPageBreak/>
              <w:t>registruotas, ar šalies, kurioje yra perkančioji organizacija, reikalavimus. Tiekėjas laikomas įvykdžiusiu įsipareigojimus, susijusius su  mokesčių,  įskaitant  socialinio  draudimo  įmokas, mokėjimu, jeigu jo neįvykdytų įsipareigojimų suma yra mažesnė kaip 50 Eur.</w:t>
            </w:r>
          </w:p>
        </w:tc>
        <w:tc>
          <w:tcPr>
            <w:tcW w:w="4574" w:type="dxa"/>
          </w:tcPr>
          <w:p w:rsidR="007503AF" w:rsidRPr="001B0EC4" w:rsidRDefault="00F70299" w:rsidP="00C91AFF">
            <w:pPr>
              <w:spacing w:after="0" w:line="240" w:lineRule="auto"/>
              <w:ind w:left="57"/>
              <w:jc w:val="both"/>
              <w:rPr>
                <w:rFonts w:ascii="Times New Roman" w:eastAsia="Times New Roman" w:hAnsi="Times New Roman"/>
                <w:sz w:val="24"/>
                <w:szCs w:val="24"/>
              </w:rPr>
            </w:pPr>
            <w:r w:rsidRPr="001B0EC4">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w:t>
            </w:r>
            <w:r w:rsidRPr="001B0EC4">
              <w:rPr>
                <w:rFonts w:ascii="Times New Roman" w:eastAsia="Times New Roman" w:hAnsi="Times New Roman"/>
                <w:sz w:val="24"/>
                <w:szCs w:val="24"/>
              </w:rPr>
              <w:lastRenderedPageBreak/>
              <w:t xml:space="preserve">tvarka išduotas dokumentas, patvirtinantis jungtinius kompetentingų institucijų tvarkomus duomenis. </w:t>
            </w:r>
          </w:p>
          <w:p w:rsidR="007503AF" w:rsidRPr="001B0EC4" w:rsidRDefault="007503AF" w:rsidP="00C91AFF">
            <w:pPr>
              <w:spacing w:after="0" w:line="240" w:lineRule="auto"/>
              <w:ind w:left="57"/>
              <w:jc w:val="both"/>
              <w:rPr>
                <w:rFonts w:ascii="Times New Roman" w:eastAsia="Times New Roman" w:hAnsi="Times New Roman"/>
                <w:sz w:val="24"/>
                <w:szCs w:val="24"/>
              </w:rPr>
            </w:pPr>
          </w:p>
          <w:p w:rsidR="007503AF" w:rsidRPr="001B0EC4" w:rsidRDefault="007503AF" w:rsidP="007503AF">
            <w:pPr>
              <w:spacing w:after="0" w:line="240" w:lineRule="auto"/>
              <w:ind w:left="57"/>
              <w:jc w:val="both"/>
              <w:rPr>
                <w:rFonts w:ascii="Times New Roman" w:eastAsia="Times New Roman" w:hAnsi="Times New Roman"/>
                <w:sz w:val="24"/>
                <w:szCs w:val="24"/>
              </w:rPr>
            </w:pPr>
            <w:r w:rsidRPr="001B0EC4">
              <w:rPr>
                <w:rFonts w:ascii="Times New Roman" w:eastAsia="Times New Roman" w:hAnsi="Times New Roman"/>
                <w:sz w:val="24"/>
                <w:szCs w:val="24"/>
              </w:rPr>
              <w:t>Lietuvos Respublikoje registruotas tiek</w:t>
            </w:r>
            <w:r w:rsidRPr="001B0EC4">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1B0EC4">
              <w:rPr>
                <w:rFonts w:ascii="Times New Roman" w:eastAsia="Times New Roman" w:hAnsi="Times New Roman"/>
                <w:sz w:val="24"/>
                <w:szCs w:val="24"/>
              </w:rPr>
              <w:t xml:space="preserve">viešai prieinamuose šaltiniuose: </w:t>
            </w:r>
            <w:proofErr w:type="gramStart"/>
            <w:r w:rsidRPr="001B0EC4">
              <w:rPr>
                <w:rFonts w:ascii="Times New Roman" w:eastAsia="Times New Roman" w:hAnsi="Times New Roman"/>
                <w:sz w:val="24"/>
                <w:szCs w:val="24"/>
              </w:rPr>
              <w:t>http://draudejai.sodra.lt/draudeju_viesi_duomenys/ ;</w:t>
            </w:r>
            <w:proofErr w:type="gramEnd"/>
            <w:r w:rsidRPr="001B0EC4">
              <w:rPr>
                <w:rFonts w:ascii="Times New Roman" w:eastAsia="Times New Roman" w:hAnsi="Times New Roman"/>
                <w:sz w:val="24"/>
                <w:szCs w:val="24"/>
              </w:rPr>
              <w:t xml:space="preserve"> http://www.vmi.lt/cms/asmenys-laiku-vykdantys-mokestinius-isipareigojimus-/-turintys-mokestine-nepriemoka.</w:t>
            </w:r>
          </w:p>
          <w:p w:rsidR="007503AF" w:rsidRPr="001B0EC4" w:rsidRDefault="007503AF" w:rsidP="00C91AFF">
            <w:pPr>
              <w:spacing w:after="0" w:line="240" w:lineRule="auto"/>
              <w:ind w:left="57"/>
              <w:jc w:val="both"/>
              <w:rPr>
                <w:rFonts w:ascii="Times New Roman" w:eastAsia="Times New Roman" w:hAnsi="Times New Roman"/>
                <w:sz w:val="24"/>
                <w:szCs w:val="24"/>
                <w:lang w:val="lt-LT"/>
              </w:rPr>
            </w:pPr>
          </w:p>
          <w:p w:rsidR="007503AF" w:rsidRPr="001B0EC4" w:rsidRDefault="00F70299" w:rsidP="00C91AFF">
            <w:pPr>
              <w:spacing w:after="0" w:line="240" w:lineRule="auto"/>
              <w:ind w:left="57"/>
              <w:jc w:val="both"/>
              <w:rPr>
                <w:rFonts w:ascii="Times New Roman" w:eastAsia="Times New Roman" w:hAnsi="Times New Roman"/>
                <w:sz w:val="24"/>
                <w:szCs w:val="24"/>
                <w:lang w:val="lt-LT"/>
              </w:rPr>
            </w:pPr>
            <w:r w:rsidRPr="001B0EC4">
              <w:rPr>
                <w:rFonts w:ascii="Times New Roman" w:eastAsia="Times New Roman" w:hAnsi="Times New Roman"/>
                <w:sz w:val="24"/>
                <w:szCs w:val="24"/>
                <w:lang w:val="lt-LT"/>
              </w:rPr>
              <w:t xml:space="preserve">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rsidR="007503AF" w:rsidRPr="001B0EC4" w:rsidRDefault="007503AF" w:rsidP="00C91AFF">
            <w:pPr>
              <w:spacing w:after="0" w:line="240" w:lineRule="auto"/>
              <w:ind w:left="57"/>
              <w:jc w:val="both"/>
              <w:rPr>
                <w:rFonts w:ascii="Times New Roman" w:eastAsia="Times New Roman" w:hAnsi="Times New Roman"/>
                <w:sz w:val="24"/>
                <w:szCs w:val="24"/>
                <w:lang w:val="lt-LT"/>
              </w:rPr>
            </w:pPr>
          </w:p>
          <w:p w:rsidR="00F70299" w:rsidRPr="001B0EC4" w:rsidRDefault="00F70299" w:rsidP="00C91AFF">
            <w:pPr>
              <w:spacing w:after="0" w:line="240" w:lineRule="auto"/>
              <w:ind w:left="57"/>
              <w:jc w:val="both"/>
              <w:rPr>
                <w:rFonts w:ascii="Times New Roman" w:hAnsi="Times New Roman"/>
                <w:lang w:val="lt-LT"/>
              </w:rPr>
            </w:pPr>
            <w:r w:rsidRPr="001B0EC4">
              <w:rPr>
                <w:rFonts w:ascii="Times New Roman" w:eastAsia="Times New Roman" w:hAnsi="Times New Roman"/>
                <w:sz w:val="24"/>
                <w:szCs w:val="24"/>
                <w:lang w:val="lt-LT"/>
              </w:rPr>
              <w:t>Tiekėjas, kuris yra kitos valstybės fizinis ar juridinis asmuo,  pateikia  šalies,  kurioje   jis   registruotas, kompetentingos valstybės institucijos pažymą/dokumentą.</w:t>
            </w:r>
          </w:p>
        </w:tc>
      </w:tr>
      <w:tr w:rsidR="00F70299" w:rsidRPr="001B0EC4" w:rsidTr="00C91AFF">
        <w:tc>
          <w:tcPr>
            <w:tcW w:w="9360" w:type="dxa"/>
            <w:gridSpan w:val="3"/>
          </w:tcPr>
          <w:p w:rsidR="00F70299" w:rsidRPr="001B0EC4" w:rsidRDefault="00F70299" w:rsidP="00C91AFF">
            <w:pPr>
              <w:spacing w:after="0" w:line="240" w:lineRule="auto"/>
              <w:ind w:left="57"/>
              <w:jc w:val="both"/>
              <w:rPr>
                <w:rFonts w:ascii="Times New Roman" w:hAnsi="Times New Roman"/>
                <w:lang w:val="lt-LT"/>
              </w:rPr>
            </w:pPr>
            <w:r w:rsidRPr="001B0EC4">
              <w:rPr>
                <w:rFonts w:ascii="Times New Roman" w:eastAsia="Times New Roman" w:hAnsi="Times New Roman"/>
                <w:b/>
                <w:bCs/>
                <w:sz w:val="24"/>
                <w:szCs w:val="24"/>
                <w:lang w:val="lt-LT"/>
              </w:rPr>
              <w:lastRenderedPageBreak/>
              <w:t>Ekonominės ir finansinės būklės, techninio ir profesinio pajėgumo reikalavimai</w:t>
            </w:r>
          </w:p>
          <w:p w:rsidR="00F70299" w:rsidRPr="001B0EC4" w:rsidRDefault="00F70299" w:rsidP="00C91AFF">
            <w:pPr>
              <w:spacing w:after="0" w:line="240" w:lineRule="auto"/>
              <w:jc w:val="both"/>
              <w:rPr>
                <w:rFonts w:ascii="Times New Roman" w:hAnsi="Times New Roman"/>
                <w:lang w:val="lt-LT"/>
              </w:rPr>
            </w:pPr>
            <w:r w:rsidRPr="001B0EC4">
              <w:rPr>
                <w:rFonts w:ascii="Times New Roman" w:hAnsi="Times New Roman"/>
                <w:lang w:val="lt-LT"/>
              </w:rPr>
              <w:t xml:space="preserve"> </w:t>
            </w:r>
          </w:p>
          <w:p w:rsidR="00F70299" w:rsidRPr="001B0EC4" w:rsidRDefault="00F70299" w:rsidP="00C91AFF">
            <w:pPr>
              <w:spacing w:after="0" w:line="240" w:lineRule="auto"/>
              <w:jc w:val="both"/>
              <w:rPr>
                <w:rFonts w:ascii="Times New Roman" w:hAnsi="Times New Roman"/>
                <w:lang w:val="lt-LT"/>
              </w:rPr>
            </w:pPr>
            <w:r w:rsidRPr="001B0EC4">
              <w:rPr>
                <w:rFonts w:ascii="Times New Roman" w:hAnsi="Times New Roman"/>
                <w:lang w:val="lt-LT"/>
              </w:rPr>
              <w:t xml:space="preserve"> </w:t>
            </w:r>
          </w:p>
        </w:tc>
      </w:tr>
      <w:tr w:rsidR="00F70299" w:rsidRPr="001B0EC4" w:rsidTr="00C91AFF">
        <w:tc>
          <w:tcPr>
            <w:tcW w:w="1668" w:type="dxa"/>
          </w:tcPr>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11.3</w:t>
            </w:r>
          </w:p>
        </w:tc>
        <w:tc>
          <w:tcPr>
            <w:tcW w:w="3118" w:type="dxa"/>
          </w:tcPr>
          <w:p w:rsidR="00F70299" w:rsidRPr="001B0EC4" w:rsidRDefault="007503AF" w:rsidP="00A92922">
            <w:pPr>
              <w:spacing w:after="0" w:line="240" w:lineRule="auto"/>
              <w:ind w:left="856"/>
              <w:jc w:val="both"/>
              <w:rPr>
                <w:rFonts w:ascii="Times New Roman" w:eastAsia="Times New Roman" w:hAnsi="Times New Roman"/>
                <w:sz w:val="24"/>
                <w:szCs w:val="24"/>
              </w:rPr>
            </w:pPr>
            <w:r w:rsidRPr="001B0EC4">
              <w:rPr>
                <w:rFonts w:ascii="Times New Roman" w:eastAsia="Times New Roman" w:hAnsi="Times New Roman"/>
                <w:sz w:val="24"/>
                <w:szCs w:val="24"/>
              </w:rPr>
              <w:t>Tiekėjas per pastaruosius 3 metus arba per laiką nuo įregistravimo dienos (jeigu tiekėjas vykdė veiklą trumpiau kaip 3 metus) vykdė</w:t>
            </w:r>
            <w:r w:rsidR="00A92922" w:rsidRPr="001B0EC4">
              <w:rPr>
                <w:rFonts w:ascii="Times New Roman" w:eastAsia="Times New Roman" w:hAnsi="Times New Roman"/>
                <w:sz w:val="24"/>
                <w:szCs w:val="24"/>
              </w:rPr>
              <w:t xml:space="preserve"> a</w:t>
            </w:r>
            <w:r w:rsidR="000C5386" w:rsidRPr="001B0EC4">
              <w:rPr>
                <w:rFonts w:ascii="Times New Roman" w:eastAsia="Times New Roman" w:hAnsi="Times New Roman"/>
                <w:sz w:val="24"/>
                <w:szCs w:val="24"/>
              </w:rPr>
              <w:t>utomatizuot</w:t>
            </w:r>
            <w:r w:rsidR="000C5386" w:rsidRPr="001B0EC4">
              <w:rPr>
                <w:rFonts w:ascii="Times New Roman" w:eastAsia="Times New Roman" w:hAnsi="Times New Roman"/>
                <w:sz w:val="24"/>
                <w:szCs w:val="24"/>
                <w:lang w:val="lt-LT"/>
              </w:rPr>
              <w:t>ų gamybos linijų</w:t>
            </w:r>
            <w:r w:rsidR="00F70299" w:rsidRPr="001B0EC4">
              <w:rPr>
                <w:rFonts w:ascii="Times New Roman" w:eastAsia="Times New Roman" w:hAnsi="Times New Roman"/>
                <w:sz w:val="24"/>
                <w:szCs w:val="24"/>
              </w:rPr>
              <w:t xml:space="preserve"> įrangos  pardavimą/us</w:t>
            </w:r>
            <w:r w:rsidR="00F70299" w:rsidRPr="001B0EC4">
              <w:rPr>
                <w:rFonts w:ascii="Times New Roman" w:eastAsia="Times New Roman" w:hAnsi="Times New Roman"/>
                <w:b/>
                <w:bCs/>
                <w:sz w:val="24"/>
                <w:szCs w:val="24"/>
              </w:rPr>
              <w:t xml:space="preserve"> </w:t>
            </w:r>
            <w:r w:rsidR="00F70299" w:rsidRPr="001B0EC4">
              <w:rPr>
                <w:rFonts w:ascii="Times New Roman" w:eastAsia="Times New Roman" w:hAnsi="Times New Roman"/>
                <w:sz w:val="24"/>
                <w:szCs w:val="24"/>
              </w:rPr>
              <w:t xml:space="preserve">ir  </w:t>
            </w:r>
            <w:r w:rsidR="00F70299" w:rsidRPr="001B0EC4">
              <w:rPr>
                <w:rFonts w:ascii="Times New Roman" w:eastAsia="Times New Roman" w:hAnsi="Times New Roman"/>
                <w:sz w:val="24"/>
                <w:szCs w:val="24"/>
              </w:rPr>
              <w:lastRenderedPageBreak/>
              <w:t>pilnai įvykdė bent vieną sutartį, kurios</w:t>
            </w:r>
            <w:r w:rsidR="00C91AFF" w:rsidRPr="001B0EC4">
              <w:rPr>
                <w:rFonts w:ascii="Times New Roman" w:eastAsia="Times New Roman" w:hAnsi="Times New Roman"/>
                <w:sz w:val="24"/>
                <w:szCs w:val="24"/>
              </w:rPr>
              <w:t>/i</w:t>
            </w:r>
            <w:r w:rsidR="00C91AFF" w:rsidRPr="001B0EC4">
              <w:rPr>
                <w:rFonts w:ascii="Times New Roman" w:eastAsia="Times New Roman" w:hAnsi="Times New Roman"/>
                <w:sz w:val="24"/>
                <w:szCs w:val="24"/>
                <w:lang w:val="lt-LT"/>
              </w:rPr>
              <w:t>ų</w:t>
            </w:r>
            <w:r w:rsidR="00F70299" w:rsidRPr="001B0EC4">
              <w:rPr>
                <w:rFonts w:ascii="Times New Roman" w:eastAsia="Times New Roman" w:hAnsi="Times New Roman"/>
                <w:sz w:val="24"/>
                <w:szCs w:val="24"/>
              </w:rPr>
              <w:t xml:space="preserve"> bendra  vertė ne mažesnė kaip </w:t>
            </w:r>
            <w:r w:rsidR="00A92922" w:rsidRPr="001B0EC4">
              <w:rPr>
                <w:rFonts w:ascii="Times New Roman" w:eastAsia="Times New Roman" w:hAnsi="Times New Roman"/>
                <w:sz w:val="24"/>
                <w:szCs w:val="24"/>
              </w:rPr>
              <w:t>30</w:t>
            </w:r>
            <w:r w:rsidR="00F70299" w:rsidRPr="001B0EC4">
              <w:rPr>
                <w:rFonts w:ascii="Times New Roman" w:eastAsia="Times New Roman" w:hAnsi="Times New Roman"/>
                <w:sz w:val="24"/>
                <w:szCs w:val="24"/>
              </w:rPr>
              <w:t xml:space="preserve"> proc. teikiamo pasiūlymo vertės.</w:t>
            </w:r>
          </w:p>
        </w:tc>
        <w:tc>
          <w:tcPr>
            <w:tcW w:w="4574" w:type="dxa"/>
          </w:tcPr>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lastRenderedPageBreak/>
              <w:t>1. Tiekėjo vadovo ar jo įgalioto asmens pasirašytas įvykdytų  sutarčių laisvos formos sąrašas, nurodant:</w:t>
            </w:r>
          </w:p>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1.1. užsakovą;</w:t>
            </w:r>
          </w:p>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 xml:space="preserve">1.2. įvykdytos sutarties  vertę; </w:t>
            </w:r>
          </w:p>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 xml:space="preserve">1.3. sudarymo ir/arba įvykdymo datas; </w:t>
            </w:r>
          </w:p>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1.4. kontaktinį asmenį.</w:t>
            </w:r>
          </w:p>
          <w:p w:rsidR="00F70299" w:rsidRPr="001B0EC4" w:rsidRDefault="00F70299" w:rsidP="00C91AFF">
            <w:pPr>
              <w:spacing w:after="0" w:line="240" w:lineRule="auto"/>
              <w:ind w:left="856"/>
              <w:jc w:val="both"/>
              <w:rPr>
                <w:rFonts w:ascii="Times New Roman" w:hAnsi="Times New Roman"/>
              </w:rPr>
            </w:pPr>
            <w:r w:rsidRPr="001B0EC4">
              <w:rPr>
                <w:rFonts w:ascii="Times New Roman" w:eastAsia="Times New Roman" w:hAnsi="Times New Roman"/>
                <w:sz w:val="24"/>
                <w:szCs w:val="24"/>
              </w:rPr>
              <w:t xml:space="preserve">2. Įrangos tiekėjas, jeigu nėra teikiamos įrangos gamintojas turi </w:t>
            </w:r>
            <w:r w:rsidRPr="001B0EC4">
              <w:rPr>
                <w:rFonts w:ascii="Times New Roman" w:eastAsia="Times New Roman" w:hAnsi="Times New Roman"/>
                <w:sz w:val="24"/>
                <w:szCs w:val="24"/>
              </w:rPr>
              <w:lastRenderedPageBreak/>
              <w:t xml:space="preserve">turėti ir su pirkimo dokumentais pateikti Įrangos gamintojo išduotą atstovavimo dokumentą ar sutartį, suteikiantį teisę Įrangą platinti, montuoti ir paleisti, atlikti garantinį, pogarantinį remontą bei planinį aptarnavimą. </w:t>
            </w:r>
          </w:p>
          <w:p w:rsidR="00F70299" w:rsidRPr="001B0EC4" w:rsidRDefault="00F70299" w:rsidP="00C91AFF">
            <w:pPr>
              <w:spacing w:after="0" w:line="240" w:lineRule="auto"/>
              <w:ind w:left="856"/>
              <w:jc w:val="both"/>
              <w:rPr>
                <w:rFonts w:ascii="Times New Roman" w:hAnsi="Times New Roman"/>
                <w:lang w:val="lt-LT"/>
              </w:rPr>
            </w:pPr>
            <w:r w:rsidRPr="001B0EC4">
              <w:rPr>
                <w:rFonts w:ascii="Times New Roman" w:eastAsia="Times New Roman" w:hAnsi="Times New Roman"/>
                <w:sz w:val="24"/>
                <w:szCs w:val="24"/>
              </w:rPr>
              <w:t>3. Siūlomas įrangos gamintojas turi turėti ne mažesnę nei 3 metų siūlomos įrangos gamybos patirtį.</w:t>
            </w:r>
            <w:r w:rsidR="007503AF" w:rsidRPr="001B0EC4">
              <w:rPr>
                <w:rFonts w:ascii="Times New Roman" w:eastAsia="Times New Roman" w:hAnsi="Times New Roman"/>
                <w:sz w:val="24"/>
                <w:szCs w:val="24"/>
              </w:rPr>
              <w:t xml:space="preserve"> Turi būti pateikiama gamintojo deklaracija, kad jis </w:t>
            </w:r>
            <w:r w:rsidR="007503AF" w:rsidRPr="001B0EC4">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sidRPr="001B0EC4">
              <w:rPr>
                <w:rFonts w:ascii="Times New Roman" w:eastAsia="Times New Roman" w:hAnsi="Times New Roman"/>
                <w:sz w:val="24"/>
                <w:szCs w:val="24"/>
                <w:lang w:val="lt-LT"/>
              </w:rPr>
              <w:t xml:space="preserve"> (siūlomo modelio paleidimo į rinką metai turi būti ne ankstesni kaip 2016 m. ir turi būti pateikti tai patvirtinantys dokumentai).</w:t>
            </w:r>
          </w:p>
        </w:tc>
      </w:tr>
    </w:tbl>
    <w:p w:rsidR="00F70299" w:rsidRPr="001B0EC4" w:rsidRDefault="00F70299" w:rsidP="00F70299">
      <w:pPr>
        <w:jc w:val="both"/>
        <w:rPr>
          <w:rFonts w:ascii="Times New Roman" w:hAnsi="Times New Roman"/>
          <w:lang w:val="lt-LT"/>
        </w:rPr>
      </w:pPr>
      <w:r w:rsidRPr="001B0EC4">
        <w:rPr>
          <w:rFonts w:ascii="Times New Roman" w:eastAsia="Times New Roman" w:hAnsi="Times New Roman"/>
          <w:sz w:val="24"/>
          <w:szCs w:val="24"/>
          <w:lang w:val="lt-LT"/>
        </w:rPr>
        <w:lastRenderedPageBreak/>
        <w:t xml:space="preserve"> </w:t>
      </w:r>
    </w:p>
    <w:p w:rsidR="00F70299" w:rsidRPr="001B0EC4" w:rsidRDefault="00F70299" w:rsidP="00F70299">
      <w:pPr>
        <w:jc w:val="both"/>
        <w:rPr>
          <w:rFonts w:ascii="Times New Roman" w:hAnsi="Times New Roman"/>
          <w:lang w:val="lt-LT"/>
        </w:rPr>
      </w:pPr>
      <w:r w:rsidRPr="001B0EC4">
        <w:rPr>
          <w:rFonts w:ascii="Times New Roman" w:eastAsia="Times New Roman" w:hAnsi="Times New Roman"/>
          <w:sz w:val="24"/>
          <w:szCs w:val="24"/>
          <w:lang w:val="lt-LT"/>
        </w:rPr>
        <w:t xml:space="preserve"> </w:t>
      </w:r>
    </w:p>
    <w:p w:rsidR="00F70299" w:rsidRPr="001B0EC4" w:rsidRDefault="00F70299" w:rsidP="00F70299">
      <w:pPr>
        <w:pStyle w:val="Sraopastraipa"/>
        <w:numPr>
          <w:ilvl w:val="0"/>
          <w:numId w:val="1"/>
        </w:numPr>
        <w:jc w:val="both"/>
        <w:rPr>
          <w:rFonts w:ascii="Times New Roman" w:hAnsi="Times New Roman"/>
          <w:lang w:val="lt-LT"/>
        </w:rPr>
      </w:pPr>
      <w:r w:rsidRPr="001B0EC4">
        <w:rPr>
          <w:rFonts w:ascii="Times New Roman" w:eastAsia="Times New Roman" w:hAnsi="Times New Roman"/>
          <w:sz w:val="24"/>
          <w:szCs w:val="24"/>
          <w:lang w:val="lt-LT"/>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1B0EC4" w:rsidRDefault="00F70299" w:rsidP="00F70299">
      <w:pPr>
        <w:jc w:val="both"/>
        <w:rPr>
          <w:rFonts w:ascii="Times New Roman" w:hAnsi="Times New Roman"/>
          <w:lang w:val="lt-LT"/>
        </w:rPr>
      </w:pPr>
      <w:r w:rsidRPr="001B0EC4">
        <w:rPr>
          <w:rFonts w:ascii="Times New Roman" w:eastAsia="Times New Roman" w:hAnsi="Times New Roman"/>
          <w:sz w:val="24"/>
          <w:szCs w:val="24"/>
          <w:lang w:val="lt-LT"/>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PASIŪLYMŲ RENGIMAS, PATEIKIMAS, KEITIMAS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1B0EC4">
        <w:rPr>
          <w:rFonts w:ascii="Times New Roman" w:eastAsia="Times New Roman" w:hAnsi="Times New Roman"/>
          <w:sz w:val="24"/>
          <w:szCs w:val="24"/>
        </w:rPr>
        <w:t>info@bpp.lt</w:t>
      </w:r>
      <w:r w:rsidRPr="001B0EC4">
        <w:rPr>
          <w:rFonts w:ascii="Times New Roman" w:eastAsia="Times New Roman" w:hAnsi="Times New Roman"/>
          <w:sz w:val="24"/>
          <w:szCs w:val="24"/>
        </w:rPr>
        <w:t xml:space="preserve">. Pasiūlymuose nurodomų prekių kainos pateikiamos eurais (€) be PVM ir su PVM.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Pasiūlymo kalba – lietuvių. </w:t>
      </w:r>
    </w:p>
    <w:p w:rsidR="00F70299" w:rsidRPr="001B0EC4" w:rsidRDefault="00F70299" w:rsidP="00F70299">
      <w:pPr>
        <w:pStyle w:val="Sraopastraipa"/>
        <w:numPr>
          <w:ilvl w:val="0"/>
          <w:numId w:val="1"/>
        </w:numPr>
        <w:jc w:val="both"/>
        <w:rPr>
          <w:rFonts w:ascii="Times New Roman" w:hAnsi="Times New Roman"/>
          <w:lang w:val="sv-SE"/>
        </w:rPr>
      </w:pPr>
      <w:r w:rsidRPr="001B0EC4">
        <w:rPr>
          <w:rFonts w:ascii="Times New Roman" w:eastAsia="Times New Roman" w:hAnsi="Times New Roman"/>
          <w:sz w:val="24"/>
          <w:szCs w:val="24"/>
          <w:lang w:val="sv-SE"/>
        </w:rPr>
        <w:t xml:space="preserve">Pasiūlymas turi būti pateiktas iki </w:t>
      </w:r>
      <w:r w:rsidRPr="001B0EC4">
        <w:rPr>
          <w:rFonts w:ascii="Times New Roman" w:eastAsia="Times New Roman" w:hAnsi="Times New Roman"/>
          <w:b/>
          <w:bCs/>
          <w:sz w:val="24"/>
          <w:szCs w:val="24"/>
          <w:lang w:val="sv-SE"/>
        </w:rPr>
        <w:t>201</w:t>
      </w:r>
      <w:r w:rsidR="00A92922" w:rsidRPr="001B0EC4">
        <w:rPr>
          <w:rFonts w:ascii="Times New Roman" w:eastAsia="Times New Roman" w:hAnsi="Times New Roman"/>
          <w:b/>
          <w:bCs/>
          <w:sz w:val="24"/>
          <w:szCs w:val="24"/>
          <w:lang w:val="sv-SE"/>
        </w:rPr>
        <w:t>9</w:t>
      </w:r>
      <w:r w:rsidRPr="001B0EC4">
        <w:rPr>
          <w:rFonts w:ascii="Times New Roman" w:eastAsia="Times New Roman" w:hAnsi="Times New Roman"/>
          <w:b/>
          <w:bCs/>
          <w:sz w:val="24"/>
          <w:szCs w:val="24"/>
          <w:lang w:val="sv-SE"/>
        </w:rPr>
        <w:t>-</w:t>
      </w:r>
      <w:r w:rsidR="00B448D1" w:rsidRPr="001B0EC4">
        <w:rPr>
          <w:rFonts w:ascii="Times New Roman" w:eastAsia="Times New Roman" w:hAnsi="Times New Roman"/>
          <w:b/>
          <w:bCs/>
          <w:sz w:val="24"/>
          <w:szCs w:val="24"/>
          <w:lang w:val="sv-SE"/>
        </w:rPr>
        <w:t>09</w:t>
      </w:r>
      <w:r w:rsidRPr="001B0EC4">
        <w:rPr>
          <w:rFonts w:ascii="Times New Roman" w:eastAsia="Times New Roman" w:hAnsi="Times New Roman"/>
          <w:b/>
          <w:bCs/>
          <w:sz w:val="24"/>
          <w:szCs w:val="24"/>
          <w:lang w:val="sv-SE"/>
        </w:rPr>
        <w:t>-</w:t>
      </w:r>
      <w:r w:rsidR="00B448D1" w:rsidRPr="001B0EC4">
        <w:rPr>
          <w:rFonts w:ascii="Times New Roman" w:eastAsia="Times New Roman" w:hAnsi="Times New Roman"/>
          <w:b/>
          <w:bCs/>
          <w:sz w:val="24"/>
          <w:szCs w:val="24"/>
          <w:lang w:val="sv-SE"/>
        </w:rPr>
        <w:t>16, 09</w:t>
      </w:r>
      <w:r w:rsidRPr="001B0EC4">
        <w:rPr>
          <w:rFonts w:ascii="Times New Roman" w:eastAsia="Times New Roman" w:hAnsi="Times New Roman"/>
          <w:b/>
          <w:bCs/>
          <w:sz w:val="24"/>
          <w:szCs w:val="24"/>
          <w:lang w:val="sv-SE"/>
        </w:rPr>
        <w:t xml:space="preserve">:00 val. </w:t>
      </w:r>
      <w:r w:rsidRPr="001B0EC4">
        <w:rPr>
          <w:rFonts w:ascii="Times New Roman" w:eastAsia="Times New Roman" w:hAnsi="Times New Roman"/>
          <w:sz w:val="24"/>
          <w:szCs w:val="24"/>
          <w:lang w:val="sv-SE"/>
        </w:rPr>
        <w:t xml:space="preserve">Lietuvos laiku. Vėliau gauti pasiūlymai nebus priimami ir vertinami. </w:t>
      </w:r>
    </w:p>
    <w:p w:rsidR="00F70299" w:rsidRPr="001B0EC4" w:rsidRDefault="00F70299" w:rsidP="00F70299">
      <w:pPr>
        <w:pStyle w:val="Sraopastraipa"/>
        <w:numPr>
          <w:ilvl w:val="0"/>
          <w:numId w:val="1"/>
        </w:numPr>
        <w:jc w:val="both"/>
        <w:rPr>
          <w:rFonts w:ascii="Times New Roman" w:hAnsi="Times New Roman"/>
          <w:lang w:val="sv-SE"/>
        </w:rPr>
      </w:pPr>
      <w:r w:rsidRPr="001B0EC4">
        <w:rPr>
          <w:rFonts w:ascii="Times New Roman" w:eastAsia="Times New Roman" w:hAnsi="Times New Roman"/>
          <w:sz w:val="24"/>
          <w:szCs w:val="24"/>
          <w:lang w:val="sv-SE"/>
        </w:rPr>
        <w:t xml:space="preserve">Pasiūlymuose nurodoma galutinė kaina su visais taikomais mokesčiais. Kaina pateikiama eurais. Ji turi būti išreikšta ir apskaičiuota taip, kaip nurodyta priede Nr. 2. Apskaičiuojant </w:t>
      </w:r>
      <w:r w:rsidRPr="001B0EC4">
        <w:rPr>
          <w:rFonts w:ascii="Times New Roman" w:eastAsia="Times New Roman" w:hAnsi="Times New Roman"/>
          <w:sz w:val="24"/>
          <w:szCs w:val="24"/>
          <w:lang w:val="sv-SE"/>
        </w:rPr>
        <w:lastRenderedPageBreak/>
        <w:t xml:space="preserve">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rsidR="00F70299" w:rsidRPr="001B0EC4" w:rsidRDefault="00F70299" w:rsidP="00F70299">
      <w:pPr>
        <w:pStyle w:val="Sraopastraipa"/>
        <w:numPr>
          <w:ilvl w:val="0"/>
          <w:numId w:val="1"/>
        </w:numPr>
        <w:jc w:val="both"/>
        <w:rPr>
          <w:rFonts w:ascii="Times New Roman" w:hAnsi="Times New Roman"/>
          <w:lang w:val="sv-SE"/>
        </w:rPr>
      </w:pPr>
      <w:r w:rsidRPr="001B0EC4">
        <w:rPr>
          <w:rFonts w:ascii="Times New Roman" w:eastAsia="Times New Roman" w:hAnsi="Times New Roman"/>
          <w:sz w:val="24"/>
          <w:szCs w:val="24"/>
          <w:lang w:val="sv-SE"/>
        </w:rPr>
        <w:t>Tiekėjas gali pateikti tik vieną pasiūlym</w:t>
      </w:r>
      <w:r w:rsidR="00545FBF" w:rsidRPr="001B0EC4">
        <w:rPr>
          <w:rFonts w:ascii="Times New Roman" w:eastAsia="Times New Roman" w:hAnsi="Times New Roman"/>
          <w:sz w:val="24"/>
          <w:szCs w:val="24"/>
          <w:lang w:val="sv-SE"/>
        </w:rPr>
        <w:t>ą</w:t>
      </w:r>
      <w:r w:rsidRPr="001B0EC4">
        <w:rPr>
          <w:rFonts w:ascii="Times New Roman" w:eastAsia="Times New Roman" w:hAnsi="Times New Roman"/>
          <w:sz w:val="24"/>
          <w:szCs w:val="24"/>
          <w:lang w:val="sv-SE"/>
        </w:rPr>
        <w:t xml:space="preserve">. </w:t>
      </w:r>
    </w:p>
    <w:p w:rsidR="001B0EC4" w:rsidRPr="00282388" w:rsidRDefault="00F70299" w:rsidP="001B0EC4">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Pasiūlymas turi galioti ne trumpiau nei 90 dienų̨. Jeigu pasiūlyme nenurodytas jo galiojimo laikas, laikoma, kad pasiūlymas galioja 90 dienų nuo pirkimo dokumentuose nurodytos pasiūlymų teikimo pabaigos datos. </w:t>
      </w:r>
      <w:r w:rsidR="001B0EC4" w:rsidRPr="00282388">
        <w:rPr>
          <w:rFonts w:ascii="Times New Roman" w:eastAsia="Times New Roman" w:hAnsi="Times New Roman"/>
          <w:sz w:val="24"/>
          <w:szCs w:val="24"/>
        </w:rPr>
        <w:t>Pirk</w:t>
      </w:r>
      <w:r w:rsidR="001B0EC4" w:rsidRPr="00282388">
        <w:rPr>
          <w:rFonts w:ascii="Times New Roman" w:eastAsia="Times New Roman" w:hAnsi="Times New Roman"/>
          <w:sz w:val="24"/>
          <w:szCs w:val="24"/>
          <w:lang w:val="lt-LT"/>
        </w:rPr>
        <w:t>ėjas gali paprašyti pratęsti pasiūlymo galiojimo terminą.</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Pasiūlymo forma turi būti pateikiama lietuvių kalba, kiti dokumentai gali būti pateikiami lietuvių arba anglų kalbomis.</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Kol nesibaigė pasiūlymų galiojimo laikas, pirkėjas turi teisę prašyti, kad tiekėjai pratęstų jų galiojim</w:t>
      </w:r>
      <w:r w:rsidR="00A92922" w:rsidRPr="001B0EC4">
        <w:rPr>
          <w:rFonts w:ascii="Times New Roman" w:eastAsia="Times New Roman" w:hAnsi="Times New Roman"/>
          <w:sz w:val="24"/>
          <w:szCs w:val="24"/>
          <w:lang w:val="lt-LT"/>
        </w:rPr>
        <w:t>ą</w:t>
      </w:r>
      <w:r w:rsidRPr="001B0EC4">
        <w:rPr>
          <w:rFonts w:ascii="Times New Roman" w:eastAsia="Times New Roman" w:hAnsi="Times New Roman"/>
          <w:sz w:val="24"/>
          <w:szCs w:val="24"/>
        </w:rPr>
        <w:t xml:space="preserve"> iki konkrečiai nurodyto laiko. Tiekėjas gali atmesti tokį prašym</w:t>
      </w:r>
      <w:r w:rsidR="00545FBF" w:rsidRPr="001B0EC4">
        <w:rPr>
          <w:rFonts w:ascii="Times New Roman" w:eastAsia="Times New Roman" w:hAnsi="Times New Roman"/>
          <w:sz w:val="24"/>
          <w:szCs w:val="24"/>
        </w:rPr>
        <w:t>ą</w:t>
      </w: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Nesibaigus pasiūlym</w:t>
      </w:r>
      <w:r w:rsidR="00A92922" w:rsidRPr="001B0EC4">
        <w:rPr>
          <w:rFonts w:ascii="Times New Roman" w:eastAsia="Times New Roman" w:hAnsi="Times New Roman"/>
          <w:sz w:val="24"/>
          <w:szCs w:val="24"/>
        </w:rPr>
        <w:t>ų</w:t>
      </w:r>
      <w:r w:rsidRPr="001B0EC4">
        <w:rPr>
          <w:rFonts w:ascii="Times New Roman" w:eastAsia="Times New Roman" w:hAnsi="Times New Roman"/>
          <w:sz w:val="24"/>
          <w:szCs w:val="24"/>
        </w:rPr>
        <w:t xml:space="preserve"> pateikimo terminui Pirkėjas turi teisę jį pratęsti. Apie naują pasiūlym</w:t>
      </w:r>
      <w:r w:rsidR="00A92922" w:rsidRPr="001B0EC4">
        <w:rPr>
          <w:rFonts w:ascii="Times New Roman" w:eastAsia="Times New Roman" w:hAnsi="Times New Roman"/>
          <w:sz w:val="24"/>
          <w:szCs w:val="24"/>
        </w:rPr>
        <w:t>ų</w:t>
      </w:r>
      <w:r w:rsidRPr="001B0EC4">
        <w:rPr>
          <w:rFonts w:ascii="Times New Roman" w:eastAsia="Times New Roman" w:hAnsi="Times New Roman"/>
          <w:sz w:val="24"/>
          <w:szCs w:val="24"/>
        </w:rPr>
        <w:t xml:space="preserve"> pateikimo termin</w:t>
      </w:r>
      <w:r w:rsidR="00A92922" w:rsidRPr="001B0EC4">
        <w:rPr>
          <w:rFonts w:ascii="Times New Roman" w:eastAsia="Times New Roman" w:hAnsi="Times New Roman"/>
          <w:sz w:val="24"/>
          <w:szCs w:val="24"/>
        </w:rPr>
        <w:t>ą</w:t>
      </w:r>
      <w:r w:rsidRPr="001B0EC4">
        <w:rPr>
          <w:rFonts w:ascii="Times New Roman" w:eastAsia="Times New Roman" w:hAnsi="Times New Roman"/>
          <w:sz w:val="24"/>
          <w:szCs w:val="24"/>
        </w:rPr>
        <w:t xml:space="preserve"> Pirkėjas praneša raštu visiems tiekėjams, gavusiems konkurso sąlygas.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Tiekėjas iki galutinio pasiūlym</w:t>
      </w:r>
      <w:r w:rsidR="00A92922" w:rsidRPr="001B0EC4">
        <w:rPr>
          <w:rFonts w:ascii="Times New Roman" w:eastAsia="Times New Roman" w:hAnsi="Times New Roman"/>
          <w:sz w:val="24"/>
          <w:szCs w:val="24"/>
        </w:rPr>
        <w:t>ų</w:t>
      </w:r>
      <w:r w:rsidRPr="001B0EC4">
        <w:rPr>
          <w:rFonts w:ascii="Times New Roman" w:eastAsia="Times New Roman" w:hAnsi="Times New Roman"/>
          <w:sz w:val="24"/>
          <w:szCs w:val="24"/>
        </w:rPr>
        <w:t xml:space="preserve"> pateikimo termino turi teisę pakeisti arba atšaukti savo pasiūlym</w:t>
      </w:r>
      <w:r w:rsidR="00A92922" w:rsidRPr="001B0EC4">
        <w:rPr>
          <w:rFonts w:ascii="Times New Roman" w:eastAsia="Times New Roman" w:hAnsi="Times New Roman"/>
          <w:sz w:val="24"/>
          <w:szCs w:val="24"/>
        </w:rPr>
        <w:t>ą</w:t>
      </w:r>
      <w:r w:rsidRPr="001B0EC4">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sidRPr="001B0EC4">
        <w:rPr>
          <w:rFonts w:ascii="Times New Roman" w:eastAsia="Times New Roman" w:hAnsi="Times New Roman"/>
          <w:sz w:val="24"/>
          <w:szCs w:val="24"/>
        </w:rPr>
        <w:t>ų</w:t>
      </w:r>
      <w:r w:rsidRPr="001B0EC4">
        <w:rPr>
          <w:rFonts w:ascii="Times New Roman" w:eastAsia="Times New Roman" w:hAnsi="Times New Roman"/>
          <w:sz w:val="24"/>
          <w:szCs w:val="24"/>
        </w:rPr>
        <w:t xml:space="preserve"> pateikimo termino pabaigos.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Pasibaigus skelbime nurodytam pasiūlym</w:t>
      </w:r>
      <w:r w:rsidR="00A92922" w:rsidRPr="001B0EC4">
        <w:rPr>
          <w:rFonts w:ascii="Times New Roman" w:eastAsia="Times New Roman" w:hAnsi="Times New Roman"/>
          <w:sz w:val="24"/>
          <w:szCs w:val="24"/>
        </w:rPr>
        <w:t>ų</w:t>
      </w:r>
      <w:r w:rsidRPr="001B0EC4">
        <w:rPr>
          <w:rFonts w:ascii="Times New Roman" w:eastAsia="Times New Roman" w:hAnsi="Times New Roman"/>
          <w:sz w:val="24"/>
          <w:szCs w:val="24"/>
        </w:rPr>
        <w:t xml:space="preserve"> pateikimo terminui ir negavus nė vieno pasiūlymo, pirkimas bus vykdomas iš naujo.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KONKURSO SĄLYGŲ PAAIŠKINIMAS IR PATIKSLINIMAS</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Pirkėjas nerengs susitikimų su tiekėjais dėl pirkimo dokumentų paaiškinimo.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PASIŪLYMŲ NAGRINĖJIMAS IR VERTINIMAS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Vertinimo kriterijus – mažiausia kaina. Pasiūlymuose nurodytos kainos bus vertinamos eurais be PVM.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lastRenderedPageBreak/>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PASIŪLYMŲ ATMETIMO PRIEŽASTYS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Komisija atmeta pasiūlymą jeigu: </w:t>
      </w:r>
    </w:p>
    <w:p w:rsidR="00F70299" w:rsidRPr="001B0EC4" w:rsidRDefault="00F70299" w:rsidP="00F70299">
      <w:pPr>
        <w:pStyle w:val="Sraopastraipa"/>
        <w:numPr>
          <w:ilvl w:val="1"/>
          <w:numId w:val="1"/>
        </w:numPr>
        <w:jc w:val="both"/>
        <w:rPr>
          <w:rFonts w:ascii="Times New Roman" w:hAnsi="Times New Roman"/>
        </w:rPr>
      </w:pPr>
      <w:r w:rsidRPr="001B0EC4">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rsidR="00F70299" w:rsidRPr="001B0EC4" w:rsidRDefault="00F70299" w:rsidP="00F70299">
      <w:pPr>
        <w:pStyle w:val="Sraopastraipa"/>
        <w:numPr>
          <w:ilvl w:val="1"/>
          <w:numId w:val="1"/>
        </w:numPr>
        <w:jc w:val="both"/>
        <w:rPr>
          <w:rFonts w:ascii="Times New Roman" w:hAnsi="Times New Roman"/>
        </w:rPr>
      </w:pPr>
      <w:r w:rsidRPr="001B0EC4">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1B0EC4" w:rsidRDefault="00F70299" w:rsidP="00F70299">
      <w:pPr>
        <w:pStyle w:val="Sraopastraipa"/>
        <w:numPr>
          <w:ilvl w:val="1"/>
          <w:numId w:val="1"/>
        </w:numPr>
        <w:jc w:val="both"/>
        <w:rPr>
          <w:rFonts w:ascii="Times New Roman" w:hAnsi="Times New Roman"/>
        </w:rPr>
      </w:pPr>
      <w:r w:rsidRPr="001B0EC4">
        <w:rPr>
          <w:rFonts w:ascii="Times New Roman" w:eastAsia="Times New Roman" w:hAnsi="Times New Roman"/>
          <w:sz w:val="24"/>
          <w:szCs w:val="24"/>
        </w:rPr>
        <w:t>Tiekėjo pateiktas pasiūlymas galioja trumpiau, nei nustatyta pirkimo sąlygose;</w:t>
      </w:r>
    </w:p>
    <w:p w:rsidR="00F70299" w:rsidRPr="001B0EC4" w:rsidRDefault="00F70299" w:rsidP="00F70299">
      <w:pPr>
        <w:pStyle w:val="Sraopastraipa"/>
        <w:numPr>
          <w:ilvl w:val="1"/>
          <w:numId w:val="1"/>
        </w:numPr>
        <w:jc w:val="both"/>
        <w:rPr>
          <w:rFonts w:ascii="Times New Roman" w:hAnsi="Times New Roman"/>
        </w:rPr>
      </w:pPr>
      <w:r w:rsidRPr="001B0EC4">
        <w:rPr>
          <w:rFonts w:ascii="Times New Roman" w:eastAsia="Times New Roman" w:hAnsi="Times New Roman"/>
          <w:sz w:val="24"/>
          <w:szCs w:val="24"/>
        </w:rPr>
        <w:t xml:space="preserve">Tiekėjas pateikė melagingą informaciją; </w:t>
      </w:r>
    </w:p>
    <w:p w:rsidR="00F70299" w:rsidRPr="001B0EC4" w:rsidRDefault="00F70299" w:rsidP="00F70299">
      <w:pPr>
        <w:pStyle w:val="Sraopastraipa"/>
        <w:numPr>
          <w:ilvl w:val="1"/>
          <w:numId w:val="1"/>
        </w:numPr>
        <w:jc w:val="both"/>
        <w:rPr>
          <w:rFonts w:ascii="Times New Roman" w:hAnsi="Times New Roman"/>
        </w:rPr>
      </w:pPr>
      <w:r w:rsidRPr="001B0EC4">
        <w:rPr>
          <w:rFonts w:ascii="Times New Roman" w:eastAsia="Times New Roman" w:hAnsi="Times New Roman"/>
          <w:sz w:val="24"/>
          <w:szCs w:val="24"/>
        </w:rPr>
        <w:t xml:space="preserve">Tiekėjas pateikė daugiau nei vieną pasiūlymą (atmetami visi tiekėjo pasiūlymai).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Derybos vykdomos nebus.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SPRENDIMAS DĖL LAIMĖTOJO NUSTATYMO</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PIRKIMO SUTARTIES SĄLYGOS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lastRenderedPageBreak/>
        <w:t xml:space="preserve">Pirkimo sutartis pasirašoma su laimėjusį pasiūlymą pateikusiu tiekėju.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Sudarant pirkimo sutartį, negali būti keičiama laimėjusio tiekėjo galutinio pasiūlymo kaina ir sąlygos, taip pat pirkimą vykdančios organizacijos pirkimo pradžioje nustatytos pirkimo sąlygos.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Atsiskaitymo tvarka: </w:t>
      </w:r>
    </w:p>
    <w:p w:rsidR="001B0EC4" w:rsidRPr="00282388" w:rsidRDefault="001B0EC4" w:rsidP="001B0EC4">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15 proc. bendros sumos avansas/išankstinis mokėjimas banko pavedimu užsakymo patvirtinimui per 10 dien</w:t>
      </w:r>
      <w:r w:rsidRPr="00282388">
        <w:rPr>
          <w:rFonts w:ascii="Times New Roman" w:eastAsia="Times New Roman" w:hAnsi="Times New Roman"/>
          <w:sz w:val="24"/>
          <w:szCs w:val="24"/>
          <w:lang w:val="lt-LT"/>
        </w:rPr>
        <w:t>ų nuo sutarties pasirašymo</w:t>
      </w:r>
      <w:r w:rsidRPr="00282388">
        <w:rPr>
          <w:rFonts w:ascii="Times New Roman" w:eastAsia="Times New Roman" w:hAnsi="Times New Roman"/>
          <w:sz w:val="24"/>
          <w:szCs w:val="24"/>
        </w:rPr>
        <w:t xml:space="preserve">; </w:t>
      </w:r>
    </w:p>
    <w:p w:rsidR="001B0EC4" w:rsidRPr="00282388" w:rsidRDefault="001B0EC4" w:rsidP="001B0EC4">
      <w:pPr>
        <w:pStyle w:val="Sraopastraipa"/>
        <w:numPr>
          <w:ilvl w:val="1"/>
          <w:numId w:val="1"/>
        </w:numPr>
        <w:jc w:val="both"/>
        <w:rPr>
          <w:rFonts w:ascii="Times New Roman" w:hAnsi="Times New Roman"/>
        </w:rPr>
      </w:pPr>
      <w:r w:rsidRPr="00282388">
        <w:rPr>
          <w:rFonts w:ascii="Times New Roman" w:eastAsia="Times New Roman" w:hAnsi="Times New Roman"/>
          <w:sz w:val="24"/>
          <w:szCs w:val="24"/>
        </w:rPr>
        <w:t xml:space="preserve">65 proc. bendros sumos prieš išsiunčiant prekes į užsakovo patalpas. </w:t>
      </w:r>
    </w:p>
    <w:p w:rsidR="001B0EC4" w:rsidRPr="00282388" w:rsidRDefault="001B0EC4" w:rsidP="001B0EC4">
      <w:pPr>
        <w:pStyle w:val="Sraopastraipa"/>
        <w:numPr>
          <w:ilvl w:val="1"/>
          <w:numId w:val="1"/>
        </w:numPr>
        <w:jc w:val="both"/>
        <w:rPr>
          <w:rFonts w:ascii="Times New Roman" w:hAnsi="Times New Roman"/>
          <w:sz w:val="24"/>
          <w:szCs w:val="24"/>
        </w:rPr>
      </w:pPr>
      <w:r w:rsidRPr="00282388">
        <w:rPr>
          <w:rFonts w:ascii="Times New Roman" w:eastAsia="Times New Roman" w:hAnsi="Times New Roman"/>
          <w:sz w:val="24"/>
          <w:szCs w:val="24"/>
        </w:rPr>
        <w:t xml:space="preserve">20 proc. bendros sumos po įrangos surinkimo, patikrinimo, testavimo, tik patvirtinus ir pasirašius priėmimo-perdavimo aktą abiems pusėms. </w:t>
      </w:r>
      <w:r w:rsidRPr="00282388">
        <w:rPr>
          <w:rFonts w:ascii="Times New Roman" w:hAnsi="Times New Roman"/>
          <w:sz w:val="24"/>
          <w:szCs w:val="24"/>
        </w:rPr>
        <w:t>Tiekėjas savo lėšomis paleidžia įrang</w:t>
      </w:r>
      <w:r w:rsidRPr="00282388">
        <w:rPr>
          <w:rFonts w:ascii="Times New Roman" w:hAnsi="Times New Roman"/>
          <w:sz w:val="24"/>
          <w:szCs w:val="24"/>
          <w:lang w:val="lt-LT"/>
        </w:rPr>
        <w:t>ą veikti</w:t>
      </w:r>
      <w:r w:rsidRPr="00282388">
        <w:rPr>
          <w:rFonts w:ascii="Times New Roman" w:hAnsi="Times New Roman"/>
          <w:sz w:val="24"/>
          <w:szCs w:val="24"/>
        </w:rPr>
        <w:t>. Priėmimo</w:t>
      </w:r>
      <w:r w:rsidRPr="00282388">
        <w:rPr>
          <w:rFonts w:ascii="Times New Roman" w:eastAsia="Times New Roman" w:hAnsi="Times New Roman"/>
          <w:sz w:val="24"/>
          <w:szCs w:val="24"/>
        </w:rPr>
        <w:t>-perdavimo</w:t>
      </w:r>
      <w:r w:rsidRPr="00282388">
        <w:rPr>
          <w:rFonts w:ascii="Times New Roman" w:hAnsi="Times New Roman"/>
          <w:sz w:val="24"/>
          <w:szCs w:val="24"/>
        </w:rPr>
        <w:t xml:space="preserve"> aktas pasirašomas po 60 kalendorinių dienų nepertraukiamo įrangos darbo</w:t>
      </w:r>
      <w:r w:rsidRPr="00282388">
        <w:rPr>
          <w:rFonts w:ascii="Times New Roman" w:eastAsia="Times New Roman" w:hAnsi="Times New Roman"/>
          <w:sz w:val="24"/>
          <w:szCs w:val="24"/>
        </w:rPr>
        <w:t>.</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Pirkėjas sumoka už Įrangą pagal tiekėjo išrašytas sąskaitas faktūras.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4"/>
          <w:szCs w:val="24"/>
        </w:rPr>
        <w:t xml:space="preserve">BAIGIAMOSIOS NUOSTATOS </w:t>
      </w:r>
    </w:p>
    <w:p w:rsidR="00F70299" w:rsidRPr="001B0EC4" w:rsidRDefault="00F70299" w:rsidP="00F70299">
      <w:pPr>
        <w:jc w:val="both"/>
        <w:rPr>
          <w:rFonts w:ascii="Times New Roman" w:hAnsi="Times New Roman"/>
        </w:rPr>
      </w:pPr>
      <w:r w:rsidRPr="001B0EC4">
        <w:rPr>
          <w:rFonts w:ascii="Times New Roman" w:eastAsia="Times New Roman" w:hAnsi="Times New Roman"/>
          <w:sz w:val="24"/>
          <w:szCs w:val="24"/>
        </w:rPr>
        <w:t xml:space="preserve">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Tiekėjams pasiūlymo rengimo ir dalyvavimo konkurse išlaidos neatlyginamos. </w:t>
      </w:r>
    </w:p>
    <w:p w:rsidR="00F70299" w:rsidRPr="001B0EC4" w:rsidRDefault="00F70299" w:rsidP="00F70299">
      <w:pPr>
        <w:pStyle w:val="Sraopastraipa"/>
        <w:numPr>
          <w:ilvl w:val="0"/>
          <w:numId w:val="1"/>
        </w:numPr>
        <w:jc w:val="both"/>
        <w:rPr>
          <w:rFonts w:ascii="Times New Roman" w:hAnsi="Times New Roman"/>
        </w:rPr>
      </w:pPr>
      <w:r w:rsidRPr="001B0EC4">
        <w:rPr>
          <w:rFonts w:ascii="Times New Roman" w:eastAsia="Times New Roman" w:hAnsi="Times New Roman"/>
          <w:sz w:val="24"/>
          <w:szCs w:val="24"/>
        </w:rPr>
        <w:t xml:space="preserve">Gauta informacija bus saugoma ir naudojama tik pirkimo procedūroms vykdyti. </w:t>
      </w:r>
    </w:p>
    <w:p w:rsidR="00F70299" w:rsidRPr="001B0EC4" w:rsidRDefault="00F70299" w:rsidP="00F70299">
      <w:pPr>
        <w:ind w:left="6480"/>
        <w:jc w:val="both"/>
        <w:rPr>
          <w:rFonts w:ascii="Times New Roman" w:hAnsi="Times New Roman"/>
        </w:rPr>
      </w:pPr>
      <w:r w:rsidRPr="001B0EC4">
        <w:rPr>
          <w:rFonts w:ascii="Times New Roman" w:eastAsia="Times New Roman" w:hAnsi="Times New Roman"/>
          <w:sz w:val="20"/>
          <w:szCs w:val="20"/>
        </w:rPr>
        <w:t xml:space="preserve"> </w:t>
      </w:r>
    </w:p>
    <w:p w:rsidR="00F70299" w:rsidRPr="001B0EC4" w:rsidRDefault="00F70299" w:rsidP="00F70299">
      <w:pPr>
        <w:jc w:val="both"/>
        <w:rPr>
          <w:rFonts w:ascii="Times New Roman" w:hAnsi="Times New Roman"/>
        </w:rPr>
      </w:pPr>
      <w:r w:rsidRPr="001B0EC4">
        <w:rPr>
          <w:rFonts w:ascii="Times New Roman" w:hAnsi="Times New Roman"/>
        </w:rPr>
        <w:br/>
      </w:r>
    </w:p>
    <w:p w:rsidR="00F70299" w:rsidRPr="001B0EC4" w:rsidRDefault="00F70299" w:rsidP="00F70299">
      <w:pPr>
        <w:ind w:left="6480"/>
        <w:jc w:val="both"/>
        <w:rPr>
          <w:rFonts w:ascii="Times New Roman" w:hAnsi="Times New Roman"/>
        </w:rPr>
      </w:pPr>
      <w:r w:rsidRPr="001B0EC4">
        <w:rPr>
          <w:rFonts w:ascii="Times New Roman" w:eastAsia="Times New Roman" w:hAnsi="Times New Roman"/>
          <w:sz w:val="20"/>
          <w:szCs w:val="20"/>
        </w:rPr>
        <w:t xml:space="preserve"> </w:t>
      </w:r>
    </w:p>
    <w:p w:rsidR="00F70299" w:rsidRPr="001B0EC4" w:rsidRDefault="00F70299" w:rsidP="00F70299">
      <w:pPr>
        <w:ind w:left="6480"/>
        <w:jc w:val="both"/>
        <w:rPr>
          <w:rFonts w:ascii="Times New Roman" w:hAnsi="Times New Roman"/>
        </w:rPr>
      </w:pPr>
      <w:r w:rsidRPr="001B0EC4">
        <w:rPr>
          <w:rFonts w:ascii="Times New Roman" w:eastAsia="Times New Roman" w:hAnsi="Times New Roman"/>
          <w:sz w:val="20"/>
          <w:szCs w:val="20"/>
        </w:rPr>
        <w:br w:type="page"/>
      </w:r>
      <w:r w:rsidRPr="001B0EC4">
        <w:rPr>
          <w:rFonts w:ascii="Times New Roman" w:eastAsia="Times New Roman" w:hAnsi="Times New Roman"/>
          <w:sz w:val="20"/>
          <w:szCs w:val="20"/>
        </w:rPr>
        <w:lastRenderedPageBreak/>
        <w:t xml:space="preserve">Priedas Nr. 1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0"/>
          <w:szCs w:val="20"/>
        </w:rPr>
        <w:t xml:space="preserve"> </w:t>
      </w:r>
    </w:p>
    <w:p w:rsidR="00F70299" w:rsidRPr="001B0EC4" w:rsidRDefault="00A92922" w:rsidP="00346C9A">
      <w:pPr>
        <w:jc w:val="center"/>
        <w:rPr>
          <w:rFonts w:ascii="Times New Roman" w:hAnsi="Times New Roman"/>
        </w:rPr>
      </w:pPr>
      <w:r w:rsidRPr="001B0EC4">
        <w:rPr>
          <w:rFonts w:ascii="Times New Roman" w:eastAsia="Times New Roman" w:hAnsi="Times New Roman"/>
          <w:b/>
          <w:bCs/>
          <w:caps/>
          <w:sz w:val="20"/>
          <w:szCs w:val="20"/>
        </w:rPr>
        <w:t xml:space="preserve">AUTOMATIZUOTOS </w:t>
      </w:r>
      <w:r w:rsidR="00545FBF" w:rsidRPr="001B0EC4">
        <w:rPr>
          <w:rFonts w:ascii="Times New Roman" w:eastAsia="Times New Roman" w:hAnsi="Times New Roman"/>
          <w:b/>
          <w:bCs/>
          <w:caps/>
          <w:sz w:val="20"/>
          <w:szCs w:val="20"/>
        </w:rPr>
        <w:t>plastikinių gaminių</w:t>
      </w:r>
      <w:r w:rsidRPr="001B0EC4">
        <w:rPr>
          <w:rFonts w:ascii="Times New Roman" w:eastAsia="Times New Roman" w:hAnsi="Times New Roman"/>
          <w:b/>
          <w:bCs/>
          <w:caps/>
          <w:sz w:val="20"/>
          <w:szCs w:val="20"/>
          <w:lang w:val="lt-LT"/>
        </w:rPr>
        <w:t xml:space="preserve"> gamybos</w:t>
      </w:r>
      <w:r w:rsidR="00F70299" w:rsidRPr="001B0EC4">
        <w:rPr>
          <w:rFonts w:ascii="Times New Roman" w:eastAsia="Times New Roman" w:hAnsi="Times New Roman"/>
          <w:b/>
          <w:bCs/>
          <w:caps/>
          <w:sz w:val="20"/>
          <w:szCs w:val="20"/>
        </w:rPr>
        <w:t xml:space="preserve"> įrangos</w:t>
      </w:r>
      <w:r w:rsidR="00F70299" w:rsidRPr="001B0EC4">
        <w:rPr>
          <w:rFonts w:ascii="Times New Roman" w:eastAsia="Times New Roman" w:hAnsi="Times New Roman"/>
          <w:b/>
          <w:bCs/>
          <w:sz w:val="20"/>
          <w:szCs w:val="20"/>
        </w:rPr>
        <w:t xml:space="preserve"> TECHNINĖ UŽDUOTIS</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1B0EC4" w:rsidTr="00C91AFF">
        <w:tc>
          <w:tcPr>
            <w:tcW w:w="936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
                <w:bCs/>
              </w:rPr>
              <w:t xml:space="preserve">Įrangos montavimo / pristatymo vieta </w:t>
            </w:r>
          </w:p>
        </w:tc>
      </w:tr>
      <w:tr w:rsidR="00F70299" w:rsidRPr="001B0EC4" w:rsidTr="00C91AFF">
        <w:tc>
          <w:tcPr>
            <w:tcW w:w="9360" w:type="dxa"/>
          </w:tcPr>
          <w:p w:rsidR="00F70299" w:rsidRPr="001B0EC4" w:rsidRDefault="00545FBF" w:rsidP="00C91AFF">
            <w:pPr>
              <w:spacing w:after="0" w:line="240" w:lineRule="auto"/>
              <w:jc w:val="both"/>
              <w:rPr>
                <w:rFonts w:ascii="Times New Roman" w:hAnsi="Times New Roman"/>
              </w:rPr>
            </w:pPr>
            <w:r w:rsidRPr="001B0EC4">
              <w:rPr>
                <w:rFonts w:ascii="Times New Roman" w:eastAsia="Times New Roman" w:hAnsi="Times New Roman"/>
                <w:lang w:val="lt-LT"/>
              </w:rPr>
              <w:t>Krašto g. 41, Neveronių km.</w:t>
            </w:r>
          </w:p>
        </w:tc>
      </w:tr>
      <w:tr w:rsidR="00F70299" w:rsidRPr="001B0EC4" w:rsidTr="00C91AFF">
        <w:tc>
          <w:tcPr>
            <w:tcW w:w="936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
                <w:bCs/>
              </w:rPr>
              <w:t xml:space="preserve">Detali specifikacija </w:t>
            </w:r>
          </w:p>
        </w:tc>
      </w:tr>
      <w:tr w:rsidR="00F70299" w:rsidRPr="001B0EC4" w:rsidTr="00C91AFF">
        <w:tc>
          <w:tcPr>
            <w:tcW w:w="9360" w:type="dxa"/>
          </w:tcPr>
          <w:p w:rsidR="00F70299" w:rsidRPr="001B0EC4" w:rsidRDefault="00A92922" w:rsidP="00C91AFF">
            <w:pPr>
              <w:spacing w:after="0" w:line="240" w:lineRule="auto"/>
              <w:jc w:val="both"/>
              <w:rPr>
                <w:rFonts w:ascii="Times New Roman" w:hAnsi="Times New Roman"/>
                <w:lang w:val="sv-SE"/>
              </w:rPr>
            </w:pPr>
            <w:r w:rsidRPr="001B0EC4">
              <w:rPr>
                <w:rFonts w:ascii="Times New Roman" w:eastAsia="Times New Roman" w:hAnsi="Times New Roman"/>
                <w:b/>
                <w:bCs/>
                <w:lang w:val="sv-SE"/>
              </w:rPr>
              <w:t xml:space="preserve">Automatizuota </w:t>
            </w:r>
            <w:r w:rsidR="00545FBF" w:rsidRPr="001B0EC4">
              <w:rPr>
                <w:rFonts w:ascii="Times New Roman" w:eastAsia="Times New Roman" w:hAnsi="Times New Roman"/>
                <w:b/>
                <w:bCs/>
                <w:lang w:val="sv-SE"/>
              </w:rPr>
              <w:t>plastikinių gaminių</w:t>
            </w:r>
            <w:r w:rsidRPr="001B0EC4">
              <w:rPr>
                <w:rFonts w:ascii="Times New Roman" w:eastAsia="Times New Roman" w:hAnsi="Times New Roman"/>
                <w:b/>
                <w:bCs/>
                <w:lang w:val="sv-SE"/>
              </w:rPr>
              <w:t xml:space="preserve"> gamybos linija</w:t>
            </w:r>
            <w:r w:rsidR="00F70299" w:rsidRPr="001B0EC4">
              <w:rPr>
                <w:rFonts w:ascii="Times New Roman" w:eastAsia="Times New Roman" w:hAnsi="Times New Roman"/>
                <w:b/>
                <w:bCs/>
                <w:lang w:val="sv-SE"/>
              </w:rPr>
              <w:t>:</w:t>
            </w:r>
          </w:p>
          <w:p w:rsidR="00545FBF" w:rsidRPr="009531F4" w:rsidRDefault="00545FBF" w:rsidP="00C91AFF">
            <w:pPr>
              <w:pStyle w:val="Sraopastraipa"/>
              <w:numPr>
                <w:ilvl w:val="0"/>
                <w:numId w:val="2"/>
              </w:numPr>
              <w:spacing w:after="0" w:line="240" w:lineRule="auto"/>
              <w:jc w:val="both"/>
              <w:rPr>
                <w:rFonts w:ascii="Times New Roman" w:hAnsi="Times New Roman"/>
                <w:lang w:val="sv-SE"/>
              </w:rPr>
            </w:pPr>
            <w:bookmarkStart w:id="0" w:name="_GoBack"/>
            <w:bookmarkEnd w:id="0"/>
            <w:r w:rsidRPr="009531F4">
              <w:rPr>
                <w:rFonts w:ascii="Times New Roman" w:hAnsi="Times New Roman"/>
                <w:lang w:val="sv-SE"/>
              </w:rPr>
              <w:t>Įrangą sudaro ne mažiau kaip</w:t>
            </w:r>
            <w:r w:rsidR="00B448D1" w:rsidRPr="009531F4">
              <w:rPr>
                <w:rFonts w:ascii="Times New Roman" w:hAnsi="Times New Roman"/>
                <w:lang w:val="sv-SE"/>
              </w:rPr>
              <w:t xml:space="preserve"> </w:t>
            </w:r>
            <w:r w:rsidR="00270199" w:rsidRPr="009531F4">
              <w:rPr>
                <w:rFonts w:ascii="Times New Roman" w:hAnsi="Times New Roman"/>
                <w:lang w:val="sv-SE"/>
              </w:rPr>
              <w:t>1</w:t>
            </w:r>
            <w:r w:rsidRPr="009531F4">
              <w:rPr>
                <w:rFonts w:ascii="Times New Roman" w:hAnsi="Times New Roman"/>
                <w:lang w:val="sv-SE"/>
              </w:rPr>
              <w:t xml:space="preserve"> žaliavos padavimo automatinės sistemos;</w:t>
            </w:r>
          </w:p>
          <w:p w:rsidR="00270199" w:rsidRPr="009531F4" w:rsidRDefault="00270199" w:rsidP="00C91AF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lt-LT"/>
              </w:rPr>
              <w:t>Pagamina ne</w:t>
            </w:r>
            <w:r w:rsidR="0009077F" w:rsidRPr="009531F4">
              <w:rPr>
                <w:rFonts w:ascii="Times New Roman" w:hAnsi="Times New Roman"/>
                <w:lang w:val="lt-LT"/>
              </w:rPr>
              <w:t xml:space="preserve"> </w:t>
            </w:r>
            <w:r w:rsidRPr="009531F4">
              <w:rPr>
                <w:rFonts w:ascii="Times New Roman" w:hAnsi="Times New Roman"/>
                <w:lang w:val="lt-LT"/>
              </w:rPr>
              <w:t xml:space="preserve">mažiau </w:t>
            </w:r>
            <w:r w:rsidR="0009077F" w:rsidRPr="009531F4">
              <w:rPr>
                <w:rFonts w:ascii="Times New Roman" w:hAnsi="Times New Roman"/>
                <w:lang w:val="lt-LT"/>
              </w:rPr>
              <w:t xml:space="preserve">kaip </w:t>
            </w:r>
            <w:r w:rsidRPr="009531F4">
              <w:rPr>
                <w:rFonts w:ascii="Times New Roman" w:hAnsi="Times New Roman"/>
                <w:lang w:val="lt-LT"/>
              </w:rPr>
              <w:t>8640 vnt. gamini</w:t>
            </w:r>
            <w:r w:rsidR="0009077F" w:rsidRPr="009531F4">
              <w:rPr>
                <w:rFonts w:ascii="Times New Roman" w:hAnsi="Times New Roman"/>
                <w:lang w:val="lt-LT"/>
              </w:rPr>
              <w:t>ų</w:t>
            </w:r>
            <w:r w:rsidRPr="009531F4">
              <w:rPr>
                <w:rFonts w:ascii="Times New Roman" w:hAnsi="Times New Roman"/>
                <w:lang w:val="lt-LT"/>
              </w:rPr>
              <w:t>/val.</w:t>
            </w:r>
            <w:r w:rsidRPr="009531F4">
              <w:rPr>
                <w:rFonts w:ascii="Times New Roman" w:hAnsi="Times New Roman"/>
                <w:lang w:val="sv-SE"/>
              </w:rPr>
              <w:t>;</w:t>
            </w:r>
          </w:p>
          <w:p w:rsidR="00545FBF" w:rsidRPr="009531F4" w:rsidRDefault="00545FBF" w:rsidP="00C91AF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sv-SE"/>
              </w:rPr>
              <w:t>Įranga turi turėti spalvų maišymo įrenginį;</w:t>
            </w:r>
          </w:p>
          <w:p w:rsidR="00545FBF" w:rsidRPr="009531F4" w:rsidRDefault="00545FBF" w:rsidP="00C91AF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sv-SE"/>
              </w:rPr>
              <w:t xml:space="preserve">Įranga turi turėti ne mažiau kaip </w:t>
            </w:r>
            <w:r w:rsidR="00270199" w:rsidRPr="009531F4">
              <w:rPr>
                <w:rFonts w:ascii="Times New Roman" w:hAnsi="Times New Roman"/>
                <w:lang w:val="sv-SE"/>
              </w:rPr>
              <w:t>1</w:t>
            </w:r>
            <w:r w:rsidRPr="009531F4">
              <w:rPr>
                <w:rFonts w:ascii="Times New Roman" w:hAnsi="Times New Roman"/>
                <w:lang w:val="sv-SE"/>
              </w:rPr>
              <w:t xml:space="preserve"> kenvejerinio diržo padavimo ir pakavimo linijas;</w:t>
            </w:r>
          </w:p>
          <w:p w:rsidR="00545FBF" w:rsidRPr="009531F4" w:rsidRDefault="00545FBF" w:rsidP="00C91AFF">
            <w:pPr>
              <w:pStyle w:val="Sraopastraipa"/>
              <w:numPr>
                <w:ilvl w:val="0"/>
                <w:numId w:val="2"/>
              </w:numPr>
              <w:spacing w:after="0" w:line="240" w:lineRule="auto"/>
              <w:jc w:val="both"/>
              <w:rPr>
                <w:rFonts w:ascii="Times New Roman" w:hAnsi="Times New Roman"/>
                <w:lang w:val="sv-SE"/>
              </w:rPr>
            </w:pPr>
            <w:r w:rsidRPr="009531F4">
              <w:rPr>
                <w:rFonts w:ascii="Times New Roman" w:eastAsia="Times New Roman" w:hAnsi="Times New Roman"/>
                <w:lang w:val="lt-LT"/>
              </w:rPr>
              <w:t>Įranga pilnai suderinama ir atitinka „Industry 4.0“ standartą</w:t>
            </w:r>
            <w:r w:rsidR="00B448D1" w:rsidRPr="009531F4">
              <w:rPr>
                <w:rFonts w:ascii="Times New Roman" w:eastAsia="Times New Roman" w:hAnsi="Times New Roman"/>
                <w:lang w:val="lt-LT"/>
              </w:rPr>
              <w:t xml:space="preserve"> arba lygiavertį standartą</w:t>
            </w:r>
            <w:r w:rsidRPr="009531F4">
              <w:rPr>
                <w:rFonts w:ascii="Times New Roman" w:eastAsia="Times New Roman" w:hAnsi="Times New Roman"/>
                <w:lang w:val="lt-LT"/>
              </w:rPr>
              <w:t>.</w:t>
            </w:r>
          </w:p>
          <w:p w:rsidR="00545FBF" w:rsidRPr="009531F4" w:rsidRDefault="00545FBF" w:rsidP="00545FBF">
            <w:pPr>
              <w:pStyle w:val="Sraopastraipa"/>
              <w:numPr>
                <w:ilvl w:val="0"/>
                <w:numId w:val="2"/>
              </w:numPr>
              <w:rPr>
                <w:rFonts w:ascii="Times New Roman" w:hAnsi="Times New Roman"/>
                <w:lang w:val="lt-LT"/>
              </w:rPr>
            </w:pPr>
            <w:r w:rsidRPr="009531F4">
              <w:rPr>
                <w:rFonts w:ascii="Times New Roman" w:hAnsi="Times New Roman"/>
                <w:lang w:val="lt-LT"/>
              </w:rPr>
              <w:t>Naujas plastikinių gaminių gamybos automatinis presas pilnai automatizuotas, jį bus galima valdyti ne tik prie įrengimo esamu valdymo pultu bet ir prijungti prie operatyvaus valdymo sistemos per informacinius komutavimo tinklus.</w:t>
            </w:r>
          </w:p>
          <w:p w:rsidR="00545FBF" w:rsidRPr="009531F4" w:rsidRDefault="00545FBF" w:rsidP="00545FBF">
            <w:pPr>
              <w:pStyle w:val="Sraopastraipa"/>
              <w:numPr>
                <w:ilvl w:val="0"/>
                <w:numId w:val="2"/>
              </w:numPr>
              <w:rPr>
                <w:rFonts w:ascii="Times New Roman" w:hAnsi="Times New Roman"/>
                <w:lang w:val="lt-LT"/>
              </w:rPr>
            </w:pPr>
            <w:r w:rsidRPr="009531F4">
              <w:rPr>
                <w:rFonts w:ascii="Times New Roman" w:hAnsi="Times New Roman"/>
                <w:lang w:val="lt-LT"/>
              </w:rPr>
              <w:t>Įranga pilnai aprūpinta visomis saugos ir gamybos procesų sekimo bei analizavimo technologijomis.</w:t>
            </w:r>
          </w:p>
          <w:p w:rsidR="00545FBF" w:rsidRPr="009531F4" w:rsidRDefault="00545FBF" w:rsidP="00545FBF">
            <w:pPr>
              <w:pStyle w:val="Sraopastraipa"/>
              <w:numPr>
                <w:ilvl w:val="0"/>
                <w:numId w:val="2"/>
              </w:numPr>
              <w:spacing w:after="0" w:line="240" w:lineRule="auto"/>
              <w:jc w:val="both"/>
              <w:rPr>
                <w:rFonts w:ascii="Times New Roman" w:hAnsi="Times New Roman"/>
                <w:lang w:val="lt-LT"/>
              </w:rPr>
            </w:pPr>
            <w:r w:rsidRPr="009531F4">
              <w:rPr>
                <w:rFonts w:ascii="Times New Roman" w:hAnsi="Times New Roman"/>
                <w:lang w:val="lt-LT"/>
              </w:rPr>
              <w:t>Planuojama įsigyti įranga atitinka automatikos ir automatizavimo technologijoms pramonei, suderinama su vertikaliosios ir horizontaliosios integracijos sprendimais, gali būti jungiama į operatyvaus valdymo sistemą.</w:t>
            </w:r>
          </w:p>
          <w:p w:rsidR="00F26C81" w:rsidRPr="001B0EC4" w:rsidRDefault="00F26C81" w:rsidP="00F26C81">
            <w:pPr>
              <w:pStyle w:val="Sraopastraipa"/>
              <w:numPr>
                <w:ilvl w:val="0"/>
                <w:numId w:val="2"/>
              </w:numPr>
              <w:spacing w:after="0" w:line="240" w:lineRule="auto"/>
              <w:jc w:val="both"/>
              <w:rPr>
                <w:rFonts w:ascii="Times New Roman" w:hAnsi="Times New Roman"/>
                <w:lang w:val="lt-LT"/>
              </w:rPr>
            </w:pPr>
            <w:r w:rsidRPr="009531F4">
              <w:rPr>
                <w:rFonts w:ascii="Times New Roman" w:hAnsi="Times New Roman"/>
                <w:lang w:val="lt-LT"/>
              </w:rPr>
              <w:t>Modelis paleistas į rinką ne anksčiau kaip 2016 m. (turi būti pridedami tai pagrindžiantys dokumentai).</w:t>
            </w:r>
          </w:p>
        </w:tc>
      </w:tr>
      <w:tr w:rsidR="00F70299" w:rsidRPr="001B0EC4" w:rsidTr="00C91AFF">
        <w:tc>
          <w:tcPr>
            <w:tcW w:w="936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
                <w:bCs/>
              </w:rPr>
              <w:t xml:space="preserve">Kiti reikalavimai </w:t>
            </w:r>
          </w:p>
        </w:tc>
      </w:tr>
      <w:tr w:rsidR="00F70299" w:rsidRPr="001B0EC4" w:rsidTr="00C91AFF">
        <w:tc>
          <w:tcPr>
            <w:tcW w:w="9360" w:type="dxa"/>
          </w:tcPr>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Cs/>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Cs/>
              </w:rPr>
              <w:t xml:space="preserve">- Įranga turi būti pagaminta pagal galiojančias saugaus darbo normas ir taisykles bei atitikti </w:t>
            </w:r>
            <w:r w:rsidR="00F26C81" w:rsidRPr="001B0EC4">
              <w:rPr>
                <w:rFonts w:ascii="Times New Roman" w:eastAsia="Times New Roman" w:hAnsi="Times New Roman"/>
                <w:bCs/>
              </w:rPr>
              <w:t>mašinų ir įrenginių CE sertifikatus</w:t>
            </w:r>
            <w:r w:rsidRPr="001B0EC4">
              <w:rPr>
                <w:rFonts w:ascii="Times New Roman" w:eastAsia="Times New Roman" w:hAnsi="Times New Roman"/>
                <w:bCs/>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Cs/>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bCs/>
              </w:rPr>
              <w:t>- Visi su tiekiama Įrenga susiję dokumentai pateikiami užsakovui lietuvių arba anglų kalba.</w:t>
            </w:r>
            <w:r w:rsidRPr="001B0EC4">
              <w:rPr>
                <w:rFonts w:ascii="Times New Roman" w:eastAsia="Times New Roman" w:hAnsi="Times New Roman"/>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rPr>
              <w:t xml:space="preserve">- Įrenginys turi būti pristatytas per </w:t>
            </w:r>
            <w:r w:rsidR="00F26C81" w:rsidRPr="001B0EC4">
              <w:rPr>
                <w:rFonts w:ascii="Times New Roman" w:eastAsia="Times New Roman" w:hAnsi="Times New Roman"/>
              </w:rPr>
              <w:t>30</w:t>
            </w:r>
            <w:r w:rsidRPr="001B0EC4">
              <w:rPr>
                <w:rFonts w:ascii="Times New Roman" w:eastAsia="Times New Roman" w:hAnsi="Times New Roman"/>
              </w:rPr>
              <w:t xml:space="preserve"> mėn. nuo sutarties pasirašymo ir išankstinio mokėjimo gavimo. Pristatymo terminas gali būti pratęstas ne ilgiau nei </w:t>
            </w:r>
            <w:r w:rsidR="00F26C81" w:rsidRPr="001B0EC4">
              <w:rPr>
                <w:rFonts w:ascii="Times New Roman" w:eastAsia="Times New Roman" w:hAnsi="Times New Roman"/>
              </w:rPr>
              <w:t>6</w:t>
            </w:r>
            <w:r w:rsidRPr="001B0EC4">
              <w:rPr>
                <w:rFonts w:ascii="Times New Roman" w:eastAsia="Times New Roman" w:hAnsi="Times New Roman"/>
              </w:rPr>
              <w:t xml:space="preserve"> mėnesiams, jei Įrenginio tiekėjas raštiškai kreipiasi į Pirkėją dėl termino pratęsimo ir nurodo pagrįstas to prašymo priežastis.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rPr>
              <w:t xml:space="preserve"> </w:t>
            </w:r>
          </w:p>
          <w:p w:rsidR="00F70299" w:rsidRPr="001B0EC4" w:rsidRDefault="00F70299" w:rsidP="00C91AFF">
            <w:pPr>
              <w:spacing w:after="0" w:line="240" w:lineRule="auto"/>
              <w:jc w:val="both"/>
              <w:rPr>
                <w:rFonts w:ascii="Times New Roman" w:hAnsi="Times New Roman"/>
              </w:rPr>
            </w:pPr>
            <w:r w:rsidRPr="001B0EC4">
              <w:rPr>
                <w:rFonts w:ascii="Times New Roman" w:eastAsia="Times New Roman" w:hAnsi="Times New Roman"/>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rsidR="00F70299" w:rsidRPr="001B0EC4" w:rsidRDefault="00F70299" w:rsidP="00F70299">
      <w:pPr>
        <w:jc w:val="both"/>
        <w:rPr>
          <w:rFonts w:ascii="Times New Roman" w:hAnsi="Times New Roman"/>
        </w:rPr>
      </w:pPr>
      <w:r w:rsidRPr="001B0EC4">
        <w:rPr>
          <w:rFonts w:ascii="Times New Roman" w:eastAsia="Times New Roman" w:hAnsi="Times New Roman"/>
          <w:b/>
          <w:bCs/>
          <w:sz w:val="20"/>
          <w:szCs w:val="20"/>
        </w:rPr>
        <w:t xml:space="preserve"> </w:t>
      </w:r>
    </w:p>
    <w:p w:rsidR="00F70299" w:rsidRPr="001B0EC4" w:rsidRDefault="00F70299" w:rsidP="00F70299">
      <w:pPr>
        <w:jc w:val="both"/>
        <w:rPr>
          <w:rFonts w:ascii="Times New Roman" w:hAnsi="Times New Roman"/>
        </w:rPr>
      </w:pPr>
      <w:r w:rsidRPr="001B0EC4">
        <w:rPr>
          <w:rFonts w:ascii="Times New Roman" w:eastAsia="Times New Roman" w:hAnsi="Times New Roman"/>
          <w:b/>
          <w:bCs/>
          <w:sz w:val="20"/>
          <w:szCs w:val="20"/>
        </w:rPr>
        <w:t xml:space="preserve"> </w:t>
      </w:r>
    </w:p>
    <w:p w:rsidR="00F70299" w:rsidRPr="001B0EC4" w:rsidRDefault="003150EE" w:rsidP="003150EE">
      <w:pPr>
        <w:jc w:val="both"/>
        <w:rPr>
          <w:rFonts w:ascii="Times New Roman" w:hAnsi="Times New Roman"/>
        </w:rPr>
      </w:pPr>
      <w:r w:rsidRPr="001B0EC4">
        <w:rPr>
          <w:rFonts w:ascii="Times New Roman" w:hAnsi="Times New Roman"/>
        </w:rPr>
        <w:t xml:space="preserve"> </w:t>
      </w:r>
    </w:p>
    <w:p w:rsidR="00E056F7" w:rsidRPr="001B0EC4" w:rsidRDefault="00E056F7">
      <w:pPr>
        <w:spacing w:after="0" w:line="240" w:lineRule="auto"/>
        <w:rPr>
          <w:rFonts w:ascii="Times New Roman" w:eastAsia="Times New Roman" w:hAnsi="Times New Roman"/>
          <w:b/>
          <w:bCs/>
          <w:sz w:val="20"/>
          <w:szCs w:val="20"/>
        </w:rPr>
      </w:pPr>
      <w:r w:rsidRPr="001B0EC4">
        <w:rPr>
          <w:rFonts w:ascii="Times New Roman" w:eastAsia="Times New Roman" w:hAnsi="Times New Roman"/>
          <w:b/>
          <w:bCs/>
          <w:sz w:val="20"/>
          <w:szCs w:val="20"/>
        </w:rPr>
        <w:br w:type="page"/>
      </w:r>
    </w:p>
    <w:p w:rsidR="00E056F7" w:rsidRPr="001B0EC4" w:rsidRDefault="00E056F7" w:rsidP="00E056F7">
      <w:pPr>
        <w:ind w:left="6480"/>
        <w:jc w:val="both"/>
        <w:rPr>
          <w:rFonts w:ascii="Times New Roman" w:hAnsi="Times New Roman"/>
        </w:rPr>
      </w:pPr>
      <w:r w:rsidRPr="001B0EC4">
        <w:rPr>
          <w:rFonts w:ascii="Times New Roman" w:eastAsia="Times New Roman" w:hAnsi="Times New Roman"/>
          <w:b/>
          <w:bCs/>
          <w:sz w:val="20"/>
          <w:szCs w:val="20"/>
        </w:rPr>
        <w:lastRenderedPageBreak/>
        <w:t xml:space="preserve">Priedas Nr. 2 </w:t>
      </w:r>
    </w:p>
    <w:p w:rsidR="00E056F7" w:rsidRPr="001B0EC4" w:rsidRDefault="00E056F7" w:rsidP="00E056F7">
      <w:pPr>
        <w:jc w:val="both"/>
        <w:rPr>
          <w:rFonts w:ascii="Times New Roman" w:hAnsi="Times New Roman"/>
        </w:rPr>
      </w:pPr>
      <w:r w:rsidRPr="001B0EC4">
        <w:rPr>
          <w:rFonts w:ascii="Times New Roman" w:eastAsia="Times New Roman" w:hAnsi="Times New Roman"/>
          <w:b/>
          <w:bCs/>
          <w:sz w:val="20"/>
          <w:szCs w:val="20"/>
        </w:rPr>
        <w:t xml:space="preserve"> </w:t>
      </w:r>
    </w:p>
    <w:p w:rsidR="00E056F7" w:rsidRPr="001B0EC4" w:rsidRDefault="00E056F7" w:rsidP="00E056F7">
      <w:pPr>
        <w:jc w:val="center"/>
        <w:rPr>
          <w:rFonts w:ascii="Times New Roman" w:hAnsi="Times New Roman"/>
        </w:rPr>
      </w:pPr>
      <w:r w:rsidRPr="001B0EC4">
        <w:rPr>
          <w:rFonts w:ascii="Times New Roman" w:eastAsia="Times New Roman" w:hAnsi="Times New Roman"/>
          <w:b/>
          <w:bCs/>
          <w:sz w:val="20"/>
          <w:szCs w:val="20"/>
        </w:rPr>
        <w:t>PASIŪLYMAS</w:t>
      </w:r>
    </w:p>
    <w:p w:rsidR="00E056F7" w:rsidRPr="001B0EC4" w:rsidRDefault="00E056F7" w:rsidP="00E056F7">
      <w:pPr>
        <w:jc w:val="center"/>
        <w:rPr>
          <w:rFonts w:ascii="Times New Roman" w:hAnsi="Times New Roman"/>
        </w:rPr>
      </w:pPr>
      <w:r w:rsidRPr="001B0EC4">
        <w:rPr>
          <w:rFonts w:ascii="Times New Roman" w:eastAsia="Times New Roman" w:hAnsi="Times New Roman"/>
          <w:b/>
          <w:bCs/>
          <w:sz w:val="20"/>
          <w:szCs w:val="20"/>
        </w:rPr>
        <w:t xml:space="preserve">DĖL </w:t>
      </w:r>
      <w:r w:rsidRPr="001B0EC4">
        <w:rPr>
          <w:rFonts w:ascii="Times New Roman" w:eastAsia="Times New Roman" w:hAnsi="Times New Roman"/>
          <w:b/>
          <w:bCs/>
          <w:caps/>
          <w:sz w:val="20"/>
          <w:szCs w:val="20"/>
        </w:rPr>
        <w:t xml:space="preserve">automatizuotos </w:t>
      </w:r>
      <w:r w:rsidR="00545FBF" w:rsidRPr="001B0EC4">
        <w:rPr>
          <w:rFonts w:ascii="Times New Roman" w:eastAsia="Times New Roman" w:hAnsi="Times New Roman"/>
          <w:b/>
          <w:bCs/>
          <w:caps/>
          <w:sz w:val="20"/>
          <w:szCs w:val="20"/>
        </w:rPr>
        <w:t>plastikinių gaminių</w:t>
      </w:r>
      <w:r w:rsidRPr="001B0EC4">
        <w:rPr>
          <w:rFonts w:ascii="Times New Roman" w:eastAsia="Times New Roman" w:hAnsi="Times New Roman"/>
          <w:b/>
          <w:bCs/>
          <w:caps/>
          <w:sz w:val="20"/>
          <w:szCs w:val="20"/>
          <w:lang w:val="lt-LT"/>
        </w:rPr>
        <w:t xml:space="preserve"> gamybos</w:t>
      </w:r>
      <w:r w:rsidRPr="001B0EC4">
        <w:rPr>
          <w:rFonts w:ascii="Times New Roman" w:eastAsia="Times New Roman" w:hAnsi="Times New Roman"/>
          <w:b/>
          <w:bCs/>
          <w:caps/>
          <w:sz w:val="20"/>
          <w:szCs w:val="20"/>
        </w:rPr>
        <w:t xml:space="preserve"> įrangos</w:t>
      </w:r>
      <w:r w:rsidRPr="001B0EC4">
        <w:rPr>
          <w:rFonts w:ascii="Times New Roman" w:eastAsia="Times New Roman" w:hAnsi="Times New Roman"/>
          <w:b/>
          <w:bCs/>
          <w:sz w:val="20"/>
          <w:szCs w:val="20"/>
        </w:rPr>
        <w:t xml:space="preserve"> PIRKIMO</w:t>
      </w:r>
    </w:p>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1B0EC4" w:rsidTr="00C91AFF">
        <w:trPr>
          <w:jc w:val="center"/>
        </w:trPr>
        <w:tc>
          <w:tcPr>
            <w:tcW w:w="9360" w:type="dxa"/>
          </w:tcPr>
          <w:p w:rsidR="00E056F7" w:rsidRPr="001B0EC4" w:rsidRDefault="00E056F7" w:rsidP="00C91AFF">
            <w:pPr>
              <w:spacing w:after="0" w:line="240" w:lineRule="auto"/>
              <w:ind w:left="3588"/>
              <w:jc w:val="both"/>
              <w:rPr>
                <w:rFonts w:ascii="Times New Roman" w:hAnsi="Times New Roman"/>
              </w:rPr>
            </w:pPr>
            <w:r w:rsidRPr="001B0EC4">
              <w:rPr>
                <w:rFonts w:ascii="Times New Roman" w:eastAsia="Times New Roman" w:hAnsi="Times New Roman"/>
                <w:sz w:val="20"/>
                <w:szCs w:val="20"/>
              </w:rPr>
              <w:t xml:space="preserve">20   -   -  </w:t>
            </w:r>
            <w:r w:rsidRPr="001B0EC4">
              <w:rPr>
                <w:rFonts w:ascii="Times New Roman" w:eastAsia="Times New Roman" w:hAnsi="Times New Roman"/>
                <w:color w:val="FFFFFF"/>
                <w:sz w:val="20"/>
                <w:szCs w:val="20"/>
              </w:rPr>
              <w:t>.</w:t>
            </w:r>
          </w:p>
        </w:tc>
      </w:tr>
      <w:tr w:rsidR="00E056F7" w:rsidRPr="001B0EC4" w:rsidTr="00C91AFF">
        <w:trPr>
          <w:jc w:val="center"/>
        </w:trPr>
        <w:tc>
          <w:tcPr>
            <w:tcW w:w="9360" w:type="dxa"/>
          </w:tcPr>
          <w:p w:rsidR="00E056F7" w:rsidRPr="001B0EC4" w:rsidRDefault="00E056F7" w:rsidP="00C91AFF">
            <w:pPr>
              <w:spacing w:after="0" w:line="240" w:lineRule="auto"/>
              <w:ind w:left="3588"/>
              <w:jc w:val="both"/>
              <w:rPr>
                <w:rFonts w:ascii="Times New Roman" w:hAnsi="Times New Roman"/>
              </w:rPr>
            </w:pPr>
            <w:r w:rsidRPr="001B0EC4">
              <w:rPr>
                <w:rFonts w:ascii="Times New Roman" w:eastAsia="Times New Roman" w:hAnsi="Times New Roman"/>
                <w:sz w:val="20"/>
                <w:szCs w:val="20"/>
              </w:rPr>
              <w:t>(</w:t>
            </w:r>
            <w:r w:rsidRPr="001B0EC4">
              <w:rPr>
                <w:rFonts w:ascii="Times New Roman" w:eastAsia="Times New Roman" w:hAnsi="Times New Roman"/>
                <w:i/>
                <w:iCs/>
                <w:sz w:val="20"/>
                <w:szCs w:val="20"/>
              </w:rPr>
              <w:t>data</w:t>
            </w:r>
            <w:r w:rsidRPr="001B0EC4">
              <w:rPr>
                <w:rFonts w:ascii="Times New Roman" w:eastAsia="Times New Roman" w:hAnsi="Times New Roman"/>
                <w:sz w:val="20"/>
                <w:szCs w:val="20"/>
              </w:rPr>
              <w:t>)</w:t>
            </w:r>
          </w:p>
        </w:tc>
      </w:tr>
      <w:tr w:rsidR="00E056F7" w:rsidRPr="001B0EC4" w:rsidTr="00C91AFF">
        <w:trPr>
          <w:jc w:val="center"/>
        </w:trPr>
        <w:tc>
          <w:tcPr>
            <w:tcW w:w="9360" w:type="dxa"/>
          </w:tcPr>
          <w:p w:rsidR="00E056F7" w:rsidRPr="001B0EC4" w:rsidRDefault="00E056F7" w:rsidP="00C91AFF">
            <w:pPr>
              <w:spacing w:after="0" w:line="240" w:lineRule="auto"/>
              <w:ind w:left="3588"/>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rPr>
          <w:jc w:val="center"/>
        </w:trPr>
        <w:tc>
          <w:tcPr>
            <w:tcW w:w="9360" w:type="dxa"/>
          </w:tcPr>
          <w:p w:rsidR="00E056F7" w:rsidRPr="001B0EC4" w:rsidRDefault="00E056F7" w:rsidP="00C91AFF">
            <w:pPr>
              <w:spacing w:after="0" w:line="240" w:lineRule="auto"/>
              <w:ind w:left="3588"/>
              <w:jc w:val="both"/>
              <w:rPr>
                <w:rFonts w:ascii="Times New Roman" w:hAnsi="Times New Roman"/>
              </w:rPr>
            </w:pPr>
            <w:r w:rsidRPr="001B0EC4">
              <w:rPr>
                <w:rFonts w:ascii="Times New Roman" w:eastAsia="Times New Roman" w:hAnsi="Times New Roman"/>
                <w:i/>
                <w:iCs/>
                <w:sz w:val="20"/>
                <w:szCs w:val="20"/>
              </w:rPr>
              <w:t>(vieta)</w:t>
            </w:r>
          </w:p>
        </w:tc>
      </w:tr>
    </w:tbl>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Tiekėjo pavadinimas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Tiekėjo adresas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Juridinio asmens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PVM mokėtojo kodas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Už pasiūlymą atsakingo asmens vardas, pavardė</w:t>
            </w:r>
          </w:p>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 xml:space="preserve"> </w:t>
            </w:r>
          </w:p>
        </w:tc>
        <w:tc>
          <w:tcPr>
            <w:tcW w:w="4680" w:type="dxa"/>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Telefono numeris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El. pašto adresas</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bl>
    <w:p w:rsidR="00E056F7" w:rsidRPr="001B0EC4" w:rsidRDefault="00E056F7" w:rsidP="00E056F7">
      <w:pPr>
        <w:ind w:left="720"/>
        <w:jc w:val="both"/>
        <w:rPr>
          <w:rFonts w:ascii="Times New Roman" w:hAnsi="Times New Roman"/>
        </w:rPr>
      </w:pPr>
      <w:r w:rsidRPr="001B0EC4">
        <w:rPr>
          <w:rFonts w:ascii="Times New Roman" w:eastAsia="Times New Roman" w:hAnsi="Times New Roman"/>
          <w:sz w:val="20"/>
          <w:szCs w:val="20"/>
        </w:rPr>
        <w:t xml:space="preserve"> </w:t>
      </w:r>
    </w:p>
    <w:p w:rsidR="00E056F7" w:rsidRPr="001B0EC4" w:rsidRDefault="00E056F7" w:rsidP="00E056F7">
      <w:pPr>
        <w:ind w:left="720"/>
        <w:jc w:val="both"/>
        <w:rPr>
          <w:rFonts w:ascii="Times New Roman" w:hAnsi="Times New Roman"/>
        </w:rPr>
      </w:pPr>
      <w:r w:rsidRPr="001B0EC4">
        <w:rPr>
          <w:rFonts w:ascii="Times New Roman" w:eastAsia="Times New Roman" w:hAnsi="Times New Roman"/>
          <w:sz w:val="20"/>
          <w:szCs w:val="20"/>
        </w:rPr>
        <w:t xml:space="preserve">1. Šiuo pasiūlymu pažymime, kad sutinkame su visomis pirkimo sąlygomis, nustatytomis: </w:t>
      </w:r>
    </w:p>
    <w:p w:rsidR="00E056F7" w:rsidRPr="001B0EC4" w:rsidRDefault="00E056F7" w:rsidP="00E056F7">
      <w:pPr>
        <w:ind w:firstLine="720"/>
        <w:jc w:val="both"/>
        <w:rPr>
          <w:rFonts w:ascii="Times New Roman" w:hAnsi="Times New Roman"/>
        </w:rPr>
      </w:pPr>
      <w:r w:rsidRPr="001B0EC4">
        <w:rPr>
          <w:rFonts w:ascii="Times New Roman" w:eastAsia="Times New Roman" w:hAnsi="Times New Roman"/>
          <w:sz w:val="20"/>
          <w:szCs w:val="20"/>
        </w:rPr>
        <w:t xml:space="preserve">1) konkurso skelbime, paskelbtame </w:t>
      </w:r>
      <w:r w:rsidR="001B0EC4" w:rsidRPr="00282388">
        <w:rPr>
          <w:rFonts w:ascii="Times New Roman" w:eastAsia="Times New Roman" w:hAnsi="Times New Roman"/>
          <w:sz w:val="20"/>
          <w:szCs w:val="20"/>
        </w:rPr>
        <w:t>2019 m. rugs</w:t>
      </w:r>
      <w:r w:rsidR="001B0EC4" w:rsidRPr="00282388">
        <w:rPr>
          <w:rFonts w:ascii="Times New Roman" w:eastAsia="Times New Roman" w:hAnsi="Times New Roman"/>
          <w:sz w:val="20"/>
          <w:szCs w:val="20"/>
          <w:lang w:val="lt-LT"/>
        </w:rPr>
        <w:t>ėjo</w:t>
      </w:r>
      <w:r w:rsidR="001B0EC4" w:rsidRPr="00282388">
        <w:rPr>
          <w:rFonts w:ascii="Times New Roman" w:eastAsia="Times New Roman" w:hAnsi="Times New Roman"/>
          <w:sz w:val="20"/>
          <w:szCs w:val="20"/>
        </w:rPr>
        <w:t xml:space="preserve"> 6 dieną </w:t>
      </w:r>
      <w:r w:rsidRPr="001B0EC4">
        <w:rPr>
          <w:rFonts w:ascii="Times New Roman" w:eastAsia="Times New Roman" w:hAnsi="Times New Roman"/>
          <w:sz w:val="20"/>
          <w:szCs w:val="20"/>
        </w:rPr>
        <w:t xml:space="preserve">svetainėje </w:t>
      </w:r>
      <w:hyperlink w:history="1">
        <w:r w:rsidRPr="001B0EC4">
          <w:rPr>
            <w:rStyle w:val="Hipersaitas"/>
            <w:rFonts w:ascii="Times New Roman" w:eastAsia="Times New Roman" w:hAnsi="Times New Roman"/>
            <w:sz w:val="20"/>
            <w:szCs w:val="20"/>
          </w:rPr>
          <w:t>www.esinvesticijos.lt</w:t>
        </w:r>
      </w:hyperlink>
      <w:r w:rsidRPr="001B0EC4">
        <w:rPr>
          <w:rFonts w:ascii="Times New Roman" w:eastAsia="Times New Roman" w:hAnsi="Times New Roman"/>
          <w:sz w:val="20"/>
          <w:szCs w:val="20"/>
        </w:rPr>
        <w:t>;</w:t>
      </w:r>
    </w:p>
    <w:p w:rsidR="00E056F7" w:rsidRPr="001B0EC4" w:rsidRDefault="00E056F7" w:rsidP="00E056F7">
      <w:pPr>
        <w:ind w:left="720"/>
        <w:jc w:val="both"/>
        <w:rPr>
          <w:rFonts w:ascii="Times New Roman" w:hAnsi="Times New Roman"/>
        </w:rPr>
      </w:pPr>
      <w:r w:rsidRPr="001B0EC4">
        <w:rPr>
          <w:rFonts w:ascii="Times New Roman" w:eastAsia="Times New Roman" w:hAnsi="Times New Roman"/>
          <w:sz w:val="20"/>
          <w:szCs w:val="20"/>
        </w:rPr>
        <w:t>2) kituose pirkimo dokumentuose (jų paaiškinimuose, papildymuose)</w:t>
      </w:r>
    </w:p>
    <w:p w:rsidR="00E056F7" w:rsidRPr="001B0EC4" w:rsidRDefault="00E056F7" w:rsidP="00E056F7">
      <w:pPr>
        <w:ind w:left="720"/>
        <w:jc w:val="both"/>
        <w:rPr>
          <w:rFonts w:ascii="Times New Roman" w:hAnsi="Times New Roman"/>
        </w:rPr>
      </w:pPr>
      <w:r w:rsidRPr="001B0EC4">
        <w:rPr>
          <w:rFonts w:ascii="Times New Roman" w:eastAsia="Times New Roman" w:hAnsi="Times New Roman"/>
          <w:sz w:val="20"/>
          <w:szCs w:val="20"/>
        </w:rPr>
        <w:t xml:space="preserve"> </w:t>
      </w:r>
    </w:p>
    <w:p w:rsidR="00E056F7" w:rsidRPr="001B0EC4" w:rsidRDefault="00E056F7" w:rsidP="00E056F7">
      <w:pPr>
        <w:ind w:firstLine="720"/>
        <w:jc w:val="both"/>
        <w:rPr>
          <w:rFonts w:ascii="Times New Roman" w:hAnsi="Times New Roman"/>
        </w:rPr>
      </w:pPr>
      <w:r w:rsidRPr="001B0EC4">
        <w:rPr>
          <w:rFonts w:ascii="Times New Roman" w:eastAsia="Times New Roman" w:hAnsi="Times New Roman"/>
          <w:sz w:val="20"/>
          <w:szCs w:val="20"/>
        </w:rPr>
        <w:t xml:space="preserve">2. Mes siūlome </w:t>
      </w:r>
      <w:r w:rsidR="00415B8B" w:rsidRPr="001B0EC4">
        <w:rPr>
          <w:rFonts w:ascii="Times New Roman" w:eastAsia="Times New Roman" w:hAnsi="Times New Roman"/>
          <w:sz w:val="20"/>
          <w:szCs w:val="20"/>
        </w:rPr>
        <w:t xml:space="preserve">Automatizuotą </w:t>
      </w:r>
      <w:r w:rsidR="00545FBF" w:rsidRPr="001B0EC4">
        <w:rPr>
          <w:rFonts w:ascii="Times New Roman" w:eastAsia="Times New Roman" w:hAnsi="Times New Roman"/>
          <w:sz w:val="20"/>
          <w:szCs w:val="20"/>
        </w:rPr>
        <w:t>plastikinių gaminių</w:t>
      </w:r>
      <w:r w:rsidR="00415B8B" w:rsidRPr="001B0EC4">
        <w:rPr>
          <w:rFonts w:ascii="Times New Roman" w:eastAsia="Times New Roman" w:hAnsi="Times New Roman"/>
          <w:sz w:val="20"/>
          <w:szCs w:val="20"/>
        </w:rPr>
        <w:t xml:space="preserve"> gamybos</w:t>
      </w:r>
      <w:r w:rsidRPr="001B0EC4">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1B0EC4" w:rsidTr="00E056F7">
        <w:tc>
          <w:tcPr>
            <w:tcW w:w="817"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Eil. Nr. </w:t>
            </w:r>
          </w:p>
        </w:tc>
        <w:tc>
          <w:tcPr>
            <w:tcW w:w="1523"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Įrangos pavadinimas</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Kiekis</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Vnt.</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Vieneto kaina EUR (be PVM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Vieneto kaina EUR (su PVM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Viso suma EUR (be PVM</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Viso suma EUR (su PVM)</w:t>
            </w:r>
          </w:p>
        </w:tc>
      </w:tr>
      <w:tr w:rsidR="00E056F7" w:rsidRPr="001B0EC4" w:rsidTr="00E056F7">
        <w:tc>
          <w:tcPr>
            <w:tcW w:w="817"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1</w:t>
            </w:r>
          </w:p>
        </w:tc>
        <w:tc>
          <w:tcPr>
            <w:tcW w:w="1523"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2</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3</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4</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5</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6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7</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8</w:t>
            </w:r>
          </w:p>
        </w:tc>
      </w:tr>
      <w:tr w:rsidR="00E056F7" w:rsidRPr="001B0EC4" w:rsidTr="00E056F7">
        <w:tc>
          <w:tcPr>
            <w:tcW w:w="817"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1.</w:t>
            </w:r>
          </w:p>
        </w:tc>
        <w:tc>
          <w:tcPr>
            <w:tcW w:w="1523" w:type="dxa"/>
          </w:tcPr>
          <w:p w:rsidR="00E056F7" w:rsidRPr="001B0EC4" w:rsidRDefault="00E056F7" w:rsidP="00C91AFF">
            <w:pPr>
              <w:spacing w:after="0" w:line="240" w:lineRule="auto"/>
              <w:jc w:val="both"/>
              <w:rPr>
                <w:rFonts w:ascii="Times New Roman" w:hAnsi="Times New Roman"/>
                <w:sz w:val="20"/>
                <w:szCs w:val="20"/>
                <w:lang w:val="sv-SE"/>
              </w:rPr>
            </w:pPr>
            <w:r w:rsidRPr="001B0EC4">
              <w:rPr>
                <w:rFonts w:ascii="Times New Roman" w:hAnsi="Times New Roman"/>
                <w:sz w:val="20"/>
                <w:szCs w:val="20"/>
                <w:lang w:val="sv-SE"/>
              </w:rPr>
              <w:t xml:space="preserve">Automatizuota </w:t>
            </w:r>
            <w:r w:rsidR="00545FBF" w:rsidRPr="001B0EC4">
              <w:rPr>
                <w:rFonts w:ascii="Times New Roman" w:hAnsi="Times New Roman"/>
                <w:sz w:val="20"/>
                <w:szCs w:val="20"/>
                <w:lang w:val="sv-SE"/>
              </w:rPr>
              <w:t>plastikinių gaminių</w:t>
            </w:r>
            <w:r w:rsidRPr="001B0EC4">
              <w:rPr>
                <w:rFonts w:ascii="Times New Roman" w:hAnsi="Times New Roman"/>
                <w:sz w:val="20"/>
                <w:szCs w:val="20"/>
                <w:lang w:val="lt-LT"/>
              </w:rPr>
              <w:t xml:space="preserve"> gamybos linija</w:t>
            </w:r>
            <w:r w:rsidRPr="001B0EC4">
              <w:rPr>
                <w:rFonts w:ascii="Times New Roman" w:hAnsi="Times New Roman"/>
                <w:sz w:val="20"/>
                <w:szCs w:val="20"/>
                <w:lang w:val="sv-SE"/>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1</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Vnt.</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117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B8535B" w:rsidRPr="001B0EC4" w:rsidTr="003E7D6F">
        <w:tc>
          <w:tcPr>
            <w:tcW w:w="7020" w:type="dxa"/>
            <w:gridSpan w:val="6"/>
          </w:tcPr>
          <w:p w:rsidR="00B8535B" w:rsidRPr="001B0EC4" w:rsidRDefault="00B8535B" w:rsidP="00C91AFF">
            <w:pPr>
              <w:spacing w:after="0" w:line="240" w:lineRule="auto"/>
              <w:jc w:val="both"/>
              <w:rPr>
                <w:rFonts w:ascii="Times New Roman" w:hAnsi="Times New Roman"/>
              </w:rPr>
            </w:pPr>
            <w:r w:rsidRPr="001B0EC4">
              <w:rPr>
                <w:rFonts w:ascii="Times New Roman" w:eastAsia="Times New Roman" w:hAnsi="Times New Roman"/>
                <w:sz w:val="20"/>
                <w:szCs w:val="20"/>
              </w:rPr>
              <w:t>Viso bendra pasiūlymo suma:</w:t>
            </w:r>
            <w:r w:rsidRPr="001B0EC4">
              <w:rPr>
                <w:rFonts w:ascii="Times New Roman" w:hAnsi="Times New Roman"/>
              </w:rPr>
              <w:t xml:space="preserve"> </w:t>
            </w:r>
          </w:p>
          <w:p w:rsidR="00B8535B" w:rsidRPr="001B0EC4" w:rsidRDefault="00B8535B" w:rsidP="00C91AFF">
            <w:pPr>
              <w:spacing w:after="0" w:line="240" w:lineRule="auto"/>
              <w:jc w:val="both"/>
              <w:rPr>
                <w:rFonts w:ascii="Times New Roman" w:hAnsi="Times New Roman"/>
              </w:rPr>
            </w:pPr>
            <w:r w:rsidRPr="001B0EC4">
              <w:rPr>
                <w:rFonts w:ascii="Times New Roman" w:hAnsi="Times New Roman"/>
              </w:rPr>
              <w:t xml:space="preserve"> </w:t>
            </w:r>
          </w:p>
        </w:tc>
        <w:tc>
          <w:tcPr>
            <w:tcW w:w="1170" w:type="dxa"/>
          </w:tcPr>
          <w:p w:rsidR="00B8535B" w:rsidRPr="001B0EC4" w:rsidRDefault="00B8535B"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1170" w:type="dxa"/>
          </w:tcPr>
          <w:p w:rsidR="00B8535B" w:rsidRPr="001B0EC4" w:rsidRDefault="00B8535B"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bl>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 xml:space="preserve"> </w:t>
      </w:r>
    </w:p>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 xml:space="preserve">Bendra pasiūlymo kaina be PVM – _______________ Eur </w:t>
      </w:r>
      <w:r w:rsidRPr="001B0EC4">
        <w:rPr>
          <w:rFonts w:ascii="Times New Roman" w:eastAsia="Times New Roman" w:hAnsi="Times New Roman"/>
          <w:i/>
          <w:iCs/>
          <w:sz w:val="20"/>
          <w:szCs w:val="20"/>
        </w:rPr>
        <w:t>(suma žodžiais)</w:t>
      </w:r>
      <w:r w:rsidRPr="001B0EC4">
        <w:rPr>
          <w:rFonts w:ascii="Times New Roman" w:eastAsia="Times New Roman" w:hAnsi="Times New Roman"/>
          <w:sz w:val="20"/>
          <w:szCs w:val="20"/>
        </w:rPr>
        <w:t>.</w:t>
      </w:r>
    </w:p>
    <w:p w:rsidR="00E056F7" w:rsidRPr="001B0EC4" w:rsidRDefault="00E056F7" w:rsidP="00E056F7">
      <w:pPr>
        <w:jc w:val="both"/>
        <w:rPr>
          <w:rFonts w:ascii="Times New Roman" w:eastAsia="Times New Roman" w:hAnsi="Times New Roman"/>
          <w:sz w:val="20"/>
          <w:szCs w:val="20"/>
          <w:lang w:val="lt-LT"/>
        </w:rPr>
      </w:pPr>
      <w:r w:rsidRPr="001B0EC4">
        <w:rPr>
          <w:rFonts w:ascii="Times New Roman" w:eastAsia="Times New Roman" w:hAnsi="Times New Roman"/>
          <w:sz w:val="20"/>
          <w:szCs w:val="20"/>
        </w:rPr>
        <w:t>3. Siūloma įranga ir jos savybės visiškai atitinka pirkimo dokumentuose nurodytus reikalavimus. Detalizuojame pateiktoje lentel</w:t>
      </w:r>
      <w:r w:rsidRPr="001B0EC4">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1B0EC4" w:rsidTr="00C91AFF">
        <w:tc>
          <w:tcPr>
            <w:tcW w:w="705" w:type="dxa"/>
          </w:tcPr>
          <w:p w:rsidR="00E056F7" w:rsidRPr="001B0EC4" w:rsidRDefault="00E056F7" w:rsidP="00C91AFF">
            <w:pPr>
              <w:spacing w:after="0" w:line="240" w:lineRule="auto"/>
              <w:jc w:val="both"/>
              <w:rPr>
                <w:rFonts w:ascii="Times New Roman" w:eastAsia="Times New Roman" w:hAnsi="Times New Roman"/>
                <w:b/>
                <w:bCs/>
                <w:sz w:val="20"/>
                <w:szCs w:val="20"/>
              </w:rPr>
            </w:pPr>
            <w:r w:rsidRPr="001B0EC4">
              <w:rPr>
                <w:rFonts w:ascii="Times New Roman" w:eastAsia="Times New Roman" w:hAnsi="Times New Roman"/>
                <w:b/>
                <w:bCs/>
                <w:sz w:val="20"/>
                <w:szCs w:val="20"/>
              </w:rPr>
              <w:lastRenderedPageBreak/>
              <w:t>Eil. Nr.</w:t>
            </w:r>
          </w:p>
        </w:tc>
        <w:tc>
          <w:tcPr>
            <w:tcW w:w="4253" w:type="dxa"/>
          </w:tcPr>
          <w:p w:rsidR="00E056F7" w:rsidRPr="001B0EC4" w:rsidRDefault="00E056F7" w:rsidP="00C91AFF">
            <w:pPr>
              <w:spacing w:after="0" w:line="240" w:lineRule="auto"/>
              <w:jc w:val="both"/>
              <w:rPr>
                <w:rFonts w:ascii="Times New Roman" w:eastAsia="Times New Roman" w:hAnsi="Times New Roman"/>
                <w:b/>
                <w:bCs/>
                <w:sz w:val="20"/>
                <w:szCs w:val="20"/>
                <w:lang w:val="lt-LT"/>
              </w:rPr>
            </w:pPr>
            <w:r w:rsidRPr="001B0EC4">
              <w:rPr>
                <w:rFonts w:ascii="Times New Roman" w:eastAsia="Times New Roman" w:hAnsi="Times New Roman"/>
                <w:b/>
                <w:bCs/>
                <w:sz w:val="20"/>
                <w:szCs w:val="20"/>
              </w:rPr>
              <w:t>Preki</w:t>
            </w:r>
            <w:r w:rsidRPr="001B0EC4">
              <w:rPr>
                <w:rFonts w:ascii="Times New Roman" w:eastAsia="Times New Roman" w:hAnsi="Times New Roman"/>
                <w:b/>
                <w:bCs/>
                <w:sz w:val="20"/>
                <w:szCs w:val="20"/>
                <w:lang w:val="lt-LT"/>
              </w:rPr>
              <w:t>ų techniniai rodikliai</w:t>
            </w:r>
          </w:p>
        </w:tc>
        <w:tc>
          <w:tcPr>
            <w:tcW w:w="4394" w:type="dxa"/>
          </w:tcPr>
          <w:p w:rsidR="00E056F7" w:rsidRPr="001B0EC4" w:rsidRDefault="00E056F7" w:rsidP="00C91AFF">
            <w:pPr>
              <w:spacing w:after="0" w:line="240" w:lineRule="auto"/>
              <w:jc w:val="both"/>
              <w:rPr>
                <w:rFonts w:ascii="Times New Roman" w:eastAsia="Times New Roman" w:hAnsi="Times New Roman"/>
                <w:b/>
                <w:bCs/>
                <w:sz w:val="20"/>
                <w:szCs w:val="20"/>
                <w:lang w:val="lt-LT"/>
              </w:rPr>
            </w:pPr>
            <w:r w:rsidRPr="001B0EC4">
              <w:rPr>
                <w:rFonts w:ascii="Times New Roman" w:eastAsia="Times New Roman" w:hAnsi="Times New Roman"/>
                <w:b/>
                <w:bCs/>
                <w:sz w:val="20"/>
                <w:szCs w:val="20"/>
                <w:lang w:val="lt-LT"/>
              </w:rPr>
              <w:t>Siūlomos prekės techninių rodiklių reikšmės (</w:t>
            </w:r>
            <w:r w:rsidRPr="001B0EC4">
              <w:rPr>
                <w:rFonts w:ascii="Times New Roman" w:eastAsia="Times New Roman" w:hAnsi="Times New Roman"/>
                <w:b/>
                <w:bCs/>
                <w:i/>
                <w:sz w:val="20"/>
                <w:szCs w:val="20"/>
                <w:lang w:val="lt-LT"/>
              </w:rPr>
              <w:t>įrašyti konkrečias reikšmes ties kiekvienu techniniu rodikliu, kurios turi atitikti visas reikalaujamas reikšmes</w:t>
            </w:r>
            <w:r w:rsidRPr="001B0EC4">
              <w:rPr>
                <w:rFonts w:ascii="Times New Roman" w:eastAsia="Times New Roman" w:hAnsi="Times New Roman"/>
                <w:b/>
                <w:bCs/>
                <w:sz w:val="20"/>
                <w:szCs w:val="20"/>
                <w:lang w:val="lt-LT"/>
              </w:rPr>
              <w:t>)</w:t>
            </w:r>
          </w:p>
        </w:tc>
      </w:tr>
      <w:tr w:rsidR="00E056F7" w:rsidRPr="001B0EC4" w:rsidTr="00C91AFF">
        <w:tc>
          <w:tcPr>
            <w:tcW w:w="705" w:type="dxa"/>
          </w:tcPr>
          <w:p w:rsidR="00E056F7" w:rsidRPr="001B0EC4" w:rsidRDefault="00E056F7" w:rsidP="00C91AFF">
            <w:pPr>
              <w:spacing w:after="0" w:line="240" w:lineRule="auto"/>
              <w:jc w:val="both"/>
              <w:rPr>
                <w:rFonts w:ascii="Times New Roman" w:eastAsia="Times New Roman" w:hAnsi="Times New Roman"/>
                <w:b/>
                <w:bCs/>
                <w:sz w:val="20"/>
                <w:szCs w:val="20"/>
              </w:rPr>
            </w:pPr>
            <w:r w:rsidRPr="001B0EC4">
              <w:rPr>
                <w:rFonts w:ascii="Times New Roman" w:eastAsia="Times New Roman" w:hAnsi="Times New Roman"/>
                <w:b/>
                <w:bCs/>
                <w:sz w:val="20"/>
                <w:szCs w:val="20"/>
              </w:rPr>
              <w:t>1.</w:t>
            </w:r>
          </w:p>
        </w:tc>
        <w:tc>
          <w:tcPr>
            <w:tcW w:w="4253" w:type="dxa"/>
          </w:tcPr>
          <w:p w:rsidR="00545FBF" w:rsidRPr="001B0EC4" w:rsidRDefault="00545FBF" w:rsidP="00545FBF">
            <w:pPr>
              <w:spacing w:after="0" w:line="240" w:lineRule="auto"/>
              <w:jc w:val="both"/>
              <w:rPr>
                <w:rFonts w:ascii="Times New Roman" w:hAnsi="Times New Roman"/>
                <w:lang w:val="sv-SE"/>
              </w:rPr>
            </w:pPr>
            <w:r w:rsidRPr="001B0EC4">
              <w:rPr>
                <w:rFonts w:ascii="Times New Roman" w:eastAsia="Times New Roman" w:hAnsi="Times New Roman"/>
                <w:b/>
                <w:bCs/>
                <w:lang w:val="sv-SE"/>
              </w:rPr>
              <w:t>Automatizuota plastikinių gaminių gamybos linija:</w:t>
            </w:r>
          </w:p>
          <w:p w:rsidR="00545FBF" w:rsidRPr="009531F4" w:rsidRDefault="00545FBF" w:rsidP="00545FBF">
            <w:pPr>
              <w:pStyle w:val="Sraopastraipa"/>
              <w:numPr>
                <w:ilvl w:val="0"/>
                <w:numId w:val="2"/>
              </w:numPr>
              <w:spacing w:after="0" w:line="240" w:lineRule="auto"/>
              <w:jc w:val="both"/>
              <w:rPr>
                <w:rFonts w:ascii="Times New Roman" w:hAnsi="Times New Roman"/>
                <w:lang w:val="lt-LT"/>
              </w:rPr>
            </w:pPr>
            <w:r w:rsidRPr="009531F4">
              <w:rPr>
                <w:rFonts w:ascii="Times New Roman" w:hAnsi="Times New Roman"/>
                <w:lang w:val="sv-SE"/>
              </w:rPr>
              <w:t xml:space="preserve">Įrangą sudaro ne mažiau kaip </w:t>
            </w:r>
            <w:r w:rsidR="00EF2600" w:rsidRPr="009531F4">
              <w:rPr>
                <w:rFonts w:ascii="Times New Roman" w:hAnsi="Times New Roman"/>
                <w:lang w:val="sv-SE"/>
              </w:rPr>
              <w:t>1</w:t>
            </w:r>
            <w:r w:rsidRPr="009531F4">
              <w:rPr>
                <w:rFonts w:ascii="Times New Roman" w:hAnsi="Times New Roman"/>
                <w:lang w:val="sv-SE"/>
              </w:rPr>
              <w:t xml:space="preserve"> žaliavos padavimo automatinės </w:t>
            </w:r>
            <w:r w:rsidRPr="009531F4">
              <w:rPr>
                <w:rFonts w:ascii="Times New Roman" w:hAnsi="Times New Roman"/>
                <w:lang w:val="lt-LT"/>
              </w:rPr>
              <w:t>sistemos;</w:t>
            </w:r>
          </w:p>
          <w:p w:rsidR="00545FBF" w:rsidRPr="009531F4" w:rsidRDefault="00270199" w:rsidP="00545FB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lt-LT"/>
              </w:rPr>
              <w:t>Pagamina ne</w:t>
            </w:r>
            <w:r w:rsidR="0009077F" w:rsidRPr="009531F4">
              <w:rPr>
                <w:rFonts w:ascii="Times New Roman" w:hAnsi="Times New Roman"/>
                <w:lang w:val="lt-LT"/>
              </w:rPr>
              <w:t xml:space="preserve"> </w:t>
            </w:r>
            <w:r w:rsidRPr="009531F4">
              <w:rPr>
                <w:rFonts w:ascii="Times New Roman" w:hAnsi="Times New Roman"/>
                <w:lang w:val="lt-LT"/>
              </w:rPr>
              <w:t>maž</w:t>
            </w:r>
            <w:r w:rsidR="00EF2600" w:rsidRPr="009531F4">
              <w:rPr>
                <w:rFonts w:ascii="Times New Roman" w:hAnsi="Times New Roman"/>
                <w:lang w:val="lt-LT"/>
              </w:rPr>
              <w:t xml:space="preserve">iau </w:t>
            </w:r>
            <w:r w:rsidR="0009077F" w:rsidRPr="009531F4">
              <w:rPr>
                <w:rFonts w:ascii="Times New Roman" w:hAnsi="Times New Roman"/>
                <w:lang w:val="lt-LT"/>
              </w:rPr>
              <w:t xml:space="preserve">kaip </w:t>
            </w:r>
            <w:r w:rsidR="00EF2600" w:rsidRPr="009531F4">
              <w:rPr>
                <w:rFonts w:ascii="Times New Roman" w:hAnsi="Times New Roman"/>
                <w:lang w:val="lt-LT"/>
              </w:rPr>
              <w:t>8640 vnt</w:t>
            </w:r>
            <w:r w:rsidRPr="009531F4">
              <w:rPr>
                <w:rFonts w:ascii="Times New Roman" w:hAnsi="Times New Roman"/>
                <w:lang w:val="lt-LT"/>
              </w:rPr>
              <w:t>.</w:t>
            </w:r>
            <w:r w:rsidR="00EF2600" w:rsidRPr="009531F4">
              <w:rPr>
                <w:rFonts w:ascii="Times New Roman" w:hAnsi="Times New Roman"/>
                <w:lang w:val="lt-LT"/>
              </w:rPr>
              <w:t xml:space="preserve"> gamini</w:t>
            </w:r>
            <w:r w:rsidR="0009077F" w:rsidRPr="009531F4">
              <w:rPr>
                <w:rFonts w:ascii="Times New Roman" w:hAnsi="Times New Roman"/>
                <w:lang w:val="lt-LT"/>
              </w:rPr>
              <w:t>ų</w:t>
            </w:r>
            <w:r w:rsidR="00EF2600" w:rsidRPr="009531F4">
              <w:rPr>
                <w:rFonts w:ascii="Times New Roman" w:hAnsi="Times New Roman"/>
                <w:lang w:val="lt-LT"/>
              </w:rPr>
              <w:t>/val</w:t>
            </w:r>
            <w:r w:rsidRPr="009531F4">
              <w:rPr>
                <w:rFonts w:ascii="Times New Roman" w:hAnsi="Times New Roman"/>
                <w:lang w:val="lt-LT"/>
              </w:rPr>
              <w:t>.</w:t>
            </w:r>
            <w:r w:rsidR="00545FBF" w:rsidRPr="009531F4">
              <w:rPr>
                <w:rFonts w:ascii="Times New Roman" w:hAnsi="Times New Roman"/>
                <w:lang w:val="sv-SE"/>
              </w:rPr>
              <w:t>;</w:t>
            </w:r>
          </w:p>
          <w:p w:rsidR="00545FBF" w:rsidRPr="009531F4" w:rsidRDefault="00545FBF" w:rsidP="00545FB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sv-SE"/>
              </w:rPr>
              <w:t>Įranga turi turėti spalvų maišymo įrenginį;</w:t>
            </w:r>
          </w:p>
          <w:p w:rsidR="00545FBF" w:rsidRPr="001B0EC4" w:rsidRDefault="00545FBF" w:rsidP="00545FBF">
            <w:pPr>
              <w:pStyle w:val="Sraopastraipa"/>
              <w:numPr>
                <w:ilvl w:val="0"/>
                <w:numId w:val="2"/>
              </w:numPr>
              <w:spacing w:after="0" w:line="240" w:lineRule="auto"/>
              <w:jc w:val="both"/>
              <w:rPr>
                <w:rFonts w:ascii="Times New Roman" w:hAnsi="Times New Roman"/>
                <w:lang w:val="sv-SE"/>
              </w:rPr>
            </w:pPr>
            <w:r w:rsidRPr="009531F4">
              <w:rPr>
                <w:rFonts w:ascii="Times New Roman" w:hAnsi="Times New Roman"/>
                <w:lang w:val="sv-SE"/>
              </w:rPr>
              <w:t xml:space="preserve">Įranga turi turėti ne mažiau </w:t>
            </w:r>
            <w:r w:rsidRPr="009531F4">
              <w:rPr>
                <w:rFonts w:ascii="Times New Roman" w:hAnsi="Times New Roman"/>
                <w:color w:val="000000" w:themeColor="text1"/>
                <w:lang w:val="sv-SE"/>
              </w:rPr>
              <w:t xml:space="preserve">kaip </w:t>
            </w:r>
            <w:r w:rsidR="00EF2600" w:rsidRPr="009531F4">
              <w:rPr>
                <w:rFonts w:ascii="Times New Roman" w:hAnsi="Times New Roman"/>
                <w:color w:val="000000" w:themeColor="text1"/>
                <w:lang w:val="sv-SE"/>
              </w:rPr>
              <w:t xml:space="preserve">1 </w:t>
            </w:r>
            <w:r w:rsidRPr="009531F4">
              <w:rPr>
                <w:rFonts w:ascii="Times New Roman" w:hAnsi="Times New Roman"/>
                <w:color w:val="000000" w:themeColor="text1"/>
                <w:lang w:val="sv-SE"/>
              </w:rPr>
              <w:t>kenvejerinio</w:t>
            </w:r>
            <w:r w:rsidRPr="001B0EC4">
              <w:rPr>
                <w:rFonts w:ascii="Times New Roman" w:hAnsi="Times New Roman"/>
                <w:color w:val="000000" w:themeColor="text1"/>
                <w:lang w:val="sv-SE"/>
              </w:rPr>
              <w:t xml:space="preserve"> diržo padavim</w:t>
            </w:r>
            <w:r w:rsidRPr="001B0EC4">
              <w:rPr>
                <w:rFonts w:ascii="Times New Roman" w:hAnsi="Times New Roman"/>
                <w:lang w:val="sv-SE"/>
              </w:rPr>
              <w:t>o ir pakavimo linijas;</w:t>
            </w:r>
          </w:p>
          <w:p w:rsidR="00545FBF" w:rsidRPr="001B0EC4" w:rsidRDefault="00545FBF" w:rsidP="00545FBF">
            <w:pPr>
              <w:pStyle w:val="Sraopastraipa"/>
              <w:numPr>
                <w:ilvl w:val="0"/>
                <w:numId w:val="2"/>
              </w:numPr>
              <w:spacing w:after="0" w:line="240" w:lineRule="auto"/>
              <w:jc w:val="both"/>
              <w:rPr>
                <w:rFonts w:ascii="Times New Roman" w:hAnsi="Times New Roman"/>
                <w:lang w:val="sv-SE"/>
              </w:rPr>
            </w:pPr>
            <w:r w:rsidRPr="001B0EC4">
              <w:rPr>
                <w:rFonts w:ascii="Times New Roman" w:eastAsia="Times New Roman" w:hAnsi="Times New Roman"/>
                <w:lang w:val="lt-LT"/>
              </w:rPr>
              <w:t>Įranga pilnai suderinama ir atitinka „Industry 4.0“ standartą</w:t>
            </w:r>
            <w:r w:rsidR="00270199" w:rsidRPr="001B0EC4">
              <w:rPr>
                <w:rFonts w:ascii="Times New Roman" w:eastAsia="Times New Roman" w:hAnsi="Times New Roman"/>
                <w:lang w:val="lt-LT"/>
              </w:rPr>
              <w:t xml:space="preserve"> arba lygiavertį standartą</w:t>
            </w:r>
            <w:r w:rsidRPr="001B0EC4">
              <w:rPr>
                <w:rFonts w:ascii="Times New Roman" w:eastAsia="Times New Roman" w:hAnsi="Times New Roman"/>
                <w:lang w:val="lt-LT"/>
              </w:rPr>
              <w:t>.</w:t>
            </w:r>
          </w:p>
          <w:p w:rsidR="00545FBF" w:rsidRPr="001B0EC4" w:rsidRDefault="00545FBF" w:rsidP="00545FBF">
            <w:pPr>
              <w:pStyle w:val="Sraopastraipa"/>
              <w:numPr>
                <w:ilvl w:val="0"/>
                <w:numId w:val="2"/>
              </w:numPr>
              <w:rPr>
                <w:rFonts w:ascii="Times New Roman" w:hAnsi="Times New Roman"/>
                <w:lang w:val="lt-LT"/>
              </w:rPr>
            </w:pPr>
            <w:r w:rsidRPr="001B0EC4">
              <w:rPr>
                <w:rFonts w:ascii="Times New Roman" w:hAnsi="Times New Roman"/>
                <w:lang w:val="lt-LT"/>
              </w:rPr>
              <w:t>Naujas plastikinių gaminių gamybos automatinis presas pilnai automatizuotas, jį bus galima valdyti ne tik prie įrengimo esamu valdymo pultu bet ir prijungti prie operatyvaus valdymo sistemos per informacinius komutavimo tinklus.</w:t>
            </w:r>
          </w:p>
          <w:p w:rsidR="00545FBF" w:rsidRPr="001B0EC4" w:rsidRDefault="00545FBF" w:rsidP="00545FBF">
            <w:pPr>
              <w:pStyle w:val="Sraopastraipa"/>
              <w:numPr>
                <w:ilvl w:val="0"/>
                <w:numId w:val="2"/>
              </w:numPr>
              <w:rPr>
                <w:rFonts w:ascii="Times New Roman" w:hAnsi="Times New Roman"/>
                <w:lang w:val="lt-LT"/>
              </w:rPr>
            </w:pPr>
            <w:r w:rsidRPr="001B0EC4">
              <w:rPr>
                <w:rFonts w:ascii="Times New Roman" w:hAnsi="Times New Roman"/>
                <w:lang w:val="lt-LT"/>
              </w:rPr>
              <w:t>Įranga pilnai aprūpinta visomis saugos ir gamybos procesų sekimo bei analizavimo technologijomis.</w:t>
            </w:r>
          </w:p>
          <w:p w:rsidR="00545FBF" w:rsidRPr="001B0EC4" w:rsidRDefault="00545FBF" w:rsidP="00545FBF">
            <w:pPr>
              <w:pStyle w:val="Sraopastraipa"/>
              <w:numPr>
                <w:ilvl w:val="0"/>
                <w:numId w:val="2"/>
              </w:numPr>
              <w:spacing w:after="0" w:line="240" w:lineRule="auto"/>
              <w:jc w:val="both"/>
              <w:rPr>
                <w:rFonts w:ascii="Times New Roman" w:hAnsi="Times New Roman"/>
                <w:lang w:val="lt-LT"/>
              </w:rPr>
            </w:pPr>
            <w:r w:rsidRPr="001B0EC4">
              <w:rPr>
                <w:rFonts w:ascii="Times New Roman" w:hAnsi="Times New Roman"/>
                <w:lang w:val="lt-LT"/>
              </w:rPr>
              <w:t>Planuojama įsigyti įranga atitinka automatikos ir automatizavimo technologijoms pramonei, suderinama su vertikaliosios ir horizontaliosios integracijos sprendimais, gali būti jungiama į operatyvaus valdymo sistemą.</w:t>
            </w:r>
          </w:p>
          <w:p w:rsidR="00E056F7" w:rsidRPr="001B0EC4" w:rsidRDefault="00545FBF" w:rsidP="00545FBF">
            <w:pPr>
              <w:pStyle w:val="Sraopastraipa"/>
              <w:numPr>
                <w:ilvl w:val="0"/>
                <w:numId w:val="2"/>
              </w:numPr>
              <w:spacing w:after="0" w:line="240" w:lineRule="auto"/>
              <w:jc w:val="both"/>
              <w:rPr>
                <w:rFonts w:ascii="Times New Roman" w:hAnsi="Times New Roman"/>
                <w:lang w:val="lt-LT"/>
              </w:rPr>
            </w:pPr>
            <w:r w:rsidRPr="001B0EC4">
              <w:rPr>
                <w:rFonts w:ascii="Times New Roman" w:hAnsi="Times New Roman"/>
                <w:lang w:val="lt-LT"/>
              </w:rPr>
              <w:t>Modelis paleistas į rinką ne anksčiau kaip 2016 m. (turi būti pridedami tai pagrindžiantys dokumentai).</w:t>
            </w:r>
          </w:p>
        </w:tc>
        <w:tc>
          <w:tcPr>
            <w:tcW w:w="4394" w:type="dxa"/>
          </w:tcPr>
          <w:p w:rsidR="00E056F7" w:rsidRPr="001B0EC4" w:rsidRDefault="00E056F7" w:rsidP="00C91AFF">
            <w:pPr>
              <w:spacing w:after="0" w:line="240" w:lineRule="auto"/>
              <w:jc w:val="both"/>
              <w:rPr>
                <w:rFonts w:ascii="Times New Roman" w:hAnsi="Times New Roman"/>
                <w:lang w:val="lt-LT"/>
              </w:rPr>
            </w:pPr>
            <w:r w:rsidRPr="001B0EC4">
              <w:rPr>
                <w:rFonts w:ascii="Times New Roman" w:eastAsia="Times New Roman" w:hAnsi="Times New Roman"/>
                <w:b/>
                <w:bCs/>
                <w:sz w:val="20"/>
                <w:szCs w:val="20"/>
                <w:lang w:val="lt-LT"/>
              </w:rPr>
              <w:t xml:space="preserve"> </w:t>
            </w:r>
          </w:p>
        </w:tc>
      </w:tr>
      <w:tr w:rsidR="00E056F7" w:rsidRPr="001B0EC4" w:rsidTr="00C91AFF">
        <w:tc>
          <w:tcPr>
            <w:tcW w:w="9352" w:type="dxa"/>
            <w:gridSpan w:val="3"/>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Kiti reikalavimai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r>
      <w:tr w:rsidR="00E056F7" w:rsidRPr="001B0EC4" w:rsidTr="00C91AFF">
        <w:tc>
          <w:tcPr>
            <w:tcW w:w="705" w:type="dxa"/>
          </w:tcPr>
          <w:p w:rsidR="00E056F7" w:rsidRPr="001B0EC4" w:rsidRDefault="00E056F7" w:rsidP="00C91AFF">
            <w:pPr>
              <w:spacing w:after="0" w:line="240" w:lineRule="auto"/>
              <w:jc w:val="both"/>
              <w:rPr>
                <w:rFonts w:ascii="Times New Roman" w:eastAsia="Times New Roman" w:hAnsi="Times New Roman"/>
                <w:bCs/>
                <w:sz w:val="20"/>
                <w:szCs w:val="20"/>
              </w:rPr>
            </w:pPr>
            <w:r w:rsidRPr="001B0EC4">
              <w:rPr>
                <w:rFonts w:ascii="Times New Roman" w:eastAsia="Times New Roman" w:hAnsi="Times New Roman"/>
                <w:bCs/>
                <w:sz w:val="20"/>
                <w:szCs w:val="20"/>
              </w:rPr>
              <w:t>2.</w:t>
            </w:r>
          </w:p>
        </w:tc>
        <w:tc>
          <w:tcPr>
            <w:tcW w:w="4253" w:type="dxa"/>
          </w:tcPr>
          <w:p w:rsidR="00E056F7" w:rsidRPr="001B0EC4" w:rsidRDefault="00E056F7" w:rsidP="00E056F7">
            <w:pPr>
              <w:spacing w:after="0" w:line="240" w:lineRule="auto"/>
              <w:jc w:val="both"/>
              <w:rPr>
                <w:rFonts w:ascii="Times New Roman" w:hAnsi="Times New Roman"/>
              </w:rPr>
            </w:pPr>
            <w:r w:rsidRPr="001B0EC4">
              <w:rPr>
                <w:rFonts w:ascii="Times New Roman" w:eastAsia="Times New Roman" w:hAnsi="Times New Roman"/>
                <w:bCs/>
                <w:sz w:val="20"/>
                <w:szCs w:val="20"/>
              </w:rPr>
              <w:t xml:space="preserve">- Įranga turi būti pagaminta pagal galiojančias saugaus darbo normas ir taisykles bei atitikti mašinų ir įrenginių CE sertifikatus. </w:t>
            </w:r>
          </w:p>
          <w:p w:rsidR="00E056F7" w:rsidRPr="001B0EC4" w:rsidRDefault="00E056F7" w:rsidP="00E056F7">
            <w:pPr>
              <w:spacing w:after="0" w:line="240" w:lineRule="auto"/>
              <w:jc w:val="both"/>
              <w:rPr>
                <w:rFonts w:ascii="Times New Roman" w:hAnsi="Times New Roman"/>
              </w:rPr>
            </w:pPr>
            <w:r w:rsidRPr="001B0EC4">
              <w:rPr>
                <w:rFonts w:ascii="Times New Roman" w:eastAsia="Times New Roman" w:hAnsi="Times New Roman"/>
                <w:bCs/>
                <w:sz w:val="20"/>
                <w:szCs w:val="20"/>
              </w:rPr>
              <w:t xml:space="preserve"> - Visi su tiekiama Įrenga susiję dokumentai pateikiami užsakovui lietuvių arba anglų kalba.</w:t>
            </w:r>
            <w:r w:rsidRPr="001B0EC4">
              <w:rPr>
                <w:rFonts w:ascii="Times New Roman" w:eastAsia="Times New Roman" w:hAnsi="Times New Roman"/>
                <w:sz w:val="20"/>
                <w:szCs w:val="20"/>
              </w:rPr>
              <w:t xml:space="preserve"> </w:t>
            </w:r>
          </w:p>
          <w:p w:rsidR="00E056F7" w:rsidRPr="001B0EC4" w:rsidRDefault="00E056F7" w:rsidP="00E056F7">
            <w:pPr>
              <w:spacing w:after="0" w:line="240" w:lineRule="auto"/>
              <w:jc w:val="both"/>
              <w:rPr>
                <w:rFonts w:ascii="Times New Roman" w:hAnsi="Times New Roman"/>
              </w:rPr>
            </w:pPr>
            <w:r w:rsidRPr="001B0EC4">
              <w:rPr>
                <w:rFonts w:ascii="Times New Roman" w:eastAsia="Times New Roman" w:hAnsi="Times New Roman"/>
                <w:sz w:val="20"/>
                <w:szCs w:val="20"/>
              </w:rPr>
              <w:t xml:space="preserve"> - Įrenginys turi būti pristatytas per 30 mėn. nuo sutarties pasirašymo ir išankstinio mokėjimo gavimo. Pristatymo terminas gali būti pratęstas ne ilgiau nei 6 mėnesiams, jei Įrenginio tiekėjas </w:t>
            </w:r>
            <w:r w:rsidRPr="001B0EC4">
              <w:rPr>
                <w:rFonts w:ascii="Times New Roman" w:eastAsia="Times New Roman" w:hAnsi="Times New Roman"/>
                <w:sz w:val="20"/>
                <w:szCs w:val="20"/>
              </w:rPr>
              <w:lastRenderedPageBreak/>
              <w:t xml:space="preserve">raštiškai kreipiasi į Pirkėją dėl termino pratęsimo ir nurodo pagrįstas to prašymo priežastis. </w:t>
            </w:r>
          </w:p>
          <w:p w:rsidR="00E056F7" w:rsidRPr="001B0EC4" w:rsidRDefault="00E056F7" w:rsidP="00A521C7">
            <w:pPr>
              <w:spacing w:after="0" w:line="240" w:lineRule="auto"/>
              <w:jc w:val="both"/>
              <w:rPr>
                <w:rFonts w:ascii="Times New Roman" w:hAnsi="Times New Roman"/>
              </w:rPr>
            </w:pPr>
            <w:r w:rsidRPr="001B0EC4">
              <w:rPr>
                <w:rFonts w:ascii="Times New Roman" w:eastAsia="Times New Roman" w:hAnsi="Times New Roman"/>
                <w:sz w:val="20"/>
                <w:szCs w:val="20"/>
              </w:rPr>
              <w:t xml:space="preserve"> -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lastRenderedPageBreak/>
              <w:t xml:space="preserve"> </w:t>
            </w:r>
          </w:p>
        </w:tc>
      </w:tr>
    </w:tbl>
    <w:p w:rsidR="00E056F7" w:rsidRPr="001B0EC4" w:rsidRDefault="00E056F7" w:rsidP="00E056F7">
      <w:pPr>
        <w:ind w:firstLine="720"/>
        <w:jc w:val="both"/>
        <w:rPr>
          <w:rFonts w:ascii="Times New Roman" w:hAnsi="Times New Roman"/>
        </w:rPr>
      </w:pPr>
      <w:r w:rsidRPr="001B0EC4">
        <w:rPr>
          <w:rFonts w:ascii="Times New Roman" w:eastAsia="Times New Roman" w:hAnsi="Times New Roman"/>
          <w:sz w:val="20"/>
          <w:szCs w:val="20"/>
        </w:rPr>
        <w:lastRenderedPageBreak/>
        <w:t xml:space="preserve"> </w:t>
      </w:r>
    </w:p>
    <w:p w:rsidR="00E056F7" w:rsidRPr="001B0EC4" w:rsidRDefault="00E056F7" w:rsidP="00E056F7">
      <w:pPr>
        <w:ind w:firstLine="720"/>
        <w:jc w:val="both"/>
        <w:rPr>
          <w:rFonts w:ascii="Times New Roman" w:hAnsi="Times New Roman"/>
          <w:lang w:val="sv-SE"/>
        </w:rPr>
      </w:pPr>
      <w:r w:rsidRPr="001B0EC4">
        <w:rPr>
          <w:rFonts w:ascii="Times New Roman" w:eastAsia="Times New Roman" w:hAnsi="Times New Roman"/>
          <w:sz w:val="20"/>
          <w:szCs w:val="20"/>
          <w:lang w:val="sv-SE"/>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1B0EC4" w:rsidTr="00C91AFF">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Eil. Nr.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Pateikto dokumento pavadinimas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Dokumento puslapių skaičius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312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bl>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 xml:space="preserve"> </w:t>
      </w:r>
    </w:p>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1B0EC4" w:rsidTr="00C91AFF">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Eil. Nr.</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Subtiekėjo (subrangovo) pavadinimas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Prekės/ paslaugos/ darbai, kuriuos numatoma perduoti subtiekėjui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(subrangovui)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Pirkimo dalis (dalis procentais), kuriai atlikti bus pasitelkiamas subtiekėjas (subrangovas) </w:t>
            </w:r>
          </w:p>
        </w:tc>
      </w:tr>
      <w:tr w:rsidR="00E056F7" w:rsidRPr="001B0EC4" w:rsidTr="00C91AFF">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1</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r>
      <w:tr w:rsidR="00E056F7" w:rsidRPr="001B0EC4" w:rsidTr="00C91AFF">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2</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r>
      <w:tr w:rsidR="00E056F7" w:rsidRPr="001B0EC4" w:rsidTr="00C91AFF">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3</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c>
          <w:tcPr>
            <w:tcW w:w="234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 </w:t>
            </w:r>
          </w:p>
        </w:tc>
      </w:tr>
    </w:tbl>
    <w:p w:rsidR="00E056F7" w:rsidRPr="001B0EC4" w:rsidRDefault="00E056F7" w:rsidP="00E056F7">
      <w:pPr>
        <w:jc w:val="both"/>
        <w:rPr>
          <w:rFonts w:ascii="Times New Roman" w:hAnsi="Times New Roman"/>
        </w:rPr>
      </w:pPr>
      <w:r w:rsidRPr="001B0EC4">
        <w:rPr>
          <w:rFonts w:ascii="Times New Roman" w:eastAsia="Times New Roman" w:hAnsi="Times New Roman"/>
          <w:i/>
          <w:iCs/>
          <w:sz w:val="20"/>
          <w:szCs w:val="20"/>
        </w:rPr>
        <w:t xml:space="preserve">* Pildyti tuomet, jei sutarties vykdymui bus pasitelkiami subtiekėjai (subrangovai) </w:t>
      </w:r>
    </w:p>
    <w:p w:rsidR="00E056F7" w:rsidRPr="001B0EC4" w:rsidRDefault="00E056F7" w:rsidP="00E056F7">
      <w:pPr>
        <w:jc w:val="both"/>
        <w:rPr>
          <w:rFonts w:ascii="Times New Roman" w:hAnsi="Times New Roman"/>
        </w:rPr>
      </w:pPr>
      <w:r w:rsidRPr="001B0EC4">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Eil. Nr. </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b/>
                <w:bCs/>
                <w:sz w:val="20"/>
                <w:szCs w:val="20"/>
              </w:rPr>
              <w:t xml:space="preserve">Pateikto dokumento pavadinimas /dokumento dalis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1</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2</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r w:rsidR="00E056F7" w:rsidRPr="001B0EC4" w:rsidTr="00C91AFF">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3</w:t>
            </w:r>
          </w:p>
        </w:tc>
        <w:tc>
          <w:tcPr>
            <w:tcW w:w="4680"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bl>
    <w:p w:rsidR="00E056F7" w:rsidRPr="001B0EC4" w:rsidRDefault="00E056F7" w:rsidP="00E056F7">
      <w:pPr>
        <w:jc w:val="both"/>
        <w:rPr>
          <w:rFonts w:ascii="Times New Roman" w:hAnsi="Times New Roman"/>
        </w:rPr>
      </w:pPr>
      <w:r w:rsidRPr="001B0EC4">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1B0EC4" w:rsidRDefault="00E056F7" w:rsidP="00E056F7">
      <w:pPr>
        <w:jc w:val="both"/>
        <w:rPr>
          <w:rFonts w:ascii="Times New Roman" w:hAnsi="Times New Roman"/>
          <w:lang w:val="sv-SE"/>
        </w:rPr>
      </w:pPr>
      <w:r w:rsidRPr="001B0EC4">
        <w:rPr>
          <w:rFonts w:ascii="Times New Roman" w:eastAsia="Times New Roman" w:hAnsi="Times New Roman"/>
          <w:sz w:val="20"/>
          <w:szCs w:val="20"/>
          <w:lang w:val="sv-SE"/>
        </w:rPr>
        <w:t xml:space="preserve">7. Pasiūlymas galioja iki 2019 m. ______ d. imtinai. </w:t>
      </w:r>
    </w:p>
    <w:p w:rsidR="00E056F7" w:rsidRPr="001B0EC4" w:rsidRDefault="00E056F7" w:rsidP="00E056F7">
      <w:pPr>
        <w:jc w:val="both"/>
        <w:rPr>
          <w:rFonts w:ascii="Times New Roman" w:hAnsi="Times New Roman"/>
          <w:lang w:val="sv-SE"/>
        </w:rPr>
      </w:pPr>
      <w:r w:rsidRPr="001B0EC4">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1B0EC4" w:rsidRDefault="00E056F7" w:rsidP="00E056F7">
      <w:pPr>
        <w:jc w:val="both"/>
        <w:rPr>
          <w:rFonts w:ascii="Times New Roman" w:hAnsi="Times New Roman"/>
          <w:lang w:val="sv-SE"/>
        </w:rPr>
      </w:pPr>
      <w:r w:rsidRPr="001B0EC4">
        <w:rPr>
          <w:rFonts w:ascii="Times New Roman" w:eastAsia="Times New Roman" w:hAnsi="Times New Roman"/>
          <w:sz w:val="20"/>
          <w:szCs w:val="20"/>
          <w:lang w:val="sv-SE"/>
        </w:rPr>
        <w:t xml:space="preserve"> 9. Patvirtiname, kad visa mūsų pasiūlyme pateikta informacija yra teisinga ir kad mes nenuslėpėme jokios informacijos, kurią buvo prašoma pateikti konkurso dalyvių. </w:t>
      </w:r>
    </w:p>
    <w:p w:rsidR="00E056F7" w:rsidRPr="001B0EC4" w:rsidRDefault="00E056F7" w:rsidP="00E056F7">
      <w:pPr>
        <w:jc w:val="both"/>
        <w:rPr>
          <w:rFonts w:ascii="Times New Roman" w:hAnsi="Times New Roman"/>
          <w:lang w:val="sv-SE"/>
        </w:rPr>
      </w:pPr>
      <w:r w:rsidRPr="001B0EC4">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1B0EC4" w:rsidTr="00C91AFF">
        <w:tc>
          <w:tcPr>
            <w:tcW w:w="1872" w:type="dxa"/>
            <w:tcBorders>
              <w:bottom w:val="single" w:sz="4" w:space="0" w:color="auto"/>
            </w:tcBorders>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i/>
                <w:iCs/>
                <w:color w:val="7C7C7C"/>
                <w:sz w:val="20"/>
                <w:szCs w:val="20"/>
                <w:lang w:val="sv-SE"/>
              </w:rPr>
              <w:t xml:space="preserve"> </w:t>
            </w:r>
          </w:p>
        </w:tc>
        <w:tc>
          <w:tcPr>
            <w:tcW w:w="1872" w:type="dxa"/>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i/>
                <w:iCs/>
                <w:color w:val="C0C0C0"/>
                <w:sz w:val="20"/>
                <w:szCs w:val="20"/>
                <w:lang w:val="sv-SE"/>
              </w:rPr>
              <w:t xml:space="preserve"> </w:t>
            </w:r>
          </w:p>
        </w:tc>
        <w:tc>
          <w:tcPr>
            <w:tcW w:w="1872" w:type="dxa"/>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i/>
                <w:iCs/>
                <w:color w:val="7C7C7C"/>
                <w:sz w:val="20"/>
                <w:szCs w:val="20"/>
                <w:lang w:val="sv-SE"/>
              </w:rPr>
              <w:t xml:space="preserve"> </w:t>
            </w:r>
          </w:p>
        </w:tc>
      </w:tr>
      <w:tr w:rsidR="00E056F7" w:rsidRPr="001B0EC4" w:rsidTr="00C91AFF">
        <w:tc>
          <w:tcPr>
            <w:tcW w:w="1872" w:type="dxa"/>
            <w:tcBorders>
              <w:top w:val="single" w:sz="4" w:space="0" w:color="auto"/>
            </w:tcBorders>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i/>
                <w:iCs/>
                <w:sz w:val="20"/>
                <w:szCs w:val="20"/>
                <w:lang w:val="sv-SE"/>
              </w:rPr>
              <w:t xml:space="preserve">Tiekėjo vadovo arba jo įgalioto asmens pareigos </w:t>
            </w:r>
          </w:p>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sz w:val="20"/>
                <w:szCs w:val="20"/>
                <w:lang w:val="sv-SE"/>
              </w:rPr>
              <w:t xml:space="preserve"> </w:t>
            </w:r>
          </w:p>
        </w:tc>
        <w:tc>
          <w:tcPr>
            <w:tcW w:w="1872" w:type="dxa"/>
          </w:tcPr>
          <w:p w:rsidR="00E056F7" w:rsidRPr="001B0EC4" w:rsidRDefault="00E056F7" w:rsidP="00C91AFF">
            <w:pPr>
              <w:spacing w:after="0" w:line="240" w:lineRule="auto"/>
              <w:jc w:val="both"/>
              <w:rPr>
                <w:rFonts w:ascii="Times New Roman" w:hAnsi="Times New Roman"/>
                <w:lang w:val="sv-SE"/>
              </w:rPr>
            </w:pPr>
            <w:r w:rsidRPr="001B0EC4">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i/>
                <w:iCs/>
                <w:sz w:val="20"/>
                <w:szCs w:val="20"/>
              </w:rPr>
              <w:t xml:space="preserve">Parašas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c>
          <w:tcPr>
            <w:tcW w:w="1872" w:type="dxa"/>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i/>
                <w:iCs/>
                <w:sz w:val="20"/>
                <w:szCs w:val="20"/>
              </w:rPr>
              <w:t xml:space="preserve">Vardas Pavardė </w:t>
            </w:r>
          </w:p>
          <w:p w:rsidR="00E056F7" w:rsidRPr="001B0EC4" w:rsidRDefault="00E056F7" w:rsidP="00C91AFF">
            <w:pPr>
              <w:spacing w:after="0" w:line="240" w:lineRule="auto"/>
              <w:jc w:val="both"/>
              <w:rPr>
                <w:rFonts w:ascii="Times New Roman" w:hAnsi="Times New Roman"/>
              </w:rPr>
            </w:pPr>
            <w:r w:rsidRPr="001B0EC4">
              <w:rPr>
                <w:rFonts w:ascii="Times New Roman" w:eastAsia="Times New Roman" w:hAnsi="Times New Roman"/>
                <w:sz w:val="20"/>
                <w:szCs w:val="20"/>
              </w:rPr>
              <w:t xml:space="preserve"> </w:t>
            </w:r>
          </w:p>
        </w:tc>
      </w:tr>
    </w:tbl>
    <w:p w:rsidR="00545FBF" w:rsidRPr="001B0EC4" w:rsidRDefault="00545FBF">
      <w:pPr>
        <w:spacing w:after="0" w:line="240" w:lineRule="auto"/>
        <w:rPr>
          <w:rFonts w:ascii="Times New Roman" w:hAnsi="Times New Roman"/>
          <w:lang w:val="lt-LT"/>
        </w:rPr>
      </w:pPr>
      <w:r w:rsidRPr="001B0EC4">
        <w:rPr>
          <w:rFonts w:ascii="Times New Roman" w:hAnsi="Times New Roman"/>
          <w:lang w:val="lt-LT"/>
        </w:rPr>
        <w:br w:type="page"/>
      </w:r>
    </w:p>
    <w:p w:rsidR="00415B8B" w:rsidRPr="001B0EC4" w:rsidRDefault="00415B8B" w:rsidP="00415B8B">
      <w:pPr>
        <w:tabs>
          <w:tab w:val="left" w:pos="3581"/>
        </w:tabs>
        <w:jc w:val="right"/>
        <w:rPr>
          <w:rFonts w:ascii="Times New Roman" w:hAnsi="Times New Roman"/>
          <w:lang w:val="lt-LT"/>
        </w:rPr>
      </w:pPr>
      <w:r w:rsidRPr="001B0EC4">
        <w:rPr>
          <w:rFonts w:ascii="Times New Roman" w:hAnsi="Times New Roman"/>
          <w:noProof/>
          <w:spacing w:val="-3"/>
          <w:lang w:val="en-GB" w:eastAsia="en-GB"/>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1B0EC4">
        <w:rPr>
          <w:rFonts w:ascii="Times New Roman" w:hAnsi="Times New Roman"/>
          <w:lang w:val="lt-LT"/>
        </w:rPr>
        <w:tab/>
        <w:t xml:space="preserve">Priedas Nr. </w:t>
      </w:r>
      <w:r w:rsidRPr="001B0EC4">
        <w:rPr>
          <w:rFonts w:ascii="Times New Roman" w:hAnsi="Times New Roman"/>
        </w:rPr>
        <w:t>3</w:t>
      </w:r>
      <w:r w:rsidRPr="001B0EC4">
        <w:rPr>
          <w:rFonts w:ascii="Times New Roman" w:hAnsi="Times New Roman"/>
          <w:lang w:val="lt-LT"/>
        </w:rPr>
        <w:br w:type="textWrapping" w:clear="all"/>
      </w:r>
    </w:p>
    <w:p w:rsidR="00415B8B" w:rsidRPr="001B0EC4" w:rsidRDefault="00415B8B" w:rsidP="00415B8B">
      <w:pPr>
        <w:jc w:val="center"/>
        <w:rPr>
          <w:rFonts w:ascii="Times New Roman" w:hAnsi="Times New Roman"/>
          <w:b/>
          <w:lang w:val="lt-LT"/>
        </w:rPr>
      </w:pPr>
      <w:r w:rsidRPr="001B0EC4">
        <w:rPr>
          <w:rFonts w:ascii="Times New Roman" w:hAnsi="Times New Roman"/>
          <w:b/>
          <w:lang w:val="lt-LT"/>
        </w:rPr>
        <w:t>ĮRANGOS PIRKIMO-PARDAVIMO SUTARTIS</w:t>
      </w:r>
    </w:p>
    <w:p w:rsidR="00415B8B" w:rsidRPr="001B0EC4" w:rsidRDefault="00415B8B" w:rsidP="00415B8B">
      <w:pPr>
        <w:jc w:val="center"/>
        <w:rPr>
          <w:rFonts w:ascii="Times New Roman" w:hAnsi="Times New Roman"/>
          <w:b/>
          <w:lang w:val="lt-LT"/>
        </w:rPr>
      </w:pPr>
    </w:p>
    <w:p w:rsidR="00415B8B" w:rsidRPr="001B0EC4" w:rsidRDefault="00415B8B" w:rsidP="00415B8B">
      <w:pPr>
        <w:jc w:val="center"/>
        <w:rPr>
          <w:rFonts w:ascii="Times New Roman" w:hAnsi="Times New Roman"/>
          <w:lang w:val="lt-LT"/>
        </w:rPr>
      </w:pPr>
      <w:r w:rsidRPr="001B0EC4">
        <w:rPr>
          <w:rFonts w:ascii="Times New Roman" w:hAnsi="Times New Roman"/>
          <w:lang w:val="lt-LT"/>
        </w:rPr>
        <w:t>2019 m. ________________  d. Nr.</w:t>
      </w:r>
    </w:p>
    <w:p w:rsidR="00415B8B" w:rsidRPr="001B0EC4" w:rsidRDefault="00415B8B" w:rsidP="00415B8B">
      <w:pPr>
        <w:jc w:val="both"/>
        <w:rPr>
          <w:rFonts w:ascii="Times New Roman" w:hAnsi="Times New Roman"/>
          <w:lang w:val="lt-LT"/>
        </w:rPr>
      </w:pPr>
    </w:p>
    <w:p w:rsidR="00415B8B" w:rsidRPr="001B0EC4" w:rsidRDefault="00415B8B" w:rsidP="00415B8B">
      <w:pPr>
        <w:jc w:val="both"/>
        <w:rPr>
          <w:rFonts w:ascii="Times New Roman" w:hAnsi="Times New Roman"/>
          <w:lang w:val="lt-LT"/>
        </w:rPr>
      </w:pPr>
      <w:r w:rsidRPr="001B0EC4">
        <w:rPr>
          <w:rFonts w:ascii="Times New Roman" w:hAnsi="Times New Roman"/>
          <w:lang w:val="lt-LT"/>
        </w:rPr>
        <w:t xml:space="preserve">Ši paslaugų pirkimo-pardavimo sutartis sudaryta tarp </w:t>
      </w:r>
      <w:r w:rsidRPr="001B0EC4">
        <w:rPr>
          <w:rFonts w:ascii="Times New Roman" w:hAnsi="Times New Roman"/>
          <w:b/>
          <w:lang w:val="lt-LT"/>
        </w:rPr>
        <w:t>UAB</w:t>
      </w:r>
      <w:r w:rsidRPr="001B0EC4">
        <w:rPr>
          <w:rFonts w:ascii="Times New Roman" w:hAnsi="Times New Roman"/>
          <w:lang w:val="lt-LT"/>
        </w:rPr>
        <w:t xml:space="preserve">, atstovaujamos direktoriaus, veikiančio pagal organizacijos įstatus, toliau vadinamos </w:t>
      </w:r>
      <w:r w:rsidRPr="001B0EC4">
        <w:rPr>
          <w:rFonts w:ascii="Times New Roman" w:hAnsi="Times New Roman"/>
          <w:b/>
          <w:lang w:val="lt-LT"/>
        </w:rPr>
        <w:t>Užsakovu</w:t>
      </w:r>
      <w:r w:rsidRPr="001B0EC4">
        <w:rPr>
          <w:rFonts w:ascii="Times New Roman" w:hAnsi="Times New Roman"/>
          <w:lang w:val="lt-LT"/>
        </w:rPr>
        <w:t xml:space="preserve">, ir </w:t>
      </w:r>
      <w:r w:rsidRPr="001B0EC4">
        <w:rPr>
          <w:rFonts w:ascii="Times New Roman" w:hAnsi="Times New Roman"/>
          <w:b/>
          <w:lang w:val="lt-LT"/>
        </w:rPr>
        <w:t>UAB,</w:t>
      </w:r>
      <w:r w:rsidRPr="001B0EC4">
        <w:rPr>
          <w:rFonts w:ascii="Times New Roman" w:hAnsi="Times New Roman"/>
          <w:lang w:val="lt-LT"/>
        </w:rPr>
        <w:t xml:space="preserve"> atstovaujamos direktoriaus, veikiančio pagal įmonės įstatus, toliau vadinamos </w:t>
      </w:r>
      <w:r w:rsidRPr="001B0EC4">
        <w:rPr>
          <w:rFonts w:ascii="Times New Roman" w:hAnsi="Times New Roman"/>
          <w:b/>
          <w:lang w:val="lt-LT"/>
        </w:rPr>
        <w:t>Pardavėjas.</w:t>
      </w:r>
    </w:p>
    <w:p w:rsidR="00415B8B" w:rsidRPr="001B0EC4" w:rsidRDefault="00415B8B" w:rsidP="00415B8B">
      <w:pPr>
        <w:jc w:val="both"/>
        <w:rPr>
          <w:rFonts w:ascii="Times New Roman" w:hAnsi="Times New Roman"/>
          <w:lang w:val="lt-LT"/>
        </w:rPr>
      </w:pPr>
      <w:r w:rsidRPr="001B0EC4">
        <w:rPr>
          <w:rFonts w:ascii="Times New Roman" w:hAnsi="Times New Roman"/>
          <w:lang w:val="lt-LT"/>
        </w:rPr>
        <w:t>Toliau Užsakovas ir Pardavėjas kartu vadinami Šalimis, o kiekvienas atskirai – Šalimi.</w:t>
      </w:r>
      <w:r w:rsidRPr="001B0EC4">
        <w:rPr>
          <w:rFonts w:ascii="Times New Roman" w:hAnsi="Times New Roman"/>
          <w:b/>
          <w:lang w:val="lt-LT"/>
        </w:rPr>
        <w:t xml:space="preserve"> </w:t>
      </w:r>
      <w:r w:rsidRPr="001B0EC4">
        <w:rPr>
          <w:rFonts w:ascii="Times New Roman" w:hAnsi="Times New Roman"/>
          <w:lang w:val="lt-LT"/>
        </w:rPr>
        <w:t xml:space="preserve">Šalys susitarė ir sudarė šią įrangos pirkimo-pardavimo sutartį (toliau – </w:t>
      </w:r>
      <w:r w:rsidRPr="001B0EC4">
        <w:rPr>
          <w:rFonts w:ascii="Times New Roman" w:hAnsi="Times New Roman"/>
          <w:bCs/>
          <w:lang w:val="lt-LT"/>
        </w:rPr>
        <w:t>Sutartis</w:t>
      </w:r>
      <w:r w:rsidRPr="001B0EC4">
        <w:rPr>
          <w:rFonts w:ascii="Times New Roman" w:hAnsi="Times New Roman"/>
          <w:lang w:val="lt-LT"/>
        </w:rPr>
        <w:t>):</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I. Sutarties objektas ir bendrosios sąlygos</w:t>
      </w:r>
    </w:p>
    <w:p w:rsidR="00415B8B" w:rsidRPr="001B0EC4" w:rsidRDefault="00415B8B" w:rsidP="00415B8B">
      <w:pPr>
        <w:numPr>
          <w:ilvl w:val="0"/>
          <w:numId w:val="9"/>
        </w:numPr>
        <w:tabs>
          <w:tab w:val="num" w:pos="284"/>
        </w:tabs>
        <w:jc w:val="both"/>
        <w:rPr>
          <w:rFonts w:ascii="Times New Roman" w:hAnsi="Times New Roman"/>
          <w:lang w:val="lt-LT"/>
        </w:rPr>
      </w:pPr>
      <w:r w:rsidRPr="001B0EC4">
        <w:rPr>
          <w:rFonts w:ascii="Times New Roman" w:hAnsi="Times New Roman"/>
          <w:lang w:val="lt-LT"/>
        </w:rPr>
        <w:t xml:space="preserve">Pardavėjas įsipareigoja pagal šioje Sutartyje numatytas sąlygas, pateiktą laimėjusį pasiūlymą, parduoti Užsakovui prekes projektui </w:t>
      </w:r>
      <w:r w:rsidRPr="001B0EC4">
        <w:rPr>
          <w:rFonts w:ascii="Times New Roman" w:eastAsia="Times New Roman" w:hAnsi="Times New Roman"/>
          <w:lang w:val="lt-LT"/>
        </w:rPr>
        <w:t xml:space="preserve">„Skaitmeninių technologijų diegimas UAB </w:t>
      </w:r>
      <w:r w:rsidR="00545FBF" w:rsidRPr="001B0EC4">
        <w:rPr>
          <w:rFonts w:ascii="Times New Roman" w:eastAsia="Times New Roman" w:hAnsi="Times New Roman"/>
          <w:lang w:val="lt-LT"/>
        </w:rPr>
        <w:t>Hyperis</w:t>
      </w:r>
      <w:r w:rsidRPr="001B0EC4">
        <w:rPr>
          <w:rFonts w:ascii="Times New Roman" w:eastAsia="Times New Roman" w:hAnsi="Times New Roman"/>
          <w:lang w:val="lt-LT"/>
        </w:rPr>
        <w:t xml:space="preserve">“ (Nr. </w:t>
      </w:r>
      <w:r w:rsidRPr="001B0EC4">
        <w:rPr>
          <w:rFonts w:ascii="Times New Roman" w:eastAsia="Times New Roman" w:hAnsi="Times New Roman"/>
          <w:color w:val="333333"/>
          <w:lang w:val="lt-LT"/>
        </w:rPr>
        <w:t>03.3.1-LVPA-K-854-01-0</w:t>
      </w:r>
      <w:r w:rsidR="00545FBF" w:rsidRPr="001B0EC4">
        <w:rPr>
          <w:rFonts w:ascii="Times New Roman" w:eastAsia="Times New Roman" w:hAnsi="Times New Roman"/>
          <w:color w:val="333333"/>
          <w:lang w:val="lt-LT"/>
        </w:rPr>
        <w:t>108</w:t>
      </w:r>
      <w:r w:rsidRPr="001B0EC4">
        <w:rPr>
          <w:rFonts w:ascii="Times New Roman" w:eastAsia="Times New Roman" w:hAnsi="Times New Roman"/>
          <w:lang w:val="lt-LT"/>
        </w:rPr>
        <w:t>)</w:t>
      </w:r>
      <w:r w:rsidRPr="001B0EC4">
        <w:rPr>
          <w:rFonts w:ascii="Times New Roman" w:hAnsi="Times New Roman"/>
          <w:lang w:val="lt-LT"/>
        </w:rPr>
        <w:t xml:space="preserve"> (toliau – Projektas) įgyvendinti.</w:t>
      </w:r>
    </w:p>
    <w:p w:rsidR="00415B8B" w:rsidRPr="001B0EC4" w:rsidRDefault="00415B8B" w:rsidP="00415B8B">
      <w:pPr>
        <w:numPr>
          <w:ilvl w:val="0"/>
          <w:numId w:val="9"/>
        </w:numPr>
        <w:tabs>
          <w:tab w:val="num" w:pos="284"/>
        </w:tabs>
        <w:jc w:val="both"/>
        <w:rPr>
          <w:rFonts w:ascii="Times New Roman" w:hAnsi="Times New Roman"/>
          <w:lang w:val="lt-LT"/>
        </w:rPr>
      </w:pPr>
      <w:r w:rsidRPr="001B0EC4">
        <w:rPr>
          <w:rFonts w:ascii="Times New Roman" w:hAnsi="Times New Roman"/>
          <w:lang w:val="lt-LT"/>
        </w:rPr>
        <w:t>Prekes sudaro šie įrenginiai:</w:t>
      </w:r>
    </w:p>
    <w:p w:rsidR="00415B8B" w:rsidRPr="001B0EC4" w:rsidRDefault="00415B8B" w:rsidP="00415B8B">
      <w:pPr>
        <w:numPr>
          <w:ilvl w:val="1"/>
          <w:numId w:val="18"/>
        </w:numPr>
        <w:jc w:val="both"/>
        <w:rPr>
          <w:rFonts w:ascii="Times New Roman" w:hAnsi="Times New Roman"/>
          <w:lang w:val="lt-LT"/>
        </w:rPr>
      </w:pPr>
      <w:r w:rsidRPr="001B0EC4">
        <w:rPr>
          <w:rFonts w:ascii="Times New Roman" w:hAnsi="Times New Roman"/>
          <w:lang w:val="lt-LT"/>
        </w:rPr>
        <w:t xml:space="preserve"> Automatizuota </w:t>
      </w:r>
      <w:r w:rsidR="00545FBF" w:rsidRPr="001B0EC4">
        <w:rPr>
          <w:rFonts w:ascii="Times New Roman" w:hAnsi="Times New Roman"/>
          <w:lang w:val="lt-LT"/>
        </w:rPr>
        <w:t>plastikinių gaminių</w:t>
      </w:r>
      <w:r w:rsidRPr="001B0EC4">
        <w:rPr>
          <w:rFonts w:ascii="Times New Roman" w:hAnsi="Times New Roman"/>
          <w:lang w:val="lt-LT"/>
        </w:rPr>
        <w:t xml:space="preserve"> gamybos linija - ____________________ Eur be PVM;</w:t>
      </w:r>
    </w:p>
    <w:p w:rsidR="00415B8B" w:rsidRPr="001B0EC4" w:rsidRDefault="00415B8B" w:rsidP="00415B8B">
      <w:pPr>
        <w:numPr>
          <w:ilvl w:val="0"/>
          <w:numId w:val="18"/>
        </w:numPr>
        <w:jc w:val="both"/>
        <w:rPr>
          <w:rFonts w:ascii="Times New Roman" w:hAnsi="Times New Roman"/>
          <w:lang w:val="lt-LT"/>
        </w:rPr>
      </w:pPr>
      <w:r w:rsidRPr="001B0EC4">
        <w:rPr>
          <w:rFonts w:ascii="Times New Roman" w:hAnsi="Times New Roman"/>
          <w:lang w:val="lt-LT"/>
        </w:rPr>
        <w:t>Visa perkamų prekių kaina ____________________ Eur be PVM, ____________________ Eur su PVM.</w:t>
      </w:r>
    </w:p>
    <w:p w:rsidR="00415B8B" w:rsidRPr="001B0EC4" w:rsidRDefault="00415B8B" w:rsidP="00415B8B">
      <w:pPr>
        <w:numPr>
          <w:ilvl w:val="0"/>
          <w:numId w:val="18"/>
        </w:numPr>
        <w:jc w:val="both"/>
        <w:rPr>
          <w:rFonts w:ascii="Times New Roman" w:hAnsi="Times New Roman"/>
          <w:lang w:val="lt-LT"/>
        </w:rPr>
      </w:pPr>
      <w:r w:rsidRPr="001B0EC4">
        <w:rPr>
          <w:rFonts w:ascii="Times New Roman" w:hAnsi="Times New Roman"/>
          <w:lang w:val="lt-LT"/>
        </w:rPr>
        <w:t>Šalys įsipareigoja tinkamai vykdyti kitus šioje Sutartyje numatytus įsipareigojimus.</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II. Prievolių atlikimo terminai</w:t>
      </w:r>
    </w:p>
    <w:p w:rsidR="00415B8B" w:rsidRPr="001B0EC4" w:rsidRDefault="00415B8B" w:rsidP="00415B8B">
      <w:pPr>
        <w:numPr>
          <w:ilvl w:val="0"/>
          <w:numId w:val="10"/>
        </w:numPr>
        <w:tabs>
          <w:tab w:val="num" w:pos="284"/>
        </w:tabs>
        <w:jc w:val="both"/>
        <w:rPr>
          <w:rFonts w:ascii="Times New Roman" w:hAnsi="Times New Roman"/>
          <w:lang w:val="lt-LT"/>
        </w:rPr>
      </w:pPr>
      <w:r w:rsidRPr="001B0EC4">
        <w:rPr>
          <w:rFonts w:ascii="Times New Roman" w:hAnsi="Times New Roman"/>
          <w:lang w:val="lt-LT"/>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rsidR="00415B8B" w:rsidRPr="001B0EC4" w:rsidRDefault="00415B8B" w:rsidP="00415B8B">
      <w:pPr>
        <w:numPr>
          <w:ilvl w:val="0"/>
          <w:numId w:val="10"/>
        </w:numPr>
        <w:tabs>
          <w:tab w:val="num" w:pos="284"/>
        </w:tabs>
        <w:jc w:val="both"/>
        <w:rPr>
          <w:rFonts w:ascii="Times New Roman" w:hAnsi="Times New Roman"/>
          <w:lang w:val="lt-LT"/>
        </w:rPr>
      </w:pPr>
      <w:r w:rsidRPr="001B0EC4">
        <w:rPr>
          <w:rFonts w:ascii="Times New Roman" w:hAnsi="Times New Roman"/>
          <w:lang w:val="lt-LT"/>
        </w:rPr>
        <w:t>Atsiskaitymas už prekes turi būti atliktas pagal žemiau nurodytą tvarką ir gali būti keičiamas tik atskiru rašytiniu susitarimu.</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III. Pardavėjo pareigos ir teisės</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t>Pardavėjas įsipareigoja:</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t>Laikytis visų Užsakovo šalyje galiojančių įstatymų ir kitų teisės aktų nuostatų ir užtikrinti, kad jo ekspertai, jų pavaldiniai ir vietoje samdomi darbuotojai jų laikytųsi.</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lastRenderedPageBreak/>
        <w:t xml:space="preserve">Vykdyti teisėtus </w:t>
      </w:r>
      <w:r w:rsidRPr="001B0EC4">
        <w:rPr>
          <w:rFonts w:ascii="Times New Roman" w:hAnsi="Times New Roman"/>
          <w:bCs/>
          <w:lang w:val="lt-LT"/>
        </w:rPr>
        <w:t xml:space="preserve">Užsakovo </w:t>
      </w:r>
      <w:r w:rsidRPr="001B0EC4">
        <w:rPr>
          <w:rFonts w:ascii="Times New Roman" w:hAnsi="Times New Roman"/>
          <w:lang w:val="lt-LT"/>
        </w:rPr>
        <w:t xml:space="preserve">nurodymus. Jei pardavėjas mano, kad </w:t>
      </w:r>
      <w:r w:rsidRPr="001B0EC4">
        <w:rPr>
          <w:rFonts w:ascii="Times New Roman" w:hAnsi="Times New Roman"/>
          <w:bCs/>
          <w:lang w:val="lt-LT"/>
        </w:rPr>
        <w:t xml:space="preserve">Užsakovo </w:t>
      </w:r>
      <w:r w:rsidRPr="001B0EC4">
        <w:rPr>
          <w:rFonts w:ascii="Times New Roman" w:hAnsi="Times New Roman"/>
          <w:lang w:val="lt-LT"/>
        </w:rPr>
        <w:t>nurodymai viršija Sutarties reikalavimus, jis apie tai praneša Užsakovui per 5 (penkias) kalendorines dienas nuo tokio nurodymo gavimo dienos.</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t xml:space="preserve">Skirti </w:t>
      </w:r>
      <w:r w:rsidRPr="001B0EC4">
        <w:rPr>
          <w:rFonts w:ascii="Times New Roman" w:hAnsi="Times New Roman"/>
          <w:bCs/>
          <w:lang w:val="lt-LT"/>
        </w:rPr>
        <w:t>savo atstovą (konsultantą), atsakingą už prekes, kuris užtikrina Pardavėjo pareigų ir atsakomybių vykdymą.</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bCs/>
          <w:lang w:val="lt-LT"/>
        </w:rPr>
        <w:t>Pastebėjus aplinkybes ar priežastis, trukdančias savalaikiam ir kokybiškam Sutarties įgyvendinimui, informuoti Užsakovą ir pateikti rekomendacijas apie galimą jų šalinimą.</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bCs/>
          <w:lang w:val="lt-LT"/>
        </w:rPr>
        <w:t>Visus, su Sutartimi susijusius paklausimus bei atsakymus į Užsakovo paklausimus formuluoti raštu ir teikti Užsakovui.</w:t>
      </w:r>
    </w:p>
    <w:p w:rsidR="00415B8B" w:rsidRPr="001B0EC4" w:rsidRDefault="00415B8B" w:rsidP="00415B8B">
      <w:pPr>
        <w:numPr>
          <w:ilvl w:val="1"/>
          <w:numId w:val="5"/>
        </w:numPr>
        <w:jc w:val="both"/>
        <w:rPr>
          <w:rFonts w:ascii="Times New Roman" w:hAnsi="Times New Roman"/>
          <w:lang w:val="lt-LT"/>
        </w:rPr>
      </w:pPr>
      <w:r w:rsidRPr="001B0EC4">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t>Pardavėjas neatsako už Užsakovo pateiktos informacijos teisingumą ir patikimumą.</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t xml:space="preserve">Pardavėjas atsako tik už tuos ieškinius, reikalavimus, nuostolius ar žalą, kurie yra tiesiogiai susiję su jo sutartinių prievolių nevykdymu </w:t>
      </w:r>
      <w:r w:rsidRPr="001B0EC4">
        <w:rPr>
          <w:rFonts w:ascii="Times New Roman" w:hAnsi="Times New Roman"/>
          <w:iCs/>
          <w:lang w:val="lt-LT"/>
        </w:rPr>
        <w:t>arba netinkamu vykdymu</w:t>
      </w:r>
      <w:r w:rsidRPr="001B0EC4">
        <w:rPr>
          <w:rFonts w:ascii="Times New Roman" w:hAnsi="Times New Roman"/>
          <w:lang w:val="lt-LT"/>
        </w:rPr>
        <w:t xml:space="preserve">. </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t>Pardavėjas neatsako už jokius ieškinius, reikalavimus, nuostolius ar žalą, kurie atsiranda dėl šių priežasčių:</w:t>
      </w:r>
    </w:p>
    <w:p w:rsidR="00415B8B" w:rsidRPr="001B0EC4" w:rsidRDefault="00415B8B" w:rsidP="00415B8B">
      <w:pPr>
        <w:numPr>
          <w:ilvl w:val="1"/>
          <w:numId w:val="6"/>
        </w:numPr>
        <w:tabs>
          <w:tab w:val="clear" w:pos="360"/>
          <w:tab w:val="num" w:pos="1418"/>
        </w:tabs>
        <w:jc w:val="both"/>
        <w:rPr>
          <w:rFonts w:ascii="Times New Roman" w:hAnsi="Times New Roman"/>
          <w:lang w:val="lt-LT"/>
        </w:rPr>
      </w:pPr>
      <w:r w:rsidRPr="001B0EC4">
        <w:rPr>
          <w:rFonts w:ascii="Times New Roman" w:hAnsi="Times New Roman"/>
          <w:bCs/>
          <w:lang w:val="lt-LT"/>
        </w:rPr>
        <w:t xml:space="preserve">Užsakovas </w:t>
      </w:r>
      <w:r w:rsidRPr="001B0EC4">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1B0EC4">
        <w:rPr>
          <w:rFonts w:ascii="Times New Roman" w:hAnsi="Times New Roman"/>
          <w:iCs/>
          <w:lang w:val="lt-LT"/>
        </w:rPr>
        <w:t>stipriai abejoja ir apie tai raštu pranešė Užsakovui</w:t>
      </w:r>
      <w:r w:rsidRPr="001B0EC4">
        <w:rPr>
          <w:rFonts w:ascii="Times New Roman" w:hAnsi="Times New Roman"/>
          <w:lang w:val="lt-LT"/>
        </w:rPr>
        <w:t>;</w:t>
      </w:r>
    </w:p>
    <w:p w:rsidR="00415B8B" w:rsidRPr="001B0EC4" w:rsidRDefault="00415B8B" w:rsidP="00415B8B">
      <w:pPr>
        <w:numPr>
          <w:ilvl w:val="1"/>
          <w:numId w:val="6"/>
        </w:numPr>
        <w:tabs>
          <w:tab w:val="clear" w:pos="360"/>
          <w:tab w:val="num" w:pos="1418"/>
        </w:tabs>
        <w:jc w:val="both"/>
        <w:rPr>
          <w:rFonts w:ascii="Times New Roman" w:hAnsi="Times New Roman"/>
          <w:lang w:val="lt-LT"/>
        </w:rPr>
      </w:pPr>
      <w:r w:rsidRPr="001B0EC4">
        <w:rPr>
          <w:rFonts w:ascii="Times New Roman" w:hAnsi="Times New Roman"/>
          <w:bCs/>
          <w:lang w:val="lt-LT"/>
        </w:rPr>
        <w:t xml:space="preserve">Užsakovo </w:t>
      </w:r>
      <w:r w:rsidRPr="001B0EC4">
        <w:rPr>
          <w:rFonts w:ascii="Times New Roman" w:hAnsi="Times New Roman"/>
          <w:lang w:val="lt-LT"/>
        </w:rPr>
        <w:t>atstovai, darbuotojai arba rangovai, kurių veiklai buvo numatyta paslaugų teikėjo priežiūra, netinkamai vykdo paslaugų teikėjo nurodymus;</w:t>
      </w:r>
    </w:p>
    <w:p w:rsidR="00415B8B" w:rsidRPr="001B0EC4" w:rsidRDefault="00415B8B" w:rsidP="00415B8B">
      <w:pPr>
        <w:numPr>
          <w:ilvl w:val="1"/>
          <w:numId w:val="6"/>
        </w:numPr>
        <w:tabs>
          <w:tab w:val="clear" w:pos="360"/>
          <w:tab w:val="num" w:pos="1418"/>
        </w:tabs>
        <w:jc w:val="both"/>
        <w:rPr>
          <w:rFonts w:ascii="Times New Roman" w:hAnsi="Times New Roman"/>
          <w:lang w:val="lt-LT"/>
        </w:rPr>
      </w:pPr>
      <w:r w:rsidRPr="001B0EC4">
        <w:rPr>
          <w:rFonts w:ascii="Times New Roman" w:hAnsi="Times New Roman"/>
          <w:lang w:val="lt-LT"/>
        </w:rPr>
        <w:t xml:space="preserve">dėl trečiųjų šalių įsipareigojimų vykdymo/nevykdymo </w:t>
      </w:r>
      <w:r w:rsidRPr="001B0EC4">
        <w:rPr>
          <w:rFonts w:ascii="Times New Roman" w:hAnsi="Times New Roman"/>
          <w:iCs/>
          <w:lang w:val="lt-LT"/>
        </w:rPr>
        <w:t>arba netinkamo vykdymo</w:t>
      </w:r>
      <w:r w:rsidRPr="001B0EC4">
        <w:rPr>
          <w:rFonts w:ascii="Times New Roman" w:hAnsi="Times New Roman"/>
          <w:lang w:val="lt-LT"/>
        </w:rPr>
        <w:t>.</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t>Pardavėjas įsipareigoja informuoti Užsakovą per 5 (penkias) darbo dienas, jeigu:</w:t>
      </w:r>
    </w:p>
    <w:p w:rsidR="00415B8B" w:rsidRPr="001B0EC4" w:rsidRDefault="00415B8B" w:rsidP="00415B8B">
      <w:pPr>
        <w:numPr>
          <w:ilvl w:val="1"/>
          <w:numId w:val="8"/>
        </w:numPr>
        <w:tabs>
          <w:tab w:val="clear" w:pos="360"/>
        </w:tabs>
        <w:jc w:val="both"/>
        <w:rPr>
          <w:rFonts w:ascii="Times New Roman" w:hAnsi="Times New Roman"/>
          <w:lang w:val="lt-LT"/>
        </w:rPr>
      </w:pPr>
      <w:r w:rsidRPr="001B0EC4">
        <w:rPr>
          <w:rFonts w:ascii="Times New Roman" w:hAnsi="Times New Roman"/>
          <w:lang w:val="lt-LT"/>
        </w:rPr>
        <w:t>pasikeičia Pardavėjo buveinės adresas, telefono/fakso numeris, elektroninio pašto adresas ar kiti šioje Sutartyje nurodyti rekvizitai;</w:t>
      </w:r>
    </w:p>
    <w:p w:rsidR="00415B8B" w:rsidRPr="001B0EC4" w:rsidRDefault="00415B8B" w:rsidP="00415B8B">
      <w:pPr>
        <w:numPr>
          <w:ilvl w:val="1"/>
          <w:numId w:val="8"/>
        </w:numPr>
        <w:tabs>
          <w:tab w:val="clear" w:pos="360"/>
        </w:tabs>
        <w:jc w:val="both"/>
        <w:rPr>
          <w:rFonts w:ascii="Times New Roman" w:hAnsi="Times New Roman"/>
          <w:lang w:val="lt-LT"/>
        </w:rPr>
      </w:pPr>
      <w:r w:rsidRPr="001B0EC4">
        <w:rPr>
          <w:rFonts w:ascii="Times New Roman" w:hAnsi="Times New Roman"/>
          <w:lang w:val="lt-LT"/>
        </w:rPr>
        <w:t>paskiriami kiti asmenys, atsakingi už prekes bei bendradarbiavimą su Užsakovu.</w:t>
      </w:r>
    </w:p>
    <w:p w:rsidR="00415B8B" w:rsidRPr="001B0EC4" w:rsidRDefault="00415B8B" w:rsidP="00415B8B">
      <w:pPr>
        <w:numPr>
          <w:ilvl w:val="1"/>
          <w:numId w:val="4"/>
        </w:numPr>
        <w:tabs>
          <w:tab w:val="clear" w:pos="360"/>
          <w:tab w:val="num" w:pos="284"/>
        </w:tabs>
        <w:jc w:val="both"/>
        <w:rPr>
          <w:rFonts w:ascii="Times New Roman" w:hAnsi="Times New Roman"/>
          <w:lang w:val="lt-LT"/>
        </w:rPr>
      </w:pPr>
      <w:r w:rsidRPr="001B0EC4">
        <w:rPr>
          <w:rFonts w:ascii="Times New Roman" w:hAnsi="Times New Roman"/>
          <w:lang w:val="lt-LT"/>
        </w:rPr>
        <w:lastRenderedPageBreak/>
        <w:t>Pardavėjas gali turėti ir kitų pareigų ar susitarimų jei jos numatytos sutartyje, ar jos prieduose, papildomuose susitarimuose.</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IV. Užsakovo pareigos ir teisės</w:t>
      </w:r>
    </w:p>
    <w:p w:rsidR="00415B8B" w:rsidRPr="001B0EC4" w:rsidRDefault="00415B8B" w:rsidP="00415B8B">
      <w:pPr>
        <w:numPr>
          <w:ilvl w:val="1"/>
          <w:numId w:val="10"/>
        </w:numPr>
        <w:tabs>
          <w:tab w:val="clear" w:pos="1764"/>
          <w:tab w:val="num" w:pos="284"/>
        </w:tabs>
        <w:jc w:val="both"/>
        <w:rPr>
          <w:rFonts w:ascii="Times New Roman" w:hAnsi="Times New Roman"/>
          <w:lang w:val="lt-LT"/>
        </w:rPr>
      </w:pPr>
      <w:r w:rsidRPr="001B0EC4">
        <w:rPr>
          <w:rFonts w:ascii="Times New Roman" w:hAnsi="Times New Roman"/>
          <w:lang w:val="lt-LT"/>
        </w:rPr>
        <w:t>Užsakovas Sutarties įgyvendinimo laikotarpiu įsipareigoja:</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Bendradarbiauti su Pardavėju ir suteikti jam visą informaciją, kurios pastarasis gali pagrįstai paprašyti, kad galėtų vykdyti sutartį.</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Skirti savo atstovus atsakingus už projekto įgyvendinimą, kurie užtikrina Užsakovo pareigų ir atsakomybių vykdymą.</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Duoti nurodymus Pardavėjui ir pateikti papildomus dokumentus ar instrukcijas, siekdamas užtikrinti greitą ir efektyvų prekių tiekimą.</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Prisiimti atsakomybę už pateiktos informacijos teisingumą ir patikimumą.</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Visus, šia Sutartimi susijusius paklausimus formuluoti raštu ir teikti Pardavėjui.</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Laiku apmokėti Pardavėjo pateiktas sąskaitas.</w:t>
      </w:r>
    </w:p>
    <w:p w:rsidR="00415B8B" w:rsidRPr="001B0EC4" w:rsidRDefault="00415B8B" w:rsidP="00415B8B">
      <w:pPr>
        <w:numPr>
          <w:ilvl w:val="1"/>
          <w:numId w:val="7"/>
        </w:numPr>
        <w:tabs>
          <w:tab w:val="clear" w:pos="1440"/>
        </w:tabs>
        <w:jc w:val="both"/>
        <w:rPr>
          <w:rFonts w:ascii="Times New Roman" w:hAnsi="Times New Roman"/>
          <w:lang w:val="lt-LT"/>
        </w:rPr>
      </w:pPr>
      <w:r w:rsidRPr="001B0EC4">
        <w:rPr>
          <w:rFonts w:ascii="Times New Roman" w:hAnsi="Times New Roman"/>
          <w:lang w:val="lt-LT"/>
        </w:rPr>
        <w:t>Informuoti Pardavėją per 5 (penkias) darbo dienas, jeigu:</w:t>
      </w:r>
    </w:p>
    <w:p w:rsidR="00415B8B" w:rsidRPr="001B0EC4" w:rsidRDefault="00415B8B" w:rsidP="00415B8B">
      <w:pPr>
        <w:numPr>
          <w:ilvl w:val="2"/>
          <w:numId w:val="7"/>
        </w:numPr>
        <w:jc w:val="both"/>
        <w:rPr>
          <w:rFonts w:ascii="Times New Roman" w:hAnsi="Times New Roman"/>
          <w:lang w:val="lt-LT"/>
        </w:rPr>
      </w:pPr>
      <w:r w:rsidRPr="001B0EC4">
        <w:rPr>
          <w:rFonts w:ascii="Times New Roman" w:hAnsi="Times New Roman"/>
          <w:lang w:val="lt-LT"/>
        </w:rPr>
        <w:t>pasikeičia Užsakovo buveinės adresas, telefono/fakso numeris, elektroninio pašto adresas ar kiti šioje Sutartyje nurodyti rekvizitai;</w:t>
      </w:r>
    </w:p>
    <w:p w:rsidR="00415B8B" w:rsidRPr="001B0EC4" w:rsidRDefault="00415B8B" w:rsidP="00415B8B">
      <w:pPr>
        <w:numPr>
          <w:ilvl w:val="2"/>
          <w:numId w:val="7"/>
        </w:numPr>
        <w:jc w:val="both"/>
        <w:rPr>
          <w:rFonts w:ascii="Times New Roman" w:hAnsi="Times New Roman"/>
          <w:lang w:val="lt-LT"/>
        </w:rPr>
      </w:pPr>
      <w:r w:rsidRPr="001B0EC4">
        <w:rPr>
          <w:rFonts w:ascii="Times New Roman" w:hAnsi="Times New Roman"/>
          <w:lang w:val="lt-LT"/>
        </w:rPr>
        <w:t>paskiriami kiti asmenys, atsakingi už bendradarbiavimą su Pardavėju.</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V. Prekių tiekimas ir atsiskaitymas už jas</w:t>
      </w:r>
    </w:p>
    <w:p w:rsidR="00415B8B" w:rsidRPr="001B0EC4" w:rsidRDefault="00415B8B" w:rsidP="00415B8B">
      <w:pPr>
        <w:numPr>
          <w:ilvl w:val="0"/>
          <w:numId w:val="11"/>
        </w:numPr>
        <w:jc w:val="both"/>
        <w:rPr>
          <w:rFonts w:ascii="Times New Roman" w:hAnsi="Times New Roman"/>
          <w:lang w:val="lt-LT"/>
        </w:rPr>
      </w:pPr>
      <w:r w:rsidRPr="001B0EC4">
        <w:rPr>
          <w:rFonts w:ascii="Times New Roman" w:hAnsi="Times New Roman"/>
          <w:lang w:val="lt-LT"/>
        </w:rPr>
        <w:t xml:space="preserve">Už prekes Užsakovas sumoka Pardavėjui bendrą prekių vertės _____________ Eur (__________________________) sumą be PVM. </w:t>
      </w:r>
    </w:p>
    <w:p w:rsidR="00415B8B" w:rsidRPr="001B0EC4" w:rsidRDefault="00415B8B" w:rsidP="00415B8B">
      <w:pPr>
        <w:numPr>
          <w:ilvl w:val="0"/>
          <w:numId w:val="11"/>
        </w:numPr>
        <w:jc w:val="both"/>
        <w:rPr>
          <w:rFonts w:ascii="Times New Roman" w:hAnsi="Times New Roman"/>
          <w:lang w:val="lt-LT"/>
        </w:rPr>
      </w:pPr>
      <w:r w:rsidRPr="001B0EC4">
        <w:rPr>
          <w:rFonts w:ascii="Times New Roman" w:hAnsi="Times New Roman"/>
          <w:lang w:val="lt-LT"/>
        </w:rPr>
        <w:t xml:space="preserve">Sudarius pirkimo sutartį, negali būti keičiama laimėjusio tiekėjo galutinio pasiūlymo kaina ir sąlygos, taip pat pirkimą vykdančios organizacijos pirkimo pradžioje nustatytos pirkimo sąlygos. </w:t>
      </w:r>
    </w:p>
    <w:p w:rsidR="00415B8B" w:rsidRPr="001B0EC4" w:rsidRDefault="00415B8B" w:rsidP="00415B8B">
      <w:pPr>
        <w:numPr>
          <w:ilvl w:val="0"/>
          <w:numId w:val="11"/>
        </w:numPr>
        <w:jc w:val="both"/>
        <w:rPr>
          <w:rFonts w:ascii="Times New Roman" w:hAnsi="Times New Roman"/>
        </w:rPr>
      </w:pPr>
      <w:r w:rsidRPr="001B0EC4">
        <w:rPr>
          <w:rFonts w:ascii="Times New Roman" w:hAnsi="Times New Roman"/>
        </w:rPr>
        <w:lastRenderedPageBreak/>
        <w:t xml:space="preserve">Atsiskaitymo tvarka: </w:t>
      </w:r>
    </w:p>
    <w:p w:rsidR="001B0EC4" w:rsidRPr="00282388" w:rsidRDefault="00415B8B" w:rsidP="001B0EC4">
      <w:pPr>
        <w:numPr>
          <w:ilvl w:val="1"/>
          <w:numId w:val="19"/>
        </w:numPr>
        <w:jc w:val="both"/>
        <w:rPr>
          <w:rFonts w:ascii="Times New Roman" w:hAnsi="Times New Roman"/>
        </w:rPr>
      </w:pPr>
      <w:r w:rsidRPr="001B0EC4">
        <w:rPr>
          <w:rFonts w:ascii="Times New Roman" w:hAnsi="Times New Roman"/>
        </w:rPr>
        <w:t xml:space="preserve"> </w:t>
      </w:r>
      <w:r w:rsidR="001B0EC4" w:rsidRPr="00282388">
        <w:rPr>
          <w:rFonts w:ascii="Times New Roman" w:eastAsia="Times New Roman" w:hAnsi="Times New Roman"/>
          <w:sz w:val="24"/>
          <w:szCs w:val="24"/>
        </w:rPr>
        <w:t>15 proc. bendros sumos avansas/išankstinis mokėjimas banko pavedimu užsakymo patvirtinimui per 10 dien</w:t>
      </w:r>
      <w:r w:rsidR="001B0EC4" w:rsidRPr="00282388">
        <w:rPr>
          <w:rFonts w:ascii="Times New Roman" w:eastAsia="Times New Roman" w:hAnsi="Times New Roman"/>
          <w:sz w:val="24"/>
          <w:szCs w:val="24"/>
          <w:lang w:val="lt-LT"/>
        </w:rPr>
        <w:t>ų nuo sutarties pasirašymo</w:t>
      </w:r>
      <w:r w:rsidR="001B0EC4" w:rsidRPr="00282388">
        <w:rPr>
          <w:rFonts w:ascii="Times New Roman" w:eastAsia="Times New Roman" w:hAnsi="Times New Roman"/>
          <w:sz w:val="24"/>
          <w:szCs w:val="24"/>
        </w:rPr>
        <w:t xml:space="preserve">; </w:t>
      </w:r>
    </w:p>
    <w:p w:rsidR="001B0EC4" w:rsidRPr="00282388" w:rsidRDefault="001B0EC4" w:rsidP="001B0EC4">
      <w:pPr>
        <w:numPr>
          <w:ilvl w:val="1"/>
          <w:numId w:val="19"/>
        </w:numPr>
        <w:jc w:val="both"/>
        <w:rPr>
          <w:rFonts w:ascii="Times New Roman" w:hAnsi="Times New Roman"/>
        </w:rPr>
      </w:pPr>
      <w:r>
        <w:rPr>
          <w:rFonts w:ascii="Times New Roman" w:eastAsia="Times New Roman" w:hAnsi="Times New Roman"/>
          <w:sz w:val="24"/>
          <w:szCs w:val="24"/>
        </w:rPr>
        <w:t xml:space="preserve"> </w:t>
      </w:r>
      <w:r w:rsidRPr="00282388">
        <w:rPr>
          <w:rFonts w:ascii="Times New Roman" w:eastAsia="Times New Roman" w:hAnsi="Times New Roman"/>
          <w:sz w:val="24"/>
          <w:szCs w:val="24"/>
        </w:rPr>
        <w:t xml:space="preserve">65 proc. bendros sumos prieš išsiunčiant prekes į užsakovo patalpas. </w:t>
      </w:r>
    </w:p>
    <w:p w:rsidR="001B0EC4" w:rsidRPr="00282388" w:rsidRDefault="001B0EC4" w:rsidP="001B0EC4">
      <w:pPr>
        <w:numPr>
          <w:ilvl w:val="1"/>
          <w:numId w:val="19"/>
        </w:numPr>
        <w:jc w:val="both"/>
        <w:rPr>
          <w:rFonts w:ascii="Times New Roman" w:hAnsi="Times New Roman"/>
          <w:sz w:val="24"/>
          <w:szCs w:val="24"/>
        </w:rPr>
      </w:pPr>
      <w:r>
        <w:rPr>
          <w:rFonts w:ascii="Times New Roman" w:eastAsia="Times New Roman" w:hAnsi="Times New Roman"/>
          <w:sz w:val="24"/>
          <w:szCs w:val="24"/>
        </w:rPr>
        <w:t xml:space="preserve"> </w:t>
      </w:r>
      <w:r w:rsidRPr="00282388">
        <w:rPr>
          <w:rFonts w:ascii="Times New Roman" w:eastAsia="Times New Roman" w:hAnsi="Times New Roman"/>
          <w:sz w:val="24"/>
          <w:szCs w:val="24"/>
        </w:rPr>
        <w:t xml:space="preserve">20 proc. bendros sumos po įrangos surinkimo, patikrinimo, testavimo, tik patvirtinus ir pasirašius priėmimo-perdavimo aktą abiems pusėms. </w:t>
      </w:r>
      <w:r w:rsidRPr="00282388">
        <w:rPr>
          <w:rFonts w:ascii="Times New Roman" w:hAnsi="Times New Roman"/>
          <w:sz w:val="24"/>
          <w:szCs w:val="24"/>
        </w:rPr>
        <w:t>Tiekėjas savo lėšomis paleidžia įrang</w:t>
      </w:r>
      <w:r w:rsidRPr="00282388">
        <w:rPr>
          <w:rFonts w:ascii="Times New Roman" w:hAnsi="Times New Roman"/>
          <w:sz w:val="24"/>
          <w:szCs w:val="24"/>
          <w:lang w:val="lt-LT"/>
        </w:rPr>
        <w:t>ą veikti</w:t>
      </w:r>
      <w:r w:rsidRPr="00282388">
        <w:rPr>
          <w:rFonts w:ascii="Times New Roman" w:hAnsi="Times New Roman"/>
          <w:sz w:val="24"/>
          <w:szCs w:val="24"/>
        </w:rPr>
        <w:t>. Priėmimo</w:t>
      </w:r>
      <w:r w:rsidRPr="00282388">
        <w:rPr>
          <w:rFonts w:ascii="Times New Roman" w:eastAsia="Times New Roman" w:hAnsi="Times New Roman"/>
          <w:sz w:val="24"/>
          <w:szCs w:val="24"/>
        </w:rPr>
        <w:t>-perdavimo</w:t>
      </w:r>
      <w:r w:rsidRPr="00282388">
        <w:rPr>
          <w:rFonts w:ascii="Times New Roman" w:hAnsi="Times New Roman"/>
          <w:sz w:val="24"/>
          <w:szCs w:val="24"/>
        </w:rPr>
        <w:t xml:space="preserve"> aktas pasirašomas po 60 kalendorinių dienų nepertraukiamo įrangos darbo</w:t>
      </w:r>
      <w:r w:rsidRPr="00282388">
        <w:rPr>
          <w:rFonts w:ascii="Times New Roman" w:eastAsia="Times New Roman" w:hAnsi="Times New Roman"/>
          <w:sz w:val="24"/>
          <w:szCs w:val="24"/>
        </w:rPr>
        <w:t>.</w:t>
      </w:r>
    </w:p>
    <w:p w:rsidR="00415B8B" w:rsidRPr="001B0EC4" w:rsidRDefault="00415B8B" w:rsidP="001B0EC4">
      <w:pPr>
        <w:numPr>
          <w:ilvl w:val="0"/>
          <w:numId w:val="11"/>
        </w:numPr>
        <w:jc w:val="both"/>
        <w:rPr>
          <w:rFonts w:ascii="Times New Roman" w:hAnsi="Times New Roman"/>
          <w:lang w:val="lt-LT"/>
        </w:rPr>
      </w:pPr>
      <w:r w:rsidRPr="001B0EC4">
        <w:rPr>
          <w:rFonts w:ascii="Times New Roman" w:hAnsi="Times New Roman"/>
          <w:lang w:val="lt-LT"/>
        </w:rPr>
        <w:t>Mokėjimai už atliktas paslaugas atliekami pagal Pardavėjo pateiktas PVM sąskaitas faktūras.</w:t>
      </w:r>
    </w:p>
    <w:p w:rsidR="00415B8B" w:rsidRPr="001B0EC4" w:rsidRDefault="00415B8B" w:rsidP="00B8535B">
      <w:pPr>
        <w:rPr>
          <w:rFonts w:ascii="Times New Roman" w:hAnsi="Times New Roman"/>
          <w:lang w:val="lt-LT"/>
        </w:rPr>
      </w:pPr>
      <w:r w:rsidRPr="001B0EC4">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r w:rsidR="00394233" w:rsidRPr="001B0EC4">
        <w:rPr>
          <w:rFonts w:ascii="Times New Roman" w:hAnsi="Times New Roman"/>
          <w:color w:val="FF0000"/>
          <w:lang w:val="lt-LT"/>
        </w:rPr>
        <w:t xml:space="preserve"> </w:t>
      </w:r>
    </w:p>
    <w:p w:rsidR="00415B8B" w:rsidRPr="001B0EC4" w:rsidRDefault="00415B8B" w:rsidP="00415B8B">
      <w:pPr>
        <w:numPr>
          <w:ilvl w:val="0"/>
          <w:numId w:val="11"/>
        </w:numPr>
        <w:tabs>
          <w:tab w:val="num" w:pos="284"/>
        </w:tabs>
        <w:jc w:val="both"/>
        <w:rPr>
          <w:rFonts w:ascii="Times New Roman" w:hAnsi="Times New Roman"/>
          <w:lang w:val="lt-LT"/>
        </w:rPr>
      </w:pPr>
      <w:r w:rsidRPr="001B0EC4">
        <w:rPr>
          <w:rFonts w:ascii="Times New Roman" w:hAnsi="Times New Roman"/>
          <w:lang w:val="lt-LT"/>
        </w:rPr>
        <w:t>Užsakovas mokėjimą atlieka eurais pavedimu į Pardavėjo nurodytą sąskaitą banke.</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VI. Pranešimų ir informacijos siuntimas, oficialus susirašinėjimas</w:t>
      </w:r>
    </w:p>
    <w:p w:rsidR="00415B8B" w:rsidRPr="001B0EC4" w:rsidRDefault="00415B8B" w:rsidP="00415B8B">
      <w:pPr>
        <w:numPr>
          <w:ilvl w:val="0"/>
          <w:numId w:val="12"/>
        </w:numPr>
        <w:tabs>
          <w:tab w:val="num" w:pos="284"/>
        </w:tabs>
        <w:jc w:val="both"/>
        <w:rPr>
          <w:rFonts w:ascii="Times New Roman" w:hAnsi="Times New Roman"/>
          <w:lang w:val="lt-LT"/>
        </w:rPr>
      </w:pPr>
      <w:r w:rsidRPr="001B0EC4">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1B0EC4" w:rsidRDefault="00415B8B" w:rsidP="00415B8B">
      <w:pPr>
        <w:numPr>
          <w:ilvl w:val="0"/>
          <w:numId w:val="12"/>
        </w:numPr>
        <w:tabs>
          <w:tab w:val="num" w:pos="284"/>
        </w:tabs>
        <w:jc w:val="both"/>
        <w:rPr>
          <w:rFonts w:ascii="Times New Roman" w:hAnsi="Times New Roman"/>
          <w:lang w:val="lt-LT"/>
        </w:rPr>
      </w:pPr>
      <w:r w:rsidRPr="001B0EC4">
        <w:rPr>
          <w:rFonts w:ascii="Times New Roman" w:hAnsi="Times New Roman"/>
          <w:lang w:val="lt-LT"/>
        </w:rPr>
        <w:t>Sutarties Šalių atstovai Sutarties vykdymo laikotarpiu:</w:t>
      </w:r>
    </w:p>
    <w:p w:rsidR="00415B8B" w:rsidRPr="001B0EC4" w:rsidRDefault="00415B8B" w:rsidP="00415B8B">
      <w:pPr>
        <w:numPr>
          <w:ilvl w:val="1"/>
          <w:numId w:val="3"/>
        </w:numPr>
        <w:tabs>
          <w:tab w:val="clear" w:pos="360"/>
          <w:tab w:val="num" w:pos="284"/>
        </w:tabs>
        <w:jc w:val="both"/>
        <w:rPr>
          <w:rFonts w:ascii="Times New Roman" w:hAnsi="Times New Roman"/>
          <w:lang w:val="lt-LT"/>
        </w:rPr>
      </w:pPr>
      <w:r w:rsidRPr="001B0EC4">
        <w:rPr>
          <w:rFonts w:ascii="Times New Roman" w:hAnsi="Times New Roman"/>
          <w:lang w:val="lt-LT"/>
        </w:rPr>
        <w:t>Užsakovo atstovas: Vardenis Pavardenis, direktorius, atstovaujanti(s) UAB, adresas, mob. tel., el.p. adresas;</w:t>
      </w:r>
    </w:p>
    <w:p w:rsidR="00415B8B" w:rsidRPr="001B0EC4" w:rsidRDefault="00415B8B" w:rsidP="00415B8B">
      <w:pPr>
        <w:numPr>
          <w:ilvl w:val="1"/>
          <w:numId w:val="3"/>
        </w:numPr>
        <w:jc w:val="both"/>
        <w:rPr>
          <w:rFonts w:ascii="Times New Roman" w:hAnsi="Times New Roman"/>
          <w:lang w:val="lt-LT"/>
        </w:rPr>
      </w:pPr>
      <w:r w:rsidRPr="001B0EC4">
        <w:rPr>
          <w:rFonts w:ascii="Times New Roman" w:hAnsi="Times New Roman"/>
          <w:lang w:val="lt-LT"/>
        </w:rPr>
        <w:t xml:space="preserve"> Pardavėjo atstovas: Vardenis Pavardenis, direktorius, atstovaujanti(s) UAB, adresas, mob. tel., el.p. adresas;</w:t>
      </w:r>
    </w:p>
    <w:p w:rsidR="00415B8B" w:rsidRPr="001B0EC4" w:rsidRDefault="00415B8B" w:rsidP="00415B8B">
      <w:pPr>
        <w:numPr>
          <w:ilvl w:val="0"/>
          <w:numId w:val="12"/>
        </w:numPr>
        <w:tabs>
          <w:tab w:val="num" w:pos="284"/>
        </w:tabs>
        <w:jc w:val="both"/>
        <w:rPr>
          <w:rFonts w:ascii="Times New Roman" w:hAnsi="Times New Roman"/>
          <w:lang w:val="lt-LT"/>
        </w:rPr>
      </w:pPr>
      <w:r w:rsidRPr="001B0EC4">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VII. Šalių atsakomybė</w:t>
      </w:r>
    </w:p>
    <w:p w:rsidR="00415B8B" w:rsidRPr="001B0EC4" w:rsidRDefault="00415B8B" w:rsidP="00415B8B">
      <w:pPr>
        <w:numPr>
          <w:ilvl w:val="0"/>
          <w:numId w:val="13"/>
        </w:numPr>
        <w:tabs>
          <w:tab w:val="num" w:pos="284"/>
        </w:tabs>
        <w:jc w:val="both"/>
        <w:rPr>
          <w:rFonts w:ascii="Times New Roman" w:hAnsi="Times New Roman"/>
          <w:lang w:val="lt-LT"/>
        </w:rPr>
      </w:pPr>
      <w:r w:rsidRPr="001B0EC4">
        <w:rPr>
          <w:rFonts w:ascii="Times New Roman" w:hAnsi="Times New Roman"/>
          <w:lang w:val="lt-LT"/>
        </w:rPr>
        <w:t>Kiekviena Šalis privalo atlyginti kitai Šaliai visus nuostolius, kuriuos kita Šalis patiria dėl šioje Sutartyje numatytų įsipareigojimų nevykdymo ar netinkamo vykdymo.</w:t>
      </w:r>
    </w:p>
    <w:p w:rsidR="00415B8B" w:rsidRPr="001B0EC4" w:rsidRDefault="00415B8B" w:rsidP="00415B8B">
      <w:pPr>
        <w:numPr>
          <w:ilvl w:val="0"/>
          <w:numId w:val="13"/>
        </w:numPr>
        <w:tabs>
          <w:tab w:val="num" w:pos="284"/>
        </w:tabs>
        <w:jc w:val="both"/>
        <w:rPr>
          <w:rFonts w:ascii="Times New Roman" w:hAnsi="Times New Roman"/>
          <w:lang w:val="lt-LT"/>
        </w:rPr>
      </w:pPr>
      <w:r w:rsidRPr="001B0EC4">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rsidR="00415B8B" w:rsidRPr="001B0EC4" w:rsidRDefault="00415B8B" w:rsidP="00415B8B">
      <w:pPr>
        <w:numPr>
          <w:ilvl w:val="0"/>
          <w:numId w:val="13"/>
        </w:numPr>
        <w:tabs>
          <w:tab w:val="num" w:pos="284"/>
        </w:tabs>
        <w:jc w:val="both"/>
        <w:rPr>
          <w:rFonts w:ascii="Times New Roman" w:hAnsi="Times New Roman"/>
          <w:lang w:val="lt-LT"/>
        </w:rPr>
      </w:pPr>
      <w:r w:rsidRPr="001B0EC4">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1B0EC4" w:rsidRDefault="00415B8B" w:rsidP="00415B8B">
      <w:pPr>
        <w:numPr>
          <w:ilvl w:val="0"/>
          <w:numId w:val="13"/>
        </w:numPr>
        <w:tabs>
          <w:tab w:val="num" w:pos="284"/>
        </w:tabs>
        <w:jc w:val="both"/>
        <w:rPr>
          <w:rFonts w:ascii="Times New Roman" w:hAnsi="Times New Roman"/>
          <w:lang w:val="lt-LT"/>
        </w:rPr>
      </w:pPr>
      <w:r w:rsidRPr="001B0EC4">
        <w:rPr>
          <w:rFonts w:ascii="Times New Roman" w:hAnsi="Times New Roman"/>
          <w:lang w:val="lt-LT"/>
        </w:rPr>
        <w:lastRenderedPageBreak/>
        <w:t>Jeigu netesybų termino pradžios diena sutampa su poilsio ar šventės diena, tai netesybų termino pradžios diena laikoma po jos einanti darbo diena.</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VIII. Sutarties nutraukimas ir ginčų nagrinėjimo tvarka</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Užsakovas turi teisę nutraukti Sutartį, jeigu Pardavėjas bankrutuoja arba kitaip nepajėgia vykdyti sutartinių įsipareigojimų.</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Abi šalys turi teisę vienašališkai nutraukti sutartį, jeigu dėl nenugalimos jėgos negali vykdyti savo įsipareigojimų.</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Sutartis gali būti nutraukta abejoms Šalims raštiškai susitarus.</w:t>
      </w:r>
    </w:p>
    <w:p w:rsidR="00415B8B" w:rsidRPr="001B0EC4" w:rsidRDefault="00415B8B" w:rsidP="00415B8B">
      <w:pPr>
        <w:numPr>
          <w:ilvl w:val="0"/>
          <w:numId w:val="14"/>
        </w:numPr>
        <w:tabs>
          <w:tab w:val="num" w:pos="284"/>
        </w:tabs>
        <w:jc w:val="both"/>
        <w:rPr>
          <w:rFonts w:ascii="Times New Roman" w:hAnsi="Times New Roman"/>
          <w:lang w:val="lt-LT"/>
        </w:rPr>
      </w:pPr>
      <w:r w:rsidRPr="001B0EC4">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IX. Nenugalima jėga</w:t>
      </w:r>
    </w:p>
    <w:p w:rsidR="00415B8B" w:rsidRPr="001B0EC4" w:rsidRDefault="00415B8B" w:rsidP="00415B8B">
      <w:pPr>
        <w:numPr>
          <w:ilvl w:val="0"/>
          <w:numId w:val="15"/>
        </w:numPr>
        <w:tabs>
          <w:tab w:val="num" w:pos="284"/>
        </w:tabs>
        <w:jc w:val="both"/>
        <w:rPr>
          <w:rFonts w:ascii="Times New Roman" w:hAnsi="Times New Roman"/>
          <w:lang w:val="lt-LT"/>
        </w:rPr>
      </w:pPr>
      <w:r w:rsidRPr="001B0EC4">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1B0EC4" w:rsidRDefault="00415B8B" w:rsidP="00415B8B">
      <w:pPr>
        <w:numPr>
          <w:ilvl w:val="0"/>
          <w:numId w:val="15"/>
        </w:numPr>
        <w:tabs>
          <w:tab w:val="num" w:pos="284"/>
        </w:tabs>
        <w:jc w:val="both"/>
        <w:rPr>
          <w:rFonts w:ascii="Times New Roman" w:hAnsi="Times New Roman"/>
          <w:lang w:val="lt-LT"/>
        </w:rPr>
      </w:pPr>
      <w:r w:rsidRPr="001B0EC4">
        <w:rPr>
          <w:rFonts w:ascii="Times New Roman" w:hAnsi="Times New Roman"/>
          <w:lang w:val="lt-LT"/>
        </w:rPr>
        <w:t>Įsipareigojimų pagal šią sutartį nevykdymas ar netinkamas vykdymas nelaikomas šios Sutarties pažeidimu, jei jo priežastis yra nenugalimos jėgos aplinkybės.</w:t>
      </w:r>
    </w:p>
    <w:p w:rsidR="00415B8B" w:rsidRPr="001B0EC4" w:rsidRDefault="00415B8B" w:rsidP="00415B8B">
      <w:pPr>
        <w:numPr>
          <w:ilvl w:val="0"/>
          <w:numId w:val="15"/>
        </w:numPr>
        <w:tabs>
          <w:tab w:val="num" w:pos="284"/>
        </w:tabs>
        <w:jc w:val="both"/>
        <w:rPr>
          <w:rFonts w:ascii="Times New Roman" w:hAnsi="Times New Roman"/>
          <w:lang w:val="lt-LT"/>
        </w:rPr>
      </w:pPr>
      <w:r w:rsidRPr="001B0EC4">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X. Konfidencialumas</w:t>
      </w:r>
    </w:p>
    <w:p w:rsidR="00415B8B" w:rsidRPr="001B0EC4" w:rsidRDefault="00415B8B" w:rsidP="00415B8B">
      <w:pPr>
        <w:numPr>
          <w:ilvl w:val="0"/>
          <w:numId w:val="17"/>
        </w:numPr>
        <w:jc w:val="both"/>
        <w:rPr>
          <w:rFonts w:ascii="Times New Roman" w:hAnsi="Times New Roman"/>
          <w:lang w:val="lt-LT"/>
        </w:rPr>
      </w:pPr>
      <w:r w:rsidRPr="001B0EC4">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lastRenderedPageBreak/>
        <w:t>XI. Kitos sąlygos</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 xml:space="preserve">Sutarties sąlygos Sutarties galiojimo laikotarpiu negali būti keičiamos, išskyrus Sutartyje aptartus atvejus. </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Visi šios Sutarties pakeitimai, papildymai ir priedai galioja, jeigu jie yra sudaryti raštu ir pasirašyti abiejų Šalių.</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1B0EC4" w:rsidRDefault="00415B8B" w:rsidP="00415B8B">
      <w:pPr>
        <w:numPr>
          <w:ilvl w:val="0"/>
          <w:numId w:val="16"/>
        </w:numPr>
        <w:tabs>
          <w:tab w:val="num" w:pos="284"/>
        </w:tabs>
        <w:jc w:val="both"/>
        <w:rPr>
          <w:rFonts w:ascii="Times New Roman" w:hAnsi="Times New Roman"/>
          <w:lang w:val="lt-LT"/>
        </w:rPr>
      </w:pPr>
      <w:r w:rsidRPr="001B0EC4">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1B0EC4" w:rsidRDefault="00415B8B" w:rsidP="00415B8B">
      <w:pPr>
        <w:jc w:val="both"/>
        <w:rPr>
          <w:rFonts w:ascii="Times New Roman" w:hAnsi="Times New Roman"/>
          <w:lang w:val="lt-LT"/>
        </w:rPr>
      </w:pPr>
    </w:p>
    <w:p w:rsidR="00415B8B" w:rsidRPr="001B0EC4" w:rsidRDefault="00415B8B" w:rsidP="00415B8B">
      <w:pPr>
        <w:jc w:val="both"/>
        <w:rPr>
          <w:rFonts w:ascii="Times New Roman" w:hAnsi="Times New Roman"/>
          <w:b/>
          <w:lang w:val="lt-LT"/>
        </w:rPr>
      </w:pPr>
      <w:r w:rsidRPr="001B0EC4">
        <w:rPr>
          <w:rFonts w:ascii="Times New Roman" w:hAnsi="Times New Roman"/>
          <w:b/>
          <w:lang w:val="lt-LT"/>
        </w:rPr>
        <w:t>XII. Sutarties priedai</w:t>
      </w:r>
    </w:p>
    <w:p w:rsidR="00415B8B" w:rsidRPr="001B0EC4" w:rsidRDefault="00415B8B" w:rsidP="00415B8B">
      <w:pPr>
        <w:jc w:val="both"/>
        <w:rPr>
          <w:rFonts w:ascii="Times New Roman" w:hAnsi="Times New Roman"/>
          <w:lang w:val="lt-LT"/>
        </w:rPr>
      </w:pPr>
      <w:r w:rsidRPr="001B0EC4">
        <w:rPr>
          <w:rFonts w:ascii="Times New Roman" w:hAnsi="Times New Roman"/>
          <w:lang w:val="lt-LT"/>
        </w:rPr>
        <w:t>1. Sutarties priedai:</w:t>
      </w:r>
    </w:p>
    <w:p w:rsidR="00415B8B" w:rsidRPr="001B0EC4" w:rsidRDefault="00415B8B" w:rsidP="00415B8B">
      <w:pPr>
        <w:numPr>
          <w:ilvl w:val="1"/>
          <w:numId w:val="17"/>
        </w:numPr>
        <w:jc w:val="both"/>
        <w:rPr>
          <w:rFonts w:ascii="Times New Roman" w:hAnsi="Times New Roman"/>
          <w:lang w:val="lt-LT"/>
        </w:rPr>
      </w:pPr>
      <w:r w:rsidRPr="001B0EC4">
        <w:rPr>
          <w:rFonts w:ascii="Times New Roman" w:hAnsi="Times New Roman"/>
          <w:lang w:val="lt-LT"/>
        </w:rPr>
        <w:t xml:space="preserve"> Automatizuotos </w:t>
      </w:r>
      <w:r w:rsidR="00545FBF" w:rsidRPr="001B0EC4">
        <w:rPr>
          <w:rFonts w:ascii="Times New Roman" w:hAnsi="Times New Roman"/>
          <w:lang w:val="lt-LT"/>
        </w:rPr>
        <w:t>plastikinių gaminių</w:t>
      </w:r>
      <w:r w:rsidRPr="001B0EC4">
        <w:rPr>
          <w:rFonts w:ascii="Times New Roman" w:hAnsi="Times New Roman"/>
          <w:lang w:val="lt-LT"/>
        </w:rPr>
        <w:t xml:space="preserve"> gamybos įrangos pirkimo sąlygos ir jų priedai;</w:t>
      </w:r>
    </w:p>
    <w:p w:rsidR="00415B8B" w:rsidRPr="001B0EC4" w:rsidRDefault="00415B8B" w:rsidP="00415B8B">
      <w:pPr>
        <w:numPr>
          <w:ilvl w:val="1"/>
          <w:numId w:val="17"/>
        </w:numPr>
        <w:jc w:val="both"/>
        <w:rPr>
          <w:rFonts w:ascii="Times New Roman" w:hAnsi="Times New Roman"/>
          <w:lang w:val="lt-LT"/>
        </w:rPr>
      </w:pPr>
      <w:r w:rsidRPr="001B0EC4">
        <w:rPr>
          <w:rFonts w:ascii="Times New Roman" w:hAnsi="Times New Roman"/>
          <w:lang w:val="lt-LT"/>
        </w:rPr>
        <w:t xml:space="preserve"> Pasiūlymas dėl Automatizuotos </w:t>
      </w:r>
      <w:r w:rsidR="00545FBF" w:rsidRPr="001B0EC4">
        <w:rPr>
          <w:rFonts w:ascii="Times New Roman" w:hAnsi="Times New Roman"/>
          <w:lang w:val="lt-LT"/>
        </w:rPr>
        <w:t>plastikinių gaminių</w:t>
      </w:r>
      <w:r w:rsidRPr="001B0EC4">
        <w:rPr>
          <w:rFonts w:ascii="Times New Roman" w:hAnsi="Times New Roman"/>
          <w:lang w:val="lt-LT"/>
        </w:rPr>
        <w:t xml:space="preserve"> gamybos įrangos pirkimo ir jo priedai.</w:t>
      </w:r>
    </w:p>
    <w:p w:rsidR="00415B8B" w:rsidRPr="001B0EC4" w:rsidRDefault="00415B8B" w:rsidP="00415B8B">
      <w:pPr>
        <w:jc w:val="both"/>
        <w:rPr>
          <w:rFonts w:ascii="Times New Roman" w:hAnsi="Times New Roman"/>
          <w:b/>
          <w:bCs/>
          <w:lang w:val="lt-LT"/>
        </w:rPr>
      </w:pPr>
      <w:r w:rsidRPr="001B0EC4">
        <w:rPr>
          <w:rFonts w:ascii="Times New Roman" w:hAnsi="Times New Roman"/>
          <w:b/>
          <w:bCs/>
          <w:lang w:val="lt-LT"/>
        </w:rPr>
        <w:t>XIII. Šalių atstovų parašai ir antspaudai</w:t>
      </w:r>
    </w:p>
    <w:p w:rsidR="00415B8B" w:rsidRPr="001B0EC4" w:rsidRDefault="00415B8B" w:rsidP="00415B8B">
      <w:pPr>
        <w:jc w:val="both"/>
        <w:rPr>
          <w:rFonts w:ascii="Times New Roman" w:hAnsi="Times New Roman"/>
          <w:lang w:val="lt-LT"/>
        </w:rPr>
      </w:pPr>
      <w:r w:rsidRPr="001B0EC4">
        <w:rPr>
          <w:rFonts w:ascii="Times New Roman" w:hAnsi="Times New Roman"/>
          <w:lang w:val="lt-LT"/>
        </w:rPr>
        <w:t>Šalių atstovų parašai ir Šalių antspaudai:</w:t>
      </w:r>
    </w:p>
    <w:p w:rsidR="00415B8B" w:rsidRPr="001B0EC4"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1B0EC4" w:rsidTr="00C91AFF">
        <w:trPr>
          <w:trHeight w:val="313"/>
        </w:trPr>
        <w:tc>
          <w:tcPr>
            <w:tcW w:w="4608" w:type="dxa"/>
            <w:shd w:val="clear" w:color="auto" w:fill="auto"/>
          </w:tcPr>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UŽSAKOVAS</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UAB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Įmonės kodas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PVM kodas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Adresas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Tel.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El.p. adresas </w:t>
            </w: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Direktorius</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__________________</w:t>
            </w: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ab/>
            </w:r>
            <w:r w:rsidRPr="001B0EC4">
              <w:rPr>
                <w:rFonts w:ascii="Times New Roman" w:hAnsi="Times New Roman"/>
                <w:lang w:val="lt-LT"/>
              </w:rPr>
              <w:tab/>
              <w:t>A.V.</w:t>
            </w:r>
          </w:p>
        </w:tc>
        <w:tc>
          <w:tcPr>
            <w:tcW w:w="4500" w:type="dxa"/>
            <w:shd w:val="clear" w:color="auto" w:fill="auto"/>
          </w:tcPr>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PARDAVĖJAS</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UAB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Įmonės kodas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PVM kodas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Adresas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Tel. </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 xml:space="preserve">El.p. </w:t>
            </w: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Direktorius</w:t>
            </w: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__________________</w:t>
            </w: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p>
          <w:p w:rsidR="00415B8B" w:rsidRPr="001B0EC4" w:rsidRDefault="00415B8B" w:rsidP="00346C9A">
            <w:pPr>
              <w:spacing w:after="0" w:line="240" w:lineRule="auto"/>
              <w:jc w:val="both"/>
              <w:rPr>
                <w:rFonts w:ascii="Times New Roman" w:hAnsi="Times New Roman"/>
                <w:lang w:val="lt-LT"/>
              </w:rPr>
            </w:pPr>
            <w:r w:rsidRPr="001B0EC4">
              <w:rPr>
                <w:rFonts w:ascii="Times New Roman" w:hAnsi="Times New Roman"/>
                <w:lang w:val="lt-LT"/>
              </w:rPr>
              <w:tab/>
            </w:r>
            <w:r w:rsidRPr="001B0EC4">
              <w:rPr>
                <w:rFonts w:ascii="Times New Roman" w:hAnsi="Times New Roman"/>
                <w:lang w:val="lt-LT"/>
              </w:rPr>
              <w:tab/>
            </w:r>
            <w:r w:rsidRPr="001B0EC4">
              <w:rPr>
                <w:rFonts w:ascii="Times New Roman" w:hAnsi="Times New Roman"/>
                <w:lang w:val="lt-LT"/>
              </w:rPr>
              <w:tab/>
              <w:t>A.V.</w:t>
            </w:r>
          </w:p>
        </w:tc>
      </w:tr>
    </w:tbl>
    <w:p w:rsidR="00C91AFF" w:rsidRPr="001B0EC4" w:rsidRDefault="00C91AFF">
      <w:pPr>
        <w:rPr>
          <w:rFonts w:ascii="Times New Roman" w:hAnsi="Times New Roman"/>
        </w:rPr>
      </w:pPr>
    </w:p>
    <w:sectPr w:rsidR="00C91AFF" w:rsidRPr="001B0E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31" w:rsidRDefault="00536231">
      <w:pPr>
        <w:spacing w:after="0" w:line="240" w:lineRule="auto"/>
      </w:pPr>
      <w:r>
        <w:separator/>
      </w:r>
    </w:p>
  </w:endnote>
  <w:endnote w:type="continuationSeparator" w:id="0">
    <w:p w:rsidR="00536231" w:rsidRDefault="0053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31" w:rsidRDefault="00536231">
      <w:pPr>
        <w:spacing w:after="0" w:line="240" w:lineRule="auto"/>
      </w:pPr>
      <w:r>
        <w:separator/>
      </w:r>
    </w:p>
  </w:footnote>
  <w:footnote w:type="continuationSeparator" w:id="0">
    <w:p w:rsidR="00536231" w:rsidRDefault="0053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8D1" w:rsidRDefault="00B448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4"/>
  </w:num>
  <w:num w:numId="5">
    <w:abstractNumId w:val="18"/>
  </w:num>
  <w:num w:numId="6">
    <w:abstractNumId w:val="16"/>
  </w:num>
  <w:num w:numId="7">
    <w:abstractNumId w:val="13"/>
  </w:num>
  <w:num w:numId="8">
    <w:abstractNumId w:val="9"/>
  </w:num>
  <w:num w:numId="9">
    <w:abstractNumId w:val="4"/>
  </w:num>
  <w:num w:numId="10">
    <w:abstractNumId w:val="17"/>
  </w:num>
  <w:num w:numId="11">
    <w:abstractNumId w:val="7"/>
  </w:num>
  <w:num w:numId="12">
    <w:abstractNumId w:val="11"/>
  </w:num>
  <w:num w:numId="13">
    <w:abstractNumId w:val="3"/>
  </w:num>
  <w:num w:numId="14">
    <w:abstractNumId w:val="15"/>
  </w:num>
  <w:num w:numId="15">
    <w:abstractNumId w:val="2"/>
  </w:num>
  <w:num w:numId="16">
    <w:abstractNumId w:val="6"/>
  </w:num>
  <w:num w:numId="17">
    <w:abstractNumId w:val="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82FE8"/>
    <w:rsid w:val="0009077F"/>
    <w:rsid w:val="000A2022"/>
    <w:rsid w:val="000C0DB3"/>
    <w:rsid w:val="000C5386"/>
    <w:rsid w:val="000F65E8"/>
    <w:rsid w:val="00185294"/>
    <w:rsid w:val="001860BB"/>
    <w:rsid w:val="001B0EC4"/>
    <w:rsid w:val="00226AD7"/>
    <w:rsid w:val="00270199"/>
    <w:rsid w:val="003150EE"/>
    <w:rsid w:val="00346C9A"/>
    <w:rsid w:val="00394233"/>
    <w:rsid w:val="003B048E"/>
    <w:rsid w:val="003B60B0"/>
    <w:rsid w:val="00415B8B"/>
    <w:rsid w:val="00416CB3"/>
    <w:rsid w:val="004753AD"/>
    <w:rsid w:val="004C09F7"/>
    <w:rsid w:val="00536231"/>
    <w:rsid w:val="00545FBF"/>
    <w:rsid w:val="005C6E6C"/>
    <w:rsid w:val="00675B9D"/>
    <w:rsid w:val="00681230"/>
    <w:rsid w:val="007503AF"/>
    <w:rsid w:val="0077468E"/>
    <w:rsid w:val="007B7FFA"/>
    <w:rsid w:val="007C13AF"/>
    <w:rsid w:val="00887D11"/>
    <w:rsid w:val="009531F4"/>
    <w:rsid w:val="009A7E0E"/>
    <w:rsid w:val="009E4E05"/>
    <w:rsid w:val="00A521C7"/>
    <w:rsid w:val="00A92922"/>
    <w:rsid w:val="00AF2C95"/>
    <w:rsid w:val="00B448D1"/>
    <w:rsid w:val="00B8535B"/>
    <w:rsid w:val="00BB6203"/>
    <w:rsid w:val="00C91AFF"/>
    <w:rsid w:val="00CA3F18"/>
    <w:rsid w:val="00CE24CB"/>
    <w:rsid w:val="00E056F7"/>
    <w:rsid w:val="00E374E3"/>
    <w:rsid w:val="00E56A8E"/>
    <w:rsid w:val="00E631CF"/>
    <w:rsid w:val="00ED0BED"/>
    <w:rsid w:val="00EE1ACF"/>
    <w:rsid w:val="00EF2600"/>
    <w:rsid w:val="00F26C81"/>
    <w:rsid w:val="00F7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1ED8"/>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299"/>
    <w:pPr>
      <w:spacing w:after="160" w:line="259" w:lineRule="auto"/>
    </w:pPr>
    <w:rPr>
      <w:rFonts w:ascii="Calibri" w:eastAsia="Calibri" w:hAnsi="Calibri" w:cs="Times New Roman"/>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0299"/>
    <w:rPr>
      <w:color w:val="0563C1"/>
      <w:u w:val="single"/>
    </w:rPr>
  </w:style>
  <w:style w:type="paragraph" w:styleId="Sraopastraipa">
    <w:name w:val="List Paragraph"/>
    <w:basedOn w:val="prastasis"/>
    <w:uiPriority w:val="34"/>
    <w:qFormat/>
    <w:rsid w:val="00F70299"/>
    <w:pPr>
      <w:ind w:left="720"/>
      <w:contextualSpacing/>
    </w:pPr>
  </w:style>
  <w:style w:type="paragraph" w:styleId="Antrats">
    <w:name w:val="header"/>
    <w:basedOn w:val="prastasis"/>
    <w:link w:val="AntratsDiagrama"/>
    <w:unhideWhenUsed/>
    <w:rsid w:val="00F70299"/>
    <w:pPr>
      <w:tabs>
        <w:tab w:val="center" w:pos="4153"/>
        <w:tab w:val="right" w:pos="8306"/>
      </w:tabs>
      <w:snapToGrid w:val="0"/>
    </w:pPr>
    <w:rPr>
      <w:sz w:val="18"/>
      <w:szCs w:val="18"/>
    </w:rPr>
  </w:style>
  <w:style w:type="character" w:customStyle="1" w:styleId="AntratsDiagrama">
    <w:name w:val="Antraštės Diagrama"/>
    <w:basedOn w:val="Numatytasispastraiposriftas"/>
    <w:link w:val="Antrats"/>
    <w:rsid w:val="00F70299"/>
    <w:rPr>
      <w:rFonts w:ascii="Calibri" w:eastAsia="Calibri" w:hAnsi="Calibri" w:cs="Times New Roman"/>
      <w:sz w:val="18"/>
      <w:szCs w:val="18"/>
      <w:lang w:val="en-US"/>
    </w:rPr>
  </w:style>
  <w:style w:type="paragraph" w:styleId="Porat">
    <w:name w:val="footer"/>
    <w:basedOn w:val="prastasis"/>
    <w:link w:val="PoratDiagrama"/>
    <w:unhideWhenUsed/>
    <w:rsid w:val="00F70299"/>
    <w:pPr>
      <w:tabs>
        <w:tab w:val="center" w:pos="4153"/>
        <w:tab w:val="right" w:pos="8306"/>
      </w:tabs>
      <w:snapToGrid w:val="0"/>
    </w:pPr>
    <w:rPr>
      <w:sz w:val="18"/>
      <w:szCs w:val="18"/>
    </w:rPr>
  </w:style>
  <w:style w:type="character" w:customStyle="1" w:styleId="PoratDiagrama">
    <w:name w:val="Poraštė Diagrama"/>
    <w:basedOn w:val="Numatytasispastraiposriftas"/>
    <w:link w:val="Porat"/>
    <w:rsid w:val="00F70299"/>
    <w:rPr>
      <w:rFonts w:ascii="Calibri" w:eastAsia="Calibri" w:hAnsi="Calibri" w:cs="Times New Roman"/>
      <w:sz w:val="18"/>
      <w:szCs w:val="18"/>
      <w:lang w:val="en-US"/>
    </w:rPr>
  </w:style>
  <w:style w:type="paragraph" w:styleId="Debesliotekstas">
    <w:name w:val="Balloon Text"/>
    <w:basedOn w:val="prastasis"/>
    <w:link w:val="DebesliotekstasDiagrama"/>
    <w:uiPriority w:val="99"/>
    <w:semiHidden/>
    <w:unhideWhenUsed/>
    <w:rsid w:val="007503AF"/>
    <w:pPr>
      <w:spacing w:after="0" w:line="240" w:lineRule="auto"/>
    </w:pPr>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Numatytasispastraiposriftas"/>
    <w:uiPriority w:val="99"/>
    <w:rsid w:val="00675B9D"/>
    <w:rPr>
      <w:color w:val="605E5C"/>
      <w:shd w:val="clear" w:color="auto" w:fill="E1DFDD"/>
    </w:rPr>
  </w:style>
  <w:style w:type="paragraph" w:styleId="prastasiniatinklio">
    <w:name w:val="Normal (Web)"/>
    <w:basedOn w:val="prastasis"/>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65593383">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5185</Words>
  <Characters>29558</Characters>
  <Application>Microsoft Office Word</Application>
  <DocSecurity>0</DocSecurity>
  <Lines>246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inga.bindoriute@feroxbaltic.lt</cp:lastModifiedBy>
  <cp:revision>7</cp:revision>
  <dcterms:created xsi:type="dcterms:W3CDTF">2019-09-05T19:54:00Z</dcterms:created>
  <dcterms:modified xsi:type="dcterms:W3CDTF">2019-09-06T12:53:00Z</dcterms:modified>
</cp:coreProperties>
</file>