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1B4EF" w14:textId="28E52E2B" w:rsidR="003E4767" w:rsidRPr="00643093" w:rsidRDefault="00CB7E76" w:rsidP="00C970EB">
      <w:pPr>
        <w:ind w:right="-178"/>
        <w:jc w:val="center"/>
        <w:rPr>
          <w:b/>
          <w:caps/>
          <w:color w:val="808080"/>
          <w:szCs w:val="24"/>
        </w:rPr>
      </w:pPr>
      <w:r w:rsidRPr="00643093">
        <w:rPr>
          <w:b/>
          <w:caps/>
          <w:noProof/>
          <w:color w:val="808080"/>
          <w:szCs w:val="24"/>
          <w:lang w:eastAsia="lt-LT"/>
        </w:rPr>
        <w:drawing>
          <wp:anchor distT="0" distB="0" distL="114300" distR="114300" simplePos="0" relativeHeight="251657216" behindDoc="1" locked="0" layoutInCell="1" allowOverlap="1" wp14:anchorId="668EEAD3" wp14:editId="032BAEAD">
            <wp:simplePos x="0" y="0"/>
            <wp:positionH relativeFrom="column">
              <wp:posOffset>1011555</wp:posOffset>
            </wp:positionH>
            <wp:positionV relativeFrom="paragraph">
              <wp:posOffset>-185420</wp:posOffset>
            </wp:positionV>
            <wp:extent cx="3457575" cy="1733550"/>
            <wp:effectExtent l="0" t="0" r="9525" b="0"/>
            <wp:wrapThrough wrapText="bothSides">
              <wp:wrapPolygon edited="0">
                <wp:start x="0" y="0"/>
                <wp:lineTo x="0" y="21363"/>
                <wp:lineTo x="21540" y="21363"/>
                <wp:lineTo x="21540" y="0"/>
                <wp:lineTo x="0" y="0"/>
              </wp:wrapPolygon>
            </wp:wrapThrough>
            <wp:docPr id="3" name="Picture 1"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57575"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4AFC9E" w14:textId="51059116" w:rsidR="00470B08" w:rsidRPr="00643093" w:rsidRDefault="00470B08" w:rsidP="006D4195">
      <w:pPr>
        <w:tabs>
          <w:tab w:val="right" w:leader="underscore" w:pos="8640"/>
        </w:tabs>
        <w:suppressAutoHyphens/>
        <w:spacing w:line="276" w:lineRule="auto"/>
        <w:ind w:firstLine="6804"/>
        <w:rPr>
          <w:szCs w:val="24"/>
          <w:lang w:eastAsia="ar-SA"/>
        </w:rPr>
      </w:pPr>
    </w:p>
    <w:p w14:paraId="36CA2E10" w14:textId="77777777" w:rsidR="00470B08" w:rsidRPr="00643093" w:rsidRDefault="00470B08" w:rsidP="00905DE7">
      <w:pPr>
        <w:ind w:right="-178"/>
        <w:rPr>
          <w:b/>
          <w:caps/>
          <w:szCs w:val="24"/>
        </w:rPr>
      </w:pPr>
    </w:p>
    <w:p w14:paraId="0555EE9D" w14:textId="77777777" w:rsidR="0014311D" w:rsidRPr="00643093" w:rsidRDefault="0014311D" w:rsidP="0014311D">
      <w:pPr>
        <w:jc w:val="center"/>
        <w:rPr>
          <w:b/>
          <w:bCs/>
          <w:szCs w:val="24"/>
        </w:rPr>
      </w:pPr>
      <w:r w:rsidRPr="00643093">
        <w:rPr>
          <w:b/>
          <w:bCs/>
          <w:szCs w:val="24"/>
        </w:rPr>
        <w:t>KONKURSO SĄLYGOS</w:t>
      </w:r>
    </w:p>
    <w:p w14:paraId="4CAFA57F" w14:textId="77777777" w:rsidR="008934B6" w:rsidRPr="00643093" w:rsidRDefault="008934B6" w:rsidP="00C970EB">
      <w:pPr>
        <w:ind w:right="-178"/>
        <w:jc w:val="center"/>
        <w:rPr>
          <w:b/>
          <w:caps/>
          <w:szCs w:val="24"/>
        </w:rPr>
      </w:pPr>
    </w:p>
    <w:p w14:paraId="096CD647" w14:textId="3FDE5B03" w:rsidR="008E3BF6" w:rsidRPr="00131C93" w:rsidRDefault="009A0858" w:rsidP="00C970EB">
      <w:pPr>
        <w:ind w:right="-178"/>
        <w:jc w:val="center"/>
        <w:rPr>
          <w:b/>
          <w:szCs w:val="24"/>
        </w:rPr>
      </w:pPr>
      <w:r w:rsidRPr="00131C93">
        <w:rPr>
          <w:b/>
          <w:szCs w:val="24"/>
        </w:rPr>
        <w:t>UAB „</w:t>
      </w:r>
      <w:r w:rsidR="00131C93" w:rsidRPr="00131C93">
        <w:rPr>
          <w:b/>
          <w:szCs w:val="24"/>
        </w:rPr>
        <w:t>Stikloporas</w:t>
      </w:r>
      <w:r w:rsidRPr="00131C93">
        <w:rPr>
          <w:b/>
          <w:szCs w:val="24"/>
        </w:rPr>
        <w:t>“</w:t>
      </w:r>
    </w:p>
    <w:p w14:paraId="2F650CCE" w14:textId="7D1FD275" w:rsidR="0014311D" w:rsidRPr="00643093" w:rsidRDefault="00131C93" w:rsidP="00C970EB">
      <w:pPr>
        <w:ind w:right="-178"/>
        <w:jc w:val="center"/>
        <w:rPr>
          <w:b/>
          <w:szCs w:val="24"/>
        </w:rPr>
      </w:pPr>
      <w:r w:rsidRPr="00131C93">
        <w:rPr>
          <w:b/>
          <w:szCs w:val="24"/>
        </w:rPr>
        <w:t>„Technologinių ekoinovacijų diegimas UAB „Stikloporas“ gamybinėje veikloje, siekiant sumažinti neigiamą poveikį aplinkai“</w:t>
      </w:r>
      <w:r w:rsidR="0014311D" w:rsidRPr="00643093">
        <w:rPr>
          <w:b/>
          <w:szCs w:val="24"/>
        </w:rPr>
        <w:t xml:space="preserve">  </w:t>
      </w:r>
    </w:p>
    <w:p w14:paraId="52A8F85A" w14:textId="155C66F7" w:rsidR="008E3BF6" w:rsidRPr="00643093" w:rsidRDefault="0014311D" w:rsidP="00C970EB">
      <w:pPr>
        <w:ind w:right="-178"/>
        <w:jc w:val="center"/>
        <w:rPr>
          <w:color w:val="808080"/>
          <w:szCs w:val="24"/>
        </w:rPr>
      </w:pPr>
      <w:r w:rsidRPr="00643093">
        <w:rPr>
          <w:b/>
          <w:szCs w:val="24"/>
        </w:rPr>
        <w:t xml:space="preserve">Projekto Nr. </w:t>
      </w:r>
      <w:r w:rsidR="00131C93" w:rsidRPr="00131C93">
        <w:rPr>
          <w:b/>
          <w:szCs w:val="24"/>
        </w:rPr>
        <w:t>03.3.2-LVPA-K-837-03-0015</w:t>
      </w:r>
    </w:p>
    <w:p w14:paraId="374C7368" w14:textId="77777777" w:rsidR="003C53C6" w:rsidRDefault="003C53C6" w:rsidP="00C970EB">
      <w:pPr>
        <w:jc w:val="center"/>
        <w:rPr>
          <w:b/>
          <w:bCs/>
          <w:szCs w:val="24"/>
        </w:rPr>
      </w:pPr>
    </w:p>
    <w:p w14:paraId="2527FADC" w14:textId="323DCDC2" w:rsidR="00131C93" w:rsidRPr="00643093" w:rsidRDefault="00131C93" w:rsidP="00C970EB">
      <w:pPr>
        <w:jc w:val="center"/>
        <w:rPr>
          <w:b/>
          <w:bCs/>
          <w:szCs w:val="24"/>
        </w:rPr>
      </w:pPr>
      <w:r w:rsidRPr="00950553">
        <w:rPr>
          <w:color w:val="000000"/>
        </w:rPr>
        <w:t xml:space="preserve"> </w:t>
      </w:r>
    </w:p>
    <w:p w14:paraId="0AF4270A" w14:textId="4DFED7A6" w:rsidR="008E3BF6" w:rsidRPr="00643093" w:rsidRDefault="00131C93" w:rsidP="000C42A4">
      <w:pPr>
        <w:tabs>
          <w:tab w:val="right" w:leader="underscore" w:pos="8505"/>
        </w:tabs>
        <w:jc w:val="center"/>
        <w:rPr>
          <w:b/>
          <w:szCs w:val="24"/>
        </w:rPr>
      </w:pPr>
      <w:r w:rsidRPr="00FD14DC">
        <w:rPr>
          <w:b/>
          <w:szCs w:val="24"/>
        </w:rPr>
        <w:t>Granuliuoto putstiklio putlinimo įrang</w:t>
      </w:r>
      <w:r w:rsidR="00FD14DC" w:rsidRPr="00FD14DC">
        <w:rPr>
          <w:b/>
          <w:szCs w:val="24"/>
        </w:rPr>
        <w:t>os</w:t>
      </w:r>
      <w:r w:rsidR="001C089A" w:rsidRPr="00643093">
        <w:rPr>
          <w:b/>
          <w:szCs w:val="24"/>
        </w:rPr>
        <w:t xml:space="preserve"> </w:t>
      </w:r>
      <w:r w:rsidR="003C53C6" w:rsidRPr="00643093">
        <w:rPr>
          <w:b/>
          <w:szCs w:val="24"/>
        </w:rPr>
        <w:t>pirkimas</w:t>
      </w:r>
    </w:p>
    <w:p w14:paraId="538A5E55" w14:textId="77777777" w:rsidR="008E3BF6" w:rsidRPr="00643093" w:rsidRDefault="008E3BF6" w:rsidP="00C970EB">
      <w:pPr>
        <w:jc w:val="center"/>
        <w:rPr>
          <w:szCs w:val="24"/>
        </w:rPr>
      </w:pPr>
    </w:p>
    <w:p w14:paraId="7E51C974" w14:textId="77777777" w:rsidR="008E3BF6" w:rsidRPr="00643093" w:rsidRDefault="008E3BF6" w:rsidP="00C970EB">
      <w:pPr>
        <w:jc w:val="center"/>
        <w:rPr>
          <w:szCs w:val="24"/>
        </w:rPr>
      </w:pPr>
    </w:p>
    <w:p w14:paraId="22AA5A88" w14:textId="77777777" w:rsidR="008E3BF6" w:rsidRPr="00643093" w:rsidRDefault="008E3BF6" w:rsidP="00C970EB">
      <w:pPr>
        <w:rPr>
          <w:szCs w:val="24"/>
        </w:rPr>
      </w:pPr>
    </w:p>
    <w:p w14:paraId="7C5FE2C1" w14:textId="77777777" w:rsidR="008E3BF6" w:rsidRPr="00643093" w:rsidRDefault="008E3BF6" w:rsidP="00C970EB">
      <w:pPr>
        <w:jc w:val="center"/>
        <w:rPr>
          <w:b/>
          <w:szCs w:val="24"/>
        </w:rPr>
      </w:pPr>
      <w:r w:rsidRPr="00643093">
        <w:rPr>
          <w:b/>
          <w:szCs w:val="24"/>
        </w:rPr>
        <w:t>TURINYS</w:t>
      </w:r>
    </w:p>
    <w:p w14:paraId="058AEDAB" w14:textId="77777777" w:rsidR="008E3BF6" w:rsidRPr="00643093" w:rsidRDefault="008E3BF6" w:rsidP="00C970EB">
      <w:pPr>
        <w:jc w:val="center"/>
        <w:rPr>
          <w:szCs w:val="24"/>
        </w:rPr>
      </w:pPr>
    </w:p>
    <w:p w14:paraId="3DCC6DCC" w14:textId="77777777" w:rsidR="00940E87" w:rsidRPr="00643093" w:rsidRDefault="00940E87" w:rsidP="00C970EB">
      <w:pPr>
        <w:jc w:val="center"/>
        <w:rPr>
          <w:szCs w:val="24"/>
        </w:rPr>
      </w:pPr>
    </w:p>
    <w:p w14:paraId="7F0BBAF3" w14:textId="77777777" w:rsidR="00DF3BA4" w:rsidRDefault="00CD74EE">
      <w:pPr>
        <w:pStyle w:val="TOC1"/>
        <w:rPr>
          <w:rFonts w:asciiTheme="minorHAnsi" w:eastAsiaTheme="minorEastAsia" w:hAnsiTheme="minorHAnsi" w:cstheme="minorBidi"/>
          <w:sz w:val="22"/>
          <w:szCs w:val="22"/>
          <w:lang w:eastAsia="lt-LT"/>
        </w:rPr>
      </w:pPr>
      <w:r w:rsidRPr="00643093">
        <w:rPr>
          <w:noProof w:val="0"/>
          <w:szCs w:val="24"/>
        </w:rPr>
        <w:fldChar w:fldCharType="begin"/>
      </w:r>
      <w:r w:rsidR="00C970EB" w:rsidRPr="00643093">
        <w:rPr>
          <w:noProof w:val="0"/>
          <w:szCs w:val="24"/>
        </w:rPr>
        <w:instrText xml:space="preserve"> TOC \o "1-3" \h \z \u </w:instrText>
      </w:r>
      <w:r w:rsidRPr="00643093">
        <w:rPr>
          <w:noProof w:val="0"/>
          <w:szCs w:val="24"/>
        </w:rPr>
        <w:fldChar w:fldCharType="separate"/>
      </w:r>
      <w:hyperlink w:anchor="_Toc34992795" w:history="1">
        <w:r w:rsidR="00DF3BA4" w:rsidRPr="00A768B1">
          <w:rPr>
            <w:rStyle w:val="Hyperlink"/>
            <w:b/>
          </w:rPr>
          <w:t>1.</w:t>
        </w:r>
        <w:r w:rsidR="00DF3BA4">
          <w:rPr>
            <w:rFonts w:asciiTheme="minorHAnsi" w:eastAsiaTheme="minorEastAsia" w:hAnsiTheme="minorHAnsi" w:cstheme="minorBidi"/>
            <w:sz w:val="22"/>
            <w:szCs w:val="22"/>
            <w:lang w:eastAsia="lt-LT"/>
          </w:rPr>
          <w:tab/>
        </w:r>
        <w:r w:rsidR="00DF3BA4" w:rsidRPr="00A768B1">
          <w:rPr>
            <w:rStyle w:val="Hyperlink"/>
            <w:b/>
          </w:rPr>
          <w:t>BENDROSIOS NUOSTATOS</w:t>
        </w:r>
        <w:r w:rsidR="00DF3BA4">
          <w:rPr>
            <w:webHidden/>
          </w:rPr>
          <w:tab/>
        </w:r>
        <w:r w:rsidR="00DF3BA4">
          <w:rPr>
            <w:webHidden/>
          </w:rPr>
          <w:fldChar w:fldCharType="begin"/>
        </w:r>
        <w:r w:rsidR="00DF3BA4">
          <w:rPr>
            <w:webHidden/>
          </w:rPr>
          <w:instrText xml:space="preserve"> PAGEREF _Toc34992795 \h </w:instrText>
        </w:r>
        <w:r w:rsidR="00DF3BA4">
          <w:rPr>
            <w:webHidden/>
          </w:rPr>
        </w:r>
        <w:r w:rsidR="00DF3BA4">
          <w:rPr>
            <w:webHidden/>
          </w:rPr>
          <w:fldChar w:fldCharType="separate"/>
        </w:r>
        <w:r w:rsidR="00DF3BA4">
          <w:rPr>
            <w:webHidden/>
          </w:rPr>
          <w:t>2</w:t>
        </w:r>
        <w:r w:rsidR="00DF3BA4">
          <w:rPr>
            <w:webHidden/>
          </w:rPr>
          <w:fldChar w:fldCharType="end"/>
        </w:r>
      </w:hyperlink>
    </w:p>
    <w:p w14:paraId="001002ED" w14:textId="77777777" w:rsidR="00DF3BA4" w:rsidRDefault="004A581C">
      <w:pPr>
        <w:pStyle w:val="TOC1"/>
        <w:rPr>
          <w:rFonts w:asciiTheme="minorHAnsi" w:eastAsiaTheme="minorEastAsia" w:hAnsiTheme="minorHAnsi" w:cstheme="minorBidi"/>
          <w:sz w:val="22"/>
          <w:szCs w:val="22"/>
          <w:lang w:eastAsia="lt-LT"/>
        </w:rPr>
      </w:pPr>
      <w:hyperlink w:anchor="_Toc34992796" w:history="1">
        <w:r w:rsidR="00DF3BA4" w:rsidRPr="00A768B1">
          <w:rPr>
            <w:rStyle w:val="Hyperlink"/>
            <w:b/>
          </w:rPr>
          <w:t>2.</w:t>
        </w:r>
        <w:r w:rsidR="00DF3BA4">
          <w:rPr>
            <w:rFonts w:asciiTheme="minorHAnsi" w:eastAsiaTheme="minorEastAsia" w:hAnsiTheme="minorHAnsi" w:cstheme="minorBidi"/>
            <w:sz w:val="22"/>
            <w:szCs w:val="22"/>
            <w:lang w:eastAsia="lt-LT"/>
          </w:rPr>
          <w:tab/>
        </w:r>
        <w:r w:rsidR="00DF3BA4" w:rsidRPr="00A768B1">
          <w:rPr>
            <w:rStyle w:val="Hyperlink"/>
            <w:b/>
          </w:rPr>
          <w:t>PIRKIMO OBJEKTAS</w:t>
        </w:r>
        <w:r w:rsidR="00DF3BA4">
          <w:rPr>
            <w:webHidden/>
          </w:rPr>
          <w:tab/>
        </w:r>
        <w:r w:rsidR="00DF3BA4">
          <w:rPr>
            <w:webHidden/>
          </w:rPr>
          <w:fldChar w:fldCharType="begin"/>
        </w:r>
        <w:r w:rsidR="00DF3BA4">
          <w:rPr>
            <w:webHidden/>
          </w:rPr>
          <w:instrText xml:space="preserve"> PAGEREF _Toc34992796 \h </w:instrText>
        </w:r>
        <w:r w:rsidR="00DF3BA4">
          <w:rPr>
            <w:webHidden/>
          </w:rPr>
        </w:r>
        <w:r w:rsidR="00DF3BA4">
          <w:rPr>
            <w:webHidden/>
          </w:rPr>
          <w:fldChar w:fldCharType="separate"/>
        </w:r>
        <w:r w:rsidR="00DF3BA4">
          <w:rPr>
            <w:webHidden/>
          </w:rPr>
          <w:t>2</w:t>
        </w:r>
        <w:r w:rsidR="00DF3BA4">
          <w:rPr>
            <w:webHidden/>
          </w:rPr>
          <w:fldChar w:fldCharType="end"/>
        </w:r>
      </w:hyperlink>
    </w:p>
    <w:p w14:paraId="014D0150" w14:textId="77777777" w:rsidR="00DF3BA4" w:rsidRDefault="004A581C">
      <w:pPr>
        <w:pStyle w:val="TOC1"/>
        <w:rPr>
          <w:rFonts w:asciiTheme="minorHAnsi" w:eastAsiaTheme="minorEastAsia" w:hAnsiTheme="minorHAnsi" w:cstheme="minorBidi"/>
          <w:sz w:val="22"/>
          <w:szCs w:val="22"/>
          <w:lang w:eastAsia="lt-LT"/>
        </w:rPr>
      </w:pPr>
      <w:hyperlink w:anchor="_Toc34992797" w:history="1">
        <w:r w:rsidR="00DF3BA4" w:rsidRPr="00A768B1">
          <w:rPr>
            <w:rStyle w:val="Hyperlink"/>
            <w:b/>
          </w:rPr>
          <w:t>3.</w:t>
        </w:r>
        <w:r w:rsidR="00DF3BA4">
          <w:rPr>
            <w:rFonts w:asciiTheme="minorHAnsi" w:eastAsiaTheme="minorEastAsia" w:hAnsiTheme="minorHAnsi" w:cstheme="minorBidi"/>
            <w:sz w:val="22"/>
            <w:szCs w:val="22"/>
            <w:lang w:eastAsia="lt-LT"/>
          </w:rPr>
          <w:tab/>
        </w:r>
        <w:r w:rsidR="00DF3BA4" w:rsidRPr="00A768B1">
          <w:rPr>
            <w:rStyle w:val="Hyperlink"/>
            <w:b/>
          </w:rPr>
          <w:t>TIEKĖJŲ KVALIFIKACIJOS REIKALAVIMAI</w:t>
        </w:r>
        <w:r w:rsidR="00DF3BA4">
          <w:rPr>
            <w:webHidden/>
          </w:rPr>
          <w:tab/>
        </w:r>
        <w:r w:rsidR="00DF3BA4">
          <w:rPr>
            <w:webHidden/>
          </w:rPr>
          <w:fldChar w:fldCharType="begin"/>
        </w:r>
        <w:r w:rsidR="00DF3BA4">
          <w:rPr>
            <w:webHidden/>
          </w:rPr>
          <w:instrText xml:space="preserve"> PAGEREF _Toc34992797 \h </w:instrText>
        </w:r>
        <w:r w:rsidR="00DF3BA4">
          <w:rPr>
            <w:webHidden/>
          </w:rPr>
        </w:r>
        <w:r w:rsidR="00DF3BA4">
          <w:rPr>
            <w:webHidden/>
          </w:rPr>
          <w:fldChar w:fldCharType="separate"/>
        </w:r>
        <w:r w:rsidR="00DF3BA4">
          <w:rPr>
            <w:webHidden/>
          </w:rPr>
          <w:t>2</w:t>
        </w:r>
        <w:r w:rsidR="00DF3BA4">
          <w:rPr>
            <w:webHidden/>
          </w:rPr>
          <w:fldChar w:fldCharType="end"/>
        </w:r>
      </w:hyperlink>
    </w:p>
    <w:p w14:paraId="02380AEC" w14:textId="77777777" w:rsidR="00DF3BA4" w:rsidRDefault="004A581C">
      <w:pPr>
        <w:pStyle w:val="TOC1"/>
        <w:rPr>
          <w:rFonts w:asciiTheme="minorHAnsi" w:eastAsiaTheme="minorEastAsia" w:hAnsiTheme="minorHAnsi" w:cstheme="minorBidi"/>
          <w:sz w:val="22"/>
          <w:szCs w:val="22"/>
          <w:lang w:eastAsia="lt-LT"/>
        </w:rPr>
      </w:pPr>
      <w:hyperlink w:anchor="_Toc34992798" w:history="1">
        <w:r w:rsidR="00DF3BA4" w:rsidRPr="00A768B1">
          <w:rPr>
            <w:rStyle w:val="Hyperlink"/>
            <w:b/>
          </w:rPr>
          <w:t>4.</w:t>
        </w:r>
        <w:r w:rsidR="00DF3BA4">
          <w:rPr>
            <w:rFonts w:asciiTheme="minorHAnsi" w:eastAsiaTheme="minorEastAsia" w:hAnsiTheme="minorHAnsi" w:cstheme="minorBidi"/>
            <w:sz w:val="22"/>
            <w:szCs w:val="22"/>
            <w:lang w:eastAsia="lt-LT"/>
          </w:rPr>
          <w:tab/>
        </w:r>
        <w:r w:rsidR="00DF3BA4" w:rsidRPr="00A768B1">
          <w:rPr>
            <w:rStyle w:val="Hyperlink"/>
            <w:b/>
          </w:rPr>
          <w:t>PASIŪLYMŲ RENGIMAS, PATEIKIMAS, KEITIMAS</w:t>
        </w:r>
        <w:r w:rsidR="00DF3BA4">
          <w:rPr>
            <w:webHidden/>
          </w:rPr>
          <w:tab/>
        </w:r>
        <w:r w:rsidR="00DF3BA4">
          <w:rPr>
            <w:webHidden/>
          </w:rPr>
          <w:fldChar w:fldCharType="begin"/>
        </w:r>
        <w:r w:rsidR="00DF3BA4">
          <w:rPr>
            <w:webHidden/>
          </w:rPr>
          <w:instrText xml:space="preserve"> PAGEREF _Toc34992798 \h </w:instrText>
        </w:r>
        <w:r w:rsidR="00DF3BA4">
          <w:rPr>
            <w:webHidden/>
          </w:rPr>
        </w:r>
        <w:r w:rsidR="00DF3BA4">
          <w:rPr>
            <w:webHidden/>
          </w:rPr>
          <w:fldChar w:fldCharType="separate"/>
        </w:r>
        <w:r w:rsidR="00DF3BA4">
          <w:rPr>
            <w:webHidden/>
          </w:rPr>
          <w:t>4</w:t>
        </w:r>
        <w:r w:rsidR="00DF3BA4">
          <w:rPr>
            <w:webHidden/>
          </w:rPr>
          <w:fldChar w:fldCharType="end"/>
        </w:r>
      </w:hyperlink>
    </w:p>
    <w:p w14:paraId="3B07AAFC" w14:textId="77777777" w:rsidR="00DF3BA4" w:rsidRDefault="004A581C">
      <w:pPr>
        <w:pStyle w:val="TOC1"/>
        <w:rPr>
          <w:rFonts w:asciiTheme="minorHAnsi" w:eastAsiaTheme="minorEastAsia" w:hAnsiTheme="minorHAnsi" w:cstheme="minorBidi"/>
          <w:sz w:val="22"/>
          <w:szCs w:val="22"/>
          <w:lang w:eastAsia="lt-LT"/>
        </w:rPr>
      </w:pPr>
      <w:hyperlink w:anchor="_Toc34992799" w:history="1">
        <w:r w:rsidR="00DF3BA4" w:rsidRPr="00A768B1">
          <w:rPr>
            <w:rStyle w:val="Hyperlink"/>
            <w:b/>
          </w:rPr>
          <w:t>5.</w:t>
        </w:r>
        <w:r w:rsidR="00DF3BA4">
          <w:rPr>
            <w:rFonts w:asciiTheme="minorHAnsi" w:eastAsiaTheme="minorEastAsia" w:hAnsiTheme="minorHAnsi" w:cstheme="minorBidi"/>
            <w:sz w:val="22"/>
            <w:szCs w:val="22"/>
            <w:lang w:eastAsia="lt-LT"/>
          </w:rPr>
          <w:tab/>
        </w:r>
        <w:r w:rsidR="00DF3BA4" w:rsidRPr="00A768B1">
          <w:rPr>
            <w:rStyle w:val="Hyperlink"/>
            <w:b/>
          </w:rPr>
          <w:t>KONKURSO SĄLYGŲ PAAIŠKINIMAS IR PATIKSLINIMAS</w:t>
        </w:r>
        <w:r w:rsidR="00DF3BA4">
          <w:rPr>
            <w:webHidden/>
          </w:rPr>
          <w:tab/>
        </w:r>
        <w:r w:rsidR="00DF3BA4">
          <w:rPr>
            <w:webHidden/>
          </w:rPr>
          <w:fldChar w:fldCharType="begin"/>
        </w:r>
        <w:r w:rsidR="00DF3BA4">
          <w:rPr>
            <w:webHidden/>
          </w:rPr>
          <w:instrText xml:space="preserve"> PAGEREF _Toc34992799 \h </w:instrText>
        </w:r>
        <w:r w:rsidR="00DF3BA4">
          <w:rPr>
            <w:webHidden/>
          </w:rPr>
        </w:r>
        <w:r w:rsidR="00DF3BA4">
          <w:rPr>
            <w:webHidden/>
          </w:rPr>
          <w:fldChar w:fldCharType="separate"/>
        </w:r>
        <w:r w:rsidR="00DF3BA4">
          <w:rPr>
            <w:webHidden/>
          </w:rPr>
          <w:t>5</w:t>
        </w:r>
        <w:r w:rsidR="00DF3BA4">
          <w:rPr>
            <w:webHidden/>
          </w:rPr>
          <w:fldChar w:fldCharType="end"/>
        </w:r>
      </w:hyperlink>
    </w:p>
    <w:p w14:paraId="30376AFD" w14:textId="77777777" w:rsidR="00DF3BA4" w:rsidRDefault="004A581C">
      <w:pPr>
        <w:pStyle w:val="TOC1"/>
        <w:rPr>
          <w:rFonts w:asciiTheme="minorHAnsi" w:eastAsiaTheme="minorEastAsia" w:hAnsiTheme="minorHAnsi" w:cstheme="minorBidi"/>
          <w:sz w:val="22"/>
          <w:szCs w:val="22"/>
          <w:lang w:eastAsia="lt-LT"/>
        </w:rPr>
      </w:pPr>
      <w:hyperlink w:anchor="_Toc34992800" w:history="1">
        <w:r w:rsidR="00DF3BA4" w:rsidRPr="00A768B1">
          <w:rPr>
            <w:rStyle w:val="Hyperlink"/>
            <w:b/>
            <w:spacing w:val="-8"/>
          </w:rPr>
          <w:t>6.</w:t>
        </w:r>
        <w:r w:rsidR="00DF3BA4">
          <w:rPr>
            <w:rFonts w:asciiTheme="minorHAnsi" w:eastAsiaTheme="minorEastAsia" w:hAnsiTheme="minorHAnsi" w:cstheme="minorBidi"/>
            <w:sz w:val="22"/>
            <w:szCs w:val="22"/>
            <w:lang w:eastAsia="lt-LT"/>
          </w:rPr>
          <w:tab/>
        </w:r>
        <w:r w:rsidR="00DF3BA4" w:rsidRPr="00A768B1">
          <w:rPr>
            <w:rStyle w:val="Hyperlink"/>
            <w:b/>
            <w:spacing w:val="-8"/>
          </w:rPr>
          <w:t xml:space="preserve">PASIŪLYMŲ </w:t>
        </w:r>
        <w:r w:rsidR="00DF3BA4" w:rsidRPr="00A768B1">
          <w:rPr>
            <w:rStyle w:val="Hyperlink"/>
            <w:b/>
          </w:rPr>
          <w:t>NAGRINĖJIMAS IR VERTINIMAS</w:t>
        </w:r>
        <w:r w:rsidR="00DF3BA4">
          <w:rPr>
            <w:webHidden/>
          </w:rPr>
          <w:tab/>
        </w:r>
        <w:r w:rsidR="00DF3BA4">
          <w:rPr>
            <w:webHidden/>
          </w:rPr>
          <w:fldChar w:fldCharType="begin"/>
        </w:r>
        <w:r w:rsidR="00DF3BA4">
          <w:rPr>
            <w:webHidden/>
          </w:rPr>
          <w:instrText xml:space="preserve"> PAGEREF _Toc34992800 \h </w:instrText>
        </w:r>
        <w:r w:rsidR="00DF3BA4">
          <w:rPr>
            <w:webHidden/>
          </w:rPr>
        </w:r>
        <w:r w:rsidR="00DF3BA4">
          <w:rPr>
            <w:webHidden/>
          </w:rPr>
          <w:fldChar w:fldCharType="separate"/>
        </w:r>
        <w:r w:rsidR="00DF3BA4">
          <w:rPr>
            <w:webHidden/>
          </w:rPr>
          <w:t>6</w:t>
        </w:r>
        <w:r w:rsidR="00DF3BA4">
          <w:rPr>
            <w:webHidden/>
          </w:rPr>
          <w:fldChar w:fldCharType="end"/>
        </w:r>
      </w:hyperlink>
    </w:p>
    <w:p w14:paraId="59104393" w14:textId="77777777" w:rsidR="00DF3BA4" w:rsidRDefault="004A581C">
      <w:pPr>
        <w:pStyle w:val="TOC1"/>
        <w:rPr>
          <w:rFonts w:asciiTheme="minorHAnsi" w:eastAsiaTheme="minorEastAsia" w:hAnsiTheme="minorHAnsi" w:cstheme="minorBidi"/>
          <w:sz w:val="22"/>
          <w:szCs w:val="22"/>
          <w:lang w:eastAsia="lt-LT"/>
        </w:rPr>
      </w:pPr>
      <w:hyperlink w:anchor="_Toc34992801" w:history="1">
        <w:r w:rsidR="00DF3BA4" w:rsidRPr="00A768B1">
          <w:rPr>
            <w:rStyle w:val="Hyperlink"/>
            <w:b/>
          </w:rPr>
          <w:t>7.</w:t>
        </w:r>
        <w:r w:rsidR="00DF3BA4">
          <w:rPr>
            <w:rFonts w:asciiTheme="minorHAnsi" w:eastAsiaTheme="minorEastAsia" w:hAnsiTheme="minorHAnsi" w:cstheme="minorBidi"/>
            <w:sz w:val="22"/>
            <w:szCs w:val="22"/>
            <w:lang w:eastAsia="lt-LT"/>
          </w:rPr>
          <w:tab/>
        </w:r>
        <w:r w:rsidR="00DF3BA4" w:rsidRPr="00A768B1">
          <w:rPr>
            <w:rStyle w:val="Hyperlink"/>
            <w:b/>
          </w:rPr>
          <w:t>PASIŪLYMŲ ATMETIMO PRIEŽASTYS</w:t>
        </w:r>
        <w:r w:rsidR="00DF3BA4">
          <w:rPr>
            <w:webHidden/>
          </w:rPr>
          <w:tab/>
        </w:r>
        <w:r w:rsidR="00DF3BA4">
          <w:rPr>
            <w:webHidden/>
          </w:rPr>
          <w:fldChar w:fldCharType="begin"/>
        </w:r>
        <w:r w:rsidR="00DF3BA4">
          <w:rPr>
            <w:webHidden/>
          </w:rPr>
          <w:instrText xml:space="preserve"> PAGEREF _Toc34992801 \h </w:instrText>
        </w:r>
        <w:r w:rsidR="00DF3BA4">
          <w:rPr>
            <w:webHidden/>
          </w:rPr>
        </w:r>
        <w:r w:rsidR="00DF3BA4">
          <w:rPr>
            <w:webHidden/>
          </w:rPr>
          <w:fldChar w:fldCharType="separate"/>
        </w:r>
        <w:r w:rsidR="00DF3BA4">
          <w:rPr>
            <w:webHidden/>
          </w:rPr>
          <w:t>6</w:t>
        </w:r>
        <w:r w:rsidR="00DF3BA4">
          <w:rPr>
            <w:webHidden/>
          </w:rPr>
          <w:fldChar w:fldCharType="end"/>
        </w:r>
      </w:hyperlink>
    </w:p>
    <w:p w14:paraId="5FFD4C2C" w14:textId="77777777" w:rsidR="00DF3BA4" w:rsidRDefault="004A581C">
      <w:pPr>
        <w:pStyle w:val="TOC1"/>
        <w:rPr>
          <w:rFonts w:asciiTheme="minorHAnsi" w:eastAsiaTheme="minorEastAsia" w:hAnsiTheme="minorHAnsi" w:cstheme="minorBidi"/>
          <w:sz w:val="22"/>
          <w:szCs w:val="22"/>
          <w:lang w:eastAsia="lt-LT"/>
        </w:rPr>
      </w:pPr>
      <w:hyperlink w:anchor="_Toc34992802" w:history="1">
        <w:r w:rsidR="00DF3BA4" w:rsidRPr="00A768B1">
          <w:rPr>
            <w:rStyle w:val="Hyperlink"/>
            <w:b/>
          </w:rPr>
          <w:t>8.</w:t>
        </w:r>
        <w:r w:rsidR="00DF3BA4">
          <w:rPr>
            <w:rFonts w:asciiTheme="minorHAnsi" w:eastAsiaTheme="minorEastAsia" w:hAnsiTheme="minorHAnsi" w:cstheme="minorBidi"/>
            <w:sz w:val="22"/>
            <w:szCs w:val="22"/>
            <w:lang w:eastAsia="lt-LT"/>
          </w:rPr>
          <w:tab/>
        </w:r>
        <w:r w:rsidR="00DF3BA4" w:rsidRPr="00A768B1">
          <w:rPr>
            <w:rStyle w:val="Hyperlink"/>
            <w:b/>
            <w:caps/>
          </w:rPr>
          <w:t>Derybos</w:t>
        </w:r>
        <w:r w:rsidR="00DF3BA4">
          <w:rPr>
            <w:webHidden/>
          </w:rPr>
          <w:tab/>
        </w:r>
        <w:r w:rsidR="00DF3BA4">
          <w:rPr>
            <w:webHidden/>
          </w:rPr>
          <w:fldChar w:fldCharType="begin"/>
        </w:r>
        <w:r w:rsidR="00DF3BA4">
          <w:rPr>
            <w:webHidden/>
          </w:rPr>
          <w:instrText xml:space="preserve"> PAGEREF _Toc34992802 \h </w:instrText>
        </w:r>
        <w:r w:rsidR="00DF3BA4">
          <w:rPr>
            <w:webHidden/>
          </w:rPr>
        </w:r>
        <w:r w:rsidR="00DF3BA4">
          <w:rPr>
            <w:webHidden/>
          </w:rPr>
          <w:fldChar w:fldCharType="separate"/>
        </w:r>
        <w:r w:rsidR="00DF3BA4">
          <w:rPr>
            <w:webHidden/>
          </w:rPr>
          <w:t>7</w:t>
        </w:r>
        <w:r w:rsidR="00DF3BA4">
          <w:rPr>
            <w:webHidden/>
          </w:rPr>
          <w:fldChar w:fldCharType="end"/>
        </w:r>
      </w:hyperlink>
    </w:p>
    <w:p w14:paraId="136011CC" w14:textId="77777777" w:rsidR="00DF3BA4" w:rsidRDefault="004A581C">
      <w:pPr>
        <w:pStyle w:val="TOC1"/>
        <w:rPr>
          <w:rFonts w:asciiTheme="minorHAnsi" w:eastAsiaTheme="minorEastAsia" w:hAnsiTheme="minorHAnsi" w:cstheme="minorBidi"/>
          <w:sz w:val="22"/>
          <w:szCs w:val="22"/>
          <w:lang w:eastAsia="lt-LT"/>
        </w:rPr>
      </w:pPr>
      <w:hyperlink w:anchor="_Toc34992803" w:history="1">
        <w:r w:rsidR="00DF3BA4" w:rsidRPr="00A768B1">
          <w:rPr>
            <w:rStyle w:val="Hyperlink"/>
            <w:b/>
          </w:rPr>
          <w:t>9.</w:t>
        </w:r>
        <w:r w:rsidR="00DF3BA4">
          <w:rPr>
            <w:rFonts w:asciiTheme="minorHAnsi" w:eastAsiaTheme="minorEastAsia" w:hAnsiTheme="minorHAnsi" w:cstheme="minorBidi"/>
            <w:sz w:val="22"/>
            <w:szCs w:val="22"/>
            <w:lang w:eastAsia="lt-LT"/>
          </w:rPr>
          <w:tab/>
        </w:r>
        <w:r w:rsidR="00DF3BA4" w:rsidRPr="00A768B1">
          <w:rPr>
            <w:rStyle w:val="Hyperlink"/>
            <w:b/>
          </w:rPr>
          <w:t>SPRENDIMAS DĖL LAIMĖTOJO NUSTATYMO</w:t>
        </w:r>
        <w:r w:rsidR="00DF3BA4">
          <w:rPr>
            <w:webHidden/>
          </w:rPr>
          <w:tab/>
        </w:r>
        <w:r w:rsidR="00DF3BA4">
          <w:rPr>
            <w:webHidden/>
          </w:rPr>
          <w:fldChar w:fldCharType="begin"/>
        </w:r>
        <w:r w:rsidR="00DF3BA4">
          <w:rPr>
            <w:webHidden/>
          </w:rPr>
          <w:instrText xml:space="preserve"> PAGEREF _Toc34992803 \h </w:instrText>
        </w:r>
        <w:r w:rsidR="00DF3BA4">
          <w:rPr>
            <w:webHidden/>
          </w:rPr>
        </w:r>
        <w:r w:rsidR="00DF3BA4">
          <w:rPr>
            <w:webHidden/>
          </w:rPr>
          <w:fldChar w:fldCharType="separate"/>
        </w:r>
        <w:r w:rsidR="00DF3BA4">
          <w:rPr>
            <w:webHidden/>
          </w:rPr>
          <w:t>7</w:t>
        </w:r>
        <w:r w:rsidR="00DF3BA4">
          <w:rPr>
            <w:webHidden/>
          </w:rPr>
          <w:fldChar w:fldCharType="end"/>
        </w:r>
      </w:hyperlink>
    </w:p>
    <w:p w14:paraId="67978278" w14:textId="77777777" w:rsidR="00DF3BA4" w:rsidRDefault="004A581C">
      <w:pPr>
        <w:pStyle w:val="TOC1"/>
        <w:rPr>
          <w:rFonts w:asciiTheme="minorHAnsi" w:eastAsiaTheme="minorEastAsia" w:hAnsiTheme="minorHAnsi" w:cstheme="minorBidi"/>
          <w:sz w:val="22"/>
          <w:szCs w:val="22"/>
          <w:lang w:eastAsia="lt-LT"/>
        </w:rPr>
      </w:pPr>
      <w:hyperlink w:anchor="_Toc34992804" w:history="1">
        <w:r w:rsidR="00DF3BA4" w:rsidRPr="00A768B1">
          <w:rPr>
            <w:rStyle w:val="Hyperlink"/>
            <w:b/>
          </w:rPr>
          <w:t>10.</w:t>
        </w:r>
        <w:r w:rsidR="00DF3BA4">
          <w:rPr>
            <w:rFonts w:asciiTheme="minorHAnsi" w:eastAsiaTheme="minorEastAsia" w:hAnsiTheme="minorHAnsi" w:cstheme="minorBidi"/>
            <w:sz w:val="22"/>
            <w:szCs w:val="22"/>
            <w:lang w:eastAsia="lt-LT"/>
          </w:rPr>
          <w:tab/>
        </w:r>
        <w:r w:rsidR="00DF3BA4" w:rsidRPr="00A768B1">
          <w:rPr>
            <w:rStyle w:val="Hyperlink"/>
            <w:b/>
          </w:rPr>
          <w:t>PIRKIMO SUTARTIES SĄLYGOS</w:t>
        </w:r>
        <w:r w:rsidR="00DF3BA4">
          <w:rPr>
            <w:webHidden/>
          </w:rPr>
          <w:tab/>
        </w:r>
        <w:r w:rsidR="00DF3BA4">
          <w:rPr>
            <w:webHidden/>
          </w:rPr>
          <w:fldChar w:fldCharType="begin"/>
        </w:r>
        <w:r w:rsidR="00DF3BA4">
          <w:rPr>
            <w:webHidden/>
          </w:rPr>
          <w:instrText xml:space="preserve"> PAGEREF _Toc34992804 \h </w:instrText>
        </w:r>
        <w:r w:rsidR="00DF3BA4">
          <w:rPr>
            <w:webHidden/>
          </w:rPr>
        </w:r>
        <w:r w:rsidR="00DF3BA4">
          <w:rPr>
            <w:webHidden/>
          </w:rPr>
          <w:fldChar w:fldCharType="separate"/>
        </w:r>
        <w:r w:rsidR="00DF3BA4">
          <w:rPr>
            <w:webHidden/>
          </w:rPr>
          <w:t>8</w:t>
        </w:r>
        <w:r w:rsidR="00DF3BA4">
          <w:rPr>
            <w:webHidden/>
          </w:rPr>
          <w:fldChar w:fldCharType="end"/>
        </w:r>
      </w:hyperlink>
    </w:p>
    <w:p w14:paraId="3A751ABF" w14:textId="77777777" w:rsidR="00DF3BA4" w:rsidRDefault="004A581C">
      <w:pPr>
        <w:pStyle w:val="TOC1"/>
        <w:rPr>
          <w:rFonts w:asciiTheme="minorHAnsi" w:eastAsiaTheme="minorEastAsia" w:hAnsiTheme="minorHAnsi" w:cstheme="minorBidi"/>
          <w:sz w:val="22"/>
          <w:szCs w:val="22"/>
          <w:lang w:eastAsia="lt-LT"/>
        </w:rPr>
      </w:pPr>
      <w:hyperlink w:anchor="_Toc34992805" w:history="1">
        <w:r w:rsidR="00DF3BA4" w:rsidRPr="00A768B1">
          <w:rPr>
            <w:rStyle w:val="Hyperlink"/>
            <w:b/>
            <w:caps/>
          </w:rPr>
          <w:t>11.</w:t>
        </w:r>
        <w:r w:rsidR="00DF3BA4">
          <w:rPr>
            <w:rFonts w:asciiTheme="minorHAnsi" w:eastAsiaTheme="minorEastAsia" w:hAnsiTheme="minorHAnsi" w:cstheme="minorBidi"/>
            <w:sz w:val="22"/>
            <w:szCs w:val="22"/>
            <w:lang w:eastAsia="lt-LT"/>
          </w:rPr>
          <w:tab/>
        </w:r>
        <w:r w:rsidR="00DF3BA4" w:rsidRPr="00A768B1">
          <w:rPr>
            <w:rStyle w:val="Hyperlink"/>
            <w:b/>
            <w:caps/>
          </w:rPr>
          <w:t>Nenugalima jėga (force majeure)</w:t>
        </w:r>
        <w:r w:rsidR="00DF3BA4">
          <w:rPr>
            <w:webHidden/>
          </w:rPr>
          <w:tab/>
        </w:r>
        <w:r w:rsidR="00DF3BA4">
          <w:rPr>
            <w:webHidden/>
          </w:rPr>
          <w:fldChar w:fldCharType="begin"/>
        </w:r>
        <w:r w:rsidR="00DF3BA4">
          <w:rPr>
            <w:webHidden/>
          </w:rPr>
          <w:instrText xml:space="preserve"> PAGEREF _Toc34992805 \h </w:instrText>
        </w:r>
        <w:r w:rsidR="00DF3BA4">
          <w:rPr>
            <w:webHidden/>
          </w:rPr>
        </w:r>
        <w:r w:rsidR="00DF3BA4">
          <w:rPr>
            <w:webHidden/>
          </w:rPr>
          <w:fldChar w:fldCharType="separate"/>
        </w:r>
        <w:r w:rsidR="00DF3BA4">
          <w:rPr>
            <w:webHidden/>
          </w:rPr>
          <w:t>9</w:t>
        </w:r>
        <w:r w:rsidR="00DF3BA4">
          <w:rPr>
            <w:webHidden/>
          </w:rPr>
          <w:fldChar w:fldCharType="end"/>
        </w:r>
      </w:hyperlink>
    </w:p>
    <w:p w14:paraId="398FF378" w14:textId="77777777" w:rsidR="00DF3BA4" w:rsidRDefault="004A581C">
      <w:pPr>
        <w:pStyle w:val="TOC1"/>
        <w:rPr>
          <w:rFonts w:asciiTheme="minorHAnsi" w:eastAsiaTheme="minorEastAsia" w:hAnsiTheme="minorHAnsi" w:cstheme="minorBidi"/>
          <w:sz w:val="22"/>
          <w:szCs w:val="22"/>
          <w:lang w:eastAsia="lt-LT"/>
        </w:rPr>
      </w:pPr>
      <w:hyperlink w:anchor="_Toc34992806" w:history="1">
        <w:r w:rsidR="00DF3BA4" w:rsidRPr="00A768B1">
          <w:rPr>
            <w:rStyle w:val="Hyperlink"/>
            <w:b/>
            <w:caps/>
          </w:rPr>
          <w:t>12.</w:t>
        </w:r>
        <w:r w:rsidR="00DF3BA4">
          <w:rPr>
            <w:rFonts w:asciiTheme="minorHAnsi" w:eastAsiaTheme="minorEastAsia" w:hAnsiTheme="minorHAnsi" w:cstheme="minorBidi"/>
            <w:sz w:val="22"/>
            <w:szCs w:val="22"/>
            <w:lang w:eastAsia="lt-LT"/>
          </w:rPr>
          <w:tab/>
        </w:r>
        <w:r w:rsidR="00DF3BA4" w:rsidRPr="00A768B1">
          <w:rPr>
            <w:rStyle w:val="Hyperlink"/>
            <w:b/>
            <w:caps/>
          </w:rPr>
          <w:t>Baigiamosios nuostatos</w:t>
        </w:r>
        <w:r w:rsidR="00DF3BA4">
          <w:rPr>
            <w:webHidden/>
          </w:rPr>
          <w:tab/>
        </w:r>
        <w:r w:rsidR="00DF3BA4">
          <w:rPr>
            <w:webHidden/>
          </w:rPr>
          <w:fldChar w:fldCharType="begin"/>
        </w:r>
        <w:r w:rsidR="00DF3BA4">
          <w:rPr>
            <w:webHidden/>
          </w:rPr>
          <w:instrText xml:space="preserve"> PAGEREF _Toc34992806 \h </w:instrText>
        </w:r>
        <w:r w:rsidR="00DF3BA4">
          <w:rPr>
            <w:webHidden/>
          </w:rPr>
        </w:r>
        <w:r w:rsidR="00DF3BA4">
          <w:rPr>
            <w:webHidden/>
          </w:rPr>
          <w:fldChar w:fldCharType="separate"/>
        </w:r>
        <w:r w:rsidR="00DF3BA4">
          <w:rPr>
            <w:webHidden/>
          </w:rPr>
          <w:t>9</w:t>
        </w:r>
        <w:r w:rsidR="00DF3BA4">
          <w:rPr>
            <w:webHidden/>
          </w:rPr>
          <w:fldChar w:fldCharType="end"/>
        </w:r>
      </w:hyperlink>
    </w:p>
    <w:p w14:paraId="627C1384" w14:textId="77777777" w:rsidR="00DF3BA4" w:rsidRDefault="004A581C">
      <w:pPr>
        <w:pStyle w:val="TOC1"/>
        <w:rPr>
          <w:rFonts w:asciiTheme="minorHAnsi" w:eastAsiaTheme="minorEastAsia" w:hAnsiTheme="minorHAnsi" w:cstheme="minorBidi"/>
          <w:sz w:val="22"/>
          <w:szCs w:val="22"/>
          <w:lang w:eastAsia="lt-LT"/>
        </w:rPr>
      </w:pPr>
      <w:hyperlink w:anchor="_Toc34992807" w:history="1">
        <w:r w:rsidR="00DF3BA4" w:rsidRPr="00A768B1">
          <w:rPr>
            <w:rStyle w:val="Hyperlink"/>
            <w:b/>
            <w:caps/>
          </w:rPr>
          <w:t>13.</w:t>
        </w:r>
        <w:r w:rsidR="00DF3BA4">
          <w:rPr>
            <w:rFonts w:asciiTheme="minorHAnsi" w:eastAsiaTheme="minorEastAsia" w:hAnsiTheme="minorHAnsi" w:cstheme="minorBidi"/>
            <w:sz w:val="22"/>
            <w:szCs w:val="22"/>
            <w:lang w:eastAsia="lt-LT"/>
          </w:rPr>
          <w:tab/>
        </w:r>
        <w:r w:rsidR="00DF3BA4" w:rsidRPr="00A768B1">
          <w:rPr>
            <w:rStyle w:val="Hyperlink"/>
            <w:b/>
            <w:caps/>
          </w:rPr>
          <w:t>Priedai</w:t>
        </w:r>
        <w:r w:rsidR="00DF3BA4">
          <w:rPr>
            <w:webHidden/>
          </w:rPr>
          <w:tab/>
        </w:r>
        <w:r w:rsidR="00DF3BA4">
          <w:rPr>
            <w:webHidden/>
          </w:rPr>
          <w:fldChar w:fldCharType="begin"/>
        </w:r>
        <w:r w:rsidR="00DF3BA4">
          <w:rPr>
            <w:webHidden/>
          </w:rPr>
          <w:instrText xml:space="preserve"> PAGEREF _Toc34992807 \h </w:instrText>
        </w:r>
        <w:r w:rsidR="00DF3BA4">
          <w:rPr>
            <w:webHidden/>
          </w:rPr>
        </w:r>
        <w:r w:rsidR="00DF3BA4">
          <w:rPr>
            <w:webHidden/>
          </w:rPr>
          <w:fldChar w:fldCharType="separate"/>
        </w:r>
        <w:r w:rsidR="00DF3BA4">
          <w:rPr>
            <w:webHidden/>
          </w:rPr>
          <w:t>10</w:t>
        </w:r>
        <w:r w:rsidR="00DF3BA4">
          <w:rPr>
            <w:webHidden/>
          </w:rPr>
          <w:fldChar w:fldCharType="end"/>
        </w:r>
      </w:hyperlink>
    </w:p>
    <w:p w14:paraId="4D058F63" w14:textId="77777777" w:rsidR="00DF3BA4" w:rsidRDefault="004A581C">
      <w:pPr>
        <w:pStyle w:val="TOC2"/>
        <w:tabs>
          <w:tab w:val="left" w:pos="1100"/>
          <w:tab w:val="right" w:leader="dot" w:pos="9713"/>
        </w:tabs>
        <w:rPr>
          <w:rFonts w:asciiTheme="minorHAnsi" w:eastAsiaTheme="minorEastAsia" w:hAnsiTheme="minorHAnsi" w:cstheme="minorBidi"/>
          <w:noProof/>
          <w:sz w:val="22"/>
          <w:szCs w:val="22"/>
          <w:lang w:eastAsia="lt-LT"/>
        </w:rPr>
      </w:pPr>
      <w:hyperlink w:anchor="_Toc34992808" w:history="1">
        <w:r w:rsidR="00DF3BA4" w:rsidRPr="00A768B1">
          <w:rPr>
            <w:rStyle w:val="Hyperlink"/>
            <w:noProof/>
          </w:rPr>
          <w:t>13.1</w:t>
        </w:r>
        <w:r w:rsidR="00DF3BA4">
          <w:rPr>
            <w:rFonts w:asciiTheme="minorHAnsi" w:eastAsiaTheme="minorEastAsia" w:hAnsiTheme="minorHAnsi" w:cstheme="minorBidi"/>
            <w:noProof/>
            <w:sz w:val="22"/>
            <w:szCs w:val="22"/>
            <w:lang w:eastAsia="lt-LT"/>
          </w:rPr>
          <w:tab/>
        </w:r>
        <w:r w:rsidR="00DF3BA4" w:rsidRPr="00A768B1">
          <w:rPr>
            <w:rStyle w:val="Hyperlink"/>
            <w:noProof/>
          </w:rPr>
          <w:t>Techninė specifikacija (Priedas Nr. 1);</w:t>
        </w:r>
        <w:r w:rsidR="00DF3BA4">
          <w:rPr>
            <w:noProof/>
            <w:webHidden/>
          </w:rPr>
          <w:tab/>
        </w:r>
        <w:r w:rsidR="00DF3BA4">
          <w:rPr>
            <w:noProof/>
            <w:webHidden/>
          </w:rPr>
          <w:fldChar w:fldCharType="begin"/>
        </w:r>
        <w:r w:rsidR="00DF3BA4">
          <w:rPr>
            <w:noProof/>
            <w:webHidden/>
          </w:rPr>
          <w:instrText xml:space="preserve"> PAGEREF _Toc34992808 \h </w:instrText>
        </w:r>
        <w:r w:rsidR="00DF3BA4">
          <w:rPr>
            <w:noProof/>
            <w:webHidden/>
          </w:rPr>
        </w:r>
        <w:r w:rsidR="00DF3BA4">
          <w:rPr>
            <w:noProof/>
            <w:webHidden/>
          </w:rPr>
          <w:fldChar w:fldCharType="separate"/>
        </w:r>
        <w:r w:rsidR="00DF3BA4">
          <w:rPr>
            <w:noProof/>
            <w:webHidden/>
          </w:rPr>
          <w:t>10</w:t>
        </w:r>
        <w:r w:rsidR="00DF3BA4">
          <w:rPr>
            <w:noProof/>
            <w:webHidden/>
          </w:rPr>
          <w:fldChar w:fldCharType="end"/>
        </w:r>
      </w:hyperlink>
    </w:p>
    <w:p w14:paraId="695A9A09" w14:textId="77777777" w:rsidR="00DF3BA4" w:rsidRDefault="004A581C">
      <w:pPr>
        <w:pStyle w:val="TOC2"/>
        <w:tabs>
          <w:tab w:val="left" w:pos="1100"/>
          <w:tab w:val="right" w:leader="dot" w:pos="9713"/>
        </w:tabs>
        <w:rPr>
          <w:rFonts w:asciiTheme="minorHAnsi" w:eastAsiaTheme="minorEastAsia" w:hAnsiTheme="minorHAnsi" w:cstheme="minorBidi"/>
          <w:noProof/>
          <w:sz w:val="22"/>
          <w:szCs w:val="22"/>
          <w:lang w:eastAsia="lt-LT"/>
        </w:rPr>
      </w:pPr>
      <w:hyperlink w:anchor="_Toc34992809" w:history="1">
        <w:r w:rsidR="00DF3BA4" w:rsidRPr="00A768B1">
          <w:rPr>
            <w:rStyle w:val="Hyperlink"/>
            <w:noProof/>
          </w:rPr>
          <w:t>13.2</w:t>
        </w:r>
        <w:r w:rsidR="00DF3BA4">
          <w:rPr>
            <w:rFonts w:asciiTheme="minorHAnsi" w:eastAsiaTheme="minorEastAsia" w:hAnsiTheme="minorHAnsi" w:cstheme="minorBidi"/>
            <w:noProof/>
            <w:sz w:val="22"/>
            <w:szCs w:val="22"/>
            <w:lang w:eastAsia="lt-LT"/>
          </w:rPr>
          <w:tab/>
        </w:r>
        <w:r w:rsidR="00DF3BA4" w:rsidRPr="00A768B1">
          <w:rPr>
            <w:rStyle w:val="Hyperlink"/>
            <w:noProof/>
          </w:rPr>
          <w:t>Pasiūlymo forma (Priedas Nr. 2);</w:t>
        </w:r>
        <w:r w:rsidR="00DF3BA4">
          <w:rPr>
            <w:noProof/>
            <w:webHidden/>
          </w:rPr>
          <w:tab/>
        </w:r>
        <w:r w:rsidR="00DF3BA4">
          <w:rPr>
            <w:noProof/>
            <w:webHidden/>
          </w:rPr>
          <w:fldChar w:fldCharType="begin"/>
        </w:r>
        <w:r w:rsidR="00DF3BA4">
          <w:rPr>
            <w:noProof/>
            <w:webHidden/>
          </w:rPr>
          <w:instrText xml:space="preserve"> PAGEREF _Toc34992809 \h </w:instrText>
        </w:r>
        <w:r w:rsidR="00DF3BA4">
          <w:rPr>
            <w:noProof/>
            <w:webHidden/>
          </w:rPr>
        </w:r>
        <w:r w:rsidR="00DF3BA4">
          <w:rPr>
            <w:noProof/>
            <w:webHidden/>
          </w:rPr>
          <w:fldChar w:fldCharType="separate"/>
        </w:r>
        <w:r w:rsidR="00DF3BA4">
          <w:rPr>
            <w:noProof/>
            <w:webHidden/>
          </w:rPr>
          <w:t>10</w:t>
        </w:r>
        <w:r w:rsidR="00DF3BA4">
          <w:rPr>
            <w:noProof/>
            <w:webHidden/>
          </w:rPr>
          <w:fldChar w:fldCharType="end"/>
        </w:r>
      </w:hyperlink>
    </w:p>
    <w:p w14:paraId="53D439A3" w14:textId="77777777" w:rsidR="00DF3BA4" w:rsidRDefault="004A581C">
      <w:pPr>
        <w:pStyle w:val="TOC2"/>
        <w:tabs>
          <w:tab w:val="left" w:pos="1100"/>
          <w:tab w:val="right" w:leader="dot" w:pos="9713"/>
        </w:tabs>
        <w:rPr>
          <w:rFonts w:asciiTheme="minorHAnsi" w:eastAsiaTheme="minorEastAsia" w:hAnsiTheme="minorHAnsi" w:cstheme="minorBidi"/>
          <w:noProof/>
          <w:sz w:val="22"/>
          <w:szCs w:val="22"/>
          <w:lang w:eastAsia="lt-LT"/>
        </w:rPr>
      </w:pPr>
      <w:hyperlink w:anchor="_Toc34992810" w:history="1">
        <w:r w:rsidR="00DF3BA4" w:rsidRPr="00A768B1">
          <w:rPr>
            <w:rStyle w:val="Hyperlink"/>
            <w:noProof/>
          </w:rPr>
          <w:t>13.3</w:t>
        </w:r>
        <w:r w:rsidR="00DF3BA4">
          <w:rPr>
            <w:rFonts w:asciiTheme="minorHAnsi" w:eastAsiaTheme="minorEastAsia" w:hAnsiTheme="minorHAnsi" w:cstheme="minorBidi"/>
            <w:noProof/>
            <w:sz w:val="22"/>
            <w:szCs w:val="22"/>
            <w:lang w:eastAsia="lt-LT"/>
          </w:rPr>
          <w:tab/>
        </w:r>
        <w:r w:rsidR="00DF3BA4" w:rsidRPr="00A768B1">
          <w:rPr>
            <w:rStyle w:val="Hyperlink"/>
            <w:noProof/>
          </w:rPr>
          <w:t>Konkurso dalyvio deklaracija (Priedas Nr. 3);</w:t>
        </w:r>
        <w:r w:rsidR="00DF3BA4">
          <w:rPr>
            <w:noProof/>
            <w:webHidden/>
          </w:rPr>
          <w:tab/>
        </w:r>
        <w:r w:rsidR="00DF3BA4">
          <w:rPr>
            <w:noProof/>
            <w:webHidden/>
          </w:rPr>
          <w:fldChar w:fldCharType="begin"/>
        </w:r>
        <w:r w:rsidR="00DF3BA4">
          <w:rPr>
            <w:noProof/>
            <w:webHidden/>
          </w:rPr>
          <w:instrText xml:space="preserve"> PAGEREF _Toc34992810 \h </w:instrText>
        </w:r>
        <w:r w:rsidR="00DF3BA4">
          <w:rPr>
            <w:noProof/>
            <w:webHidden/>
          </w:rPr>
        </w:r>
        <w:r w:rsidR="00DF3BA4">
          <w:rPr>
            <w:noProof/>
            <w:webHidden/>
          </w:rPr>
          <w:fldChar w:fldCharType="separate"/>
        </w:r>
        <w:r w:rsidR="00DF3BA4">
          <w:rPr>
            <w:noProof/>
            <w:webHidden/>
          </w:rPr>
          <w:t>10</w:t>
        </w:r>
        <w:r w:rsidR="00DF3BA4">
          <w:rPr>
            <w:noProof/>
            <w:webHidden/>
          </w:rPr>
          <w:fldChar w:fldCharType="end"/>
        </w:r>
      </w:hyperlink>
    </w:p>
    <w:p w14:paraId="6E16675F" w14:textId="77777777" w:rsidR="00CF2023" w:rsidRPr="00643093" w:rsidRDefault="00CD74EE" w:rsidP="00CF2023">
      <w:pPr>
        <w:jc w:val="both"/>
        <w:rPr>
          <w:szCs w:val="24"/>
        </w:rPr>
      </w:pPr>
      <w:r w:rsidRPr="00643093">
        <w:rPr>
          <w:szCs w:val="24"/>
        </w:rPr>
        <w:fldChar w:fldCharType="end"/>
      </w:r>
    </w:p>
    <w:p w14:paraId="6C888A31" w14:textId="73B218CB" w:rsidR="0070057F" w:rsidRDefault="0070057F">
      <w:pPr>
        <w:rPr>
          <w:szCs w:val="24"/>
        </w:rPr>
      </w:pPr>
      <w:r>
        <w:rPr>
          <w:szCs w:val="24"/>
        </w:rPr>
        <w:br w:type="page"/>
      </w:r>
    </w:p>
    <w:p w14:paraId="126E0B3A" w14:textId="77777777" w:rsidR="00940E87" w:rsidRPr="00643093" w:rsidRDefault="00940E87" w:rsidP="00CF2023">
      <w:pPr>
        <w:jc w:val="both"/>
        <w:rPr>
          <w:szCs w:val="24"/>
        </w:rPr>
      </w:pPr>
    </w:p>
    <w:p w14:paraId="3F4A3A17" w14:textId="36AC8B2A" w:rsidR="00940E87" w:rsidRPr="00643093" w:rsidRDefault="00940E87" w:rsidP="00940E87">
      <w:pPr>
        <w:numPr>
          <w:ilvl w:val="0"/>
          <w:numId w:val="2"/>
        </w:numPr>
        <w:jc w:val="center"/>
        <w:outlineLvl w:val="0"/>
        <w:rPr>
          <w:b/>
          <w:szCs w:val="24"/>
        </w:rPr>
      </w:pPr>
      <w:bookmarkStart w:id="0" w:name="_Toc34992795"/>
      <w:r w:rsidRPr="00643093">
        <w:rPr>
          <w:b/>
          <w:szCs w:val="24"/>
        </w:rPr>
        <w:t>BENDROSIOS NUOSTATOS</w:t>
      </w:r>
      <w:bookmarkEnd w:id="0"/>
    </w:p>
    <w:p w14:paraId="1DA365B1" w14:textId="77777777" w:rsidR="008E3BF6" w:rsidRPr="00643093" w:rsidRDefault="008E3BF6" w:rsidP="00C970EB">
      <w:pPr>
        <w:tabs>
          <w:tab w:val="left" w:pos="840"/>
          <w:tab w:val="left" w:pos="1080"/>
        </w:tabs>
        <w:ind w:firstLine="600"/>
        <w:jc w:val="center"/>
        <w:rPr>
          <w:b/>
          <w:szCs w:val="24"/>
        </w:rPr>
      </w:pPr>
    </w:p>
    <w:p w14:paraId="2080E8E8" w14:textId="5FED3795" w:rsidR="008E3BF6" w:rsidRPr="00643093" w:rsidRDefault="009A0858" w:rsidP="00B0104F">
      <w:pPr>
        <w:numPr>
          <w:ilvl w:val="1"/>
          <w:numId w:val="2"/>
        </w:numPr>
        <w:tabs>
          <w:tab w:val="left" w:pos="840"/>
          <w:tab w:val="left" w:pos="1080"/>
        </w:tabs>
        <w:autoSpaceDE w:val="0"/>
        <w:autoSpaceDN w:val="0"/>
        <w:adjustRightInd w:val="0"/>
        <w:ind w:left="0" w:firstLine="600"/>
        <w:jc w:val="both"/>
        <w:rPr>
          <w:szCs w:val="24"/>
        </w:rPr>
      </w:pPr>
      <w:bookmarkStart w:id="1" w:name="_Hlk526767620"/>
      <w:r w:rsidRPr="00643093">
        <w:rPr>
          <w:szCs w:val="24"/>
        </w:rPr>
        <w:t>UAB „</w:t>
      </w:r>
      <w:r w:rsidR="00FD14DC">
        <w:rPr>
          <w:szCs w:val="24"/>
        </w:rPr>
        <w:t>Stikloporas</w:t>
      </w:r>
      <w:r w:rsidRPr="00643093">
        <w:rPr>
          <w:szCs w:val="24"/>
        </w:rPr>
        <w:t>“</w:t>
      </w:r>
      <w:r w:rsidRPr="00643093">
        <w:rPr>
          <w:i/>
          <w:szCs w:val="24"/>
        </w:rPr>
        <w:t xml:space="preserve"> </w:t>
      </w:r>
      <w:bookmarkEnd w:id="1"/>
      <w:r w:rsidR="00C103FB" w:rsidRPr="00643093">
        <w:rPr>
          <w:szCs w:val="24"/>
        </w:rPr>
        <w:t>(toliau vadinama – Pirkėjas</w:t>
      </w:r>
      <w:r w:rsidR="008E3BF6" w:rsidRPr="00643093">
        <w:rPr>
          <w:szCs w:val="24"/>
        </w:rPr>
        <w:t xml:space="preserve">) </w:t>
      </w:r>
      <w:r w:rsidR="00C103FB" w:rsidRPr="00643093">
        <w:rPr>
          <w:szCs w:val="24"/>
          <w:lang w:eastAsia="lt-LT"/>
        </w:rPr>
        <w:t xml:space="preserve">įgyvendindama projektą </w:t>
      </w:r>
      <w:r w:rsidR="00EA4024" w:rsidRPr="00643093">
        <w:rPr>
          <w:szCs w:val="24"/>
          <w:lang w:eastAsia="lt-LT"/>
        </w:rPr>
        <w:t>„</w:t>
      </w:r>
      <w:r w:rsidR="00FD14DC" w:rsidRPr="00131C93">
        <w:rPr>
          <w:b/>
          <w:szCs w:val="24"/>
        </w:rPr>
        <w:t>Technologinių ekoinovacijų diegimas UAB „Stikloporas“ gamybinėje veikloje, siekiant sumažinti neigiamą poveikį aplinkai</w:t>
      </w:r>
      <w:r w:rsidR="00EA4024" w:rsidRPr="00643093">
        <w:rPr>
          <w:szCs w:val="24"/>
          <w:lang w:eastAsia="lt-LT"/>
        </w:rPr>
        <w:t>“ (</w:t>
      </w:r>
      <w:r w:rsidR="00B34E24" w:rsidRPr="00643093">
        <w:rPr>
          <w:szCs w:val="24"/>
          <w:lang w:eastAsia="lt-LT"/>
        </w:rPr>
        <w:t>Nr.</w:t>
      </w:r>
      <w:r w:rsidR="00EA4024" w:rsidRPr="00643093">
        <w:rPr>
          <w:color w:val="FF0000"/>
          <w:szCs w:val="24"/>
          <w:lang w:eastAsia="lt-LT"/>
        </w:rPr>
        <w:t xml:space="preserve"> </w:t>
      </w:r>
      <w:r w:rsidR="00FD14DC" w:rsidRPr="00131C93">
        <w:rPr>
          <w:b/>
          <w:szCs w:val="24"/>
        </w:rPr>
        <w:t>03.3.2-LVPA-K-837-03-0015</w:t>
      </w:r>
      <w:r w:rsidR="00EA4024" w:rsidRPr="00643093">
        <w:rPr>
          <w:szCs w:val="24"/>
          <w:lang w:eastAsia="lt-LT"/>
        </w:rPr>
        <w:t>)</w:t>
      </w:r>
      <w:r w:rsidR="00EA4024" w:rsidRPr="00643093">
        <w:rPr>
          <w:i/>
          <w:color w:val="FF0000"/>
          <w:szCs w:val="24"/>
          <w:lang w:eastAsia="lt-LT"/>
        </w:rPr>
        <w:t xml:space="preserve"> </w:t>
      </w:r>
      <w:r w:rsidR="005A520C" w:rsidRPr="00643093">
        <w:rPr>
          <w:szCs w:val="24"/>
          <w:lang w:eastAsia="lt-LT"/>
        </w:rPr>
        <w:t xml:space="preserve">bendrai </w:t>
      </w:r>
      <w:r w:rsidR="00C103FB" w:rsidRPr="00643093">
        <w:rPr>
          <w:szCs w:val="24"/>
          <w:lang w:eastAsia="lt-LT"/>
        </w:rPr>
        <w:t xml:space="preserve">finansuojamą Europos Sąjungos </w:t>
      </w:r>
      <w:r w:rsidR="008870E0" w:rsidRPr="00643093">
        <w:rPr>
          <w:szCs w:val="24"/>
          <w:lang w:eastAsia="lt-LT"/>
        </w:rPr>
        <w:t>struktūrin</w:t>
      </w:r>
      <w:r w:rsidR="00C605F3" w:rsidRPr="00643093">
        <w:rPr>
          <w:szCs w:val="24"/>
          <w:lang w:eastAsia="lt-LT"/>
        </w:rPr>
        <w:t xml:space="preserve">ių fondų </w:t>
      </w:r>
      <w:r w:rsidR="00C103FB" w:rsidRPr="00643093">
        <w:rPr>
          <w:szCs w:val="24"/>
          <w:lang w:eastAsia="lt-LT"/>
        </w:rPr>
        <w:t xml:space="preserve">ir Lietuvos Respublikos lėšomis </w:t>
      </w:r>
      <w:r w:rsidR="005A520C" w:rsidRPr="00643093">
        <w:rPr>
          <w:szCs w:val="24"/>
        </w:rPr>
        <w:t>numato įsigyti</w:t>
      </w:r>
      <w:r w:rsidR="001E67A5" w:rsidRPr="00643093">
        <w:rPr>
          <w:b/>
          <w:szCs w:val="24"/>
        </w:rPr>
        <w:t xml:space="preserve"> </w:t>
      </w:r>
      <w:r w:rsidR="00FD14DC">
        <w:rPr>
          <w:b/>
          <w:bCs/>
          <w:sz w:val="22"/>
          <w:szCs w:val="22"/>
        </w:rPr>
        <w:t>g</w:t>
      </w:r>
      <w:r w:rsidR="00FD14DC" w:rsidRPr="00FD14DC">
        <w:rPr>
          <w:b/>
          <w:bCs/>
          <w:sz w:val="22"/>
          <w:szCs w:val="22"/>
        </w:rPr>
        <w:t>ranuliuoto putstiklio putlinimo įrangą</w:t>
      </w:r>
      <w:r w:rsidR="00FD14DC" w:rsidRPr="00643093">
        <w:rPr>
          <w:szCs w:val="24"/>
        </w:rPr>
        <w:t xml:space="preserve"> </w:t>
      </w:r>
      <w:r w:rsidR="005704D6" w:rsidRPr="00643093">
        <w:rPr>
          <w:szCs w:val="24"/>
        </w:rPr>
        <w:t>(toliau – įranga)</w:t>
      </w:r>
      <w:r w:rsidR="003659C6" w:rsidRPr="00643093">
        <w:rPr>
          <w:b/>
          <w:szCs w:val="24"/>
        </w:rPr>
        <w:t>.</w:t>
      </w:r>
    </w:p>
    <w:p w14:paraId="0C73C934" w14:textId="1174AE68" w:rsidR="00416C18" w:rsidRPr="00643093" w:rsidRDefault="00416C18" w:rsidP="00B0104F">
      <w:pPr>
        <w:numPr>
          <w:ilvl w:val="1"/>
          <w:numId w:val="2"/>
        </w:numPr>
        <w:tabs>
          <w:tab w:val="left" w:pos="840"/>
          <w:tab w:val="left" w:pos="1080"/>
        </w:tabs>
        <w:autoSpaceDE w:val="0"/>
        <w:autoSpaceDN w:val="0"/>
        <w:adjustRightInd w:val="0"/>
        <w:ind w:left="0" w:firstLine="600"/>
        <w:jc w:val="both"/>
        <w:rPr>
          <w:szCs w:val="24"/>
        </w:rPr>
      </w:pPr>
      <w:r w:rsidRPr="00643093">
        <w:rPr>
          <w:szCs w:val="24"/>
        </w:rPr>
        <w:t xml:space="preserve">Vartojamos pagrindinės sąvokos, apibrėžtos </w:t>
      </w:r>
      <w:r w:rsidR="00323C39" w:rsidRPr="00643093">
        <w:rPr>
          <w:b/>
          <w:szCs w:val="24"/>
        </w:rPr>
        <w:t>Projektų finansavimo ir administravimo taisyklėse, patvirtintose Lietuvos Respublikos finansų ministro 2014 m. spalio 8 d. įsakymu Nr. 1K-316</w:t>
      </w:r>
      <w:r w:rsidRPr="00643093">
        <w:rPr>
          <w:szCs w:val="24"/>
        </w:rPr>
        <w:t xml:space="preserve"> </w:t>
      </w:r>
      <w:r w:rsidR="00106A2E" w:rsidRPr="00643093">
        <w:rPr>
          <w:szCs w:val="24"/>
        </w:rPr>
        <w:t>(</w:t>
      </w:r>
      <w:r w:rsidR="00106A2E" w:rsidRPr="00643093">
        <w:rPr>
          <w:color w:val="333333"/>
          <w:szCs w:val="24"/>
          <w:shd w:val="clear" w:color="auto" w:fill="FFFFFF"/>
        </w:rPr>
        <w:t xml:space="preserve">Suvestinė redakcija nuo </w:t>
      </w:r>
      <w:r w:rsidR="00CA0CD4" w:rsidRPr="00643093">
        <w:rPr>
          <w:color w:val="333333"/>
          <w:szCs w:val="24"/>
          <w:shd w:val="clear" w:color="auto" w:fill="FFFFFF"/>
        </w:rPr>
        <w:t>2019-06-26</w:t>
      </w:r>
      <w:r w:rsidR="00106A2E" w:rsidRPr="00643093">
        <w:rPr>
          <w:szCs w:val="24"/>
        </w:rPr>
        <w:t xml:space="preserve">) </w:t>
      </w:r>
      <w:r w:rsidRPr="00643093">
        <w:rPr>
          <w:szCs w:val="24"/>
        </w:rPr>
        <w:t>(toliau</w:t>
      </w:r>
      <w:r w:rsidR="000246B1" w:rsidRPr="00643093">
        <w:rPr>
          <w:szCs w:val="24"/>
        </w:rPr>
        <w:t xml:space="preserve"> </w:t>
      </w:r>
      <w:r w:rsidRPr="00643093">
        <w:rPr>
          <w:szCs w:val="24"/>
        </w:rPr>
        <w:t>–</w:t>
      </w:r>
      <w:r w:rsidR="000246B1" w:rsidRPr="00643093">
        <w:rPr>
          <w:szCs w:val="24"/>
        </w:rPr>
        <w:t xml:space="preserve"> </w:t>
      </w:r>
      <w:r w:rsidR="00F01A39" w:rsidRPr="00643093">
        <w:rPr>
          <w:szCs w:val="24"/>
        </w:rPr>
        <w:t>Taisyklės</w:t>
      </w:r>
      <w:r w:rsidRPr="00643093">
        <w:rPr>
          <w:szCs w:val="24"/>
        </w:rPr>
        <w:t>)</w:t>
      </w:r>
      <w:r w:rsidR="003C53C6" w:rsidRPr="00643093">
        <w:rPr>
          <w:szCs w:val="24"/>
        </w:rPr>
        <w:t>.</w:t>
      </w:r>
    </w:p>
    <w:p w14:paraId="50FA76DA" w14:textId="77777777" w:rsidR="00B2454A" w:rsidRPr="00643093" w:rsidRDefault="00B2454A" w:rsidP="008D5F4D">
      <w:pPr>
        <w:numPr>
          <w:ilvl w:val="1"/>
          <w:numId w:val="2"/>
        </w:numPr>
        <w:tabs>
          <w:tab w:val="num" w:pos="0"/>
          <w:tab w:val="left" w:pos="840"/>
          <w:tab w:val="left" w:pos="1080"/>
        </w:tabs>
        <w:autoSpaceDE w:val="0"/>
        <w:autoSpaceDN w:val="0"/>
        <w:adjustRightInd w:val="0"/>
        <w:ind w:left="0" w:firstLine="600"/>
        <w:jc w:val="both"/>
        <w:rPr>
          <w:szCs w:val="24"/>
        </w:rPr>
      </w:pPr>
      <w:r w:rsidRPr="00643093">
        <w:rPr>
          <w:szCs w:val="24"/>
        </w:rPr>
        <w:t xml:space="preserve">Pirkimas vykdomas vadovaujantis </w:t>
      </w:r>
      <w:r w:rsidR="00CE3984" w:rsidRPr="00643093">
        <w:rPr>
          <w:szCs w:val="24"/>
        </w:rPr>
        <w:t>Taisyklėmis</w:t>
      </w:r>
      <w:r w:rsidRPr="00643093">
        <w:rPr>
          <w:szCs w:val="24"/>
        </w:rPr>
        <w:t>, Lietuvos Respublikos civil</w:t>
      </w:r>
      <w:r w:rsidR="0047034A" w:rsidRPr="00643093">
        <w:rPr>
          <w:szCs w:val="24"/>
        </w:rPr>
        <w:t xml:space="preserve">iniu kodeksu </w:t>
      </w:r>
      <w:r w:rsidRPr="00643093">
        <w:rPr>
          <w:szCs w:val="24"/>
        </w:rPr>
        <w:t>(toliau</w:t>
      </w:r>
      <w:r w:rsidR="0047034A" w:rsidRPr="00643093">
        <w:rPr>
          <w:szCs w:val="24"/>
        </w:rPr>
        <w:t xml:space="preserve"> – </w:t>
      </w:r>
      <w:r w:rsidRPr="00643093">
        <w:rPr>
          <w:szCs w:val="24"/>
        </w:rPr>
        <w:t>Civilinis kodeksas)</w:t>
      </w:r>
      <w:r w:rsidR="000246B1" w:rsidRPr="00643093">
        <w:rPr>
          <w:szCs w:val="24"/>
        </w:rPr>
        <w:t>,</w:t>
      </w:r>
      <w:r w:rsidR="005A520C" w:rsidRPr="00643093">
        <w:rPr>
          <w:szCs w:val="24"/>
        </w:rPr>
        <w:t xml:space="preserve"> kitais teisės aktais</w:t>
      </w:r>
      <w:r w:rsidRPr="00643093">
        <w:rPr>
          <w:szCs w:val="24"/>
        </w:rPr>
        <w:t xml:space="preserve"> bei konkurso</w:t>
      </w:r>
      <w:r w:rsidR="00CE3984" w:rsidRPr="008D5F4D">
        <w:rPr>
          <w:szCs w:val="24"/>
        </w:rPr>
        <w:t xml:space="preserve"> </w:t>
      </w:r>
      <w:r w:rsidRPr="00643093">
        <w:rPr>
          <w:szCs w:val="24"/>
        </w:rPr>
        <w:t>sąlygomis</w:t>
      </w:r>
      <w:r w:rsidR="007D4366" w:rsidRPr="00643093">
        <w:rPr>
          <w:szCs w:val="24"/>
        </w:rPr>
        <w:t xml:space="preserve"> (toliau – konkurso sąlygos)</w:t>
      </w:r>
      <w:r w:rsidRPr="00643093">
        <w:rPr>
          <w:szCs w:val="24"/>
        </w:rPr>
        <w:t>.</w:t>
      </w:r>
    </w:p>
    <w:p w14:paraId="33AE746B" w14:textId="0E841F9D" w:rsidR="00F025F3" w:rsidRPr="0064309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643093">
        <w:rPr>
          <w:szCs w:val="24"/>
        </w:rPr>
        <w:t xml:space="preserve">Skelbimas apie pirkimą paskelbtas </w:t>
      </w:r>
      <w:r w:rsidR="007D2BB1" w:rsidRPr="001259B0">
        <w:rPr>
          <w:b/>
          <w:szCs w:val="24"/>
        </w:rPr>
        <w:t>20</w:t>
      </w:r>
      <w:r w:rsidR="0057188C" w:rsidRPr="001259B0">
        <w:rPr>
          <w:b/>
          <w:szCs w:val="24"/>
        </w:rPr>
        <w:t>20</w:t>
      </w:r>
      <w:r w:rsidR="007D2BB1" w:rsidRPr="001259B0">
        <w:rPr>
          <w:b/>
          <w:szCs w:val="24"/>
        </w:rPr>
        <w:t xml:space="preserve"> m. </w:t>
      </w:r>
      <w:r w:rsidR="00BA769E" w:rsidRPr="001259B0">
        <w:rPr>
          <w:b/>
          <w:szCs w:val="24"/>
        </w:rPr>
        <w:t>birželio m</w:t>
      </w:r>
      <w:r w:rsidR="007D2BB1" w:rsidRPr="001259B0">
        <w:rPr>
          <w:b/>
          <w:szCs w:val="24"/>
        </w:rPr>
        <w:t xml:space="preserve">ėn. </w:t>
      </w:r>
      <w:r w:rsidR="00BA769E" w:rsidRPr="001259B0">
        <w:rPr>
          <w:b/>
          <w:szCs w:val="24"/>
        </w:rPr>
        <w:t>8</w:t>
      </w:r>
      <w:r w:rsidR="008D5F4D" w:rsidRPr="001259B0">
        <w:rPr>
          <w:b/>
          <w:szCs w:val="24"/>
        </w:rPr>
        <w:t xml:space="preserve"> </w:t>
      </w:r>
      <w:r w:rsidR="007D2BB1" w:rsidRPr="001259B0">
        <w:rPr>
          <w:b/>
          <w:szCs w:val="24"/>
        </w:rPr>
        <w:t>d.</w:t>
      </w:r>
      <w:r w:rsidR="007D2BB1" w:rsidRPr="00643093">
        <w:rPr>
          <w:szCs w:val="24"/>
        </w:rPr>
        <w:t xml:space="preserve"> </w:t>
      </w:r>
      <w:r w:rsidR="002D6EE6" w:rsidRPr="008D5F4D">
        <w:rPr>
          <w:szCs w:val="24"/>
        </w:rPr>
        <w:t>Europos</w:t>
      </w:r>
      <w:r w:rsidR="002D6EE6" w:rsidRPr="00643093">
        <w:rPr>
          <w:iCs/>
          <w:szCs w:val="24"/>
        </w:rPr>
        <w:t xml:space="preserve"> </w:t>
      </w:r>
      <w:r w:rsidR="00F025F3" w:rsidRPr="00643093">
        <w:rPr>
          <w:iCs/>
          <w:szCs w:val="24"/>
        </w:rPr>
        <w:t>Sąjungos</w:t>
      </w:r>
      <w:r w:rsidR="002D6EE6" w:rsidRPr="00643093">
        <w:rPr>
          <w:iCs/>
          <w:szCs w:val="24"/>
        </w:rPr>
        <w:t xml:space="preserve"> </w:t>
      </w:r>
      <w:r w:rsidR="00885AA5" w:rsidRPr="00643093">
        <w:rPr>
          <w:iCs/>
          <w:szCs w:val="24"/>
        </w:rPr>
        <w:t xml:space="preserve">fondų investicijų </w:t>
      </w:r>
      <w:r w:rsidR="002D6EE6" w:rsidRPr="00643093">
        <w:rPr>
          <w:iCs/>
          <w:szCs w:val="24"/>
        </w:rPr>
        <w:t>svetainėje</w:t>
      </w:r>
      <w:r w:rsidR="002D6EE6" w:rsidRPr="00643093">
        <w:rPr>
          <w:iCs/>
          <w:color w:val="808080"/>
          <w:szCs w:val="24"/>
        </w:rPr>
        <w:t xml:space="preserve"> </w:t>
      </w:r>
      <w:hyperlink r:id="rId15" w:history="1">
        <w:r w:rsidR="0012767D" w:rsidRPr="00643093">
          <w:rPr>
            <w:rStyle w:val="Hyperlink"/>
            <w:iCs/>
            <w:szCs w:val="24"/>
          </w:rPr>
          <w:t>www.esinvesticijos.lt</w:t>
        </w:r>
      </w:hyperlink>
      <w:r w:rsidR="001F1CC2" w:rsidRPr="00643093">
        <w:rPr>
          <w:i/>
          <w:iCs/>
          <w:szCs w:val="24"/>
        </w:rPr>
        <w:t>.</w:t>
      </w:r>
      <w:r w:rsidR="00F025F3" w:rsidRPr="00643093">
        <w:rPr>
          <w:szCs w:val="24"/>
        </w:rPr>
        <w:t xml:space="preserve"> </w:t>
      </w:r>
    </w:p>
    <w:p w14:paraId="46B503F0" w14:textId="77777777" w:rsidR="00F025F3" w:rsidRPr="0064309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643093">
        <w:rPr>
          <w:szCs w:val="24"/>
        </w:rPr>
        <w:t>Pirkimas atliekamas konkurso būdu laikantis lygiateisiškumo, nediskriminavimo, abipusio pripažinimo, proporcingumo, skaidrumo principų</w:t>
      </w:r>
      <w:r w:rsidR="0047034A" w:rsidRPr="00643093">
        <w:rPr>
          <w:szCs w:val="24"/>
        </w:rPr>
        <w:t>.</w:t>
      </w:r>
      <w:r w:rsidR="00422C79" w:rsidRPr="00643093">
        <w:rPr>
          <w:szCs w:val="24"/>
        </w:rPr>
        <w:t xml:space="preserve"> </w:t>
      </w:r>
    </w:p>
    <w:p w14:paraId="2964EA93" w14:textId="77777777" w:rsidR="005F4AFE" w:rsidRPr="00643093"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643093">
        <w:rPr>
          <w:szCs w:val="24"/>
        </w:rPr>
        <w:t>Konkursui</w:t>
      </w:r>
      <w:r w:rsidR="00741592" w:rsidRPr="00643093">
        <w:rPr>
          <w:szCs w:val="24"/>
        </w:rPr>
        <w:t xml:space="preserve"> </w:t>
      </w:r>
      <w:r w:rsidRPr="00643093">
        <w:rPr>
          <w:szCs w:val="24"/>
        </w:rPr>
        <w:t xml:space="preserve">neįvykus dėl to, kad nebuvo gauta nė vieno pirkėjo nustatytus reikalavimus atitinkančio tiekėjo pasiūlymo, pirkėjas pasilieka teisę pakartotinį pirkimą vykdyti </w:t>
      </w:r>
      <w:r w:rsidR="002432F8" w:rsidRPr="00643093">
        <w:rPr>
          <w:szCs w:val="24"/>
        </w:rPr>
        <w:t>Taisyklių</w:t>
      </w:r>
      <w:r w:rsidRPr="00643093">
        <w:rPr>
          <w:szCs w:val="24"/>
        </w:rPr>
        <w:t xml:space="preserve"> </w:t>
      </w:r>
      <w:r w:rsidR="002432F8" w:rsidRPr="00643093">
        <w:rPr>
          <w:szCs w:val="24"/>
        </w:rPr>
        <w:t>461.</w:t>
      </w:r>
      <w:r w:rsidR="00356A18" w:rsidRPr="00643093">
        <w:rPr>
          <w:szCs w:val="24"/>
        </w:rPr>
        <w:t>1</w:t>
      </w:r>
      <w:r w:rsidR="002432F8" w:rsidRPr="00643093">
        <w:rPr>
          <w:szCs w:val="24"/>
        </w:rPr>
        <w:t xml:space="preserve"> punkt</w:t>
      </w:r>
      <w:r w:rsidRPr="00643093">
        <w:rPr>
          <w:szCs w:val="24"/>
        </w:rPr>
        <w:t>e nustatyta tvarka.</w:t>
      </w:r>
    </w:p>
    <w:p w14:paraId="1F87E1D2" w14:textId="78DEDC69" w:rsidR="003220DA" w:rsidRPr="00643093" w:rsidRDefault="0047034A" w:rsidP="003220DA">
      <w:pPr>
        <w:numPr>
          <w:ilvl w:val="1"/>
          <w:numId w:val="2"/>
        </w:numPr>
        <w:tabs>
          <w:tab w:val="num" w:pos="0"/>
          <w:tab w:val="left" w:pos="1080"/>
          <w:tab w:val="left" w:pos="1134"/>
        </w:tabs>
        <w:autoSpaceDE w:val="0"/>
        <w:autoSpaceDN w:val="0"/>
        <w:adjustRightInd w:val="0"/>
        <w:ind w:left="0" w:firstLine="567"/>
        <w:jc w:val="both"/>
        <w:rPr>
          <w:szCs w:val="24"/>
          <w:lang w:eastAsia="lt-LT"/>
        </w:rPr>
      </w:pPr>
      <w:r w:rsidRPr="00643093">
        <w:rPr>
          <w:szCs w:val="24"/>
        </w:rPr>
        <w:t>Pirkėjo įgaliotas asmuo palaikyti tiesioginį ryšį su tiekėjais ir gauti iš jų su pirkimo procedūromis susijusius pranešimus:</w:t>
      </w:r>
      <w:r w:rsidR="003220DA" w:rsidRPr="00643093">
        <w:rPr>
          <w:szCs w:val="24"/>
        </w:rPr>
        <w:t xml:space="preserve"> </w:t>
      </w:r>
      <w:bookmarkStart w:id="2" w:name="_Hlk526759356"/>
      <w:r w:rsidR="00A92250">
        <w:rPr>
          <w:color w:val="000000"/>
        </w:rPr>
        <w:t>d</w:t>
      </w:r>
      <w:r w:rsidR="00A92250" w:rsidRPr="006D0175">
        <w:rPr>
          <w:color w:val="000000"/>
        </w:rPr>
        <w:t>irektor</w:t>
      </w:r>
      <w:r w:rsidR="00FD14DC">
        <w:rPr>
          <w:color w:val="000000"/>
        </w:rPr>
        <w:t xml:space="preserve">ius </w:t>
      </w:r>
      <w:r w:rsidR="00FD14DC" w:rsidRPr="00950553">
        <w:rPr>
          <w:color w:val="000000"/>
        </w:rPr>
        <w:t>Edgaras Krušas</w:t>
      </w:r>
      <w:r w:rsidR="003220DA" w:rsidRPr="00643093">
        <w:rPr>
          <w:szCs w:val="24"/>
          <w:lang w:eastAsia="lt-LT"/>
        </w:rPr>
        <w:t xml:space="preserve">, </w:t>
      </w:r>
      <w:r w:rsidR="00A92250">
        <w:rPr>
          <w:szCs w:val="24"/>
          <w:lang w:eastAsia="lt-LT"/>
        </w:rPr>
        <w:t>t</w:t>
      </w:r>
      <w:r w:rsidR="00A92250" w:rsidRPr="006D0175">
        <w:rPr>
          <w:color w:val="000000"/>
        </w:rPr>
        <w:t>elefono numeris</w:t>
      </w:r>
      <w:r w:rsidR="00A92250">
        <w:rPr>
          <w:color w:val="000000"/>
        </w:rPr>
        <w:t>:</w:t>
      </w:r>
      <w:r w:rsidR="00A92250" w:rsidRPr="006D0175">
        <w:rPr>
          <w:color w:val="000000"/>
        </w:rPr>
        <w:t xml:space="preserve"> +370 </w:t>
      </w:r>
      <w:r w:rsidR="00FD14DC" w:rsidRPr="00950553">
        <w:rPr>
          <w:color w:val="000000"/>
        </w:rPr>
        <w:t>620</w:t>
      </w:r>
      <w:r w:rsidR="00FD14DC">
        <w:rPr>
          <w:color w:val="000000"/>
        </w:rPr>
        <w:t xml:space="preserve"> </w:t>
      </w:r>
      <w:r w:rsidR="00FD14DC" w:rsidRPr="00950553">
        <w:rPr>
          <w:color w:val="000000"/>
        </w:rPr>
        <w:t>46372</w:t>
      </w:r>
      <w:r w:rsidR="003220DA" w:rsidRPr="00643093">
        <w:rPr>
          <w:szCs w:val="24"/>
          <w:lang w:eastAsia="lt-LT"/>
        </w:rPr>
        <w:t xml:space="preserve">, </w:t>
      </w:r>
      <w:r w:rsidR="00A92250">
        <w:rPr>
          <w:szCs w:val="24"/>
          <w:lang w:eastAsia="lt-LT"/>
        </w:rPr>
        <w:t>e</w:t>
      </w:r>
      <w:r w:rsidR="00A92250" w:rsidRPr="006D0175">
        <w:rPr>
          <w:color w:val="000000"/>
        </w:rPr>
        <w:t>l. pašto adresas</w:t>
      </w:r>
      <w:r w:rsidR="00A92250">
        <w:rPr>
          <w:color w:val="000000"/>
        </w:rPr>
        <w:t>:</w:t>
      </w:r>
      <w:r w:rsidR="009863FE">
        <w:rPr>
          <w:color w:val="000000"/>
        </w:rPr>
        <w:t xml:space="preserve"> </w:t>
      </w:r>
      <w:r w:rsidR="00FD14DC" w:rsidRPr="00950553">
        <w:rPr>
          <w:color w:val="000000"/>
        </w:rPr>
        <w:t>edgaras@stikloporas.lt</w:t>
      </w:r>
      <w:r w:rsidR="003220DA" w:rsidRPr="00643093">
        <w:rPr>
          <w:szCs w:val="24"/>
          <w:lang w:eastAsia="lt-LT"/>
        </w:rPr>
        <w:t>,</w:t>
      </w:r>
      <w:r w:rsidR="00CA0B4B" w:rsidRPr="00643093">
        <w:rPr>
          <w:szCs w:val="24"/>
          <w:lang w:eastAsia="lt-LT"/>
        </w:rPr>
        <w:t xml:space="preserve"> </w:t>
      </w:r>
      <w:r w:rsidR="00FD14DC" w:rsidRPr="00950553">
        <w:rPr>
          <w:color w:val="000000"/>
        </w:rPr>
        <w:t>M. K. Čiurlionio g.</w:t>
      </w:r>
      <w:r w:rsidR="00CA0B4B" w:rsidRPr="00643093">
        <w:rPr>
          <w:szCs w:val="24"/>
          <w:lang w:eastAsia="lt-LT"/>
        </w:rPr>
        <w:t xml:space="preserve"> </w:t>
      </w:r>
      <w:r w:rsidR="00FD14DC" w:rsidRPr="00950553">
        <w:rPr>
          <w:color w:val="000000"/>
        </w:rPr>
        <w:t>111</w:t>
      </w:r>
      <w:r w:rsidR="003220DA" w:rsidRPr="00643093">
        <w:rPr>
          <w:szCs w:val="24"/>
          <w:lang w:eastAsia="lt-LT"/>
        </w:rPr>
        <w:t xml:space="preserve">, </w:t>
      </w:r>
      <w:r w:rsidR="00FD14DC" w:rsidRPr="00950553">
        <w:rPr>
          <w:color w:val="000000"/>
        </w:rPr>
        <w:t>Druskininkai</w:t>
      </w:r>
      <w:r w:rsidR="00CC72CD" w:rsidRPr="00643093">
        <w:rPr>
          <w:szCs w:val="24"/>
          <w:lang w:eastAsia="lt-LT"/>
        </w:rPr>
        <w:t xml:space="preserve"> </w:t>
      </w:r>
      <w:bookmarkEnd w:id="2"/>
      <w:r w:rsidR="00FD14DC" w:rsidRPr="00950553">
        <w:rPr>
          <w:color w:val="000000"/>
        </w:rPr>
        <w:t>LT-66161</w:t>
      </w:r>
      <w:r w:rsidR="003220DA" w:rsidRPr="00643093">
        <w:rPr>
          <w:szCs w:val="24"/>
          <w:lang w:eastAsia="lt-LT"/>
        </w:rPr>
        <w:t xml:space="preserve">. </w:t>
      </w:r>
    </w:p>
    <w:p w14:paraId="3AEEF5A7" w14:textId="77777777" w:rsidR="0047034A" w:rsidRPr="00643093" w:rsidRDefault="0047034A" w:rsidP="003220DA">
      <w:pPr>
        <w:tabs>
          <w:tab w:val="num" w:pos="792"/>
          <w:tab w:val="left" w:pos="840"/>
          <w:tab w:val="left" w:pos="1080"/>
        </w:tabs>
        <w:autoSpaceDE w:val="0"/>
        <w:autoSpaceDN w:val="0"/>
        <w:adjustRightInd w:val="0"/>
        <w:ind w:left="600"/>
        <w:jc w:val="both"/>
        <w:rPr>
          <w:szCs w:val="24"/>
        </w:rPr>
      </w:pPr>
    </w:p>
    <w:p w14:paraId="7C52E2A1" w14:textId="77777777" w:rsidR="008E3BF6" w:rsidRPr="00643093" w:rsidRDefault="008E3BF6" w:rsidP="00C970EB">
      <w:pPr>
        <w:numPr>
          <w:ilvl w:val="0"/>
          <w:numId w:val="2"/>
        </w:numPr>
        <w:jc w:val="center"/>
        <w:outlineLvl w:val="0"/>
        <w:rPr>
          <w:b/>
          <w:szCs w:val="24"/>
        </w:rPr>
      </w:pPr>
      <w:bookmarkStart w:id="3" w:name="_Toc60525483"/>
      <w:bookmarkStart w:id="4" w:name="_Toc47844929"/>
      <w:bookmarkStart w:id="5" w:name="_Toc34992796"/>
      <w:r w:rsidRPr="00643093">
        <w:rPr>
          <w:b/>
          <w:szCs w:val="24"/>
        </w:rPr>
        <w:t>PIRKIMO OBJEKTAS</w:t>
      </w:r>
      <w:bookmarkEnd w:id="3"/>
      <w:bookmarkEnd w:id="4"/>
      <w:bookmarkEnd w:id="5"/>
    </w:p>
    <w:p w14:paraId="12CD27F6" w14:textId="77777777" w:rsidR="008E3BF6" w:rsidRPr="00643093" w:rsidRDefault="008E3BF6" w:rsidP="00C970EB">
      <w:pPr>
        <w:ind w:firstLine="600"/>
        <w:jc w:val="both"/>
        <w:rPr>
          <w:szCs w:val="24"/>
          <w:lang w:eastAsia="lt-LT"/>
        </w:rPr>
      </w:pPr>
    </w:p>
    <w:p w14:paraId="6382CA61" w14:textId="22CBA024" w:rsidR="001E67A5" w:rsidRPr="00643093" w:rsidRDefault="00844D91" w:rsidP="001E67A5">
      <w:pPr>
        <w:numPr>
          <w:ilvl w:val="1"/>
          <w:numId w:val="2"/>
        </w:numPr>
        <w:tabs>
          <w:tab w:val="left" w:pos="840"/>
          <w:tab w:val="left" w:pos="1080"/>
        </w:tabs>
        <w:autoSpaceDE w:val="0"/>
        <w:autoSpaceDN w:val="0"/>
        <w:adjustRightInd w:val="0"/>
        <w:ind w:left="0" w:firstLine="600"/>
        <w:jc w:val="both"/>
        <w:rPr>
          <w:szCs w:val="24"/>
        </w:rPr>
      </w:pPr>
      <w:r w:rsidRPr="00643093">
        <w:rPr>
          <w:szCs w:val="24"/>
        </w:rPr>
        <w:t>Perkam</w:t>
      </w:r>
      <w:r w:rsidR="00B84895">
        <w:rPr>
          <w:szCs w:val="24"/>
        </w:rPr>
        <w:t>a</w:t>
      </w:r>
      <w:r w:rsidR="006561FE" w:rsidRPr="00643093">
        <w:rPr>
          <w:szCs w:val="24"/>
        </w:rPr>
        <w:t xml:space="preserve"> </w:t>
      </w:r>
      <w:r w:rsidR="00FD14DC" w:rsidRPr="00FD14DC">
        <w:rPr>
          <w:b/>
          <w:bCs/>
          <w:szCs w:val="22"/>
        </w:rPr>
        <w:t>granuliuoto putstiklio putlinimo įranga</w:t>
      </w:r>
      <w:r w:rsidR="006561FE" w:rsidRPr="00643093">
        <w:rPr>
          <w:i/>
          <w:szCs w:val="24"/>
        </w:rPr>
        <w:t xml:space="preserve">, </w:t>
      </w:r>
      <w:r w:rsidRPr="00643093">
        <w:rPr>
          <w:szCs w:val="24"/>
        </w:rPr>
        <w:t>kuri</w:t>
      </w:r>
      <w:r w:rsidR="00FD14DC">
        <w:rPr>
          <w:szCs w:val="24"/>
        </w:rPr>
        <w:t>os</w:t>
      </w:r>
      <w:r w:rsidRPr="00643093">
        <w:rPr>
          <w:szCs w:val="24"/>
        </w:rPr>
        <w:t xml:space="preserve"> savybės nustatytos pateiktoje techninėje specifikacijoje</w:t>
      </w:r>
      <w:r w:rsidR="006561FE" w:rsidRPr="00643093">
        <w:rPr>
          <w:szCs w:val="24"/>
        </w:rPr>
        <w:t xml:space="preserve"> (Priedas Nr.1).</w:t>
      </w:r>
    </w:p>
    <w:p w14:paraId="2B9AC60E" w14:textId="77777777" w:rsidR="001E67A5" w:rsidRPr="00643093" w:rsidRDefault="00BC520A" w:rsidP="001E67A5">
      <w:pPr>
        <w:numPr>
          <w:ilvl w:val="1"/>
          <w:numId w:val="2"/>
        </w:numPr>
        <w:tabs>
          <w:tab w:val="left" w:pos="840"/>
          <w:tab w:val="left" w:pos="1080"/>
        </w:tabs>
        <w:autoSpaceDE w:val="0"/>
        <w:autoSpaceDN w:val="0"/>
        <w:adjustRightInd w:val="0"/>
        <w:ind w:left="0" w:firstLine="600"/>
        <w:jc w:val="both"/>
        <w:rPr>
          <w:szCs w:val="24"/>
        </w:rPr>
      </w:pPr>
      <w:r w:rsidRPr="00643093">
        <w:rPr>
          <w:szCs w:val="24"/>
        </w:rPr>
        <w:t>Siūlom</w:t>
      </w:r>
      <w:r w:rsidR="00913761" w:rsidRPr="00643093">
        <w:rPr>
          <w:szCs w:val="24"/>
        </w:rPr>
        <w:t>os</w:t>
      </w:r>
      <w:r w:rsidRPr="00643093">
        <w:rPr>
          <w:szCs w:val="24"/>
        </w:rPr>
        <w:t xml:space="preserve"> prekė</w:t>
      </w:r>
      <w:r w:rsidR="00913761" w:rsidRPr="00643093">
        <w:rPr>
          <w:szCs w:val="24"/>
        </w:rPr>
        <w:t>s</w:t>
      </w:r>
      <w:r w:rsidRPr="00643093">
        <w:rPr>
          <w:szCs w:val="24"/>
        </w:rPr>
        <w:t xml:space="preserve"> turi būti nauj</w:t>
      </w:r>
      <w:r w:rsidR="00913761" w:rsidRPr="00643093">
        <w:rPr>
          <w:szCs w:val="24"/>
        </w:rPr>
        <w:t>os</w:t>
      </w:r>
      <w:r w:rsidRPr="00643093">
        <w:rPr>
          <w:szCs w:val="24"/>
        </w:rPr>
        <w:t xml:space="preserve"> ir nenaudot</w:t>
      </w:r>
      <w:r w:rsidR="00913761" w:rsidRPr="00643093">
        <w:rPr>
          <w:szCs w:val="24"/>
        </w:rPr>
        <w:t>os</w:t>
      </w:r>
      <w:r w:rsidRPr="00643093">
        <w:rPr>
          <w:szCs w:val="24"/>
        </w:rPr>
        <w:t xml:space="preserve"> bei atitikti Europos Sąjungos teisės aktų nustatytus saugos reikalavimus.</w:t>
      </w:r>
    </w:p>
    <w:p w14:paraId="6BACC041" w14:textId="77777777" w:rsidR="001E67A5" w:rsidRPr="00643093" w:rsidRDefault="001B6C20" w:rsidP="001E67A5">
      <w:pPr>
        <w:numPr>
          <w:ilvl w:val="1"/>
          <w:numId w:val="2"/>
        </w:numPr>
        <w:tabs>
          <w:tab w:val="left" w:pos="840"/>
          <w:tab w:val="left" w:pos="1080"/>
        </w:tabs>
        <w:autoSpaceDE w:val="0"/>
        <w:autoSpaceDN w:val="0"/>
        <w:adjustRightInd w:val="0"/>
        <w:ind w:left="0" w:firstLine="600"/>
        <w:jc w:val="both"/>
        <w:rPr>
          <w:szCs w:val="24"/>
        </w:rPr>
      </w:pPr>
      <w:r w:rsidRPr="00643093">
        <w:rPr>
          <w:szCs w:val="24"/>
        </w:rPr>
        <w:t>Siūlom</w:t>
      </w:r>
      <w:r w:rsidR="00913761" w:rsidRPr="00643093">
        <w:rPr>
          <w:szCs w:val="24"/>
        </w:rPr>
        <w:t>ų</w:t>
      </w:r>
      <w:r w:rsidRPr="00643093">
        <w:rPr>
          <w:szCs w:val="24"/>
        </w:rPr>
        <w:t xml:space="preserve"> prek</w:t>
      </w:r>
      <w:r w:rsidR="00913761" w:rsidRPr="00643093">
        <w:rPr>
          <w:szCs w:val="24"/>
        </w:rPr>
        <w:t>ių</w:t>
      </w:r>
      <w:r w:rsidRPr="00643093">
        <w:rPr>
          <w:szCs w:val="24"/>
        </w:rPr>
        <w:t xml:space="preserve"> modeli</w:t>
      </w:r>
      <w:r w:rsidR="00913761" w:rsidRPr="00643093">
        <w:rPr>
          <w:szCs w:val="24"/>
        </w:rPr>
        <w:t>ai</w:t>
      </w:r>
      <w:r w:rsidRPr="00643093">
        <w:rPr>
          <w:szCs w:val="24"/>
        </w:rPr>
        <w:t xml:space="preserve"> rinkai turi būti pateikt</w:t>
      </w:r>
      <w:r w:rsidR="00913761" w:rsidRPr="00643093">
        <w:rPr>
          <w:szCs w:val="24"/>
        </w:rPr>
        <w:t>i</w:t>
      </w:r>
      <w:r w:rsidRPr="00643093">
        <w:rPr>
          <w:szCs w:val="24"/>
        </w:rPr>
        <w:t xml:space="preserve"> ne anksčiau kaip prieš 3 metus.</w:t>
      </w:r>
    </w:p>
    <w:p w14:paraId="5D586E27" w14:textId="77777777" w:rsidR="001E67A5" w:rsidRPr="00643093" w:rsidRDefault="008759FE" w:rsidP="001E67A5">
      <w:pPr>
        <w:numPr>
          <w:ilvl w:val="1"/>
          <w:numId w:val="2"/>
        </w:numPr>
        <w:tabs>
          <w:tab w:val="left" w:pos="840"/>
          <w:tab w:val="left" w:pos="1080"/>
        </w:tabs>
        <w:autoSpaceDE w:val="0"/>
        <w:autoSpaceDN w:val="0"/>
        <w:adjustRightInd w:val="0"/>
        <w:ind w:left="0" w:firstLine="600"/>
        <w:jc w:val="both"/>
        <w:rPr>
          <w:szCs w:val="24"/>
        </w:rPr>
      </w:pPr>
      <w:r w:rsidRPr="00643093">
        <w:rPr>
          <w:szCs w:val="24"/>
        </w:rPr>
        <w:t xml:space="preserve">Jei techninėje specifikacijoje apibūdinant pirkimo objektą nurodytas konkretus modelis ar šaltinis, konkretus procesas ar prekės ženklas, patentas, tipai, konkreti kilmė ar gamyba, laikyti, kad </w:t>
      </w:r>
      <w:r w:rsidRPr="00643093">
        <w:rPr>
          <w:color w:val="000000"/>
          <w:szCs w:val="24"/>
        </w:rPr>
        <w:t>priimtini ir savo savybėmis lygiaverčiai objektai.</w:t>
      </w:r>
    </w:p>
    <w:p w14:paraId="2486C7C7" w14:textId="77777777" w:rsidR="001E67A5" w:rsidRPr="00643093" w:rsidRDefault="00844D91" w:rsidP="001E67A5">
      <w:pPr>
        <w:numPr>
          <w:ilvl w:val="1"/>
          <w:numId w:val="2"/>
        </w:numPr>
        <w:tabs>
          <w:tab w:val="left" w:pos="840"/>
          <w:tab w:val="left" w:pos="1080"/>
        </w:tabs>
        <w:autoSpaceDE w:val="0"/>
        <w:autoSpaceDN w:val="0"/>
        <w:adjustRightInd w:val="0"/>
        <w:ind w:left="0" w:firstLine="600"/>
        <w:jc w:val="both"/>
        <w:rPr>
          <w:szCs w:val="24"/>
        </w:rPr>
      </w:pPr>
      <w:r w:rsidRPr="00643093">
        <w:rPr>
          <w:szCs w:val="24"/>
        </w:rPr>
        <w:t>Šis pirkimas į dalis neskirstomas</w:t>
      </w:r>
      <w:r w:rsidR="000A42E5" w:rsidRPr="00643093">
        <w:rPr>
          <w:szCs w:val="24"/>
        </w:rPr>
        <w:t>, todėl pasiūlymas turi būti pateiktas visam nurodytam prekių kiekiui</w:t>
      </w:r>
      <w:r w:rsidR="006561FE" w:rsidRPr="00643093">
        <w:rPr>
          <w:szCs w:val="24"/>
        </w:rPr>
        <w:t>.</w:t>
      </w:r>
    </w:p>
    <w:p w14:paraId="61AAEF90" w14:textId="4FF1F9FC" w:rsidR="00643331" w:rsidRPr="0079562A" w:rsidRDefault="00EB6CDB" w:rsidP="00EB6CDB">
      <w:pPr>
        <w:ind w:firstLine="567"/>
        <w:jc w:val="both"/>
        <w:rPr>
          <w:iCs/>
          <w:szCs w:val="24"/>
        </w:rPr>
      </w:pPr>
      <w:r w:rsidRPr="0079562A">
        <w:rPr>
          <w:iCs/>
          <w:szCs w:val="24"/>
        </w:rPr>
        <w:t xml:space="preserve">2.6 </w:t>
      </w:r>
      <w:r w:rsidR="00C13C18" w:rsidRPr="0079562A">
        <w:rPr>
          <w:szCs w:val="24"/>
        </w:rPr>
        <w:t xml:space="preserve">Įrenginiai turi būti pristatyti, parengti gamybos procesui, o darbuotojai apmokyti dirbti ne vėliau kaip </w:t>
      </w:r>
      <w:r w:rsidR="0079562A" w:rsidRPr="0079562A">
        <w:rPr>
          <w:szCs w:val="24"/>
        </w:rPr>
        <w:t xml:space="preserve">per </w:t>
      </w:r>
      <w:r w:rsidR="00444BE9" w:rsidRPr="00C00EC5">
        <w:rPr>
          <w:b/>
          <w:szCs w:val="24"/>
        </w:rPr>
        <w:t>12</w:t>
      </w:r>
      <w:r w:rsidR="0079562A" w:rsidRPr="00444BE9">
        <w:rPr>
          <w:b/>
          <w:szCs w:val="24"/>
        </w:rPr>
        <w:t xml:space="preserve"> </w:t>
      </w:r>
      <w:r w:rsidR="00444BE9" w:rsidRPr="00444BE9">
        <w:rPr>
          <w:b/>
          <w:szCs w:val="24"/>
        </w:rPr>
        <w:t>mėnesių</w:t>
      </w:r>
      <w:r w:rsidR="00444BE9">
        <w:rPr>
          <w:szCs w:val="24"/>
        </w:rPr>
        <w:t xml:space="preserve"> </w:t>
      </w:r>
      <w:r w:rsidR="0079562A" w:rsidRPr="0079562A">
        <w:rPr>
          <w:szCs w:val="24"/>
        </w:rPr>
        <w:t>nuo sutarties pasirašymo dienos</w:t>
      </w:r>
      <w:r w:rsidRPr="0079562A">
        <w:rPr>
          <w:iCs/>
          <w:szCs w:val="24"/>
        </w:rPr>
        <w:t>.</w:t>
      </w:r>
    </w:p>
    <w:p w14:paraId="481AE99D" w14:textId="44DAB6A7" w:rsidR="00C970EB" w:rsidRDefault="00EB6CDB" w:rsidP="00C00EC5">
      <w:pPr>
        <w:tabs>
          <w:tab w:val="left" w:pos="840"/>
          <w:tab w:val="left" w:pos="1080"/>
        </w:tabs>
        <w:autoSpaceDE w:val="0"/>
        <w:autoSpaceDN w:val="0"/>
        <w:adjustRightInd w:val="0"/>
        <w:ind w:left="600"/>
        <w:jc w:val="both"/>
        <w:rPr>
          <w:szCs w:val="24"/>
        </w:rPr>
      </w:pPr>
      <w:r w:rsidRPr="00643093">
        <w:rPr>
          <w:szCs w:val="24"/>
        </w:rPr>
        <w:t xml:space="preserve">2.7  </w:t>
      </w:r>
      <w:r w:rsidR="00844D91" w:rsidRPr="00643093">
        <w:rPr>
          <w:szCs w:val="24"/>
        </w:rPr>
        <w:t xml:space="preserve">Prekių pristatymo </w:t>
      </w:r>
      <w:bookmarkStart w:id="6" w:name="_Toc60525484"/>
      <w:bookmarkStart w:id="7" w:name="_Toc47844930"/>
      <w:bookmarkStart w:id="8" w:name="_Toc225657494"/>
      <w:bookmarkStart w:id="9" w:name="_Toc225657651"/>
      <w:r w:rsidR="00BC520A" w:rsidRPr="00643093">
        <w:rPr>
          <w:szCs w:val="24"/>
        </w:rPr>
        <w:t>vieta</w:t>
      </w:r>
      <w:r w:rsidR="0014311D" w:rsidRPr="00643093">
        <w:rPr>
          <w:szCs w:val="24"/>
        </w:rPr>
        <w:t>:</w:t>
      </w:r>
      <w:r w:rsidR="00BC520A" w:rsidRPr="00643093">
        <w:rPr>
          <w:szCs w:val="24"/>
        </w:rPr>
        <w:t xml:space="preserve"> UAB „</w:t>
      </w:r>
      <w:r w:rsidR="00FD14DC">
        <w:rPr>
          <w:szCs w:val="24"/>
        </w:rPr>
        <w:t>Stikloporas</w:t>
      </w:r>
      <w:r w:rsidR="00BC520A" w:rsidRPr="00643093">
        <w:rPr>
          <w:szCs w:val="24"/>
        </w:rPr>
        <w:t xml:space="preserve">“, </w:t>
      </w:r>
      <w:r w:rsidR="00C00EC5" w:rsidRPr="00C00EC5">
        <w:rPr>
          <w:szCs w:val="24"/>
        </w:rPr>
        <w:t>Verpėjų g. 22, Viečiūnų km., LT 66496, Druskininkų sav</w:t>
      </w:r>
      <w:r w:rsidR="00C00EC5">
        <w:rPr>
          <w:szCs w:val="24"/>
        </w:rPr>
        <w:t>.</w:t>
      </w:r>
    </w:p>
    <w:p w14:paraId="159DEBDB" w14:textId="0197D1EE" w:rsidR="00C00EC5" w:rsidRDefault="00C00EC5" w:rsidP="00C00EC5">
      <w:pPr>
        <w:tabs>
          <w:tab w:val="left" w:pos="840"/>
          <w:tab w:val="left" w:pos="1080"/>
        </w:tabs>
        <w:autoSpaceDE w:val="0"/>
        <w:autoSpaceDN w:val="0"/>
        <w:adjustRightInd w:val="0"/>
        <w:ind w:left="600"/>
        <w:jc w:val="both"/>
        <w:rPr>
          <w:szCs w:val="24"/>
        </w:rPr>
      </w:pPr>
    </w:p>
    <w:p w14:paraId="0A7FF00A" w14:textId="77777777" w:rsidR="00C00EC5" w:rsidRDefault="00C00EC5" w:rsidP="00C00EC5">
      <w:pPr>
        <w:tabs>
          <w:tab w:val="left" w:pos="840"/>
          <w:tab w:val="left" w:pos="1080"/>
        </w:tabs>
        <w:autoSpaceDE w:val="0"/>
        <w:autoSpaceDN w:val="0"/>
        <w:adjustRightInd w:val="0"/>
        <w:ind w:left="600"/>
        <w:jc w:val="both"/>
        <w:rPr>
          <w:szCs w:val="24"/>
        </w:rPr>
      </w:pPr>
    </w:p>
    <w:p w14:paraId="3A8865E8" w14:textId="77777777" w:rsidR="00C00EC5" w:rsidRPr="00C00EC5" w:rsidRDefault="00C00EC5" w:rsidP="00C00EC5">
      <w:pPr>
        <w:tabs>
          <w:tab w:val="left" w:pos="840"/>
          <w:tab w:val="left" w:pos="1080"/>
        </w:tabs>
        <w:autoSpaceDE w:val="0"/>
        <w:autoSpaceDN w:val="0"/>
        <w:adjustRightInd w:val="0"/>
        <w:ind w:left="600"/>
        <w:jc w:val="both"/>
        <w:rPr>
          <w:szCs w:val="24"/>
        </w:rPr>
      </w:pPr>
    </w:p>
    <w:p w14:paraId="4B80FAC9" w14:textId="77777777" w:rsidR="008E3BF6" w:rsidRPr="00643093" w:rsidRDefault="00C970EB" w:rsidP="00C970EB">
      <w:pPr>
        <w:numPr>
          <w:ilvl w:val="0"/>
          <w:numId w:val="7"/>
        </w:numPr>
        <w:jc w:val="center"/>
        <w:outlineLvl w:val="0"/>
        <w:rPr>
          <w:szCs w:val="24"/>
        </w:rPr>
      </w:pPr>
      <w:bookmarkStart w:id="10" w:name="_Toc34992797"/>
      <w:r w:rsidRPr="00643093">
        <w:rPr>
          <w:b/>
          <w:szCs w:val="24"/>
        </w:rPr>
        <w:t>T</w:t>
      </w:r>
      <w:r w:rsidR="008E3BF6" w:rsidRPr="00643093">
        <w:rPr>
          <w:b/>
          <w:szCs w:val="24"/>
        </w:rPr>
        <w:t>IEKĖJŲ KVALIFIKACIJOS REIKALAVIMAI</w:t>
      </w:r>
      <w:bookmarkEnd w:id="6"/>
      <w:bookmarkEnd w:id="7"/>
      <w:bookmarkEnd w:id="8"/>
      <w:bookmarkEnd w:id="9"/>
      <w:bookmarkEnd w:id="10"/>
    </w:p>
    <w:p w14:paraId="2E21C730" w14:textId="77777777" w:rsidR="008E3BF6" w:rsidRPr="00643093" w:rsidRDefault="008E3BF6" w:rsidP="00C96212">
      <w:pPr>
        <w:ind w:firstLine="600"/>
        <w:jc w:val="both"/>
        <w:rPr>
          <w:szCs w:val="24"/>
          <w:lang w:eastAsia="lt-LT"/>
        </w:rPr>
      </w:pPr>
    </w:p>
    <w:p w14:paraId="60E351EE" w14:textId="77777777" w:rsidR="008E3BF6" w:rsidRPr="00643093" w:rsidRDefault="003333E8" w:rsidP="00056FC7">
      <w:pPr>
        <w:tabs>
          <w:tab w:val="left" w:pos="1134"/>
        </w:tabs>
        <w:ind w:firstLine="600"/>
        <w:jc w:val="both"/>
        <w:rPr>
          <w:szCs w:val="24"/>
        </w:rPr>
      </w:pPr>
      <w:bookmarkStart w:id="11" w:name="_Toc225657495"/>
      <w:bookmarkStart w:id="12" w:name="_Toc225657652"/>
      <w:r w:rsidRPr="00643093">
        <w:rPr>
          <w:szCs w:val="24"/>
        </w:rPr>
        <w:t>3.1</w:t>
      </w:r>
      <w:r w:rsidRPr="00643093">
        <w:rPr>
          <w:szCs w:val="24"/>
        </w:rPr>
        <w:tab/>
      </w:r>
      <w:bookmarkStart w:id="13" w:name="_Toc225657496"/>
      <w:bookmarkStart w:id="14" w:name="_Toc225657653"/>
      <w:bookmarkEnd w:id="11"/>
      <w:bookmarkEnd w:id="12"/>
      <w:r w:rsidR="008E3BF6" w:rsidRPr="00643093">
        <w:rPr>
          <w:szCs w:val="24"/>
        </w:rPr>
        <w:t>Tiekėjas, dalyvaujantis pirkime, turi atitikti šiuos minimalius kvalifikacijos reikalavimus:</w:t>
      </w:r>
      <w:bookmarkEnd w:id="13"/>
      <w:bookmarkEnd w:id="14"/>
    </w:p>
    <w:p w14:paraId="0BCAFAF8" w14:textId="77777777" w:rsidR="008E3BF6" w:rsidRPr="00643093" w:rsidRDefault="008E3BF6" w:rsidP="00C96212">
      <w:pPr>
        <w:ind w:right="-149" w:firstLine="851"/>
        <w:rPr>
          <w:b/>
          <w:szCs w:val="24"/>
        </w:rPr>
      </w:pPr>
    </w:p>
    <w:p w14:paraId="050AB7F7" w14:textId="77777777" w:rsidR="008E3BF6" w:rsidRPr="00643093" w:rsidRDefault="008E3BF6" w:rsidP="00E969CE">
      <w:pPr>
        <w:numPr>
          <w:ilvl w:val="2"/>
          <w:numId w:val="7"/>
        </w:numPr>
        <w:ind w:right="-149"/>
        <w:jc w:val="both"/>
        <w:rPr>
          <w:b/>
          <w:szCs w:val="24"/>
        </w:rPr>
      </w:pPr>
      <w:r w:rsidRPr="00643093">
        <w:rPr>
          <w:b/>
          <w:szCs w:val="24"/>
        </w:rPr>
        <w:t>Bendrieji tiekėjų kvalifikacijos reikalavimai</w:t>
      </w:r>
      <w:r w:rsidR="00E969CE" w:rsidRPr="00643093">
        <w:rPr>
          <w:b/>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544"/>
        <w:gridCol w:w="1701"/>
        <w:gridCol w:w="3735"/>
      </w:tblGrid>
      <w:tr w:rsidR="001B7483" w:rsidRPr="00643093" w14:paraId="7528FCB0" w14:textId="77777777" w:rsidTr="00444BE0">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0740373B" w14:textId="77777777" w:rsidR="001B7483" w:rsidRPr="00643093" w:rsidRDefault="001B7483" w:rsidP="00C970EB">
            <w:pPr>
              <w:ind w:left="-779" w:right="-149" w:firstLine="851"/>
              <w:jc w:val="both"/>
              <w:rPr>
                <w:b/>
                <w:szCs w:val="24"/>
              </w:rPr>
            </w:pPr>
            <w:r w:rsidRPr="00643093">
              <w:rPr>
                <w:b/>
                <w:szCs w:val="24"/>
              </w:rPr>
              <w:lastRenderedPageBreak/>
              <w:t>Eil. Nr.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5938443" w14:textId="77777777" w:rsidR="001B7483" w:rsidRPr="00643093" w:rsidRDefault="001B7483" w:rsidP="00C970EB">
            <w:pPr>
              <w:ind w:right="-149"/>
              <w:jc w:val="center"/>
              <w:rPr>
                <w:b/>
                <w:szCs w:val="24"/>
              </w:rPr>
            </w:pPr>
            <w:r w:rsidRPr="00643093">
              <w:rPr>
                <w:b/>
                <w:szCs w:val="24"/>
              </w:rPr>
              <w:t>Kvalifikacijos reikalavimai</w:t>
            </w:r>
          </w:p>
        </w:tc>
        <w:tc>
          <w:tcPr>
            <w:tcW w:w="1701" w:type="dxa"/>
            <w:tcBorders>
              <w:top w:val="single" w:sz="4" w:space="0" w:color="000000"/>
              <w:left w:val="single" w:sz="4" w:space="0" w:color="000000"/>
              <w:bottom w:val="single" w:sz="4" w:space="0" w:color="000000"/>
              <w:right w:val="single" w:sz="4" w:space="0" w:color="000000"/>
            </w:tcBorders>
          </w:tcPr>
          <w:p w14:paraId="4745D029" w14:textId="77777777" w:rsidR="001B7483" w:rsidRPr="00643093" w:rsidRDefault="001B7483" w:rsidP="001A4CAC">
            <w:pPr>
              <w:jc w:val="center"/>
              <w:rPr>
                <w:b/>
                <w:szCs w:val="24"/>
              </w:rPr>
            </w:pPr>
            <w:r w:rsidRPr="00643093">
              <w:rPr>
                <w:b/>
                <w:szCs w:val="24"/>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C4F9C38" w14:textId="77777777" w:rsidR="001B7483" w:rsidRPr="00643093" w:rsidRDefault="001B7483" w:rsidP="00C970EB">
            <w:pPr>
              <w:jc w:val="center"/>
              <w:rPr>
                <w:b/>
                <w:szCs w:val="24"/>
              </w:rPr>
            </w:pPr>
            <w:r w:rsidRPr="00643093">
              <w:rPr>
                <w:b/>
                <w:szCs w:val="24"/>
              </w:rPr>
              <w:t>Kvalifikacijos reikalavimus įrodantys dokumentai</w:t>
            </w:r>
          </w:p>
        </w:tc>
      </w:tr>
      <w:tr w:rsidR="004240A3" w:rsidRPr="00643093" w14:paraId="592024AF" w14:textId="77777777" w:rsidTr="00444BE0">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4072DECE" w14:textId="77777777" w:rsidR="004240A3" w:rsidRPr="00643093" w:rsidRDefault="004240A3" w:rsidP="00EA5661">
            <w:pPr>
              <w:ind w:right="-149"/>
              <w:jc w:val="both"/>
              <w:rPr>
                <w:szCs w:val="24"/>
              </w:rPr>
            </w:pPr>
            <w:r w:rsidRPr="00643093">
              <w:rPr>
                <w:szCs w:val="24"/>
              </w:rPr>
              <w:t>3.1.1.1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1DA49D9" w14:textId="77777777" w:rsidR="004240A3" w:rsidRPr="00643093" w:rsidRDefault="004240A3" w:rsidP="00435111">
            <w:pPr>
              <w:jc w:val="both"/>
              <w:rPr>
                <w:color w:val="000000"/>
                <w:szCs w:val="24"/>
              </w:rPr>
            </w:pPr>
            <w:r w:rsidRPr="00643093">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701" w:type="dxa"/>
            <w:tcBorders>
              <w:top w:val="single" w:sz="4" w:space="0" w:color="000000"/>
              <w:left w:val="single" w:sz="4" w:space="0" w:color="000000"/>
              <w:bottom w:val="single" w:sz="4" w:space="0" w:color="000000"/>
              <w:right w:val="single" w:sz="4" w:space="0" w:color="000000"/>
            </w:tcBorders>
          </w:tcPr>
          <w:p w14:paraId="7E4FC878" w14:textId="77777777" w:rsidR="004240A3" w:rsidRPr="00643093" w:rsidRDefault="004240A3" w:rsidP="00435111">
            <w:pPr>
              <w:jc w:val="both"/>
              <w:rPr>
                <w:szCs w:val="24"/>
              </w:rPr>
            </w:pPr>
            <w:r w:rsidRPr="00643093">
              <w:rPr>
                <w:szCs w:val="24"/>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55CA9E1A" w14:textId="1D4505D2" w:rsidR="004240A3" w:rsidRPr="00643093" w:rsidRDefault="004240A3" w:rsidP="00435111">
            <w:pPr>
              <w:jc w:val="both"/>
              <w:rPr>
                <w:szCs w:val="24"/>
              </w:rPr>
            </w:pPr>
            <w:r w:rsidRPr="00643093">
              <w:rPr>
                <w:szCs w:val="24"/>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w:t>
            </w:r>
            <w:r w:rsidR="004A581C">
              <w:rPr>
                <w:szCs w:val="24"/>
              </w:rPr>
              <w:t>ai patvirtinta dokumento kopija</w:t>
            </w:r>
            <w:r w:rsidRPr="00643093">
              <w:rPr>
                <w:szCs w:val="24"/>
              </w:rPr>
              <w:t xml:space="preserve"> arba pateikiamas Tiekėjo raštiškas patvirtinimas - deklaracija (Konkurso sąlygų Priedas Nr. 3 </w:t>
            </w:r>
            <w:r w:rsidRPr="00643093">
              <w:rPr>
                <w:b/>
                <w:szCs w:val="24"/>
              </w:rPr>
              <w:t>Minimalių kvalifikacijos reikalavimų atitikties deklaracija)</w:t>
            </w:r>
            <w:r w:rsidRPr="00643093">
              <w:rPr>
                <w:szCs w:val="24"/>
              </w:rPr>
              <w:t>, kad jis atitinka šiame punkte nurodytą kvalifikacijos reikalavimą.</w:t>
            </w:r>
          </w:p>
        </w:tc>
      </w:tr>
    </w:tbl>
    <w:p w14:paraId="412C343A" w14:textId="77777777" w:rsidR="00A17598" w:rsidRPr="00643093" w:rsidRDefault="00A17598" w:rsidP="00444BE0">
      <w:pPr>
        <w:rPr>
          <w:szCs w:val="24"/>
        </w:rPr>
      </w:pPr>
    </w:p>
    <w:p w14:paraId="57DC6910" w14:textId="77777777" w:rsidR="008E3BF6" w:rsidRPr="00643093" w:rsidRDefault="0084523A" w:rsidP="00342EB8">
      <w:pPr>
        <w:ind w:firstLine="709"/>
        <w:jc w:val="both"/>
        <w:rPr>
          <w:szCs w:val="24"/>
        </w:rPr>
      </w:pPr>
      <w:r w:rsidRPr="00643093">
        <w:rPr>
          <w:b/>
          <w:szCs w:val="24"/>
        </w:rPr>
        <w:t>3.1.2.</w:t>
      </w:r>
      <w:r w:rsidR="008E3BF6" w:rsidRPr="00643093">
        <w:rPr>
          <w:b/>
          <w:szCs w:val="24"/>
        </w:rPr>
        <w:t>Ekonominės ir finansinės būklės, techninio ir profesinio pajėgumo reikalavimai</w:t>
      </w:r>
    </w:p>
    <w:p w14:paraId="3DB77C67" w14:textId="77777777" w:rsidR="008E3BF6" w:rsidRPr="00643093" w:rsidRDefault="008E3BF6" w:rsidP="00C970EB">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4"/>
        <w:gridCol w:w="3488"/>
        <w:gridCol w:w="1698"/>
        <w:gridCol w:w="3597"/>
      </w:tblGrid>
      <w:tr w:rsidR="008E3BF6" w:rsidRPr="00643093" w14:paraId="7BF87D84" w14:textId="77777777" w:rsidTr="00671243">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32C6358" w14:textId="77777777" w:rsidR="008E3BF6" w:rsidRPr="00643093" w:rsidRDefault="008E3BF6" w:rsidP="00C970EB">
            <w:pPr>
              <w:ind w:left="-959" w:firstLine="851"/>
              <w:jc w:val="center"/>
              <w:rPr>
                <w:b/>
                <w:szCs w:val="24"/>
              </w:rPr>
            </w:pPr>
            <w:r w:rsidRPr="00643093">
              <w:rPr>
                <w:b/>
                <w:szCs w:val="24"/>
              </w:rPr>
              <w:t xml:space="preserve">Eil. </w:t>
            </w:r>
          </w:p>
          <w:p w14:paraId="18EBFE56" w14:textId="77777777" w:rsidR="008E3BF6" w:rsidRPr="00643093" w:rsidRDefault="008E3BF6" w:rsidP="00C970EB">
            <w:pPr>
              <w:ind w:left="-959" w:firstLine="851"/>
              <w:jc w:val="center"/>
              <w:rPr>
                <w:b/>
                <w:szCs w:val="24"/>
              </w:rPr>
            </w:pPr>
            <w:r w:rsidRPr="00643093">
              <w:rPr>
                <w:b/>
                <w:szCs w:val="24"/>
              </w:rPr>
              <w:t>Nr.</w:t>
            </w:r>
          </w:p>
        </w:tc>
        <w:tc>
          <w:tcPr>
            <w:tcW w:w="3567" w:type="dxa"/>
            <w:tcBorders>
              <w:top w:val="single" w:sz="4" w:space="0" w:color="000000"/>
              <w:left w:val="single" w:sz="4" w:space="0" w:color="000000"/>
              <w:bottom w:val="single" w:sz="4" w:space="0" w:color="000000"/>
              <w:right w:val="single" w:sz="4" w:space="0" w:color="000000"/>
            </w:tcBorders>
            <w:shd w:val="clear" w:color="auto" w:fill="auto"/>
          </w:tcPr>
          <w:p w14:paraId="3088FB24" w14:textId="77777777" w:rsidR="008E3BF6" w:rsidRPr="00643093" w:rsidRDefault="008E3BF6" w:rsidP="00C970EB">
            <w:pPr>
              <w:jc w:val="center"/>
              <w:rPr>
                <w:b/>
                <w:szCs w:val="24"/>
              </w:rPr>
            </w:pPr>
            <w:r w:rsidRPr="00643093">
              <w:rPr>
                <w:b/>
                <w:szCs w:val="24"/>
              </w:rPr>
              <w:t>Kvalifikacijos reikalavimai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2175C03" w14:textId="77777777" w:rsidR="008E3BF6" w:rsidRPr="00643093" w:rsidRDefault="008E3BF6" w:rsidP="00C970EB">
            <w:pPr>
              <w:jc w:val="center"/>
              <w:rPr>
                <w:b/>
                <w:szCs w:val="24"/>
              </w:rPr>
            </w:pPr>
            <w:r w:rsidRPr="00643093">
              <w:rPr>
                <w:b/>
                <w:szCs w:val="24"/>
              </w:rPr>
              <w:t>Kvalifikacijos reikalavimų reikšmė</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2531A0F4" w14:textId="77777777" w:rsidR="008E3BF6" w:rsidRPr="00643093" w:rsidRDefault="008E3BF6" w:rsidP="00C970EB">
            <w:pPr>
              <w:ind w:right="-108"/>
              <w:jc w:val="center"/>
              <w:rPr>
                <w:b/>
                <w:szCs w:val="24"/>
              </w:rPr>
            </w:pPr>
            <w:r w:rsidRPr="00643093">
              <w:rPr>
                <w:b/>
                <w:szCs w:val="24"/>
              </w:rPr>
              <w:t>Kvalifikacijos reikalavimus įrodantys dokumentai</w:t>
            </w:r>
          </w:p>
        </w:tc>
      </w:tr>
      <w:tr w:rsidR="004240A3" w:rsidRPr="00643093" w14:paraId="071E7AE9" w14:textId="77777777" w:rsidTr="00671243">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6F418BC" w14:textId="77777777" w:rsidR="004240A3" w:rsidRPr="00643093" w:rsidRDefault="004240A3" w:rsidP="004240A3">
            <w:pPr>
              <w:jc w:val="both"/>
              <w:rPr>
                <w:szCs w:val="24"/>
              </w:rPr>
            </w:pPr>
            <w:r w:rsidRPr="00643093">
              <w:rPr>
                <w:szCs w:val="24"/>
              </w:rPr>
              <w:t>3.1.2.1</w:t>
            </w:r>
          </w:p>
        </w:tc>
        <w:tc>
          <w:tcPr>
            <w:tcW w:w="3567" w:type="dxa"/>
            <w:tcBorders>
              <w:top w:val="single" w:sz="4" w:space="0" w:color="000000"/>
              <w:left w:val="single" w:sz="4" w:space="0" w:color="000000"/>
              <w:bottom w:val="single" w:sz="4" w:space="0" w:color="000000"/>
              <w:right w:val="single" w:sz="4" w:space="0" w:color="000000"/>
            </w:tcBorders>
            <w:shd w:val="clear" w:color="auto" w:fill="auto"/>
          </w:tcPr>
          <w:p w14:paraId="5D658770" w14:textId="42125792" w:rsidR="004240A3" w:rsidRPr="0079562A" w:rsidRDefault="0079562A" w:rsidP="00643093">
            <w:pPr>
              <w:snapToGrid w:val="0"/>
              <w:jc w:val="both"/>
              <w:rPr>
                <w:szCs w:val="24"/>
              </w:rPr>
            </w:pPr>
            <w:r w:rsidRPr="0079562A">
              <w:rPr>
                <w:szCs w:val="24"/>
              </w:rPr>
              <w:t>Tiekėjas per pastaruosius 3 metus arba per laiką nuo jo įregistravimo dienos (jeigu tiekėjas vykdė veiklą trumpiau kaip 3 metus) įvykdė arba vykdo bent 1 (vieną) panašaus pobūdžio sutartį, kurios vertė/įvykdytos sutarties dalies vertė ne mažesnė kaip 0,7 pasiūlymo vertės be PVM</w:t>
            </w:r>
            <w:r>
              <w:rPr>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B09B4CC" w14:textId="77777777" w:rsidR="004240A3" w:rsidRPr="00643093" w:rsidRDefault="004240A3" w:rsidP="004240A3">
            <w:pPr>
              <w:jc w:val="both"/>
              <w:rPr>
                <w:szCs w:val="24"/>
              </w:rPr>
            </w:pPr>
            <w:r w:rsidRPr="00643093">
              <w:rPr>
                <w:szCs w:val="24"/>
              </w:rPr>
              <w:t>Tiekėjo, neatitinkančio šio reikalavimo, pasiūlymas atmetamas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8F19644" w14:textId="554046FD" w:rsidR="004240A3" w:rsidRPr="00643093" w:rsidRDefault="004240A3" w:rsidP="0008250F">
            <w:pPr>
              <w:jc w:val="both"/>
              <w:rPr>
                <w:szCs w:val="24"/>
              </w:rPr>
            </w:pPr>
            <w:r w:rsidRPr="00643093">
              <w:rPr>
                <w:szCs w:val="24"/>
              </w:rPr>
              <w:t xml:space="preserve">Įvykdytų </w:t>
            </w:r>
            <w:r w:rsidR="008D5F4D" w:rsidRPr="0079562A">
              <w:rPr>
                <w:szCs w:val="24"/>
              </w:rPr>
              <w:t>panašaus pobūdžio</w:t>
            </w:r>
            <w:r w:rsidRPr="00643093">
              <w:rPr>
                <w:szCs w:val="24"/>
              </w:rPr>
              <w:t xml:space="preserve"> sutarčių sąrašas per pastaruosius 3 metus arba per laiką nuo dalyvio įregistravimo dienos, jeigu dalyvis veiklą vykdė trumpiau kaip 3 metus, nurodant prekių bendras sumas, datas ir gavėjus (adresą, kontaktinius duomenis).</w:t>
            </w:r>
          </w:p>
        </w:tc>
      </w:tr>
      <w:tr w:rsidR="004240A3" w:rsidRPr="00643093" w14:paraId="6035B1B5" w14:textId="77777777" w:rsidTr="00671243">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75DE5B5" w14:textId="77777777" w:rsidR="004240A3" w:rsidRPr="00643093" w:rsidRDefault="004240A3" w:rsidP="0042131B">
            <w:pPr>
              <w:tabs>
                <w:tab w:val="left" w:pos="426"/>
              </w:tabs>
              <w:snapToGrid w:val="0"/>
              <w:jc w:val="both"/>
              <w:rPr>
                <w:szCs w:val="24"/>
              </w:rPr>
            </w:pPr>
            <w:r w:rsidRPr="00643093">
              <w:rPr>
                <w:szCs w:val="24"/>
              </w:rPr>
              <w:t>3.1.2.2</w:t>
            </w:r>
          </w:p>
          <w:p w14:paraId="284218E9" w14:textId="77777777" w:rsidR="004240A3" w:rsidRPr="00643093" w:rsidRDefault="004240A3" w:rsidP="0042131B">
            <w:pPr>
              <w:ind w:left="851"/>
              <w:jc w:val="both"/>
              <w:rPr>
                <w:szCs w:val="24"/>
              </w:rPr>
            </w:pPr>
          </w:p>
        </w:tc>
        <w:tc>
          <w:tcPr>
            <w:tcW w:w="3567" w:type="dxa"/>
            <w:shd w:val="clear" w:color="auto" w:fill="auto"/>
          </w:tcPr>
          <w:p w14:paraId="0AC2796A" w14:textId="7CF9581C" w:rsidR="004240A3" w:rsidRPr="00444BE9" w:rsidRDefault="004240A3" w:rsidP="009863FE">
            <w:pPr>
              <w:jc w:val="both"/>
              <w:rPr>
                <w:szCs w:val="24"/>
              </w:rPr>
            </w:pPr>
            <w:r w:rsidRPr="00444BE9">
              <w:rPr>
                <w:szCs w:val="24"/>
              </w:rPr>
              <w:t xml:space="preserve">Tiekėjo nurodyti darbuotojai turi turėti ne mažesnę kaip 3 metų darbo patirtį </w:t>
            </w:r>
            <w:r w:rsidR="009863FE" w:rsidRPr="00444BE9">
              <w:rPr>
                <w:szCs w:val="24"/>
              </w:rPr>
              <w:t xml:space="preserve">pramonės įrengimų </w:t>
            </w:r>
            <w:r w:rsidRPr="00444BE9">
              <w:rPr>
                <w:szCs w:val="24"/>
              </w:rPr>
              <w:t>pardavim</w:t>
            </w:r>
            <w:r w:rsidR="009863FE" w:rsidRPr="00444BE9">
              <w:rPr>
                <w:szCs w:val="24"/>
              </w:rPr>
              <w:t xml:space="preserve">ų srityje </w:t>
            </w:r>
            <w:r w:rsidRPr="00444BE9">
              <w:rPr>
                <w:szCs w:val="24"/>
              </w:rPr>
              <w:t xml:space="preserve">ir/arba </w:t>
            </w:r>
            <w:r w:rsidR="009863FE" w:rsidRPr="00444BE9">
              <w:rPr>
                <w:szCs w:val="24"/>
              </w:rPr>
              <w:t>jų montavimo ir eksploatavimo srityje</w:t>
            </w:r>
          </w:p>
        </w:tc>
        <w:tc>
          <w:tcPr>
            <w:tcW w:w="1701" w:type="dxa"/>
            <w:shd w:val="clear" w:color="auto" w:fill="auto"/>
          </w:tcPr>
          <w:p w14:paraId="61B89805" w14:textId="77777777" w:rsidR="004240A3" w:rsidRPr="00643093" w:rsidRDefault="004240A3" w:rsidP="004240A3">
            <w:pPr>
              <w:jc w:val="both"/>
              <w:rPr>
                <w:szCs w:val="24"/>
              </w:rPr>
            </w:pPr>
            <w:r w:rsidRPr="00643093">
              <w:rPr>
                <w:szCs w:val="24"/>
              </w:rPr>
              <w:t>Tiekėjo, neatitinkančio šio reikalavimo, pasiūlymas atmetamas</w:t>
            </w:r>
          </w:p>
        </w:tc>
        <w:tc>
          <w:tcPr>
            <w:tcW w:w="3685" w:type="dxa"/>
            <w:shd w:val="clear" w:color="auto" w:fill="auto"/>
          </w:tcPr>
          <w:p w14:paraId="01ACE0B8" w14:textId="3B63D40F" w:rsidR="004240A3" w:rsidRPr="00643093" w:rsidRDefault="004240A3" w:rsidP="009863FE">
            <w:pPr>
              <w:jc w:val="both"/>
              <w:rPr>
                <w:szCs w:val="24"/>
              </w:rPr>
            </w:pPr>
            <w:r w:rsidRPr="00643093">
              <w:rPr>
                <w:szCs w:val="24"/>
              </w:rPr>
              <w:t xml:space="preserve">Pateikiamas Tiekėjo darbuotojų sąrašas, nurodant pareigas, vardą, pavardę, </w:t>
            </w:r>
            <w:r w:rsidR="009863FE">
              <w:rPr>
                <w:szCs w:val="24"/>
              </w:rPr>
              <w:t>darbo patirtį reikalaujamoje srityje</w:t>
            </w:r>
            <w:r w:rsidRPr="00643093">
              <w:rPr>
                <w:szCs w:val="24"/>
              </w:rPr>
              <w:t xml:space="preserve">. </w:t>
            </w:r>
          </w:p>
        </w:tc>
      </w:tr>
      <w:tr w:rsidR="004240A3" w:rsidRPr="00643093" w14:paraId="24230EF3" w14:textId="77777777" w:rsidTr="00671243">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6EF55CF" w14:textId="77777777" w:rsidR="004240A3" w:rsidRPr="00643093" w:rsidRDefault="004240A3" w:rsidP="0042131B">
            <w:pPr>
              <w:tabs>
                <w:tab w:val="left" w:pos="426"/>
              </w:tabs>
              <w:snapToGrid w:val="0"/>
              <w:jc w:val="both"/>
              <w:rPr>
                <w:szCs w:val="24"/>
              </w:rPr>
            </w:pPr>
            <w:r w:rsidRPr="00643093">
              <w:rPr>
                <w:szCs w:val="24"/>
              </w:rPr>
              <w:lastRenderedPageBreak/>
              <w:t>3.1.2.3</w:t>
            </w:r>
          </w:p>
        </w:tc>
        <w:tc>
          <w:tcPr>
            <w:tcW w:w="3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BA3A4" w14:textId="247DB30D" w:rsidR="004240A3" w:rsidRPr="00643093" w:rsidRDefault="004240A3" w:rsidP="008D5F4D">
            <w:pPr>
              <w:pStyle w:val="NormalWeb"/>
              <w:spacing w:before="0" w:beforeAutospacing="0" w:after="0" w:afterAutospacing="0"/>
              <w:jc w:val="both"/>
              <w:rPr>
                <w:color w:val="000000"/>
                <w:lang w:val="lt-LT"/>
              </w:rPr>
            </w:pPr>
            <w:r w:rsidRPr="00643093">
              <w:rPr>
                <w:color w:val="000000"/>
                <w:lang w:val="lt-LT"/>
              </w:rPr>
              <w:t xml:space="preserve">Tiekėjas užtikrina  </w:t>
            </w:r>
            <w:r w:rsidR="008D5F4D">
              <w:rPr>
                <w:color w:val="000000"/>
                <w:lang w:val="lt-LT"/>
              </w:rPr>
              <w:t>į</w:t>
            </w:r>
            <w:r w:rsidRPr="00643093">
              <w:rPr>
                <w:color w:val="000000"/>
                <w:lang w:val="lt-LT"/>
              </w:rPr>
              <w:t>rangos naudojimo  garantinį aptarnavimą bei remontą.  Reakcijos laikas (laiko tarpas nuo Pirkėjo pranešimo apie gedimą, neveikimą ar klaidas iki Tiekėjo veiksmų trikdžių šalinimui atlikimo pradžios) ne ilgiau kaip 48  (keturiasdešimt aštuonios) valandos</w:t>
            </w:r>
            <w:r w:rsidR="008D5F4D">
              <w:rPr>
                <w:color w:val="000000"/>
                <w:lang w:val="lt-LT"/>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1A253" w14:textId="77777777" w:rsidR="004240A3" w:rsidRPr="00643093" w:rsidRDefault="004240A3" w:rsidP="004240A3">
            <w:pPr>
              <w:pStyle w:val="NormalWeb"/>
              <w:spacing w:before="0" w:beforeAutospacing="0" w:after="0" w:afterAutospacing="0"/>
              <w:jc w:val="both"/>
              <w:rPr>
                <w:color w:val="000000"/>
                <w:lang w:val="lt-LT"/>
              </w:rPr>
            </w:pPr>
            <w:r w:rsidRPr="00643093">
              <w:rPr>
                <w:color w:val="000000"/>
                <w:lang w:val="lt-LT"/>
              </w:rPr>
              <w:t>Tiekėjo, neatitinkančio šio reikalavimo, pasiūlymas yra atmetamas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CF22B" w14:textId="20BF080E" w:rsidR="004240A3" w:rsidRPr="00643093" w:rsidRDefault="004240A3" w:rsidP="0057188C">
            <w:pPr>
              <w:pStyle w:val="NormalWeb"/>
              <w:spacing w:before="0" w:beforeAutospacing="0" w:after="0" w:afterAutospacing="0"/>
              <w:jc w:val="both"/>
              <w:rPr>
                <w:color w:val="000000"/>
                <w:lang w:val="lt-LT"/>
              </w:rPr>
            </w:pPr>
            <w:r w:rsidRPr="00643093">
              <w:rPr>
                <w:color w:val="000000"/>
                <w:lang w:val="lt-LT"/>
              </w:rPr>
              <w:t>Pateikiamas Tiekėjo laisvos formos raštiškas patvirtinimas, kad jis atitinka šiame punkte nurodytą kvalifikacijos reikalavimą, kuriame būtų nurodyti kontaktiniai duomenys ne mažiau kaip 2-ų asmenų, kuriais reikia kreiptis į tiekėją dėl prekių (įrangos) garantinio aptarnavimo bei remonto. Pateikiamas do</w:t>
            </w:r>
            <w:r w:rsidR="0057188C">
              <w:rPr>
                <w:color w:val="000000"/>
                <w:lang w:val="lt-LT"/>
              </w:rPr>
              <w:t>kumento originalas</w:t>
            </w:r>
            <w:r w:rsidRPr="00643093">
              <w:rPr>
                <w:color w:val="000000"/>
                <w:lang w:val="lt-LT"/>
              </w:rPr>
              <w:t>.</w:t>
            </w:r>
          </w:p>
        </w:tc>
      </w:tr>
    </w:tbl>
    <w:p w14:paraId="70014403" w14:textId="77777777" w:rsidR="002C0271" w:rsidRPr="00643093" w:rsidRDefault="002C0271" w:rsidP="002C0271">
      <w:pPr>
        <w:tabs>
          <w:tab w:val="left" w:pos="1134"/>
        </w:tabs>
        <w:ind w:firstLine="600"/>
        <w:jc w:val="both"/>
        <w:rPr>
          <w:szCs w:val="24"/>
        </w:rPr>
      </w:pPr>
      <w:bookmarkStart w:id="15" w:name="_Toc60525485"/>
      <w:bookmarkStart w:id="16" w:name="_Toc47844931"/>
      <w:r w:rsidRPr="00643093">
        <w:rPr>
          <w:szCs w:val="24"/>
        </w:rPr>
        <w:t>3.2. Jei bendrą pasiūlymą pateikia ūkio subjektų grupė, šių konkurso sąlygų 3.1.1.1 punkte nustatytus kvalifikacijos reikalavimus turi atitikti ir pateikti nurodytus dokumentus kiekvienas ūkio subjektų grupės narys atskirai, o šių konkurso sąlygų 3.1.2.1</w:t>
      </w:r>
      <w:r w:rsidR="00A811A5" w:rsidRPr="00643093">
        <w:rPr>
          <w:szCs w:val="24"/>
        </w:rPr>
        <w:t xml:space="preserve"> – 3.1.2.3</w:t>
      </w:r>
      <w:r w:rsidRPr="00643093">
        <w:rPr>
          <w:szCs w:val="24"/>
        </w:rPr>
        <w:t xml:space="preserve"> punkt</w:t>
      </w:r>
      <w:r w:rsidR="00A811A5" w:rsidRPr="00643093">
        <w:rPr>
          <w:szCs w:val="24"/>
        </w:rPr>
        <w:t>uose</w:t>
      </w:r>
      <w:r w:rsidRPr="00643093">
        <w:rPr>
          <w:szCs w:val="24"/>
        </w:rPr>
        <w:t xml:space="preserve"> nustatyt</w:t>
      </w:r>
      <w:r w:rsidR="00A811A5" w:rsidRPr="00643093">
        <w:rPr>
          <w:szCs w:val="24"/>
        </w:rPr>
        <w:t>us kvalifikacijos reikalavimus</w:t>
      </w:r>
      <w:r w:rsidRPr="00643093">
        <w:rPr>
          <w:szCs w:val="24"/>
        </w:rPr>
        <w:t xml:space="preserve"> turi atitikti ir pateikti nurodytus dokumentus bent vienas ūkio subjektų grupės narys arba visi ūkio subjektų grupės nariai kartu.</w:t>
      </w:r>
    </w:p>
    <w:p w14:paraId="7B9B08B8" w14:textId="1EE8B7EC" w:rsidR="002C0271" w:rsidRPr="00643093" w:rsidRDefault="002C0271" w:rsidP="002C0271">
      <w:pPr>
        <w:tabs>
          <w:tab w:val="left" w:pos="1134"/>
        </w:tabs>
        <w:ind w:firstLine="600"/>
        <w:jc w:val="both"/>
        <w:rPr>
          <w:szCs w:val="24"/>
        </w:rPr>
      </w:pPr>
      <w:r w:rsidRPr="00643093">
        <w:rPr>
          <w:b/>
          <w:i/>
          <w:color w:val="FF0000"/>
          <w:szCs w:val="24"/>
        </w:rPr>
        <w:t xml:space="preserve"> </w:t>
      </w:r>
      <w:r w:rsidRPr="00643093">
        <w:rPr>
          <w:szCs w:val="24"/>
        </w:rPr>
        <w:t>3.3.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w:t>
      </w:r>
      <w:r w:rsidR="008D5F4D">
        <w:rPr>
          <w:szCs w:val="24"/>
        </w:rPr>
        <w:t>teikti pasiūlymą, jį pasirašyti</w:t>
      </w:r>
      <w:r w:rsidRPr="00643093">
        <w:rPr>
          <w:szCs w:val="24"/>
        </w:rPr>
        <w:t>, sudaryti sutartį)</w:t>
      </w:r>
      <w:r w:rsidRPr="00643093">
        <w:rPr>
          <w:rStyle w:val="FootnoteReference"/>
          <w:szCs w:val="24"/>
        </w:rPr>
        <w:footnoteReference w:id="1"/>
      </w:r>
      <w:r w:rsidRPr="00643093">
        <w:rPr>
          <w:szCs w:val="24"/>
        </w:rPr>
        <w:t>.</w:t>
      </w:r>
    </w:p>
    <w:p w14:paraId="05AA6EC3" w14:textId="77777777" w:rsidR="00CD40FA" w:rsidRPr="00643093" w:rsidRDefault="00CD40FA" w:rsidP="00CD40FA">
      <w:pPr>
        <w:tabs>
          <w:tab w:val="left" w:pos="1134"/>
        </w:tabs>
        <w:ind w:left="600"/>
        <w:jc w:val="both"/>
        <w:rPr>
          <w:szCs w:val="24"/>
        </w:rPr>
      </w:pPr>
    </w:p>
    <w:p w14:paraId="7667E250" w14:textId="62CB6AC2" w:rsidR="008E3BF6" w:rsidRPr="00643093" w:rsidRDefault="008E3BF6" w:rsidP="0070057F">
      <w:pPr>
        <w:numPr>
          <w:ilvl w:val="0"/>
          <w:numId w:val="7"/>
        </w:numPr>
        <w:jc w:val="center"/>
        <w:outlineLvl w:val="0"/>
        <w:rPr>
          <w:b/>
          <w:szCs w:val="24"/>
        </w:rPr>
      </w:pPr>
      <w:bookmarkStart w:id="17" w:name="_Toc34992798"/>
      <w:r w:rsidRPr="00643093">
        <w:rPr>
          <w:b/>
          <w:szCs w:val="24"/>
        </w:rPr>
        <w:t>PASIŪLYMŲ RENGIMAS, PATEIKIMAS, KEITIMAS</w:t>
      </w:r>
      <w:bookmarkEnd w:id="15"/>
      <w:bookmarkEnd w:id="16"/>
      <w:bookmarkEnd w:id="17"/>
    </w:p>
    <w:p w14:paraId="0A620F1A" w14:textId="77777777" w:rsidR="008E3BF6" w:rsidRPr="00643093" w:rsidRDefault="008E3BF6" w:rsidP="00C970EB">
      <w:pPr>
        <w:ind w:firstLine="851"/>
        <w:jc w:val="both"/>
        <w:rPr>
          <w:szCs w:val="24"/>
          <w:lang w:eastAsia="lt-LT"/>
        </w:rPr>
      </w:pPr>
    </w:p>
    <w:p w14:paraId="6EEA0B9E" w14:textId="77777777" w:rsidR="008E3BF6" w:rsidRPr="00643093" w:rsidRDefault="008E3BF6" w:rsidP="00B0104F">
      <w:pPr>
        <w:numPr>
          <w:ilvl w:val="1"/>
          <w:numId w:val="6"/>
        </w:numPr>
        <w:tabs>
          <w:tab w:val="num" w:pos="-120"/>
        </w:tabs>
        <w:ind w:left="0" w:firstLine="600"/>
        <w:jc w:val="both"/>
        <w:rPr>
          <w:szCs w:val="24"/>
          <w:lang w:eastAsia="lt-LT"/>
        </w:rPr>
      </w:pPr>
      <w:r w:rsidRPr="00643093">
        <w:rPr>
          <w:szCs w:val="24"/>
          <w:lang w:eastAsia="lt-LT"/>
        </w:rPr>
        <w:t>Pateikdamas pasiūlymą tiekėjas sutinka su šiomis konkurso sąlygomis ir patvirtina, kad jo pasiūlyme pateikta informacija yra teisinga ir apima viską, ko reikia tinkamam pirkimo sutarties įvykdymui.</w:t>
      </w:r>
    </w:p>
    <w:p w14:paraId="23CCAEED" w14:textId="77777777" w:rsidR="008E3BF6" w:rsidRPr="00643093" w:rsidRDefault="008E3BF6" w:rsidP="00B0104F">
      <w:pPr>
        <w:numPr>
          <w:ilvl w:val="1"/>
          <w:numId w:val="6"/>
        </w:numPr>
        <w:tabs>
          <w:tab w:val="num" w:pos="-120"/>
        </w:tabs>
        <w:ind w:left="0" w:firstLine="600"/>
        <w:jc w:val="both"/>
        <w:rPr>
          <w:spacing w:val="-4"/>
          <w:szCs w:val="24"/>
        </w:rPr>
      </w:pPr>
      <w:r w:rsidRPr="00643093">
        <w:rPr>
          <w:spacing w:val="-4"/>
          <w:szCs w:val="24"/>
        </w:rPr>
        <w:t>Pasiūlymas turi būti pateikiamas raštu, pasirašytas tiekėjo arba jo įgalioto asmens.</w:t>
      </w:r>
    </w:p>
    <w:p w14:paraId="7E5F7DC1" w14:textId="09EF3467" w:rsidR="008E3BF6" w:rsidRPr="00643093" w:rsidRDefault="008E3BF6" w:rsidP="00B0104F">
      <w:pPr>
        <w:numPr>
          <w:ilvl w:val="1"/>
          <w:numId w:val="6"/>
        </w:numPr>
        <w:tabs>
          <w:tab w:val="num" w:pos="-120"/>
        </w:tabs>
        <w:ind w:left="0" w:firstLine="600"/>
        <w:jc w:val="both"/>
        <w:rPr>
          <w:rFonts w:eastAsia="Arial Unicode MS"/>
          <w:i/>
          <w:color w:val="000000"/>
          <w:szCs w:val="24"/>
        </w:rPr>
      </w:pPr>
      <w:r w:rsidRPr="00643093">
        <w:rPr>
          <w:szCs w:val="24"/>
        </w:rPr>
        <w:t>Tiekėjo pasiūlymas bei kita korespondencija pateikiama lietuvių</w:t>
      </w:r>
      <w:r w:rsidR="00035A42" w:rsidRPr="00643093">
        <w:rPr>
          <w:szCs w:val="24"/>
        </w:rPr>
        <w:t xml:space="preserve"> </w:t>
      </w:r>
      <w:r w:rsidR="007B7850" w:rsidRPr="00643093">
        <w:rPr>
          <w:szCs w:val="24"/>
        </w:rPr>
        <w:t xml:space="preserve">ir/arba  </w:t>
      </w:r>
      <w:r w:rsidR="007B7850">
        <w:rPr>
          <w:szCs w:val="24"/>
        </w:rPr>
        <w:t xml:space="preserve">anglų </w:t>
      </w:r>
      <w:r w:rsidR="00035A42" w:rsidRPr="00643093">
        <w:rPr>
          <w:szCs w:val="24"/>
        </w:rPr>
        <w:t>kalba</w:t>
      </w:r>
      <w:r w:rsidRPr="00643093">
        <w:rPr>
          <w:szCs w:val="24"/>
        </w:rPr>
        <w:t xml:space="preserve">. </w:t>
      </w:r>
    </w:p>
    <w:p w14:paraId="548E9E09" w14:textId="28328418" w:rsidR="00E309F0" w:rsidRPr="00E309F0" w:rsidRDefault="008E3BF6" w:rsidP="00B0104F">
      <w:pPr>
        <w:numPr>
          <w:ilvl w:val="1"/>
          <w:numId w:val="6"/>
        </w:numPr>
        <w:tabs>
          <w:tab w:val="num" w:pos="-120"/>
        </w:tabs>
        <w:ind w:left="0" w:firstLine="600"/>
        <w:jc w:val="both"/>
        <w:rPr>
          <w:rStyle w:val="Hyperlink"/>
          <w:i/>
          <w:color w:val="auto"/>
          <w:spacing w:val="-4"/>
          <w:szCs w:val="24"/>
          <w:u w:val="none"/>
        </w:rPr>
      </w:pPr>
      <w:r w:rsidRPr="00643093">
        <w:rPr>
          <w:szCs w:val="24"/>
        </w:rPr>
        <w:t>Tiekėjas kainos pasiūlymą privalo pateikti pagal konkurso</w:t>
      </w:r>
      <w:r w:rsidR="00713DF9" w:rsidRPr="00643093">
        <w:rPr>
          <w:szCs w:val="24"/>
        </w:rPr>
        <w:t xml:space="preserve"> sąlygų </w:t>
      </w:r>
      <w:r w:rsidR="00035A42" w:rsidRPr="00643093">
        <w:rPr>
          <w:szCs w:val="24"/>
        </w:rPr>
        <w:t>2</w:t>
      </w:r>
      <w:r w:rsidR="00713DF9" w:rsidRPr="00643093">
        <w:rPr>
          <w:szCs w:val="24"/>
        </w:rPr>
        <w:t xml:space="preserve"> priede pateiktą formą</w:t>
      </w:r>
      <w:r w:rsidRPr="00643093">
        <w:rPr>
          <w:szCs w:val="24"/>
        </w:rPr>
        <w:t xml:space="preserve">. Pasiūlymas </w:t>
      </w:r>
      <w:r w:rsidR="00E309F0" w:rsidRPr="006E6CF0">
        <w:t xml:space="preserve">turi būti pateiktas </w:t>
      </w:r>
      <w:r w:rsidR="00E309F0" w:rsidRPr="00870DE6">
        <w:t xml:space="preserve">iki </w:t>
      </w:r>
      <w:r w:rsidR="00BA769E" w:rsidRPr="00BA769E">
        <w:rPr>
          <w:b/>
          <w:szCs w:val="24"/>
        </w:rPr>
        <w:t xml:space="preserve">2020 m. birželio mėn. </w:t>
      </w:r>
      <w:r w:rsidR="00BA769E">
        <w:rPr>
          <w:b/>
          <w:szCs w:val="24"/>
        </w:rPr>
        <w:t>22</w:t>
      </w:r>
      <w:r w:rsidR="00BA769E" w:rsidRPr="00BA769E">
        <w:rPr>
          <w:b/>
          <w:szCs w:val="24"/>
        </w:rPr>
        <w:t xml:space="preserve"> d.</w:t>
      </w:r>
      <w:r w:rsidR="00BA769E" w:rsidRPr="00643093">
        <w:rPr>
          <w:szCs w:val="24"/>
        </w:rPr>
        <w:t xml:space="preserve"> </w:t>
      </w:r>
      <w:r w:rsidR="00BA769E" w:rsidRPr="00BA769E">
        <w:rPr>
          <w:b/>
          <w:szCs w:val="24"/>
        </w:rPr>
        <w:t xml:space="preserve">16.30 </w:t>
      </w:r>
      <w:r w:rsidR="001259B0">
        <w:rPr>
          <w:b/>
          <w:szCs w:val="24"/>
        </w:rPr>
        <w:t>val.</w:t>
      </w:r>
      <w:r w:rsidR="00E309F0" w:rsidRPr="006E6CF0">
        <w:t xml:space="preserve"> (Lietuvos Respublikos laiku)</w:t>
      </w:r>
      <w:r w:rsidR="00E309F0">
        <w:t xml:space="preserve"> </w:t>
      </w:r>
      <w:r w:rsidR="00E309F0" w:rsidRPr="00B50BA0">
        <w:t xml:space="preserve">elektroniniu paštu: </w:t>
      </w:r>
      <w:hyperlink r:id="rId16" w:history="1">
        <w:r w:rsidR="00E309F0" w:rsidRPr="00FB186E">
          <w:rPr>
            <w:rStyle w:val="Hyperlink"/>
          </w:rPr>
          <w:t>edgaras@stikloporas.lt</w:t>
        </w:r>
      </w:hyperlink>
      <w:r w:rsidR="00E309F0">
        <w:rPr>
          <w:color w:val="000000"/>
        </w:rPr>
        <w:t xml:space="preserve"> </w:t>
      </w:r>
      <w:r w:rsidR="00E309F0">
        <w:rPr>
          <w:rStyle w:val="Hyperlink"/>
        </w:rPr>
        <w:t xml:space="preserve"> </w:t>
      </w:r>
    </w:p>
    <w:p w14:paraId="2DBD74D4" w14:textId="77777777" w:rsidR="008E3BF6" w:rsidRPr="00E309F0" w:rsidRDefault="008E3BF6" w:rsidP="00B0104F">
      <w:pPr>
        <w:numPr>
          <w:ilvl w:val="1"/>
          <w:numId w:val="6"/>
        </w:numPr>
        <w:tabs>
          <w:tab w:val="left" w:pos="0"/>
        </w:tabs>
        <w:ind w:left="0" w:firstLine="600"/>
        <w:jc w:val="both"/>
        <w:rPr>
          <w:szCs w:val="24"/>
        </w:rPr>
      </w:pPr>
      <w:r w:rsidRPr="00E309F0">
        <w:rPr>
          <w:szCs w:val="24"/>
        </w:rPr>
        <w:t>Pasiūlymą sudaro tiekėjo raštu pateiktų dokumentų visuma:</w:t>
      </w:r>
    </w:p>
    <w:p w14:paraId="5837A302" w14:textId="77777777" w:rsidR="001B4C09" w:rsidRPr="00643093" w:rsidRDefault="008E3BF6" w:rsidP="001B4C09">
      <w:pPr>
        <w:numPr>
          <w:ilvl w:val="2"/>
          <w:numId w:val="6"/>
        </w:numPr>
        <w:tabs>
          <w:tab w:val="clear" w:pos="1440"/>
          <w:tab w:val="num" w:pos="0"/>
        </w:tabs>
        <w:ind w:left="0" w:firstLine="600"/>
        <w:jc w:val="both"/>
        <w:rPr>
          <w:szCs w:val="24"/>
          <w:lang w:eastAsia="lt-LT"/>
        </w:rPr>
      </w:pPr>
      <w:r w:rsidRPr="00643093">
        <w:rPr>
          <w:szCs w:val="24"/>
          <w:lang w:eastAsia="lt-LT"/>
        </w:rPr>
        <w:t xml:space="preserve">užpildyta pasiūlymo forma, parengta pagal šių </w:t>
      </w:r>
      <w:r w:rsidR="003C0AA9" w:rsidRPr="00643093">
        <w:rPr>
          <w:szCs w:val="24"/>
          <w:lang w:eastAsia="lt-LT"/>
        </w:rPr>
        <w:t xml:space="preserve">pirkimo </w:t>
      </w:r>
      <w:r w:rsidRPr="00643093">
        <w:rPr>
          <w:szCs w:val="24"/>
          <w:lang w:eastAsia="lt-LT"/>
        </w:rPr>
        <w:t xml:space="preserve">konkurso sąlygų </w:t>
      </w:r>
      <w:r w:rsidR="003C0AA9" w:rsidRPr="00643093">
        <w:rPr>
          <w:szCs w:val="24"/>
          <w:lang w:eastAsia="lt-LT"/>
        </w:rPr>
        <w:t>2</w:t>
      </w:r>
      <w:r w:rsidRPr="00643093">
        <w:rPr>
          <w:szCs w:val="24"/>
          <w:lang w:eastAsia="lt-LT"/>
        </w:rPr>
        <w:t xml:space="preserve"> priedą;</w:t>
      </w:r>
    </w:p>
    <w:p w14:paraId="69757431" w14:textId="77777777" w:rsidR="001B4C09" w:rsidRPr="00643093" w:rsidRDefault="001B4C09" w:rsidP="001B4C09">
      <w:pPr>
        <w:numPr>
          <w:ilvl w:val="2"/>
          <w:numId w:val="6"/>
        </w:numPr>
        <w:tabs>
          <w:tab w:val="clear" w:pos="1440"/>
          <w:tab w:val="num" w:pos="0"/>
        </w:tabs>
        <w:ind w:left="0" w:firstLine="600"/>
        <w:jc w:val="both"/>
        <w:rPr>
          <w:szCs w:val="24"/>
          <w:lang w:eastAsia="lt-LT"/>
        </w:rPr>
      </w:pPr>
      <w:r w:rsidRPr="00643093">
        <w:rPr>
          <w:szCs w:val="24"/>
          <w:lang w:eastAsia="lt-LT"/>
        </w:rPr>
        <w:t>konkurso dalyvio deklaracija (užpildytas šių pirkimo sąlygų 3 priedas);</w:t>
      </w:r>
    </w:p>
    <w:p w14:paraId="59F76E4A" w14:textId="77777777" w:rsidR="00AE4BCB" w:rsidRPr="00643093" w:rsidRDefault="008E3BF6" w:rsidP="00B0104F">
      <w:pPr>
        <w:numPr>
          <w:ilvl w:val="2"/>
          <w:numId w:val="6"/>
        </w:numPr>
        <w:tabs>
          <w:tab w:val="clear" w:pos="1440"/>
          <w:tab w:val="num" w:pos="0"/>
        </w:tabs>
        <w:ind w:left="0" w:firstLine="600"/>
        <w:jc w:val="both"/>
        <w:rPr>
          <w:szCs w:val="24"/>
          <w:lang w:eastAsia="lt-LT"/>
        </w:rPr>
      </w:pPr>
      <w:r w:rsidRPr="00643093">
        <w:rPr>
          <w:szCs w:val="24"/>
          <w:lang w:eastAsia="lt-LT"/>
        </w:rPr>
        <w:t>konkurso sąlygose nurodytus minimalius kvalifikacijos reikalav</w:t>
      </w:r>
      <w:r w:rsidR="00AE4BCB" w:rsidRPr="00643093">
        <w:rPr>
          <w:szCs w:val="24"/>
          <w:lang w:eastAsia="lt-LT"/>
        </w:rPr>
        <w:t>imus pagrindžiantys dokumentai;</w:t>
      </w:r>
    </w:p>
    <w:p w14:paraId="044EFBB5" w14:textId="77777777" w:rsidR="008E3BF6" w:rsidRPr="00643093" w:rsidRDefault="008E3BF6" w:rsidP="00B0104F">
      <w:pPr>
        <w:numPr>
          <w:ilvl w:val="2"/>
          <w:numId w:val="6"/>
        </w:numPr>
        <w:tabs>
          <w:tab w:val="clear" w:pos="1440"/>
          <w:tab w:val="num" w:pos="0"/>
        </w:tabs>
        <w:ind w:left="0" w:firstLine="600"/>
        <w:jc w:val="both"/>
        <w:rPr>
          <w:szCs w:val="24"/>
          <w:lang w:eastAsia="lt-LT"/>
        </w:rPr>
      </w:pPr>
      <w:r w:rsidRPr="00643093">
        <w:rPr>
          <w:szCs w:val="24"/>
          <w:lang w:eastAsia="lt-LT"/>
        </w:rPr>
        <w:t>jungtinės veiklos sutartis arba tinkamai patvirtinta jos kopija</w:t>
      </w:r>
      <w:r w:rsidR="00B34E24" w:rsidRPr="00643093">
        <w:rPr>
          <w:szCs w:val="24"/>
          <w:lang w:eastAsia="lt-LT"/>
        </w:rPr>
        <w:t>, jei bendrą pasiūlymą teikia ūkio subjektų grupė</w:t>
      </w:r>
      <w:r w:rsidR="00AE4BCB" w:rsidRPr="00643093">
        <w:rPr>
          <w:szCs w:val="24"/>
          <w:lang w:eastAsia="lt-LT"/>
        </w:rPr>
        <w:t>;</w:t>
      </w:r>
    </w:p>
    <w:p w14:paraId="651AF4AA" w14:textId="77777777" w:rsidR="008E3BF6" w:rsidRPr="00643093" w:rsidRDefault="008E3BF6" w:rsidP="00B0104F">
      <w:pPr>
        <w:numPr>
          <w:ilvl w:val="2"/>
          <w:numId w:val="6"/>
        </w:numPr>
        <w:tabs>
          <w:tab w:val="clear" w:pos="1440"/>
          <w:tab w:val="num" w:pos="0"/>
        </w:tabs>
        <w:ind w:left="0" w:firstLine="600"/>
        <w:jc w:val="both"/>
        <w:rPr>
          <w:szCs w:val="24"/>
        </w:rPr>
      </w:pPr>
      <w:r w:rsidRPr="00643093">
        <w:rPr>
          <w:szCs w:val="24"/>
          <w:lang w:eastAsia="lt-LT"/>
        </w:rPr>
        <w:t>kita konkurso sąlygose prašoma informacija ir (ar) dokumentai.</w:t>
      </w:r>
    </w:p>
    <w:p w14:paraId="56291A83" w14:textId="77777777" w:rsidR="00AE4BCB" w:rsidRPr="00643093" w:rsidRDefault="008E3BF6" w:rsidP="00B0104F">
      <w:pPr>
        <w:numPr>
          <w:ilvl w:val="1"/>
          <w:numId w:val="6"/>
        </w:numPr>
        <w:tabs>
          <w:tab w:val="num" w:pos="-120"/>
        </w:tabs>
        <w:ind w:left="0" w:firstLine="600"/>
        <w:jc w:val="both"/>
        <w:rPr>
          <w:i/>
          <w:szCs w:val="24"/>
        </w:rPr>
      </w:pPr>
      <w:r w:rsidRPr="00643093">
        <w:rPr>
          <w:szCs w:val="24"/>
        </w:rPr>
        <w:lastRenderedPageBreak/>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1EAFDFE" w14:textId="77777777" w:rsidR="008E3BF6" w:rsidRPr="00643093" w:rsidRDefault="008E3BF6" w:rsidP="00B0104F">
      <w:pPr>
        <w:numPr>
          <w:ilvl w:val="1"/>
          <w:numId w:val="6"/>
        </w:numPr>
        <w:tabs>
          <w:tab w:val="num" w:pos="0"/>
        </w:tabs>
        <w:ind w:left="0" w:firstLine="600"/>
        <w:jc w:val="both"/>
        <w:rPr>
          <w:szCs w:val="24"/>
        </w:rPr>
      </w:pPr>
      <w:r w:rsidRPr="00643093">
        <w:rPr>
          <w:szCs w:val="24"/>
        </w:rPr>
        <w:t xml:space="preserve">Tiekėjas, pateikdamas pasiūlymą, turi siūlyti visą </w:t>
      </w:r>
      <w:r w:rsidR="009B6C70" w:rsidRPr="00643093">
        <w:rPr>
          <w:szCs w:val="24"/>
        </w:rPr>
        <w:t xml:space="preserve"> </w:t>
      </w:r>
      <w:r w:rsidRPr="00643093">
        <w:rPr>
          <w:szCs w:val="24"/>
        </w:rPr>
        <w:t>nurodytą prekių kiekį</w:t>
      </w:r>
      <w:r w:rsidR="007C0F4B" w:rsidRPr="00643093">
        <w:rPr>
          <w:szCs w:val="24"/>
        </w:rPr>
        <w:t>.</w:t>
      </w:r>
      <w:r w:rsidR="007C0F4B" w:rsidRPr="00643093">
        <w:rPr>
          <w:i/>
          <w:color w:val="FF0000"/>
          <w:szCs w:val="24"/>
        </w:rPr>
        <w:t xml:space="preserve"> </w:t>
      </w:r>
    </w:p>
    <w:p w14:paraId="2F1EAA0E" w14:textId="77777777" w:rsidR="008E3BF6" w:rsidRPr="00643093" w:rsidRDefault="008E3BF6" w:rsidP="00B0104F">
      <w:pPr>
        <w:numPr>
          <w:ilvl w:val="1"/>
          <w:numId w:val="6"/>
        </w:numPr>
        <w:tabs>
          <w:tab w:val="num" w:pos="0"/>
        </w:tabs>
        <w:ind w:left="0" w:firstLine="600"/>
        <w:jc w:val="both"/>
        <w:rPr>
          <w:szCs w:val="24"/>
        </w:rPr>
      </w:pPr>
      <w:r w:rsidRPr="00643093">
        <w:rPr>
          <w:szCs w:val="24"/>
        </w:rPr>
        <w:t>Tiekėjams nėra leidžiama pateikti alternatyvių pasiūlymų. Tiekėjui pateikus alternatyvų pasiūlymą, jo pasiūlymas ir alternatyvus pasiūlymas (alternatyvūs pasiūlymai) bus atmesti.</w:t>
      </w:r>
    </w:p>
    <w:p w14:paraId="466E9814" w14:textId="2732C753" w:rsidR="008E3BF6" w:rsidRPr="00643093" w:rsidRDefault="008E3BF6" w:rsidP="00B0104F">
      <w:pPr>
        <w:numPr>
          <w:ilvl w:val="1"/>
          <w:numId w:val="6"/>
        </w:numPr>
        <w:tabs>
          <w:tab w:val="num" w:pos="0"/>
        </w:tabs>
        <w:ind w:left="0" w:firstLine="567"/>
        <w:jc w:val="both"/>
        <w:rPr>
          <w:szCs w:val="24"/>
        </w:rPr>
      </w:pPr>
      <w:r w:rsidRPr="00643093">
        <w:rPr>
          <w:szCs w:val="24"/>
        </w:rPr>
        <w:t xml:space="preserve">Tiekėjo prašymu </w:t>
      </w:r>
      <w:r w:rsidR="009B6C70" w:rsidRPr="00643093">
        <w:rPr>
          <w:szCs w:val="24"/>
        </w:rPr>
        <w:t xml:space="preserve">Pirkėjas </w:t>
      </w:r>
      <w:r w:rsidRPr="00643093">
        <w:rPr>
          <w:szCs w:val="24"/>
        </w:rPr>
        <w:t>nedelsdama</w:t>
      </w:r>
      <w:r w:rsidR="009B6C70" w:rsidRPr="00643093">
        <w:rPr>
          <w:szCs w:val="24"/>
        </w:rPr>
        <w:t>s</w:t>
      </w:r>
      <w:r w:rsidRPr="00643093">
        <w:rPr>
          <w:szCs w:val="24"/>
        </w:rPr>
        <w:t xml:space="preserve"> pateikia rašytinį patvirtinimą, kad tiekėjo pasiūlymas yra gautas, ir nurodo gavimo dieną, valandą ir minutę. </w:t>
      </w:r>
    </w:p>
    <w:p w14:paraId="1BCD2291" w14:textId="77777777" w:rsidR="003C0AA9" w:rsidRPr="00643093" w:rsidRDefault="0075141A" w:rsidP="00B0104F">
      <w:pPr>
        <w:numPr>
          <w:ilvl w:val="1"/>
          <w:numId w:val="6"/>
        </w:numPr>
        <w:tabs>
          <w:tab w:val="num" w:pos="0"/>
        </w:tabs>
        <w:ind w:left="0" w:firstLine="567"/>
        <w:jc w:val="both"/>
        <w:rPr>
          <w:szCs w:val="24"/>
        </w:rPr>
      </w:pPr>
      <w:r w:rsidRPr="00643093">
        <w:rPr>
          <w:szCs w:val="24"/>
        </w:rPr>
        <w:t xml:space="preserve"> </w:t>
      </w:r>
      <w:r w:rsidR="003C0AA9" w:rsidRPr="00643093">
        <w:rPr>
          <w:szCs w:val="24"/>
        </w:rPr>
        <w:t>Pirkėjas neatsako už pašto vėlavimus ar kitus nenumatytus atvejus, dėl kurių pasiūlymai nebuvo gauti ar gauti pavėluotai. Pavėluotai gauti pasiūlymai neatplėšiami ir grąžinami tiekėjui registruotu laišku</w:t>
      </w:r>
      <w:r w:rsidR="0014311D" w:rsidRPr="00643093">
        <w:rPr>
          <w:szCs w:val="24"/>
        </w:rPr>
        <w:t>.</w:t>
      </w:r>
    </w:p>
    <w:p w14:paraId="27B3CC59" w14:textId="77777777" w:rsidR="008E3BF6" w:rsidRPr="00643093" w:rsidRDefault="0075141A" w:rsidP="00B0104F">
      <w:pPr>
        <w:numPr>
          <w:ilvl w:val="1"/>
          <w:numId w:val="6"/>
        </w:numPr>
        <w:tabs>
          <w:tab w:val="num" w:pos="0"/>
        </w:tabs>
        <w:ind w:left="0" w:firstLine="567"/>
        <w:jc w:val="both"/>
        <w:rPr>
          <w:i/>
          <w:szCs w:val="24"/>
        </w:rPr>
      </w:pPr>
      <w:r w:rsidRPr="00643093">
        <w:rPr>
          <w:szCs w:val="24"/>
        </w:rPr>
        <w:t xml:space="preserve"> </w:t>
      </w:r>
      <w:r w:rsidR="008E3BF6" w:rsidRPr="00643093">
        <w:rPr>
          <w:szCs w:val="24"/>
        </w:rPr>
        <w:t xml:space="preserve">Pasiūlymuose nurodoma </w:t>
      </w:r>
      <w:r w:rsidR="006F3827" w:rsidRPr="00643093">
        <w:rPr>
          <w:szCs w:val="24"/>
        </w:rPr>
        <w:t>prekių</w:t>
      </w:r>
      <w:r w:rsidR="007C0F4B" w:rsidRPr="00643093">
        <w:rPr>
          <w:i/>
          <w:szCs w:val="24"/>
        </w:rPr>
        <w:t xml:space="preserve"> </w:t>
      </w:r>
      <w:r w:rsidR="008E3BF6" w:rsidRPr="00643093">
        <w:rPr>
          <w:szCs w:val="24"/>
        </w:rPr>
        <w:t xml:space="preserve">kaina pateikiama </w:t>
      </w:r>
      <w:r w:rsidR="008A2339" w:rsidRPr="00643093">
        <w:rPr>
          <w:szCs w:val="24"/>
        </w:rPr>
        <w:t>eurai</w:t>
      </w:r>
      <w:r w:rsidR="008E3BF6" w:rsidRPr="00643093">
        <w:rPr>
          <w:szCs w:val="24"/>
        </w:rPr>
        <w:t xml:space="preserve">s, turi būti išreikšta ir apskaičiuota taip, kaip nurodyta šių konkurso sąlygų </w:t>
      </w:r>
      <w:r w:rsidR="007C0F4B" w:rsidRPr="00643093">
        <w:rPr>
          <w:szCs w:val="24"/>
        </w:rPr>
        <w:t>2</w:t>
      </w:r>
      <w:r w:rsidR="008E3BF6" w:rsidRPr="00643093">
        <w:rPr>
          <w:szCs w:val="24"/>
        </w:rPr>
        <w:t xml:space="preserve"> priede. </w:t>
      </w:r>
      <w:r w:rsidR="00F12A31" w:rsidRPr="00643093">
        <w:rPr>
          <w:szCs w:val="24"/>
        </w:rPr>
        <w:t>Apskaičiuojant kainą, turi būti atsižvelgta į visą šių konkurso sąlygų 1 priede nurodytą prekių kiekį</w:t>
      </w:r>
      <w:r w:rsidR="00F12A31" w:rsidRPr="00643093">
        <w:rPr>
          <w:i/>
          <w:szCs w:val="24"/>
        </w:rPr>
        <w:t xml:space="preserve">, </w:t>
      </w:r>
      <w:r w:rsidR="00F12A31" w:rsidRPr="00643093">
        <w:rPr>
          <w:szCs w:val="24"/>
        </w:rPr>
        <w:t xml:space="preserve">kainos sudėtines dalis, į techninės specifikacijos reikalavimus ir pan. Į kainą turi būti įskaityti visi mokesčiai </w:t>
      </w:r>
      <w:r w:rsidR="00F12A31" w:rsidRPr="00643093">
        <w:rPr>
          <w:iCs/>
          <w:szCs w:val="24"/>
        </w:rPr>
        <w:t xml:space="preserve">taip pat PVM, kuris </w:t>
      </w:r>
      <w:r w:rsidR="00F12A31" w:rsidRPr="00643093">
        <w:rPr>
          <w:szCs w:val="24"/>
        </w:rPr>
        <w:t>skaičiuojamas ir apmokamas vadovaujantis Lietuvos Respublikoje galiojančiais teisės aktais ir visos tiekėjo išlaidos įrangos montavimui, paleidimui, derinimui, darbuotojų apmokymams įrangos pristatymo vietoje. Visi pasiūlyme nurodyti skaičiai, susiję su pasiūlymo kaina, pateikiami dviejų skaičių po kablelio tikslumu (išskyrus</w:t>
      </w:r>
      <w:r w:rsidR="00F12A31" w:rsidRPr="00643093">
        <w:rPr>
          <w:color w:val="FF0000"/>
          <w:szCs w:val="24"/>
        </w:rPr>
        <w:t xml:space="preserve"> </w:t>
      </w:r>
      <w:r w:rsidR="00F12A31" w:rsidRPr="00643093">
        <w:rPr>
          <w:szCs w:val="24"/>
        </w:rPr>
        <w:t>tuos atvejus, kai nurodomi sveiki skaičiai). Jeigu su bendra pasiūlymo kaina susiję skaičiai išreikšti ne dviejų skaičių po kablelio tikslumu ir Pirkėjo prašymu dalyvis nepaaiškina, nepatikslina (ar netinkamai patikslina) su pasiūlymo kaina susijusių skaičių, pasiūlymas atmetamas.</w:t>
      </w:r>
    </w:p>
    <w:p w14:paraId="37B34A99" w14:textId="77777777" w:rsidR="008E3BF6" w:rsidRPr="00643093" w:rsidRDefault="0075141A" w:rsidP="00B0104F">
      <w:pPr>
        <w:numPr>
          <w:ilvl w:val="1"/>
          <w:numId w:val="6"/>
        </w:numPr>
        <w:tabs>
          <w:tab w:val="num" w:pos="0"/>
        </w:tabs>
        <w:ind w:left="0" w:firstLine="567"/>
        <w:jc w:val="both"/>
        <w:rPr>
          <w:szCs w:val="24"/>
        </w:rPr>
      </w:pPr>
      <w:r w:rsidRPr="00643093">
        <w:rPr>
          <w:szCs w:val="24"/>
        </w:rPr>
        <w:t xml:space="preserve"> </w:t>
      </w:r>
      <w:r w:rsidR="008E3BF6" w:rsidRPr="00643093">
        <w:rPr>
          <w:szCs w:val="24"/>
        </w:rPr>
        <w:t xml:space="preserve">Pasiūlymas turi galioti ne trumpiau nei </w:t>
      </w:r>
      <w:r w:rsidR="0008497C" w:rsidRPr="00643093">
        <w:rPr>
          <w:szCs w:val="24"/>
        </w:rPr>
        <w:t>9</w:t>
      </w:r>
      <w:r w:rsidR="00EB27B7" w:rsidRPr="00643093">
        <w:rPr>
          <w:szCs w:val="24"/>
        </w:rPr>
        <w:t xml:space="preserve">0 dienų nuo pasiūlymo pateikimo dienos. </w:t>
      </w:r>
      <w:r w:rsidR="008E3BF6" w:rsidRPr="00643093">
        <w:rPr>
          <w:szCs w:val="24"/>
        </w:rPr>
        <w:t>Jeigu pasiūlyme nenurodytas jo galiojimo laikas, laikoma, kad pasiūlymas galioja tiek, kiek numatyta pirkimo dokumentuose.</w:t>
      </w:r>
    </w:p>
    <w:p w14:paraId="7441A85F" w14:textId="77777777" w:rsidR="008E3BF6" w:rsidRPr="00643093" w:rsidRDefault="0075141A" w:rsidP="00B0104F">
      <w:pPr>
        <w:numPr>
          <w:ilvl w:val="1"/>
          <w:numId w:val="6"/>
        </w:numPr>
        <w:tabs>
          <w:tab w:val="num" w:pos="0"/>
        </w:tabs>
        <w:ind w:left="0" w:firstLine="567"/>
        <w:jc w:val="both"/>
        <w:rPr>
          <w:i/>
          <w:szCs w:val="24"/>
        </w:rPr>
      </w:pPr>
      <w:r w:rsidRPr="00643093">
        <w:rPr>
          <w:szCs w:val="24"/>
        </w:rPr>
        <w:t xml:space="preserve"> </w:t>
      </w:r>
      <w:r w:rsidR="008E3BF6" w:rsidRPr="00643093">
        <w:rPr>
          <w:szCs w:val="24"/>
        </w:rPr>
        <w:t xml:space="preserve">Kol nesibaigė pasiūlymų galiojimo laikas, </w:t>
      </w:r>
      <w:r w:rsidR="006679D8" w:rsidRPr="00643093">
        <w:rPr>
          <w:szCs w:val="24"/>
        </w:rPr>
        <w:t xml:space="preserve">pirkėjas </w:t>
      </w:r>
      <w:r w:rsidR="008E3BF6" w:rsidRPr="00643093">
        <w:rPr>
          <w:szCs w:val="24"/>
        </w:rPr>
        <w:t>turi teisę prašyti, kad tiekėjai pratęstų jų galiojimą iki konkrečiai nurodyto laiko. Tie</w:t>
      </w:r>
      <w:r w:rsidR="00056439" w:rsidRPr="00643093">
        <w:rPr>
          <w:szCs w:val="24"/>
        </w:rPr>
        <w:t>kėjas gali atmesti tokį prašymą.</w:t>
      </w:r>
    </w:p>
    <w:p w14:paraId="15E527B8" w14:textId="77777777" w:rsidR="001E5C4F" w:rsidRPr="00643093" w:rsidRDefault="0075141A" w:rsidP="00234E09">
      <w:pPr>
        <w:numPr>
          <w:ilvl w:val="1"/>
          <w:numId w:val="6"/>
        </w:numPr>
        <w:tabs>
          <w:tab w:val="num" w:pos="0"/>
        </w:tabs>
        <w:ind w:left="0" w:firstLine="567"/>
        <w:jc w:val="both"/>
        <w:rPr>
          <w:szCs w:val="24"/>
        </w:rPr>
      </w:pPr>
      <w:r w:rsidRPr="00643093">
        <w:rPr>
          <w:szCs w:val="24"/>
        </w:rPr>
        <w:t xml:space="preserve"> </w:t>
      </w:r>
      <w:r w:rsidR="001E5C4F" w:rsidRPr="00643093">
        <w:rPr>
          <w:szCs w:val="24"/>
        </w:rPr>
        <w:t xml:space="preserve">Nesibaigus pasiūlymų pateikimo terminui </w:t>
      </w:r>
      <w:r w:rsidR="00341D5F" w:rsidRPr="00643093">
        <w:rPr>
          <w:szCs w:val="24"/>
        </w:rPr>
        <w:t>Pirkėjas</w:t>
      </w:r>
      <w:r w:rsidR="008E3BF6" w:rsidRPr="00643093">
        <w:rPr>
          <w:szCs w:val="24"/>
        </w:rPr>
        <w:t xml:space="preserve"> turi teisę</w:t>
      </w:r>
      <w:r w:rsidR="001E5C4F" w:rsidRPr="00643093">
        <w:rPr>
          <w:szCs w:val="24"/>
        </w:rPr>
        <w:t xml:space="preserve"> jį</w:t>
      </w:r>
      <w:r w:rsidR="008E3BF6" w:rsidRPr="00643093">
        <w:rPr>
          <w:szCs w:val="24"/>
        </w:rPr>
        <w:t xml:space="preserve"> pratęsti</w:t>
      </w:r>
      <w:r w:rsidR="001E5C4F" w:rsidRPr="00643093">
        <w:rPr>
          <w:szCs w:val="24"/>
        </w:rPr>
        <w:t xml:space="preserve">. </w:t>
      </w:r>
      <w:r w:rsidR="008E3BF6" w:rsidRPr="00643093">
        <w:rPr>
          <w:szCs w:val="24"/>
        </w:rPr>
        <w:t xml:space="preserve">Apie naują pasiūlymų pateikimo terminą </w:t>
      </w:r>
      <w:r w:rsidR="00341D5F" w:rsidRPr="00643093">
        <w:rPr>
          <w:szCs w:val="24"/>
        </w:rPr>
        <w:t>Pirkėjas</w:t>
      </w:r>
      <w:r w:rsidR="008E3BF6" w:rsidRPr="00643093">
        <w:rPr>
          <w:szCs w:val="24"/>
        </w:rPr>
        <w:t xml:space="preserve"> praneša raštu visiems tiekėjams, gavusiems konkurso sąlygas</w:t>
      </w:r>
      <w:r w:rsidR="00383C45" w:rsidRPr="00643093">
        <w:rPr>
          <w:szCs w:val="24"/>
        </w:rPr>
        <w:t xml:space="preserve"> </w:t>
      </w:r>
      <w:r w:rsidR="0035167F" w:rsidRPr="00643093">
        <w:rPr>
          <w:szCs w:val="24"/>
        </w:rPr>
        <w:t xml:space="preserve">bei paskelbia apie tai </w:t>
      </w:r>
      <w:r w:rsidR="00383C45" w:rsidRPr="00643093">
        <w:rPr>
          <w:iCs/>
          <w:szCs w:val="24"/>
        </w:rPr>
        <w:t xml:space="preserve">Europos </w:t>
      </w:r>
      <w:r w:rsidR="001E5C4F" w:rsidRPr="00643093">
        <w:rPr>
          <w:iCs/>
          <w:szCs w:val="24"/>
        </w:rPr>
        <w:t>Sąjungos</w:t>
      </w:r>
      <w:r w:rsidR="00383C45" w:rsidRPr="00643093">
        <w:rPr>
          <w:iCs/>
          <w:szCs w:val="24"/>
        </w:rPr>
        <w:t xml:space="preserve"> </w:t>
      </w:r>
      <w:r w:rsidR="00D731B5" w:rsidRPr="00643093">
        <w:rPr>
          <w:iCs/>
          <w:szCs w:val="24"/>
        </w:rPr>
        <w:t xml:space="preserve">fondų investicijų </w:t>
      </w:r>
      <w:r w:rsidR="00383C45" w:rsidRPr="00643093">
        <w:rPr>
          <w:iCs/>
          <w:szCs w:val="24"/>
        </w:rPr>
        <w:t>svetainėje</w:t>
      </w:r>
      <w:r w:rsidR="00383C45" w:rsidRPr="00643093">
        <w:rPr>
          <w:iCs/>
          <w:color w:val="808080"/>
          <w:szCs w:val="24"/>
        </w:rPr>
        <w:t xml:space="preserve"> </w:t>
      </w:r>
      <w:hyperlink r:id="rId17" w:history="1">
        <w:r w:rsidR="008A2339" w:rsidRPr="00643093">
          <w:rPr>
            <w:rStyle w:val="Hyperlink"/>
            <w:iCs/>
            <w:szCs w:val="24"/>
          </w:rPr>
          <w:t>www.esinvesticijos.lt</w:t>
        </w:r>
      </w:hyperlink>
      <w:r w:rsidR="00341D5F" w:rsidRPr="00643093">
        <w:rPr>
          <w:szCs w:val="24"/>
        </w:rPr>
        <w:t xml:space="preserve">. </w:t>
      </w:r>
    </w:p>
    <w:p w14:paraId="13318434" w14:textId="77777777" w:rsidR="008E3BF6" w:rsidRPr="00643093" w:rsidRDefault="001E5C4F" w:rsidP="001E5C4F">
      <w:pPr>
        <w:numPr>
          <w:ilvl w:val="1"/>
          <w:numId w:val="6"/>
        </w:numPr>
        <w:tabs>
          <w:tab w:val="num" w:pos="0"/>
        </w:tabs>
        <w:ind w:left="0" w:firstLine="567"/>
        <w:jc w:val="both"/>
        <w:rPr>
          <w:szCs w:val="24"/>
        </w:rPr>
      </w:pPr>
      <w:r w:rsidRPr="00643093">
        <w:rPr>
          <w:szCs w:val="24"/>
        </w:rPr>
        <w:t xml:space="preserve"> </w:t>
      </w:r>
      <w:r w:rsidR="008E3BF6" w:rsidRPr="00643093">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643093">
        <w:rPr>
          <w:szCs w:val="24"/>
        </w:rPr>
        <w:t>Pirkėjas</w:t>
      </w:r>
      <w:r w:rsidR="008E3BF6" w:rsidRPr="00643093">
        <w:rPr>
          <w:szCs w:val="24"/>
        </w:rPr>
        <w:t xml:space="preserve"> jį gauna pateiktą raštu iki pasiūlymų pateikimo termino pabaigos</w:t>
      </w:r>
      <w:r w:rsidRPr="00643093">
        <w:rPr>
          <w:szCs w:val="24"/>
        </w:rPr>
        <w:t>.</w:t>
      </w:r>
    </w:p>
    <w:p w14:paraId="6DA987DE" w14:textId="77777777" w:rsidR="005C057D" w:rsidRPr="00643093" w:rsidRDefault="005C057D" w:rsidP="001E5C4F">
      <w:pPr>
        <w:tabs>
          <w:tab w:val="num" w:pos="1000"/>
        </w:tabs>
        <w:jc w:val="both"/>
        <w:rPr>
          <w:szCs w:val="24"/>
        </w:rPr>
      </w:pPr>
      <w:bookmarkStart w:id="18" w:name="_Toc60525486"/>
      <w:bookmarkStart w:id="19" w:name="_Toc47844932"/>
    </w:p>
    <w:p w14:paraId="1BCE4CB5" w14:textId="77777777" w:rsidR="008E3BF6" w:rsidRPr="00643093" w:rsidRDefault="008E3BF6" w:rsidP="00C970EB">
      <w:pPr>
        <w:numPr>
          <w:ilvl w:val="0"/>
          <w:numId w:val="6"/>
        </w:numPr>
        <w:jc w:val="center"/>
        <w:outlineLvl w:val="0"/>
        <w:rPr>
          <w:szCs w:val="24"/>
        </w:rPr>
      </w:pPr>
      <w:bookmarkStart w:id="20" w:name="_Toc34992799"/>
      <w:bookmarkEnd w:id="18"/>
      <w:bookmarkEnd w:id="19"/>
      <w:r w:rsidRPr="00643093">
        <w:rPr>
          <w:b/>
          <w:szCs w:val="24"/>
        </w:rPr>
        <w:t>KONKURSO SĄLYGŲ PAAIŠKINIMAS IR PATIKSLINIMAS</w:t>
      </w:r>
      <w:bookmarkEnd w:id="20"/>
    </w:p>
    <w:p w14:paraId="5461755F" w14:textId="77777777" w:rsidR="008E3BF6" w:rsidRPr="00643093" w:rsidRDefault="008E3BF6" w:rsidP="00C970EB">
      <w:pPr>
        <w:ind w:firstLine="851"/>
        <w:jc w:val="both"/>
        <w:rPr>
          <w:szCs w:val="24"/>
          <w:lang w:eastAsia="lt-LT"/>
        </w:rPr>
      </w:pPr>
    </w:p>
    <w:p w14:paraId="39E0B180" w14:textId="77777777" w:rsidR="00907472" w:rsidRPr="00643093" w:rsidRDefault="00A96708" w:rsidP="00B0104F">
      <w:pPr>
        <w:numPr>
          <w:ilvl w:val="1"/>
          <w:numId w:val="6"/>
        </w:numPr>
        <w:tabs>
          <w:tab w:val="num" w:pos="0"/>
        </w:tabs>
        <w:ind w:left="0" w:firstLine="567"/>
        <w:jc w:val="both"/>
        <w:rPr>
          <w:szCs w:val="24"/>
          <w:lang w:eastAsia="lt-LT"/>
        </w:rPr>
      </w:pPr>
      <w:r w:rsidRPr="00643093">
        <w:rPr>
          <w:szCs w:val="24"/>
          <w:lang w:eastAsia="lt-LT"/>
        </w:rPr>
        <w:t xml:space="preserve">Pirkėjas atsako į kiekvieną Tiekėjo rašytinį prašymą paaiškinti pirkimo sąlygas, jeigu prašymas gautas ne vėliau kaip prieš </w:t>
      </w:r>
      <w:r w:rsidR="001353B9" w:rsidRPr="00643093">
        <w:rPr>
          <w:szCs w:val="24"/>
          <w:lang w:eastAsia="lt-LT"/>
        </w:rPr>
        <w:t>3</w:t>
      </w:r>
      <w:r w:rsidRPr="00643093">
        <w:rPr>
          <w:szCs w:val="24"/>
          <w:lang w:eastAsia="lt-LT"/>
        </w:rPr>
        <w:t xml:space="preserve"> darbo dienas iki pirkimo pasiūlymų pateikimo termino pabaigos. </w:t>
      </w:r>
      <w:r w:rsidR="00907472" w:rsidRPr="00643093">
        <w:rPr>
          <w:szCs w:val="24"/>
        </w:rPr>
        <w:t xml:space="preserve">Į laiku gautą tiekėjo prašymą paaiškinti konkurso sąlygas </w:t>
      </w:r>
      <w:r w:rsidR="006679D8" w:rsidRPr="00643093">
        <w:rPr>
          <w:szCs w:val="24"/>
        </w:rPr>
        <w:t xml:space="preserve">pirkėjas </w:t>
      </w:r>
      <w:r w:rsidR="00907472" w:rsidRPr="00643093">
        <w:rPr>
          <w:szCs w:val="24"/>
        </w:rPr>
        <w:t xml:space="preserve">atsako ne vėliau kaip per 2 darbo dienas nuo jo gavimo dienos ir ne vėliau kaip likus </w:t>
      </w:r>
      <w:r w:rsidR="001353B9" w:rsidRPr="00643093">
        <w:rPr>
          <w:szCs w:val="24"/>
        </w:rPr>
        <w:t>2 darbo dienoms</w:t>
      </w:r>
      <w:r w:rsidR="00907472" w:rsidRPr="00643093">
        <w:rPr>
          <w:szCs w:val="24"/>
        </w:rPr>
        <w:t xml:space="preserve"> iki pasiūlymų pateikimo termino pabaigos. Pirkėjas, atsakydamas tiekėjui, kartu siunčia paaiškinimus ir visiems kitiems tiekėjams, kuriems ji</w:t>
      </w:r>
      <w:r w:rsidR="002B00DC" w:rsidRPr="00643093">
        <w:rPr>
          <w:szCs w:val="24"/>
        </w:rPr>
        <w:t>s</w:t>
      </w:r>
      <w:r w:rsidR="00907472" w:rsidRPr="00643093">
        <w:rPr>
          <w:szCs w:val="24"/>
        </w:rPr>
        <w:t xml:space="preserve"> pateikė konkurso sąlygas, bet nenurodo, kuris tiekėjas pateikė prašymą paaiškinti konkurso sąlygas.</w:t>
      </w:r>
    </w:p>
    <w:p w14:paraId="7C065C3B" w14:textId="77777777" w:rsidR="008E3BF6" w:rsidRPr="00643093" w:rsidRDefault="008E3BF6" w:rsidP="00B0104F">
      <w:pPr>
        <w:numPr>
          <w:ilvl w:val="1"/>
          <w:numId w:val="6"/>
        </w:numPr>
        <w:tabs>
          <w:tab w:val="num" w:pos="0"/>
        </w:tabs>
        <w:ind w:left="0" w:firstLine="567"/>
        <w:jc w:val="both"/>
        <w:rPr>
          <w:szCs w:val="24"/>
          <w:lang w:eastAsia="lt-LT"/>
        </w:rPr>
      </w:pPr>
      <w:r w:rsidRPr="00643093">
        <w:rPr>
          <w:szCs w:val="24"/>
        </w:rPr>
        <w:t>Nesibaigus pasiūlymų pateikimo</w:t>
      </w:r>
      <w:r w:rsidR="00907472" w:rsidRPr="00643093">
        <w:rPr>
          <w:szCs w:val="24"/>
        </w:rPr>
        <w:t xml:space="preserve">, bet ne vėliau kaip likus 2 darbo dienoms iki pasiūlymų pateikimo termino pabaigos, </w:t>
      </w:r>
      <w:r w:rsidR="00341D5F" w:rsidRPr="00643093">
        <w:rPr>
          <w:szCs w:val="24"/>
        </w:rPr>
        <w:t>Pirkėjas</w:t>
      </w:r>
      <w:r w:rsidRPr="00643093">
        <w:rPr>
          <w:szCs w:val="24"/>
        </w:rPr>
        <w:t xml:space="preserve"> turi teisę savo iniciatyva paaiškinti</w:t>
      </w:r>
      <w:r w:rsidR="00907472" w:rsidRPr="00643093">
        <w:rPr>
          <w:szCs w:val="24"/>
        </w:rPr>
        <w:t>, patikslinti konkurso sąlygas.</w:t>
      </w:r>
    </w:p>
    <w:p w14:paraId="1B0D3062" w14:textId="77777777" w:rsidR="000067FD" w:rsidRPr="00643093" w:rsidRDefault="000067FD" w:rsidP="00B0104F">
      <w:pPr>
        <w:numPr>
          <w:ilvl w:val="1"/>
          <w:numId w:val="6"/>
        </w:numPr>
        <w:tabs>
          <w:tab w:val="num" w:pos="0"/>
        </w:tabs>
        <w:ind w:left="0" w:firstLine="567"/>
        <w:jc w:val="both"/>
        <w:rPr>
          <w:szCs w:val="24"/>
          <w:lang w:eastAsia="lt-LT"/>
        </w:rPr>
      </w:pPr>
      <w:r w:rsidRPr="00643093">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405D745" w14:textId="77777777" w:rsidR="00056439" w:rsidRPr="00643093" w:rsidRDefault="006679D8" w:rsidP="00DD0B60">
      <w:pPr>
        <w:numPr>
          <w:ilvl w:val="1"/>
          <w:numId w:val="6"/>
        </w:numPr>
        <w:tabs>
          <w:tab w:val="num" w:pos="0"/>
        </w:tabs>
        <w:ind w:left="0" w:firstLine="567"/>
        <w:jc w:val="both"/>
        <w:rPr>
          <w:szCs w:val="24"/>
        </w:rPr>
      </w:pPr>
      <w:r w:rsidRPr="00643093">
        <w:rPr>
          <w:szCs w:val="24"/>
        </w:rPr>
        <w:t xml:space="preserve">Pirkėjas </w:t>
      </w:r>
      <w:r w:rsidR="008E3BF6" w:rsidRPr="00643093">
        <w:rPr>
          <w:szCs w:val="24"/>
        </w:rPr>
        <w:t>nerengs susitikimų su tiekėjais dėl pirkimo dokumentų paaišk</w:t>
      </w:r>
      <w:r w:rsidR="00056439" w:rsidRPr="00643093">
        <w:rPr>
          <w:szCs w:val="24"/>
        </w:rPr>
        <w:t>inimų</w:t>
      </w:r>
      <w:r w:rsidR="00EB27B7" w:rsidRPr="00643093">
        <w:rPr>
          <w:szCs w:val="24"/>
        </w:rPr>
        <w:t>.</w:t>
      </w:r>
    </w:p>
    <w:p w14:paraId="4F2070B2" w14:textId="66F0A510" w:rsidR="008E3BF6" w:rsidRPr="00643093" w:rsidRDefault="008E3BF6" w:rsidP="00DD0B60">
      <w:pPr>
        <w:numPr>
          <w:ilvl w:val="1"/>
          <w:numId w:val="6"/>
        </w:numPr>
        <w:tabs>
          <w:tab w:val="num" w:pos="0"/>
        </w:tabs>
        <w:ind w:left="0" w:firstLine="567"/>
        <w:jc w:val="both"/>
        <w:rPr>
          <w:szCs w:val="24"/>
        </w:rPr>
      </w:pPr>
      <w:r w:rsidRPr="00643093">
        <w:rPr>
          <w:szCs w:val="24"/>
        </w:rPr>
        <w:t xml:space="preserve">Bet kokia informacija, konkurso sąlygų paaiškinimai, pranešimai ar kitas </w:t>
      </w:r>
      <w:r w:rsidR="006679D8" w:rsidRPr="00643093">
        <w:rPr>
          <w:szCs w:val="24"/>
        </w:rPr>
        <w:t xml:space="preserve">pirkėjo </w:t>
      </w:r>
      <w:r w:rsidRPr="00643093">
        <w:rPr>
          <w:szCs w:val="24"/>
        </w:rPr>
        <w:t xml:space="preserve">ir tiekėjo susirašinėjimas yra vykdomas šiame punkte </w:t>
      </w:r>
      <w:r w:rsidRPr="00643093">
        <w:rPr>
          <w:szCs w:val="24"/>
          <w:lang w:eastAsia="lt-LT"/>
        </w:rPr>
        <w:t xml:space="preserve">nurodytu adresu paštu, elektroniniu paštu, faksu. </w:t>
      </w:r>
      <w:r w:rsidRPr="00643093">
        <w:rPr>
          <w:szCs w:val="24"/>
        </w:rPr>
        <w:lastRenderedPageBreak/>
        <w:t xml:space="preserve">Tiesioginį ryšį su tiekėjais įgalioti palaikyti: </w:t>
      </w:r>
      <w:r w:rsidR="00444BE9">
        <w:rPr>
          <w:color w:val="000000"/>
        </w:rPr>
        <w:t>d</w:t>
      </w:r>
      <w:r w:rsidR="00444BE9" w:rsidRPr="006D0175">
        <w:rPr>
          <w:color w:val="000000"/>
        </w:rPr>
        <w:t>irektor</w:t>
      </w:r>
      <w:r w:rsidR="00444BE9">
        <w:rPr>
          <w:color w:val="000000"/>
        </w:rPr>
        <w:t xml:space="preserve">ius </w:t>
      </w:r>
      <w:r w:rsidR="00444BE9" w:rsidRPr="00950553">
        <w:rPr>
          <w:color w:val="000000"/>
        </w:rPr>
        <w:t>Edgaras Krušas</w:t>
      </w:r>
      <w:r w:rsidR="00444BE9" w:rsidRPr="00643093">
        <w:rPr>
          <w:szCs w:val="24"/>
          <w:lang w:eastAsia="lt-LT"/>
        </w:rPr>
        <w:t xml:space="preserve">, </w:t>
      </w:r>
      <w:r w:rsidR="00444BE9">
        <w:rPr>
          <w:szCs w:val="24"/>
          <w:lang w:eastAsia="lt-LT"/>
        </w:rPr>
        <w:t>t</w:t>
      </w:r>
      <w:r w:rsidR="00444BE9" w:rsidRPr="006D0175">
        <w:rPr>
          <w:color w:val="000000"/>
        </w:rPr>
        <w:t>elefono numeris</w:t>
      </w:r>
      <w:r w:rsidR="00444BE9">
        <w:rPr>
          <w:color w:val="000000"/>
        </w:rPr>
        <w:t>:</w:t>
      </w:r>
      <w:r w:rsidR="00444BE9" w:rsidRPr="006D0175">
        <w:rPr>
          <w:color w:val="000000"/>
        </w:rPr>
        <w:t xml:space="preserve"> +370 </w:t>
      </w:r>
      <w:r w:rsidR="00444BE9" w:rsidRPr="00950553">
        <w:rPr>
          <w:color w:val="000000"/>
        </w:rPr>
        <w:t>620</w:t>
      </w:r>
      <w:r w:rsidR="00444BE9">
        <w:rPr>
          <w:color w:val="000000"/>
        </w:rPr>
        <w:t xml:space="preserve"> </w:t>
      </w:r>
      <w:r w:rsidR="00444BE9" w:rsidRPr="00950553">
        <w:rPr>
          <w:color w:val="000000"/>
        </w:rPr>
        <w:t>46372</w:t>
      </w:r>
      <w:r w:rsidR="00444BE9" w:rsidRPr="00643093">
        <w:rPr>
          <w:szCs w:val="24"/>
          <w:lang w:eastAsia="lt-LT"/>
        </w:rPr>
        <w:t xml:space="preserve">, </w:t>
      </w:r>
      <w:r w:rsidR="00444BE9">
        <w:rPr>
          <w:szCs w:val="24"/>
          <w:lang w:eastAsia="lt-LT"/>
        </w:rPr>
        <w:t>e</w:t>
      </w:r>
      <w:r w:rsidR="00444BE9" w:rsidRPr="006D0175">
        <w:rPr>
          <w:color w:val="000000"/>
        </w:rPr>
        <w:t>l. pašto adresas</w:t>
      </w:r>
      <w:r w:rsidR="00444BE9">
        <w:rPr>
          <w:color w:val="000000"/>
        </w:rPr>
        <w:t xml:space="preserve">: </w:t>
      </w:r>
      <w:r w:rsidR="00444BE9" w:rsidRPr="00950553">
        <w:rPr>
          <w:color w:val="000000"/>
        </w:rPr>
        <w:t>edgaras@stikloporas.lt</w:t>
      </w:r>
      <w:r w:rsidR="00444BE9" w:rsidRPr="00643093">
        <w:rPr>
          <w:szCs w:val="24"/>
          <w:lang w:eastAsia="lt-LT"/>
        </w:rPr>
        <w:t xml:space="preserve">, </w:t>
      </w:r>
      <w:r w:rsidR="00444BE9" w:rsidRPr="00950553">
        <w:rPr>
          <w:color w:val="000000"/>
        </w:rPr>
        <w:t>M. K. Čiurlionio g.</w:t>
      </w:r>
      <w:r w:rsidR="00444BE9" w:rsidRPr="00643093">
        <w:rPr>
          <w:szCs w:val="24"/>
          <w:lang w:eastAsia="lt-LT"/>
        </w:rPr>
        <w:t xml:space="preserve"> </w:t>
      </w:r>
      <w:r w:rsidR="00444BE9" w:rsidRPr="00950553">
        <w:rPr>
          <w:color w:val="000000"/>
        </w:rPr>
        <w:t>111</w:t>
      </w:r>
      <w:r w:rsidR="00444BE9" w:rsidRPr="00643093">
        <w:rPr>
          <w:szCs w:val="24"/>
          <w:lang w:eastAsia="lt-LT"/>
        </w:rPr>
        <w:t xml:space="preserve">, </w:t>
      </w:r>
      <w:r w:rsidR="00444BE9" w:rsidRPr="00950553">
        <w:rPr>
          <w:color w:val="000000"/>
        </w:rPr>
        <w:t>Druskininkai</w:t>
      </w:r>
      <w:r w:rsidR="00444BE9" w:rsidRPr="00643093">
        <w:rPr>
          <w:szCs w:val="24"/>
          <w:lang w:eastAsia="lt-LT"/>
        </w:rPr>
        <w:t xml:space="preserve"> </w:t>
      </w:r>
      <w:r w:rsidR="00444BE9" w:rsidRPr="00950553">
        <w:rPr>
          <w:color w:val="000000"/>
        </w:rPr>
        <w:t>LT-66161</w:t>
      </w:r>
      <w:r w:rsidRPr="00643093">
        <w:rPr>
          <w:szCs w:val="24"/>
        </w:rPr>
        <w:t xml:space="preserve">. </w:t>
      </w:r>
    </w:p>
    <w:p w14:paraId="2A903575" w14:textId="77777777" w:rsidR="001446E9" w:rsidRPr="00643093" w:rsidRDefault="001446E9" w:rsidP="001F149C">
      <w:pPr>
        <w:jc w:val="both"/>
        <w:rPr>
          <w:spacing w:val="-8"/>
          <w:szCs w:val="24"/>
        </w:rPr>
      </w:pPr>
    </w:p>
    <w:p w14:paraId="60B1CAB0" w14:textId="3A2EB22F" w:rsidR="008B7DBA" w:rsidRPr="00FE4ED2" w:rsidRDefault="008B7DBA" w:rsidP="00FE4ED2">
      <w:pPr>
        <w:numPr>
          <w:ilvl w:val="0"/>
          <w:numId w:val="6"/>
        </w:numPr>
        <w:spacing w:after="120"/>
        <w:ind w:firstLine="1908"/>
        <w:jc w:val="both"/>
        <w:outlineLvl w:val="0"/>
        <w:rPr>
          <w:b/>
          <w:spacing w:val="-8"/>
          <w:szCs w:val="24"/>
        </w:rPr>
      </w:pPr>
      <w:bookmarkStart w:id="21" w:name="_Toc34992800"/>
      <w:r w:rsidRPr="00643093">
        <w:rPr>
          <w:b/>
          <w:spacing w:val="-8"/>
          <w:szCs w:val="24"/>
        </w:rPr>
        <w:t xml:space="preserve">PASIŪLYMŲ </w:t>
      </w:r>
      <w:r w:rsidRPr="00643093">
        <w:rPr>
          <w:b/>
          <w:szCs w:val="24"/>
        </w:rPr>
        <w:t>NAGRINĖJIMAS IR VERTINIMAS</w:t>
      </w:r>
      <w:bookmarkEnd w:id="21"/>
      <w:r w:rsidRPr="00643093">
        <w:rPr>
          <w:b/>
          <w:szCs w:val="24"/>
        </w:rPr>
        <w:t xml:space="preserve"> </w:t>
      </w:r>
    </w:p>
    <w:p w14:paraId="1FB9B15C" w14:textId="0A0F7908" w:rsidR="008B7DBA" w:rsidRPr="00643093" w:rsidRDefault="00E309F0" w:rsidP="008B7DBA">
      <w:pPr>
        <w:numPr>
          <w:ilvl w:val="1"/>
          <w:numId w:val="6"/>
        </w:numPr>
        <w:tabs>
          <w:tab w:val="clear" w:pos="1000"/>
          <w:tab w:val="num" w:pos="709"/>
        </w:tabs>
        <w:ind w:left="0" w:firstLine="709"/>
        <w:jc w:val="both"/>
        <w:rPr>
          <w:szCs w:val="24"/>
        </w:rPr>
      </w:pPr>
      <w:bookmarkStart w:id="22" w:name="_Toc225657497"/>
      <w:bookmarkStart w:id="23" w:name="_Toc225657654"/>
      <w:r>
        <w:rPr>
          <w:szCs w:val="24"/>
        </w:rPr>
        <w:t xml:space="preserve">Pasiūlymų vertinimo </w:t>
      </w:r>
      <w:r w:rsidR="008B7DBA" w:rsidRPr="00643093">
        <w:rPr>
          <w:szCs w:val="24"/>
        </w:rPr>
        <w:t xml:space="preserve">procedūra vyks </w:t>
      </w:r>
      <w:r w:rsidR="001259B0" w:rsidRPr="00BA769E">
        <w:rPr>
          <w:b/>
          <w:szCs w:val="24"/>
        </w:rPr>
        <w:t xml:space="preserve">2020 m. birželio mėn. </w:t>
      </w:r>
      <w:r w:rsidR="001259B0">
        <w:rPr>
          <w:b/>
          <w:szCs w:val="24"/>
        </w:rPr>
        <w:t>22</w:t>
      </w:r>
      <w:r w:rsidR="001259B0" w:rsidRPr="00BA769E">
        <w:rPr>
          <w:b/>
          <w:szCs w:val="24"/>
        </w:rPr>
        <w:t xml:space="preserve"> d.</w:t>
      </w:r>
      <w:r w:rsidR="001259B0" w:rsidRPr="00643093">
        <w:rPr>
          <w:szCs w:val="24"/>
        </w:rPr>
        <w:t xml:space="preserve"> </w:t>
      </w:r>
      <w:r w:rsidR="001259B0" w:rsidRPr="00BA769E">
        <w:rPr>
          <w:b/>
          <w:szCs w:val="24"/>
        </w:rPr>
        <w:t xml:space="preserve">16.30 </w:t>
      </w:r>
      <w:r w:rsidR="001259B0">
        <w:rPr>
          <w:b/>
          <w:szCs w:val="24"/>
        </w:rPr>
        <w:t>val.</w:t>
      </w:r>
      <w:r w:rsidR="001259B0" w:rsidRPr="006E6CF0">
        <w:t xml:space="preserve"> </w:t>
      </w:r>
      <w:r w:rsidR="008B7DBA" w:rsidRPr="00643093">
        <w:rPr>
          <w:szCs w:val="24"/>
        </w:rPr>
        <w:t>(Lietuvos Respublikos laiku)</w:t>
      </w:r>
      <w:r w:rsidR="00E7345B" w:rsidRPr="00643093">
        <w:rPr>
          <w:szCs w:val="24"/>
        </w:rPr>
        <w:t xml:space="preserve"> adresu </w:t>
      </w:r>
      <w:r w:rsidR="00444BE9" w:rsidRPr="00950553">
        <w:rPr>
          <w:color w:val="000000"/>
        </w:rPr>
        <w:t>M. K. Čiurlionio g.</w:t>
      </w:r>
      <w:r w:rsidR="00444BE9" w:rsidRPr="00643093">
        <w:rPr>
          <w:szCs w:val="24"/>
          <w:lang w:eastAsia="lt-LT"/>
        </w:rPr>
        <w:t xml:space="preserve"> </w:t>
      </w:r>
      <w:r w:rsidR="00444BE9" w:rsidRPr="00950553">
        <w:rPr>
          <w:color w:val="000000"/>
        </w:rPr>
        <w:t>111</w:t>
      </w:r>
      <w:r w:rsidR="00444BE9" w:rsidRPr="00643093">
        <w:rPr>
          <w:szCs w:val="24"/>
          <w:lang w:eastAsia="lt-LT"/>
        </w:rPr>
        <w:t xml:space="preserve">, </w:t>
      </w:r>
      <w:r w:rsidR="00444BE9" w:rsidRPr="00950553">
        <w:rPr>
          <w:color w:val="000000"/>
        </w:rPr>
        <w:t>Druskininkai</w:t>
      </w:r>
      <w:r w:rsidR="00444BE9" w:rsidRPr="00643093">
        <w:rPr>
          <w:szCs w:val="24"/>
          <w:lang w:eastAsia="lt-LT"/>
        </w:rPr>
        <w:t xml:space="preserve"> </w:t>
      </w:r>
      <w:r w:rsidR="00444BE9" w:rsidRPr="00950553">
        <w:rPr>
          <w:color w:val="000000"/>
        </w:rPr>
        <w:t>LT-66161</w:t>
      </w:r>
      <w:r w:rsidR="008B7DBA" w:rsidRPr="00643093">
        <w:rPr>
          <w:szCs w:val="24"/>
        </w:rPr>
        <w:t>, dalyviams nedalyvaujant.</w:t>
      </w:r>
    </w:p>
    <w:p w14:paraId="31D5CDB8" w14:textId="77777777" w:rsidR="008B7DBA" w:rsidRPr="00643093" w:rsidRDefault="008B7DBA" w:rsidP="008B7DBA">
      <w:pPr>
        <w:numPr>
          <w:ilvl w:val="1"/>
          <w:numId w:val="6"/>
        </w:numPr>
        <w:tabs>
          <w:tab w:val="clear" w:pos="1000"/>
          <w:tab w:val="num" w:pos="568"/>
        </w:tabs>
        <w:ind w:left="0" w:firstLine="709"/>
        <w:jc w:val="both"/>
        <w:rPr>
          <w:szCs w:val="24"/>
        </w:rPr>
      </w:pPr>
      <w:r w:rsidRPr="00643093">
        <w:rPr>
          <w:szCs w:val="24"/>
        </w:rPr>
        <w:t>Pirkėjas užtikrina, kad pateiktuose pasiūlymuose pateiktos kainos nebus sužinotos anksčiau nei pasiūlymų pateikimo terminas, nurodytas Konkurso sąlygų 6.1 punkte.</w:t>
      </w:r>
    </w:p>
    <w:p w14:paraId="7241E7A1" w14:textId="77777777" w:rsidR="008B7DBA" w:rsidRPr="00643093" w:rsidRDefault="008B7DBA" w:rsidP="008B7DBA">
      <w:pPr>
        <w:numPr>
          <w:ilvl w:val="1"/>
          <w:numId w:val="6"/>
        </w:numPr>
        <w:ind w:left="0" w:firstLine="567"/>
        <w:jc w:val="both"/>
        <w:rPr>
          <w:i/>
          <w:szCs w:val="24"/>
        </w:rPr>
      </w:pPr>
      <w:r w:rsidRPr="00643093">
        <w:rPr>
          <w:spacing w:val="-8"/>
          <w:szCs w:val="24"/>
        </w:rPr>
        <w:t>Pasiūlymų</w:t>
      </w:r>
      <w:r w:rsidRPr="00643093">
        <w:rPr>
          <w:szCs w:val="24"/>
        </w:rPr>
        <w:t xml:space="preserve"> nagrinėjimo, vertinimo ir palyginimo procedūras atlieka Komisija, tiekėjams ar jų įgaliotiems atstovams nedalyvaujant.</w:t>
      </w:r>
    </w:p>
    <w:p w14:paraId="655FF8E2" w14:textId="77777777" w:rsidR="008B7DBA" w:rsidRPr="00643093" w:rsidRDefault="008B7DBA" w:rsidP="008B7DBA">
      <w:pPr>
        <w:numPr>
          <w:ilvl w:val="1"/>
          <w:numId w:val="6"/>
        </w:numPr>
        <w:ind w:left="0" w:firstLine="567"/>
        <w:jc w:val="both"/>
        <w:rPr>
          <w:i/>
          <w:szCs w:val="24"/>
        </w:rPr>
      </w:pPr>
      <w:r w:rsidRPr="00643093">
        <w:rPr>
          <w:szCs w:val="24"/>
        </w:rPr>
        <w:t>Komisija nagrinėja:</w:t>
      </w:r>
    </w:p>
    <w:p w14:paraId="2DDBD76F" w14:textId="77777777" w:rsidR="008B7DBA" w:rsidRPr="00643093" w:rsidRDefault="008B7DBA" w:rsidP="008B7DBA">
      <w:pPr>
        <w:numPr>
          <w:ilvl w:val="2"/>
          <w:numId w:val="6"/>
        </w:numPr>
        <w:ind w:left="0" w:firstLine="567"/>
        <w:jc w:val="both"/>
        <w:rPr>
          <w:i/>
          <w:szCs w:val="24"/>
        </w:rPr>
      </w:pPr>
      <w:r w:rsidRPr="00643093">
        <w:rPr>
          <w:szCs w:val="24"/>
        </w:rPr>
        <w:t xml:space="preserve"> ar tiekėjai pasiūlymuose pateikė tikslius ir išsamius duomenis apie savo kvalifikaciją ir ar tiekėjo kvalifikacija atitinka minimalius kvalifikacijos reikalavimus;</w:t>
      </w:r>
    </w:p>
    <w:p w14:paraId="65E4954A" w14:textId="77777777" w:rsidR="008B7DBA" w:rsidRPr="00643093" w:rsidRDefault="008B7DBA" w:rsidP="008B7DBA">
      <w:pPr>
        <w:numPr>
          <w:ilvl w:val="2"/>
          <w:numId w:val="6"/>
        </w:numPr>
        <w:ind w:left="0" w:firstLine="567"/>
        <w:jc w:val="both"/>
        <w:rPr>
          <w:i/>
          <w:szCs w:val="24"/>
        </w:rPr>
      </w:pPr>
      <w:r w:rsidRPr="00643093">
        <w:rPr>
          <w:szCs w:val="24"/>
        </w:rPr>
        <w:t xml:space="preserve">ar </w:t>
      </w:r>
      <w:bookmarkEnd w:id="22"/>
      <w:bookmarkEnd w:id="23"/>
      <w:r w:rsidRPr="00643093">
        <w:rPr>
          <w:szCs w:val="24"/>
        </w:rPr>
        <w:t>tiekėjai pasiūlyme pateikė visus duomenis, dokumentus ir informaciją, apibrėžtą šiose konkurso sąlygose ir ar pasiūlymas atitinka šiose konkurso sąlygose nustatytus reikalavimus;</w:t>
      </w:r>
    </w:p>
    <w:p w14:paraId="0D401B2B" w14:textId="77777777" w:rsidR="008B7DBA" w:rsidRPr="00643093" w:rsidRDefault="008B7DBA" w:rsidP="008B7DBA">
      <w:pPr>
        <w:numPr>
          <w:ilvl w:val="2"/>
          <w:numId w:val="6"/>
        </w:numPr>
        <w:ind w:left="0" w:firstLine="567"/>
        <w:jc w:val="both"/>
        <w:rPr>
          <w:i/>
          <w:szCs w:val="24"/>
        </w:rPr>
      </w:pPr>
      <w:r w:rsidRPr="00643093">
        <w:rPr>
          <w:szCs w:val="24"/>
        </w:rPr>
        <w:t>ar nebuvo pasiūlytos neįprastai mažos kainos;</w:t>
      </w:r>
    </w:p>
    <w:p w14:paraId="6F5EE795" w14:textId="77777777" w:rsidR="008B7DBA" w:rsidRPr="00643093" w:rsidRDefault="008B7DBA" w:rsidP="008B7DBA">
      <w:pPr>
        <w:numPr>
          <w:ilvl w:val="1"/>
          <w:numId w:val="6"/>
        </w:numPr>
        <w:ind w:left="0" w:firstLine="600"/>
        <w:jc w:val="both"/>
        <w:rPr>
          <w:szCs w:val="24"/>
        </w:rPr>
      </w:pPr>
      <w:r w:rsidRPr="00643093">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26E72A5A" w14:textId="77777777" w:rsidR="008B7DBA" w:rsidRPr="00643093" w:rsidRDefault="008B7DBA" w:rsidP="008B7DBA">
      <w:pPr>
        <w:numPr>
          <w:ilvl w:val="1"/>
          <w:numId w:val="6"/>
        </w:numPr>
        <w:tabs>
          <w:tab w:val="left" w:pos="0"/>
        </w:tabs>
        <w:ind w:left="0" w:firstLine="567"/>
        <w:jc w:val="both"/>
        <w:rPr>
          <w:szCs w:val="24"/>
        </w:rPr>
      </w:pPr>
      <w:bookmarkStart w:id="24" w:name="_Toc225657498"/>
      <w:bookmarkStart w:id="25" w:name="_Toc225657655"/>
      <w:r w:rsidRPr="00643093">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4"/>
      <w:bookmarkEnd w:id="25"/>
      <w:r w:rsidRPr="00643093">
        <w:rPr>
          <w:szCs w:val="24"/>
        </w:rPr>
        <w:t xml:space="preserve"> </w:t>
      </w:r>
    </w:p>
    <w:p w14:paraId="0D5095D7" w14:textId="77777777" w:rsidR="008B7DBA" w:rsidRPr="00643093" w:rsidRDefault="008B7DBA" w:rsidP="008B7DBA">
      <w:pPr>
        <w:numPr>
          <w:ilvl w:val="1"/>
          <w:numId w:val="6"/>
        </w:numPr>
        <w:tabs>
          <w:tab w:val="left" w:pos="0"/>
        </w:tabs>
        <w:ind w:left="0" w:firstLine="567"/>
        <w:jc w:val="both"/>
        <w:rPr>
          <w:szCs w:val="24"/>
        </w:rPr>
      </w:pPr>
      <w:r w:rsidRPr="00643093">
        <w:rPr>
          <w:szCs w:val="24"/>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67911618" w14:textId="77777777" w:rsidR="00986227" w:rsidRPr="00643093" w:rsidRDefault="00986227" w:rsidP="00986227">
      <w:pPr>
        <w:numPr>
          <w:ilvl w:val="1"/>
          <w:numId w:val="6"/>
        </w:numPr>
        <w:tabs>
          <w:tab w:val="clear" w:pos="1000"/>
          <w:tab w:val="num" w:pos="0"/>
          <w:tab w:val="left" w:pos="993"/>
        </w:tabs>
        <w:ind w:left="0" w:firstLine="567"/>
        <w:jc w:val="both"/>
        <w:rPr>
          <w:szCs w:val="24"/>
        </w:rPr>
      </w:pPr>
      <w:r w:rsidRPr="00643093">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r w:rsidRPr="00643093">
        <w:rPr>
          <w:rStyle w:val="FootnoteReference"/>
          <w:szCs w:val="24"/>
        </w:rPr>
        <w:footnoteReference w:id="2"/>
      </w:r>
    </w:p>
    <w:p w14:paraId="668B294C" w14:textId="168C36B9" w:rsidR="00785ADF" w:rsidRPr="00842813" w:rsidRDefault="008B7DBA" w:rsidP="00842813">
      <w:pPr>
        <w:numPr>
          <w:ilvl w:val="1"/>
          <w:numId w:val="6"/>
        </w:numPr>
        <w:spacing w:after="120"/>
        <w:ind w:left="0" w:firstLine="567"/>
        <w:jc w:val="both"/>
        <w:rPr>
          <w:szCs w:val="24"/>
        </w:rPr>
      </w:pPr>
      <w:r w:rsidRPr="00643093">
        <w:rPr>
          <w:szCs w:val="24"/>
        </w:rPr>
        <w:t xml:space="preserve">Pirkėjo neatmesti pasiūlymai vertinami </w:t>
      </w:r>
      <w:r w:rsidR="00E7345B" w:rsidRPr="00643093">
        <w:rPr>
          <w:szCs w:val="24"/>
        </w:rPr>
        <w:t xml:space="preserve">eurais be PVM </w:t>
      </w:r>
      <w:r w:rsidRPr="00643093">
        <w:rPr>
          <w:b/>
          <w:szCs w:val="24"/>
        </w:rPr>
        <w:t>pagal mažiausios kainos kriterijų</w:t>
      </w:r>
      <w:r w:rsidRPr="00643093">
        <w:rPr>
          <w:b/>
          <w:i/>
          <w:szCs w:val="24"/>
        </w:rPr>
        <w:t>.</w:t>
      </w:r>
    </w:p>
    <w:p w14:paraId="28BA5F35" w14:textId="77777777" w:rsidR="008B7DBA" w:rsidRPr="00643093" w:rsidRDefault="008B7DBA" w:rsidP="008B7DBA">
      <w:pPr>
        <w:numPr>
          <w:ilvl w:val="0"/>
          <w:numId w:val="6"/>
        </w:numPr>
        <w:jc w:val="center"/>
        <w:outlineLvl w:val="0"/>
        <w:rPr>
          <w:szCs w:val="24"/>
        </w:rPr>
      </w:pPr>
      <w:bookmarkStart w:id="26" w:name="_Toc34992801"/>
      <w:r w:rsidRPr="00643093">
        <w:rPr>
          <w:b/>
          <w:szCs w:val="24"/>
        </w:rPr>
        <w:t>PASIŪLYMŲ ATMETIMO PRIEŽASTYS</w:t>
      </w:r>
      <w:bookmarkEnd w:id="26"/>
    </w:p>
    <w:p w14:paraId="10E33811" w14:textId="77777777" w:rsidR="008B7DBA" w:rsidRPr="00643093" w:rsidRDefault="008B7DBA" w:rsidP="008B7DBA">
      <w:pPr>
        <w:jc w:val="both"/>
        <w:rPr>
          <w:szCs w:val="24"/>
        </w:rPr>
      </w:pPr>
    </w:p>
    <w:p w14:paraId="77EAA669" w14:textId="77777777" w:rsidR="008B7DBA" w:rsidRPr="00643093" w:rsidRDefault="008B7DBA" w:rsidP="008B7DBA">
      <w:pPr>
        <w:numPr>
          <w:ilvl w:val="1"/>
          <w:numId w:val="6"/>
        </w:numPr>
        <w:ind w:left="0" w:firstLine="567"/>
        <w:jc w:val="both"/>
        <w:rPr>
          <w:szCs w:val="24"/>
        </w:rPr>
      </w:pPr>
      <w:r w:rsidRPr="00643093">
        <w:rPr>
          <w:szCs w:val="24"/>
        </w:rPr>
        <w:t>Komisija atmeta pasiūlymą, jeigu:</w:t>
      </w:r>
    </w:p>
    <w:p w14:paraId="7FFEF9DC" w14:textId="77777777" w:rsidR="008B7DBA" w:rsidRPr="00643093" w:rsidRDefault="008B7DBA" w:rsidP="008B7DBA">
      <w:pPr>
        <w:numPr>
          <w:ilvl w:val="2"/>
          <w:numId w:val="6"/>
        </w:numPr>
        <w:ind w:hanging="657"/>
        <w:rPr>
          <w:szCs w:val="24"/>
        </w:rPr>
      </w:pPr>
      <w:r w:rsidRPr="00643093">
        <w:rPr>
          <w:szCs w:val="24"/>
        </w:rPr>
        <w:t>tiekėjas pateikė daugiau nei vieną pasiūlymą (atmetami visi tiekėjo pasiūlymai);</w:t>
      </w:r>
    </w:p>
    <w:p w14:paraId="73C46687" w14:textId="77777777" w:rsidR="008B7DBA" w:rsidRPr="00643093" w:rsidRDefault="008B7DBA" w:rsidP="008B7DBA">
      <w:pPr>
        <w:numPr>
          <w:ilvl w:val="2"/>
          <w:numId w:val="6"/>
        </w:numPr>
        <w:ind w:left="0" w:firstLine="567"/>
        <w:jc w:val="both"/>
        <w:rPr>
          <w:szCs w:val="24"/>
        </w:rPr>
      </w:pPr>
      <w:r w:rsidRPr="00643093">
        <w:rPr>
          <w:szCs w:val="24"/>
        </w:rPr>
        <w:t xml:space="preserve">tiekėjas neatitiko minimalių kvalifikacijos reikalavimų, jei jie buvo taikomi; </w:t>
      </w:r>
    </w:p>
    <w:p w14:paraId="509E41C0" w14:textId="77777777" w:rsidR="008B7DBA" w:rsidRPr="00643093" w:rsidRDefault="008B7DBA" w:rsidP="008B7DBA">
      <w:pPr>
        <w:numPr>
          <w:ilvl w:val="2"/>
          <w:numId w:val="6"/>
        </w:numPr>
        <w:ind w:left="0" w:firstLine="567"/>
        <w:jc w:val="both"/>
        <w:rPr>
          <w:szCs w:val="24"/>
        </w:rPr>
      </w:pPr>
      <w:r w:rsidRPr="00643093">
        <w:rPr>
          <w:szCs w:val="24"/>
        </w:rPr>
        <w:t>tiekėjas pasiūlyme pateikė netikslius ar neišsamius duomenis apie savo kvalifikaciją ir, Pirkėjui prašant, nepatikslino jų;</w:t>
      </w:r>
    </w:p>
    <w:p w14:paraId="624D5490" w14:textId="77777777" w:rsidR="008B7DBA" w:rsidRPr="00643093" w:rsidRDefault="008B7DBA" w:rsidP="008B7DBA">
      <w:pPr>
        <w:numPr>
          <w:ilvl w:val="2"/>
          <w:numId w:val="6"/>
        </w:numPr>
        <w:ind w:left="0" w:firstLine="567"/>
        <w:jc w:val="both"/>
        <w:rPr>
          <w:szCs w:val="24"/>
        </w:rPr>
      </w:pPr>
      <w:r w:rsidRPr="00643093">
        <w:rPr>
          <w:szCs w:val="24"/>
        </w:rPr>
        <w:t xml:space="preserve">pasiūlymas neatitiko konkurso sąlygose nustatytų reikalavimų (tiekėjo pasiūlyme nurodytas pirkimo objektas neatitinka reikalavimų, nurodytų techninėje specifikacijoje, ir kt.) </w:t>
      </w:r>
      <w:r w:rsidRPr="00643093">
        <w:rPr>
          <w:rFonts w:eastAsia="Calibri"/>
          <w:szCs w:val="24"/>
        </w:rPr>
        <w:t>arba dalyvis, Pirkėjo prašymu, nekeisdamas pasiūlymo esmės, nepaaiškino arba nepatikslino savo pasiūlymo;</w:t>
      </w:r>
    </w:p>
    <w:p w14:paraId="4BB21525" w14:textId="77777777" w:rsidR="008B7DBA" w:rsidRPr="00643093" w:rsidRDefault="008B7DBA" w:rsidP="008B7DBA">
      <w:pPr>
        <w:numPr>
          <w:ilvl w:val="2"/>
          <w:numId w:val="6"/>
        </w:numPr>
        <w:ind w:left="0" w:firstLine="567"/>
        <w:jc w:val="both"/>
        <w:rPr>
          <w:szCs w:val="24"/>
        </w:rPr>
      </w:pPr>
      <w:r w:rsidRPr="00643093">
        <w:rPr>
          <w:szCs w:val="24"/>
        </w:rPr>
        <w:lastRenderedPageBreak/>
        <w:t>tiekėjas per Pirkėjo nurodytą terminą neištaisė aritmetinių klaidų ir (ar) nepaaiškino pasiūlymo;</w:t>
      </w:r>
    </w:p>
    <w:p w14:paraId="09E1F773" w14:textId="77777777" w:rsidR="008B7DBA" w:rsidRPr="00643093" w:rsidRDefault="008B7DBA" w:rsidP="008B7DBA">
      <w:pPr>
        <w:numPr>
          <w:ilvl w:val="2"/>
          <w:numId w:val="6"/>
        </w:numPr>
        <w:ind w:left="0" w:firstLine="567"/>
        <w:jc w:val="both"/>
        <w:rPr>
          <w:szCs w:val="24"/>
        </w:rPr>
      </w:pPr>
      <w:r w:rsidRPr="00643093">
        <w:rPr>
          <w:szCs w:val="24"/>
        </w:rPr>
        <w:t>buvo pasiūlyta neįprastai maža kaina ir tiekėjas Pirkėjo prašymu nepateikė raštiško kainos sudėtinių dalių pagrindimo arba kitaip nepagrindė neįprastai mažos kainos;</w:t>
      </w:r>
    </w:p>
    <w:p w14:paraId="3CDEA36F" w14:textId="77777777" w:rsidR="008B7DBA" w:rsidRPr="00643093" w:rsidRDefault="008B7DBA" w:rsidP="008B7DBA">
      <w:pPr>
        <w:numPr>
          <w:ilvl w:val="2"/>
          <w:numId w:val="6"/>
        </w:numPr>
        <w:ind w:left="0" w:firstLine="567"/>
        <w:jc w:val="both"/>
        <w:rPr>
          <w:szCs w:val="24"/>
        </w:rPr>
      </w:pPr>
      <w:r w:rsidRPr="00643093">
        <w:rPr>
          <w:szCs w:val="24"/>
        </w:rPr>
        <w:t>tiekėjas pateikė melagingą informaciją, kurią Pirkėjas gali įrodyti bet kokiomis teisėtomis priemonėmis;</w:t>
      </w:r>
    </w:p>
    <w:p w14:paraId="4430BD0E" w14:textId="77777777" w:rsidR="008B7DBA" w:rsidRPr="00643093" w:rsidRDefault="008B7DBA" w:rsidP="008B7DBA">
      <w:pPr>
        <w:numPr>
          <w:ilvl w:val="2"/>
          <w:numId w:val="6"/>
        </w:numPr>
        <w:ind w:left="0" w:firstLine="567"/>
        <w:jc w:val="both"/>
        <w:rPr>
          <w:szCs w:val="24"/>
        </w:rPr>
      </w:pPr>
      <w:r w:rsidRPr="00643093">
        <w:rPr>
          <w:szCs w:val="24"/>
        </w:rPr>
        <w:t>tiekėjo, kurio pasiūlymas neatmestas dėl kitų priežasčių, buvo pasiūlyta per didelė, perkančiajai organizacijai nepriimtina pasiūlymo kaina.</w:t>
      </w:r>
    </w:p>
    <w:p w14:paraId="1CD192DC" w14:textId="77777777" w:rsidR="008B7DBA" w:rsidRPr="00643093" w:rsidRDefault="008B7DBA" w:rsidP="008B7DBA">
      <w:pPr>
        <w:numPr>
          <w:ilvl w:val="1"/>
          <w:numId w:val="6"/>
        </w:numPr>
        <w:tabs>
          <w:tab w:val="clear" w:pos="1000"/>
          <w:tab w:val="num" w:pos="709"/>
        </w:tabs>
        <w:ind w:left="0" w:firstLine="567"/>
        <w:jc w:val="both"/>
        <w:rPr>
          <w:szCs w:val="24"/>
        </w:rPr>
      </w:pPr>
      <w:r w:rsidRPr="00643093">
        <w:rPr>
          <w:szCs w:val="24"/>
        </w:rPr>
        <w:t>Apie pasiūlymo atmetimą tiekėjas informuojamas per vieną darbo dieną nuo šio sprendimo priėmimo dienos.</w:t>
      </w:r>
    </w:p>
    <w:p w14:paraId="2EFBD46B" w14:textId="77777777" w:rsidR="008B7DBA" w:rsidRPr="00643093" w:rsidRDefault="008B7DBA" w:rsidP="008B7DBA">
      <w:pPr>
        <w:jc w:val="both"/>
        <w:rPr>
          <w:szCs w:val="24"/>
        </w:rPr>
      </w:pPr>
    </w:p>
    <w:p w14:paraId="0E10E630" w14:textId="77777777" w:rsidR="008B7DBA" w:rsidRPr="00643093" w:rsidRDefault="008B7DBA" w:rsidP="008B7DBA">
      <w:pPr>
        <w:numPr>
          <w:ilvl w:val="0"/>
          <w:numId w:val="6"/>
        </w:numPr>
        <w:jc w:val="center"/>
        <w:outlineLvl w:val="0"/>
        <w:rPr>
          <w:b/>
          <w:szCs w:val="24"/>
        </w:rPr>
      </w:pPr>
      <w:bookmarkStart w:id="27" w:name="_Toc34992802"/>
      <w:r w:rsidRPr="00643093">
        <w:rPr>
          <w:b/>
          <w:caps/>
          <w:szCs w:val="24"/>
        </w:rPr>
        <w:t>Derybos</w:t>
      </w:r>
      <w:bookmarkEnd w:id="27"/>
    </w:p>
    <w:p w14:paraId="395B86B2" w14:textId="77777777" w:rsidR="008B7DBA" w:rsidRPr="00643093" w:rsidRDefault="008B7DBA" w:rsidP="008B7DBA">
      <w:pPr>
        <w:jc w:val="both"/>
        <w:rPr>
          <w:szCs w:val="24"/>
        </w:rPr>
      </w:pPr>
    </w:p>
    <w:p w14:paraId="074B2A8B" w14:textId="77777777" w:rsidR="008B7DBA" w:rsidRPr="00643093" w:rsidRDefault="008B7DBA" w:rsidP="008B7DBA">
      <w:pPr>
        <w:numPr>
          <w:ilvl w:val="1"/>
          <w:numId w:val="6"/>
        </w:numPr>
        <w:ind w:left="0" w:firstLine="567"/>
        <w:jc w:val="both"/>
        <w:rPr>
          <w:szCs w:val="24"/>
        </w:rPr>
      </w:pPr>
      <w:r w:rsidRPr="00643093">
        <w:rPr>
          <w:szCs w:val="24"/>
        </w:rPr>
        <w:t xml:space="preserve">Jei Pirkėjo netenkina pateikti pasiūlymai, Komisijos sprendimu visi šiose konkurso sąlygose nustatytus minimalius reikalavimus atitinkantys tiekėjai </w:t>
      </w:r>
      <w:r w:rsidRPr="00E309F0">
        <w:rPr>
          <w:b/>
          <w:szCs w:val="24"/>
        </w:rPr>
        <w:t>gali</w:t>
      </w:r>
      <w:r w:rsidRPr="00643093">
        <w:rPr>
          <w:szCs w:val="24"/>
        </w:rPr>
        <w:t xml:space="preserve"> būti kviečiami deryboms.</w:t>
      </w:r>
    </w:p>
    <w:p w14:paraId="69ABBBBC" w14:textId="77777777" w:rsidR="008B7DBA" w:rsidRPr="00643093" w:rsidRDefault="008B7DBA" w:rsidP="008B7DBA">
      <w:pPr>
        <w:numPr>
          <w:ilvl w:val="1"/>
          <w:numId w:val="6"/>
        </w:numPr>
        <w:ind w:left="0" w:firstLine="567"/>
        <w:jc w:val="both"/>
        <w:rPr>
          <w:szCs w:val="24"/>
        </w:rPr>
      </w:pPr>
      <w:r w:rsidRPr="00643093">
        <w:rPr>
          <w:szCs w:val="24"/>
        </w:rPr>
        <w:t xml:space="preserve">Derybos yra vykdomos su visais tiekėjais, kurių pasiūlymai nebuvo atmesti. Derybų metu tiekėjams pateikiama ta pati informacija. Derybų rezultatai įforminami protokolu, kurie rengiami atskiri kiekvienam tiekėjui. </w:t>
      </w:r>
    </w:p>
    <w:p w14:paraId="7C4DFFB3" w14:textId="77777777" w:rsidR="008B7DBA" w:rsidRPr="00643093" w:rsidRDefault="008B7DBA" w:rsidP="008B7DBA">
      <w:pPr>
        <w:numPr>
          <w:ilvl w:val="1"/>
          <w:numId w:val="6"/>
        </w:numPr>
        <w:ind w:left="0" w:firstLine="567"/>
        <w:jc w:val="both"/>
        <w:rPr>
          <w:szCs w:val="24"/>
        </w:rPr>
      </w:pPr>
      <w:r w:rsidRPr="00643093">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57575F27" w14:textId="77777777" w:rsidR="008B7DBA" w:rsidRPr="00643093" w:rsidRDefault="008B7DBA" w:rsidP="008B7DBA">
      <w:pPr>
        <w:numPr>
          <w:ilvl w:val="1"/>
          <w:numId w:val="6"/>
        </w:numPr>
        <w:ind w:left="0" w:firstLine="567"/>
        <w:jc w:val="both"/>
        <w:rPr>
          <w:szCs w:val="24"/>
        </w:rPr>
      </w:pPr>
      <w:r w:rsidRPr="00643093">
        <w:rPr>
          <w:szCs w:val="24"/>
        </w:rPr>
        <w:t>Komisija, įvertinusi tiekėjų kvalifikaciją ir pasiūlymus, visiems tiekėjams, kurių pasiūlymai nebuvo atmesti, raštu nurodys laiką, kada reikia atvykti į derybas.</w:t>
      </w:r>
    </w:p>
    <w:p w14:paraId="4DEA2F03" w14:textId="77777777" w:rsidR="008B7DBA" w:rsidRPr="00643093" w:rsidRDefault="008B7DBA" w:rsidP="008B7DBA">
      <w:pPr>
        <w:numPr>
          <w:ilvl w:val="1"/>
          <w:numId w:val="6"/>
        </w:numPr>
        <w:ind w:left="0" w:firstLine="567"/>
        <w:jc w:val="both"/>
        <w:rPr>
          <w:szCs w:val="24"/>
        </w:rPr>
      </w:pPr>
      <w:r w:rsidRPr="00643093">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2C1A69BF" w14:textId="77777777" w:rsidR="008B7DBA" w:rsidRPr="00643093" w:rsidRDefault="008B7DBA" w:rsidP="008B7DBA">
      <w:pPr>
        <w:numPr>
          <w:ilvl w:val="1"/>
          <w:numId w:val="6"/>
        </w:numPr>
        <w:ind w:left="0" w:firstLine="567"/>
        <w:jc w:val="both"/>
        <w:rPr>
          <w:szCs w:val="24"/>
        </w:rPr>
      </w:pPr>
      <w:r w:rsidRPr="00643093">
        <w:rPr>
          <w:szCs w:val="24"/>
        </w:rPr>
        <w:t>Derybų galutiniai pasiūlymai yra šalių pasirašyti derybų protokolai bei pirminiai pasiūlymai, kiek jie nebuvo pakeisti derybų metu. Galutiniai pasiūlymai vertinami šiose pirkimo sąlygose nustatyta tvarka.</w:t>
      </w:r>
    </w:p>
    <w:p w14:paraId="15F6C46C" w14:textId="755C0726" w:rsidR="008B7DBA" w:rsidRPr="00785ADF" w:rsidRDefault="008B7DBA" w:rsidP="00785ADF">
      <w:pPr>
        <w:numPr>
          <w:ilvl w:val="1"/>
          <w:numId w:val="6"/>
        </w:numPr>
        <w:spacing w:after="120"/>
        <w:ind w:left="0" w:firstLine="567"/>
        <w:jc w:val="both"/>
        <w:rPr>
          <w:szCs w:val="24"/>
        </w:rPr>
      </w:pPr>
      <w:r w:rsidRPr="00643093">
        <w:rPr>
          <w:szCs w:val="24"/>
        </w:rPr>
        <w:t>Baigus derybas ir įvertinus galutinius pasiūlymus patvirtinama galutinė pasiūlymų eilė. Jei tiekėjas neatvyko į derybas, sudarant galutinę konkurso pasiūlymų eilę, vertinamas pirminis neatvykusio tiekėjo pasiūlymas.</w:t>
      </w:r>
    </w:p>
    <w:p w14:paraId="36DA15D0" w14:textId="77777777" w:rsidR="008B7DBA" w:rsidRPr="00643093" w:rsidRDefault="008B7DBA" w:rsidP="008B7DBA">
      <w:pPr>
        <w:numPr>
          <w:ilvl w:val="0"/>
          <w:numId w:val="6"/>
        </w:numPr>
        <w:jc w:val="center"/>
        <w:outlineLvl w:val="0"/>
        <w:rPr>
          <w:b/>
          <w:szCs w:val="24"/>
        </w:rPr>
      </w:pPr>
      <w:bookmarkStart w:id="28" w:name="_Toc34992803"/>
      <w:r w:rsidRPr="00643093">
        <w:rPr>
          <w:b/>
          <w:szCs w:val="24"/>
        </w:rPr>
        <w:t>SPRENDIMAS DĖL LAIMĖTOJO NUSTATYMO</w:t>
      </w:r>
      <w:bookmarkEnd w:id="28"/>
    </w:p>
    <w:p w14:paraId="67839757" w14:textId="77777777" w:rsidR="008B7DBA" w:rsidRPr="00643093" w:rsidRDefault="008B7DBA" w:rsidP="008B7DBA">
      <w:pPr>
        <w:ind w:firstLine="851"/>
        <w:jc w:val="both"/>
        <w:rPr>
          <w:szCs w:val="24"/>
        </w:rPr>
      </w:pPr>
    </w:p>
    <w:p w14:paraId="3E51C916" w14:textId="77777777" w:rsidR="008B7DBA" w:rsidRPr="00643093" w:rsidRDefault="008B7DBA" w:rsidP="008B7DBA">
      <w:pPr>
        <w:numPr>
          <w:ilvl w:val="1"/>
          <w:numId w:val="6"/>
        </w:numPr>
        <w:tabs>
          <w:tab w:val="left" w:pos="142"/>
        </w:tabs>
        <w:ind w:left="0" w:firstLine="567"/>
        <w:jc w:val="both"/>
        <w:rPr>
          <w:strike/>
          <w:szCs w:val="24"/>
        </w:rPr>
      </w:pPr>
      <w:r w:rsidRPr="00643093">
        <w:rPr>
          <w:szCs w:val="24"/>
        </w:rPr>
        <w:t>Išnagrinėjusi, įvertinusi ir palyginusi pateiktus pasiūlymus, Komisija nustato pasiūlymų eilę. Pasiūlymai šioje eilėje surašomi kainos didėjimo</w:t>
      </w:r>
      <w:r w:rsidRPr="00643093">
        <w:rPr>
          <w:i/>
          <w:szCs w:val="24"/>
        </w:rPr>
        <w:t xml:space="preserve"> </w:t>
      </w:r>
      <w:r w:rsidRPr="00643093">
        <w:rPr>
          <w:szCs w:val="24"/>
        </w:rPr>
        <w:t>tvarka. Jeigu kelių pateiktų pasiūlymų yra vienodos kainos</w:t>
      </w:r>
      <w:r w:rsidRPr="00643093">
        <w:rPr>
          <w:i/>
          <w:szCs w:val="24"/>
        </w:rPr>
        <w:t xml:space="preserve">, </w:t>
      </w:r>
      <w:r w:rsidRPr="00643093">
        <w:rPr>
          <w:szCs w:val="24"/>
        </w:rPr>
        <w:t xml:space="preserve">nustatant pasiūlymų eilę pirmesnis į šią eilę įrašomas tiekėjas, kurio pasiūlymas įregistruotas anksčiausiai. </w:t>
      </w:r>
    </w:p>
    <w:p w14:paraId="629C1AB8" w14:textId="77777777" w:rsidR="008B7DBA" w:rsidRPr="00643093" w:rsidRDefault="008B7DBA" w:rsidP="008B7DBA">
      <w:pPr>
        <w:numPr>
          <w:ilvl w:val="1"/>
          <w:numId w:val="6"/>
        </w:numPr>
        <w:tabs>
          <w:tab w:val="left" w:pos="-142"/>
        </w:tabs>
        <w:ind w:left="0" w:firstLine="567"/>
        <w:jc w:val="both"/>
        <w:rPr>
          <w:szCs w:val="24"/>
        </w:rPr>
      </w:pPr>
      <w:r w:rsidRPr="00643093">
        <w:rPr>
          <w:szCs w:val="24"/>
        </w:rPr>
        <w:t>Tais atvejais, kai pasiūlymą pateikė tik vienas tiekėjas, pasiūlymų eilė nenustatoma ir jo pasiūlymas laikomas laimėjusiu, jeigu nebuvo atmestas pagal šių konkurso sąlygų nuostatas.</w:t>
      </w:r>
    </w:p>
    <w:p w14:paraId="19B9FADC" w14:textId="77777777" w:rsidR="008B7DBA" w:rsidRPr="00643093" w:rsidRDefault="008B7DBA" w:rsidP="008B7DBA">
      <w:pPr>
        <w:numPr>
          <w:ilvl w:val="1"/>
          <w:numId w:val="6"/>
        </w:numPr>
        <w:tabs>
          <w:tab w:val="left" w:pos="-142"/>
        </w:tabs>
        <w:ind w:left="0" w:firstLine="567"/>
        <w:jc w:val="both"/>
        <w:rPr>
          <w:szCs w:val="24"/>
        </w:rPr>
      </w:pPr>
      <w:r w:rsidRPr="00643093">
        <w:rPr>
          <w:szCs w:val="24"/>
        </w:rPr>
        <w:t>Mažiausią kainą pasiūlęs</w:t>
      </w:r>
      <w:r w:rsidRPr="00643093">
        <w:rPr>
          <w:i/>
          <w:szCs w:val="24"/>
        </w:rPr>
        <w:t xml:space="preserve"> </w:t>
      </w:r>
      <w:r w:rsidRPr="00643093">
        <w:rPr>
          <w:szCs w:val="24"/>
        </w:rPr>
        <w:t>tiekėjas yra skelbiamas laimėjusiu konkursą ir jis kviečiamas  sudaryti sutartį, nurodant laiką iki kada reikia sudaryti sutartį.</w:t>
      </w:r>
    </w:p>
    <w:p w14:paraId="0ED9809F" w14:textId="77777777" w:rsidR="008B7DBA" w:rsidRPr="00643093" w:rsidRDefault="0063183F" w:rsidP="0063183F">
      <w:pPr>
        <w:numPr>
          <w:ilvl w:val="1"/>
          <w:numId w:val="6"/>
        </w:numPr>
        <w:tabs>
          <w:tab w:val="left" w:pos="-142"/>
          <w:tab w:val="num" w:pos="0"/>
          <w:tab w:val="num" w:pos="792"/>
        </w:tabs>
        <w:ind w:left="0" w:firstLine="567"/>
        <w:jc w:val="both"/>
        <w:rPr>
          <w:szCs w:val="24"/>
        </w:rPr>
      </w:pPr>
      <w:r w:rsidRPr="00643093">
        <w:rPr>
          <w:szCs w:val="24"/>
        </w:rPr>
        <w:t xml:space="preserve">Jeigu tiekėjas, kurio pasiūlymas pripažintas laimėjusiu, raštu atsisako sudaryti pirkimo sutartį arba </w:t>
      </w:r>
      <w:r w:rsidRPr="00643093">
        <w:rPr>
          <w:spacing w:val="-4"/>
          <w:szCs w:val="24"/>
        </w:rPr>
        <w:t>iki nurodyto laiko neatvyksta sudaryti pirkimo sutarties, nepateikia konkurso / derybų sąlygose nustatyto pirkimo sutarties įvykdymo užtikrinimo, jei taikoma,</w:t>
      </w:r>
      <w:r w:rsidRPr="00643093">
        <w:rPr>
          <w:rStyle w:val="FootnoteReference"/>
          <w:spacing w:val="-4"/>
          <w:szCs w:val="24"/>
        </w:rPr>
        <w:footnoteReference w:id="3"/>
      </w:r>
      <w:r w:rsidRPr="00643093">
        <w:rPr>
          <w:spacing w:val="-4"/>
          <w:szCs w:val="24"/>
        </w:rPr>
        <w:t xml:space="preserve">arba atsisako pirkimo sutartį sudaryti pirkimo dokumentuose nustatytomis sąlygomis, laikoma, kad jis atsisakė sudaryti pirkimo sutartį. Tuo </w:t>
      </w:r>
      <w:r w:rsidRPr="00643093">
        <w:rPr>
          <w:spacing w:val="-4"/>
          <w:szCs w:val="24"/>
        </w:rPr>
        <w:lastRenderedPageBreak/>
        <w:t>atveju Komisija siūlo sudaryti pirkimo sutartį tiekėjui, kurio pasiūlymas pagal sudarytą pasiūlymų eilę yra pirmas po tiekėjo, atsisakiusio sudaryti pirkimo sutartį.</w:t>
      </w:r>
    </w:p>
    <w:p w14:paraId="49281E2A" w14:textId="77777777" w:rsidR="008B7DBA" w:rsidRPr="00643093" w:rsidRDefault="008B7DBA" w:rsidP="008B7DBA">
      <w:pPr>
        <w:numPr>
          <w:ilvl w:val="1"/>
          <w:numId w:val="6"/>
        </w:numPr>
        <w:tabs>
          <w:tab w:val="left" w:pos="-142"/>
          <w:tab w:val="num" w:pos="792"/>
        </w:tabs>
        <w:ind w:left="0" w:firstLine="567"/>
        <w:jc w:val="both"/>
        <w:rPr>
          <w:b/>
          <w:spacing w:val="-4"/>
          <w:szCs w:val="24"/>
          <w:u w:val="single"/>
        </w:rPr>
      </w:pPr>
      <w:r w:rsidRPr="00643093">
        <w:rPr>
          <w:spacing w:val="-4"/>
          <w:szCs w:val="24"/>
        </w:rPr>
        <w:t xml:space="preserve">Pasiūlymus </w:t>
      </w:r>
      <w:r w:rsidRPr="00643093">
        <w:rPr>
          <w:szCs w:val="24"/>
          <w:lang w:eastAsia="lt-LT"/>
        </w:rPr>
        <w:t>pateikę tiekėjai apie pirkimo sutarties sudarymą informuojami raštu ne vėliau kaip per 3 darbo dienas nuo pirkimo sutarties sudarymo, nurodant tiekėją, su kuriuo sudaryta pirkimo sutartis bei laimėjusio pasiūlymo kainą.</w:t>
      </w:r>
    </w:p>
    <w:p w14:paraId="231A1943" w14:textId="77777777" w:rsidR="008B7DBA" w:rsidRPr="00643093" w:rsidRDefault="008B7DBA" w:rsidP="008B7DBA">
      <w:pPr>
        <w:tabs>
          <w:tab w:val="left" w:pos="-142"/>
          <w:tab w:val="num" w:pos="0"/>
        </w:tabs>
        <w:jc w:val="both"/>
        <w:rPr>
          <w:szCs w:val="24"/>
        </w:rPr>
      </w:pPr>
    </w:p>
    <w:p w14:paraId="4E1BE5D6" w14:textId="453F622B" w:rsidR="008B7DBA" w:rsidRPr="00FE4ED2" w:rsidRDefault="008B7DBA" w:rsidP="00FE4ED2">
      <w:pPr>
        <w:numPr>
          <w:ilvl w:val="0"/>
          <w:numId w:val="6"/>
        </w:numPr>
        <w:tabs>
          <w:tab w:val="left" w:pos="1560"/>
        </w:tabs>
        <w:spacing w:after="120"/>
        <w:jc w:val="center"/>
        <w:outlineLvl w:val="0"/>
        <w:rPr>
          <w:b/>
          <w:szCs w:val="24"/>
        </w:rPr>
      </w:pPr>
      <w:bookmarkStart w:id="29" w:name="_Toc60525494"/>
      <w:bookmarkStart w:id="30" w:name="_Toc47844940"/>
      <w:bookmarkStart w:id="31" w:name="_Toc34992804"/>
      <w:r w:rsidRPr="00643093">
        <w:rPr>
          <w:b/>
          <w:szCs w:val="24"/>
        </w:rPr>
        <w:t>PIRKIMO SUTARTIES SĄLYGOS</w:t>
      </w:r>
      <w:bookmarkEnd w:id="29"/>
      <w:bookmarkEnd w:id="30"/>
      <w:bookmarkEnd w:id="31"/>
    </w:p>
    <w:p w14:paraId="1F4D316A" w14:textId="77777777" w:rsidR="008B7DBA" w:rsidRPr="00643093" w:rsidRDefault="008B7DBA" w:rsidP="008B7DBA">
      <w:pPr>
        <w:numPr>
          <w:ilvl w:val="1"/>
          <w:numId w:val="6"/>
        </w:numPr>
        <w:tabs>
          <w:tab w:val="clear" w:pos="1000"/>
          <w:tab w:val="num" w:pos="0"/>
          <w:tab w:val="num" w:pos="1134"/>
          <w:tab w:val="left" w:pos="1560"/>
        </w:tabs>
        <w:ind w:left="0" w:firstLine="567"/>
        <w:jc w:val="both"/>
        <w:rPr>
          <w:szCs w:val="24"/>
        </w:rPr>
      </w:pPr>
      <w:r w:rsidRPr="00643093">
        <w:rPr>
          <w:szCs w:val="24"/>
        </w:rPr>
        <w:t>Pirkimo sutartis pasirašoma su laimėjusį pasiūlymą pateikusiu tiekėju šiose konkurso sąlygose nustatytomis sąlygomis, vadovaujantis Taisyklėmis ir Civiliniu kodeksu;</w:t>
      </w:r>
    </w:p>
    <w:p w14:paraId="6F6D6DD8" w14:textId="6538FC88" w:rsidR="008B7DBA" w:rsidRPr="00643093" w:rsidRDefault="008B7DBA" w:rsidP="008B7DBA">
      <w:pPr>
        <w:numPr>
          <w:ilvl w:val="1"/>
          <w:numId w:val="6"/>
        </w:numPr>
        <w:tabs>
          <w:tab w:val="clear" w:pos="1000"/>
          <w:tab w:val="num" w:pos="0"/>
          <w:tab w:val="num" w:pos="1134"/>
          <w:tab w:val="left" w:pos="1560"/>
        </w:tabs>
        <w:ind w:left="0" w:firstLine="567"/>
        <w:jc w:val="both"/>
        <w:rPr>
          <w:szCs w:val="24"/>
        </w:rPr>
      </w:pPr>
      <w:r w:rsidRPr="00643093">
        <w:rPr>
          <w:szCs w:val="24"/>
        </w:rPr>
        <w:t>Sudarant pirkimo sutartį, negali būti keičiama laimėjusio tiekėjo galutinio pasiūlymo kaina ir esminės sąlygos, taip pat pirkėjo pirkimo pradžioje nustatytos esminės pirkimo sąlygos, išskyrus šių sąlygų 8 punkte nustatyti atvejai ;</w:t>
      </w:r>
    </w:p>
    <w:p w14:paraId="541BFC77" w14:textId="77777777" w:rsidR="008B7DBA" w:rsidRPr="00643093" w:rsidRDefault="008B7DBA" w:rsidP="008B7DBA">
      <w:pPr>
        <w:numPr>
          <w:ilvl w:val="1"/>
          <w:numId w:val="6"/>
        </w:numPr>
        <w:tabs>
          <w:tab w:val="num" w:pos="1134"/>
          <w:tab w:val="left" w:pos="1560"/>
        </w:tabs>
        <w:jc w:val="both"/>
        <w:rPr>
          <w:szCs w:val="24"/>
        </w:rPr>
      </w:pPr>
      <w:r w:rsidRPr="00643093">
        <w:rPr>
          <w:szCs w:val="24"/>
        </w:rPr>
        <w:t xml:space="preserve"> Vykdant pirkimo sutartį, esminės pirkimo sutarties sąlygos keičiamos nebus, jeigu:</w:t>
      </w:r>
    </w:p>
    <w:p w14:paraId="50B14AF4" w14:textId="77777777" w:rsidR="008B7DBA" w:rsidRPr="00643093" w:rsidRDefault="008B7DBA" w:rsidP="008B7DBA">
      <w:pPr>
        <w:numPr>
          <w:ilvl w:val="2"/>
          <w:numId w:val="6"/>
        </w:numPr>
        <w:tabs>
          <w:tab w:val="clear" w:pos="1440"/>
          <w:tab w:val="left" w:pos="1276"/>
          <w:tab w:val="num" w:pos="1843"/>
        </w:tabs>
        <w:ind w:left="0" w:firstLine="567"/>
        <w:jc w:val="both"/>
        <w:rPr>
          <w:szCs w:val="24"/>
        </w:rPr>
      </w:pPr>
      <w:r w:rsidRPr="00643093">
        <w:rPr>
          <w:szCs w:val="24"/>
        </w:rPr>
        <w:t>jos pakeičiamos numatant naujas sąlygas, kurios, jeigu būtų nustatytos pirkimo dokumentuose, būtų suteikusios galimybę dalyvauti pirkimo procedūrose kitiems, nei dalyvavo, tiekėjams;</w:t>
      </w:r>
    </w:p>
    <w:p w14:paraId="3C9557CB" w14:textId="77777777" w:rsidR="008B7DBA" w:rsidRPr="00643093" w:rsidRDefault="008B7DBA" w:rsidP="008B7DBA">
      <w:pPr>
        <w:numPr>
          <w:ilvl w:val="2"/>
          <w:numId w:val="6"/>
        </w:numPr>
        <w:tabs>
          <w:tab w:val="clear" w:pos="1440"/>
          <w:tab w:val="left" w:pos="1276"/>
          <w:tab w:val="num" w:pos="1843"/>
        </w:tabs>
        <w:ind w:left="0" w:firstLine="567"/>
        <w:jc w:val="both"/>
        <w:rPr>
          <w:szCs w:val="24"/>
        </w:rPr>
      </w:pPr>
      <w:r w:rsidRPr="00643093">
        <w:rPr>
          <w:szCs w:val="24"/>
        </w:rPr>
        <w:t>jos pakeičiamos numatant naujas sąlygas, dėl kurių, jeigu jos būtų nustatytos pirkimo dokumentuose, laimėjusiu pasiūlymu galėtų būti pripažintas kito, nei pasirinktas, tiekėjo pasiūlymas;</w:t>
      </w:r>
    </w:p>
    <w:p w14:paraId="4855E8D4" w14:textId="77777777" w:rsidR="008B7DBA" w:rsidRPr="00643093" w:rsidRDefault="008B7DBA" w:rsidP="008B7DBA">
      <w:pPr>
        <w:numPr>
          <w:ilvl w:val="2"/>
          <w:numId w:val="6"/>
        </w:numPr>
        <w:tabs>
          <w:tab w:val="clear" w:pos="1440"/>
          <w:tab w:val="left" w:pos="1276"/>
          <w:tab w:val="num" w:pos="1843"/>
        </w:tabs>
        <w:ind w:left="0" w:firstLine="567"/>
        <w:jc w:val="both"/>
        <w:rPr>
          <w:szCs w:val="24"/>
        </w:rPr>
      </w:pPr>
      <w:r w:rsidRPr="00643093">
        <w:rPr>
          <w:szCs w:val="24"/>
        </w:rPr>
        <w:t>pirkimo objektas yra pakeičiamas taip, kad į keičiamą pirkimo sutartį įtraukiamos naujos (papildomos) prekės, paslaugos ar darbai;</w:t>
      </w:r>
    </w:p>
    <w:p w14:paraId="22D1DDF1" w14:textId="77777777" w:rsidR="008B7DBA" w:rsidRPr="00643093" w:rsidRDefault="008B7DBA" w:rsidP="008B7DBA">
      <w:pPr>
        <w:numPr>
          <w:ilvl w:val="2"/>
          <w:numId w:val="6"/>
        </w:numPr>
        <w:tabs>
          <w:tab w:val="clear" w:pos="1440"/>
          <w:tab w:val="left" w:pos="1276"/>
          <w:tab w:val="num" w:pos="1843"/>
        </w:tabs>
        <w:ind w:left="0" w:firstLine="567"/>
        <w:jc w:val="both"/>
        <w:rPr>
          <w:szCs w:val="24"/>
        </w:rPr>
      </w:pPr>
      <w:r w:rsidRPr="00643093">
        <w:rPr>
          <w:szCs w:val="24"/>
        </w:rPr>
        <w:t>ekonominė sutarties pusiausvyra pasikeičia asmens, su kuriuo sudaryta sutartis, naudai taip, kaip nebuvo nustatyta pirminės sutarties sąlygose.</w:t>
      </w:r>
    </w:p>
    <w:p w14:paraId="683C209E" w14:textId="77777777" w:rsidR="008B7DBA" w:rsidRPr="00643093" w:rsidRDefault="008B7DBA" w:rsidP="008B7DBA">
      <w:pPr>
        <w:numPr>
          <w:ilvl w:val="1"/>
          <w:numId w:val="25"/>
        </w:numPr>
        <w:tabs>
          <w:tab w:val="left" w:pos="1276"/>
        </w:tabs>
        <w:ind w:left="0" w:firstLine="482"/>
        <w:jc w:val="both"/>
        <w:rPr>
          <w:szCs w:val="24"/>
        </w:rPr>
      </w:pPr>
      <w:r w:rsidRPr="00643093">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65BC44D5" w14:textId="77777777" w:rsidR="008B7DBA" w:rsidRPr="00643093" w:rsidRDefault="008B7DBA" w:rsidP="008B7DBA">
      <w:pPr>
        <w:numPr>
          <w:ilvl w:val="1"/>
          <w:numId w:val="25"/>
        </w:numPr>
        <w:tabs>
          <w:tab w:val="left" w:pos="1276"/>
        </w:tabs>
        <w:ind w:left="0" w:firstLine="482"/>
        <w:jc w:val="both"/>
        <w:rPr>
          <w:szCs w:val="24"/>
        </w:rPr>
      </w:pPr>
      <w:r w:rsidRPr="00643093">
        <w:rPr>
          <w:szCs w:val="24"/>
        </w:rPr>
        <w:t>Ginčų nagrinėjimo tvarka:</w:t>
      </w:r>
    </w:p>
    <w:p w14:paraId="02A98DC1" w14:textId="77777777" w:rsidR="008B7DBA" w:rsidRPr="00643093" w:rsidRDefault="008B7DBA" w:rsidP="008B7DBA">
      <w:pPr>
        <w:numPr>
          <w:ilvl w:val="2"/>
          <w:numId w:val="26"/>
        </w:numPr>
        <w:tabs>
          <w:tab w:val="left" w:pos="1276"/>
        </w:tabs>
        <w:ind w:left="0" w:firstLine="482"/>
        <w:jc w:val="both"/>
        <w:rPr>
          <w:szCs w:val="24"/>
        </w:rPr>
      </w:pPr>
      <w:r w:rsidRPr="00643093">
        <w:rPr>
          <w:szCs w:val="24"/>
        </w:rPr>
        <w:t>Pirkimo sutarčiai ir visoms iš šios sutarties atsirandančioms teisėms ir pareigoms taikomi Lietuvos Respublikos įstatymai bei kiti norminiai teisės aktai. Sutartis sudaryta ir turi būti aiškinama pagal Lietuvos Respublikos teisę.</w:t>
      </w:r>
    </w:p>
    <w:p w14:paraId="3DAFC795" w14:textId="77777777" w:rsidR="008B7DBA" w:rsidRPr="00643093" w:rsidRDefault="008B7DBA" w:rsidP="008B7DBA">
      <w:pPr>
        <w:numPr>
          <w:ilvl w:val="2"/>
          <w:numId w:val="26"/>
        </w:numPr>
        <w:tabs>
          <w:tab w:val="left" w:pos="1276"/>
        </w:tabs>
        <w:ind w:left="0" w:firstLine="482"/>
        <w:jc w:val="both"/>
        <w:rPr>
          <w:szCs w:val="24"/>
        </w:rPr>
      </w:pPr>
      <w:r w:rsidRPr="00643093">
        <w:rPr>
          <w:szCs w:val="24"/>
        </w:rPr>
        <w:t>Bet kokie nesutarimai ar ginčai, kylantys tarp šalių dėl Pirkimo sutarties, sprendžiami abipusiu susitarimu. Šalims nepavykus susitarti, bet kokie ginčai, nesutarimai ar reikalavimai, kylantys iš Pirkimo sutarties ar susiję su ja, jos pažeidimu, nutraukimu ar galiojimu, neišspręsti šalių susitarimu, sprendžiami kompetentingame Lietuvos Respublikos teisme.</w:t>
      </w:r>
    </w:p>
    <w:p w14:paraId="1B8867E4" w14:textId="77777777" w:rsidR="00812AE2" w:rsidRPr="00643093" w:rsidRDefault="00CF1F3A" w:rsidP="007E4718">
      <w:pPr>
        <w:numPr>
          <w:ilvl w:val="1"/>
          <w:numId w:val="25"/>
        </w:numPr>
        <w:tabs>
          <w:tab w:val="left" w:pos="1276"/>
        </w:tabs>
        <w:ind w:left="0" w:firstLine="482"/>
        <w:jc w:val="both"/>
        <w:rPr>
          <w:szCs w:val="24"/>
        </w:rPr>
      </w:pPr>
      <w:r w:rsidRPr="00643093">
        <w:rPr>
          <w:szCs w:val="24"/>
        </w:rPr>
        <w:t> </w:t>
      </w:r>
      <w:r w:rsidR="00812AE2" w:rsidRPr="00643093">
        <w:rPr>
          <w:szCs w:val="24"/>
        </w:rPr>
        <w:t>Sutartyje numatomos Įrangos perdavimas – priėmimas vykdomas pagal tiekėjo įrangos priėmimo – perdavimo pirkėjui aktą (aktus), kuriuos rengia tiekėjas ir pasirašo tiekėjas bei pirkėjas;</w:t>
      </w:r>
    </w:p>
    <w:p w14:paraId="5B064841" w14:textId="77777777" w:rsidR="00812AE2" w:rsidRPr="00643093" w:rsidRDefault="00812AE2" w:rsidP="007E4718">
      <w:pPr>
        <w:numPr>
          <w:ilvl w:val="1"/>
          <w:numId w:val="25"/>
        </w:numPr>
        <w:tabs>
          <w:tab w:val="left" w:pos="1276"/>
        </w:tabs>
        <w:ind w:left="0" w:firstLine="482"/>
        <w:jc w:val="both"/>
        <w:rPr>
          <w:szCs w:val="24"/>
        </w:rPr>
      </w:pPr>
      <w:r w:rsidRPr="00643093">
        <w:rPr>
          <w:szCs w:val="24"/>
        </w:rPr>
        <w:t>Sutarties  sąlygose avansinis,  tarpinis  bei galutinis atsiskaitymas už Įrangą numatomas vykdyti tokia tvarka:</w:t>
      </w:r>
    </w:p>
    <w:p w14:paraId="1B0EC8D2" w14:textId="55875B44" w:rsidR="00812AE2" w:rsidRPr="00643093" w:rsidRDefault="007B7850" w:rsidP="00812AE2">
      <w:pPr>
        <w:numPr>
          <w:ilvl w:val="2"/>
          <w:numId w:val="25"/>
        </w:numPr>
        <w:ind w:left="0" w:firstLine="567"/>
        <w:jc w:val="both"/>
        <w:rPr>
          <w:szCs w:val="24"/>
        </w:rPr>
      </w:pPr>
      <w:r>
        <w:rPr>
          <w:szCs w:val="24"/>
          <w:lang w:val="en-US"/>
        </w:rPr>
        <w:t>3</w:t>
      </w:r>
      <w:r w:rsidR="001F0264" w:rsidRPr="00643093">
        <w:rPr>
          <w:szCs w:val="24"/>
        </w:rPr>
        <w:t>0 % (dvi</w:t>
      </w:r>
      <w:r w:rsidR="00812AE2" w:rsidRPr="00643093">
        <w:rPr>
          <w:szCs w:val="24"/>
        </w:rPr>
        <w:t>dešimt procentų) dydžio avansinis mokėjimas, nuo bendros Įrangos pirkimo sutarties kainos (bendra sutarties kaina – tai Įrangos</w:t>
      </w:r>
      <w:r w:rsidR="00812AE2" w:rsidRPr="00643093">
        <w:rPr>
          <w:i/>
          <w:szCs w:val="24"/>
        </w:rPr>
        <w:t xml:space="preserve"> </w:t>
      </w:r>
      <w:r w:rsidR="00812AE2" w:rsidRPr="00643093">
        <w:rPr>
          <w:szCs w:val="24"/>
        </w:rPr>
        <w:t>kaina kartu su PVM, jei toks yra skaičiuojamas), pirkėjo sumokamas ne vėliau kaip per 10 (dešimt) kalendorinių dienų po sutarties pasirašymo datos;</w:t>
      </w:r>
    </w:p>
    <w:p w14:paraId="213AE6A6" w14:textId="1BD9E8E2" w:rsidR="00812AE2" w:rsidRPr="00643093" w:rsidRDefault="00812AE2" w:rsidP="00812AE2">
      <w:pPr>
        <w:numPr>
          <w:ilvl w:val="2"/>
          <w:numId w:val="25"/>
        </w:numPr>
        <w:ind w:left="0" w:firstLine="567"/>
        <w:jc w:val="both"/>
        <w:rPr>
          <w:szCs w:val="24"/>
        </w:rPr>
      </w:pPr>
      <w:r w:rsidRPr="00643093">
        <w:rPr>
          <w:szCs w:val="24"/>
        </w:rPr>
        <w:t>tarpinį mokėjimą, kurio bendra suma</w:t>
      </w:r>
      <w:r w:rsidR="007B7850">
        <w:rPr>
          <w:szCs w:val="24"/>
        </w:rPr>
        <w:t xml:space="preserve"> yra 30</w:t>
      </w:r>
      <w:r w:rsidRPr="00643093">
        <w:rPr>
          <w:szCs w:val="24"/>
        </w:rPr>
        <w:t>% (</w:t>
      </w:r>
      <w:r w:rsidR="007B7850">
        <w:rPr>
          <w:szCs w:val="24"/>
        </w:rPr>
        <w:t>tris</w:t>
      </w:r>
      <w:r w:rsidRPr="00643093">
        <w:rPr>
          <w:szCs w:val="24"/>
        </w:rPr>
        <w:t xml:space="preserve">dešimt procentų) nuo bendros </w:t>
      </w:r>
      <w:r w:rsidR="007B7850">
        <w:rPr>
          <w:szCs w:val="24"/>
        </w:rPr>
        <w:t>s</w:t>
      </w:r>
      <w:r w:rsidRPr="00643093">
        <w:rPr>
          <w:szCs w:val="24"/>
        </w:rPr>
        <w:t xml:space="preserve">utarties kainos, pirkėjas sumoka ne vėliau kaip per 15 (penkiolika) kalendorių dienų </w:t>
      </w:r>
      <w:r w:rsidR="007B7850" w:rsidRPr="00643093">
        <w:rPr>
          <w:szCs w:val="24"/>
        </w:rPr>
        <w:t xml:space="preserve">po </w:t>
      </w:r>
      <w:r w:rsidR="007B7850">
        <w:rPr>
          <w:szCs w:val="24"/>
        </w:rPr>
        <w:t>5 mėnesių nuo s</w:t>
      </w:r>
      <w:r w:rsidR="007B7850" w:rsidRPr="00643093">
        <w:rPr>
          <w:szCs w:val="24"/>
        </w:rPr>
        <w:t>utarties pasirašymo datos</w:t>
      </w:r>
      <w:r w:rsidRPr="00643093">
        <w:rPr>
          <w:szCs w:val="24"/>
        </w:rPr>
        <w:t>;</w:t>
      </w:r>
    </w:p>
    <w:p w14:paraId="00622634" w14:textId="58978B17" w:rsidR="007B7850" w:rsidRDefault="007B7850" w:rsidP="00812AE2">
      <w:pPr>
        <w:numPr>
          <w:ilvl w:val="2"/>
          <w:numId w:val="25"/>
        </w:numPr>
        <w:ind w:left="0" w:firstLine="567"/>
        <w:jc w:val="both"/>
        <w:rPr>
          <w:szCs w:val="24"/>
        </w:rPr>
      </w:pPr>
      <w:r w:rsidRPr="00643093">
        <w:rPr>
          <w:szCs w:val="24"/>
        </w:rPr>
        <w:t>tarpinį mokėjimą, kurio bendra suma</w:t>
      </w:r>
      <w:r>
        <w:rPr>
          <w:szCs w:val="24"/>
        </w:rPr>
        <w:t xml:space="preserve"> yra 30</w:t>
      </w:r>
      <w:r w:rsidRPr="00643093">
        <w:rPr>
          <w:szCs w:val="24"/>
        </w:rPr>
        <w:t>% (</w:t>
      </w:r>
      <w:r>
        <w:rPr>
          <w:szCs w:val="24"/>
        </w:rPr>
        <w:t>tris</w:t>
      </w:r>
      <w:r w:rsidRPr="00643093">
        <w:rPr>
          <w:szCs w:val="24"/>
        </w:rPr>
        <w:t xml:space="preserve">dešimt procentų) nuo bendros </w:t>
      </w:r>
      <w:r>
        <w:rPr>
          <w:szCs w:val="24"/>
        </w:rPr>
        <w:t>s</w:t>
      </w:r>
      <w:r w:rsidRPr="00643093">
        <w:rPr>
          <w:szCs w:val="24"/>
        </w:rPr>
        <w:t xml:space="preserve">utarties kainos, pirkėjas sumoka ne vėliau kaip per 15 (penkiolika) kalendorių dienų </w:t>
      </w:r>
      <w:r>
        <w:rPr>
          <w:szCs w:val="24"/>
        </w:rPr>
        <w:t>po</w:t>
      </w:r>
      <w:r>
        <w:rPr>
          <w:szCs w:val="24"/>
          <w:lang w:val="en-US"/>
        </w:rPr>
        <w:t xml:space="preserve"> 11</w:t>
      </w:r>
      <w:r>
        <w:rPr>
          <w:szCs w:val="24"/>
        </w:rPr>
        <w:t xml:space="preserve"> mėnesių nuo s</w:t>
      </w:r>
      <w:r w:rsidRPr="00643093">
        <w:rPr>
          <w:szCs w:val="24"/>
        </w:rPr>
        <w:t>utarties pasirašymo datos;</w:t>
      </w:r>
    </w:p>
    <w:p w14:paraId="6BAF3748" w14:textId="77777777" w:rsidR="00812AE2" w:rsidRPr="00643093" w:rsidRDefault="00812AE2" w:rsidP="00812AE2">
      <w:pPr>
        <w:numPr>
          <w:ilvl w:val="2"/>
          <w:numId w:val="25"/>
        </w:numPr>
        <w:ind w:left="0" w:firstLine="567"/>
        <w:jc w:val="both"/>
        <w:rPr>
          <w:szCs w:val="24"/>
        </w:rPr>
      </w:pPr>
      <w:r w:rsidRPr="00643093">
        <w:rPr>
          <w:szCs w:val="24"/>
        </w:rPr>
        <w:t>galutinis apmokėjimas, kurio dydis yra 10 % (dešimt procentų) nuo bendros Sutarties kainos, atliekamas ne vėliau kaip per 30 (trisdešimt) kalendorinių dienų nuo įrangos priėmimo – perdavimo akto pasirašymo dienos.</w:t>
      </w:r>
    </w:p>
    <w:p w14:paraId="3BE8C236" w14:textId="7295A5FB" w:rsidR="007E4718" w:rsidRPr="00643093" w:rsidRDefault="00812AE2" w:rsidP="007E4718">
      <w:pPr>
        <w:numPr>
          <w:ilvl w:val="1"/>
          <w:numId w:val="25"/>
        </w:numPr>
        <w:tabs>
          <w:tab w:val="left" w:pos="1276"/>
        </w:tabs>
        <w:ind w:left="0" w:firstLine="482"/>
        <w:jc w:val="both"/>
        <w:rPr>
          <w:szCs w:val="24"/>
        </w:rPr>
      </w:pPr>
      <w:r w:rsidRPr="00643093">
        <w:rPr>
          <w:szCs w:val="24"/>
        </w:rPr>
        <w:lastRenderedPageBreak/>
        <w:t>Tiekėjas   kartu su įrangos priėmimo – perdavimo aktu turi pateikti pirkėjui Įrangos naudojimo ir priežiūros instrukciją (-as), kurioje būtų detaliai aprašyta, kaip naudoti, prižiūrėti, reguliuoti Įrangą ar jos dalis. Naudojimo ir priežiūros instrukcijos pateikiamos lietuvių  ir/arba  anglų  kalba</w:t>
      </w:r>
      <w:r w:rsidR="005704D6" w:rsidRPr="00643093">
        <w:rPr>
          <w:szCs w:val="24"/>
        </w:rPr>
        <w:t>.</w:t>
      </w:r>
      <w:r w:rsidRPr="00643093">
        <w:rPr>
          <w:szCs w:val="24"/>
        </w:rPr>
        <w:t xml:space="preserve"> </w:t>
      </w:r>
      <w:r w:rsidR="007E4718" w:rsidRPr="00643093">
        <w:rPr>
          <w:szCs w:val="24"/>
        </w:rPr>
        <w:t>Laiku neįvykdęs ar netinkamai įvykdęs įsipareigojimus, Pirkėjo reikalavimu tiekėjas moka Pirkėjui 0,02 proc. dydžio delspinigius nuo netinkamai įvykdytų ar neįvykdytų įsipareigojimų vertės už kiekvieną termino praleidimo dieną.</w:t>
      </w:r>
    </w:p>
    <w:p w14:paraId="6B6F7199" w14:textId="77777777" w:rsidR="007E4718" w:rsidRPr="00643093" w:rsidRDefault="007E4718" w:rsidP="007E4718">
      <w:pPr>
        <w:numPr>
          <w:ilvl w:val="1"/>
          <w:numId w:val="25"/>
        </w:numPr>
        <w:tabs>
          <w:tab w:val="left" w:pos="1276"/>
        </w:tabs>
        <w:ind w:left="0" w:firstLine="482"/>
        <w:jc w:val="both"/>
        <w:rPr>
          <w:szCs w:val="24"/>
        </w:rPr>
      </w:pPr>
      <w:r w:rsidRPr="00643093">
        <w:rPr>
          <w:szCs w:val="24"/>
        </w:rPr>
        <w:t>Pirkėjas, uždelsęs atsiskaityti pirkimo sutartyje numatytais terminais, tiekėjo reikalavimu moka tiekėjui 0,02 proc. dydžio delspinigius nuo laiku neapmokėtos įrangos ir jos montavimo darbų vertės, už kiekvieną uždelstą dieną</w:t>
      </w:r>
    </w:p>
    <w:p w14:paraId="2D65EE93" w14:textId="77777777" w:rsidR="008B7DBA" w:rsidRPr="00643093" w:rsidRDefault="008B7DBA" w:rsidP="008B7DBA">
      <w:pPr>
        <w:numPr>
          <w:ilvl w:val="1"/>
          <w:numId w:val="25"/>
        </w:numPr>
        <w:tabs>
          <w:tab w:val="left" w:pos="1276"/>
        </w:tabs>
        <w:ind w:left="0" w:firstLine="482"/>
        <w:jc w:val="both"/>
        <w:rPr>
          <w:szCs w:val="24"/>
        </w:rPr>
      </w:pPr>
      <w:r w:rsidRPr="00643093">
        <w:rPr>
          <w:szCs w:val="24"/>
        </w:rPr>
        <w:t>Jei bet kuri sutarties nuostata taps ar bus pripažinta visiškai ar iš dalies negaliojančia, tai neturės įtakos kitų sutarties nuostatų galiojimui.</w:t>
      </w:r>
    </w:p>
    <w:p w14:paraId="3A7E37C6" w14:textId="77777777" w:rsidR="008B7DBA" w:rsidRPr="00643093" w:rsidRDefault="008B7DBA" w:rsidP="008B7DBA">
      <w:pPr>
        <w:numPr>
          <w:ilvl w:val="1"/>
          <w:numId w:val="25"/>
        </w:numPr>
        <w:tabs>
          <w:tab w:val="left" w:pos="1276"/>
        </w:tabs>
        <w:ind w:left="0" w:firstLine="482"/>
        <w:jc w:val="both"/>
        <w:rPr>
          <w:szCs w:val="24"/>
        </w:rPr>
      </w:pPr>
      <w:r w:rsidRPr="00643093">
        <w:rPr>
          <w:szCs w:val="24"/>
        </w:rPr>
        <w:t>Pirkimo sutartis gali būti nutraukta vadovaujantis Civilinio kodekso nuostatomis.</w:t>
      </w:r>
    </w:p>
    <w:p w14:paraId="6B2C1879" w14:textId="43156033" w:rsidR="008B7DBA" w:rsidRDefault="008B7DBA" w:rsidP="00785ADF">
      <w:pPr>
        <w:numPr>
          <w:ilvl w:val="1"/>
          <w:numId w:val="25"/>
        </w:numPr>
        <w:tabs>
          <w:tab w:val="left" w:pos="1276"/>
        </w:tabs>
        <w:ind w:left="0" w:firstLine="482"/>
        <w:jc w:val="both"/>
        <w:rPr>
          <w:szCs w:val="24"/>
        </w:rPr>
      </w:pPr>
      <w:r w:rsidRPr="00643093">
        <w:rPr>
          <w:szCs w:val="24"/>
        </w:rPr>
        <w:t>Sutarties sąlygų keitimu nebus laikomas sutarties sąlygų koregavimas joje numatytomis aplinkybėmis, jei šios aplinkybės nustatytos aiškiai ir nedviprasmiškai bei buvo pateiktos konkurso sąlygose. Tais atvejais, kai sutarties sąlygų keitimo būtinybės nebuvo įmanoma numatyti rengiant konkurso sąlygas ir (ar) sutarties sudarymo metu, sutarties šalys gali keisti tik neesmines sutarties sąlygas.</w:t>
      </w:r>
    </w:p>
    <w:p w14:paraId="1C1C1F84" w14:textId="77777777" w:rsidR="00842813" w:rsidRPr="00785ADF" w:rsidRDefault="00842813" w:rsidP="00842813">
      <w:pPr>
        <w:tabs>
          <w:tab w:val="left" w:pos="1276"/>
        </w:tabs>
        <w:ind w:left="480"/>
        <w:jc w:val="both"/>
        <w:rPr>
          <w:szCs w:val="24"/>
        </w:rPr>
      </w:pPr>
    </w:p>
    <w:p w14:paraId="6B9455A9" w14:textId="33BE61FB" w:rsidR="003E743D" w:rsidRPr="003E743D" w:rsidRDefault="003E743D" w:rsidP="003E743D">
      <w:pPr>
        <w:pStyle w:val="linija"/>
        <w:numPr>
          <w:ilvl w:val="0"/>
          <w:numId w:val="6"/>
        </w:numPr>
        <w:tabs>
          <w:tab w:val="left" w:pos="1560"/>
        </w:tabs>
        <w:spacing w:before="0" w:beforeAutospacing="0" w:after="0" w:afterAutospacing="0"/>
        <w:jc w:val="center"/>
        <w:outlineLvl w:val="0"/>
        <w:rPr>
          <w:b/>
          <w:caps/>
        </w:rPr>
      </w:pPr>
      <w:bookmarkStart w:id="32" w:name="_Toc34992805"/>
      <w:r w:rsidRPr="003E743D">
        <w:rPr>
          <w:b/>
          <w:caps/>
        </w:rPr>
        <w:t>Nenugalima jėga (force majeure)</w:t>
      </w:r>
      <w:bookmarkEnd w:id="32"/>
    </w:p>
    <w:p w14:paraId="7514E887" w14:textId="77777777" w:rsidR="003E743D" w:rsidRDefault="003E743D" w:rsidP="003E743D">
      <w:pPr>
        <w:pStyle w:val="linija"/>
        <w:tabs>
          <w:tab w:val="left" w:pos="1560"/>
        </w:tabs>
        <w:spacing w:before="0" w:beforeAutospacing="0" w:after="0" w:afterAutospacing="0"/>
        <w:jc w:val="center"/>
        <w:outlineLvl w:val="0"/>
        <w:rPr>
          <w:rFonts w:ascii="Arial" w:hAnsi="Arial" w:cs="Arial"/>
          <w:color w:val="333333"/>
          <w:sz w:val="21"/>
          <w:szCs w:val="21"/>
          <w:shd w:val="clear" w:color="auto" w:fill="FFFFFF"/>
        </w:rPr>
      </w:pPr>
    </w:p>
    <w:p w14:paraId="680FB8E1" w14:textId="77777777" w:rsidR="003E743D" w:rsidRDefault="003E743D" w:rsidP="003E743D">
      <w:pPr>
        <w:pStyle w:val="linija"/>
        <w:tabs>
          <w:tab w:val="left" w:pos="1560"/>
        </w:tabs>
        <w:spacing w:before="0" w:beforeAutospacing="0" w:after="0" w:afterAutospacing="0"/>
        <w:jc w:val="center"/>
        <w:outlineLvl w:val="0"/>
        <w:rPr>
          <w:rFonts w:ascii="Arial" w:hAnsi="Arial" w:cs="Arial"/>
          <w:color w:val="333333"/>
          <w:sz w:val="21"/>
          <w:szCs w:val="21"/>
          <w:shd w:val="clear" w:color="auto" w:fill="FFFFFF"/>
        </w:rPr>
      </w:pPr>
    </w:p>
    <w:p w14:paraId="4B0564C0" w14:textId="77777777" w:rsidR="003E743D" w:rsidRDefault="003E743D" w:rsidP="005B0FB4">
      <w:pPr>
        <w:numPr>
          <w:ilvl w:val="1"/>
          <w:numId w:val="6"/>
        </w:numPr>
        <w:tabs>
          <w:tab w:val="clear" w:pos="1000"/>
          <w:tab w:val="num" w:pos="0"/>
          <w:tab w:val="num" w:pos="1276"/>
          <w:tab w:val="left" w:pos="1560"/>
        </w:tabs>
        <w:ind w:left="0" w:firstLine="567"/>
        <w:jc w:val="both"/>
        <w:rPr>
          <w:szCs w:val="24"/>
        </w:rPr>
      </w:pPr>
      <w:r w:rsidRPr="003E743D">
        <w:rPr>
          <w:szCs w:val="24"/>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3C592652" w14:textId="77777777" w:rsidR="003E743D" w:rsidRDefault="003E743D" w:rsidP="005B0FB4">
      <w:pPr>
        <w:numPr>
          <w:ilvl w:val="1"/>
          <w:numId w:val="6"/>
        </w:numPr>
        <w:tabs>
          <w:tab w:val="clear" w:pos="1000"/>
          <w:tab w:val="num" w:pos="0"/>
          <w:tab w:val="num" w:pos="1276"/>
          <w:tab w:val="left" w:pos="1560"/>
        </w:tabs>
        <w:ind w:left="0" w:firstLine="567"/>
        <w:jc w:val="both"/>
        <w:rPr>
          <w:szCs w:val="24"/>
        </w:rPr>
      </w:pPr>
      <w:r w:rsidRPr="003E743D">
        <w:rPr>
          <w:szCs w:val="24"/>
        </w:rPr>
        <w:t>Jeigu aplinkybė, dėl kurios neįmanoma sutarties įvykdyti, laikina, tai šalis atleidžiama nuo atsakomybės tik tokiam laikotarpiui, kuris yra protingas atsižvelgiant į tos aplinkybės įtaką sutarties įvykdymui.</w:t>
      </w:r>
    </w:p>
    <w:p w14:paraId="31BB7E98" w14:textId="77777777" w:rsidR="003E743D" w:rsidRDefault="003E743D" w:rsidP="005B0FB4">
      <w:pPr>
        <w:numPr>
          <w:ilvl w:val="1"/>
          <w:numId w:val="6"/>
        </w:numPr>
        <w:tabs>
          <w:tab w:val="clear" w:pos="1000"/>
          <w:tab w:val="num" w:pos="0"/>
          <w:tab w:val="num" w:pos="1276"/>
          <w:tab w:val="left" w:pos="1560"/>
        </w:tabs>
        <w:ind w:left="0" w:firstLine="567"/>
        <w:jc w:val="both"/>
        <w:rPr>
          <w:szCs w:val="24"/>
        </w:rPr>
      </w:pPr>
      <w:r w:rsidRPr="003E743D">
        <w:rPr>
          <w:szCs w:val="24"/>
        </w:rPr>
        <w:t>Sutarties neįvykdžiusi šalis privalo pranešti kitai šaliai apie šio straipsnio 1 dalyje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57C15285" w14:textId="00F458AD" w:rsidR="003E743D" w:rsidRPr="003E743D" w:rsidRDefault="003E743D" w:rsidP="005B0FB4">
      <w:pPr>
        <w:numPr>
          <w:ilvl w:val="1"/>
          <w:numId w:val="6"/>
        </w:numPr>
        <w:tabs>
          <w:tab w:val="clear" w:pos="1000"/>
          <w:tab w:val="num" w:pos="0"/>
          <w:tab w:val="num" w:pos="1276"/>
          <w:tab w:val="left" w:pos="1560"/>
        </w:tabs>
        <w:ind w:left="0" w:firstLine="567"/>
        <w:jc w:val="both"/>
        <w:rPr>
          <w:szCs w:val="24"/>
        </w:rPr>
      </w:pPr>
      <w:r w:rsidRPr="003E743D">
        <w:rPr>
          <w:szCs w:val="24"/>
        </w:rPr>
        <w:t>Šio straipsnio nuostatos neatima iš kitos šalies teisės nutraukti sutartį arba sustabdyti jos įvykdymą, arba reikalauti sumokėti palūkanas.</w:t>
      </w:r>
    </w:p>
    <w:p w14:paraId="6A233FB4" w14:textId="77777777" w:rsidR="003E743D" w:rsidRPr="003E743D" w:rsidRDefault="003E743D" w:rsidP="003E743D">
      <w:pPr>
        <w:tabs>
          <w:tab w:val="left" w:pos="1560"/>
        </w:tabs>
        <w:ind w:left="567"/>
        <w:jc w:val="both"/>
        <w:rPr>
          <w:szCs w:val="24"/>
        </w:rPr>
      </w:pPr>
    </w:p>
    <w:p w14:paraId="59FE953C" w14:textId="77777777" w:rsidR="003E743D" w:rsidRDefault="003E743D" w:rsidP="003E743D">
      <w:pPr>
        <w:pStyle w:val="linija"/>
        <w:tabs>
          <w:tab w:val="left" w:pos="1560"/>
        </w:tabs>
        <w:spacing w:before="0" w:beforeAutospacing="0" w:after="0" w:afterAutospacing="0"/>
        <w:jc w:val="center"/>
        <w:outlineLvl w:val="0"/>
        <w:rPr>
          <w:b/>
          <w:caps/>
        </w:rPr>
      </w:pPr>
    </w:p>
    <w:p w14:paraId="2D722357" w14:textId="565ABD2E" w:rsidR="008B7DBA" w:rsidRPr="00FE4ED2" w:rsidRDefault="008B7DBA" w:rsidP="00FE4ED2">
      <w:pPr>
        <w:pStyle w:val="linija"/>
        <w:numPr>
          <w:ilvl w:val="0"/>
          <w:numId w:val="6"/>
        </w:numPr>
        <w:tabs>
          <w:tab w:val="left" w:pos="1560"/>
        </w:tabs>
        <w:spacing w:before="0" w:beforeAutospacing="0" w:after="0" w:afterAutospacing="0"/>
        <w:jc w:val="center"/>
        <w:outlineLvl w:val="0"/>
        <w:rPr>
          <w:b/>
          <w:caps/>
        </w:rPr>
      </w:pPr>
      <w:bookmarkStart w:id="33" w:name="_Toc34992806"/>
      <w:r w:rsidRPr="00643093">
        <w:rPr>
          <w:b/>
          <w:caps/>
        </w:rPr>
        <w:t>Baigiamosios nuostatos</w:t>
      </w:r>
      <w:bookmarkEnd w:id="33"/>
    </w:p>
    <w:p w14:paraId="0EC27CB4" w14:textId="77777777" w:rsidR="008B7DBA" w:rsidRPr="00643093" w:rsidRDefault="008B7DBA" w:rsidP="008B7DBA">
      <w:pPr>
        <w:numPr>
          <w:ilvl w:val="1"/>
          <w:numId w:val="6"/>
        </w:numPr>
        <w:tabs>
          <w:tab w:val="num" w:pos="0"/>
          <w:tab w:val="left" w:pos="1560"/>
        </w:tabs>
        <w:ind w:left="0" w:firstLine="567"/>
        <w:jc w:val="both"/>
        <w:rPr>
          <w:szCs w:val="24"/>
        </w:rPr>
      </w:pPr>
      <w:r w:rsidRPr="00643093">
        <w:rPr>
          <w:szCs w:val="24"/>
        </w:rPr>
        <w:t xml:space="preserve"> Tiekėjams pasiūlymų rengimo ir dalyvavimo konkurse išlaidos neatlyginamos.</w:t>
      </w:r>
    </w:p>
    <w:p w14:paraId="5636AC6D" w14:textId="15A9702C" w:rsidR="008B7DBA" w:rsidRPr="00643093" w:rsidRDefault="008B7DBA" w:rsidP="008B7DBA">
      <w:pPr>
        <w:numPr>
          <w:ilvl w:val="1"/>
          <w:numId w:val="6"/>
        </w:numPr>
        <w:tabs>
          <w:tab w:val="num" w:pos="0"/>
          <w:tab w:val="left" w:pos="1560"/>
        </w:tabs>
        <w:ind w:left="0" w:firstLine="567"/>
        <w:jc w:val="both"/>
        <w:rPr>
          <w:szCs w:val="24"/>
        </w:rPr>
      </w:pPr>
      <w:r w:rsidRPr="00643093">
        <w:rPr>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r w:rsidR="005704D6" w:rsidRPr="00643093">
        <w:rPr>
          <w:szCs w:val="24"/>
        </w:rPr>
        <w:t>Jeigu pirkimo sąlygos ir (arba) pirkimo dokumentai skelbiami viešai (interneto svetainėje), ten pat skelbiamas pranešimas apie pirkimo procedūrų nutraukimą.</w:t>
      </w:r>
    </w:p>
    <w:p w14:paraId="0A81C3CB" w14:textId="563CE7B0" w:rsidR="008B7DBA" w:rsidRPr="00643093" w:rsidRDefault="008B7DBA" w:rsidP="008B7DBA">
      <w:pPr>
        <w:numPr>
          <w:ilvl w:val="1"/>
          <w:numId w:val="6"/>
        </w:numPr>
        <w:tabs>
          <w:tab w:val="num" w:pos="0"/>
          <w:tab w:val="left" w:pos="1560"/>
        </w:tabs>
        <w:ind w:left="0" w:firstLine="567"/>
        <w:jc w:val="both"/>
        <w:rPr>
          <w:szCs w:val="24"/>
        </w:rPr>
      </w:pPr>
      <w:r w:rsidRPr="00643093">
        <w:rPr>
          <w:szCs w:val="24"/>
        </w:rPr>
        <w:t xml:space="preserve"> Pirkėjas, ne vėliau kaip per 3 darbo dienas po pirkimo sutarties sudarymo, informuoja raštu visus pasiūlymus pateikusius tiekėjus apie pirkimo sutarties sudarymą, nurodydamas tiekėją su kuriuo sudaryta pirkimo sutartis.</w:t>
      </w:r>
    </w:p>
    <w:p w14:paraId="2F40EF54" w14:textId="77777777" w:rsidR="008B7DBA" w:rsidRPr="00643093" w:rsidRDefault="008B7DBA" w:rsidP="008B7DBA">
      <w:pPr>
        <w:numPr>
          <w:ilvl w:val="1"/>
          <w:numId w:val="6"/>
        </w:numPr>
        <w:tabs>
          <w:tab w:val="num" w:pos="0"/>
          <w:tab w:val="left" w:pos="1560"/>
        </w:tabs>
        <w:ind w:left="0" w:firstLine="567"/>
        <w:jc w:val="both"/>
        <w:rPr>
          <w:szCs w:val="24"/>
        </w:rPr>
      </w:pPr>
      <w:r w:rsidRPr="00643093">
        <w:rPr>
          <w:szCs w:val="24"/>
        </w:rPr>
        <w:lastRenderedPageBreak/>
        <w:t xml:space="preserve"> Informacija, pateikta pasiūlymuose, išskyrus nurodytą konkurso sąlygų 11.3 p., tiekėjams ir tretiesiems asmenims, išskyrus asmenis, administruojančius ir audituojančius ES fondų lėšų naudojimą, neskelbiami.</w:t>
      </w:r>
    </w:p>
    <w:p w14:paraId="15D6E6B1" w14:textId="0197A473" w:rsidR="008B7DBA" w:rsidRPr="00785ADF" w:rsidRDefault="008B7DBA" w:rsidP="003268DB">
      <w:pPr>
        <w:numPr>
          <w:ilvl w:val="1"/>
          <w:numId w:val="6"/>
        </w:numPr>
        <w:tabs>
          <w:tab w:val="num" w:pos="0"/>
          <w:tab w:val="left" w:pos="1560"/>
        </w:tabs>
        <w:ind w:left="0" w:firstLine="567"/>
        <w:jc w:val="both"/>
        <w:rPr>
          <w:szCs w:val="24"/>
        </w:rPr>
      </w:pPr>
      <w:r w:rsidRPr="00643093">
        <w:rPr>
          <w:szCs w:val="24"/>
        </w:rPr>
        <w:t xml:space="preserve"> Tiekėjas pretenziją gali pateikti per 5 dienas nuo tos dienos, kai sužinojo apie tariamą teisių pažeidimą. Pirkėjas išnagrinėja pretenziją per 5 dienas.</w:t>
      </w:r>
    </w:p>
    <w:p w14:paraId="3140DC49" w14:textId="6F70258E" w:rsidR="008875E2" w:rsidRPr="003268DB" w:rsidRDefault="008B7DBA" w:rsidP="003268DB">
      <w:pPr>
        <w:pStyle w:val="linija"/>
        <w:numPr>
          <w:ilvl w:val="0"/>
          <w:numId w:val="6"/>
        </w:numPr>
        <w:tabs>
          <w:tab w:val="left" w:pos="1560"/>
        </w:tabs>
        <w:spacing w:before="0" w:beforeAutospacing="0" w:after="0" w:afterAutospacing="0"/>
        <w:jc w:val="center"/>
        <w:outlineLvl w:val="0"/>
        <w:rPr>
          <w:b/>
          <w:caps/>
        </w:rPr>
      </w:pPr>
      <w:bookmarkStart w:id="34" w:name="_Toc34992807"/>
      <w:r w:rsidRPr="00643093">
        <w:rPr>
          <w:b/>
          <w:caps/>
        </w:rPr>
        <w:t>Priedai</w:t>
      </w:r>
      <w:bookmarkEnd w:id="34"/>
    </w:p>
    <w:p w14:paraId="204FB875" w14:textId="77777777" w:rsidR="008B7DBA" w:rsidRPr="00643093" w:rsidRDefault="008875E2" w:rsidP="008B7DBA">
      <w:pPr>
        <w:pStyle w:val="linija"/>
        <w:numPr>
          <w:ilvl w:val="1"/>
          <w:numId w:val="6"/>
        </w:numPr>
        <w:tabs>
          <w:tab w:val="num" w:pos="-120"/>
          <w:tab w:val="left" w:pos="1560"/>
        </w:tabs>
        <w:ind w:left="0" w:firstLine="600"/>
        <w:jc w:val="both"/>
        <w:outlineLvl w:val="1"/>
      </w:pPr>
      <w:bookmarkStart w:id="35" w:name="_Toc226962313"/>
      <w:bookmarkStart w:id="36" w:name="_Toc297898759"/>
      <w:r w:rsidRPr="00643093">
        <w:t xml:space="preserve">  </w:t>
      </w:r>
      <w:bookmarkStart w:id="37" w:name="_Toc34992808"/>
      <w:r w:rsidR="008B7DBA" w:rsidRPr="00643093">
        <w:t>Techninė specifikacija</w:t>
      </w:r>
      <w:r w:rsidRPr="00643093">
        <w:t xml:space="preserve"> (Priedas Nr. 1)</w:t>
      </w:r>
      <w:r w:rsidR="008B7DBA" w:rsidRPr="00643093">
        <w:t>;</w:t>
      </w:r>
      <w:bookmarkEnd w:id="35"/>
      <w:bookmarkEnd w:id="36"/>
      <w:bookmarkEnd w:id="37"/>
    </w:p>
    <w:p w14:paraId="2D643579" w14:textId="77777777" w:rsidR="008B7DBA" w:rsidRPr="00643093" w:rsidRDefault="008875E2" w:rsidP="008B7DBA">
      <w:pPr>
        <w:pStyle w:val="linija"/>
        <w:numPr>
          <w:ilvl w:val="1"/>
          <w:numId w:val="6"/>
        </w:numPr>
        <w:tabs>
          <w:tab w:val="num" w:pos="-120"/>
          <w:tab w:val="left" w:pos="1560"/>
        </w:tabs>
        <w:ind w:left="0" w:firstLine="600"/>
        <w:jc w:val="both"/>
        <w:outlineLvl w:val="1"/>
      </w:pPr>
      <w:bookmarkStart w:id="38" w:name="_Toc226962314"/>
      <w:bookmarkStart w:id="39" w:name="_Toc297898760"/>
      <w:r w:rsidRPr="00643093">
        <w:t xml:space="preserve">  </w:t>
      </w:r>
      <w:bookmarkStart w:id="40" w:name="_Toc34992809"/>
      <w:r w:rsidR="008B7DBA" w:rsidRPr="00643093">
        <w:t>Pasiūlymo forma</w:t>
      </w:r>
      <w:r w:rsidRPr="00643093">
        <w:t xml:space="preserve"> (Priedas Nr. 2)</w:t>
      </w:r>
      <w:r w:rsidR="008B7DBA" w:rsidRPr="00643093">
        <w:t>;</w:t>
      </w:r>
      <w:bookmarkEnd w:id="38"/>
      <w:bookmarkEnd w:id="39"/>
      <w:bookmarkEnd w:id="40"/>
    </w:p>
    <w:p w14:paraId="78643C0B" w14:textId="77777777" w:rsidR="008B7DBA" w:rsidRPr="00643093" w:rsidRDefault="008875E2" w:rsidP="008B7DBA">
      <w:pPr>
        <w:pStyle w:val="linija"/>
        <w:numPr>
          <w:ilvl w:val="1"/>
          <w:numId w:val="6"/>
        </w:numPr>
        <w:tabs>
          <w:tab w:val="num" w:pos="-120"/>
          <w:tab w:val="left" w:pos="1560"/>
        </w:tabs>
        <w:ind w:left="0" w:firstLine="600"/>
        <w:jc w:val="both"/>
        <w:outlineLvl w:val="1"/>
      </w:pPr>
      <w:r w:rsidRPr="00643093">
        <w:t xml:space="preserve">  </w:t>
      </w:r>
      <w:bookmarkStart w:id="41" w:name="_Toc34992810"/>
      <w:r w:rsidR="008B7DBA" w:rsidRPr="00643093">
        <w:t>Konkurso dalyvio deklaracija</w:t>
      </w:r>
      <w:r w:rsidRPr="00643093">
        <w:t xml:space="preserve"> (Priedas Nr. 3)</w:t>
      </w:r>
      <w:r w:rsidR="00B67DB1" w:rsidRPr="00643093">
        <w:t>;</w:t>
      </w:r>
      <w:bookmarkEnd w:id="41"/>
    </w:p>
    <w:p w14:paraId="38607113" w14:textId="77777777" w:rsidR="0012374C" w:rsidRPr="00643093" w:rsidRDefault="0012374C" w:rsidP="0012374C">
      <w:pPr>
        <w:pStyle w:val="linija"/>
        <w:tabs>
          <w:tab w:val="num" w:pos="1000"/>
          <w:tab w:val="left" w:pos="1560"/>
        </w:tabs>
        <w:ind w:left="600"/>
        <w:jc w:val="both"/>
        <w:outlineLvl w:val="1"/>
      </w:pPr>
    </w:p>
    <w:p w14:paraId="66DEC223" w14:textId="0F810752" w:rsidR="007D2BB1" w:rsidRPr="00643093" w:rsidRDefault="0012374C" w:rsidP="007D2BB1">
      <w:pPr>
        <w:contextualSpacing/>
        <w:jc w:val="right"/>
        <w:rPr>
          <w:szCs w:val="24"/>
        </w:rPr>
      </w:pPr>
      <w:r w:rsidRPr="00643093">
        <w:rPr>
          <w:szCs w:val="24"/>
        </w:rPr>
        <w:br w:type="page"/>
      </w:r>
      <w:r w:rsidRPr="00643093">
        <w:rPr>
          <w:szCs w:val="24"/>
        </w:rPr>
        <w:lastRenderedPageBreak/>
        <w:t xml:space="preserve">      </w:t>
      </w:r>
      <w:r w:rsidR="007D2BB1" w:rsidRPr="00643093">
        <w:rPr>
          <w:b/>
          <w:szCs w:val="24"/>
        </w:rPr>
        <w:t>UAB „</w:t>
      </w:r>
      <w:r w:rsidR="00FD14DC">
        <w:rPr>
          <w:b/>
          <w:szCs w:val="24"/>
        </w:rPr>
        <w:t>Stikloporas</w:t>
      </w:r>
      <w:r w:rsidR="007D2BB1" w:rsidRPr="00643093">
        <w:rPr>
          <w:b/>
          <w:szCs w:val="24"/>
        </w:rPr>
        <w:t>“</w:t>
      </w:r>
    </w:p>
    <w:p w14:paraId="0ACAA98F" w14:textId="77777777" w:rsidR="0012374C" w:rsidRPr="0070057F" w:rsidRDefault="007D2BB1" w:rsidP="0012374C">
      <w:pPr>
        <w:contextualSpacing/>
        <w:jc w:val="right"/>
        <w:rPr>
          <w:b/>
          <w:szCs w:val="24"/>
        </w:rPr>
      </w:pPr>
      <w:r w:rsidRPr="0070057F">
        <w:rPr>
          <w:b/>
          <w:szCs w:val="24"/>
        </w:rPr>
        <w:t xml:space="preserve">konkurso sąlygų priedas Nr. </w:t>
      </w:r>
      <w:r w:rsidR="00273BEF" w:rsidRPr="0070057F">
        <w:rPr>
          <w:b/>
          <w:szCs w:val="24"/>
        </w:rPr>
        <w:t>1</w:t>
      </w:r>
    </w:p>
    <w:p w14:paraId="1BD79B8F" w14:textId="339C7DE8" w:rsidR="0012374C" w:rsidRPr="00643093" w:rsidRDefault="00CB7E76" w:rsidP="0012374C">
      <w:pPr>
        <w:ind w:firstLine="6804"/>
        <w:rPr>
          <w:szCs w:val="24"/>
        </w:rPr>
      </w:pPr>
      <w:r w:rsidRPr="00643093">
        <w:rPr>
          <w:noProof/>
          <w:szCs w:val="24"/>
          <w:lang w:eastAsia="lt-LT"/>
        </w:rPr>
        <w:drawing>
          <wp:anchor distT="0" distB="0" distL="114300" distR="114300" simplePos="0" relativeHeight="251658240" behindDoc="1" locked="0" layoutInCell="1" allowOverlap="1" wp14:anchorId="13D37B8B" wp14:editId="12146612">
            <wp:simplePos x="0" y="0"/>
            <wp:positionH relativeFrom="column">
              <wp:posOffset>-1270</wp:posOffset>
            </wp:positionH>
            <wp:positionV relativeFrom="paragraph">
              <wp:posOffset>90805</wp:posOffset>
            </wp:positionV>
            <wp:extent cx="3461385" cy="1731010"/>
            <wp:effectExtent l="0" t="0" r="5715" b="2540"/>
            <wp:wrapNone/>
            <wp:docPr id="5" name="Picture 1"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1385" cy="173101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74C" w:rsidRPr="00643093">
        <w:rPr>
          <w:szCs w:val="24"/>
        </w:rPr>
        <w:t xml:space="preserve"> </w:t>
      </w:r>
    </w:p>
    <w:p w14:paraId="397770CD" w14:textId="77777777" w:rsidR="0012374C" w:rsidRPr="00643093" w:rsidRDefault="0012374C" w:rsidP="0012374C">
      <w:pPr>
        <w:ind w:firstLine="6804"/>
        <w:rPr>
          <w:szCs w:val="24"/>
        </w:rPr>
      </w:pPr>
    </w:p>
    <w:p w14:paraId="362F36A0" w14:textId="77777777" w:rsidR="0012374C" w:rsidRPr="00643093" w:rsidRDefault="0012374C" w:rsidP="0012374C">
      <w:pPr>
        <w:ind w:firstLine="5529"/>
        <w:rPr>
          <w:szCs w:val="24"/>
        </w:rPr>
      </w:pPr>
      <w:bookmarkStart w:id="42" w:name="_Hlk502314170"/>
    </w:p>
    <w:p w14:paraId="4C4F5CE9" w14:textId="77777777" w:rsidR="0012374C" w:rsidRPr="00643093" w:rsidRDefault="0012374C" w:rsidP="0012374C">
      <w:pPr>
        <w:ind w:firstLine="5529"/>
        <w:rPr>
          <w:szCs w:val="24"/>
        </w:rPr>
      </w:pPr>
    </w:p>
    <w:p w14:paraId="1BAC26BF" w14:textId="77777777" w:rsidR="0012374C" w:rsidRPr="00643093" w:rsidRDefault="0012374C" w:rsidP="0012374C">
      <w:pPr>
        <w:ind w:firstLine="5529"/>
        <w:rPr>
          <w:szCs w:val="24"/>
        </w:rPr>
      </w:pPr>
    </w:p>
    <w:p w14:paraId="36572788" w14:textId="77777777" w:rsidR="0012374C" w:rsidRPr="00643093" w:rsidRDefault="0012374C" w:rsidP="0012374C">
      <w:pPr>
        <w:ind w:firstLine="5529"/>
        <w:rPr>
          <w:szCs w:val="24"/>
        </w:rPr>
      </w:pPr>
    </w:p>
    <w:p w14:paraId="48946472" w14:textId="77777777" w:rsidR="0012374C" w:rsidRPr="00643093" w:rsidRDefault="0012374C" w:rsidP="0012374C">
      <w:pPr>
        <w:rPr>
          <w:szCs w:val="24"/>
        </w:rPr>
      </w:pPr>
    </w:p>
    <w:bookmarkEnd w:id="42"/>
    <w:p w14:paraId="7FDE53A9" w14:textId="77777777" w:rsidR="0012374C" w:rsidRPr="00643093" w:rsidRDefault="0012374C" w:rsidP="0012374C">
      <w:pPr>
        <w:contextualSpacing/>
        <w:jc w:val="center"/>
        <w:rPr>
          <w:szCs w:val="24"/>
        </w:rPr>
      </w:pPr>
    </w:p>
    <w:p w14:paraId="0F3C69F7" w14:textId="77777777" w:rsidR="0012374C" w:rsidRPr="00643093" w:rsidRDefault="0012374C" w:rsidP="0012374C">
      <w:pPr>
        <w:pStyle w:val="Default"/>
        <w:contextualSpacing/>
        <w:jc w:val="center"/>
        <w:rPr>
          <w:b/>
          <w:bCs/>
          <w:color w:val="auto"/>
          <w:lang w:val="lt-LT"/>
        </w:rPr>
      </w:pPr>
    </w:p>
    <w:p w14:paraId="1BB9EE0B" w14:textId="77777777" w:rsidR="0012374C" w:rsidRPr="00643093" w:rsidRDefault="0012374C" w:rsidP="0012374C">
      <w:pPr>
        <w:pStyle w:val="Default"/>
        <w:contextualSpacing/>
        <w:jc w:val="center"/>
        <w:rPr>
          <w:b/>
          <w:bCs/>
          <w:caps/>
          <w:color w:val="auto"/>
          <w:lang w:val="lt-LT"/>
        </w:rPr>
      </w:pPr>
    </w:p>
    <w:p w14:paraId="46EDD025" w14:textId="77777777" w:rsidR="0012374C" w:rsidRPr="00643093" w:rsidRDefault="0012374C" w:rsidP="0012374C">
      <w:pPr>
        <w:pStyle w:val="Default"/>
        <w:contextualSpacing/>
        <w:jc w:val="center"/>
        <w:rPr>
          <w:color w:val="auto"/>
          <w:lang w:val="lt-LT"/>
        </w:rPr>
      </w:pPr>
      <w:r w:rsidRPr="00643093">
        <w:rPr>
          <w:b/>
          <w:bCs/>
          <w:color w:val="auto"/>
          <w:lang w:val="lt-LT"/>
        </w:rPr>
        <w:t xml:space="preserve">TECHNINĖ SPECIFIKACIJA </w:t>
      </w:r>
    </w:p>
    <w:p w14:paraId="2C570577" w14:textId="77777777" w:rsidR="00FA0ED9" w:rsidRPr="00643093" w:rsidRDefault="00FA0ED9" w:rsidP="00FA0ED9">
      <w:pPr>
        <w:jc w:val="center"/>
        <w:rPr>
          <w:b/>
          <w:szCs w:val="24"/>
          <w:lang w:eastAsia="lt-LT"/>
        </w:rPr>
      </w:pPr>
    </w:p>
    <w:p w14:paraId="217980E5" w14:textId="3767E834" w:rsidR="00FA0ED9" w:rsidRPr="00643093" w:rsidRDefault="00444BE9" w:rsidP="00FA0ED9">
      <w:pPr>
        <w:jc w:val="center"/>
        <w:rPr>
          <w:b/>
          <w:szCs w:val="24"/>
          <w:lang w:eastAsia="lt-LT"/>
        </w:rPr>
      </w:pPr>
      <w:r w:rsidRPr="000D5208">
        <w:rPr>
          <w:b/>
        </w:rPr>
        <w:t>Granuliuoto putstiklio putlinimo</w:t>
      </w:r>
      <w:r>
        <w:rPr>
          <w:b/>
        </w:rPr>
        <w:t xml:space="preserve"> įranga</w:t>
      </w:r>
    </w:p>
    <w:p w14:paraId="4D52A2CA" w14:textId="77777777" w:rsidR="00FA0ED9" w:rsidRPr="00643093" w:rsidRDefault="00FA0ED9" w:rsidP="00FA0ED9">
      <w:pPr>
        <w:jc w:val="center"/>
        <w:rPr>
          <w:b/>
          <w:szCs w:val="24"/>
          <w:lang w:eastAsia="lt-LT"/>
        </w:rPr>
      </w:pPr>
    </w:p>
    <w:p w14:paraId="2635E793" w14:textId="67D039F5" w:rsidR="005704D6" w:rsidRPr="00643093" w:rsidRDefault="00FA0ED9" w:rsidP="00FD14DC">
      <w:pPr>
        <w:numPr>
          <w:ilvl w:val="0"/>
          <w:numId w:val="41"/>
        </w:numPr>
        <w:spacing w:after="120"/>
        <w:jc w:val="both"/>
        <w:rPr>
          <w:szCs w:val="24"/>
        </w:rPr>
      </w:pPr>
      <w:r w:rsidRPr="00643093">
        <w:rPr>
          <w:rFonts w:eastAsia="TimesNewRomanPSMT"/>
          <w:szCs w:val="24"/>
        </w:rPr>
        <w:t xml:space="preserve">          Jei apibūdinant pirkimo objektą yra nurodytas konkretus modelis ar šaltinis, konkretus procesas arba prekės ženklas, patentas, tipai, konkreti kilmė ar gamyba, laikyti, kad pirkėjas šį nurodymą pateikia įrašant žodžius „arba lygiavertis“.</w:t>
      </w:r>
      <w:r w:rsidR="00FD14DC">
        <w:rPr>
          <w:rFonts w:eastAsia="TimesNewRomanPSMT"/>
          <w:szCs w:val="24"/>
        </w:rPr>
        <w:t xml:space="preserve"> </w:t>
      </w:r>
      <w:r w:rsidR="005704D6" w:rsidRPr="00643093">
        <w:rPr>
          <w:szCs w:val="24"/>
        </w:rPr>
        <w:t>Perkama gamybinė įranga turi atitikti tokią techninę specifikaciją:</w:t>
      </w:r>
    </w:p>
    <w:tbl>
      <w:tblPr>
        <w:tblW w:w="5000" w:type="pct"/>
        <w:tblLook w:val="01E0" w:firstRow="1" w:lastRow="1" w:firstColumn="1" w:lastColumn="1" w:noHBand="0" w:noVBand="0"/>
      </w:tblPr>
      <w:tblGrid>
        <w:gridCol w:w="6168"/>
        <w:gridCol w:w="3545"/>
      </w:tblGrid>
      <w:tr w:rsidR="00FD14DC" w:rsidRPr="000D5208" w14:paraId="205DC510" w14:textId="77777777" w:rsidTr="00FD14DC">
        <w:tc>
          <w:tcPr>
            <w:tcW w:w="3175" w:type="pct"/>
            <w:tcBorders>
              <w:top w:val="single" w:sz="4" w:space="0" w:color="auto"/>
              <w:left w:val="single" w:sz="4" w:space="0" w:color="auto"/>
              <w:bottom w:val="single" w:sz="4" w:space="0" w:color="auto"/>
              <w:right w:val="single" w:sz="4" w:space="0" w:color="auto"/>
            </w:tcBorders>
          </w:tcPr>
          <w:p w14:paraId="0BB3252D" w14:textId="5BE68FC8" w:rsidR="00FD14DC" w:rsidRPr="000D5208" w:rsidRDefault="00FD14DC" w:rsidP="00C00EC5">
            <w:pPr>
              <w:jc w:val="center"/>
              <w:rPr>
                <w:b/>
              </w:rPr>
            </w:pPr>
            <w:r w:rsidRPr="000D5208">
              <w:rPr>
                <w:b/>
              </w:rPr>
              <w:t xml:space="preserve">Granuliuoto putstiklio putlinimo </w:t>
            </w:r>
            <w:r w:rsidR="00444BE9">
              <w:rPr>
                <w:b/>
              </w:rPr>
              <w:t>įrang</w:t>
            </w:r>
            <w:r w:rsidRPr="000D5208">
              <w:rPr>
                <w:b/>
              </w:rPr>
              <w:t>os pagrindinės charakteristikos</w:t>
            </w:r>
          </w:p>
        </w:tc>
        <w:tc>
          <w:tcPr>
            <w:tcW w:w="1825" w:type="pct"/>
            <w:tcBorders>
              <w:top w:val="single" w:sz="4" w:space="0" w:color="auto"/>
              <w:left w:val="single" w:sz="4" w:space="0" w:color="auto"/>
              <w:bottom w:val="single" w:sz="4" w:space="0" w:color="auto"/>
              <w:right w:val="single" w:sz="4" w:space="0" w:color="auto"/>
            </w:tcBorders>
          </w:tcPr>
          <w:p w14:paraId="72A5F7CD" w14:textId="77777777" w:rsidR="00FD14DC" w:rsidRPr="000D5208" w:rsidRDefault="00FD14DC" w:rsidP="00C00EC5">
            <w:pPr>
              <w:jc w:val="center"/>
              <w:rPr>
                <w:b/>
              </w:rPr>
            </w:pPr>
            <w:r w:rsidRPr="000D5208">
              <w:rPr>
                <w:b/>
              </w:rPr>
              <w:t>Savybės ir parametrai</w:t>
            </w:r>
          </w:p>
        </w:tc>
      </w:tr>
      <w:tr w:rsidR="00FD14DC" w:rsidRPr="000D5208" w14:paraId="03E04AD4" w14:textId="77777777" w:rsidTr="00FD14DC">
        <w:tc>
          <w:tcPr>
            <w:tcW w:w="3175" w:type="pct"/>
            <w:tcBorders>
              <w:top w:val="single" w:sz="4" w:space="0" w:color="auto"/>
              <w:left w:val="single" w:sz="4" w:space="0" w:color="auto"/>
              <w:bottom w:val="single" w:sz="4" w:space="0" w:color="auto"/>
              <w:right w:val="single" w:sz="4" w:space="0" w:color="auto"/>
            </w:tcBorders>
          </w:tcPr>
          <w:p w14:paraId="485DB48E" w14:textId="77777777" w:rsidR="00FD14DC" w:rsidRPr="000D5208" w:rsidRDefault="00FD14DC" w:rsidP="00C00EC5">
            <w:pPr>
              <w:rPr>
                <w:bCs/>
              </w:rPr>
            </w:pPr>
            <w:r w:rsidRPr="000D5208">
              <w:rPr>
                <w:bCs/>
              </w:rPr>
              <w:t>Žaliavos temperatūra</w:t>
            </w:r>
          </w:p>
        </w:tc>
        <w:tc>
          <w:tcPr>
            <w:tcW w:w="1825" w:type="pct"/>
            <w:tcBorders>
              <w:top w:val="single" w:sz="4" w:space="0" w:color="auto"/>
              <w:left w:val="single" w:sz="4" w:space="0" w:color="auto"/>
              <w:bottom w:val="single" w:sz="4" w:space="0" w:color="auto"/>
              <w:right w:val="single" w:sz="4" w:space="0" w:color="auto"/>
            </w:tcBorders>
          </w:tcPr>
          <w:p w14:paraId="4DE478D6" w14:textId="77777777" w:rsidR="00FD14DC" w:rsidRPr="000D5208" w:rsidRDefault="00FD14DC" w:rsidP="00C00EC5">
            <w:pPr>
              <w:rPr>
                <w:b/>
              </w:rPr>
            </w:pPr>
            <w:r w:rsidRPr="00E24101">
              <w:t xml:space="preserve">Nuo </w:t>
            </w:r>
            <w:r w:rsidRPr="000D5208">
              <w:rPr>
                <w:rFonts w:eastAsiaTheme="minorHAnsi"/>
              </w:rPr>
              <w:t>20 iki 50 °C</w:t>
            </w:r>
          </w:p>
        </w:tc>
      </w:tr>
      <w:tr w:rsidR="00FD14DC" w:rsidRPr="000D5208" w14:paraId="5B8F8617" w14:textId="77777777" w:rsidTr="00FD14DC">
        <w:tc>
          <w:tcPr>
            <w:tcW w:w="3175" w:type="pct"/>
            <w:tcBorders>
              <w:top w:val="single" w:sz="4" w:space="0" w:color="auto"/>
              <w:left w:val="single" w:sz="4" w:space="0" w:color="auto"/>
              <w:bottom w:val="single" w:sz="4" w:space="0" w:color="auto"/>
              <w:right w:val="single" w:sz="4" w:space="0" w:color="auto"/>
            </w:tcBorders>
          </w:tcPr>
          <w:p w14:paraId="4EA35CAA" w14:textId="77777777" w:rsidR="00FD14DC" w:rsidRPr="000D5208" w:rsidRDefault="00FD14DC" w:rsidP="00C00EC5">
            <w:pPr>
              <w:rPr>
                <w:bCs/>
              </w:rPr>
            </w:pPr>
            <w:r w:rsidRPr="000D5208">
              <w:rPr>
                <w:bCs/>
              </w:rPr>
              <w:t>Žaliavos drėgmė</w:t>
            </w:r>
          </w:p>
        </w:tc>
        <w:tc>
          <w:tcPr>
            <w:tcW w:w="1825" w:type="pct"/>
            <w:tcBorders>
              <w:top w:val="single" w:sz="4" w:space="0" w:color="auto"/>
              <w:left w:val="single" w:sz="4" w:space="0" w:color="auto"/>
              <w:bottom w:val="single" w:sz="4" w:space="0" w:color="auto"/>
              <w:right w:val="single" w:sz="4" w:space="0" w:color="auto"/>
            </w:tcBorders>
          </w:tcPr>
          <w:p w14:paraId="6C26C1B1" w14:textId="77777777" w:rsidR="00FD14DC" w:rsidRPr="000D5208" w:rsidRDefault="00FD14DC" w:rsidP="00C00EC5">
            <w:pPr>
              <w:rPr>
                <w:b/>
              </w:rPr>
            </w:pPr>
            <w:r w:rsidRPr="000D5208">
              <w:rPr>
                <w:rFonts w:eastAsiaTheme="minorHAnsi"/>
              </w:rPr>
              <w:t>&lt; 1 %</w:t>
            </w:r>
          </w:p>
        </w:tc>
      </w:tr>
      <w:tr w:rsidR="00FD14DC" w:rsidRPr="000D5208" w14:paraId="314BC140" w14:textId="77777777" w:rsidTr="00FD14DC">
        <w:tc>
          <w:tcPr>
            <w:tcW w:w="3175" w:type="pct"/>
            <w:tcBorders>
              <w:top w:val="single" w:sz="4" w:space="0" w:color="auto"/>
              <w:left w:val="single" w:sz="4" w:space="0" w:color="auto"/>
              <w:bottom w:val="single" w:sz="4" w:space="0" w:color="auto"/>
              <w:right w:val="single" w:sz="4" w:space="0" w:color="auto"/>
            </w:tcBorders>
          </w:tcPr>
          <w:p w14:paraId="2C180702" w14:textId="77777777" w:rsidR="00FD14DC" w:rsidRPr="000D5208" w:rsidRDefault="00FD14DC" w:rsidP="00C00EC5">
            <w:pPr>
              <w:rPr>
                <w:bCs/>
              </w:rPr>
            </w:pPr>
            <w:r w:rsidRPr="000D5208">
              <w:rPr>
                <w:bCs/>
              </w:rPr>
              <w:t xml:space="preserve">Žaliavos piltinis tankis </w:t>
            </w:r>
          </w:p>
        </w:tc>
        <w:tc>
          <w:tcPr>
            <w:tcW w:w="1825" w:type="pct"/>
            <w:tcBorders>
              <w:top w:val="single" w:sz="4" w:space="0" w:color="auto"/>
              <w:left w:val="single" w:sz="4" w:space="0" w:color="auto"/>
              <w:bottom w:val="single" w:sz="4" w:space="0" w:color="auto"/>
              <w:right w:val="single" w:sz="4" w:space="0" w:color="auto"/>
            </w:tcBorders>
          </w:tcPr>
          <w:p w14:paraId="30D1ABB9" w14:textId="77777777" w:rsidR="00FD14DC" w:rsidRPr="000D5208" w:rsidRDefault="00FD14DC" w:rsidP="00C00EC5">
            <w:pPr>
              <w:rPr>
                <w:rFonts w:eastAsiaTheme="minorHAnsi"/>
              </w:rPr>
            </w:pPr>
            <w:r w:rsidRPr="000D5208">
              <w:rPr>
                <w:rFonts w:eastAsiaTheme="minorHAnsi"/>
              </w:rPr>
              <w:t>Nuo 0.8 iki 0.9 kg/l</w:t>
            </w:r>
          </w:p>
        </w:tc>
      </w:tr>
      <w:tr w:rsidR="00FD14DC" w:rsidRPr="000D5208" w14:paraId="1FE1F390" w14:textId="77777777" w:rsidTr="00FD14DC">
        <w:tc>
          <w:tcPr>
            <w:tcW w:w="3175" w:type="pct"/>
            <w:tcBorders>
              <w:top w:val="single" w:sz="4" w:space="0" w:color="auto"/>
              <w:left w:val="single" w:sz="4" w:space="0" w:color="auto"/>
              <w:bottom w:val="single" w:sz="4" w:space="0" w:color="auto"/>
              <w:right w:val="single" w:sz="4" w:space="0" w:color="auto"/>
            </w:tcBorders>
          </w:tcPr>
          <w:p w14:paraId="42418BB1" w14:textId="77777777" w:rsidR="00FD14DC" w:rsidRPr="000D5208" w:rsidRDefault="00FD14DC" w:rsidP="00C00EC5">
            <w:pPr>
              <w:rPr>
                <w:bCs/>
              </w:rPr>
            </w:pPr>
            <w:r w:rsidRPr="000D5208">
              <w:rPr>
                <w:bCs/>
              </w:rPr>
              <w:t>Produkto temperatūra proceso pabaigoje</w:t>
            </w:r>
          </w:p>
        </w:tc>
        <w:tc>
          <w:tcPr>
            <w:tcW w:w="1825" w:type="pct"/>
            <w:tcBorders>
              <w:top w:val="single" w:sz="4" w:space="0" w:color="auto"/>
              <w:left w:val="single" w:sz="4" w:space="0" w:color="auto"/>
              <w:bottom w:val="single" w:sz="4" w:space="0" w:color="auto"/>
              <w:right w:val="single" w:sz="4" w:space="0" w:color="auto"/>
            </w:tcBorders>
          </w:tcPr>
          <w:p w14:paraId="6798DE2A" w14:textId="77777777" w:rsidR="00FD14DC" w:rsidRPr="000D5208" w:rsidRDefault="00FD14DC" w:rsidP="00C00EC5">
            <w:pPr>
              <w:rPr>
                <w:rFonts w:eastAsiaTheme="minorHAnsi"/>
              </w:rPr>
            </w:pPr>
            <w:r w:rsidRPr="000D5208">
              <w:rPr>
                <w:rFonts w:eastAsiaTheme="minorHAnsi"/>
              </w:rPr>
              <w:t>Nuo 700 iki 750 °C</w:t>
            </w:r>
          </w:p>
        </w:tc>
      </w:tr>
      <w:tr w:rsidR="00FD14DC" w:rsidRPr="000D5208" w14:paraId="5CB450C0" w14:textId="77777777" w:rsidTr="00FD14DC">
        <w:tc>
          <w:tcPr>
            <w:tcW w:w="3175" w:type="pct"/>
            <w:tcBorders>
              <w:top w:val="single" w:sz="4" w:space="0" w:color="auto"/>
              <w:left w:val="single" w:sz="4" w:space="0" w:color="auto"/>
              <w:bottom w:val="single" w:sz="4" w:space="0" w:color="auto"/>
              <w:right w:val="single" w:sz="4" w:space="0" w:color="auto"/>
            </w:tcBorders>
          </w:tcPr>
          <w:p w14:paraId="3A49A4AB" w14:textId="77777777" w:rsidR="00FD14DC" w:rsidRPr="000D5208" w:rsidRDefault="00FD14DC" w:rsidP="00C00EC5">
            <w:pPr>
              <w:rPr>
                <w:bCs/>
              </w:rPr>
            </w:pPr>
            <w:r w:rsidRPr="000D5208">
              <w:rPr>
                <w:bCs/>
              </w:rPr>
              <w:t>Produkto temperatūra po aušinimo</w:t>
            </w:r>
          </w:p>
        </w:tc>
        <w:tc>
          <w:tcPr>
            <w:tcW w:w="1825" w:type="pct"/>
            <w:tcBorders>
              <w:top w:val="single" w:sz="4" w:space="0" w:color="auto"/>
              <w:left w:val="single" w:sz="4" w:space="0" w:color="auto"/>
              <w:bottom w:val="single" w:sz="4" w:space="0" w:color="auto"/>
              <w:right w:val="single" w:sz="4" w:space="0" w:color="auto"/>
            </w:tcBorders>
          </w:tcPr>
          <w:p w14:paraId="363F074B" w14:textId="77777777" w:rsidR="00FD14DC" w:rsidRPr="000D5208" w:rsidRDefault="00FD14DC" w:rsidP="00C00EC5">
            <w:pPr>
              <w:rPr>
                <w:rFonts w:eastAsiaTheme="minorHAnsi"/>
              </w:rPr>
            </w:pPr>
            <w:r w:rsidRPr="000D5208">
              <w:rPr>
                <w:rFonts w:eastAsiaTheme="minorHAnsi"/>
              </w:rPr>
              <w:t>&lt; 100 °C</w:t>
            </w:r>
          </w:p>
        </w:tc>
      </w:tr>
      <w:tr w:rsidR="00FD14DC" w:rsidRPr="000D5208" w14:paraId="31EA7786" w14:textId="77777777" w:rsidTr="00FD14DC">
        <w:tc>
          <w:tcPr>
            <w:tcW w:w="3175" w:type="pct"/>
            <w:tcBorders>
              <w:top w:val="single" w:sz="4" w:space="0" w:color="auto"/>
              <w:left w:val="single" w:sz="4" w:space="0" w:color="auto"/>
              <w:bottom w:val="single" w:sz="4" w:space="0" w:color="auto"/>
              <w:right w:val="single" w:sz="4" w:space="0" w:color="auto"/>
            </w:tcBorders>
          </w:tcPr>
          <w:p w14:paraId="0C8ACF5D" w14:textId="77777777" w:rsidR="00FD14DC" w:rsidRPr="000D5208" w:rsidRDefault="00FD14DC" w:rsidP="00C00EC5">
            <w:r w:rsidRPr="000D5208">
              <w:t>Našumas</w:t>
            </w:r>
          </w:p>
        </w:tc>
        <w:tc>
          <w:tcPr>
            <w:tcW w:w="1825" w:type="pct"/>
            <w:tcBorders>
              <w:top w:val="single" w:sz="4" w:space="0" w:color="auto"/>
              <w:left w:val="single" w:sz="4" w:space="0" w:color="auto"/>
              <w:bottom w:val="single" w:sz="4" w:space="0" w:color="auto"/>
              <w:right w:val="single" w:sz="4" w:space="0" w:color="auto"/>
            </w:tcBorders>
          </w:tcPr>
          <w:p w14:paraId="4441CEB1" w14:textId="77777777" w:rsidR="00FD14DC" w:rsidRPr="000D5208" w:rsidRDefault="00FD14DC" w:rsidP="00C00EC5">
            <w:pPr>
              <w:autoSpaceDE w:val="0"/>
              <w:autoSpaceDN w:val="0"/>
              <w:adjustRightInd w:val="0"/>
            </w:pPr>
            <w:r w:rsidRPr="000D5208">
              <w:rPr>
                <w:rFonts w:eastAsiaTheme="minorHAnsi"/>
              </w:rPr>
              <w:t>450 iki 500 kg/</w:t>
            </w:r>
            <w:r>
              <w:rPr>
                <w:rFonts w:eastAsiaTheme="minorHAnsi"/>
              </w:rPr>
              <w:t>val.</w:t>
            </w:r>
          </w:p>
        </w:tc>
      </w:tr>
      <w:tr w:rsidR="00FD14DC" w:rsidRPr="000D5208" w14:paraId="79F69543" w14:textId="77777777" w:rsidTr="00FD14DC">
        <w:tc>
          <w:tcPr>
            <w:tcW w:w="3175" w:type="pct"/>
            <w:tcBorders>
              <w:top w:val="single" w:sz="4" w:space="0" w:color="auto"/>
              <w:left w:val="single" w:sz="4" w:space="0" w:color="auto"/>
              <w:bottom w:val="single" w:sz="4" w:space="0" w:color="auto"/>
              <w:right w:val="single" w:sz="4" w:space="0" w:color="auto"/>
            </w:tcBorders>
          </w:tcPr>
          <w:p w14:paraId="0AF81E6F" w14:textId="77777777" w:rsidR="00FD14DC" w:rsidRPr="000D5208" w:rsidRDefault="00FD14DC" w:rsidP="00C00EC5">
            <w:r w:rsidRPr="000D5208">
              <w:t>Energijos šaltinis</w:t>
            </w:r>
          </w:p>
        </w:tc>
        <w:tc>
          <w:tcPr>
            <w:tcW w:w="1825" w:type="pct"/>
            <w:tcBorders>
              <w:top w:val="single" w:sz="4" w:space="0" w:color="auto"/>
              <w:left w:val="single" w:sz="4" w:space="0" w:color="auto"/>
              <w:bottom w:val="single" w:sz="4" w:space="0" w:color="auto"/>
              <w:right w:val="single" w:sz="4" w:space="0" w:color="auto"/>
            </w:tcBorders>
          </w:tcPr>
          <w:p w14:paraId="6BB43820" w14:textId="77777777" w:rsidR="00FD14DC" w:rsidRPr="000D5208" w:rsidRDefault="00FD14DC" w:rsidP="00C00EC5">
            <w:pPr>
              <w:autoSpaceDE w:val="0"/>
              <w:autoSpaceDN w:val="0"/>
              <w:adjustRightInd w:val="0"/>
              <w:rPr>
                <w:rFonts w:eastAsiaTheme="minorHAnsi"/>
              </w:rPr>
            </w:pPr>
            <w:r w:rsidRPr="000D5208">
              <w:rPr>
                <w:rFonts w:eastAsiaTheme="minorHAnsi"/>
              </w:rPr>
              <w:t>Gamtinės dujos</w:t>
            </w:r>
          </w:p>
        </w:tc>
      </w:tr>
      <w:tr w:rsidR="00FD14DC" w:rsidRPr="000D5208" w14:paraId="77BF3928" w14:textId="77777777" w:rsidTr="00FD14DC">
        <w:tc>
          <w:tcPr>
            <w:tcW w:w="3175" w:type="pct"/>
            <w:tcBorders>
              <w:top w:val="single" w:sz="4" w:space="0" w:color="auto"/>
              <w:left w:val="single" w:sz="4" w:space="0" w:color="auto"/>
              <w:bottom w:val="single" w:sz="4" w:space="0" w:color="auto"/>
              <w:right w:val="single" w:sz="4" w:space="0" w:color="auto"/>
            </w:tcBorders>
          </w:tcPr>
          <w:p w14:paraId="03C9149E" w14:textId="77777777" w:rsidR="00FD14DC" w:rsidRPr="000D5208" w:rsidRDefault="00FD14DC" w:rsidP="00C00EC5">
            <w:r w:rsidRPr="000D5208">
              <w:t>Kaitinimo zonų temperatūra</w:t>
            </w:r>
          </w:p>
        </w:tc>
        <w:tc>
          <w:tcPr>
            <w:tcW w:w="1825" w:type="pct"/>
            <w:tcBorders>
              <w:top w:val="single" w:sz="4" w:space="0" w:color="auto"/>
              <w:left w:val="single" w:sz="4" w:space="0" w:color="auto"/>
              <w:bottom w:val="single" w:sz="4" w:space="0" w:color="auto"/>
              <w:right w:val="single" w:sz="4" w:space="0" w:color="auto"/>
            </w:tcBorders>
          </w:tcPr>
          <w:p w14:paraId="5428ACD1" w14:textId="77777777" w:rsidR="00FD14DC" w:rsidRPr="000D5208" w:rsidRDefault="00FD14DC" w:rsidP="00C00EC5">
            <w:pPr>
              <w:autoSpaceDE w:val="0"/>
              <w:autoSpaceDN w:val="0"/>
              <w:adjustRightInd w:val="0"/>
            </w:pPr>
            <w:r w:rsidRPr="000D5208">
              <w:t xml:space="preserve">Nuo 800 iki 900 </w:t>
            </w:r>
            <w:r w:rsidRPr="000D5208">
              <w:rPr>
                <w:rFonts w:eastAsiaTheme="minorHAnsi"/>
              </w:rPr>
              <w:t>°C</w:t>
            </w:r>
          </w:p>
        </w:tc>
      </w:tr>
      <w:tr w:rsidR="00FD14DC" w:rsidRPr="000D5208" w14:paraId="65486638" w14:textId="77777777" w:rsidTr="00FD14DC">
        <w:tc>
          <w:tcPr>
            <w:tcW w:w="3175" w:type="pct"/>
            <w:tcBorders>
              <w:top w:val="single" w:sz="4" w:space="0" w:color="auto"/>
              <w:left w:val="single" w:sz="4" w:space="0" w:color="auto"/>
              <w:bottom w:val="single" w:sz="4" w:space="0" w:color="auto"/>
              <w:right w:val="single" w:sz="4" w:space="0" w:color="auto"/>
            </w:tcBorders>
          </w:tcPr>
          <w:p w14:paraId="7E00A977" w14:textId="77777777" w:rsidR="00FD14DC" w:rsidRPr="000D5208" w:rsidRDefault="00FD14DC" w:rsidP="00C00EC5">
            <w:pPr>
              <w:autoSpaceDE w:val="0"/>
              <w:autoSpaceDN w:val="0"/>
              <w:adjustRightInd w:val="0"/>
              <w:rPr>
                <w:bCs/>
              </w:rPr>
            </w:pPr>
            <w:r w:rsidRPr="000D5208">
              <w:rPr>
                <w:bCs/>
              </w:rPr>
              <w:t>Kaitinimo vamzdžio diametras</w:t>
            </w:r>
          </w:p>
        </w:tc>
        <w:tc>
          <w:tcPr>
            <w:tcW w:w="1825" w:type="pct"/>
            <w:tcBorders>
              <w:top w:val="single" w:sz="4" w:space="0" w:color="auto"/>
              <w:left w:val="single" w:sz="4" w:space="0" w:color="auto"/>
              <w:bottom w:val="single" w:sz="4" w:space="0" w:color="auto"/>
              <w:right w:val="single" w:sz="4" w:space="0" w:color="auto"/>
            </w:tcBorders>
          </w:tcPr>
          <w:p w14:paraId="7A7236D5" w14:textId="77777777" w:rsidR="00FD14DC" w:rsidRPr="000D5208" w:rsidRDefault="00FD14DC" w:rsidP="00C00EC5">
            <w:pPr>
              <w:autoSpaceDE w:val="0"/>
              <w:autoSpaceDN w:val="0"/>
              <w:adjustRightInd w:val="0"/>
              <w:rPr>
                <w:bCs/>
              </w:rPr>
            </w:pPr>
            <w:r w:rsidRPr="000D5208">
              <w:rPr>
                <w:bCs/>
              </w:rPr>
              <w:t>Nuo 1000 iki 1500 mm</w:t>
            </w:r>
          </w:p>
        </w:tc>
      </w:tr>
      <w:tr w:rsidR="00FD14DC" w:rsidRPr="000D5208" w14:paraId="7B42FFF2" w14:textId="77777777" w:rsidTr="00FD14DC">
        <w:tc>
          <w:tcPr>
            <w:tcW w:w="3175" w:type="pct"/>
            <w:tcBorders>
              <w:top w:val="single" w:sz="4" w:space="0" w:color="auto"/>
              <w:left w:val="single" w:sz="4" w:space="0" w:color="auto"/>
              <w:bottom w:val="single" w:sz="4" w:space="0" w:color="auto"/>
              <w:right w:val="single" w:sz="4" w:space="0" w:color="auto"/>
            </w:tcBorders>
          </w:tcPr>
          <w:p w14:paraId="258657CC" w14:textId="77777777" w:rsidR="00FD14DC" w:rsidRPr="000D5208" w:rsidRDefault="00FD14DC" w:rsidP="00C00EC5">
            <w:r w:rsidRPr="000D5208">
              <w:t>Kaitinimo vamzdžio ilgis</w:t>
            </w:r>
          </w:p>
        </w:tc>
        <w:tc>
          <w:tcPr>
            <w:tcW w:w="1825" w:type="pct"/>
            <w:tcBorders>
              <w:top w:val="single" w:sz="4" w:space="0" w:color="auto"/>
              <w:left w:val="single" w:sz="4" w:space="0" w:color="auto"/>
              <w:bottom w:val="single" w:sz="4" w:space="0" w:color="auto"/>
              <w:right w:val="single" w:sz="4" w:space="0" w:color="auto"/>
            </w:tcBorders>
          </w:tcPr>
          <w:p w14:paraId="2DE304B4" w14:textId="77777777" w:rsidR="00FD14DC" w:rsidRPr="000D5208" w:rsidRDefault="00FD14DC" w:rsidP="00C00EC5">
            <w:r w:rsidRPr="000D5208">
              <w:t>Ne mažiau, kaip 8000 mm</w:t>
            </w:r>
          </w:p>
        </w:tc>
      </w:tr>
      <w:tr w:rsidR="00FD14DC" w:rsidRPr="000D5208" w14:paraId="62075B6F" w14:textId="77777777" w:rsidTr="00FD14DC">
        <w:tc>
          <w:tcPr>
            <w:tcW w:w="3175" w:type="pct"/>
            <w:tcBorders>
              <w:top w:val="single" w:sz="4" w:space="0" w:color="auto"/>
              <w:left w:val="single" w:sz="4" w:space="0" w:color="auto"/>
              <w:bottom w:val="single" w:sz="4" w:space="0" w:color="auto"/>
              <w:right w:val="single" w:sz="4" w:space="0" w:color="auto"/>
            </w:tcBorders>
          </w:tcPr>
          <w:p w14:paraId="5461D056" w14:textId="77777777" w:rsidR="00FD14DC" w:rsidRPr="000D5208" w:rsidRDefault="00FD14DC" w:rsidP="00C00EC5">
            <w:r w:rsidRPr="000D5208">
              <w:t>Produktu užpildymo kampas</w:t>
            </w:r>
          </w:p>
        </w:tc>
        <w:tc>
          <w:tcPr>
            <w:tcW w:w="1825" w:type="pct"/>
            <w:tcBorders>
              <w:top w:val="single" w:sz="4" w:space="0" w:color="auto"/>
              <w:left w:val="single" w:sz="4" w:space="0" w:color="auto"/>
              <w:bottom w:val="single" w:sz="4" w:space="0" w:color="auto"/>
              <w:right w:val="single" w:sz="4" w:space="0" w:color="auto"/>
            </w:tcBorders>
          </w:tcPr>
          <w:p w14:paraId="478262F6" w14:textId="77777777" w:rsidR="00FD14DC" w:rsidRPr="000D5208" w:rsidRDefault="00FD14DC" w:rsidP="00C00EC5">
            <w:pPr>
              <w:autoSpaceDE w:val="0"/>
              <w:autoSpaceDN w:val="0"/>
              <w:adjustRightInd w:val="0"/>
            </w:pPr>
            <w:r w:rsidRPr="000D5208">
              <w:t>Nuo 10 iki 15 %</w:t>
            </w:r>
          </w:p>
        </w:tc>
      </w:tr>
      <w:tr w:rsidR="00FD14DC" w:rsidRPr="000D5208" w14:paraId="350E1C9A" w14:textId="77777777" w:rsidTr="00FD14DC">
        <w:tc>
          <w:tcPr>
            <w:tcW w:w="3175" w:type="pct"/>
            <w:tcBorders>
              <w:top w:val="single" w:sz="4" w:space="0" w:color="auto"/>
              <w:left w:val="single" w:sz="4" w:space="0" w:color="auto"/>
              <w:bottom w:val="single" w:sz="4" w:space="0" w:color="auto"/>
              <w:right w:val="single" w:sz="4" w:space="0" w:color="auto"/>
            </w:tcBorders>
          </w:tcPr>
          <w:p w14:paraId="4F4BA04B" w14:textId="77777777" w:rsidR="00FD14DC" w:rsidRPr="000D5208" w:rsidRDefault="00FD14DC" w:rsidP="00C00EC5">
            <w:r w:rsidRPr="000D5208">
              <w:t>Degiklių skaičius</w:t>
            </w:r>
          </w:p>
        </w:tc>
        <w:tc>
          <w:tcPr>
            <w:tcW w:w="1825" w:type="pct"/>
            <w:tcBorders>
              <w:top w:val="single" w:sz="4" w:space="0" w:color="auto"/>
              <w:left w:val="single" w:sz="4" w:space="0" w:color="auto"/>
              <w:bottom w:val="single" w:sz="4" w:space="0" w:color="auto"/>
              <w:right w:val="single" w:sz="4" w:space="0" w:color="auto"/>
            </w:tcBorders>
          </w:tcPr>
          <w:p w14:paraId="23513776" w14:textId="77777777" w:rsidR="00FD14DC" w:rsidRPr="000D5208" w:rsidRDefault="00FD14DC" w:rsidP="00C00EC5">
            <w:r w:rsidRPr="000D5208">
              <w:t>Ne mažiau, kaip 7</w:t>
            </w:r>
            <w:r>
              <w:t xml:space="preserve"> vnt.</w:t>
            </w:r>
          </w:p>
        </w:tc>
      </w:tr>
      <w:tr w:rsidR="00FD14DC" w:rsidRPr="000D5208" w14:paraId="2FF76A51" w14:textId="77777777" w:rsidTr="00FD14DC">
        <w:tc>
          <w:tcPr>
            <w:tcW w:w="3175" w:type="pct"/>
            <w:tcBorders>
              <w:top w:val="single" w:sz="4" w:space="0" w:color="auto"/>
              <w:left w:val="single" w:sz="4" w:space="0" w:color="auto"/>
              <w:bottom w:val="single" w:sz="4" w:space="0" w:color="auto"/>
              <w:right w:val="single" w:sz="4" w:space="0" w:color="auto"/>
            </w:tcBorders>
          </w:tcPr>
          <w:p w14:paraId="796C1031" w14:textId="77777777" w:rsidR="00FD14DC" w:rsidRPr="000D5208" w:rsidRDefault="00FD14DC" w:rsidP="00C00EC5">
            <w:pPr>
              <w:autoSpaceDE w:val="0"/>
              <w:autoSpaceDN w:val="0"/>
              <w:adjustRightInd w:val="0"/>
            </w:pPr>
            <w:r w:rsidRPr="000D5208">
              <w:t>Kaitinimo zonų skaičius</w:t>
            </w:r>
          </w:p>
        </w:tc>
        <w:tc>
          <w:tcPr>
            <w:tcW w:w="1825" w:type="pct"/>
            <w:tcBorders>
              <w:top w:val="single" w:sz="4" w:space="0" w:color="auto"/>
              <w:left w:val="single" w:sz="4" w:space="0" w:color="auto"/>
              <w:bottom w:val="single" w:sz="4" w:space="0" w:color="auto"/>
              <w:right w:val="single" w:sz="4" w:space="0" w:color="auto"/>
            </w:tcBorders>
          </w:tcPr>
          <w:p w14:paraId="41B6163F" w14:textId="77777777" w:rsidR="00FD14DC" w:rsidRPr="000D5208" w:rsidRDefault="00FD14DC" w:rsidP="00C00EC5">
            <w:r w:rsidRPr="000D5208">
              <w:t>Ne mažiau, kaip 4</w:t>
            </w:r>
            <w:r>
              <w:t xml:space="preserve"> vnt.</w:t>
            </w:r>
          </w:p>
        </w:tc>
      </w:tr>
      <w:tr w:rsidR="00FD14DC" w:rsidRPr="000D5208" w14:paraId="69706FD4" w14:textId="77777777" w:rsidTr="00FD14DC">
        <w:tc>
          <w:tcPr>
            <w:tcW w:w="3175" w:type="pct"/>
            <w:tcBorders>
              <w:top w:val="single" w:sz="4" w:space="0" w:color="auto"/>
              <w:left w:val="single" w:sz="4" w:space="0" w:color="auto"/>
              <w:bottom w:val="single" w:sz="4" w:space="0" w:color="auto"/>
              <w:right w:val="single" w:sz="4" w:space="0" w:color="auto"/>
            </w:tcBorders>
          </w:tcPr>
          <w:p w14:paraId="41B65F59" w14:textId="77777777" w:rsidR="00FD14DC" w:rsidRPr="000D5208" w:rsidRDefault="00FD14DC" w:rsidP="00C00EC5">
            <w:pPr>
              <w:autoSpaceDE w:val="0"/>
              <w:autoSpaceDN w:val="0"/>
              <w:adjustRightInd w:val="0"/>
            </w:pPr>
            <w:r w:rsidRPr="000D5208">
              <w:t>Kaitinimo zonų kontrolė</w:t>
            </w:r>
          </w:p>
        </w:tc>
        <w:tc>
          <w:tcPr>
            <w:tcW w:w="1825" w:type="pct"/>
            <w:tcBorders>
              <w:top w:val="single" w:sz="4" w:space="0" w:color="auto"/>
              <w:left w:val="single" w:sz="4" w:space="0" w:color="auto"/>
              <w:bottom w:val="single" w:sz="4" w:space="0" w:color="auto"/>
              <w:right w:val="single" w:sz="4" w:space="0" w:color="auto"/>
            </w:tcBorders>
          </w:tcPr>
          <w:p w14:paraId="0C74A7F9" w14:textId="77777777" w:rsidR="00FD14DC" w:rsidRPr="000D5208" w:rsidRDefault="00FD14DC" w:rsidP="00C00EC5">
            <w:r w:rsidRPr="000D5208">
              <w:t>Automatinė</w:t>
            </w:r>
          </w:p>
        </w:tc>
      </w:tr>
      <w:tr w:rsidR="00FD14DC" w:rsidRPr="000D5208" w14:paraId="59233F33" w14:textId="77777777" w:rsidTr="00FD14DC">
        <w:tc>
          <w:tcPr>
            <w:tcW w:w="3175" w:type="pct"/>
            <w:tcBorders>
              <w:top w:val="single" w:sz="4" w:space="0" w:color="auto"/>
              <w:left w:val="single" w:sz="4" w:space="0" w:color="auto"/>
              <w:bottom w:val="single" w:sz="4" w:space="0" w:color="auto"/>
              <w:right w:val="single" w:sz="4" w:space="0" w:color="auto"/>
            </w:tcBorders>
          </w:tcPr>
          <w:p w14:paraId="197F1047" w14:textId="77777777" w:rsidR="00FD14DC" w:rsidRPr="000D5208" w:rsidRDefault="00FD14DC" w:rsidP="00C00EC5">
            <w:pPr>
              <w:autoSpaceDE w:val="0"/>
              <w:autoSpaceDN w:val="0"/>
              <w:adjustRightInd w:val="0"/>
            </w:pPr>
            <w:r w:rsidRPr="000D5208">
              <w:t>Temperatūrų valdymo sistema</w:t>
            </w:r>
          </w:p>
        </w:tc>
        <w:tc>
          <w:tcPr>
            <w:tcW w:w="1825" w:type="pct"/>
            <w:tcBorders>
              <w:top w:val="single" w:sz="4" w:space="0" w:color="auto"/>
              <w:left w:val="single" w:sz="4" w:space="0" w:color="auto"/>
              <w:bottom w:val="single" w:sz="4" w:space="0" w:color="auto"/>
              <w:right w:val="single" w:sz="4" w:space="0" w:color="auto"/>
            </w:tcBorders>
          </w:tcPr>
          <w:p w14:paraId="3AA03BBA" w14:textId="77777777" w:rsidR="00FD14DC" w:rsidRPr="000D5208" w:rsidRDefault="00FD14DC" w:rsidP="00C00EC5">
            <w:r w:rsidRPr="000D5208">
              <w:t>Automatinė</w:t>
            </w:r>
          </w:p>
        </w:tc>
      </w:tr>
      <w:tr w:rsidR="00FD14DC" w:rsidRPr="000D5208" w14:paraId="2958D827" w14:textId="77777777" w:rsidTr="00FD14DC">
        <w:tc>
          <w:tcPr>
            <w:tcW w:w="3175" w:type="pct"/>
            <w:tcBorders>
              <w:top w:val="single" w:sz="4" w:space="0" w:color="auto"/>
              <w:left w:val="single" w:sz="4" w:space="0" w:color="auto"/>
              <w:bottom w:val="single" w:sz="4" w:space="0" w:color="auto"/>
              <w:right w:val="single" w:sz="4" w:space="0" w:color="auto"/>
            </w:tcBorders>
          </w:tcPr>
          <w:p w14:paraId="383C6F4E" w14:textId="77777777" w:rsidR="00FD14DC" w:rsidRPr="000D5208" w:rsidRDefault="00FD14DC" w:rsidP="00C00EC5">
            <w:pPr>
              <w:autoSpaceDE w:val="0"/>
              <w:autoSpaceDN w:val="0"/>
              <w:adjustRightInd w:val="0"/>
              <w:rPr>
                <w:bCs/>
              </w:rPr>
            </w:pPr>
            <w:r w:rsidRPr="000D5208">
              <w:rPr>
                <w:bCs/>
              </w:rPr>
              <w:t>Šaldytuvo vamzdžio diametras</w:t>
            </w:r>
          </w:p>
        </w:tc>
        <w:tc>
          <w:tcPr>
            <w:tcW w:w="1825" w:type="pct"/>
            <w:tcBorders>
              <w:top w:val="single" w:sz="4" w:space="0" w:color="auto"/>
              <w:left w:val="single" w:sz="4" w:space="0" w:color="auto"/>
              <w:bottom w:val="single" w:sz="4" w:space="0" w:color="auto"/>
              <w:right w:val="single" w:sz="4" w:space="0" w:color="auto"/>
            </w:tcBorders>
          </w:tcPr>
          <w:p w14:paraId="0186CCC5" w14:textId="77777777" w:rsidR="00FD14DC" w:rsidRPr="000D5208" w:rsidRDefault="00FD14DC" w:rsidP="00C00EC5">
            <w:pPr>
              <w:autoSpaceDE w:val="0"/>
              <w:autoSpaceDN w:val="0"/>
              <w:adjustRightInd w:val="0"/>
            </w:pPr>
            <w:r w:rsidRPr="000D5208">
              <w:t>Ne mažiau, kaip 1400 mm</w:t>
            </w:r>
          </w:p>
        </w:tc>
      </w:tr>
      <w:tr w:rsidR="00FD14DC" w:rsidRPr="000D5208" w14:paraId="19947702" w14:textId="77777777" w:rsidTr="00FD14DC">
        <w:tc>
          <w:tcPr>
            <w:tcW w:w="3175" w:type="pct"/>
            <w:tcBorders>
              <w:top w:val="single" w:sz="4" w:space="0" w:color="auto"/>
              <w:left w:val="single" w:sz="4" w:space="0" w:color="auto"/>
              <w:bottom w:val="single" w:sz="4" w:space="0" w:color="auto"/>
              <w:right w:val="single" w:sz="4" w:space="0" w:color="auto"/>
            </w:tcBorders>
          </w:tcPr>
          <w:p w14:paraId="50692493" w14:textId="77777777" w:rsidR="00FD14DC" w:rsidRPr="000D5208" w:rsidRDefault="00FD14DC" w:rsidP="00C00EC5">
            <w:pPr>
              <w:autoSpaceDE w:val="0"/>
              <w:autoSpaceDN w:val="0"/>
              <w:adjustRightInd w:val="0"/>
              <w:rPr>
                <w:bCs/>
              </w:rPr>
            </w:pPr>
            <w:r w:rsidRPr="000D5208">
              <w:rPr>
                <w:bCs/>
              </w:rPr>
              <w:t>Šaldytuvo vamzdžio ilgis</w:t>
            </w:r>
          </w:p>
        </w:tc>
        <w:tc>
          <w:tcPr>
            <w:tcW w:w="1825" w:type="pct"/>
            <w:tcBorders>
              <w:top w:val="single" w:sz="4" w:space="0" w:color="auto"/>
              <w:left w:val="single" w:sz="4" w:space="0" w:color="auto"/>
              <w:bottom w:val="single" w:sz="4" w:space="0" w:color="auto"/>
              <w:right w:val="single" w:sz="4" w:space="0" w:color="auto"/>
            </w:tcBorders>
          </w:tcPr>
          <w:p w14:paraId="6CACF9C6" w14:textId="77777777" w:rsidR="00FD14DC" w:rsidRPr="000D5208" w:rsidRDefault="00FD14DC" w:rsidP="00C00EC5">
            <w:pPr>
              <w:autoSpaceDE w:val="0"/>
              <w:autoSpaceDN w:val="0"/>
              <w:adjustRightInd w:val="0"/>
            </w:pPr>
            <w:r w:rsidRPr="000D5208">
              <w:t>Ne mažiau, kaip 4000 mm</w:t>
            </w:r>
          </w:p>
        </w:tc>
      </w:tr>
      <w:tr w:rsidR="00FD14DC" w:rsidRPr="000D5208" w14:paraId="13668311" w14:textId="77777777" w:rsidTr="00FD14DC">
        <w:tc>
          <w:tcPr>
            <w:tcW w:w="3175" w:type="pct"/>
            <w:tcBorders>
              <w:top w:val="single" w:sz="4" w:space="0" w:color="auto"/>
              <w:left w:val="single" w:sz="4" w:space="0" w:color="auto"/>
              <w:bottom w:val="single" w:sz="4" w:space="0" w:color="auto"/>
              <w:right w:val="single" w:sz="4" w:space="0" w:color="auto"/>
            </w:tcBorders>
          </w:tcPr>
          <w:p w14:paraId="6FA63521" w14:textId="77777777" w:rsidR="00FD14DC" w:rsidRPr="000D5208" w:rsidRDefault="00FD14DC" w:rsidP="00C00EC5">
            <w:pPr>
              <w:autoSpaceDE w:val="0"/>
              <w:autoSpaceDN w:val="0"/>
              <w:adjustRightInd w:val="0"/>
              <w:rPr>
                <w:bCs/>
              </w:rPr>
            </w:pPr>
            <w:r w:rsidRPr="000D5208">
              <w:rPr>
                <w:bCs/>
              </w:rPr>
              <w:t>Produkto aušinimas</w:t>
            </w:r>
          </w:p>
        </w:tc>
        <w:tc>
          <w:tcPr>
            <w:tcW w:w="1825" w:type="pct"/>
            <w:tcBorders>
              <w:top w:val="single" w:sz="4" w:space="0" w:color="auto"/>
              <w:left w:val="single" w:sz="4" w:space="0" w:color="auto"/>
              <w:bottom w:val="single" w:sz="4" w:space="0" w:color="auto"/>
              <w:right w:val="single" w:sz="4" w:space="0" w:color="auto"/>
            </w:tcBorders>
          </w:tcPr>
          <w:p w14:paraId="56513609" w14:textId="77777777" w:rsidR="00FD14DC" w:rsidRPr="000D5208" w:rsidRDefault="00FD14DC" w:rsidP="00C00EC5">
            <w:pPr>
              <w:autoSpaceDE w:val="0"/>
              <w:autoSpaceDN w:val="0"/>
              <w:adjustRightInd w:val="0"/>
            </w:pPr>
            <w:r w:rsidRPr="000D5208">
              <w:t>Vanduo</w:t>
            </w:r>
          </w:p>
        </w:tc>
      </w:tr>
      <w:tr w:rsidR="00FD14DC" w:rsidRPr="000D5208" w14:paraId="4548A0CE" w14:textId="77777777" w:rsidTr="00FD14DC">
        <w:tc>
          <w:tcPr>
            <w:tcW w:w="3175" w:type="pct"/>
            <w:tcBorders>
              <w:top w:val="single" w:sz="4" w:space="0" w:color="auto"/>
              <w:left w:val="single" w:sz="4" w:space="0" w:color="auto"/>
              <w:bottom w:val="single" w:sz="4" w:space="0" w:color="auto"/>
              <w:right w:val="single" w:sz="4" w:space="0" w:color="auto"/>
            </w:tcBorders>
          </w:tcPr>
          <w:p w14:paraId="5EBED527" w14:textId="77777777" w:rsidR="00FD14DC" w:rsidRPr="000D5208" w:rsidRDefault="00FD14DC" w:rsidP="00C00EC5">
            <w:pPr>
              <w:autoSpaceDE w:val="0"/>
              <w:autoSpaceDN w:val="0"/>
              <w:adjustRightInd w:val="0"/>
              <w:rPr>
                <w:bCs/>
              </w:rPr>
            </w:pPr>
            <w:r w:rsidRPr="000D5208">
              <w:rPr>
                <w:bCs/>
              </w:rPr>
              <w:t>Vandens poreikis aušinimui</w:t>
            </w:r>
          </w:p>
        </w:tc>
        <w:tc>
          <w:tcPr>
            <w:tcW w:w="1825" w:type="pct"/>
            <w:tcBorders>
              <w:top w:val="single" w:sz="4" w:space="0" w:color="auto"/>
              <w:left w:val="single" w:sz="4" w:space="0" w:color="auto"/>
              <w:bottom w:val="single" w:sz="4" w:space="0" w:color="auto"/>
              <w:right w:val="single" w:sz="4" w:space="0" w:color="auto"/>
            </w:tcBorders>
          </w:tcPr>
          <w:p w14:paraId="5A0418ED" w14:textId="77777777" w:rsidR="00FD14DC" w:rsidRPr="000D5208" w:rsidRDefault="00FD14DC" w:rsidP="00C00EC5">
            <w:pPr>
              <w:autoSpaceDE w:val="0"/>
              <w:autoSpaceDN w:val="0"/>
              <w:adjustRightInd w:val="0"/>
            </w:pPr>
            <w:r w:rsidRPr="000D5208">
              <w:rPr>
                <w:rFonts w:eastAsiaTheme="minorHAnsi"/>
              </w:rPr>
              <w:t>Nuo 10 iki 14 m3/val.</w:t>
            </w:r>
          </w:p>
        </w:tc>
      </w:tr>
      <w:tr w:rsidR="00FD14DC" w:rsidRPr="000D5208" w14:paraId="391BCFA5" w14:textId="77777777" w:rsidTr="00FD14DC">
        <w:tc>
          <w:tcPr>
            <w:tcW w:w="3175" w:type="pct"/>
            <w:tcBorders>
              <w:top w:val="single" w:sz="4" w:space="0" w:color="auto"/>
              <w:left w:val="single" w:sz="4" w:space="0" w:color="auto"/>
              <w:bottom w:val="single" w:sz="4" w:space="0" w:color="auto"/>
              <w:right w:val="single" w:sz="4" w:space="0" w:color="auto"/>
            </w:tcBorders>
          </w:tcPr>
          <w:p w14:paraId="0E4DEAA9" w14:textId="1953B07A" w:rsidR="00FD14DC" w:rsidRPr="000D5208" w:rsidRDefault="00FD14DC" w:rsidP="00C00EC5">
            <w:pPr>
              <w:autoSpaceDE w:val="0"/>
              <w:autoSpaceDN w:val="0"/>
              <w:adjustRightInd w:val="0"/>
              <w:rPr>
                <w:bCs/>
              </w:rPr>
            </w:pPr>
            <w:r w:rsidRPr="000D5208">
              <w:rPr>
                <w:bCs/>
              </w:rPr>
              <w:t>A</w:t>
            </w:r>
            <w:r w:rsidR="00997564">
              <w:rPr>
                <w:bCs/>
              </w:rPr>
              <w:t>utom</w:t>
            </w:r>
            <w:r w:rsidRPr="000D5208">
              <w:rPr>
                <w:bCs/>
              </w:rPr>
              <w:t>atinė valdymo sistema</w:t>
            </w:r>
          </w:p>
        </w:tc>
        <w:tc>
          <w:tcPr>
            <w:tcW w:w="1825" w:type="pct"/>
            <w:tcBorders>
              <w:top w:val="single" w:sz="4" w:space="0" w:color="auto"/>
              <w:left w:val="single" w:sz="4" w:space="0" w:color="auto"/>
              <w:bottom w:val="single" w:sz="4" w:space="0" w:color="auto"/>
              <w:right w:val="single" w:sz="4" w:space="0" w:color="auto"/>
            </w:tcBorders>
          </w:tcPr>
          <w:p w14:paraId="5E30177B" w14:textId="77777777" w:rsidR="00FD14DC" w:rsidRPr="000D5208" w:rsidRDefault="00FD14DC" w:rsidP="00C00EC5">
            <w:pPr>
              <w:autoSpaceDE w:val="0"/>
              <w:autoSpaceDN w:val="0"/>
              <w:adjustRightInd w:val="0"/>
            </w:pPr>
            <w:r w:rsidRPr="000D5208">
              <w:rPr>
                <w:rFonts w:eastAsiaTheme="minorHAnsi"/>
              </w:rPr>
              <w:t>Siemens arba kita</w:t>
            </w:r>
          </w:p>
        </w:tc>
      </w:tr>
      <w:tr w:rsidR="00FD14DC" w:rsidRPr="000D5208" w14:paraId="766833E1" w14:textId="77777777" w:rsidTr="00FD14DC">
        <w:tc>
          <w:tcPr>
            <w:tcW w:w="3175" w:type="pct"/>
            <w:tcBorders>
              <w:top w:val="single" w:sz="4" w:space="0" w:color="auto"/>
              <w:left w:val="single" w:sz="4" w:space="0" w:color="auto"/>
              <w:bottom w:val="single" w:sz="4" w:space="0" w:color="auto"/>
              <w:right w:val="single" w:sz="4" w:space="0" w:color="auto"/>
            </w:tcBorders>
          </w:tcPr>
          <w:p w14:paraId="7AF9B77E" w14:textId="77777777" w:rsidR="00FD14DC" w:rsidRPr="000D5208" w:rsidRDefault="00FD14DC" w:rsidP="00C00EC5">
            <w:pPr>
              <w:autoSpaceDE w:val="0"/>
              <w:autoSpaceDN w:val="0"/>
              <w:adjustRightInd w:val="0"/>
              <w:rPr>
                <w:bCs/>
              </w:rPr>
            </w:pPr>
          </w:p>
        </w:tc>
        <w:tc>
          <w:tcPr>
            <w:tcW w:w="1825" w:type="pct"/>
            <w:tcBorders>
              <w:top w:val="single" w:sz="4" w:space="0" w:color="auto"/>
              <w:left w:val="single" w:sz="4" w:space="0" w:color="auto"/>
              <w:bottom w:val="single" w:sz="4" w:space="0" w:color="auto"/>
              <w:right w:val="single" w:sz="4" w:space="0" w:color="auto"/>
            </w:tcBorders>
          </w:tcPr>
          <w:p w14:paraId="590152B6" w14:textId="77777777" w:rsidR="00FD14DC" w:rsidRPr="000D5208" w:rsidRDefault="00FD14DC" w:rsidP="00C00EC5">
            <w:pPr>
              <w:autoSpaceDE w:val="0"/>
              <w:autoSpaceDN w:val="0"/>
              <w:adjustRightInd w:val="0"/>
              <w:jc w:val="center"/>
            </w:pPr>
          </w:p>
        </w:tc>
      </w:tr>
    </w:tbl>
    <w:p w14:paraId="4EBB9644" w14:textId="77777777" w:rsidR="006E26D6" w:rsidRPr="00643093" w:rsidRDefault="006E26D6" w:rsidP="0012374C">
      <w:pPr>
        <w:contextualSpacing/>
        <w:rPr>
          <w:szCs w:val="24"/>
        </w:rPr>
      </w:pPr>
    </w:p>
    <w:p w14:paraId="6565ECB0" w14:textId="77777777" w:rsidR="003F2BD2" w:rsidRPr="00643093" w:rsidRDefault="003F2BD2" w:rsidP="003F2BD2">
      <w:pPr>
        <w:numPr>
          <w:ilvl w:val="0"/>
          <w:numId w:val="41"/>
        </w:numPr>
        <w:jc w:val="both"/>
        <w:rPr>
          <w:szCs w:val="24"/>
        </w:rPr>
      </w:pPr>
      <w:r w:rsidRPr="00643093">
        <w:rPr>
          <w:szCs w:val="24"/>
        </w:rPr>
        <w:t>Vykdytojas užtikrina savo sąskaita atlikti įrangos garantinį aptarnavimą 1 (vienerius) metus nuo įrangos pardavimo dienos.</w:t>
      </w:r>
    </w:p>
    <w:p w14:paraId="12360AD6" w14:textId="77777777" w:rsidR="003F2BD2" w:rsidRPr="00643093" w:rsidRDefault="003F2BD2" w:rsidP="003F2BD2">
      <w:pPr>
        <w:numPr>
          <w:ilvl w:val="0"/>
          <w:numId w:val="41"/>
        </w:numPr>
        <w:jc w:val="both"/>
        <w:rPr>
          <w:szCs w:val="24"/>
        </w:rPr>
      </w:pPr>
      <w:r w:rsidRPr="00643093">
        <w:rPr>
          <w:szCs w:val="24"/>
        </w:rPr>
        <w:t>Dėl pogarantinio aptarnavimo Vykdytojas ir Pirkėjas gali sudaryti atskirą sutartį baigiantis įrangos garantinio aptarnavimo laikotarpiui.</w:t>
      </w:r>
    </w:p>
    <w:p w14:paraId="27419BEE" w14:textId="77777777" w:rsidR="00500418" w:rsidRDefault="00500418" w:rsidP="009A4688">
      <w:pPr>
        <w:jc w:val="right"/>
        <w:rPr>
          <w:szCs w:val="24"/>
        </w:rPr>
      </w:pPr>
    </w:p>
    <w:p w14:paraId="68F26128" w14:textId="77777777" w:rsidR="00E24101" w:rsidRPr="00643093" w:rsidRDefault="00E24101" w:rsidP="009A4688">
      <w:pPr>
        <w:jc w:val="right"/>
        <w:rPr>
          <w:szCs w:val="24"/>
        </w:rPr>
      </w:pPr>
    </w:p>
    <w:p w14:paraId="1B07C178" w14:textId="5E7919AA" w:rsidR="008875E2" w:rsidRPr="00643093" w:rsidRDefault="008875E2" w:rsidP="008875E2">
      <w:pPr>
        <w:contextualSpacing/>
        <w:jc w:val="right"/>
        <w:rPr>
          <w:szCs w:val="24"/>
        </w:rPr>
      </w:pPr>
      <w:r w:rsidRPr="00643093">
        <w:rPr>
          <w:b/>
          <w:szCs w:val="24"/>
        </w:rPr>
        <w:lastRenderedPageBreak/>
        <w:t>UAB „</w:t>
      </w:r>
      <w:r w:rsidR="00FD14DC">
        <w:rPr>
          <w:b/>
          <w:szCs w:val="24"/>
        </w:rPr>
        <w:t>Stikloporas</w:t>
      </w:r>
      <w:r w:rsidRPr="00643093">
        <w:rPr>
          <w:b/>
          <w:szCs w:val="24"/>
        </w:rPr>
        <w:t>“</w:t>
      </w:r>
    </w:p>
    <w:p w14:paraId="1395E16D" w14:textId="77777777" w:rsidR="008875E2" w:rsidRPr="008D5F4D" w:rsidRDefault="008875E2" w:rsidP="008875E2">
      <w:pPr>
        <w:contextualSpacing/>
        <w:jc w:val="right"/>
        <w:rPr>
          <w:b/>
          <w:szCs w:val="24"/>
        </w:rPr>
      </w:pPr>
      <w:r w:rsidRPr="008D5F4D">
        <w:rPr>
          <w:b/>
          <w:szCs w:val="24"/>
        </w:rPr>
        <w:t>konkurso sąlygų priedas Nr. 2</w:t>
      </w:r>
    </w:p>
    <w:p w14:paraId="77F5DB5A" w14:textId="77777777" w:rsidR="009A4688" w:rsidRPr="00643093" w:rsidRDefault="009A4688" w:rsidP="009A4688">
      <w:pPr>
        <w:ind w:right="-178"/>
        <w:jc w:val="center"/>
        <w:rPr>
          <w:b/>
          <w:i/>
          <w:color w:val="808080"/>
          <w:szCs w:val="24"/>
        </w:rPr>
      </w:pPr>
    </w:p>
    <w:p w14:paraId="2DECF3D9" w14:textId="77777777" w:rsidR="009A4688" w:rsidRPr="00643093" w:rsidRDefault="009A4688" w:rsidP="009A4688">
      <w:pPr>
        <w:jc w:val="both"/>
        <w:rPr>
          <w:szCs w:val="24"/>
        </w:rPr>
      </w:pPr>
    </w:p>
    <w:p w14:paraId="765391E3" w14:textId="77777777" w:rsidR="009A4688" w:rsidRPr="00643093" w:rsidRDefault="009A4688" w:rsidP="009A4688">
      <w:pPr>
        <w:jc w:val="both"/>
        <w:rPr>
          <w:szCs w:val="24"/>
        </w:rPr>
      </w:pPr>
    </w:p>
    <w:p w14:paraId="7F10AB4B" w14:textId="77777777" w:rsidR="009A4688" w:rsidRPr="00643093" w:rsidRDefault="009A4688" w:rsidP="009A4688">
      <w:pPr>
        <w:jc w:val="center"/>
        <w:rPr>
          <w:b/>
          <w:szCs w:val="24"/>
        </w:rPr>
      </w:pPr>
      <w:r w:rsidRPr="00643093">
        <w:rPr>
          <w:b/>
          <w:szCs w:val="24"/>
        </w:rPr>
        <w:t>PASIŪLYMAS</w:t>
      </w:r>
    </w:p>
    <w:p w14:paraId="3D8869F0" w14:textId="171820B2" w:rsidR="009A4688" w:rsidRPr="00643093" w:rsidRDefault="0086736C" w:rsidP="009A4688">
      <w:pPr>
        <w:jc w:val="center"/>
        <w:rPr>
          <w:i/>
          <w:szCs w:val="24"/>
        </w:rPr>
      </w:pPr>
      <w:r w:rsidRPr="00643093">
        <w:rPr>
          <w:b/>
          <w:szCs w:val="24"/>
        </w:rPr>
        <w:t xml:space="preserve">DĖL </w:t>
      </w:r>
      <w:r w:rsidR="00FD14DC" w:rsidRPr="00FD14DC">
        <w:rPr>
          <w:b/>
          <w:szCs w:val="24"/>
        </w:rPr>
        <w:t>GRANULIUOTO PUTSTIKLIO PUTLINIMO ĮRANGOS</w:t>
      </w:r>
      <w:r w:rsidR="00FD14DC" w:rsidRPr="00643093">
        <w:rPr>
          <w:b/>
          <w:szCs w:val="24"/>
        </w:rPr>
        <w:t xml:space="preserve"> </w:t>
      </w:r>
      <w:r w:rsidR="00747AB9" w:rsidRPr="00643093">
        <w:rPr>
          <w:b/>
          <w:szCs w:val="24"/>
        </w:rPr>
        <w:t>PIRKIMO</w:t>
      </w:r>
    </w:p>
    <w:p w14:paraId="3554E23F" w14:textId="77777777" w:rsidR="009A4688" w:rsidRPr="00643093" w:rsidRDefault="009A4688" w:rsidP="009A4688">
      <w:pPr>
        <w:jc w:val="center"/>
        <w:rPr>
          <w:szCs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9A4688" w:rsidRPr="00643093" w14:paraId="68C8B03C" w14:textId="77777777" w:rsidTr="009A4688">
        <w:tc>
          <w:tcPr>
            <w:tcW w:w="2640" w:type="dxa"/>
            <w:tcBorders>
              <w:top w:val="nil"/>
              <w:left w:val="nil"/>
              <w:bottom w:val="single" w:sz="4" w:space="0" w:color="auto"/>
              <w:right w:val="nil"/>
            </w:tcBorders>
            <w:hideMark/>
          </w:tcPr>
          <w:p w14:paraId="14785E5C" w14:textId="77777777" w:rsidR="009A4688" w:rsidRPr="00643093" w:rsidRDefault="009A4688">
            <w:pPr>
              <w:jc w:val="center"/>
              <w:rPr>
                <w:szCs w:val="24"/>
              </w:rPr>
            </w:pPr>
            <w:r w:rsidRPr="00643093">
              <w:rPr>
                <w:szCs w:val="24"/>
              </w:rPr>
              <w:t xml:space="preserve">20    -    -    </w:t>
            </w:r>
            <w:r w:rsidRPr="00643093">
              <w:rPr>
                <w:color w:val="FFFFFF"/>
                <w:szCs w:val="24"/>
              </w:rPr>
              <w:t>.</w:t>
            </w:r>
          </w:p>
        </w:tc>
      </w:tr>
      <w:tr w:rsidR="009A4688" w:rsidRPr="00643093" w14:paraId="702FE1FF" w14:textId="77777777" w:rsidTr="009A4688">
        <w:tc>
          <w:tcPr>
            <w:tcW w:w="2640" w:type="dxa"/>
            <w:tcBorders>
              <w:top w:val="single" w:sz="4" w:space="0" w:color="auto"/>
              <w:left w:val="nil"/>
              <w:bottom w:val="nil"/>
              <w:right w:val="nil"/>
            </w:tcBorders>
            <w:hideMark/>
          </w:tcPr>
          <w:p w14:paraId="761DCC34" w14:textId="77777777" w:rsidR="009A4688" w:rsidRPr="00643093" w:rsidRDefault="009A4688">
            <w:pPr>
              <w:jc w:val="center"/>
              <w:rPr>
                <w:i/>
                <w:szCs w:val="24"/>
              </w:rPr>
            </w:pPr>
            <w:r w:rsidRPr="00643093">
              <w:rPr>
                <w:i/>
                <w:szCs w:val="24"/>
              </w:rPr>
              <w:t>data</w:t>
            </w:r>
          </w:p>
        </w:tc>
      </w:tr>
      <w:tr w:rsidR="009A4688" w:rsidRPr="00643093" w14:paraId="61447619" w14:textId="77777777" w:rsidTr="009A4688">
        <w:tc>
          <w:tcPr>
            <w:tcW w:w="2640" w:type="dxa"/>
            <w:tcBorders>
              <w:top w:val="nil"/>
              <w:left w:val="nil"/>
              <w:bottom w:val="single" w:sz="4" w:space="0" w:color="auto"/>
              <w:right w:val="nil"/>
            </w:tcBorders>
          </w:tcPr>
          <w:p w14:paraId="77FDDE42" w14:textId="77777777" w:rsidR="009A4688" w:rsidRPr="00643093" w:rsidRDefault="009A4688">
            <w:pPr>
              <w:jc w:val="center"/>
              <w:rPr>
                <w:szCs w:val="24"/>
              </w:rPr>
            </w:pPr>
          </w:p>
        </w:tc>
      </w:tr>
      <w:tr w:rsidR="009A4688" w:rsidRPr="00643093" w14:paraId="5B47062A" w14:textId="77777777" w:rsidTr="009A4688">
        <w:tc>
          <w:tcPr>
            <w:tcW w:w="2640" w:type="dxa"/>
            <w:tcBorders>
              <w:top w:val="single" w:sz="4" w:space="0" w:color="auto"/>
              <w:left w:val="nil"/>
              <w:bottom w:val="nil"/>
              <w:right w:val="nil"/>
            </w:tcBorders>
            <w:hideMark/>
          </w:tcPr>
          <w:p w14:paraId="1A737B1F" w14:textId="77777777" w:rsidR="009A4688" w:rsidRPr="00643093" w:rsidRDefault="009A4688">
            <w:pPr>
              <w:jc w:val="center"/>
              <w:rPr>
                <w:i/>
                <w:szCs w:val="24"/>
              </w:rPr>
            </w:pPr>
            <w:r w:rsidRPr="00643093">
              <w:rPr>
                <w:i/>
                <w:szCs w:val="24"/>
              </w:rPr>
              <w:t>Vieta</w:t>
            </w:r>
          </w:p>
        </w:tc>
      </w:tr>
    </w:tbl>
    <w:p w14:paraId="4EC4520C" w14:textId="77777777" w:rsidR="009A4688" w:rsidRPr="00643093" w:rsidRDefault="009A4688" w:rsidP="009A4688">
      <w:pPr>
        <w:jc w:val="center"/>
        <w:rPr>
          <w:szCs w:val="24"/>
        </w:rPr>
      </w:pPr>
    </w:p>
    <w:p w14:paraId="5C8C7990" w14:textId="77777777" w:rsidR="009A4688" w:rsidRPr="00643093" w:rsidRDefault="009A4688" w:rsidP="009A468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9A4688" w:rsidRPr="00643093" w14:paraId="54899675" w14:textId="77777777" w:rsidTr="009A4688">
        <w:tc>
          <w:tcPr>
            <w:tcW w:w="4644" w:type="dxa"/>
            <w:tcBorders>
              <w:top w:val="single" w:sz="4" w:space="0" w:color="auto"/>
              <w:left w:val="single" w:sz="4" w:space="0" w:color="auto"/>
              <w:bottom w:val="single" w:sz="4" w:space="0" w:color="auto"/>
              <w:right w:val="single" w:sz="4" w:space="0" w:color="auto"/>
            </w:tcBorders>
          </w:tcPr>
          <w:p w14:paraId="14207609" w14:textId="77777777" w:rsidR="009A4688" w:rsidRPr="00643093" w:rsidRDefault="009A4688">
            <w:pPr>
              <w:jc w:val="both"/>
              <w:rPr>
                <w:szCs w:val="24"/>
              </w:rPr>
            </w:pPr>
            <w:r w:rsidRPr="00643093">
              <w:rPr>
                <w:szCs w:val="24"/>
              </w:rPr>
              <w:t>Tiekėjo pavadinimas</w:t>
            </w:r>
          </w:p>
          <w:p w14:paraId="3C5D0040" w14:textId="77777777" w:rsidR="009A4688" w:rsidRPr="00643093" w:rsidRDefault="009A4688">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56DF6DF1" w14:textId="77777777" w:rsidR="009A4688" w:rsidRPr="00643093" w:rsidRDefault="009A4688">
            <w:pPr>
              <w:jc w:val="both"/>
              <w:rPr>
                <w:szCs w:val="24"/>
              </w:rPr>
            </w:pPr>
          </w:p>
        </w:tc>
      </w:tr>
      <w:tr w:rsidR="009A4688" w:rsidRPr="00643093" w14:paraId="351F913A" w14:textId="77777777" w:rsidTr="009A4688">
        <w:tc>
          <w:tcPr>
            <w:tcW w:w="4644" w:type="dxa"/>
            <w:tcBorders>
              <w:top w:val="single" w:sz="4" w:space="0" w:color="auto"/>
              <w:left w:val="single" w:sz="4" w:space="0" w:color="auto"/>
              <w:bottom w:val="single" w:sz="4" w:space="0" w:color="auto"/>
              <w:right w:val="single" w:sz="4" w:space="0" w:color="auto"/>
            </w:tcBorders>
          </w:tcPr>
          <w:p w14:paraId="3D5DF386" w14:textId="77777777" w:rsidR="009A4688" w:rsidRPr="00643093" w:rsidRDefault="009A4688">
            <w:pPr>
              <w:jc w:val="both"/>
              <w:rPr>
                <w:szCs w:val="24"/>
              </w:rPr>
            </w:pPr>
            <w:r w:rsidRPr="00643093">
              <w:rPr>
                <w:szCs w:val="24"/>
              </w:rPr>
              <w:t>Tiekėjo adresas</w:t>
            </w:r>
          </w:p>
          <w:p w14:paraId="58544088" w14:textId="77777777" w:rsidR="009A4688" w:rsidRPr="00643093" w:rsidRDefault="009A4688">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333C8DFA" w14:textId="77777777" w:rsidR="009A4688" w:rsidRPr="00643093" w:rsidRDefault="009A4688">
            <w:pPr>
              <w:jc w:val="both"/>
              <w:rPr>
                <w:szCs w:val="24"/>
              </w:rPr>
            </w:pPr>
          </w:p>
        </w:tc>
      </w:tr>
      <w:tr w:rsidR="009A4688" w:rsidRPr="00643093" w14:paraId="32BD9862" w14:textId="77777777" w:rsidTr="009A4688">
        <w:tc>
          <w:tcPr>
            <w:tcW w:w="4644" w:type="dxa"/>
            <w:tcBorders>
              <w:top w:val="single" w:sz="4" w:space="0" w:color="auto"/>
              <w:left w:val="single" w:sz="4" w:space="0" w:color="auto"/>
              <w:bottom w:val="single" w:sz="4" w:space="0" w:color="auto"/>
              <w:right w:val="single" w:sz="4" w:space="0" w:color="auto"/>
            </w:tcBorders>
            <w:hideMark/>
          </w:tcPr>
          <w:p w14:paraId="17133D02" w14:textId="77777777" w:rsidR="009A4688" w:rsidRPr="00643093" w:rsidRDefault="009A4688">
            <w:pPr>
              <w:jc w:val="both"/>
              <w:rPr>
                <w:szCs w:val="24"/>
              </w:rPr>
            </w:pPr>
            <w:r w:rsidRPr="00643093">
              <w:rPr>
                <w:szCs w:val="24"/>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8182E85" w14:textId="77777777" w:rsidR="009A4688" w:rsidRPr="00643093" w:rsidRDefault="009A4688">
            <w:pPr>
              <w:jc w:val="both"/>
              <w:rPr>
                <w:szCs w:val="24"/>
              </w:rPr>
            </w:pPr>
          </w:p>
        </w:tc>
      </w:tr>
      <w:tr w:rsidR="009A4688" w:rsidRPr="00643093" w14:paraId="73B0D880" w14:textId="77777777" w:rsidTr="009A4688">
        <w:tc>
          <w:tcPr>
            <w:tcW w:w="4644" w:type="dxa"/>
            <w:tcBorders>
              <w:top w:val="single" w:sz="4" w:space="0" w:color="auto"/>
              <w:left w:val="single" w:sz="4" w:space="0" w:color="auto"/>
              <w:bottom w:val="single" w:sz="4" w:space="0" w:color="auto"/>
              <w:right w:val="single" w:sz="4" w:space="0" w:color="auto"/>
            </w:tcBorders>
          </w:tcPr>
          <w:p w14:paraId="2E8BA8F1" w14:textId="77777777" w:rsidR="009A4688" w:rsidRPr="00643093" w:rsidRDefault="009A4688">
            <w:pPr>
              <w:jc w:val="both"/>
              <w:rPr>
                <w:szCs w:val="24"/>
              </w:rPr>
            </w:pPr>
            <w:r w:rsidRPr="00643093">
              <w:rPr>
                <w:szCs w:val="24"/>
              </w:rPr>
              <w:t>Telefono numeris</w:t>
            </w:r>
          </w:p>
          <w:p w14:paraId="3EDCE803" w14:textId="77777777" w:rsidR="009A4688" w:rsidRPr="00643093" w:rsidRDefault="009A4688">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3BBD995A" w14:textId="77777777" w:rsidR="009A4688" w:rsidRPr="00643093" w:rsidRDefault="009A4688">
            <w:pPr>
              <w:jc w:val="both"/>
              <w:rPr>
                <w:szCs w:val="24"/>
              </w:rPr>
            </w:pPr>
          </w:p>
        </w:tc>
      </w:tr>
      <w:tr w:rsidR="009A4688" w:rsidRPr="00643093" w14:paraId="3C9308D2" w14:textId="77777777" w:rsidTr="009A4688">
        <w:tc>
          <w:tcPr>
            <w:tcW w:w="4644" w:type="dxa"/>
            <w:tcBorders>
              <w:top w:val="single" w:sz="4" w:space="0" w:color="auto"/>
              <w:left w:val="single" w:sz="4" w:space="0" w:color="auto"/>
              <w:bottom w:val="single" w:sz="4" w:space="0" w:color="auto"/>
              <w:right w:val="single" w:sz="4" w:space="0" w:color="auto"/>
            </w:tcBorders>
          </w:tcPr>
          <w:p w14:paraId="626E994A" w14:textId="77777777" w:rsidR="009A4688" w:rsidRPr="00643093" w:rsidRDefault="009A4688">
            <w:pPr>
              <w:jc w:val="both"/>
              <w:rPr>
                <w:szCs w:val="24"/>
              </w:rPr>
            </w:pPr>
            <w:r w:rsidRPr="00643093">
              <w:rPr>
                <w:szCs w:val="24"/>
              </w:rPr>
              <w:t>Fakso numeris</w:t>
            </w:r>
          </w:p>
          <w:p w14:paraId="47FB9036" w14:textId="77777777" w:rsidR="009A4688" w:rsidRPr="00643093" w:rsidRDefault="009A4688">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18D849C7" w14:textId="77777777" w:rsidR="009A4688" w:rsidRPr="00643093" w:rsidRDefault="009A4688">
            <w:pPr>
              <w:jc w:val="both"/>
              <w:rPr>
                <w:szCs w:val="24"/>
              </w:rPr>
            </w:pPr>
          </w:p>
        </w:tc>
      </w:tr>
      <w:tr w:rsidR="009A4688" w:rsidRPr="00643093" w14:paraId="44825CCF" w14:textId="77777777" w:rsidTr="009A4688">
        <w:tc>
          <w:tcPr>
            <w:tcW w:w="4644" w:type="dxa"/>
            <w:tcBorders>
              <w:top w:val="single" w:sz="4" w:space="0" w:color="auto"/>
              <w:left w:val="single" w:sz="4" w:space="0" w:color="auto"/>
              <w:bottom w:val="single" w:sz="4" w:space="0" w:color="auto"/>
              <w:right w:val="single" w:sz="4" w:space="0" w:color="auto"/>
            </w:tcBorders>
          </w:tcPr>
          <w:p w14:paraId="6FC63C99" w14:textId="77777777" w:rsidR="009A4688" w:rsidRPr="00643093" w:rsidRDefault="009A4688">
            <w:pPr>
              <w:jc w:val="both"/>
              <w:rPr>
                <w:szCs w:val="24"/>
              </w:rPr>
            </w:pPr>
            <w:r w:rsidRPr="00643093">
              <w:rPr>
                <w:szCs w:val="24"/>
              </w:rPr>
              <w:t>El. pašto adresas</w:t>
            </w:r>
          </w:p>
          <w:p w14:paraId="230FB165" w14:textId="77777777" w:rsidR="009A4688" w:rsidRPr="00643093" w:rsidRDefault="009A4688">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2C153441" w14:textId="77777777" w:rsidR="009A4688" w:rsidRPr="00643093" w:rsidRDefault="009A4688">
            <w:pPr>
              <w:jc w:val="both"/>
              <w:rPr>
                <w:szCs w:val="24"/>
              </w:rPr>
            </w:pPr>
          </w:p>
        </w:tc>
      </w:tr>
    </w:tbl>
    <w:p w14:paraId="582F37B5" w14:textId="77777777" w:rsidR="009A4688" w:rsidRPr="00643093" w:rsidRDefault="009A4688" w:rsidP="009A4688">
      <w:pPr>
        <w:jc w:val="both"/>
        <w:rPr>
          <w:szCs w:val="24"/>
        </w:rPr>
      </w:pPr>
    </w:p>
    <w:p w14:paraId="2678F1AC" w14:textId="77777777" w:rsidR="009A4688" w:rsidRPr="00643093" w:rsidRDefault="009A4688" w:rsidP="009A4688">
      <w:pPr>
        <w:ind w:firstLine="720"/>
        <w:jc w:val="both"/>
        <w:rPr>
          <w:szCs w:val="24"/>
        </w:rPr>
      </w:pPr>
      <w:r w:rsidRPr="00643093">
        <w:rPr>
          <w:szCs w:val="24"/>
        </w:rPr>
        <w:t>Šiuo pasiūlymu pažymime, kad sutinkame su visomis pirkimo sąlygomis, nustatytomis:</w:t>
      </w:r>
    </w:p>
    <w:p w14:paraId="08DC21F0" w14:textId="1054C50F" w:rsidR="009A4688" w:rsidRPr="00643093" w:rsidRDefault="000C73C6" w:rsidP="009A4688">
      <w:pPr>
        <w:widowControl w:val="0"/>
        <w:tabs>
          <w:tab w:val="left" w:pos="0"/>
        </w:tabs>
        <w:ind w:firstLine="720"/>
        <w:jc w:val="both"/>
        <w:rPr>
          <w:szCs w:val="24"/>
        </w:rPr>
      </w:pPr>
      <w:r w:rsidRPr="00643093">
        <w:rPr>
          <w:szCs w:val="24"/>
        </w:rPr>
        <w:t xml:space="preserve">1) Konkurso skelbime, paskelbtame </w:t>
      </w:r>
      <w:r w:rsidRPr="00643093">
        <w:rPr>
          <w:iCs/>
          <w:szCs w:val="24"/>
        </w:rPr>
        <w:t>Europos Sąjungos struktūrinės paramos svetainėje</w:t>
      </w:r>
      <w:r w:rsidRPr="00643093">
        <w:rPr>
          <w:iCs/>
          <w:color w:val="808080"/>
          <w:szCs w:val="24"/>
        </w:rPr>
        <w:t xml:space="preserve"> </w:t>
      </w:r>
      <w:hyperlink r:id="rId18" w:history="1">
        <w:r w:rsidRPr="008D5F4D">
          <w:rPr>
            <w:iCs/>
            <w:color w:val="0000FF"/>
            <w:szCs w:val="24"/>
            <w:u w:val="single"/>
          </w:rPr>
          <w:t>www.esinvesticijos.lt</w:t>
        </w:r>
      </w:hyperlink>
      <w:r w:rsidRPr="008D5F4D">
        <w:rPr>
          <w:iCs/>
          <w:szCs w:val="24"/>
        </w:rPr>
        <w:t xml:space="preserve">, </w:t>
      </w:r>
      <w:r w:rsidR="00BA769E" w:rsidRPr="00BA769E">
        <w:rPr>
          <w:szCs w:val="24"/>
        </w:rPr>
        <w:t>2020 m. birželio mėn. 8 d.</w:t>
      </w:r>
      <w:r w:rsidRPr="008D5F4D">
        <w:rPr>
          <w:iCs/>
          <w:szCs w:val="24"/>
        </w:rPr>
        <w:t>;</w:t>
      </w:r>
    </w:p>
    <w:p w14:paraId="000EAE7C" w14:textId="77777777" w:rsidR="009A4688" w:rsidRPr="00643093" w:rsidRDefault="009A4688" w:rsidP="009A4688">
      <w:pPr>
        <w:widowControl w:val="0"/>
        <w:ind w:left="720"/>
        <w:jc w:val="both"/>
        <w:rPr>
          <w:szCs w:val="24"/>
        </w:rPr>
      </w:pPr>
      <w:r w:rsidRPr="00643093">
        <w:rPr>
          <w:szCs w:val="24"/>
        </w:rPr>
        <w:t>2) konkurso sąlygose;</w:t>
      </w:r>
    </w:p>
    <w:p w14:paraId="4E488AA9" w14:textId="77777777" w:rsidR="009A4688" w:rsidRPr="00643093" w:rsidRDefault="009A4688" w:rsidP="009A4688">
      <w:pPr>
        <w:widowControl w:val="0"/>
        <w:ind w:left="720"/>
        <w:jc w:val="both"/>
        <w:rPr>
          <w:szCs w:val="24"/>
        </w:rPr>
      </w:pPr>
      <w:r w:rsidRPr="00643093">
        <w:rPr>
          <w:szCs w:val="24"/>
        </w:rPr>
        <w:t>3) pirkimo dokumentų prieduose.</w:t>
      </w:r>
    </w:p>
    <w:p w14:paraId="4FFC5767" w14:textId="77777777" w:rsidR="009A4688" w:rsidRPr="00643093" w:rsidRDefault="009A4688" w:rsidP="009A4688">
      <w:pPr>
        <w:jc w:val="both"/>
        <w:rPr>
          <w:szCs w:val="24"/>
        </w:rPr>
      </w:pPr>
    </w:p>
    <w:p w14:paraId="1EB1E203" w14:textId="76C942E6" w:rsidR="00747AB9" w:rsidRPr="00643093" w:rsidRDefault="00747AB9" w:rsidP="00747AB9">
      <w:pPr>
        <w:jc w:val="both"/>
        <w:rPr>
          <w:szCs w:val="24"/>
        </w:rPr>
      </w:pPr>
      <w:r w:rsidRPr="00643093">
        <w:rPr>
          <w:szCs w:val="24"/>
        </w:rPr>
        <w:t xml:space="preserve">Mes siūlome  </w:t>
      </w:r>
      <w:r w:rsidR="00FD14DC">
        <w:rPr>
          <w:b/>
          <w:szCs w:val="24"/>
        </w:rPr>
        <w:t>g</w:t>
      </w:r>
      <w:r w:rsidR="00FD14DC" w:rsidRPr="00FD14DC">
        <w:rPr>
          <w:b/>
          <w:szCs w:val="24"/>
        </w:rPr>
        <w:t>ranuliuoto putstiklio putlinimo įrang</w:t>
      </w:r>
      <w:r w:rsidR="00FD14DC">
        <w:rPr>
          <w:b/>
          <w:szCs w:val="24"/>
        </w:rPr>
        <w:t xml:space="preserve">ą </w:t>
      </w:r>
      <w:r w:rsidRPr="00643093">
        <w:rPr>
          <w:szCs w:val="24"/>
        </w:rPr>
        <w:t>už kainą:</w:t>
      </w:r>
    </w:p>
    <w:p w14:paraId="29384D88" w14:textId="77777777" w:rsidR="00747AB9" w:rsidRPr="00643093" w:rsidRDefault="00747AB9" w:rsidP="00747AB9">
      <w:pPr>
        <w:shd w:val="clear" w:color="auto" w:fill="FFFFFF"/>
        <w:autoSpaceDE w:val="0"/>
        <w:autoSpaceDN w:val="0"/>
        <w:adjustRightInd w:val="0"/>
        <w:jc w:val="both"/>
        <w:rPr>
          <w:szCs w:val="24"/>
          <w:lang w:eastAsia="lt-LT"/>
        </w:rPr>
      </w:pPr>
    </w:p>
    <w:p w14:paraId="700315F9" w14:textId="77777777" w:rsidR="009A4688" w:rsidRPr="00643093" w:rsidRDefault="009A4688" w:rsidP="009A4688">
      <w:pPr>
        <w:ind w:firstLine="720"/>
        <w:jc w:val="both"/>
        <w:rPr>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545"/>
        <w:gridCol w:w="851"/>
        <w:gridCol w:w="992"/>
        <w:gridCol w:w="1276"/>
        <w:gridCol w:w="1134"/>
        <w:gridCol w:w="1275"/>
      </w:tblGrid>
      <w:tr w:rsidR="002979E0" w:rsidRPr="00643093" w14:paraId="3AA4DACB" w14:textId="77777777" w:rsidTr="002979E0">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416EDACE" w14:textId="77777777" w:rsidR="002979E0" w:rsidRPr="00643093" w:rsidRDefault="002979E0">
            <w:pPr>
              <w:jc w:val="center"/>
              <w:rPr>
                <w:b/>
                <w:szCs w:val="24"/>
              </w:rPr>
            </w:pPr>
            <w:r w:rsidRPr="00643093">
              <w:rPr>
                <w:b/>
                <w:szCs w:val="24"/>
              </w:rPr>
              <w:t>Eil. Nr.</w:t>
            </w:r>
          </w:p>
        </w:tc>
        <w:tc>
          <w:tcPr>
            <w:tcW w:w="3545" w:type="dxa"/>
            <w:tcBorders>
              <w:top w:val="single" w:sz="4" w:space="0" w:color="auto"/>
              <w:left w:val="single" w:sz="4" w:space="0" w:color="auto"/>
              <w:bottom w:val="single" w:sz="4" w:space="0" w:color="auto"/>
              <w:right w:val="single" w:sz="4" w:space="0" w:color="auto"/>
            </w:tcBorders>
            <w:hideMark/>
          </w:tcPr>
          <w:p w14:paraId="54CCF9A9" w14:textId="77777777" w:rsidR="002979E0" w:rsidRPr="00643093" w:rsidRDefault="002979E0">
            <w:pPr>
              <w:jc w:val="center"/>
              <w:rPr>
                <w:b/>
                <w:szCs w:val="24"/>
              </w:rPr>
            </w:pPr>
            <w:r w:rsidRPr="00643093">
              <w:rPr>
                <w:b/>
                <w:szCs w:val="24"/>
              </w:rPr>
              <w:t>Prekių/paslaugų/darbų pavadinimas</w:t>
            </w:r>
          </w:p>
        </w:tc>
        <w:tc>
          <w:tcPr>
            <w:tcW w:w="851" w:type="dxa"/>
            <w:tcBorders>
              <w:top w:val="single" w:sz="4" w:space="0" w:color="auto"/>
              <w:left w:val="single" w:sz="4" w:space="0" w:color="auto"/>
              <w:bottom w:val="single" w:sz="4" w:space="0" w:color="auto"/>
              <w:right w:val="single" w:sz="4" w:space="0" w:color="auto"/>
            </w:tcBorders>
            <w:hideMark/>
          </w:tcPr>
          <w:p w14:paraId="5692A6A7" w14:textId="77777777" w:rsidR="002979E0" w:rsidRPr="00643093" w:rsidRDefault="002979E0" w:rsidP="002979E0">
            <w:pPr>
              <w:ind w:right="-249"/>
              <w:jc w:val="center"/>
              <w:rPr>
                <w:b/>
                <w:szCs w:val="24"/>
              </w:rPr>
            </w:pPr>
            <w:r w:rsidRPr="00643093">
              <w:rPr>
                <w:b/>
                <w:szCs w:val="24"/>
              </w:rPr>
              <w:t>Mato</w:t>
            </w:r>
          </w:p>
          <w:p w14:paraId="531041D6" w14:textId="77777777" w:rsidR="002979E0" w:rsidRPr="00643093" w:rsidRDefault="002979E0" w:rsidP="002979E0">
            <w:pPr>
              <w:jc w:val="center"/>
              <w:rPr>
                <w:b/>
                <w:szCs w:val="24"/>
              </w:rPr>
            </w:pPr>
            <w:r w:rsidRPr="00643093">
              <w:rPr>
                <w:b/>
                <w:szCs w:val="24"/>
              </w:rPr>
              <w:t>vnt.</w:t>
            </w:r>
          </w:p>
        </w:tc>
        <w:tc>
          <w:tcPr>
            <w:tcW w:w="992" w:type="dxa"/>
            <w:tcBorders>
              <w:top w:val="single" w:sz="4" w:space="0" w:color="auto"/>
              <w:left w:val="single" w:sz="4" w:space="0" w:color="auto"/>
              <w:bottom w:val="single" w:sz="4" w:space="0" w:color="auto"/>
              <w:right w:val="single" w:sz="4" w:space="0" w:color="auto"/>
            </w:tcBorders>
            <w:hideMark/>
          </w:tcPr>
          <w:p w14:paraId="31BAA189" w14:textId="77777777" w:rsidR="002979E0" w:rsidRPr="00643093" w:rsidRDefault="002979E0">
            <w:pPr>
              <w:ind w:right="-249"/>
              <w:jc w:val="center"/>
              <w:rPr>
                <w:b/>
                <w:szCs w:val="24"/>
              </w:rPr>
            </w:pPr>
            <w:r w:rsidRPr="00643093">
              <w:rPr>
                <w:b/>
                <w:szCs w:val="24"/>
              </w:rPr>
              <w:t xml:space="preserve">Kiekis </w:t>
            </w:r>
          </w:p>
        </w:tc>
        <w:tc>
          <w:tcPr>
            <w:tcW w:w="1276" w:type="dxa"/>
            <w:tcBorders>
              <w:top w:val="single" w:sz="4" w:space="0" w:color="auto"/>
              <w:left w:val="single" w:sz="4" w:space="0" w:color="auto"/>
              <w:bottom w:val="single" w:sz="4" w:space="0" w:color="auto"/>
              <w:right w:val="single" w:sz="4" w:space="0" w:color="auto"/>
            </w:tcBorders>
            <w:hideMark/>
          </w:tcPr>
          <w:p w14:paraId="5FD3C2BC" w14:textId="77777777" w:rsidR="002979E0" w:rsidRPr="00643093" w:rsidRDefault="002979E0">
            <w:pPr>
              <w:tabs>
                <w:tab w:val="left" w:pos="200"/>
              </w:tabs>
              <w:jc w:val="center"/>
              <w:rPr>
                <w:b/>
                <w:szCs w:val="24"/>
              </w:rPr>
            </w:pPr>
            <w:r w:rsidRPr="00643093">
              <w:rPr>
                <w:b/>
                <w:szCs w:val="24"/>
              </w:rPr>
              <w:t>Kaina,</w:t>
            </w:r>
          </w:p>
          <w:p w14:paraId="59E28874" w14:textId="77777777" w:rsidR="002979E0" w:rsidRPr="00643093" w:rsidRDefault="002979E0">
            <w:pPr>
              <w:tabs>
                <w:tab w:val="left" w:pos="200"/>
              </w:tabs>
              <w:jc w:val="center"/>
              <w:rPr>
                <w:b/>
                <w:szCs w:val="24"/>
              </w:rPr>
            </w:pPr>
            <w:r w:rsidRPr="00643093">
              <w:rPr>
                <w:b/>
                <w:szCs w:val="24"/>
              </w:rPr>
              <w:t>Eur (be PVM)</w:t>
            </w:r>
          </w:p>
        </w:tc>
        <w:tc>
          <w:tcPr>
            <w:tcW w:w="1134" w:type="dxa"/>
            <w:tcBorders>
              <w:top w:val="single" w:sz="4" w:space="0" w:color="auto"/>
              <w:left w:val="single" w:sz="4" w:space="0" w:color="auto"/>
              <w:bottom w:val="single" w:sz="4" w:space="0" w:color="auto"/>
              <w:right w:val="single" w:sz="4" w:space="0" w:color="auto"/>
            </w:tcBorders>
            <w:hideMark/>
          </w:tcPr>
          <w:p w14:paraId="6299A208" w14:textId="77777777" w:rsidR="002979E0" w:rsidRPr="00643093" w:rsidRDefault="002979E0" w:rsidP="002979E0">
            <w:pPr>
              <w:jc w:val="center"/>
              <w:rPr>
                <w:b/>
                <w:szCs w:val="24"/>
              </w:rPr>
            </w:pPr>
            <w:r w:rsidRPr="00643093">
              <w:rPr>
                <w:b/>
                <w:szCs w:val="24"/>
              </w:rPr>
              <w:t>PVM, Eurais</w:t>
            </w:r>
          </w:p>
        </w:tc>
        <w:tc>
          <w:tcPr>
            <w:tcW w:w="1275" w:type="dxa"/>
            <w:tcBorders>
              <w:top w:val="single" w:sz="4" w:space="0" w:color="auto"/>
              <w:left w:val="single" w:sz="4" w:space="0" w:color="auto"/>
              <w:bottom w:val="single" w:sz="4" w:space="0" w:color="auto"/>
              <w:right w:val="single" w:sz="4" w:space="0" w:color="auto"/>
            </w:tcBorders>
            <w:hideMark/>
          </w:tcPr>
          <w:p w14:paraId="3AE9E938" w14:textId="77777777" w:rsidR="002979E0" w:rsidRPr="00643093" w:rsidRDefault="002979E0">
            <w:pPr>
              <w:jc w:val="center"/>
              <w:rPr>
                <w:b/>
                <w:szCs w:val="24"/>
              </w:rPr>
            </w:pPr>
            <w:r w:rsidRPr="00643093">
              <w:rPr>
                <w:b/>
                <w:szCs w:val="24"/>
              </w:rPr>
              <w:t>Kaina, Eur (su PVM)</w:t>
            </w:r>
          </w:p>
        </w:tc>
      </w:tr>
      <w:tr w:rsidR="002979E0" w:rsidRPr="00643093" w14:paraId="7322A37F" w14:textId="77777777" w:rsidTr="002979E0">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616A623B" w14:textId="77777777" w:rsidR="002979E0" w:rsidRPr="00643093" w:rsidRDefault="002979E0">
            <w:pPr>
              <w:jc w:val="center"/>
              <w:rPr>
                <w:b/>
                <w:szCs w:val="24"/>
              </w:rPr>
            </w:pPr>
            <w:r w:rsidRPr="00643093">
              <w:rPr>
                <w:b/>
                <w:szCs w:val="24"/>
              </w:rPr>
              <w:t>1</w:t>
            </w:r>
          </w:p>
        </w:tc>
        <w:tc>
          <w:tcPr>
            <w:tcW w:w="3545" w:type="dxa"/>
            <w:tcBorders>
              <w:top w:val="single" w:sz="4" w:space="0" w:color="auto"/>
              <w:left w:val="single" w:sz="4" w:space="0" w:color="auto"/>
              <w:bottom w:val="single" w:sz="4" w:space="0" w:color="auto"/>
              <w:right w:val="single" w:sz="4" w:space="0" w:color="auto"/>
            </w:tcBorders>
            <w:hideMark/>
          </w:tcPr>
          <w:p w14:paraId="49474C06" w14:textId="77777777" w:rsidR="002979E0" w:rsidRPr="00643093" w:rsidRDefault="002979E0">
            <w:pPr>
              <w:jc w:val="center"/>
              <w:rPr>
                <w:szCs w:val="24"/>
              </w:rPr>
            </w:pPr>
            <w:r w:rsidRPr="00643093">
              <w:rPr>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4F3C4CCF" w14:textId="77777777" w:rsidR="002979E0" w:rsidRPr="00643093" w:rsidRDefault="002979E0">
            <w:pPr>
              <w:jc w:val="center"/>
              <w:rPr>
                <w:b/>
                <w:szCs w:val="24"/>
              </w:rPr>
            </w:pPr>
            <w:r w:rsidRPr="00643093">
              <w:rPr>
                <w:b/>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575B77BE" w14:textId="77777777" w:rsidR="002979E0" w:rsidRPr="00643093" w:rsidRDefault="002979E0">
            <w:pPr>
              <w:jc w:val="center"/>
              <w:rPr>
                <w:b/>
                <w:szCs w:val="24"/>
              </w:rPr>
            </w:pPr>
            <w:r w:rsidRPr="00643093">
              <w:rPr>
                <w:b/>
                <w:szCs w:val="24"/>
              </w:rPr>
              <w:t>4</w:t>
            </w:r>
          </w:p>
        </w:tc>
        <w:tc>
          <w:tcPr>
            <w:tcW w:w="1276" w:type="dxa"/>
            <w:tcBorders>
              <w:top w:val="single" w:sz="4" w:space="0" w:color="auto"/>
              <w:left w:val="single" w:sz="4" w:space="0" w:color="auto"/>
              <w:bottom w:val="single" w:sz="4" w:space="0" w:color="auto"/>
              <w:right w:val="single" w:sz="4" w:space="0" w:color="auto"/>
            </w:tcBorders>
            <w:hideMark/>
          </w:tcPr>
          <w:p w14:paraId="6B0D85FE" w14:textId="77777777" w:rsidR="002979E0" w:rsidRPr="00643093" w:rsidRDefault="002979E0">
            <w:pPr>
              <w:jc w:val="center"/>
              <w:rPr>
                <w:b/>
                <w:szCs w:val="24"/>
              </w:rPr>
            </w:pPr>
            <w:r w:rsidRPr="00643093">
              <w:rPr>
                <w:b/>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00DA568A" w14:textId="77777777" w:rsidR="002979E0" w:rsidRPr="00643093" w:rsidRDefault="002979E0">
            <w:pPr>
              <w:jc w:val="center"/>
              <w:rPr>
                <w:b/>
                <w:szCs w:val="24"/>
              </w:rPr>
            </w:pPr>
            <w:r w:rsidRPr="00643093">
              <w:rPr>
                <w:b/>
                <w:szCs w:val="24"/>
              </w:rPr>
              <w:t xml:space="preserve">6 </w:t>
            </w:r>
          </w:p>
        </w:tc>
        <w:tc>
          <w:tcPr>
            <w:tcW w:w="1275" w:type="dxa"/>
            <w:tcBorders>
              <w:top w:val="single" w:sz="4" w:space="0" w:color="auto"/>
              <w:left w:val="single" w:sz="4" w:space="0" w:color="auto"/>
              <w:bottom w:val="single" w:sz="4" w:space="0" w:color="auto"/>
              <w:right w:val="single" w:sz="4" w:space="0" w:color="auto"/>
            </w:tcBorders>
            <w:hideMark/>
          </w:tcPr>
          <w:p w14:paraId="5336A9F3" w14:textId="77777777" w:rsidR="002979E0" w:rsidRPr="00643093" w:rsidRDefault="002979E0">
            <w:pPr>
              <w:jc w:val="center"/>
              <w:rPr>
                <w:b/>
                <w:szCs w:val="24"/>
              </w:rPr>
            </w:pPr>
            <w:r w:rsidRPr="00643093">
              <w:rPr>
                <w:b/>
                <w:szCs w:val="24"/>
              </w:rPr>
              <w:t>7</w:t>
            </w:r>
          </w:p>
        </w:tc>
      </w:tr>
      <w:tr w:rsidR="002979E0" w:rsidRPr="00643093" w14:paraId="515F27CF" w14:textId="77777777" w:rsidTr="000C73C6">
        <w:tc>
          <w:tcPr>
            <w:tcW w:w="674" w:type="dxa"/>
            <w:tcBorders>
              <w:top w:val="single" w:sz="4" w:space="0" w:color="auto"/>
              <w:left w:val="single" w:sz="4" w:space="0" w:color="auto"/>
              <w:bottom w:val="single" w:sz="4" w:space="0" w:color="auto"/>
              <w:right w:val="single" w:sz="4" w:space="0" w:color="auto"/>
            </w:tcBorders>
            <w:vAlign w:val="center"/>
            <w:hideMark/>
          </w:tcPr>
          <w:p w14:paraId="12E72ABD" w14:textId="77777777" w:rsidR="002979E0" w:rsidRPr="00643093" w:rsidRDefault="002979E0" w:rsidP="000C73C6">
            <w:pPr>
              <w:jc w:val="center"/>
              <w:rPr>
                <w:szCs w:val="24"/>
              </w:rPr>
            </w:pPr>
            <w:r w:rsidRPr="00643093">
              <w:rPr>
                <w:bCs/>
                <w:color w:val="000000"/>
                <w:szCs w:val="24"/>
                <w:lang w:eastAsia="lt-LT"/>
              </w:rPr>
              <w:t>1.</w:t>
            </w:r>
          </w:p>
        </w:tc>
        <w:tc>
          <w:tcPr>
            <w:tcW w:w="3545" w:type="dxa"/>
            <w:tcBorders>
              <w:top w:val="single" w:sz="4" w:space="0" w:color="auto"/>
              <w:left w:val="single" w:sz="4" w:space="0" w:color="auto"/>
              <w:bottom w:val="single" w:sz="4" w:space="0" w:color="auto"/>
              <w:right w:val="single" w:sz="4" w:space="0" w:color="auto"/>
            </w:tcBorders>
            <w:hideMark/>
          </w:tcPr>
          <w:p w14:paraId="495F41D7" w14:textId="7BEF6AF4" w:rsidR="002979E0" w:rsidRPr="00643093" w:rsidRDefault="00FD14DC" w:rsidP="002979E0">
            <w:pPr>
              <w:shd w:val="clear" w:color="auto" w:fill="FFFFFF"/>
              <w:autoSpaceDE w:val="0"/>
              <w:autoSpaceDN w:val="0"/>
              <w:adjustRightInd w:val="0"/>
              <w:jc w:val="both"/>
              <w:rPr>
                <w:i/>
                <w:szCs w:val="24"/>
              </w:rPr>
            </w:pPr>
            <w:r w:rsidRPr="00FD14DC">
              <w:rPr>
                <w:b/>
                <w:szCs w:val="24"/>
              </w:rPr>
              <w:t>Granuliuoto putstiklio putlinimo įrang</w:t>
            </w:r>
            <w:r>
              <w:rPr>
                <w:b/>
                <w:szCs w:val="24"/>
              </w:rPr>
              <w:t>a</w:t>
            </w:r>
            <w:r w:rsidR="002979E0" w:rsidRPr="00643093">
              <w:rPr>
                <w:szCs w:val="24"/>
              </w:rPr>
              <w:t xml:space="preserve"> </w:t>
            </w:r>
            <w:r w:rsidR="002979E0" w:rsidRPr="00643093">
              <w:rPr>
                <w:i/>
                <w:szCs w:val="24"/>
              </w:rPr>
              <w:t xml:space="preserve">(nurodomas  tikslus  pavadinimas,  gamintojas,  modelis (modifikacija), pagal  kurį  būtų galima viešai prieinamose  informacijos  šaltiniuose patikrinti  siūlomų  įrenginių   techninių  savybių  atitikimą techninei  specifikacijai  ir/arba pateikiamas </w:t>
            </w:r>
            <w:r w:rsidR="002979E0" w:rsidRPr="00643093">
              <w:rPr>
                <w:i/>
                <w:szCs w:val="24"/>
              </w:rPr>
              <w:lastRenderedPageBreak/>
              <w:t xml:space="preserve">siūlomos įrangos  detalus  techninis aprašymas) </w:t>
            </w:r>
          </w:p>
          <w:p w14:paraId="666DC33F" w14:textId="77777777" w:rsidR="002979E0" w:rsidRPr="00643093" w:rsidRDefault="002979E0">
            <w:pPr>
              <w:rPr>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BE8488B" w14:textId="77777777" w:rsidR="002979E0" w:rsidRPr="00643093" w:rsidRDefault="002979E0" w:rsidP="00435111">
            <w:pPr>
              <w:shd w:val="clear" w:color="auto" w:fill="FFFFFF"/>
              <w:autoSpaceDE w:val="0"/>
              <w:autoSpaceDN w:val="0"/>
              <w:adjustRightInd w:val="0"/>
              <w:jc w:val="center"/>
              <w:rPr>
                <w:b/>
                <w:szCs w:val="24"/>
                <w:lang w:eastAsia="lt-LT"/>
              </w:rPr>
            </w:pPr>
            <w:r w:rsidRPr="00643093">
              <w:rPr>
                <w:b/>
                <w:szCs w:val="24"/>
                <w:lang w:eastAsia="lt-LT"/>
              </w:rPr>
              <w:lastRenderedPageBreak/>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33AB41" w14:textId="77777777" w:rsidR="002979E0" w:rsidRPr="00643093" w:rsidRDefault="002979E0" w:rsidP="00435111">
            <w:pPr>
              <w:shd w:val="clear" w:color="auto" w:fill="FFFFFF"/>
              <w:autoSpaceDE w:val="0"/>
              <w:autoSpaceDN w:val="0"/>
              <w:adjustRightInd w:val="0"/>
              <w:jc w:val="center"/>
              <w:rPr>
                <w:b/>
                <w:szCs w:val="24"/>
                <w:lang w:eastAsia="lt-LT"/>
              </w:rPr>
            </w:pPr>
            <w:r w:rsidRPr="00643093">
              <w:rPr>
                <w:b/>
                <w:szCs w:val="24"/>
                <w:lang w:eastAsia="lt-LT"/>
              </w:rPr>
              <w:t>1</w:t>
            </w:r>
          </w:p>
        </w:tc>
        <w:tc>
          <w:tcPr>
            <w:tcW w:w="1276" w:type="dxa"/>
            <w:tcBorders>
              <w:top w:val="single" w:sz="4" w:space="0" w:color="auto"/>
              <w:left w:val="single" w:sz="4" w:space="0" w:color="auto"/>
              <w:bottom w:val="single" w:sz="4" w:space="0" w:color="auto"/>
              <w:right w:val="single" w:sz="4" w:space="0" w:color="auto"/>
            </w:tcBorders>
          </w:tcPr>
          <w:p w14:paraId="0E3D9D48" w14:textId="77777777" w:rsidR="002979E0" w:rsidRPr="00643093" w:rsidRDefault="002979E0">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6CC77D43" w14:textId="77777777" w:rsidR="002979E0" w:rsidRPr="00643093" w:rsidRDefault="002979E0">
            <w:pPr>
              <w:jc w:val="both"/>
              <w:rPr>
                <w:szCs w:val="24"/>
              </w:rPr>
            </w:pPr>
          </w:p>
        </w:tc>
        <w:tc>
          <w:tcPr>
            <w:tcW w:w="1275" w:type="dxa"/>
            <w:tcBorders>
              <w:top w:val="single" w:sz="4" w:space="0" w:color="auto"/>
              <w:left w:val="single" w:sz="4" w:space="0" w:color="auto"/>
              <w:bottom w:val="single" w:sz="4" w:space="0" w:color="auto"/>
              <w:right w:val="single" w:sz="4" w:space="0" w:color="auto"/>
            </w:tcBorders>
          </w:tcPr>
          <w:p w14:paraId="3C1D76B1" w14:textId="77777777" w:rsidR="002979E0" w:rsidRPr="00643093" w:rsidRDefault="002979E0">
            <w:pPr>
              <w:jc w:val="both"/>
              <w:rPr>
                <w:szCs w:val="24"/>
              </w:rPr>
            </w:pPr>
          </w:p>
        </w:tc>
      </w:tr>
      <w:tr w:rsidR="002979E0" w:rsidRPr="00643093" w14:paraId="3D990A37" w14:textId="77777777" w:rsidTr="002979E0">
        <w:tc>
          <w:tcPr>
            <w:tcW w:w="674" w:type="dxa"/>
            <w:tcBorders>
              <w:top w:val="single" w:sz="4" w:space="0" w:color="auto"/>
              <w:left w:val="single" w:sz="4" w:space="0" w:color="auto"/>
              <w:bottom w:val="single" w:sz="4" w:space="0" w:color="auto"/>
              <w:right w:val="single" w:sz="4" w:space="0" w:color="auto"/>
            </w:tcBorders>
          </w:tcPr>
          <w:p w14:paraId="4A87234A" w14:textId="77777777" w:rsidR="002979E0" w:rsidRPr="00643093" w:rsidRDefault="002979E0">
            <w:pPr>
              <w:jc w:val="both"/>
              <w:rPr>
                <w:szCs w:val="24"/>
              </w:rPr>
            </w:pPr>
          </w:p>
        </w:tc>
        <w:tc>
          <w:tcPr>
            <w:tcW w:w="3545" w:type="dxa"/>
            <w:tcBorders>
              <w:top w:val="single" w:sz="4" w:space="0" w:color="auto"/>
              <w:left w:val="single" w:sz="4" w:space="0" w:color="auto"/>
              <w:bottom w:val="single" w:sz="4" w:space="0" w:color="auto"/>
              <w:right w:val="nil"/>
            </w:tcBorders>
          </w:tcPr>
          <w:p w14:paraId="3D61A7B9" w14:textId="77777777" w:rsidR="002979E0" w:rsidRPr="00643093" w:rsidRDefault="002979E0">
            <w:pPr>
              <w:jc w:val="both"/>
              <w:rPr>
                <w:szCs w:val="24"/>
              </w:rPr>
            </w:pPr>
          </w:p>
        </w:tc>
        <w:tc>
          <w:tcPr>
            <w:tcW w:w="4253" w:type="dxa"/>
            <w:gridSpan w:val="4"/>
            <w:tcBorders>
              <w:top w:val="single" w:sz="4" w:space="0" w:color="auto"/>
              <w:left w:val="nil"/>
              <w:bottom w:val="single" w:sz="4" w:space="0" w:color="auto"/>
              <w:right w:val="single" w:sz="4" w:space="0" w:color="auto"/>
            </w:tcBorders>
            <w:hideMark/>
          </w:tcPr>
          <w:p w14:paraId="666C35E0" w14:textId="77777777" w:rsidR="002979E0" w:rsidRPr="00643093" w:rsidRDefault="002979E0">
            <w:pPr>
              <w:jc w:val="center"/>
              <w:rPr>
                <w:szCs w:val="24"/>
              </w:rPr>
            </w:pPr>
            <w:r w:rsidRPr="00643093">
              <w:rPr>
                <w:szCs w:val="24"/>
              </w:rPr>
              <w:t>IŠ VISO (bendra pasiūlymo kaina)</w:t>
            </w:r>
          </w:p>
        </w:tc>
        <w:tc>
          <w:tcPr>
            <w:tcW w:w="1275" w:type="dxa"/>
            <w:tcBorders>
              <w:top w:val="single" w:sz="4" w:space="0" w:color="auto"/>
              <w:left w:val="single" w:sz="4" w:space="0" w:color="auto"/>
              <w:bottom w:val="single" w:sz="4" w:space="0" w:color="auto"/>
              <w:right w:val="single" w:sz="4" w:space="0" w:color="auto"/>
            </w:tcBorders>
          </w:tcPr>
          <w:p w14:paraId="605BD220" w14:textId="77777777" w:rsidR="002979E0" w:rsidRPr="00643093" w:rsidRDefault="002979E0">
            <w:pPr>
              <w:jc w:val="both"/>
              <w:rPr>
                <w:szCs w:val="24"/>
              </w:rPr>
            </w:pPr>
          </w:p>
        </w:tc>
      </w:tr>
    </w:tbl>
    <w:p w14:paraId="3329ABBC" w14:textId="77777777" w:rsidR="009A4688" w:rsidRPr="00643093" w:rsidRDefault="009A4688" w:rsidP="009A4688">
      <w:pPr>
        <w:ind w:firstLine="720"/>
        <w:jc w:val="both"/>
        <w:rPr>
          <w:szCs w:val="24"/>
        </w:rPr>
      </w:pPr>
    </w:p>
    <w:p w14:paraId="60AE1746" w14:textId="77777777" w:rsidR="009A4688" w:rsidRPr="00643093" w:rsidRDefault="009A4688" w:rsidP="009A4688">
      <w:pPr>
        <w:spacing w:line="360" w:lineRule="auto"/>
        <w:ind w:firstLine="720"/>
        <w:rPr>
          <w:szCs w:val="24"/>
        </w:rPr>
      </w:pPr>
      <w:r w:rsidRPr="00643093">
        <w:rPr>
          <w:b/>
          <w:szCs w:val="24"/>
        </w:rPr>
        <w:t>Bendra pasiūlymo kaina Eur be PVM /</w:t>
      </w:r>
      <w:r w:rsidRPr="00643093">
        <w:rPr>
          <w:szCs w:val="24"/>
        </w:rPr>
        <w:t>: ____________________________(suma žodžiais).</w:t>
      </w:r>
    </w:p>
    <w:p w14:paraId="11BFB951" w14:textId="77777777" w:rsidR="009A4688" w:rsidRPr="00643093" w:rsidRDefault="009A4688" w:rsidP="009A4688">
      <w:pPr>
        <w:spacing w:line="360" w:lineRule="auto"/>
        <w:ind w:firstLine="720"/>
        <w:rPr>
          <w:szCs w:val="24"/>
        </w:rPr>
      </w:pPr>
      <w:r w:rsidRPr="00643093">
        <w:rPr>
          <w:b/>
          <w:szCs w:val="24"/>
        </w:rPr>
        <w:t>Bendra pasiūlymo kaina Eur su PVM</w:t>
      </w:r>
      <w:r w:rsidRPr="00643093">
        <w:rPr>
          <w:szCs w:val="24"/>
        </w:rPr>
        <w:t>: ____________________________(suma žodžiais).</w:t>
      </w:r>
    </w:p>
    <w:p w14:paraId="03350696" w14:textId="77777777" w:rsidR="009A4688" w:rsidRPr="00643093" w:rsidRDefault="009A4688" w:rsidP="009A4688">
      <w:pPr>
        <w:ind w:firstLine="720"/>
        <w:jc w:val="both"/>
        <w:rPr>
          <w:szCs w:val="24"/>
        </w:rPr>
      </w:pPr>
      <w:r w:rsidRPr="00643093">
        <w:rPr>
          <w:szCs w:val="24"/>
        </w:rPr>
        <w:t xml:space="preserve">Tais atvejais, kai pagal galiojančius teisės aktus tiekėjui nereikia mokėti PVM, jis </w:t>
      </w:r>
      <w:r w:rsidR="000C73C6" w:rsidRPr="00643093">
        <w:rPr>
          <w:szCs w:val="24"/>
        </w:rPr>
        <w:t>lentelės 6 ir 7</w:t>
      </w:r>
      <w:r w:rsidRPr="00643093">
        <w:rPr>
          <w:szCs w:val="24"/>
        </w:rPr>
        <w:t xml:space="preserve"> skilčių nepildo ir nurodo priežastis, dėl kurių PVM nemoka.</w:t>
      </w:r>
    </w:p>
    <w:p w14:paraId="244A57C6" w14:textId="77777777" w:rsidR="009A4688" w:rsidRPr="00643093" w:rsidRDefault="009A4688" w:rsidP="009A4688">
      <w:pPr>
        <w:jc w:val="both"/>
        <w:rPr>
          <w:szCs w:val="24"/>
        </w:rPr>
      </w:pPr>
    </w:p>
    <w:p w14:paraId="53161202" w14:textId="5CC8C13F" w:rsidR="000C73C6" w:rsidRPr="00643093" w:rsidRDefault="000C73C6" w:rsidP="000C73C6">
      <w:pPr>
        <w:ind w:firstLine="709"/>
        <w:jc w:val="both"/>
        <w:rPr>
          <w:szCs w:val="24"/>
          <w:lang w:eastAsia="lt-LT"/>
        </w:rPr>
      </w:pPr>
      <w:r w:rsidRPr="00643093">
        <w:rPr>
          <w:szCs w:val="24"/>
        </w:rPr>
        <w:t>Siūlom</w:t>
      </w:r>
      <w:r w:rsidR="00FD14DC">
        <w:rPr>
          <w:szCs w:val="24"/>
        </w:rPr>
        <w:t>os</w:t>
      </w:r>
      <w:r w:rsidRPr="00643093">
        <w:rPr>
          <w:szCs w:val="24"/>
        </w:rPr>
        <w:t xml:space="preserve"> </w:t>
      </w:r>
      <w:r w:rsidR="00FD14DC" w:rsidRPr="00FD14DC">
        <w:rPr>
          <w:b/>
          <w:szCs w:val="24"/>
        </w:rPr>
        <w:t>Granuliuoto putstiklio putlinimo įrangos</w:t>
      </w:r>
      <w:r w:rsidR="00FD14DC" w:rsidRPr="00643093">
        <w:rPr>
          <w:szCs w:val="24"/>
        </w:rPr>
        <w:t xml:space="preserve"> </w:t>
      </w:r>
      <w:r w:rsidRPr="00643093">
        <w:rPr>
          <w:szCs w:val="24"/>
        </w:rPr>
        <w:t xml:space="preserve">techniniai  parametrai pilnai atitinka pirkimo dokumentuose  nurodytus reikalavimus </w:t>
      </w:r>
      <w:r w:rsidRPr="00643093">
        <w:rPr>
          <w:szCs w:val="24"/>
          <w:lang w:eastAsia="lt-LT"/>
        </w:rPr>
        <w:t>ir jų savybės tokios:</w:t>
      </w:r>
    </w:p>
    <w:p w14:paraId="10BDC7B9" w14:textId="77777777" w:rsidR="009A4688" w:rsidRPr="00643093" w:rsidRDefault="009A4688" w:rsidP="000C73C6">
      <w:pPr>
        <w:ind w:firstLine="720"/>
        <w:jc w:val="both"/>
        <w:rPr>
          <w:szCs w:val="24"/>
        </w:rPr>
      </w:pPr>
    </w:p>
    <w:tbl>
      <w:tblPr>
        <w:tblW w:w="5000" w:type="pct"/>
        <w:tblLook w:val="01E0" w:firstRow="1" w:lastRow="1" w:firstColumn="1" w:lastColumn="1" w:noHBand="0" w:noVBand="0"/>
      </w:tblPr>
      <w:tblGrid>
        <w:gridCol w:w="4771"/>
        <w:gridCol w:w="2743"/>
        <w:gridCol w:w="2199"/>
      </w:tblGrid>
      <w:tr w:rsidR="00FD14DC" w:rsidRPr="000D5208" w14:paraId="15430D79" w14:textId="77777777" w:rsidTr="00C00EC5">
        <w:tc>
          <w:tcPr>
            <w:tcW w:w="2456" w:type="pct"/>
            <w:tcBorders>
              <w:top w:val="single" w:sz="4" w:space="0" w:color="auto"/>
              <w:left w:val="single" w:sz="4" w:space="0" w:color="auto"/>
              <w:bottom w:val="single" w:sz="4" w:space="0" w:color="auto"/>
              <w:right w:val="single" w:sz="4" w:space="0" w:color="auto"/>
            </w:tcBorders>
          </w:tcPr>
          <w:p w14:paraId="1C2E7DAA" w14:textId="5A54F1CF" w:rsidR="00FD14DC" w:rsidRPr="000D5208" w:rsidRDefault="00E24101" w:rsidP="00C00EC5">
            <w:pPr>
              <w:jc w:val="center"/>
              <w:rPr>
                <w:b/>
              </w:rPr>
            </w:pPr>
            <w:r w:rsidRPr="00FD14DC">
              <w:rPr>
                <w:b/>
                <w:szCs w:val="24"/>
              </w:rPr>
              <w:t>Granuliuoto putstiklio putlinimo įrang</w:t>
            </w:r>
            <w:r>
              <w:rPr>
                <w:b/>
                <w:szCs w:val="24"/>
              </w:rPr>
              <w:t>os</w:t>
            </w:r>
            <w:r w:rsidRPr="000D5208">
              <w:rPr>
                <w:b/>
              </w:rPr>
              <w:t xml:space="preserve"> </w:t>
            </w:r>
            <w:r w:rsidR="00FD14DC" w:rsidRPr="000D5208">
              <w:rPr>
                <w:b/>
              </w:rPr>
              <w:t>pagrindinės charakteristikos</w:t>
            </w:r>
          </w:p>
        </w:tc>
        <w:tc>
          <w:tcPr>
            <w:tcW w:w="1412" w:type="pct"/>
            <w:tcBorders>
              <w:top w:val="single" w:sz="4" w:space="0" w:color="auto"/>
              <w:left w:val="single" w:sz="4" w:space="0" w:color="auto"/>
              <w:bottom w:val="single" w:sz="4" w:space="0" w:color="auto"/>
              <w:right w:val="single" w:sz="4" w:space="0" w:color="auto"/>
            </w:tcBorders>
          </w:tcPr>
          <w:p w14:paraId="3E9795C9" w14:textId="77777777" w:rsidR="00FD14DC" w:rsidRPr="000D5208" w:rsidRDefault="00FD14DC" w:rsidP="00C00EC5">
            <w:pPr>
              <w:jc w:val="center"/>
              <w:rPr>
                <w:b/>
              </w:rPr>
            </w:pPr>
            <w:r w:rsidRPr="000D5208">
              <w:rPr>
                <w:b/>
              </w:rPr>
              <w:t>Savybės ir parametrai</w:t>
            </w:r>
          </w:p>
        </w:tc>
        <w:tc>
          <w:tcPr>
            <w:tcW w:w="1132" w:type="pct"/>
            <w:tcBorders>
              <w:top w:val="single" w:sz="4" w:space="0" w:color="auto"/>
              <w:left w:val="single" w:sz="4" w:space="0" w:color="auto"/>
              <w:bottom w:val="single" w:sz="4" w:space="0" w:color="auto"/>
              <w:right w:val="single" w:sz="4" w:space="0" w:color="auto"/>
            </w:tcBorders>
          </w:tcPr>
          <w:p w14:paraId="585A0E3E" w14:textId="77777777" w:rsidR="00FD14DC" w:rsidRPr="000D5208" w:rsidRDefault="00FD14DC" w:rsidP="00C00EC5">
            <w:pPr>
              <w:jc w:val="center"/>
              <w:rPr>
                <w:b/>
              </w:rPr>
            </w:pPr>
            <w:r w:rsidRPr="000D5208">
              <w:rPr>
                <w:b/>
              </w:rPr>
              <w:t>Siūlomos įrangos atitikimas</w:t>
            </w:r>
          </w:p>
          <w:p w14:paraId="11E152A4" w14:textId="77777777" w:rsidR="00FD14DC" w:rsidRPr="000D5208" w:rsidRDefault="00FD14DC" w:rsidP="00C00EC5">
            <w:pPr>
              <w:jc w:val="center"/>
              <w:rPr>
                <w:b/>
              </w:rPr>
            </w:pPr>
            <w:r w:rsidRPr="000D5208">
              <w:rPr>
                <w:b/>
              </w:rPr>
              <w:t xml:space="preserve">reikalavimams: </w:t>
            </w:r>
          </w:p>
          <w:p w14:paraId="0C2C298F" w14:textId="77777777" w:rsidR="00FD14DC" w:rsidRPr="000D5208" w:rsidRDefault="00FD14DC" w:rsidP="00C00EC5">
            <w:pPr>
              <w:jc w:val="center"/>
              <w:rPr>
                <w:b/>
              </w:rPr>
            </w:pPr>
            <w:r w:rsidRPr="000D5208">
              <w:rPr>
                <w:b/>
              </w:rPr>
              <w:t>(pažymėti Taip/Ne)</w:t>
            </w:r>
          </w:p>
        </w:tc>
      </w:tr>
      <w:tr w:rsidR="00FD14DC" w:rsidRPr="000D5208" w14:paraId="1ED17D86" w14:textId="77777777" w:rsidTr="00C00EC5">
        <w:tc>
          <w:tcPr>
            <w:tcW w:w="2456" w:type="pct"/>
            <w:tcBorders>
              <w:top w:val="single" w:sz="4" w:space="0" w:color="auto"/>
              <w:left w:val="single" w:sz="4" w:space="0" w:color="auto"/>
              <w:bottom w:val="single" w:sz="4" w:space="0" w:color="auto"/>
              <w:right w:val="single" w:sz="4" w:space="0" w:color="auto"/>
            </w:tcBorders>
          </w:tcPr>
          <w:p w14:paraId="4868891D" w14:textId="77777777" w:rsidR="00FD14DC" w:rsidRPr="000D5208" w:rsidRDefault="00FD14DC" w:rsidP="00C00EC5">
            <w:pPr>
              <w:rPr>
                <w:bCs/>
              </w:rPr>
            </w:pPr>
            <w:r w:rsidRPr="000D5208">
              <w:rPr>
                <w:bCs/>
              </w:rPr>
              <w:t>Žaliavos temperatūra</w:t>
            </w:r>
          </w:p>
        </w:tc>
        <w:tc>
          <w:tcPr>
            <w:tcW w:w="1412" w:type="pct"/>
            <w:tcBorders>
              <w:top w:val="single" w:sz="4" w:space="0" w:color="auto"/>
              <w:left w:val="single" w:sz="4" w:space="0" w:color="auto"/>
              <w:bottom w:val="single" w:sz="4" w:space="0" w:color="auto"/>
              <w:right w:val="single" w:sz="4" w:space="0" w:color="auto"/>
            </w:tcBorders>
          </w:tcPr>
          <w:p w14:paraId="6D60F32D" w14:textId="77777777" w:rsidR="00FD14DC" w:rsidRPr="000D5208" w:rsidRDefault="00FD14DC" w:rsidP="00C00EC5">
            <w:pPr>
              <w:rPr>
                <w:b/>
              </w:rPr>
            </w:pPr>
            <w:r w:rsidRPr="00E24101">
              <w:t>Nuo</w:t>
            </w:r>
            <w:r w:rsidRPr="000D5208">
              <w:rPr>
                <w:b/>
              </w:rPr>
              <w:t xml:space="preserve"> </w:t>
            </w:r>
            <w:r w:rsidRPr="000D5208">
              <w:rPr>
                <w:rFonts w:eastAsiaTheme="minorHAnsi"/>
              </w:rPr>
              <w:t>20 iki 50 °C</w:t>
            </w:r>
          </w:p>
        </w:tc>
        <w:tc>
          <w:tcPr>
            <w:tcW w:w="1132" w:type="pct"/>
            <w:tcBorders>
              <w:top w:val="single" w:sz="4" w:space="0" w:color="auto"/>
              <w:left w:val="single" w:sz="4" w:space="0" w:color="auto"/>
              <w:bottom w:val="single" w:sz="4" w:space="0" w:color="auto"/>
              <w:right w:val="single" w:sz="4" w:space="0" w:color="auto"/>
            </w:tcBorders>
          </w:tcPr>
          <w:p w14:paraId="3B5DF6CA" w14:textId="77777777" w:rsidR="00FD14DC" w:rsidRPr="000D5208" w:rsidRDefault="00FD14DC" w:rsidP="00C00EC5">
            <w:pPr>
              <w:jc w:val="center"/>
              <w:rPr>
                <w:b/>
              </w:rPr>
            </w:pPr>
          </w:p>
        </w:tc>
      </w:tr>
      <w:tr w:rsidR="00FD14DC" w:rsidRPr="000D5208" w14:paraId="48E0D6B5" w14:textId="77777777" w:rsidTr="00C00EC5">
        <w:tc>
          <w:tcPr>
            <w:tcW w:w="2456" w:type="pct"/>
            <w:tcBorders>
              <w:top w:val="single" w:sz="4" w:space="0" w:color="auto"/>
              <w:left w:val="single" w:sz="4" w:space="0" w:color="auto"/>
              <w:bottom w:val="single" w:sz="4" w:space="0" w:color="auto"/>
              <w:right w:val="single" w:sz="4" w:space="0" w:color="auto"/>
            </w:tcBorders>
          </w:tcPr>
          <w:p w14:paraId="65C944DC" w14:textId="77777777" w:rsidR="00FD14DC" w:rsidRPr="000D5208" w:rsidRDefault="00FD14DC" w:rsidP="00C00EC5">
            <w:pPr>
              <w:rPr>
                <w:bCs/>
              </w:rPr>
            </w:pPr>
            <w:r w:rsidRPr="000D5208">
              <w:rPr>
                <w:bCs/>
              </w:rPr>
              <w:t>Žaliavos drėgmė</w:t>
            </w:r>
          </w:p>
        </w:tc>
        <w:tc>
          <w:tcPr>
            <w:tcW w:w="1412" w:type="pct"/>
            <w:tcBorders>
              <w:top w:val="single" w:sz="4" w:space="0" w:color="auto"/>
              <w:left w:val="single" w:sz="4" w:space="0" w:color="auto"/>
              <w:bottom w:val="single" w:sz="4" w:space="0" w:color="auto"/>
              <w:right w:val="single" w:sz="4" w:space="0" w:color="auto"/>
            </w:tcBorders>
          </w:tcPr>
          <w:p w14:paraId="75639B30" w14:textId="77777777" w:rsidR="00FD14DC" w:rsidRPr="000D5208" w:rsidRDefault="00FD14DC" w:rsidP="00C00EC5">
            <w:pPr>
              <w:rPr>
                <w:b/>
              </w:rPr>
            </w:pPr>
            <w:r w:rsidRPr="000D5208">
              <w:rPr>
                <w:rFonts w:eastAsiaTheme="minorHAnsi"/>
              </w:rPr>
              <w:t>&lt; 1 %</w:t>
            </w:r>
          </w:p>
        </w:tc>
        <w:tc>
          <w:tcPr>
            <w:tcW w:w="1132" w:type="pct"/>
            <w:tcBorders>
              <w:top w:val="single" w:sz="4" w:space="0" w:color="auto"/>
              <w:left w:val="single" w:sz="4" w:space="0" w:color="auto"/>
              <w:bottom w:val="single" w:sz="4" w:space="0" w:color="auto"/>
              <w:right w:val="single" w:sz="4" w:space="0" w:color="auto"/>
            </w:tcBorders>
          </w:tcPr>
          <w:p w14:paraId="09457687" w14:textId="77777777" w:rsidR="00FD14DC" w:rsidRPr="000D5208" w:rsidRDefault="00FD14DC" w:rsidP="00C00EC5">
            <w:pPr>
              <w:jc w:val="center"/>
              <w:rPr>
                <w:b/>
              </w:rPr>
            </w:pPr>
          </w:p>
        </w:tc>
      </w:tr>
      <w:tr w:rsidR="00FD14DC" w:rsidRPr="000D5208" w14:paraId="62BA1455" w14:textId="77777777" w:rsidTr="00C00EC5">
        <w:tc>
          <w:tcPr>
            <w:tcW w:w="2456" w:type="pct"/>
            <w:tcBorders>
              <w:top w:val="single" w:sz="4" w:space="0" w:color="auto"/>
              <w:left w:val="single" w:sz="4" w:space="0" w:color="auto"/>
              <w:bottom w:val="single" w:sz="4" w:space="0" w:color="auto"/>
              <w:right w:val="single" w:sz="4" w:space="0" w:color="auto"/>
            </w:tcBorders>
          </w:tcPr>
          <w:p w14:paraId="7499CA66" w14:textId="77777777" w:rsidR="00FD14DC" w:rsidRPr="000D5208" w:rsidRDefault="00FD14DC" w:rsidP="00C00EC5">
            <w:pPr>
              <w:rPr>
                <w:bCs/>
              </w:rPr>
            </w:pPr>
            <w:r w:rsidRPr="000D5208">
              <w:rPr>
                <w:bCs/>
              </w:rPr>
              <w:t xml:space="preserve">Žaliavos piltinis tankis </w:t>
            </w:r>
          </w:p>
        </w:tc>
        <w:tc>
          <w:tcPr>
            <w:tcW w:w="1412" w:type="pct"/>
            <w:tcBorders>
              <w:top w:val="single" w:sz="4" w:space="0" w:color="auto"/>
              <w:left w:val="single" w:sz="4" w:space="0" w:color="auto"/>
              <w:bottom w:val="single" w:sz="4" w:space="0" w:color="auto"/>
              <w:right w:val="single" w:sz="4" w:space="0" w:color="auto"/>
            </w:tcBorders>
          </w:tcPr>
          <w:p w14:paraId="4AF6936E" w14:textId="77777777" w:rsidR="00FD14DC" w:rsidRPr="000D5208" w:rsidRDefault="00FD14DC" w:rsidP="00C00EC5">
            <w:pPr>
              <w:rPr>
                <w:rFonts w:eastAsiaTheme="minorHAnsi"/>
              </w:rPr>
            </w:pPr>
            <w:r w:rsidRPr="000D5208">
              <w:rPr>
                <w:rFonts w:eastAsiaTheme="minorHAnsi"/>
              </w:rPr>
              <w:t>Nuo 0.8 iki 0.9 kg/l</w:t>
            </w:r>
          </w:p>
        </w:tc>
        <w:tc>
          <w:tcPr>
            <w:tcW w:w="1132" w:type="pct"/>
            <w:tcBorders>
              <w:top w:val="single" w:sz="4" w:space="0" w:color="auto"/>
              <w:left w:val="single" w:sz="4" w:space="0" w:color="auto"/>
              <w:bottom w:val="single" w:sz="4" w:space="0" w:color="auto"/>
              <w:right w:val="single" w:sz="4" w:space="0" w:color="auto"/>
            </w:tcBorders>
          </w:tcPr>
          <w:p w14:paraId="7082BDD9" w14:textId="77777777" w:rsidR="00FD14DC" w:rsidRPr="000D5208" w:rsidRDefault="00FD14DC" w:rsidP="00C00EC5">
            <w:pPr>
              <w:jc w:val="center"/>
              <w:rPr>
                <w:b/>
              </w:rPr>
            </w:pPr>
          </w:p>
        </w:tc>
      </w:tr>
      <w:tr w:rsidR="00FD14DC" w:rsidRPr="000D5208" w14:paraId="5EF8F37A" w14:textId="77777777" w:rsidTr="00C00EC5">
        <w:tc>
          <w:tcPr>
            <w:tcW w:w="2456" w:type="pct"/>
            <w:tcBorders>
              <w:top w:val="single" w:sz="4" w:space="0" w:color="auto"/>
              <w:left w:val="single" w:sz="4" w:space="0" w:color="auto"/>
              <w:bottom w:val="single" w:sz="4" w:space="0" w:color="auto"/>
              <w:right w:val="single" w:sz="4" w:space="0" w:color="auto"/>
            </w:tcBorders>
          </w:tcPr>
          <w:p w14:paraId="17AAED4E" w14:textId="77777777" w:rsidR="00FD14DC" w:rsidRPr="000D5208" w:rsidRDefault="00FD14DC" w:rsidP="00C00EC5">
            <w:pPr>
              <w:rPr>
                <w:bCs/>
              </w:rPr>
            </w:pPr>
            <w:r w:rsidRPr="000D5208">
              <w:rPr>
                <w:bCs/>
              </w:rPr>
              <w:t>Produkto temperatūra proceso pabaigoje</w:t>
            </w:r>
          </w:p>
        </w:tc>
        <w:tc>
          <w:tcPr>
            <w:tcW w:w="1412" w:type="pct"/>
            <w:tcBorders>
              <w:top w:val="single" w:sz="4" w:space="0" w:color="auto"/>
              <w:left w:val="single" w:sz="4" w:space="0" w:color="auto"/>
              <w:bottom w:val="single" w:sz="4" w:space="0" w:color="auto"/>
              <w:right w:val="single" w:sz="4" w:space="0" w:color="auto"/>
            </w:tcBorders>
          </w:tcPr>
          <w:p w14:paraId="135E7672" w14:textId="77777777" w:rsidR="00FD14DC" w:rsidRPr="000D5208" w:rsidRDefault="00FD14DC" w:rsidP="00C00EC5">
            <w:pPr>
              <w:rPr>
                <w:rFonts w:eastAsiaTheme="minorHAnsi"/>
              </w:rPr>
            </w:pPr>
            <w:r w:rsidRPr="000D5208">
              <w:rPr>
                <w:rFonts w:eastAsiaTheme="minorHAnsi"/>
              </w:rPr>
              <w:t>Nuo 700 iki 750 °C</w:t>
            </w:r>
          </w:p>
        </w:tc>
        <w:tc>
          <w:tcPr>
            <w:tcW w:w="1132" w:type="pct"/>
            <w:tcBorders>
              <w:top w:val="single" w:sz="4" w:space="0" w:color="auto"/>
              <w:left w:val="single" w:sz="4" w:space="0" w:color="auto"/>
              <w:bottom w:val="single" w:sz="4" w:space="0" w:color="auto"/>
              <w:right w:val="single" w:sz="4" w:space="0" w:color="auto"/>
            </w:tcBorders>
          </w:tcPr>
          <w:p w14:paraId="29F2B43B" w14:textId="77777777" w:rsidR="00FD14DC" w:rsidRPr="000D5208" w:rsidRDefault="00FD14DC" w:rsidP="00C00EC5">
            <w:pPr>
              <w:jc w:val="center"/>
              <w:rPr>
                <w:b/>
              </w:rPr>
            </w:pPr>
          </w:p>
        </w:tc>
      </w:tr>
      <w:tr w:rsidR="00FD14DC" w:rsidRPr="000D5208" w14:paraId="0FA26B6F" w14:textId="77777777" w:rsidTr="00C00EC5">
        <w:tc>
          <w:tcPr>
            <w:tcW w:w="2456" w:type="pct"/>
            <w:tcBorders>
              <w:top w:val="single" w:sz="4" w:space="0" w:color="auto"/>
              <w:left w:val="single" w:sz="4" w:space="0" w:color="auto"/>
              <w:bottom w:val="single" w:sz="4" w:space="0" w:color="auto"/>
              <w:right w:val="single" w:sz="4" w:space="0" w:color="auto"/>
            </w:tcBorders>
          </w:tcPr>
          <w:p w14:paraId="0FA18A6E" w14:textId="77777777" w:rsidR="00FD14DC" w:rsidRPr="000D5208" w:rsidRDefault="00FD14DC" w:rsidP="00C00EC5">
            <w:pPr>
              <w:rPr>
                <w:bCs/>
              </w:rPr>
            </w:pPr>
            <w:r w:rsidRPr="000D5208">
              <w:rPr>
                <w:bCs/>
              </w:rPr>
              <w:t>Produkto temperatūra po aušinimo</w:t>
            </w:r>
          </w:p>
        </w:tc>
        <w:tc>
          <w:tcPr>
            <w:tcW w:w="1412" w:type="pct"/>
            <w:tcBorders>
              <w:top w:val="single" w:sz="4" w:space="0" w:color="auto"/>
              <w:left w:val="single" w:sz="4" w:space="0" w:color="auto"/>
              <w:bottom w:val="single" w:sz="4" w:space="0" w:color="auto"/>
              <w:right w:val="single" w:sz="4" w:space="0" w:color="auto"/>
            </w:tcBorders>
          </w:tcPr>
          <w:p w14:paraId="43486225" w14:textId="77777777" w:rsidR="00FD14DC" w:rsidRPr="000D5208" w:rsidRDefault="00FD14DC" w:rsidP="00C00EC5">
            <w:pPr>
              <w:rPr>
                <w:rFonts w:eastAsiaTheme="minorHAnsi"/>
              </w:rPr>
            </w:pPr>
            <w:r w:rsidRPr="000D5208">
              <w:rPr>
                <w:rFonts w:eastAsiaTheme="minorHAnsi"/>
              </w:rPr>
              <w:t>&lt; 100 °C</w:t>
            </w:r>
          </w:p>
        </w:tc>
        <w:tc>
          <w:tcPr>
            <w:tcW w:w="1132" w:type="pct"/>
            <w:tcBorders>
              <w:top w:val="single" w:sz="4" w:space="0" w:color="auto"/>
              <w:left w:val="single" w:sz="4" w:space="0" w:color="auto"/>
              <w:bottom w:val="single" w:sz="4" w:space="0" w:color="auto"/>
              <w:right w:val="single" w:sz="4" w:space="0" w:color="auto"/>
            </w:tcBorders>
          </w:tcPr>
          <w:p w14:paraId="4AEA0A85" w14:textId="77777777" w:rsidR="00FD14DC" w:rsidRPr="000D5208" w:rsidRDefault="00FD14DC" w:rsidP="00C00EC5">
            <w:pPr>
              <w:jc w:val="center"/>
              <w:rPr>
                <w:b/>
              </w:rPr>
            </w:pPr>
          </w:p>
        </w:tc>
      </w:tr>
      <w:tr w:rsidR="00FD14DC" w:rsidRPr="000D5208" w14:paraId="46515EA0" w14:textId="77777777" w:rsidTr="00C00EC5">
        <w:tc>
          <w:tcPr>
            <w:tcW w:w="2456" w:type="pct"/>
            <w:tcBorders>
              <w:top w:val="single" w:sz="4" w:space="0" w:color="auto"/>
              <w:left w:val="single" w:sz="4" w:space="0" w:color="auto"/>
              <w:bottom w:val="single" w:sz="4" w:space="0" w:color="auto"/>
              <w:right w:val="single" w:sz="4" w:space="0" w:color="auto"/>
            </w:tcBorders>
          </w:tcPr>
          <w:p w14:paraId="65003001" w14:textId="77777777" w:rsidR="00FD14DC" w:rsidRPr="000D5208" w:rsidRDefault="00FD14DC" w:rsidP="00C00EC5">
            <w:r w:rsidRPr="000D5208">
              <w:t>Našumas</w:t>
            </w:r>
          </w:p>
        </w:tc>
        <w:tc>
          <w:tcPr>
            <w:tcW w:w="1412" w:type="pct"/>
            <w:tcBorders>
              <w:top w:val="single" w:sz="4" w:space="0" w:color="auto"/>
              <w:left w:val="single" w:sz="4" w:space="0" w:color="auto"/>
              <w:bottom w:val="single" w:sz="4" w:space="0" w:color="auto"/>
              <w:right w:val="single" w:sz="4" w:space="0" w:color="auto"/>
            </w:tcBorders>
          </w:tcPr>
          <w:p w14:paraId="533E766C" w14:textId="77777777" w:rsidR="00FD14DC" w:rsidRPr="000D5208" w:rsidRDefault="00FD14DC" w:rsidP="00C00EC5">
            <w:pPr>
              <w:autoSpaceDE w:val="0"/>
              <w:autoSpaceDN w:val="0"/>
              <w:adjustRightInd w:val="0"/>
            </w:pPr>
            <w:r w:rsidRPr="000D5208">
              <w:rPr>
                <w:rFonts w:eastAsiaTheme="minorHAnsi"/>
              </w:rPr>
              <w:t>450 iki 500 kg/</w:t>
            </w:r>
            <w:r>
              <w:rPr>
                <w:rFonts w:eastAsiaTheme="minorHAnsi"/>
              </w:rPr>
              <w:t>val.</w:t>
            </w:r>
          </w:p>
        </w:tc>
        <w:tc>
          <w:tcPr>
            <w:tcW w:w="1132" w:type="pct"/>
            <w:tcBorders>
              <w:top w:val="single" w:sz="4" w:space="0" w:color="auto"/>
              <w:left w:val="single" w:sz="4" w:space="0" w:color="auto"/>
              <w:bottom w:val="single" w:sz="4" w:space="0" w:color="auto"/>
              <w:right w:val="single" w:sz="4" w:space="0" w:color="auto"/>
            </w:tcBorders>
          </w:tcPr>
          <w:p w14:paraId="1E51E1D5" w14:textId="77777777" w:rsidR="00FD14DC" w:rsidRPr="000D5208" w:rsidRDefault="00FD14DC" w:rsidP="00C00EC5">
            <w:pPr>
              <w:jc w:val="center"/>
            </w:pPr>
          </w:p>
        </w:tc>
      </w:tr>
      <w:tr w:rsidR="00FD14DC" w:rsidRPr="000D5208" w14:paraId="2AD48A25" w14:textId="77777777" w:rsidTr="00C00EC5">
        <w:tc>
          <w:tcPr>
            <w:tcW w:w="2456" w:type="pct"/>
            <w:tcBorders>
              <w:top w:val="single" w:sz="4" w:space="0" w:color="auto"/>
              <w:left w:val="single" w:sz="4" w:space="0" w:color="auto"/>
              <w:bottom w:val="single" w:sz="4" w:space="0" w:color="auto"/>
              <w:right w:val="single" w:sz="4" w:space="0" w:color="auto"/>
            </w:tcBorders>
          </w:tcPr>
          <w:p w14:paraId="3AA80D72" w14:textId="77777777" w:rsidR="00FD14DC" w:rsidRPr="000D5208" w:rsidRDefault="00FD14DC" w:rsidP="00C00EC5">
            <w:r w:rsidRPr="000D5208">
              <w:t>Energijos šaltinis</w:t>
            </w:r>
          </w:p>
        </w:tc>
        <w:tc>
          <w:tcPr>
            <w:tcW w:w="1412" w:type="pct"/>
            <w:tcBorders>
              <w:top w:val="single" w:sz="4" w:space="0" w:color="auto"/>
              <w:left w:val="single" w:sz="4" w:space="0" w:color="auto"/>
              <w:bottom w:val="single" w:sz="4" w:space="0" w:color="auto"/>
              <w:right w:val="single" w:sz="4" w:space="0" w:color="auto"/>
            </w:tcBorders>
          </w:tcPr>
          <w:p w14:paraId="5C18A8C7" w14:textId="77777777" w:rsidR="00FD14DC" w:rsidRPr="000D5208" w:rsidRDefault="00FD14DC" w:rsidP="00C00EC5">
            <w:pPr>
              <w:autoSpaceDE w:val="0"/>
              <w:autoSpaceDN w:val="0"/>
              <w:adjustRightInd w:val="0"/>
              <w:rPr>
                <w:rFonts w:eastAsiaTheme="minorHAnsi"/>
              </w:rPr>
            </w:pPr>
            <w:r w:rsidRPr="000D5208">
              <w:rPr>
                <w:rFonts w:eastAsiaTheme="minorHAnsi"/>
              </w:rPr>
              <w:t>Gamtinės dujos</w:t>
            </w:r>
          </w:p>
        </w:tc>
        <w:tc>
          <w:tcPr>
            <w:tcW w:w="1132" w:type="pct"/>
            <w:tcBorders>
              <w:top w:val="single" w:sz="4" w:space="0" w:color="auto"/>
              <w:left w:val="single" w:sz="4" w:space="0" w:color="auto"/>
              <w:bottom w:val="single" w:sz="4" w:space="0" w:color="auto"/>
              <w:right w:val="single" w:sz="4" w:space="0" w:color="auto"/>
            </w:tcBorders>
          </w:tcPr>
          <w:p w14:paraId="390FB661" w14:textId="77777777" w:rsidR="00FD14DC" w:rsidRPr="000D5208" w:rsidRDefault="00FD14DC" w:rsidP="00C00EC5">
            <w:pPr>
              <w:jc w:val="center"/>
            </w:pPr>
          </w:p>
        </w:tc>
      </w:tr>
      <w:tr w:rsidR="00FD14DC" w:rsidRPr="000D5208" w14:paraId="464687AD" w14:textId="77777777" w:rsidTr="00C00EC5">
        <w:tc>
          <w:tcPr>
            <w:tcW w:w="2456" w:type="pct"/>
            <w:tcBorders>
              <w:top w:val="single" w:sz="4" w:space="0" w:color="auto"/>
              <w:left w:val="single" w:sz="4" w:space="0" w:color="auto"/>
              <w:bottom w:val="single" w:sz="4" w:space="0" w:color="auto"/>
              <w:right w:val="single" w:sz="4" w:space="0" w:color="auto"/>
            </w:tcBorders>
          </w:tcPr>
          <w:p w14:paraId="36C47E4A" w14:textId="77777777" w:rsidR="00FD14DC" w:rsidRPr="000D5208" w:rsidRDefault="00FD14DC" w:rsidP="00C00EC5">
            <w:r w:rsidRPr="000D5208">
              <w:t>Kaitinimo zonų temperatūra</w:t>
            </w:r>
          </w:p>
        </w:tc>
        <w:tc>
          <w:tcPr>
            <w:tcW w:w="1412" w:type="pct"/>
            <w:tcBorders>
              <w:top w:val="single" w:sz="4" w:space="0" w:color="auto"/>
              <w:left w:val="single" w:sz="4" w:space="0" w:color="auto"/>
              <w:bottom w:val="single" w:sz="4" w:space="0" w:color="auto"/>
              <w:right w:val="single" w:sz="4" w:space="0" w:color="auto"/>
            </w:tcBorders>
          </w:tcPr>
          <w:p w14:paraId="2B2DB659" w14:textId="77777777" w:rsidR="00FD14DC" w:rsidRPr="000D5208" w:rsidRDefault="00FD14DC" w:rsidP="00C00EC5">
            <w:pPr>
              <w:autoSpaceDE w:val="0"/>
              <w:autoSpaceDN w:val="0"/>
              <w:adjustRightInd w:val="0"/>
            </w:pPr>
            <w:r w:rsidRPr="000D5208">
              <w:t xml:space="preserve">Nuo 800 iki 900 </w:t>
            </w:r>
            <w:r w:rsidRPr="000D5208">
              <w:rPr>
                <w:rFonts w:eastAsiaTheme="minorHAnsi"/>
              </w:rPr>
              <w:t>°C</w:t>
            </w:r>
          </w:p>
        </w:tc>
        <w:tc>
          <w:tcPr>
            <w:tcW w:w="1132" w:type="pct"/>
            <w:tcBorders>
              <w:top w:val="single" w:sz="4" w:space="0" w:color="auto"/>
              <w:left w:val="single" w:sz="4" w:space="0" w:color="auto"/>
              <w:bottom w:val="single" w:sz="4" w:space="0" w:color="auto"/>
              <w:right w:val="single" w:sz="4" w:space="0" w:color="auto"/>
            </w:tcBorders>
          </w:tcPr>
          <w:p w14:paraId="13B94987" w14:textId="77777777" w:rsidR="00FD14DC" w:rsidRPr="000D5208" w:rsidRDefault="00FD14DC" w:rsidP="00C00EC5">
            <w:pPr>
              <w:jc w:val="center"/>
            </w:pPr>
          </w:p>
        </w:tc>
      </w:tr>
      <w:tr w:rsidR="00FD14DC" w:rsidRPr="000D5208" w14:paraId="7A756F89" w14:textId="77777777" w:rsidTr="00C00EC5">
        <w:tc>
          <w:tcPr>
            <w:tcW w:w="2456" w:type="pct"/>
            <w:tcBorders>
              <w:top w:val="single" w:sz="4" w:space="0" w:color="auto"/>
              <w:left w:val="single" w:sz="4" w:space="0" w:color="auto"/>
              <w:bottom w:val="single" w:sz="4" w:space="0" w:color="auto"/>
              <w:right w:val="single" w:sz="4" w:space="0" w:color="auto"/>
            </w:tcBorders>
          </w:tcPr>
          <w:p w14:paraId="1ACFC434" w14:textId="77777777" w:rsidR="00FD14DC" w:rsidRPr="000D5208" w:rsidRDefault="00FD14DC" w:rsidP="00C00EC5">
            <w:pPr>
              <w:autoSpaceDE w:val="0"/>
              <w:autoSpaceDN w:val="0"/>
              <w:adjustRightInd w:val="0"/>
              <w:rPr>
                <w:bCs/>
              </w:rPr>
            </w:pPr>
            <w:r w:rsidRPr="000D5208">
              <w:rPr>
                <w:bCs/>
              </w:rPr>
              <w:t>Kaitinimo vamzdžio diametras</w:t>
            </w:r>
          </w:p>
        </w:tc>
        <w:tc>
          <w:tcPr>
            <w:tcW w:w="1412" w:type="pct"/>
            <w:tcBorders>
              <w:top w:val="single" w:sz="4" w:space="0" w:color="auto"/>
              <w:left w:val="single" w:sz="4" w:space="0" w:color="auto"/>
              <w:bottom w:val="single" w:sz="4" w:space="0" w:color="auto"/>
              <w:right w:val="single" w:sz="4" w:space="0" w:color="auto"/>
            </w:tcBorders>
          </w:tcPr>
          <w:p w14:paraId="2FA6B5E4" w14:textId="77777777" w:rsidR="00FD14DC" w:rsidRPr="000D5208" w:rsidRDefault="00FD14DC" w:rsidP="00C00EC5">
            <w:pPr>
              <w:autoSpaceDE w:val="0"/>
              <w:autoSpaceDN w:val="0"/>
              <w:adjustRightInd w:val="0"/>
              <w:rPr>
                <w:bCs/>
              </w:rPr>
            </w:pPr>
            <w:r w:rsidRPr="000D5208">
              <w:rPr>
                <w:bCs/>
              </w:rPr>
              <w:t>Nuo 1000 iki 1500 mm</w:t>
            </w:r>
          </w:p>
        </w:tc>
        <w:tc>
          <w:tcPr>
            <w:tcW w:w="1132" w:type="pct"/>
            <w:tcBorders>
              <w:top w:val="single" w:sz="4" w:space="0" w:color="auto"/>
              <w:left w:val="single" w:sz="4" w:space="0" w:color="auto"/>
              <w:bottom w:val="single" w:sz="4" w:space="0" w:color="auto"/>
              <w:right w:val="single" w:sz="4" w:space="0" w:color="auto"/>
            </w:tcBorders>
          </w:tcPr>
          <w:p w14:paraId="299CABBE" w14:textId="77777777" w:rsidR="00FD14DC" w:rsidRPr="000D5208" w:rsidRDefault="00FD14DC" w:rsidP="00C00EC5">
            <w:pPr>
              <w:jc w:val="center"/>
            </w:pPr>
          </w:p>
        </w:tc>
      </w:tr>
      <w:tr w:rsidR="00FD14DC" w:rsidRPr="000D5208" w14:paraId="5DF28493" w14:textId="77777777" w:rsidTr="00C00EC5">
        <w:tc>
          <w:tcPr>
            <w:tcW w:w="2456" w:type="pct"/>
            <w:tcBorders>
              <w:top w:val="single" w:sz="4" w:space="0" w:color="auto"/>
              <w:left w:val="single" w:sz="4" w:space="0" w:color="auto"/>
              <w:bottom w:val="single" w:sz="4" w:space="0" w:color="auto"/>
              <w:right w:val="single" w:sz="4" w:space="0" w:color="auto"/>
            </w:tcBorders>
          </w:tcPr>
          <w:p w14:paraId="0644E0F8" w14:textId="77777777" w:rsidR="00FD14DC" w:rsidRPr="000D5208" w:rsidRDefault="00FD14DC" w:rsidP="00C00EC5">
            <w:r w:rsidRPr="000D5208">
              <w:t>Kaitinimo vamzdžio ilgis</w:t>
            </w:r>
          </w:p>
        </w:tc>
        <w:tc>
          <w:tcPr>
            <w:tcW w:w="1412" w:type="pct"/>
            <w:tcBorders>
              <w:top w:val="single" w:sz="4" w:space="0" w:color="auto"/>
              <w:left w:val="single" w:sz="4" w:space="0" w:color="auto"/>
              <w:bottom w:val="single" w:sz="4" w:space="0" w:color="auto"/>
              <w:right w:val="single" w:sz="4" w:space="0" w:color="auto"/>
            </w:tcBorders>
          </w:tcPr>
          <w:p w14:paraId="1B7749DC" w14:textId="77777777" w:rsidR="00FD14DC" w:rsidRPr="000D5208" w:rsidRDefault="00FD14DC" w:rsidP="00C00EC5">
            <w:r w:rsidRPr="000D5208">
              <w:t>Ne mažiau, kaip 8000 mm</w:t>
            </w:r>
          </w:p>
        </w:tc>
        <w:tc>
          <w:tcPr>
            <w:tcW w:w="1132" w:type="pct"/>
            <w:tcBorders>
              <w:top w:val="single" w:sz="4" w:space="0" w:color="auto"/>
              <w:left w:val="single" w:sz="4" w:space="0" w:color="auto"/>
              <w:bottom w:val="single" w:sz="4" w:space="0" w:color="auto"/>
              <w:right w:val="single" w:sz="4" w:space="0" w:color="auto"/>
            </w:tcBorders>
          </w:tcPr>
          <w:p w14:paraId="4A594680" w14:textId="77777777" w:rsidR="00FD14DC" w:rsidRPr="000D5208" w:rsidRDefault="00FD14DC" w:rsidP="00C00EC5">
            <w:pPr>
              <w:jc w:val="center"/>
            </w:pPr>
          </w:p>
        </w:tc>
      </w:tr>
      <w:tr w:rsidR="00FD14DC" w:rsidRPr="000D5208" w14:paraId="6AA3C4FB" w14:textId="77777777" w:rsidTr="00C00EC5">
        <w:tc>
          <w:tcPr>
            <w:tcW w:w="2456" w:type="pct"/>
            <w:tcBorders>
              <w:top w:val="single" w:sz="4" w:space="0" w:color="auto"/>
              <w:left w:val="single" w:sz="4" w:space="0" w:color="auto"/>
              <w:bottom w:val="single" w:sz="4" w:space="0" w:color="auto"/>
              <w:right w:val="single" w:sz="4" w:space="0" w:color="auto"/>
            </w:tcBorders>
          </w:tcPr>
          <w:p w14:paraId="3BD4E0B5" w14:textId="77777777" w:rsidR="00FD14DC" w:rsidRPr="000D5208" w:rsidRDefault="00FD14DC" w:rsidP="00C00EC5">
            <w:r w:rsidRPr="000D5208">
              <w:t>Produktu užpildymo kampas</w:t>
            </w:r>
          </w:p>
        </w:tc>
        <w:tc>
          <w:tcPr>
            <w:tcW w:w="1412" w:type="pct"/>
            <w:tcBorders>
              <w:top w:val="single" w:sz="4" w:space="0" w:color="auto"/>
              <w:left w:val="single" w:sz="4" w:space="0" w:color="auto"/>
              <w:bottom w:val="single" w:sz="4" w:space="0" w:color="auto"/>
              <w:right w:val="single" w:sz="4" w:space="0" w:color="auto"/>
            </w:tcBorders>
          </w:tcPr>
          <w:p w14:paraId="70BD4968" w14:textId="77777777" w:rsidR="00FD14DC" w:rsidRPr="000D5208" w:rsidRDefault="00FD14DC" w:rsidP="00C00EC5">
            <w:pPr>
              <w:autoSpaceDE w:val="0"/>
              <w:autoSpaceDN w:val="0"/>
              <w:adjustRightInd w:val="0"/>
            </w:pPr>
            <w:r w:rsidRPr="000D5208">
              <w:t>Nuo 10 iki 15 %</w:t>
            </w:r>
          </w:p>
        </w:tc>
        <w:tc>
          <w:tcPr>
            <w:tcW w:w="1132" w:type="pct"/>
            <w:tcBorders>
              <w:top w:val="single" w:sz="4" w:space="0" w:color="auto"/>
              <w:left w:val="single" w:sz="4" w:space="0" w:color="auto"/>
              <w:bottom w:val="single" w:sz="4" w:space="0" w:color="auto"/>
              <w:right w:val="single" w:sz="4" w:space="0" w:color="auto"/>
            </w:tcBorders>
          </w:tcPr>
          <w:p w14:paraId="28B609D4" w14:textId="77777777" w:rsidR="00FD14DC" w:rsidRPr="000D5208" w:rsidRDefault="00FD14DC" w:rsidP="00C00EC5">
            <w:pPr>
              <w:jc w:val="center"/>
            </w:pPr>
          </w:p>
        </w:tc>
      </w:tr>
      <w:tr w:rsidR="00FD14DC" w:rsidRPr="000D5208" w14:paraId="66D3D576" w14:textId="77777777" w:rsidTr="00C00EC5">
        <w:tc>
          <w:tcPr>
            <w:tcW w:w="2456" w:type="pct"/>
            <w:tcBorders>
              <w:top w:val="single" w:sz="4" w:space="0" w:color="auto"/>
              <w:left w:val="single" w:sz="4" w:space="0" w:color="auto"/>
              <w:bottom w:val="single" w:sz="4" w:space="0" w:color="auto"/>
              <w:right w:val="single" w:sz="4" w:space="0" w:color="auto"/>
            </w:tcBorders>
          </w:tcPr>
          <w:p w14:paraId="27C8CF84" w14:textId="77777777" w:rsidR="00FD14DC" w:rsidRPr="000D5208" w:rsidRDefault="00FD14DC" w:rsidP="00C00EC5">
            <w:r w:rsidRPr="000D5208">
              <w:t>Degiklių skaičius</w:t>
            </w:r>
          </w:p>
        </w:tc>
        <w:tc>
          <w:tcPr>
            <w:tcW w:w="1412" w:type="pct"/>
            <w:tcBorders>
              <w:top w:val="single" w:sz="4" w:space="0" w:color="auto"/>
              <w:left w:val="single" w:sz="4" w:space="0" w:color="auto"/>
              <w:bottom w:val="single" w:sz="4" w:space="0" w:color="auto"/>
              <w:right w:val="single" w:sz="4" w:space="0" w:color="auto"/>
            </w:tcBorders>
          </w:tcPr>
          <w:p w14:paraId="5DCDB7DE" w14:textId="77777777" w:rsidR="00FD14DC" w:rsidRPr="000D5208" w:rsidRDefault="00FD14DC" w:rsidP="00C00EC5">
            <w:r w:rsidRPr="000D5208">
              <w:t>Ne mažiau, kaip 7</w:t>
            </w:r>
            <w:r>
              <w:t xml:space="preserve"> vnt.</w:t>
            </w:r>
          </w:p>
        </w:tc>
        <w:tc>
          <w:tcPr>
            <w:tcW w:w="1132" w:type="pct"/>
            <w:tcBorders>
              <w:top w:val="single" w:sz="4" w:space="0" w:color="auto"/>
              <w:left w:val="single" w:sz="4" w:space="0" w:color="auto"/>
              <w:bottom w:val="single" w:sz="4" w:space="0" w:color="auto"/>
              <w:right w:val="single" w:sz="4" w:space="0" w:color="auto"/>
            </w:tcBorders>
          </w:tcPr>
          <w:p w14:paraId="3813B357" w14:textId="77777777" w:rsidR="00FD14DC" w:rsidRPr="000D5208" w:rsidRDefault="00FD14DC" w:rsidP="00C00EC5">
            <w:pPr>
              <w:jc w:val="center"/>
            </w:pPr>
          </w:p>
        </w:tc>
      </w:tr>
      <w:tr w:rsidR="00FD14DC" w:rsidRPr="000D5208" w14:paraId="4DFF0473" w14:textId="77777777" w:rsidTr="00C00EC5">
        <w:tc>
          <w:tcPr>
            <w:tcW w:w="2456" w:type="pct"/>
            <w:tcBorders>
              <w:top w:val="single" w:sz="4" w:space="0" w:color="auto"/>
              <w:left w:val="single" w:sz="4" w:space="0" w:color="auto"/>
              <w:bottom w:val="single" w:sz="4" w:space="0" w:color="auto"/>
              <w:right w:val="single" w:sz="4" w:space="0" w:color="auto"/>
            </w:tcBorders>
          </w:tcPr>
          <w:p w14:paraId="67B10D4C" w14:textId="77777777" w:rsidR="00FD14DC" w:rsidRPr="000D5208" w:rsidRDefault="00FD14DC" w:rsidP="00C00EC5">
            <w:pPr>
              <w:autoSpaceDE w:val="0"/>
              <w:autoSpaceDN w:val="0"/>
              <w:adjustRightInd w:val="0"/>
            </w:pPr>
            <w:r w:rsidRPr="000D5208">
              <w:t>Kaitinimo zonų skaičius</w:t>
            </w:r>
          </w:p>
        </w:tc>
        <w:tc>
          <w:tcPr>
            <w:tcW w:w="1412" w:type="pct"/>
            <w:tcBorders>
              <w:top w:val="single" w:sz="4" w:space="0" w:color="auto"/>
              <w:left w:val="single" w:sz="4" w:space="0" w:color="auto"/>
              <w:bottom w:val="single" w:sz="4" w:space="0" w:color="auto"/>
              <w:right w:val="single" w:sz="4" w:space="0" w:color="auto"/>
            </w:tcBorders>
          </w:tcPr>
          <w:p w14:paraId="0E57F900" w14:textId="77777777" w:rsidR="00FD14DC" w:rsidRPr="000D5208" w:rsidRDefault="00FD14DC" w:rsidP="00C00EC5">
            <w:r w:rsidRPr="000D5208">
              <w:t>Ne mažiau, kaip 4</w:t>
            </w:r>
            <w:r>
              <w:t xml:space="preserve"> vnt.</w:t>
            </w:r>
          </w:p>
        </w:tc>
        <w:tc>
          <w:tcPr>
            <w:tcW w:w="1132" w:type="pct"/>
            <w:tcBorders>
              <w:top w:val="single" w:sz="4" w:space="0" w:color="auto"/>
              <w:left w:val="single" w:sz="4" w:space="0" w:color="auto"/>
              <w:bottom w:val="single" w:sz="4" w:space="0" w:color="auto"/>
              <w:right w:val="single" w:sz="4" w:space="0" w:color="auto"/>
            </w:tcBorders>
          </w:tcPr>
          <w:p w14:paraId="5FF8270D" w14:textId="77777777" w:rsidR="00FD14DC" w:rsidRPr="000D5208" w:rsidRDefault="00FD14DC" w:rsidP="00C00EC5">
            <w:pPr>
              <w:jc w:val="center"/>
            </w:pPr>
          </w:p>
        </w:tc>
      </w:tr>
      <w:tr w:rsidR="00FD14DC" w:rsidRPr="000D5208" w14:paraId="11280EBB" w14:textId="77777777" w:rsidTr="00C00EC5">
        <w:tc>
          <w:tcPr>
            <w:tcW w:w="2456" w:type="pct"/>
            <w:tcBorders>
              <w:top w:val="single" w:sz="4" w:space="0" w:color="auto"/>
              <w:left w:val="single" w:sz="4" w:space="0" w:color="auto"/>
              <w:bottom w:val="single" w:sz="4" w:space="0" w:color="auto"/>
              <w:right w:val="single" w:sz="4" w:space="0" w:color="auto"/>
            </w:tcBorders>
          </w:tcPr>
          <w:p w14:paraId="4B5A8ABD" w14:textId="77777777" w:rsidR="00FD14DC" w:rsidRPr="000D5208" w:rsidRDefault="00FD14DC" w:rsidP="00C00EC5">
            <w:pPr>
              <w:autoSpaceDE w:val="0"/>
              <w:autoSpaceDN w:val="0"/>
              <w:adjustRightInd w:val="0"/>
            </w:pPr>
            <w:r w:rsidRPr="000D5208">
              <w:t>Kaitinimo zonų kontrolė</w:t>
            </w:r>
          </w:p>
        </w:tc>
        <w:tc>
          <w:tcPr>
            <w:tcW w:w="1412" w:type="pct"/>
            <w:tcBorders>
              <w:top w:val="single" w:sz="4" w:space="0" w:color="auto"/>
              <w:left w:val="single" w:sz="4" w:space="0" w:color="auto"/>
              <w:bottom w:val="single" w:sz="4" w:space="0" w:color="auto"/>
              <w:right w:val="single" w:sz="4" w:space="0" w:color="auto"/>
            </w:tcBorders>
          </w:tcPr>
          <w:p w14:paraId="6B896221" w14:textId="77777777" w:rsidR="00FD14DC" w:rsidRPr="000D5208" w:rsidRDefault="00FD14DC" w:rsidP="00C00EC5">
            <w:r w:rsidRPr="000D5208">
              <w:t>Automatinė</w:t>
            </w:r>
          </w:p>
        </w:tc>
        <w:tc>
          <w:tcPr>
            <w:tcW w:w="1132" w:type="pct"/>
            <w:tcBorders>
              <w:top w:val="single" w:sz="4" w:space="0" w:color="auto"/>
              <w:left w:val="single" w:sz="4" w:space="0" w:color="auto"/>
              <w:bottom w:val="single" w:sz="4" w:space="0" w:color="auto"/>
              <w:right w:val="single" w:sz="4" w:space="0" w:color="auto"/>
            </w:tcBorders>
          </w:tcPr>
          <w:p w14:paraId="1086744B" w14:textId="77777777" w:rsidR="00FD14DC" w:rsidRPr="000D5208" w:rsidRDefault="00FD14DC" w:rsidP="00C00EC5">
            <w:pPr>
              <w:jc w:val="center"/>
            </w:pPr>
          </w:p>
        </w:tc>
      </w:tr>
      <w:tr w:rsidR="00FD14DC" w:rsidRPr="000D5208" w14:paraId="7BC05B36" w14:textId="77777777" w:rsidTr="00C00EC5">
        <w:tc>
          <w:tcPr>
            <w:tcW w:w="2456" w:type="pct"/>
            <w:tcBorders>
              <w:top w:val="single" w:sz="4" w:space="0" w:color="auto"/>
              <w:left w:val="single" w:sz="4" w:space="0" w:color="auto"/>
              <w:bottom w:val="single" w:sz="4" w:space="0" w:color="auto"/>
              <w:right w:val="single" w:sz="4" w:space="0" w:color="auto"/>
            </w:tcBorders>
          </w:tcPr>
          <w:p w14:paraId="48C9D93A" w14:textId="77777777" w:rsidR="00FD14DC" w:rsidRPr="000D5208" w:rsidRDefault="00FD14DC" w:rsidP="00C00EC5">
            <w:pPr>
              <w:autoSpaceDE w:val="0"/>
              <w:autoSpaceDN w:val="0"/>
              <w:adjustRightInd w:val="0"/>
            </w:pPr>
            <w:r w:rsidRPr="000D5208">
              <w:t>Temperatūrų valdymo sistema</w:t>
            </w:r>
          </w:p>
        </w:tc>
        <w:tc>
          <w:tcPr>
            <w:tcW w:w="1412" w:type="pct"/>
            <w:tcBorders>
              <w:top w:val="single" w:sz="4" w:space="0" w:color="auto"/>
              <w:left w:val="single" w:sz="4" w:space="0" w:color="auto"/>
              <w:bottom w:val="single" w:sz="4" w:space="0" w:color="auto"/>
              <w:right w:val="single" w:sz="4" w:space="0" w:color="auto"/>
            </w:tcBorders>
          </w:tcPr>
          <w:p w14:paraId="029F4FE1" w14:textId="77777777" w:rsidR="00FD14DC" w:rsidRPr="000D5208" w:rsidRDefault="00FD14DC" w:rsidP="00C00EC5">
            <w:r w:rsidRPr="000D5208">
              <w:t>Automatinė</w:t>
            </w:r>
          </w:p>
        </w:tc>
        <w:tc>
          <w:tcPr>
            <w:tcW w:w="1132" w:type="pct"/>
            <w:tcBorders>
              <w:top w:val="single" w:sz="4" w:space="0" w:color="auto"/>
              <w:left w:val="single" w:sz="4" w:space="0" w:color="auto"/>
              <w:bottom w:val="single" w:sz="4" w:space="0" w:color="auto"/>
              <w:right w:val="single" w:sz="4" w:space="0" w:color="auto"/>
            </w:tcBorders>
          </w:tcPr>
          <w:p w14:paraId="34C81AFE" w14:textId="77777777" w:rsidR="00FD14DC" w:rsidRPr="000D5208" w:rsidRDefault="00FD14DC" w:rsidP="00C00EC5">
            <w:pPr>
              <w:jc w:val="center"/>
            </w:pPr>
          </w:p>
        </w:tc>
      </w:tr>
      <w:tr w:rsidR="00FD14DC" w:rsidRPr="000D5208" w14:paraId="6ACFAD15" w14:textId="77777777" w:rsidTr="00C00EC5">
        <w:tc>
          <w:tcPr>
            <w:tcW w:w="2456" w:type="pct"/>
            <w:tcBorders>
              <w:top w:val="single" w:sz="4" w:space="0" w:color="auto"/>
              <w:left w:val="single" w:sz="4" w:space="0" w:color="auto"/>
              <w:bottom w:val="single" w:sz="4" w:space="0" w:color="auto"/>
              <w:right w:val="single" w:sz="4" w:space="0" w:color="auto"/>
            </w:tcBorders>
          </w:tcPr>
          <w:p w14:paraId="1D782EC4" w14:textId="77777777" w:rsidR="00FD14DC" w:rsidRPr="000D5208" w:rsidRDefault="00FD14DC" w:rsidP="00C00EC5">
            <w:pPr>
              <w:autoSpaceDE w:val="0"/>
              <w:autoSpaceDN w:val="0"/>
              <w:adjustRightInd w:val="0"/>
              <w:rPr>
                <w:bCs/>
              </w:rPr>
            </w:pPr>
            <w:r w:rsidRPr="000D5208">
              <w:rPr>
                <w:bCs/>
              </w:rPr>
              <w:t>Šaldytuvo vamzdžio diametras</w:t>
            </w:r>
          </w:p>
        </w:tc>
        <w:tc>
          <w:tcPr>
            <w:tcW w:w="1412" w:type="pct"/>
            <w:tcBorders>
              <w:top w:val="single" w:sz="4" w:space="0" w:color="auto"/>
              <w:left w:val="single" w:sz="4" w:space="0" w:color="auto"/>
              <w:bottom w:val="single" w:sz="4" w:space="0" w:color="auto"/>
              <w:right w:val="single" w:sz="4" w:space="0" w:color="auto"/>
            </w:tcBorders>
          </w:tcPr>
          <w:p w14:paraId="26A6CA54" w14:textId="77777777" w:rsidR="00FD14DC" w:rsidRPr="000D5208" w:rsidRDefault="00FD14DC" w:rsidP="00C00EC5">
            <w:pPr>
              <w:autoSpaceDE w:val="0"/>
              <w:autoSpaceDN w:val="0"/>
              <w:adjustRightInd w:val="0"/>
            </w:pPr>
            <w:r w:rsidRPr="000D5208">
              <w:t>Ne mažiau, kaip 1400 mm</w:t>
            </w:r>
          </w:p>
        </w:tc>
        <w:tc>
          <w:tcPr>
            <w:tcW w:w="1132" w:type="pct"/>
            <w:tcBorders>
              <w:top w:val="single" w:sz="4" w:space="0" w:color="auto"/>
              <w:left w:val="single" w:sz="4" w:space="0" w:color="auto"/>
              <w:bottom w:val="single" w:sz="4" w:space="0" w:color="auto"/>
              <w:right w:val="single" w:sz="4" w:space="0" w:color="auto"/>
            </w:tcBorders>
          </w:tcPr>
          <w:p w14:paraId="67ACCA09" w14:textId="77777777" w:rsidR="00FD14DC" w:rsidRPr="000D5208" w:rsidRDefault="00FD14DC" w:rsidP="00C00EC5">
            <w:pPr>
              <w:jc w:val="center"/>
            </w:pPr>
          </w:p>
        </w:tc>
      </w:tr>
      <w:tr w:rsidR="00FD14DC" w:rsidRPr="000D5208" w14:paraId="4FE5586B" w14:textId="77777777" w:rsidTr="00C00EC5">
        <w:tc>
          <w:tcPr>
            <w:tcW w:w="2456" w:type="pct"/>
            <w:tcBorders>
              <w:top w:val="single" w:sz="4" w:space="0" w:color="auto"/>
              <w:left w:val="single" w:sz="4" w:space="0" w:color="auto"/>
              <w:bottom w:val="single" w:sz="4" w:space="0" w:color="auto"/>
              <w:right w:val="single" w:sz="4" w:space="0" w:color="auto"/>
            </w:tcBorders>
          </w:tcPr>
          <w:p w14:paraId="3C2FFB76" w14:textId="77777777" w:rsidR="00FD14DC" w:rsidRPr="000D5208" w:rsidRDefault="00FD14DC" w:rsidP="00C00EC5">
            <w:pPr>
              <w:autoSpaceDE w:val="0"/>
              <w:autoSpaceDN w:val="0"/>
              <w:adjustRightInd w:val="0"/>
              <w:rPr>
                <w:bCs/>
              </w:rPr>
            </w:pPr>
            <w:r w:rsidRPr="000D5208">
              <w:rPr>
                <w:bCs/>
              </w:rPr>
              <w:t>Šaldytuvo vamzdžio ilgis</w:t>
            </w:r>
          </w:p>
        </w:tc>
        <w:tc>
          <w:tcPr>
            <w:tcW w:w="1412" w:type="pct"/>
            <w:tcBorders>
              <w:top w:val="single" w:sz="4" w:space="0" w:color="auto"/>
              <w:left w:val="single" w:sz="4" w:space="0" w:color="auto"/>
              <w:bottom w:val="single" w:sz="4" w:space="0" w:color="auto"/>
              <w:right w:val="single" w:sz="4" w:space="0" w:color="auto"/>
            </w:tcBorders>
          </w:tcPr>
          <w:p w14:paraId="17CEA906" w14:textId="77777777" w:rsidR="00FD14DC" w:rsidRPr="000D5208" w:rsidRDefault="00FD14DC" w:rsidP="00C00EC5">
            <w:pPr>
              <w:autoSpaceDE w:val="0"/>
              <w:autoSpaceDN w:val="0"/>
              <w:adjustRightInd w:val="0"/>
            </w:pPr>
            <w:r w:rsidRPr="000D5208">
              <w:t>Ne mažiau, kaip 4000 mm</w:t>
            </w:r>
          </w:p>
        </w:tc>
        <w:tc>
          <w:tcPr>
            <w:tcW w:w="1132" w:type="pct"/>
            <w:tcBorders>
              <w:top w:val="single" w:sz="4" w:space="0" w:color="auto"/>
              <w:left w:val="single" w:sz="4" w:space="0" w:color="auto"/>
              <w:bottom w:val="single" w:sz="4" w:space="0" w:color="auto"/>
              <w:right w:val="single" w:sz="4" w:space="0" w:color="auto"/>
            </w:tcBorders>
          </w:tcPr>
          <w:p w14:paraId="6E3705C5" w14:textId="77777777" w:rsidR="00FD14DC" w:rsidRPr="000D5208" w:rsidRDefault="00FD14DC" w:rsidP="00C00EC5">
            <w:pPr>
              <w:jc w:val="center"/>
            </w:pPr>
          </w:p>
        </w:tc>
      </w:tr>
      <w:tr w:rsidR="00FD14DC" w:rsidRPr="000D5208" w14:paraId="68B83AEC" w14:textId="77777777" w:rsidTr="00C00EC5">
        <w:tc>
          <w:tcPr>
            <w:tcW w:w="2456" w:type="pct"/>
            <w:tcBorders>
              <w:top w:val="single" w:sz="4" w:space="0" w:color="auto"/>
              <w:left w:val="single" w:sz="4" w:space="0" w:color="auto"/>
              <w:bottom w:val="single" w:sz="4" w:space="0" w:color="auto"/>
              <w:right w:val="single" w:sz="4" w:space="0" w:color="auto"/>
            </w:tcBorders>
          </w:tcPr>
          <w:p w14:paraId="2C7DD278" w14:textId="77777777" w:rsidR="00FD14DC" w:rsidRPr="000D5208" w:rsidRDefault="00FD14DC" w:rsidP="00C00EC5">
            <w:pPr>
              <w:autoSpaceDE w:val="0"/>
              <w:autoSpaceDN w:val="0"/>
              <w:adjustRightInd w:val="0"/>
              <w:rPr>
                <w:bCs/>
              </w:rPr>
            </w:pPr>
            <w:r w:rsidRPr="000D5208">
              <w:rPr>
                <w:bCs/>
              </w:rPr>
              <w:t>Produkto aušinimas</w:t>
            </w:r>
          </w:p>
        </w:tc>
        <w:tc>
          <w:tcPr>
            <w:tcW w:w="1412" w:type="pct"/>
            <w:tcBorders>
              <w:top w:val="single" w:sz="4" w:space="0" w:color="auto"/>
              <w:left w:val="single" w:sz="4" w:space="0" w:color="auto"/>
              <w:bottom w:val="single" w:sz="4" w:space="0" w:color="auto"/>
              <w:right w:val="single" w:sz="4" w:space="0" w:color="auto"/>
            </w:tcBorders>
          </w:tcPr>
          <w:p w14:paraId="72001803" w14:textId="77777777" w:rsidR="00FD14DC" w:rsidRPr="000D5208" w:rsidRDefault="00FD14DC" w:rsidP="00C00EC5">
            <w:pPr>
              <w:autoSpaceDE w:val="0"/>
              <w:autoSpaceDN w:val="0"/>
              <w:adjustRightInd w:val="0"/>
            </w:pPr>
            <w:r w:rsidRPr="000D5208">
              <w:t>Vanduo</w:t>
            </w:r>
          </w:p>
        </w:tc>
        <w:tc>
          <w:tcPr>
            <w:tcW w:w="1132" w:type="pct"/>
            <w:tcBorders>
              <w:top w:val="single" w:sz="4" w:space="0" w:color="auto"/>
              <w:left w:val="single" w:sz="4" w:space="0" w:color="auto"/>
              <w:bottom w:val="single" w:sz="4" w:space="0" w:color="auto"/>
              <w:right w:val="single" w:sz="4" w:space="0" w:color="auto"/>
            </w:tcBorders>
          </w:tcPr>
          <w:p w14:paraId="08A623CE" w14:textId="77777777" w:rsidR="00FD14DC" w:rsidRPr="000D5208" w:rsidRDefault="00FD14DC" w:rsidP="00C00EC5">
            <w:pPr>
              <w:jc w:val="center"/>
            </w:pPr>
          </w:p>
        </w:tc>
      </w:tr>
      <w:tr w:rsidR="00FD14DC" w:rsidRPr="000D5208" w14:paraId="1DA8B209" w14:textId="77777777" w:rsidTr="00C00EC5">
        <w:tc>
          <w:tcPr>
            <w:tcW w:w="2456" w:type="pct"/>
            <w:tcBorders>
              <w:top w:val="single" w:sz="4" w:space="0" w:color="auto"/>
              <w:left w:val="single" w:sz="4" w:space="0" w:color="auto"/>
              <w:bottom w:val="single" w:sz="4" w:space="0" w:color="auto"/>
              <w:right w:val="single" w:sz="4" w:space="0" w:color="auto"/>
            </w:tcBorders>
          </w:tcPr>
          <w:p w14:paraId="7EB96C90" w14:textId="77777777" w:rsidR="00FD14DC" w:rsidRPr="000D5208" w:rsidRDefault="00FD14DC" w:rsidP="00C00EC5">
            <w:pPr>
              <w:autoSpaceDE w:val="0"/>
              <w:autoSpaceDN w:val="0"/>
              <w:adjustRightInd w:val="0"/>
              <w:rPr>
                <w:bCs/>
              </w:rPr>
            </w:pPr>
            <w:r w:rsidRPr="000D5208">
              <w:rPr>
                <w:bCs/>
              </w:rPr>
              <w:t>Vandens poreikis aušinimui</w:t>
            </w:r>
          </w:p>
        </w:tc>
        <w:tc>
          <w:tcPr>
            <w:tcW w:w="1412" w:type="pct"/>
            <w:tcBorders>
              <w:top w:val="single" w:sz="4" w:space="0" w:color="auto"/>
              <w:left w:val="single" w:sz="4" w:space="0" w:color="auto"/>
              <w:bottom w:val="single" w:sz="4" w:space="0" w:color="auto"/>
              <w:right w:val="single" w:sz="4" w:space="0" w:color="auto"/>
            </w:tcBorders>
          </w:tcPr>
          <w:p w14:paraId="2A86C1AE" w14:textId="77777777" w:rsidR="00FD14DC" w:rsidRPr="000D5208" w:rsidRDefault="00FD14DC" w:rsidP="00C00EC5">
            <w:pPr>
              <w:autoSpaceDE w:val="0"/>
              <w:autoSpaceDN w:val="0"/>
              <w:adjustRightInd w:val="0"/>
            </w:pPr>
            <w:r w:rsidRPr="000D5208">
              <w:rPr>
                <w:rFonts w:eastAsiaTheme="minorHAnsi"/>
              </w:rPr>
              <w:t>Nuo 10 iki 14 m3/val.</w:t>
            </w:r>
          </w:p>
        </w:tc>
        <w:tc>
          <w:tcPr>
            <w:tcW w:w="1132" w:type="pct"/>
            <w:tcBorders>
              <w:top w:val="single" w:sz="4" w:space="0" w:color="auto"/>
              <w:left w:val="single" w:sz="4" w:space="0" w:color="auto"/>
              <w:bottom w:val="single" w:sz="4" w:space="0" w:color="auto"/>
              <w:right w:val="single" w:sz="4" w:space="0" w:color="auto"/>
            </w:tcBorders>
          </w:tcPr>
          <w:p w14:paraId="0EC1034F" w14:textId="77777777" w:rsidR="00FD14DC" w:rsidRPr="000D5208" w:rsidRDefault="00FD14DC" w:rsidP="00C00EC5">
            <w:pPr>
              <w:jc w:val="center"/>
            </w:pPr>
          </w:p>
        </w:tc>
      </w:tr>
      <w:tr w:rsidR="00FD14DC" w:rsidRPr="000D5208" w14:paraId="775C0933" w14:textId="77777777" w:rsidTr="00C00EC5">
        <w:tc>
          <w:tcPr>
            <w:tcW w:w="2456" w:type="pct"/>
            <w:tcBorders>
              <w:top w:val="single" w:sz="4" w:space="0" w:color="auto"/>
              <w:left w:val="single" w:sz="4" w:space="0" w:color="auto"/>
              <w:bottom w:val="single" w:sz="4" w:space="0" w:color="auto"/>
              <w:right w:val="single" w:sz="4" w:space="0" w:color="auto"/>
            </w:tcBorders>
          </w:tcPr>
          <w:p w14:paraId="6BC2CFEB" w14:textId="77777777" w:rsidR="00FD14DC" w:rsidRPr="000D5208" w:rsidRDefault="00FD14DC" w:rsidP="00C00EC5">
            <w:pPr>
              <w:autoSpaceDE w:val="0"/>
              <w:autoSpaceDN w:val="0"/>
              <w:adjustRightInd w:val="0"/>
              <w:rPr>
                <w:bCs/>
              </w:rPr>
            </w:pPr>
            <w:r w:rsidRPr="000D5208">
              <w:rPr>
                <w:bCs/>
              </w:rPr>
              <w:t>Aromatinė valdymo sistema</w:t>
            </w:r>
          </w:p>
        </w:tc>
        <w:tc>
          <w:tcPr>
            <w:tcW w:w="1412" w:type="pct"/>
            <w:tcBorders>
              <w:top w:val="single" w:sz="4" w:space="0" w:color="auto"/>
              <w:left w:val="single" w:sz="4" w:space="0" w:color="auto"/>
              <w:bottom w:val="single" w:sz="4" w:space="0" w:color="auto"/>
              <w:right w:val="single" w:sz="4" w:space="0" w:color="auto"/>
            </w:tcBorders>
          </w:tcPr>
          <w:p w14:paraId="2BAF639B" w14:textId="77777777" w:rsidR="00FD14DC" w:rsidRPr="000D5208" w:rsidRDefault="00FD14DC" w:rsidP="00C00EC5">
            <w:pPr>
              <w:autoSpaceDE w:val="0"/>
              <w:autoSpaceDN w:val="0"/>
              <w:adjustRightInd w:val="0"/>
            </w:pPr>
            <w:r w:rsidRPr="000D5208">
              <w:rPr>
                <w:rFonts w:eastAsiaTheme="minorHAnsi"/>
              </w:rPr>
              <w:t>Siemens arba kita</w:t>
            </w:r>
          </w:p>
        </w:tc>
        <w:tc>
          <w:tcPr>
            <w:tcW w:w="1132" w:type="pct"/>
            <w:tcBorders>
              <w:top w:val="single" w:sz="4" w:space="0" w:color="auto"/>
              <w:left w:val="single" w:sz="4" w:space="0" w:color="auto"/>
              <w:bottom w:val="single" w:sz="4" w:space="0" w:color="auto"/>
              <w:right w:val="single" w:sz="4" w:space="0" w:color="auto"/>
            </w:tcBorders>
          </w:tcPr>
          <w:p w14:paraId="028D0741" w14:textId="77777777" w:rsidR="00FD14DC" w:rsidRPr="000D5208" w:rsidRDefault="00FD14DC" w:rsidP="00C00EC5">
            <w:pPr>
              <w:jc w:val="center"/>
            </w:pPr>
          </w:p>
        </w:tc>
      </w:tr>
      <w:tr w:rsidR="00FD14DC" w:rsidRPr="000D5208" w14:paraId="119E947C" w14:textId="77777777" w:rsidTr="00C00EC5">
        <w:tc>
          <w:tcPr>
            <w:tcW w:w="2456" w:type="pct"/>
            <w:tcBorders>
              <w:top w:val="single" w:sz="4" w:space="0" w:color="auto"/>
              <w:left w:val="single" w:sz="4" w:space="0" w:color="auto"/>
              <w:bottom w:val="single" w:sz="4" w:space="0" w:color="auto"/>
              <w:right w:val="single" w:sz="4" w:space="0" w:color="auto"/>
            </w:tcBorders>
          </w:tcPr>
          <w:p w14:paraId="20D9D966" w14:textId="77777777" w:rsidR="00FD14DC" w:rsidRPr="000D5208" w:rsidRDefault="00FD14DC" w:rsidP="00C00EC5">
            <w:pPr>
              <w:autoSpaceDE w:val="0"/>
              <w:autoSpaceDN w:val="0"/>
              <w:adjustRightInd w:val="0"/>
              <w:rPr>
                <w:bCs/>
              </w:rPr>
            </w:pPr>
          </w:p>
        </w:tc>
        <w:tc>
          <w:tcPr>
            <w:tcW w:w="1412" w:type="pct"/>
            <w:tcBorders>
              <w:top w:val="single" w:sz="4" w:space="0" w:color="auto"/>
              <w:left w:val="single" w:sz="4" w:space="0" w:color="auto"/>
              <w:bottom w:val="single" w:sz="4" w:space="0" w:color="auto"/>
              <w:right w:val="single" w:sz="4" w:space="0" w:color="auto"/>
            </w:tcBorders>
          </w:tcPr>
          <w:p w14:paraId="6075EFCD" w14:textId="77777777" w:rsidR="00FD14DC" w:rsidRPr="000D5208" w:rsidRDefault="00FD14DC" w:rsidP="00C00EC5">
            <w:pPr>
              <w:autoSpaceDE w:val="0"/>
              <w:autoSpaceDN w:val="0"/>
              <w:adjustRightInd w:val="0"/>
              <w:jc w:val="center"/>
            </w:pPr>
          </w:p>
        </w:tc>
        <w:tc>
          <w:tcPr>
            <w:tcW w:w="1132" w:type="pct"/>
            <w:tcBorders>
              <w:top w:val="single" w:sz="4" w:space="0" w:color="auto"/>
              <w:left w:val="single" w:sz="4" w:space="0" w:color="auto"/>
              <w:bottom w:val="single" w:sz="4" w:space="0" w:color="auto"/>
              <w:right w:val="single" w:sz="4" w:space="0" w:color="auto"/>
            </w:tcBorders>
          </w:tcPr>
          <w:p w14:paraId="277D6BD5" w14:textId="77777777" w:rsidR="00FD14DC" w:rsidRPr="000D5208" w:rsidRDefault="00FD14DC" w:rsidP="00C00EC5">
            <w:pPr>
              <w:jc w:val="center"/>
            </w:pPr>
          </w:p>
        </w:tc>
      </w:tr>
    </w:tbl>
    <w:p w14:paraId="06582AF4" w14:textId="77777777" w:rsidR="005C533F" w:rsidRPr="00643093" w:rsidRDefault="005C533F" w:rsidP="00F65A56">
      <w:pPr>
        <w:jc w:val="both"/>
        <w:rPr>
          <w:szCs w:val="24"/>
        </w:rPr>
      </w:pPr>
    </w:p>
    <w:p w14:paraId="7F74904E" w14:textId="77777777" w:rsidR="005C533F" w:rsidRPr="00643093" w:rsidRDefault="005C533F" w:rsidP="009A4688">
      <w:pPr>
        <w:ind w:firstLine="720"/>
        <w:jc w:val="both"/>
        <w:rPr>
          <w:szCs w:val="24"/>
        </w:rPr>
      </w:pPr>
    </w:p>
    <w:p w14:paraId="35D0ECFC" w14:textId="77777777" w:rsidR="009A4688" w:rsidRPr="00643093" w:rsidRDefault="009A4688" w:rsidP="009A4688">
      <w:pPr>
        <w:ind w:firstLine="720"/>
        <w:jc w:val="both"/>
        <w:rPr>
          <w:szCs w:val="24"/>
        </w:rPr>
      </w:pPr>
      <w:r w:rsidRPr="00643093">
        <w:rPr>
          <w:szCs w:val="24"/>
        </w:rPr>
        <w:lastRenderedPageBreak/>
        <w:t>Kartu su pasiūlymu pateikiami šie dokumentai:</w:t>
      </w:r>
    </w:p>
    <w:p w14:paraId="2B2041B6" w14:textId="77777777" w:rsidR="009A4688" w:rsidRPr="00643093" w:rsidRDefault="009A4688" w:rsidP="009A468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9A4688" w:rsidRPr="00643093" w14:paraId="510A44EB" w14:textId="77777777" w:rsidTr="009A4688">
        <w:tc>
          <w:tcPr>
            <w:tcW w:w="675" w:type="dxa"/>
            <w:tcBorders>
              <w:top w:val="single" w:sz="4" w:space="0" w:color="auto"/>
              <w:left w:val="single" w:sz="4" w:space="0" w:color="auto"/>
              <w:bottom w:val="single" w:sz="4" w:space="0" w:color="auto"/>
              <w:right w:val="single" w:sz="4" w:space="0" w:color="auto"/>
            </w:tcBorders>
            <w:hideMark/>
          </w:tcPr>
          <w:p w14:paraId="0F85A582" w14:textId="77777777" w:rsidR="009A4688" w:rsidRPr="00643093" w:rsidRDefault="009A4688">
            <w:pPr>
              <w:jc w:val="center"/>
              <w:rPr>
                <w:szCs w:val="24"/>
              </w:rPr>
            </w:pPr>
            <w:r w:rsidRPr="00643093">
              <w:rPr>
                <w:szCs w:val="24"/>
              </w:rPr>
              <w:t>Eil.Nr.</w:t>
            </w:r>
          </w:p>
        </w:tc>
        <w:tc>
          <w:tcPr>
            <w:tcW w:w="6521" w:type="dxa"/>
            <w:tcBorders>
              <w:top w:val="single" w:sz="4" w:space="0" w:color="auto"/>
              <w:left w:val="single" w:sz="4" w:space="0" w:color="auto"/>
              <w:bottom w:val="single" w:sz="4" w:space="0" w:color="auto"/>
              <w:right w:val="single" w:sz="4" w:space="0" w:color="auto"/>
            </w:tcBorders>
            <w:hideMark/>
          </w:tcPr>
          <w:p w14:paraId="152B1D28" w14:textId="77777777" w:rsidR="009A4688" w:rsidRPr="00643093" w:rsidRDefault="009A4688">
            <w:pPr>
              <w:jc w:val="center"/>
              <w:rPr>
                <w:szCs w:val="24"/>
              </w:rPr>
            </w:pPr>
            <w:r w:rsidRPr="00643093">
              <w:rPr>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320A5276" w14:textId="77777777" w:rsidR="009A4688" w:rsidRPr="00643093" w:rsidRDefault="009A4688">
            <w:pPr>
              <w:jc w:val="center"/>
              <w:rPr>
                <w:szCs w:val="24"/>
              </w:rPr>
            </w:pPr>
            <w:r w:rsidRPr="00643093">
              <w:rPr>
                <w:szCs w:val="24"/>
              </w:rPr>
              <w:t>Dokumento puslapių skaičius</w:t>
            </w:r>
          </w:p>
        </w:tc>
      </w:tr>
      <w:tr w:rsidR="009A4688" w:rsidRPr="00643093" w14:paraId="568DDB92" w14:textId="77777777" w:rsidTr="009A4688">
        <w:tc>
          <w:tcPr>
            <w:tcW w:w="675" w:type="dxa"/>
            <w:tcBorders>
              <w:top w:val="single" w:sz="4" w:space="0" w:color="auto"/>
              <w:left w:val="single" w:sz="4" w:space="0" w:color="auto"/>
              <w:bottom w:val="single" w:sz="4" w:space="0" w:color="auto"/>
              <w:right w:val="single" w:sz="4" w:space="0" w:color="auto"/>
            </w:tcBorders>
          </w:tcPr>
          <w:p w14:paraId="1202D33A" w14:textId="77777777" w:rsidR="009A4688" w:rsidRPr="00643093" w:rsidRDefault="009A4688">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116E021C" w14:textId="77777777" w:rsidR="009A4688" w:rsidRPr="00643093" w:rsidRDefault="009A4688">
            <w:pPr>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44539BD4" w14:textId="77777777" w:rsidR="009A4688" w:rsidRPr="00643093" w:rsidRDefault="009A4688">
            <w:pPr>
              <w:jc w:val="both"/>
              <w:rPr>
                <w:szCs w:val="24"/>
              </w:rPr>
            </w:pPr>
          </w:p>
        </w:tc>
      </w:tr>
      <w:tr w:rsidR="009A4688" w:rsidRPr="00643093" w14:paraId="44795575" w14:textId="77777777" w:rsidTr="009A4688">
        <w:tc>
          <w:tcPr>
            <w:tcW w:w="675" w:type="dxa"/>
            <w:tcBorders>
              <w:top w:val="single" w:sz="4" w:space="0" w:color="auto"/>
              <w:left w:val="single" w:sz="4" w:space="0" w:color="auto"/>
              <w:bottom w:val="single" w:sz="4" w:space="0" w:color="auto"/>
              <w:right w:val="single" w:sz="4" w:space="0" w:color="auto"/>
            </w:tcBorders>
          </w:tcPr>
          <w:p w14:paraId="1B2D5BCA" w14:textId="77777777" w:rsidR="009A4688" w:rsidRPr="00643093" w:rsidRDefault="009A4688">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6270F81" w14:textId="77777777" w:rsidR="009A4688" w:rsidRPr="00643093" w:rsidRDefault="009A4688">
            <w:pPr>
              <w:pStyle w:val="Header"/>
              <w:widowControl/>
              <w:tabs>
                <w:tab w:val="left" w:pos="720"/>
              </w:tabs>
              <w:spacing w:after="0"/>
              <w:rPr>
                <w:szCs w:val="24"/>
              </w:rPr>
            </w:pPr>
          </w:p>
        </w:tc>
        <w:tc>
          <w:tcPr>
            <w:tcW w:w="2693" w:type="dxa"/>
            <w:tcBorders>
              <w:top w:val="single" w:sz="4" w:space="0" w:color="auto"/>
              <w:left w:val="single" w:sz="4" w:space="0" w:color="auto"/>
              <w:bottom w:val="single" w:sz="4" w:space="0" w:color="auto"/>
              <w:right w:val="single" w:sz="4" w:space="0" w:color="auto"/>
            </w:tcBorders>
          </w:tcPr>
          <w:p w14:paraId="138A8768" w14:textId="77777777" w:rsidR="009A4688" w:rsidRPr="00643093" w:rsidRDefault="009A4688">
            <w:pPr>
              <w:jc w:val="both"/>
              <w:rPr>
                <w:szCs w:val="24"/>
              </w:rPr>
            </w:pPr>
          </w:p>
        </w:tc>
      </w:tr>
      <w:tr w:rsidR="009A4688" w:rsidRPr="00643093" w14:paraId="1B98FC5C" w14:textId="77777777" w:rsidTr="009A4688">
        <w:tc>
          <w:tcPr>
            <w:tcW w:w="675" w:type="dxa"/>
            <w:tcBorders>
              <w:top w:val="single" w:sz="4" w:space="0" w:color="auto"/>
              <w:left w:val="single" w:sz="4" w:space="0" w:color="auto"/>
              <w:bottom w:val="single" w:sz="4" w:space="0" w:color="auto"/>
              <w:right w:val="single" w:sz="4" w:space="0" w:color="auto"/>
            </w:tcBorders>
          </w:tcPr>
          <w:p w14:paraId="7DD03793" w14:textId="77777777" w:rsidR="009A4688" w:rsidRPr="00643093" w:rsidRDefault="009A4688">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7F10CF2" w14:textId="77777777" w:rsidR="009A4688" w:rsidRPr="00643093" w:rsidRDefault="009A4688">
            <w:pPr>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358A7436" w14:textId="77777777" w:rsidR="009A4688" w:rsidRPr="00643093" w:rsidRDefault="009A4688">
            <w:pPr>
              <w:jc w:val="both"/>
              <w:rPr>
                <w:szCs w:val="24"/>
              </w:rPr>
            </w:pPr>
          </w:p>
        </w:tc>
      </w:tr>
    </w:tbl>
    <w:p w14:paraId="57160680" w14:textId="77777777" w:rsidR="009A4688" w:rsidRPr="00643093" w:rsidRDefault="009A4688" w:rsidP="009A4688">
      <w:pPr>
        <w:jc w:val="both"/>
        <w:rPr>
          <w:szCs w:val="24"/>
        </w:rPr>
      </w:pPr>
    </w:p>
    <w:tbl>
      <w:tblPr>
        <w:tblW w:w="0" w:type="auto"/>
        <w:tblBorders>
          <w:insideV w:val="single" w:sz="4" w:space="0" w:color="auto"/>
        </w:tblBorders>
        <w:tblLook w:val="01E0" w:firstRow="1" w:lastRow="1" w:firstColumn="1" w:lastColumn="1" w:noHBand="0" w:noVBand="0"/>
      </w:tblPr>
      <w:tblGrid>
        <w:gridCol w:w="9723"/>
      </w:tblGrid>
      <w:tr w:rsidR="009A4688" w:rsidRPr="00643093" w14:paraId="53801AF5" w14:textId="77777777" w:rsidTr="009A4688">
        <w:tc>
          <w:tcPr>
            <w:tcW w:w="9855" w:type="dxa"/>
          </w:tcPr>
          <w:p w14:paraId="0304355E" w14:textId="77777777" w:rsidR="009A4688" w:rsidRPr="00643093" w:rsidRDefault="009A4688">
            <w:pPr>
              <w:jc w:val="both"/>
              <w:rPr>
                <w:szCs w:val="24"/>
              </w:rPr>
            </w:pPr>
          </w:p>
        </w:tc>
      </w:tr>
      <w:tr w:rsidR="009A4688" w:rsidRPr="00643093" w14:paraId="628B47AA" w14:textId="77777777" w:rsidTr="009A4688">
        <w:tc>
          <w:tcPr>
            <w:tcW w:w="9855" w:type="dxa"/>
          </w:tcPr>
          <w:p w14:paraId="7497119A" w14:textId="77777777" w:rsidR="009A4688" w:rsidRPr="00643093" w:rsidRDefault="009A4688">
            <w:pPr>
              <w:jc w:val="both"/>
              <w:rPr>
                <w:szCs w:val="24"/>
              </w:rPr>
            </w:pPr>
          </w:p>
        </w:tc>
      </w:tr>
    </w:tbl>
    <w:p w14:paraId="14493561" w14:textId="77777777" w:rsidR="009A4688" w:rsidRPr="00643093" w:rsidRDefault="009A4688" w:rsidP="009A4688">
      <w:pPr>
        <w:rPr>
          <w:b/>
          <w:szCs w:val="24"/>
        </w:rPr>
      </w:pPr>
      <w:r w:rsidRPr="00643093">
        <w:rPr>
          <w:b/>
          <w:szCs w:val="24"/>
        </w:rPr>
        <w:t>Prekių pristatymo terminas __________</w:t>
      </w:r>
    </w:p>
    <w:p w14:paraId="57917DF0" w14:textId="77777777" w:rsidR="009A4688" w:rsidRPr="00643093" w:rsidRDefault="009A4688" w:rsidP="009A4688">
      <w:pPr>
        <w:rPr>
          <w:szCs w:val="24"/>
        </w:rPr>
      </w:pPr>
    </w:p>
    <w:p w14:paraId="039946C5" w14:textId="77777777" w:rsidR="009A4688" w:rsidRPr="00643093" w:rsidRDefault="009A4688" w:rsidP="009A4688">
      <w:pPr>
        <w:rPr>
          <w:b/>
          <w:szCs w:val="24"/>
        </w:rPr>
      </w:pPr>
      <w:r w:rsidRPr="00643093">
        <w:rPr>
          <w:b/>
          <w:szCs w:val="24"/>
        </w:rPr>
        <w:t>Prekių garantija galioja __________</w:t>
      </w:r>
    </w:p>
    <w:p w14:paraId="2A3C9A3B" w14:textId="77777777" w:rsidR="009A4688" w:rsidRPr="00643093" w:rsidRDefault="009A4688" w:rsidP="009A4688">
      <w:pPr>
        <w:jc w:val="both"/>
        <w:rPr>
          <w:szCs w:val="24"/>
        </w:rPr>
      </w:pPr>
    </w:p>
    <w:p w14:paraId="71F598C8" w14:textId="6C56D84F" w:rsidR="009A4688" w:rsidRPr="00643093" w:rsidRDefault="008D5F4D" w:rsidP="009A4688">
      <w:pPr>
        <w:jc w:val="both"/>
        <w:rPr>
          <w:szCs w:val="24"/>
        </w:rPr>
      </w:pPr>
      <w:r w:rsidRPr="00643093">
        <w:rPr>
          <w:szCs w:val="24"/>
        </w:rPr>
        <w:t>Pasiūlym</w:t>
      </w:r>
      <w:r w:rsidR="009A4688" w:rsidRPr="00643093">
        <w:rPr>
          <w:szCs w:val="24"/>
        </w:rPr>
        <w:t>as galioja iki 20 __-___-___ d.</w:t>
      </w:r>
    </w:p>
    <w:p w14:paraId="75F31834" w14:textId="77777777" w:rsidR="009A4688" w:rsidRPr="00643093" w:rsidRDefault="009A4688" w:rsidP="009A4688">
      <w:pPr>
        <w:rPr>
          <w:szCs w:val="24"/>
        </w:rPr>
      </w:pPr>
    </w:p>
    <w:p w14:paraId="09F4844C" w14:textId="77777777" w:rsidR="009A4688" w:rsidRPr="00643093" w:rsidRDefault="009A4688" w:rsidP="009A4688">
      <w:pPr>
        <w:tabs>
          <w:tab w:val="left" w:pos="1701"/>
        </w:tabs>
        <w:spacing w:before="120"/>
        <w:jc w:val="both"/>
        <w:rPr>
          <w:szCs w:val="24"/>
        </w:rPr>
      </w:pPr>
      <w:r w:rsidRPr="00643093">
        <w:rPr>
          <w:szCs w:val="24"/>
        </w:rPr>
        <w:t xml:space="preserve">Aš, žemiau pasirašęs (-iusi), patvirtinu, kad visa mūsų pasiūlyme pateikta informacija yra teisinga ir kad mes nenuslėpėme jokios informacijos, kurią buvo prašoma pateikti konkurso dalyvius.    </w:t>
      </w:r>
    </w:p>
    <w:p w14:paraId="0483FF66" w14:textId="77777777" w:rsidR="009A4688" w:rsidRPr="00643093" w:rsidRDefault="009A4688" w:rsidP="009A4688">
      <w:pPr>
        <w:pStyle w:val="BodyText"/>
        <w:jc w:val="both"/>
        <w:rPr>
          <w:szCs w:val="24"/>
        </w:rPr>
      </w:pPr>
      <w:r w:rsidRPr="00643093">
        <w:rPr>
          <w:szCs w:val="24"/>
        </w:rPr>
        <w:t xml:space="preserve">Aš patvirtinu, kad nedalyvavau rengiant pirkimo dokumentus ir nesu susijęs su jokia kita šiame konkurse dalyvaujančia įmone ar kita suinteresuota šalimi.   </w:t>
      </w:r>
    </w:p>
    <w:p w14:paraId="56E9B0D6" w14:textId="77777777" w:rsidR="009A4688" w:rsidRPr="00643093" w:rsidRDefault="009A4688" w:rsidP="009A4688">
      <w:pPr>
        <w:pStyle w:val="BodyText"/>
        <w:jc w:val="both"/>
        <w:rPr>
          <w:szCs w:val="24"/>
        </w:rPr>
      </w:pPr>
      <w:r w:rsidRPr="00643093">
        <w:rPr>
          <w:szCs w:val="24"/>
        </w:rPr>
        <w:t>Aš suprantu, kad išaiškėjus aukščiau nurodytoms aplinkybėms būsiu pašalintas (-a) iš šio konkurso procedūros, ir mano pasiūlymas bus atmestas.</w:t>
      </w:r>
    </w:p>
    <w:p w14:paraId="5E31F834" w14:textId="77777777" w:rsidR="009A4688" w:rsidRPr="00643093" w:rsidRDefault="009A4688" w:rsidP="009A4688">
      <w:pPr>
        <w:rPr>
          <w:szCs w:val="24"/>
        </w:rPr>
      </w:pPr>
    </w:p>
    <w:p w14:paraId="3E0BC366" w14:textId="77777777" w:rsidR="009A4688" w:rsidRPr="00643093" w:rsidRDefault="009A4688" w:rsidP="009A4688">
      <w:pPr>
        <w:rPr>
          <w:szCs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A4688" w:rsidRPr="00643093" w14:paraId="1FAE3442" w14:textId="77777777" w:rsidTr="009A4688">
        <w:tc>
          <w:tcPr>
            <w:tcW w:w="3828" w:type="dxa"/>
            <w:tcBorders>
              <w:top w:val="nil"/>
              <w:left w:val="nil"/>
              <w:bottom w:val="single" w:sz="4" w:space="0" w:color="auto"/>
              <w:right w:val="nil"/>
            </w:tcBorders>
          </w:tcPr>
          <w:p w14:paraId="6453F818" w14:textId="77777777" w:rsidR="009A4688" w:rsidRPr="00643093" w:rsidRDefault="009A4688">
            <w:pPr>
              <w:spacing w:line="360" w:lineRule="auto"/>
              <w:rPr>
                <w:i/>
                <w:color w:val="808080"/>
                <w:szCs w:val="24"/>
              </w:rPr>
            </w:pPr>
          </w:p>
        </w:tc>
        <w:tc>
          <w:tcPr>
            <w:tcW w:w="240" w:type="dxa"/>
          </w:tcPr>
          <w:p w14:paraId="04619AF9" w14:textId="77777777" w:rsidR="009A4688" w:rsidRPr="00643093" w:rsidRDefault="009A4688">
            <w:pPr>
              <w:spacing w:line="360" w:lineRule="auto"/>
              <w:rPr>
                <w:szCs w:val="24"/>
              </w:rPr>
            </w:pPr>
          </w:p>
        </w:tc>
        <w:tc>
          <w:tcPr>
            <w:tcW w:w="1680" w:type="dxa"/>
            <w:tcBorders>
              <w:top w:val="nil"/>
              <w:left w:val="nil"/>
              <w:bottom w:val="single" w:sz="4" w:space="0" w:color="auto"/>
              <w:right w:val="nil"/>
            </w:tcBorders>
          </w:tcPr>
          <w:p w14:paraId="2F82E54D" w14:textId="77777777" w:rsidR="009A4688" w:rsidRPr="00643093" w:rsidRDefault="009A4688">
            <w:pPr>
              <w:spacing w:line="360" w:lineRule="auto"/>
              <w:jc w:val="center"/>
              <w:rPr>
                <w:i/>
                <w:color w:val="C0C0C0"/>
                <w:szCs w:val="24"/>
              </w:rPr>
            </w:pPr>
          </w:p>
        </w:tc>
        <w:tc>
          <w:tcPr>
            <w:tcW w:w="240" w:type="dxa"/>
          </w:tcPr>
          <w:p w14:paraId="4BA38035" w14:textId="77777777" w:rsidR="009A4688" w:rsidRPr="00643093" w:rsidRDefault="009A4688">
            <w:pPr>
              <w:spacing w:line="360" w:lineRule="auto"/>
              <w:rPr>
                <w:szCs w:val="24"/>
              </w:rPr>
            </w:pPr>
          </w:p>
        </w:tc>
        <w:tc>
          <w:tcPr>
            <w:tcW w:w="3231" w:type="dxa"/>
            <w:tcBorders>
              <w:top w:val="nil"/>
              <w:left w:val="nil"/>
              <w:bottom w:val="single" w:sz="4" w:space="0" w:color="auto"/>
              <w:right w:val="nil"/>
            </w:tcBorders>
          </w:tcPr>
          <w:p w14:paraId="5A7A44CC" w14:textId="77777777" w:rsidR="009A4688" w:rsidRPr="00643093" w:rsidRDefault="009A4688">
            <w:pPr>
              <w:spacing w:line="360" w:lineRule="auto"/>
              <w:jc w:val="right"/>
              <w:rPr>
                <w:i/>
                <w:color w:val="808080"/>
                <w:szCs w:val="24"/>
              </w:rPr>
            </w:pPr>
          </w:p>
        </w:tc>
      </w:tr>
      <w:tr w:rsidR="009A4688" w:rsidRPr="00643093" w14:paraId="460000D5" w14:textId="77777777" w:rsidTr="009A4688">
        <w:tc>
          <w:tcPr>
            <w:tcW w:w="3828" w:type="dxa"/>
            <w:tcBorders>
              <w:top w:val="single" w:sz="4" w:space="0" w:color="auto"/>
              <w:left w:val="nil"/>
              <w:bottom w:val="nil"/>
              <w:right w:val="nil"/>
            </w:tcBorders>
            <w:hideMark/>
          </w:tcPr>
          <w:p w14:paraId="79177BE6" w14:textId="77777777" w:rsidR="009A4688" w:rsidRPr="00643093" w:rsidRDefault="009A4688">
            <w:pPr>
              <w:rPr>
                <w:i/>
                <w:szCs w:val="24"/>
              </w:rPr>
            </w:pPr>
            <w:r w:rsidRPr="00643093">
              <w:rPr>
                <w:i/>
                <w:szCs w:val="24"/>
              </w:rPr>
              <w:t>Tiekėjo vadovo arba jo įgalioto asmens pareigos</w:t>
            </w:r>
          </w:p>
        </w:tc>
        <w:tc>
          <w:tcPr>
            <w:tcW w:w="240" w:type="dxa"/>
          </w:tcPr>
          <w:p w14:paraId="14F9220A" w14:textId="77777777" w:rsidR="009A4688" w:rsidRPr="00643093" w:rsidRDefault="009A4688">
            <w:pPr>
              <w:spacing w:line="360" w:lineRule="auto"/>
              <w:rPr>
                <w:szCs w:val="24"/>
              </w:rPr>
            </w:pPr>
          </w:p>
        </w:tc>
        <w:tc>
          <w:tcPr>
            <w:tcW w:w="1680" w:type="dxa"/>
            <w:tcBorders>
              <w:top w:val="single" w:sz="4" w:space="0" w:color="auto"/>
              <w:left w:val="nil"/>
              <w:bottom w:val="nil"/>
              <w:right w:val="nil"/>
            </w:tcBorders>
            <w:hideMark/>
          </w:tcPr>
          <w:p w14:paraId="349B9A4C" w14:textId="77777777" w:rsidR="009A4688" w:rsidRPr="00643093" w:rsidRDefault="009A4688">
            <w:pPr>
              <w:spacing w:line="360" w:lineRule="auto"/>
              <w:jc w:val="center"/>
              <w:rPr>
                <w:i/>
                <w:szCs w:val="24"/>
              </w:rPr>
            </w:pPr>
            <w:r w:rsidRPr="00643093">
              <w:rPr>
                <w:i/>
                <w:szCs w:val="24"/>
              </w:rPr>
              <w:t>parašas</w:t>
            </w:r>
          </w:p>
        </w:tc>
        <w:tc>
          <w:tcPr>
            <w:tcW w:w="240" w:type="dxa"/>
          </w:tcPr>
          <w:p w14:paraId="507B2615" w14:textId="77777777" w:rsidR="009A4688" w:rsidRPr="00643093" w:rsidRDefault="009A4688">
            <w:pPr>
              <w:spacing w:line="360" w:lineRule="auto"/>
              <w:rPr>
                <w:szCs w:val="24"/>
              </w:rPr>
            </w:pPr>
          </w:p>
        </w:tc>
        <w:tc>
          <w:tcPr>
            <w:tcW w:w="3231" w:type="dxa"/>
            <w:tcBorders>
              <w:top w:val="single" w:sz="4" w:space="0" w:color="auto"/>
              <w:left w:val="nil"/>
              <w:bottom w:val="nil"/>
              <w:right w:val="nil"/>
            </w:tcBorders>
            <w:hideMark/>
          </w:tcPr>
          <w:p w14:paraId="1F70D09E" w14:textId="77777777" w:rsidR="009A4688" w:rsidRPr="00643093" w:rsidRDefault="009A4688">
            <w:pPr>
              <w:spacing w:line="360" w:lineRule="auto"/>
              <w:jc w:val="right"/>
              <w:rPr>
                <w:i/>
                <w:szCs w:val="24"/>
              </w:rPr>
            </w:pPr>
            <w:r w:rsidRPr="00643093">
              <w:rPr>
                <w:i/>
                <w:szCs w:val="24"/>
              </w:rPr>
              <w:t>Vardas Pavardė</w:t>
            </w:r>
          </w:p>
        </w:tc>
      </w:tr>
    </w:tbl>
    <w:p w14:paraId="092CD781" w14:textId="77777777" w:rsidR="009A4688" w:rsidRPr="00643093" w:rsidRDefault="009A4688" w:rsidP="009A4688">
      <w:pPr>
        <w:ind w:firstLine="720"/>
        <w:jc w:val="both"/>
        <w:rPr>
          <w:szCs w:val="24"/>
        </w:rPr>
      </w:pPr>
    </w:p>
    <w:p w14:paraId="18542776" w14:textId="67D0FA60" w:rsidR="008875E2" w:rsidRPr="000016D7" w:rsidRDefault="009A4688" w:rsidP="008875E2">
      <w:pPr>
        <w:contextualSpacing/>
        <w:jc w:val="right"/>
        <w:rPr>
          <w:b/>
          <w:szCs w:val="24"/>
        </w:rPr>
      </w:pPr>
      <w:r w:rsidRPr="00643093">
        <w:rPr>
          <w:szCs w:val="24"/>
        </w:rPr>
        <w:br w:type="page"/>
      </w:r>
      <w:r w:rsidR="008875E2" w:rsidRPr="000016D7">
        <w:rPr>
          <w:b/>
          <w:szCs w:val="24"/>
        </w:rPr>
        <w:lastRenderedPageBreak/>
        <w:t>UAB „</w:t>
      </w:r>
      <w:r w:rsidR="00FD14DC">
        <w:rPr>
          <w:b/>
          <w:szCs w:val="24"/>
        </w:rPr>
        <w:t>Stikloporas</w:t>
      </w:r>
      <w:r w:rsidR="008875E2" w:rsidRPr="000016D7">
        <w:rPr>
          <w:b/>
          <w:szCs w:val="24"/>
        </w:rPr>
        <w:t>“</w:t>
      </w:r>
    </w:p>
    <w:p w14:paraId="6F7AAB29" w14:textId="77777777" w:rsidR="008875E2" w:rsidRPr="000016D7" w:rsidRDefault="008875E2" w:rsidP="008875E2">
      <w:pPr>
        <w:contextualSpacing/>
        <w:jc w:val="right"/>
        <w:rPr>
          <w:b/>
          <w:szCs w:val="24"/>
        </w:rPr>
      </w:pPr>
      <w:r w:rsidRPr="000016D7">
        <w:rPr>
          <w:b/>
          <w:szCs w:val="24"/>
        </w:rPr>
        <w:t>konkurso sąlygų priedas Nr. 3</w:t>
      </w:r>
    </w:p>
    <w:p w14:paraId="5005472B" w14:textId="77777777" w:rsidR="009A4688" w:rsidRPr="00643093" w:rsidRDefault="009A4688" w:rsidP="009A468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right"/>
        <w:rPr>
          <w:szCs w:val="24"/>
        </w:rPr>
      </w:pPr>
    </w:p>
    <w:p w14:paraId="75881F73" w14:textId="77777777" w:rsidR="00671243" w:rsidRPr="00643093" w:rsidRDefault="00671243" w:rsidP="00671243">
      <w:pPr>
        <w:ind w:right="-178"/>
        <w:jc w:val="center"/>
        <w:rPr>
          <w:szCs w:val="24"/>
        </w:rPr>
      </w:pPr>
      <w:r w:rsidRPr="00643093">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022B6F06" w14:textId="77777777" w:rsidR="00671243" w:rsidRPr="00643093" w:rsidRDefault="00671243" w:rsidP="00671243">
      <w:pPr>
        <w:ind w:right="-178"/>
        <w:jc w:val="center"/>
        <w:rPr>
          <w:i/>
          <w:szCs w:val="24"/>
        </w:rPr>
      </w:pPr>
      <w:r w:rsidRPr="00643093">
        <w:rPr>
          <w:i/>
          <w:szCs w:val="24"/>
        </w:rPr>
        <w:t>(tiekėjo pavadinimas, kodas, kontaktinė informacija)</w:t>
      </w:r>
    </w:p>
    <w:p w14:paraId="574EF08D" w14:textId="77777777" w:rsidR="00671243" w:rsidRPr="00643093" w:rsidRDefault="00671243" w:rsidP="00671243">
      <w:pPr>
        <w:ind w:right="-178"/>
        <w:rPr>
          <w:szCs w:val="24"/>
        </w:rPr>
      </w:pPr>
    </w:p>
    <w:p w14:paraId="0A6F33FC" w14:textId="54B484F3" w:rsidR="00671243" w:rsidRPr="00643093" w:rsidRDefault="00671243" w:rsidP="00671243">
      <w:pPr>
        <w:ind w:right="-178"/>
        <w:rPr>
          <w:b/>
          <w:szCs w:val="24"/>
        </w:rPr>
      </w:pPr>
      <w:r w:rsidRPr="00643093">
        <w:rPr>
          <w:b/>
          <w:szCs w:val="24"/>
        </w:rPr>
        <w:t>UAB „</w:t>
      </w:r>
      <w:r w:rsidR="00FD14DC">
        <w:rPr>
          <w:b/>
          <w:szCs w:val="24"/>
        </w:rPr>
        <w:t>Stikloporas</w:t>
      </w:r>
      <w:r w:rsidRPr="00643093">
        <w:rPr>
          <w:b/>
          <w:szCs w:val="24"/>
        </w:rPr>
        <w:t xml:space="preserve">“ </w:t>
      </w:r>
    </w:p>
    <w:p w14:paraId="1E8224AA" w14:textId="69B534B6" w:rsidR="00E24101" w:rsidRDefault="00E24101" w:rsidP="00671243">
      <w:pPr>
        <w:ind w:right="-178"/>
        <w:rPr>
          <w:color w:val="000000"/>
        </w:rPr>
      </w:pPr>
      <w:r w:rsidRPr="00950553">
        <w:rPr>
          <w:color w:val="000000"/>
        </w:rPr>
        <w:t>M. K. Čiurlionio g.</w:t>
      </w:r>
      <w:r w:rsidRPr="00643093">
        <w:rPr>
          <w:szCs w:val="24"/>
          <w:lang w:eastAsia="lt-LT"/>
        </w:rPr>
        <w:t xml:space="preserve"> </w:t>
      </w:r>
      <w:r w:rsidRPr="00950553">
        <w:rPr>
          <w:color w:val="000000"/>
        </w:rPr>
        <w:t>111</w:t>
      </w:r>
      <w:r w:rsidRPr="00643093">
        <w:rPr>
          <w:szCs w:val="24"/>
          <w:lang w:eastAsia="lt-LT"/>
        </w:rPr>
        <w:t xml:space="preserve">, </w:t>
      </w:r>
      <w:r w:rsidRPr="00950553">
        <w:rPr>
          <w:color w:val="000000"/>
        </w:rPr>
        <w:t>Druskininkai</w:t>
      </w:r>
      <w:r w:rsidRPr="00643093">
        <w:rPr>
          <w:szCs w:val="24"/>
          <w:lang w:eastAsia="lt-LT"/>
        </w:rPr>
        <w:t xml:space="preserve"> </w:t>
      </w:r>
      <w:r w:rsidRPr="00950553">
        <w:rPr>
          <w:color w:val="000000"/>
        </w:rPr>
        <w:t>LT-66161</w:t>
      </w:r>
    </w:p>
    <w:p w14:paraId="5105DDB9" w14:textId="3A3BF212" w:rsidR="00671243" w:rsidRPr="00643093" w:rsidRDefault="00E24101" w:rsidP="00671243">
      <w:pPr>
        <w:ind w:right="-178"/>
        <w:rPr>
          <w:szCs w:val="24"/>
        </w:rPr>
      </w:pPr>
      <w:r w:rsidRPr="006D0175">
        <w:rPr>
          <w:color w:val="000000"/>
        </w:rPr>
        <w:t xml:space="preserve">+370 </w:t>
      </w:r>
      <w:r w:rsidRPr="00950553">
        <w:rPr>
          <w:color w:val="000000"/>
        </w:rPr>
        <w:t>620</w:t>
      </w:r>
      <w:r>
        <w:rPr>
          <w:color w:val="000000"/>
        </w:rPr>
        <w:t xml:space="preserve"> </w:t>
      </w:r>
      <w:r w:rsidRPr="00950553">
        <w:rPr>
          <w:color w:val="000000"/>
        </w:rPr>
        <w:t>46372</w:t>
      </w:r>
    </w:p>
    <w:p w14:paraId="6917D779" w14:textId="69431181" w:rsidR="00671243" w:rsidRPr="00E24101" w:rsidRDefault="00671243" w:rsidP="00671243">
      <w:pPr>
        <w:shd w:val="clear" w:color="auto" w:fill="FFFFFF"/>
        <w:rPr>
          <w:szCs w:val="24"/>
        </w:rPr>
      </w:pPr>
      <w:r w:rsidRPr="00E24101">
        <w:rPr>
          <w:szCs w:val="24"/>
        </w:rPr>
        <w:t xml:space="preserve">el. paštas: </w:t>
      </w:r>
      <w:r w:rsidR="00E24101" w:rsidRPr="00E24101">
        <w:rPr>
          <w:color w:val="000000"/>
        </w:rPr>
        <w:t>edgaras@stikloporas.lt</w:t>
      </w:r>
    </w:p>
    <w:p w14:paraId="52B231EB" w14:textId="77777777" w:rsidR="00671243" w:rsidRPr="00643093" w:rsidRDefault="00671243" w:rsidP="00671243">
      <w:pPr>
        <w:shd w:val="clear" w:color="auto" w:fill="FFFFFF"/>
        <w:rPr>
          <w:szCs w:val="24"/>
        </w:rPr>
      </w:pPr>
    </w:p>
    <w:p w14:paraId="1931F2F8" w14:textId="77777777" w:rsidR="00671243" w:rsidRPr="00643093" w:rsidRDefault="00671243" w:rsidP="00671243">
      <w:pPr>
        <w:shd w:val="clear" w:color="auto" w:fill="FFFFFF"/>
        <w:jc w:val="center"/>
        <w:rPr>
          <w:b/>
          <w:bCs/>
          <w:szCs w:val="24"/>
        </w:rPr>
      </w:pPr>
      <w:r w:rsidRPr="00643093">
        <w:rPr>
          <w:b/>
          <w:bCs/>
          <w:szCs w:val="24"/>
        </w:rPr>
        <w:t>MINIMALIŲ KVALIFIKACIJOS REIKALAVIMŲ ATITIKTIES DEKLARACIJA</w:t>
      </w:r>
    </w:p>
    <w:p w14:paraId="2C42CB78" w14:textId="77777777" w:rsidR="00671243" w:rsidRPr="00643093" w:rsidRDefault="00671243" w:rsidP="00671243">
      <w:pPr>
        <w:rPr>
          <w:szCs w:val="24"/>
        </w:rPr>
      </w:pPr>
    </w:p>
    <w:p w14:paraId="198476FD" w14:textId="77777777" w:rsidR="00671243" w:rsidRPr="00643093" w:rsidRDefault="00671243" w:rsidP="00671243">
      <w:pPr>
        <w:jc w:val="center"/>
        <w:rPr>
          <w:szCs w:val="24"/>
        </w:rPr>
      </w:pPr>
      <w:r w:rsidRPr="00643093">
        <w:rPr>
          <w:szCs w:val="24"/>
        </w:rPr>
        <w:t>____________________</w:t>
      </w:r>
    </w:p>
    <w:p w14:paraId="09D58AD3" w14:textId="77777777" w:rsidR="00671243" w:rsidRPr="00643093" w:rsidRDefault="00671243" w:rsidP="00671243">
      <w:pPr>
        <w:jc w:val="center"/>
        <w:rPr>
          <w:szCs w:val="24"/>
        </w:rPr>
      </w:pPr>
      <w:r w:rsidRPr="00643093">
        <w:rPr>
          <w:szCs w:val="24"/>
        </w:rPr>
        <w:t>(Data)</w:t>
      </w:r>
    </w:p>
    <w:p w14:paraId="603B7BFE" w14:textId="77777777" w:rsidR="00671243" w:rsidRPr="00643093" w:rsidRDefault="00671243" w:rsidP="00671243">
      <w:pPr>
        <w:jc w:val="center"/>
        <w:rPr>
          <w:szCs w:val="24"/>
        </w:rPr>
      </w:pPr>
      <w:r w:rsidRPr="00643093">
        <w:rPr>
          <w:szCs w:val="24"/>
        </w:rPr>
        <w:t>_____________________</w:t>
      </w:r>
    </w:p>
    <w:p w14:paraId="6510BA14" w14:textId="77777777" w:rsidR="00671243" w:rsidRPr="00643093" w:rsidRDefault="00671243" w:rsidP="00671243">
      <w:pPr>
        <w:jc w:val="center"/>
        <w:rPr>
          <w:szCs w:val="24"/>
        </w:rPr>
      </w:pPr>
      <w:r w:rsidRPr="00643093">
        <w:rPr>
          <w:szCs w:val="24"/>
        </w:rPr>
        <w:t>(Sudarymo vieta)</w:t>
      </w:r>
    </w:p>
    <w:p w14:paraId="4DBF864E" w14:textId="77777777" w:rsidR="00671243" w:rsidRPr="00643093" w:rsidRDefault="00671243" w:rsidP="00671243">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1101"/>
        <w:gridCol w:w="7087"/>
        <w:gridCol w:w="992"/>
        <w:gridCol w:w="648"/>
        <w:gridCol w:w="111"/>
      </w:tblGrid>
      <w:tr w:rsidR="00671243" w:rsidRPr="00643093" w14:paraId="012FBA63" w14:textId="77777777" w:rsidTr="00435111">
        <w:trPr>
          <w:gridBefore w:val="1"/>
          <w:gridAfter w:val="1"/>
          <w:wBefore w:w="34" w:type="dxa"/>
          <w:wAfter w:w="111" w:type="dxa"/>
        </w:trPr>
        <w:tc>
          <w:tcPr>
            <w:tcW w:w="9828" w:type="dxa"/>
            <w:gridSpan w:val="4"/>
            <w:shd w:val="clear" w:color="auto" w:fill="auto"/>
          </w:tcPr>
          <w:p w14:paraId="47902D89" w14:textId="77777777" w:rsidR="00671243" w:rsidRPr="00643093" w:rsidRDefault="00671243" w:rsidP="00435111">
            <w:pPr>
              <w:pStyle w:val="BodyText1"/>
              <w:ind w:right="-82" w:firstLine="567"/>
              <w:rPr>
                <w:rFonts w:ascii="Times New Roman" w:hAnsi="Times New Roman"/>
                <w:sz w:val="24"/>
                <w:szCs w:val="24"/>
                <w:lang w:val="lt-LT"/>
              </w:rPr>
            </w:pPr>
            <w:r w:rsidRPr="00643093">
              <w:rPr>
                <w:rFonts w:ascii="Times New Roman" w:hAnsi="Times New Roman"/>
                <w:sz w:val="24"/>
                <w:szCs w:val="24"/>
                <w:lang w:val="lt-LT"/>
              </w:rPr>
              <w:t>Aš, ______________________________________________________________________________ ,</w:t>
            </w:r>
          </w:p>
        </w:tc>
      </w:tr>
      <w:tr w:rsidR="00671243" w:rsidRPr="00643093" w14:paraId="3A94DB8A" w14:textId="77777777" w:rsidTr="00435111">
        <w:trPr>
          <w:gridBefore w:val="1"/>
          <w:gridAfter w:val="1"/>
          <w:wBefore w:w="34" w:type="dxa"/>
          <w:wAfter w:w="111" w:type="dxa"/>
        </w:trPr>
        <w:tc>
          <w:tcPr>
            <w:tcW w:w="9828" w:type="dxa"/>
            <w:gridSpan w:val="4"/>
            <w:shd w:val="clear" w:color="auto" w:fill="auto"/>
          </w:tcPr>
          <w:p w14:paraId="1F0E24BC" w14:textId="77777777" w:rsidR="00671243" w:rsidRPr="00643093" w:rsidRDefault="00671243" w:rsidP="00435111">
            <w:pPr>
              <w:pStyle w:val="BodyText1"/>
              <w:ind w:right="-82" w:firstLine="0"/>
              <w:jc w:val="center"/>
              <w:rPr>
                <w:rFonts w:ascii="Times New Roman" w:hAnsi="Times New Roman"/>
                <w:i/>
                <w:position w:val="6"/>
                <w:sz w:val="24"/>
                <w:szCs w:val="24"/>
                <w:lang w:val="lt-LT"/>
              </w:rPr>
            </w:pPr>
            <w:r w:rsidRPr="00643093">
              <w:rPr>
                <w:rFonts w:ascii="Times New Roman" w:hAnsi="Times New Roman"/>
                <w:i/>
                <w:position w:val="6"/>
                <w:sz w:val="24"/>
                <w:szCs w:val="24"/>
                <w:lang w:val="lt-LT"/>
              </w:rPr>
              <w:t>(tiekėjo vadovo ar jo įgalioto asmens pareigų pavadinimas, vardas ir pavardė)</w:t>
            </w:r>
          </w:p>
          <w:p w14:paraId="7CA3FFAF" w14:textId="77777777" w:rsidR="00671243" w:rsidRPr="00643093" w:rsidRDefault="00671243" w:rsidP="00435111">
            <w:pPr>
              <w:pStyle w:val="BodyText1"/>
              <w:ind w:right="-82" w:firstLine="0"/>
              <w:jc w:val="center"/>
              <w:rPr>
                <w:rFonts w:ascii="Times New Roman" w:hAnsi="Times New Roman"/>
                <w:i/>
                <w:sz w:val="24"/>
                <w:szCs w:val="24"/>
                <w:lang w:val="lt-LT"/>
              </w:rPr>
            </w:pPr>
          </w:p>
        </w:tc>
      </w:tr>
      <w:tr w:rsidR="00671243" w:rsidRPr="00643093" w14:paraId="3BA84CBB" w14:textId="77777777" w:rsidTr="00435111">
        <w:trPr>
          <w:gridBefore w:val="1"/>
          <w:gridAfter w:val="1"/>
          <w:wBefore w:w="34" w:type="dxa"/>
          <w:wAfter w:w="111" w:type="dxa"/>
        </w:trPr>
        <w:tc>
          <w:tcPr>
            <w:tcW w:w="9828" w:type="dxa"/>
            <w:gridSpan w:val="4"/>
            <w:shd w:val="clear" w:color="auto" w:fill="auto"/>
          </w:tcPr>
          <w:p w14:paraId="7BB72235" w14:textId="77777777" w:rsidR="00671243" w:rsidRPr="00643093" w:rsidRDefault="00671243" w:rsidP="00435111">
            <w:pPr>
              <w:pStyle w:val="BodyText1"/>
              <w:ind w:right="-82" w:firstLine="0"/>
              <w:rPr>
                <w:rFonts w:ascii="Times New Roman" w:hAnsi="Times New Roman"/>
                <w:sz w:val="24"/>
                <w:szCs w:val="24"/>
                <w:lang w:val="lt-LT"/>
              </w:rPr>
            </w:pPr>
            <w:r w:rsidRPr="00643093">
              <w:rPr>
                <w:rFonts w:ascii="Times New Roman" w:hAnsi="Times New Roman"/>
                <w:sz w:val="24"/>
                <w:szCs w:val="24"/>
                <w:lang w:val="lt-LT"/>
              </w:rPr>
              <w:t>tvirtinu, kad mano vadovaujamo (-os) (atstovaujamo (-os))  ______________________________________________________________________________ ,</w:t>
            </w:r>
          </w:p>
        </w:tc>
      </w:tr>
      <w:tr w:rsidR="00671243" w:rsidRPr="00643093" w14:paraId="60EA7055" w14:textId="77777777" w:rsidTr="00435111">
        <w:trPr>
          <w:gridBefore w:val="1"/>
          <w:gridAfter w:val="1"/>
          <w:wBefore w:w="34" w:type="dxa"/>
          <w:wAfter w:w="111" w:type="dxa"/>
        </w:trPr>
        <w:tc>
          <w:tcPr>
            <w:tcW w:w="9828" w:type="dxa"/>
            <w:gridSpan w:val="4"/>
            <w:shd w:val="clear" w:color="auto" w:fill="auto"/>
          </w:tcPr>
          <w:p w14:paraId="429476FA" w14:textId="77777777" w:rsidR="00671243" w:rsidRPr="00643093" w:rsidRDefault="00671243" w:rsidP="00435111">
            <w:pPr>
              <w:pStyle w:val="BodyText1"/>
              <w:ind w:right="-82" w:firstLine="0"/>
              <w:jc w:val="center"/>
              <w:rPr>
                <w:rFonts w:ascii="Times New Roman" w:hAnsi="Times New Roman"/>
                <w:i/>
                <w:position w:val="6"/>
                <w:sz w:val="24"/>
                <w:szCs w:val="24"/>
                <w:lang w:val="lt-LT"/>
              </w:rPr>
            </w:pPr>
            <w:r w:rsidRPr="00643093">
              <w:rPr>
                <w:rFonts w:ascii="Times New Roman" w:hAnsi="Times New Roman"/>
                <w:i/>
                <w:position w:val="6"/>
                <w:sz w:val="24"/>
                <w:szCs w:val="24"/>
                <w:lang w:val="lt-LT"/>
              </w:rPr>
              <w:t>(tiekėjo pavadinimas)</w:t>
            </w:r>
          </w:p>
          <w:p w14:paraId="54A534E1" w14:textId="77777777" w:rsidR="00671243" w:rsidRPr="00643093" w:rsidRDefault="00671243" w:rsidP="00435111">
            <w:pPr>
              <w:pStyle w:val="BodyText1"/>
              <w:ind w:right="-82" w:firstLine="0"/>
              <w:rPr>
                <w:rFonts w:ascii="Times New Roman" w:hAnsi="Times New Roman"/>
                <w:i/>
                <w:sz w:val="24"/>
                <w:szCs w:val="24"/>
                <w:lang w:val="lt-LT"/>
              </w:rPr>
            </w:pPr>
          </w:p>
        </w:tc>
      </w:tr>
      <w:tr w:rsidR="00671243" w:rsidRPr="00643093" w14:paraId="7CE42DBA" w14:textId="77777777" w:rsidTr="00435111">
        <w:trPr>
          <w:gridBefore w:val="1"/>
          <w:gridAfter w:val="1"/>
          <w:wBefore w:w="34" w:type="dxa"/>
          <w:wAfter w:w="111" w:type="dxa"/>
        </w:trPr>
        <w:tc>
          <w:tcPr>
            <w:tcW w:w="9828" w:type="dxa"/>
            <w:gridSpan w:val="4"/>
            <w:shd w:val="clear" w:color="auto" w:fill="auto"/>
          </w:tcPr>
          <w:p w14:paraId="1CE4497E" w14:textId="12ED4EDF" w:rsidR="00671243" w:rsidRPr="00643093" w:rsidRDefault="00671243" w:rsidP="00E24101">
            <w:pPr>
              <w:pStyle w:val="BodyText1"/>
              <w:ind w:right="-82" w:firstLine="0"/>
              <w:rPr>
                <w:rFonts w:ascii="Times New Roman" w:hAnsi="Times New Roman"/>
                <w:sz w:val="24"/>
                <w:szCs w:val="24"/>
                <w:lang w:val="lt-LT"/>
              </w:rPr>
            </w:pPr>
            <w:r w:rsidRPr="00643093">
              <w:rPr>
                <w:rFonts w:ascii="Times New Roman" w:hAnsi="Times New Roman"/>
                <w:sz w:val="24"/>
                <w:szCs w:val="24"/>
                <w:lang w:val="lt-LT"/>
              </w:rPr>
              <w:t>dalyvaujančio (-ios) UAB „</w:t>
            </w:r>
            <w:r w:rsidR="00FD14DC">
              <w:rPr>
                <w:rFonts w:ascii="Times New Roman" w:hAnsi="Times New Roman"/>
                <w:sz w:val="24"/>
                <w:szCs w:val="24"/>
                <w:lang w:val="lt-LT"/>
              </w:rPr>
              <w:t>Stikloporas</w:t>
            </w:r>
            <w:r w:rsidRPr="00643093">
              <w:rPr>
                <w:rFonts w:ascii="Times New Roman" w:hAnsi="Times New Roman"/>
                <w:sz w:val="24"/>
                <w:szCs w:val="24"/>
                <w:lang w:val="lt-LT"/>
              </w:rPr>
              <w:t>“</w:t>
            </w:r>
            <w:r w:rsidR="008875E2" w:rsidRPr="00643093">
              <w:rPr>
                <w:rFonts w:ascii="Times New Roman" w:hAnsi="Times New Roman"/>
                <w:sz w:val="24"/>
                <w:szCs w:val="24"/>
                <w:lang w:val="lt-LT"/>
              </w:rPr>
              <w:t xml:space="preserve"> </w:t>
            </w:r>
            <w:r w:rsidRPr="00643093">
              <w:rPr>
                <w:rFonts w:ascii="Times New Roman" w:hAnsi="Times New Roman"/>
                <w:sz w:val="24"/>
                <w:szCs w:val="24"/>
                <w:lang w:val="lt-LT"/>
              </w:rPr>
              <w:t xml:space="preserve">organizuojamame konkurse </w:t>
            </w:r>
            <w:r w:rsidR="00E24101" w:rsidRPr="00C00EC5">
              <w:rPr>
                <w:b/>
                <w:sz w:val="24"/>
                <w:szCs w:val="24"/>
                <w:lang w:val="lt-LT"/>
              </w:rPr>
              <w:t>Granuliuoto putstiklio putlinimo įrangai</w:t>
            </w:r>
            <w:r w:rsidRPr="00643093">
              <w:rPr>
                <w:b/>
                <w:sz w:val="24"/>
                <w:szCs w:val="24"/>
                <w:lang w:val="lt-LT" w:eastAsia="lt-LT"/>
              </w:rPr>
              <w:t xml:space="preserve"> </w:t>
            </w:r>
            <w:r w:rsidRPr="00643093">
              <w:rPr>
                <w:rFonts w:ascii="Times New Roman" w:hAnsi="Times New Roman"/>
                <w:sz w:val="24"/>
                <w:szCs w:val="24"/>
                <w:lang w:val="lt-LT"/>
              </w:rPr>
              <w:t xml:space="preserve"> įsigyti, </w:t>
            </w:r>
            <w:r w:rsidRPr="00643093">
              <w:rPr>
                <w:rFonts w:ascii="Times New Roman" w:hAnsi="Times New Roman"/>
                <w:iCs/>
                <w:sz w:val="24"/>
                <w:szCs w:val="24"/>
                <w:lang w:val="lt-LT"/>
              </w:rPr>
              <w:t>Europos Sąjungos struktūrinės paramos svetainėje</w:t>
            </w:r>
            <w:r w:rsidRPr="00643093">
              <w:rPr>
                <w:rFonts w:ascii="Times New Roman" w:hAnsi="Times New Roman"/>
                <w:iCs/>
                <w:color w:val="808080"/>
                <w:sz w:val="24"/>
                <w:szCs w:val="24"/>
                <w:lang w:val="lt-LT"/>
              </w:rPr>
              <w:t xml:space="preserve"> </w:t>
            </w:r>
            <w:hyperlink r:id="rId19" w:history="1">
              <w:r w:rsidRPr="00643093">
                <w:rPr>
                  <w:rStyle w:val="Hyperlink"/>
                  <w:rFonts w:ascii="Times New Roman" w:hAnsi="Times New Roman"/>
                  <w:iCs/>
                  <w:sz w:val="24"/>
                  <w:szCs w:val="24"/>
                  <w:lang w:val="lt-LT"/>
                </w:rPr>
                <w:t>www.esinvesticijos.lt</w:t>
              </w:r>
            </w:hyperlink>
            <w:r w:rsidRPr="00643093">
              <w:rPr>
                <w:rFonts w:ascii="Times New Roman" w:hAnsi="Times New Roman"/>
                <w:iCs/>
                <w:sz w:val="24"/>
                <w:szCs w:val="24"/>
                <w:lang w:val="lt-LT"/>
              </w:rPr>
              <w:t xml:space="preserve">,  </w:t>
            </w:r>
            <w:r w:rsidR="001259B0" w:rsidRPr="001259B0">
              <w:rPr>
                <w:rFonts w:ascii="Times New Roman" w:hAnsi="Times New Roman"/>
                <w:iCs/>
                <w:sz w:val="24"/>
                <w:szCs w:val="24"/>
                <w:lang w:val="lt-LT"/>
              </w:rPr>
              <w:t xml:space="preserve">2020 m. </w:t>
            </w:r>
            <w:proofErr w:type="spellStart"/>
            <w:proofErr w:type="gramStart"/>
            <w:r w:rsidR="001259B0" w:rsidRPr="001259B0">
              <w:rPr>
                <w:rFonts w:ascii="Times New Roman" w:hAnsi="Times New Roman"/>
                <w:iCs/>
                <w:sz w:val="24"/>
                <w:szCs w:val="24"/>
                <w:lang w:val="lt-LT"/>
              </w:rPr>
              <w:t>birželio</w:t>
            </w:r>
            <w:proofErr w:type="spellEnd"/>
            <w:proofErr w:type="gramEnd"/>
            <w:r w:rsidR="001259B0" w:rsidRPr="001259B0">
              <w:rPr>
                <w:rFonts w:ascii="Times New Roman" w:hAnsi="Times New Roman"/>
                <w:iCs/>
                <w:sz w:val="24"/>
                <w:szCs w:val="24"/>
                <w:lang w:val="lt-LT"/>
              </w:rPr>
              <w:t xml:space="preserve"> </w:t>
            </w:r>
            <w:proofErr w:type="spellStart"/>
            <w:r w:rsidR="001259B0" w:rsidRPr="001259B0">
              <w:rPr>
                <w:rFonts w:ascii="Times New Roman" w:hAnsi="Times New Roman"/>
                <w:iCs/>
                <w:sz w:val="24"/>
                <w:szCs w:val="24"/>
                <w:lang w:val="lt-LT"/>
              </w:rPr>
              <w:t>mėn</w:t>
            </w:r>
            <w:proofErr w:type="spellEnd"/>
            <w:r w:rsidR="001259B0" w:rsidRPr="001259B0">
              <w:rPr>
                <w:rFonts w:ascii="Times New Roman" w:hAnsi="Times New Roman"/>
                <w:iCs/>
                <w:sz w:val="24"/>
                <w:szCs w:val="24"/>
                <w:lang w:val="lt-LT"/>
              </w:rPr>
              <w:t>. 8 d.</w:t>
            </w:r>
            <w:r w:rsidR="001259B0" w:rsidRPr="00643093">
              <w:rPr>
                <w:szCs w:val="24"/>
              </w:rPr>
              <w:t xml:space="preserve"> </w:t>
            </w:r>
            <w:r w:rsidRPr="00643093">
              <w:rPr>
                <w:rFonts w:ascii="Times New Roman" w:hAnsi="Times New Roman"/>
                <w:iCs/>
                <w:sz w:val="24"/>
                <w:szCs w:val="24"/>
                <w:lang w:val="lt-LT"/>
              </w:rPr>
              <w:t>k</w:t>
            </w:r>
            <w:r w:rsidRPr="00643093">
              <w:rPr>
                <w:rFonts w:ascii="Times New Roman" w:hAnsi="Times New Roman"/>
                <w:sz w:val="24"/>
                <w:szCs w:val="24"/>
                <w:lang w:val="lt-LT"/>
              </w:rPr>
              <w:t>valifikacijos duo</w:t>
            </w:r>
            <w:bookmarkStart w:id="43" w:name="_GoBack"/>
            <w:bookmarkEnd w:id="43"/>
            <w:r w:rsidRPr="00643093">
              <w:rPr>
                <w:rFonts w:ascii="Times New Roman" w:hAnsi="Times New Roman"/>
                <w:sz w:val="24"/>
                <w:szCs w:val="24"/>
                <w:lang w:val="lt-LT"/>
              </w:rPr>
              <w:t xml:space="preserve">menys yra tokie </w:t>
            </w:r>
            <w:r w:rsidRPr="00643093">
              <w:rPr>
                <w:rFonts w:ascii="Times New Roman" w:hAnsi="Times New Roman"/>
                <w:i/>
                <w:sz w:val="24"/>
                <w:szCs w:val="24"/>
                <w:u w:val="single"/>
                <w:lang w:val="lt-LT"/>
              </w:rPr>
              <w:t>(tiekėjas nurodo atitikimą nurodytiems kvalifikacijos reikalavimams pažymėdamas stulpeliuose „Taip“ arba „Ne“):</w:t>
            </w:r>
          </w:p>
        </w:tc>
      </w:tr>
      <w:tr w:rsidR="00671243" w:rsidRPr="00643093" w14:paraId="2191F4D9" w14:textId="77777777" w:rsidTr="00435111">
        <w:trPr>
          <w:gridBefore w:val="1"/>
          <w:gridAfter w:val="1"/>
          <w:wBefore w:w="34" w:type="dxa"/>
          <w:wAfter w:w="111" w:type="dxa"/>
        </w:trPr>
        <w:tc>
          <w:tcPr>
            <w:tcW w:w="9828" w:type="dxa"/>
            <w:gridSpan w:val="4"/>
            <w:shd w:val="clear" w:color="auto" w:fill="auto"/>
          </w:tcPr>
          <w:p w14:paraId="58BB394C" w14:textId="77777777" w:rsidR="00671243" w:rsidRPr="00643093" w:rsidRDefault="00671243" w:rsidP="00435111">
            <w:pPr>
              <w:pStyle w:val="BodyText1"/>
              <w:ind w:right="-82" w:firstLine="0"/>
              <w:rPr>
                <w:rFonts w:ascii="Times New Roman" w:hAnsi="Times New Roman"/>
                <w:sz w:val="24"/>
                <w:szCs w:val="24"/>
                <w:lang w:val="lt-LT"/>
              </w:rPr>
            </w:pPr>
          </w:p>
        </w:tc>
      </w:tr>
      <w:tr w:rsidR="00671243" w:rsidRPr="00643093" w14:paraId="17BEA45E" w14:textId="77777777" w:rsidTr="00435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1135" w:type="dxa"/>
            <w:gridSpan w:val="2"/>
            <w:vAlign w:val="center"/>
          </w:tcPr>
          <w:p w14:paraId="776AF34F" w14:textId="77777777" w:rsidR="00671243" w:rsidRPr="00643093" w:rsidRDefault="00671243" w:rsidP="00435111">
            <w:pPr>
              <w:jc w:val="center"/>
              <w:rPr>
                <w:szCs w:val="24"/>
              </w:rPr>
            </w:pPr>
            <w:r w:rsidRPr="00643093">
              <w:rPr>
                <w:szCs w:val="24"/>
              </w:rPr>
              <w:t>Eil. Nr.</w:t>
            </w:r>
          </w:p>
        </w:tc>
        <w:tc>
          <w:tcPr>
            <w:tcW w:w="7087" w:type="dxa"/>
            <w:vAlign w:val="center"/>
          </w:tcPr>
          <w:p w14:paraId="5D050CAB" w14:textId="77777777" w:rsidR="00671243" w:rsidRPr="00643093" w:rsidRDefault="00671243" w:rsidP="00435111">
            <w:pPr>
              <w:jc w:val="center"/>
              <w:rPr>
                <w:szCs w:val="24"/>
              </w:rPr>
            </w:pPr>
            <w:r w:rsidRPr="00643093">
              <w:rPr>
                <w:szCs w:val="24"/>
              </w:rPr>
              <w:t>Bendrieji tiekėjų kvalifikacijos reikalavimai:</w:t>
            </w:r>
          </w:p>
        </w:tc>
        <w:tc>
          <w:tcPr>
            <w:tcW w:w="992" w:type="dxa"/>
            <w:vAlign w:val="center"/>
          </w:tcPr>
          <w:p w14:paraId="25C3D669" w14:textId="77777777" w:rsidR="00671243" w:rsidRPr="00643093" w:rsidRDefault="00671243" w:rsidP="00435111">
            <w:pPr>
              <w:jc w:val="center"/>
              <w:rPr>
                <w:szCs w:val="24"/>
              </w:rPr>
            </w:pPr>
            <w:r w:rsidRPr="00643093">
              <w:rPr>
                <w:szCs w:val="24"/>
              </w:rPr>
              <w:t>Taip</w:t>
            </w:r>
          </w:p>
        </w:tc>
        <w:tc>
          <w:tcPr>
            <w:tcW w:w="759" w:type="dxa"/>
            <w:gridSpan w:val="2"/>
            <w:vAlign w:val="center"/>
          </w:tcPr>
          <w:p w14:paraId="65054F43" w14:textId="77777777" w:rsidR="00671243" w:rsidRPr="00643093" w:rsidRDefault="00671243" w:rsidP="00435111">
            <w:pPr>
              <w:jc w:val="center"/>
              <w:rPr>
                <w:szCs w:val="24"/>
              </w:rPr>
            </w:pPr>
            <w:r w:rsidRPr="00643093">
              <w:rPr>
                <w:szCs w:val="24"/>
              </w:rPr>
              <w:t>Ne</w:t>
            </w:r>
          </w:p>
        </w:tc>
      </w:tr>
      <w:tr w:rsidR="00671243" w:rsidRPr="00643093" w14:paraId="0565B221" w14:textId="77777777" w:rsidTr="004351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1135" w:type="dxa"/>
            <w:gridSpan w:val="2"/>
            <w:vAlign w:val="center"/>
          </w:tcPr>
          <w:p w14:paraId="07B47AA0" w14:textId="77777777" w:rsidR="00671243" w:rsidRPr="00643093" w:rsidRDefault="00671243" w:rsidP="00435111">
            <w:pPr>
              <w:jc w:val="center"/>
              <w:rPr>
                <w:szCs w:val="24"/>
              </w:rPr>
            </w:pPr>
            <w:r w:rsidRPr="00643093">
              <w:rPr>
                <w:b/>
                <w:szCs w:val="24"/>
              </w:rPr>
              <w:t>3.1.1.1</w:t>
            </w:r>
          </w:p>
        </w:tc>
        <w:tc>
          <w:tcPr>
            <w:tcW w:w="7087" w:type="dxa"/>
          </w:tcPr>
          <w:p w14:paraId="31D102C0" w14:textId="77777777" w:rsidR="00671243" w:rsidRPr="00643093" w:rsidRDefault="00671243" w:rsidP="00435111">
            <w:pPr>
              <w:jc w:val="both"/>
              <w:rPr>
                <w:color w:val="000000"/>
                <w:szCs w:val="24"/>
              </w:rPr>
            </w:pPr>
            <w:r w:rsidRPr="00643093">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3A634330" w14:textId="77777777" w:rsidR="00671243" w:rsidRPr="00643093" w:rsidRDefault="00671243" w:rsidP="00435111">
            <w:pPr>
              <w:jc w:val="center"/>
              <w:rPr>
                <w:szCs w:val="24"/>
              </w:rPr>
            </w:pPr>
          </w:p>
        </w:tc>
        <w:tc>
          <w:tcPr>
            <w:tcW w:w="759" w:type="dxa"/>
            <w:gridSpan w:val="2"/>
            <w:vAlign w:val="center"/>
          </w:tcPr>
          <w:p w14:paraId="0D154E33" w14:textId="77777777" w:rsidR="00671243" w:rsidRPr="00643093" w:rsidRDefault="00671243" w:rsidP="00435111">
            <w:pPr>
              <w:jc w:val="center"/>
              <w:rPr>
                <w:szCs w:val="24"/>
              </w:rPr>
            </w:pPr>
          </w:p>
        </w:tc>
      </w:tr>
    </w:tbl>
    <w:p w14:paraId="296F46ED" w14:textId="77777777" w:rsidR="00671243" w:rsidRPr="00643093" w:rsidRDefault="00671243" w:rsidP="00671243">
      <w:pPr>
        <w:jc w:val="both"/>
        <w:rPr>
          <w:szCs w:val="24"/>
        </w:rPr>
      </w:pPr>
    </w:p>
    <w:p w14:paraId="2D00A8A6" w14:textId="3BE15D46" w:rsidR="00671243" w:rsidRPr="00643093" w:rsidRDefault="00671243" w:rsidP="00671243">
      <w:pPr>
        <w:tabs>
          <w:tab w:val="right" w:leader="underscore" w:pos="8505"/>
        </w:tabs>
        <w:ind w:firstLine="540"/>
        <w:jc w:val="both"/>
        <w:rPr>
          <w:szCs w:val="24"/>
        </w:rPr>
      </w:pPr>
      <w:r w:rsidRPr="00643093">
        <w:rPr>
          <w:szCs w:val="24"/>
        </w:rPr>
        <w:t xml:space="preserve">Man žinoma, kad, jeigu </w:t>
      </w:r>
      <w:r w:rsidRPr="00643093">
        <w:rPr>
          <w:b/>
          <w:szCs w:val="24"/>
        </w:rPr>
        <w:t>UAB „</w:t>
      </w:r>
      <w:r w:rsidR="00FD14DC">
        <w:rPr>
          <w:b/>
          <w:szCs w:val="24"/>
        </w:rPr>
        <w:t>Stikloporas</w:t>
      </w:r>
      <w:r w:rsidRPr="00643093">
        <w:rPr>
          <w:b/>
          <w:szCs w:val="24"/>
        </w:rPr>
        <w:t>“</w:t>
      </w:r>
      <w:r w:rsidR="008875E2" w:rsidRPr="00643093">
        <w:rPr>
          <w:b/>
          <w:szCs w:val="24"/>
        </w:rPr>
        <w:t xml:space="preserve"> </w:t>
      </w:r>
      <w:r w:rsidRPr="00643093">
        <w:rPr>
          <w:szCs w:val="24"/>
        </w:rPr>
        <w:t>nustatytų, kad pateikti duomenys yra neteisingi, pateiktas pasiūlymas bus nenagrinėjamas ir atmestas.</w:t>
      </w:r>
    </w:p>
    <w:p w14:paraId="0D52A4C6" w14:textId="77777777" w:rsidR="00671243" w:rsidRPr="00643093" w:rsidRDefault="00671243" w:rsidP="00671243">
      <w:pPr>
        <w:jc w:val="both"/>
        <w:rPr>
          <w:szCs w:val="24"/>
        </w:rPr>
      </w:pPr>
    </w:p>
    <w:p w14:paraId="368809CF" w14:textId="77777777" w:rsidR="00671243" w:rsidRPr="00643093" w:rsidRDefault="00671243" w:rsidP="00671243">
      <w:pPr>
        <w:jc w:val="both"/>
        <w:rPr>
          <w:szCs w:val="24"/>
        </w:rPr>
      </w:pPr>
      <w:r w:rsidRPr="00643093">
        <w:rPr>
          <w:szCs w:val="24"/>
        </w:rPr>
        <w:t>_________________________________________________</w:t>
      </w:r>
      <w:r w:rsidRPr="00643093">
        <w:rPr>
          <w:szCs w:val="24"/>
        </w:rPr>
        <w:tab/>
        <w:t>______________________</w:t>
      </w:r>
      <w:r w:rsidRPr="00643093">
        <w:rPr>
          <w:szCs w:val="24"/>
        </w:rPr>
        <w:tab/>
        <w:t xml:space="preserve"> </w:t>
      </w:r>
    </w:p>
    <w:p w14:paraId="1BED27CA" w14:textId="77777777" w:rsidR="00671243" w:rsidRPr="00643093" w:rsidRDefault="00671243" w:rsidP="00671243">
      <w:pPr>
        <w:jc w:val="both"/>
        <w:rPr>
          <w:szCs w:val="24"/>
        </w:rPr>
      </w:pPr>
      <w:r w:rsidRPr="00643093">
        <w:rPr>
          <w:szCs w:val="24"/>
        </w:rPr>
        <w:t>(tiekėjo arba jo įgalioto asmens pareigų pavadinimas)</w:t>
      </w:r>
      <w:r w:rsidRPr="00643093">
        <w:rPr>
          <w:szCs w:val="24"/>
        </w:rPr>
        <w:tab/>
        <w:t xml:space="preserve">                                  (parašas)</w:t>
      </w:r>
      <w:r w:rsidRPr="00643093">
        <w:rPr>
          <w:szCs w:val="24"/>
        </w:rPr>
        <w:tab/>
      </w:r>
      <w:r w:rsidRPr="00643093">
        <w:rPr>
          <w:szCs w:val="24"/>
        </w:rPr>
        <w:tab/>
        <w:t xml:space="preserve">                   (vardas ir pavardė)</w:t>
      </w:r>
    </w:p>
    <w:p w14:paraId="741C1ED6" w14:textId="77777777" w:rsidR="00671243" w:rsidRPr="00643093" w:rsidRDefault="00671243" w:rsidP="00671243">
      <w:pPr>
        <w:jc w:val="center"/>
        <w:rPr>
          <w:szCs w:val="24"/>
        </w:rPr>
      </w:pPr>
      <w:r w:rsidRPr="00643093">
        <w:rPr>
          <w:szCs w:val="24"/>
        </w:rPr>
        <w:t xml:space="preserve"> </w:t>
      </w:r>
    </w:p>
    <w:sectPr w:rsidR="00671243" w:rsidRPr="00643093" w:rsidSect="00D852B9">
      <w:headerReference w:type="even" r:id="rId20"/>
      <w:headerReference w:type="default" r:id="rId21"/>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18A80" w14:textId="77777777" w:rsidR="00932BF2" w:rsidRDefault="00932BF2">
      <w:r>
        <w:separator/>
      </w:r>
    </w:p>
  </w:endnote>
  <w:endnote w:type="continuationSeparator" w:id="0">
    <w:p w14:paraId="0DA43C7D" w14:textId="77777777" w:rsidR="00932BF2" w:rsidRDefault="0093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NewRomanPSMT">
    <w:altName w:val="MS Gothic"/>
    <w:charset w:val="EE"/>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6C106" w14:textId="77777777" w:rsidR="00932BF2" w:rsidRDefault="00932BF2">
      <w:r>
        <w:separator/>
      </w:r>
    </w:p>
  </w:footnote>
  <w:footnote w:type="continuationSeparator" w:id="0">
    <w:p w14:paraId="116DDF9C" w14:textId="77777777" w:rsidR="00932BF2" w:rsidRDefault="00932BF2">
      <w:r>
        <w:continuationSeparator/>
      </w:r>
    </w:p>
  </w:footnote>
  <w:footnote w:id="1">
    <w:p w14:paraId="2CEFDFDB" w14:textId="77777777" w:rsidR="004A581C" w:rsidRDefault="004A581C" w:rsidP="002C0271">
      <w:pPr>
        <w:pStyle w:val="FootnoteText"/>
        <w:jc w:val="both"/>
      </w:pPr>
      <w:r>
        <w:rPr>
          <w:rStyle w:val="FootnoteReference"/>
        </w:rPr>
        <w:footnoteRef/>
      </w:r>
      <w:r>
        <w:t xml:space="preserve"> Jei nusprendžiama, kad pirkime dalyvaujanti ūkio subjektų grupė turi sudaryti jungtinės veiklos sutartį.</w:t>
      </w:r>
    </w:p>
  </w:footnote>
  <w:footnote w:id="2">
    <w:p w14:paraId="096BADF4" w14:textId="77777777" w:rsidR="004A581C" w:rsidRDefault="004A581C" w:rsidP="001259B0">
      <w:pPr>
        <w:pStyle w:val="CommentText"/>
        <w:spacing w:after="0" w:line="240" w:lineRule="auto"/>
        <w:jc w:val="both"/>
      </w:pPr>
      <w:r>
        <w:rPr>
          <w:rStyle w:val="FootnoteReference"/>
        </w:rPr>
        <w:footnoteRef/>
      </w:r>
      <w:r>
        <w:t xml:space="preserve"> Pirkėjas </w:t>
      </w:r>
      <w:r w:rsidRPr="00D14494">
        <w:t>turi įvertinti riziką, ar tiekėjas, kurio pasiūlyme nurodyta neįprastai maža kaina, sugebės tinkamai įvykdyti pirkimo sutartį</w:t>
      </w:r>
      <w:r>
        <w:t>,</w:t>
      </w:r>
      <w:r w:rsidRPr="00D14494">
        <w:t xml:space="preserve"> bei užtikrinti, kad nebūtų sudaromos sąlygos konkurencijos iškraipymui. </w:t>
      </w:r>
      <w:r w:rsidRPr="000B733F">
        <w:t xml:space="preserve">Pasiūlyme nurodyta prekių, paslaugų ar darbų neįprastai maža kaina – tai tiekėjo pasiūlyme nurodyta kaina, kuri </w:t>
      </w:r>
      <w:r>
        <w:t>pirkėjo</w:t>
      </w:r>
      <w:r w:rsidRPr="000B733F">
        <w:t xml:space="preserve"> vertinimu gali būti nepakankama viešojo pirkimo–pardavimo sutarties tinkamam įvykdymui.</w:t>
      </w:r>
    </w:p>
  </w:footnote>
  <w:footnote w:id="3">
    <w:p w14:paraId="02FD1182" w14:textId="77777777" w:rsidR="004A581C" w:rsidRPr="00C96212" w:rsidRDefault="004A581C" w:rsidP="0063183F">
      <w:pPr>
        <w:pStyle w:val="FootnoteText"/>
      </w:pPr>
      <w:r w:rsidRPr="00C96212">
        <w:rPr>
          <w:rStyle w:val="FootnoteReference"/>
        </w:rPr>
        <w:footnoteRef/>
      </w:r>
      <w:r w:rsidRPr="00C96212">
        <w:t xml:space="preserve"> Kai to reikalaujama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7F234" w14:textId="77777777" w:rsidR="004A581C" w:rsidRDefault="004A581C"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D39A1F" w14:textId="77777777" w:rsidR="004A581C" w:rsidRDefault="004A58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38C14" w14:textId="77777777" w:rsidR="004A581C" w:rsidRDefault="004A581C"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59B0">
      <w:rPr>
        <w:rStyle w:val="PageNumber"/>
        <w:noProof/>
      </w:rPr>
      <w:t>15</w:t>
    </w:r>
    <w:r>
      <w:rPr>
        <w:rStyle w:val="PageNumber"/>
      </w:rPr>
      <w:fldChar w:fldCharType="end"/>
    </w:r>
  </w:p>
  <w:p w14:paraId="7441BC12" w14:textId="77777777" w:rsidR="004A581C" w:rsidRDefault="004A58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41325"/>
    <w:multiLevelType w:val="hybridMultilevel"/>
    <w:tmpl w:val="43E2834E"/>
    <w:lvl w:ilvl="0" w:tplc="4F828A3E">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705F14"/>
    <w:multiLevelType w:val="multilevel"/>
    <w:tmpl w:val="AEB4B2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6586FE3"/>
    <w:multiLevelType w:val="multilevel"/>
    <w:tmpl w:val="634E201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1"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9936E6A"/>
    <w:multiLevelType w:val="hybridMultilevel"/>
    <w:tmpl w:val="47BE99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E95F7C"/>
    <w:multiLevelType w:val="hybridMultilevel"/>
    <w:tmpl w:val="CF86CF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3DDD0D9F"/>
    <w:multiLevelType w:val="hybridMultilevel"/>
    <w:tmpl w:val="8362B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391979"/>
    <w:multiLevelType w:val="hybridMultilevel"/>
    <w:tmpl w:val="5F68A5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436496"/>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234CEF"/>
    <w:multiLevelType w:val="multilevel"/>
    <w:tmpl w:val="5D24822E"/>
    <w:lvl w:ilvl="0">
      <w:start w:val="6"/>
      <w:numFmt w:val="decimal"/>
      <w:lvlText w:val="%1."/>
      <w:lvlJc w:val="left"/>
      <w:pPr>
        <w:ind w:left="645" w:hanging="645"/>
      </w:pPr>
      <w:rPr>
        <w:rFonts w:hint="default"/>
        <w:b/>
      </w:rPr>
    </w:lvl>
    <w:lvl w:ilvl="1">
      <w:start w:val="12"/>
      <w:numFmt w:val="decimal"/>
      <w:lvlText w:val="%1.%2."/>
      <w:lvlJc w:val="left"/>
      <w:pPr>
        <w:ind w:left="645" w:hanging="645"/>
      </w:pPr>
      <w:rPr>
        <w:rFonts w:hint="default"/>
        <w:b/>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24C6C88"/>
    <w:multiLevelType w:val="multilevel"/>
    <w:tmpl w:val="FAFC30AC"/>
    <w:lvl w:ilvl="0">
      <w:start w:val="10"/>
      <w:numFmt w:val="decimal"/>
      <w:lvlText w:val="%1."/>
      <w:lvlJc w:val="left"/>
      <w:pPr>
        <w:ind w:left="480" w:hanging="480"/>
      </w:pPr>
      <w:rPr>
        <w:rFonts w:hint="default"/>
        <w:color w:val="000000"/>
      </w:rPr>
    </w:lvl>
    <w:lvl w:ilvl="1">
      <w:start w:val="4"/>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8"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9"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0"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3992C53"/>
    <w:multiLevelType w:val="multilevel"/>
    <w:tmpl w:val="7BA622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AC08A7"/>
    <w:multiLevelType w:val="multilevel"/>
    <w:tmpl w:val="24461938"/>
    <w:lvl w:ilvl="0">
      <w:start w:val="2"/>
      <w:numFmt w:val="decimal"/>
      <w:lvlText w:val="%1"/>
      <w:lvlJc w:val="left"/>
      <w:pPr>
        <w:ind w:left="480" w:hanging="480"/>
      </w:pPr>
      <w:rPr>
        <w:rFonts w:hint="default"/>
      </w:rPr>
    </w:lvl>
    <w:lvl w:ilvl="1">
      <w:start w:val="6"/>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34"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85A6E04"/>
    <w:multiLevelType w:val="hybridMultilevel"/>
    <w:tmpl w:val="B37C46E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8"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B9F5D68"/>
    <w:multiLevelType w:val="hybridMultilevel"/>
    <w:tmpl w:val="2C807DD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D8F1F59"/>
    <w:multiLevelType w:val="hybridMultilevel"/>
    <w:tmpl w:val="DEAAAD14"/>
    <w:lvl w:ilvl="0" w:tplc="37C6223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7"/>
  </w:num>
  <w:num w:numId="2">
    <w:abstractNumId w:val="1"/>
  </w:num>
  <w:num w:numId="3">
    <w:abstractNumId w:val="29"/>
  </w:num>
  <w:num w:numId="4">
    <w:abstractNumId w:val="10"/>
  </w:num>
  <w:num w:numId="5">
    <w:abstractNumId w:val="6"/>
  </w:num>
  <w:num w:numId="6">
    <w:abstractNumId w:val="7"/>
  </w:num>
  <w:num w:numId="7">
    <w:abstractNumId w:val="38"/>
  </w:num>
  <w:num w:numId="8">
    <w:abstractNumId w:val="12"/>
  </w:num>
  <w:num w:numId="9">
    <w:abstractNumId w:val="35"/>
  </w:num>
  <w:num w:numId="10">
    <w:abstractNumId w:val="13"/>
  </w:num>
  <w:num w:numId="11">
    <w:abstractNumId w:val="11"/>
  </w:num>
  <w:num w:numId="12">
    <w:abstractNumId w:val="34"/>
  </w:num>
  <w:num w:numId="13">
    <w:abstractNumId w:val="14"/>
  </w:num>
  <w:num w:numId="14">
    <w:abstractNumId w:val="5"/>
  </w:num>
  <w:num w:numId="15">
    <w:abstractNumId w:val="30"/>
  </w:num>
  <w:num w:numId="16">
    <w:abstractNumId w:val="16"/>
  </w:num>
  <w:num w:numId="17">
    <w:abstractNumId w:val="9"/>
  </w:num>
  <w:num w:numId="18">
    <w:abstractNumId w:val="32"/>
  </w:num>
  <w:num w:numId="19">
    <w:abstractNumId w:val="15"/>
  </w:num>
  <w:num w:numId="20">
    <w:abstractNumId w:val="20"/>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4"/>
  </w:num>
  <w:num w:numId="25">
    <w:abstractNumId w:val="27"/>
  </w:num>
  <w:num w:numId="26">
    <w:abstractNumId w:val="8"/>
  </w:num>
  <w:num w:numId="27">
    <w:abstractNumId w:val="26"/>
  </w:num>
  <w:num w:numId="28">
    <w:abstractNumId w:val="3"/>
  </w:num>
  <w:num w:numId="29">
    <w:abstractNumId w:val="0"/>
  </w:num>
  <w:num w:numId="30">
    <w:abstractNumId w:val="40"/>
  </w:num>
  <w:num w:numId="31">
    <w:abstractNumId w:val="22"/>
  </w:num>
  <w:num w:numId="32">
    <w:abstractNumId w:val="19"/>
  </w:num>
  <w:num w:numId="33">
    <w:abstractNumId w:val="36"/>
  </w:num>
  <w:num w:numId="34">
    <w:abstractNumId w:val="39"/>
  </w:num>
  <w:num w:numId="35">
    <w:abstractNumId w:val="33"/>
  </w:num>
  <w:num w:numId="36">
    <w:abstractNumId w:val="4"/>
  </w:num>
  <w:num w:numId="37">
    <w:abstractNumId w:val="21"/>
  </w:num>
  <w:num w:numId="38">
    <w:abstractNumId w:val="18"/>
  </w:num>
  <w:num w:numId="39">
    <w:abstractNumId w:val="23"/>
  </w:num>
  <w:num w:numId="40">
    <w:abstractNumId w:val="2"/>
  </w:num>
  <w:num w:numId="41">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F6"/>
    <w:rsid w:val="000007D5"/>
    <w:rsid w:val="000016D7"/>
    <w:rsid w:val="00002A40"/>
    <w:rsid w:val="000067FD"/>
    <w:rsid w:val="00006B79"/>
    <w:rsid w:val="00013201"/>
    <w:rsid w:val="00013B4F"/>
    <w:rsid w:val="00015ED1"/>
    <w:rsid w:val="000210E5"/>
    <w:rsid w:val="000239E0"/>
    <w:rsid w:val="00023E73"/>
    <w:rsid w:val="000246B1"/>
    <w:rsid w:val="00024743"/>
    <w:rsid w:val="00025612"/>
    <w:rsid w:val="00027A33"/>
    <w:rsid w:val="00031CE7"/>
    <w:rsid w:val="00032F04"/>
    <w:rsid w:val="000334EB"/>
    <w:rsid w:val="00035699"/>
    <w:rsid w:val="00035A42"/>
    <w:rsid w:val="000451E7"/>
    <w:rsid w:val="00045ABA"/>
    <w:rsid w:val="0004615B"/>
    <w:rsid w:val="0004659D"/>
    <w:rsid w:val="00046C83"/>
    <w:rsid w:val="00047553"/>
    <w:rsid w:val="00051AFC"/>
    <w:rsid w:val="00054677"/>
    <w:rsid w:val="000559F5"/>
    <w:rsid w:val="00056439"/>
    <w:rsid w:val="00056FC7"/>
    <w:rsid w:val="00073070"/>
    <w:rsid w:val="000743BC"/>
    <w:rsid w:val="00076642"/>
    <w:rsid w:val="0008187A"/>
    <w:rsid w:val="0008250F"/>
    <w:rsid w:val="00082D49"/>
    <w:rsid w:val="0008497C"/>
    <w:rsid w:val="000879F3"/>
    <w:rsid w:val="0009021A"/>
    <w:rsid w:val="00092E6E"/>
    <w:rsid w:val="00092EF5"/>
    <w:rsid w:val="000946E4"/>
    <w:rsid w:val="00097C6D"/>
    <w:rsid w:val="000A1097"/>
    <w:rsid w:val="000A161D"/>
    <w:rsid w:val="000A42E5"/>
    <w:rsid w:val="000A6FD4"/>
    <w:rsid w:val="000B01C2"/>
    <w:rsid w:val="000B18E5"/>
    <w:rsid w:val="000B4459"/>
    <w:rsid w:val="000B733F"/>
    <w:rsid w:val="000B7365"/>
    <w:rsid w:val="000C3731"/>
    <w:rsid w:val="000C42A4"/>
    <w:rsid w:val="000C4D12"/>
    <w:rsid w:val="000C6F76"/>
    <w:rsid w:val="000C73C6"/>
    <w:rsid w:val="000D274C"/>
    <w:rsid w:val="000D736A"/>
    <w:rsid w:val="000E75AE"/>
    <w:rsid w:val="000F2376"/>
    <w:rsid w:val="000F38FA"/>
    <w:rsid w:val="000F4361"/>
    <w:rsid w:val="000F515D"/>
    <w:rsid w:val="000F5438"/>
    <w:rsid w:val="000F6393"/>
    <w:rsid w:val="00105190"/>
    <w:rsid w:val="00105E02"/>
    <w:rsid w:val="00106A2E"/>
    <w:rsid w:val="0011017A"/>
    <w:rsid w:val="00111BB3"/>
    <w:rsid w:val="00114788"/>
    <w:rsid w:val="0011583D"/>
    <w:rsid w:val="001213E3"/>
    <w:rsid w:val="0012241D"/>
    <w:rsid w:val="00122A98"/>
    <w:rsid w:val="00123620"/>
    <w:rsid w:val="0012374C"/>
    <w:rsid w:val="0012452A"/>
    <w:rsid w:val="00124AFD"/>
    <w:rsid w:val="001259B0"/>
    <w:rsid w:val="0012767D"/>
    <w:rsid w:val="00131C93"/>
    <w:rsid w:val="00132711"/>
    <w:rsid w:val="0013306B"/>
    <w:rsid w:val="00134E70"/>
    <w:rsid w:val="001353B9"/>
    <w:rsid w:val="001365BB"/>
    <w:rsid w:val="00136CE1"/>
    <w:rsid w:val="001423F9"/>
    <w:rsid w:val="0014311D"/>
    <w:rsid w:val="0014350A"/>
    <w:rsid w:val="001446E9"/>
    <w:rsid w:val="00145FDE"/>
    <w:rsid w:val="00160135"/>
    <w:rsid w:val="00161ABE"/>
    <w:rsid w:val="00162E89"/>
    <w:rsid w:val="00162FA4"/>
    <w:rsid w:val="0017092C"/>
    <w:rsid w:val="00175676"/>
    <w:rsid w:val="0018119D"/>
    <w:rsid w:val="00181DE1"/>
    <w:rsid w:val="001919DF"/>
    <w:rsid w:val="00192EA4"/>
    <w:rsid w:val="00195A57"/>
    <w:rsid w:val="001977F1"/>
    <w:rsid w:val="001A1F2B"/>
    <w:rsid w:val="001A4CAC"/>
    <w:rsid w:val="001A61E9"/>
    <w:rsid w:val="001A6929"/>
    <w:rsid w:val="001B2159"/>
    <w:rsid w:val="001B21F4"/>
    <w:rsid w:val="001B2A9B"/>
    <w:rsid w:val="001B3538"/>
    <w:rsid w:val="001B4C09"/>
    <w:rsid w:val="001B59EC"/>
    <w:rsid w:val="001B5F83"/>
    <w:rsid w:val="001B60F3"/>
    <w:rsid w:val="001B6C20"/>
    <w:rsid w:val="001B6CB3"/>
    <w:rsid w:val="001B7483"/>
    <w:rsid w:val="001C089A"/>
    <w:rsid w:val="001C0D2B"/>
    <w:rsid w:val="001C252F"/>
    <w:rsid w:val="001C29BF"/>
    <w:rsid w:val="001C40FB"/>
    <w:rsid w:val="001C7103"/>
    <w:rsid w:val="001C71B5"/>
    <w:rsid w:val="001D0BC6"/>
    <w:rsid w:val="001D73CC"/>
    <w:rsid w:val="001E5C4F"/>
    <w:rsid w:val="001E67A5"/>
    <w:rsid w:val="001E7CF2"/>
    <w:rsid w:val="001F0264"/>
    <w:rsid w:val="001F149C"/>
    <w:rsid w:val="001F1CC2"/>
    <w:rsid w:val="001F29E5"/>
    <w:rsid w:val="001F3ED5"/>
    <w:rsid w:val="001F50BE"/>
    <w:rsid w:val="00200DB9"/>
    <w:rsid w:val="00205758"/>
    <w:rsid w:val="00213D6A"/>
    <w:rsid w:val="0021583D"/>
    <w:rsid w:val="00216778"/>
    <w:rsid w:val="00220D3B"/>
    <w:rsid w:val="002244AE"/>
    <w:rsid w:val="00226384"/>
    <w:rsid w:val="00226593"/>
    <w:rsid w:val="00226DA7"/>
    <w:rsid w:val="00233C0C"/>
    <w:rsid w:val="00234E09"/>
    <w:rsid w:val="00237EC2"/>
    <w:rsid w:val="00240F45"/>
    <w:rsid w:val="00241179"/>
    <w:rsid w:val="002432F8"/>
    <w:rsid w:val="00243842"/>
    <w:rsid w:val="00245244"/>
    <w:rsid w:val="00245683"/>
    <w:rsid w:val="0025086D"/>
    <w:rsid w:val="002513B7"/>
    <w:rsid w:val="00251AF2"/>
    <w:rsid w:val="00255620"/>
    <w:rsid w:val="0025604F"/>
    <w:rsid w:val="00256F6A"/>
    <w:rsid w:val="002570FC"/>
    <w:rsid w:val="00261FE7"/>
    <w:rsid w:val="00267B35"/>
    <w:rsid w:val="00271355"/>
    <w:rsid w:val="00272934"/>
    <w:rsid w:val="002736BF"/>
    <w:rsid w:val="00273BEF"/>
    <w:rsid w:val="0028297D"/>
    <w:rsid w:val="00283A9B"/>
    <w:rsid w:val="00286DE2"/>
    <w:rsid w:val="00287F9C"/>
    <w:rsid w:val="002911B1"/>
    <w:rsid w:val="00293817"/>
    <w:rsid w:val="00294EFE"/>
    <w:rsid w:val="002979E0"/>
    <w:rsid w:val="002A0600"/>
    <w:rsid w:val="002A0E48"/>
    <w:rsid w:val="002A1D21"/>
    <w:rsid w:val="002A33DC"/>
    <w:rsid w:val="002A5046"/>
    <w:rsid w:val="002A6F5E"/>
    <w:rsid w:val="002B00DC"/>
    <w:rsid w:val="002B320B"/>
    <w:rsid w:val="002B4732"/>
    <w:rsid w:val="002B7695"/>
    <w:rsid w:val="002C0271"/>
    <w:rsid w:val="002C0BA2"/>
    <w:rsid w:val="002C191E"/>
    <w:rsid w:val="002C4603"/>
    <w:rsid w:val="002C5DE2"/>
    <w:rsid w:val="002C753D"/>
    <w:rsid w:val="002D0BDE"/>
    <w:rsid w:val="002D16B5"/>
    <w:rsid w:val="002D473F"/>
    <w:rsid w:val="002D6EE6"/>
    <w:rsid w:val="002E03D8"/>
    <w:rsid w:val="002F2EC5"/>
    <w:rsid w:val="002F35C7"/>
    <w:rsid w:val="002F3C5A"/>
    <w:rsid w:val="002F4E98"/>
    <w:rsid w:val="002F5008"/>
    <w:rsid w:val="002F7E30"/>
    <w:rsid w:val="0030039B"/>
    <w:rsid w:val="0030073F"/>
    <w:rsid w:val="0030269C"/>
    <w:rsid w:val="00302AAC"/>
    <w:rsid w:val="00302F73"/>
    <w:rsid w:val="00316F0E"/>
    <w:rsid w:val="003174A4"/>
    <w:rsid w:val="00320FF8"/>
    <w:rsid w:val="003220DA"/>
    <w:rsid w:val="00323C39"/>
    <w:rsid w:val="00325539"/>
    <w:rsid w:val="00325716"/>
    <w:rsid w:val="003268DB"/>
    <w:rsid w:val="003333E8"/>
    <w:rsid w:val="00334677"/>
    <w:rsid w:val="0033525B"/>
    <w:rsid w:val="00335F2E"/>
    <w:rsid w:val="00337C72"/>
    <w:rsid w:val="00341D5F"/>
    <w:rsid w:val="00342EB8"/>
    <w:rsid w:val="0034386F"/>
    <w:rsid w:val="00344E67"/>
    <w:rsid w:val="00347DBC"/>
    <w:rsid w:val="00351216"/>
    <w:rsid w:val="0035167F"/>
    <w:rsid w:val="00355414"/>
    <w:rsid w:val="00356254"/>
    <w:rsid w:val="00356A18"/>
    <w:rsid w:val="00357420"/>
    <w:rsid w:val="00361CB8"/>
    <w:rsid w:val="003630B8"/>
    <w:rsid w:val="00365535"/>
    <w:rsid w:val="003659C6"/>
    <w:rsid w:val="00367CAE"/>
    <w:rsid w:val="0037138D"/>
    <w:rsid w:val="00376FC8"/>
    <w:rsid w:val="003814C0"/>
    <w:rsid w:val="00381BB1"/>
    <w:rsid w:val="00383C45"/>
    <w:rsid w:val="003870D2"/>
    <w:rsid w:val="00390002"/>
    <w:rsid w:val="003904EB"/>
    <w:rsid w:val="003919FB"/>
    <w:rsid w:val="00393B26"/>
    <w:rsid w:val="0039446E"/>
    <w:rsid w:val="00394C16"/>
    <w:rsid w:val="00397984"/>
    <w:rsid w:val="003A0220"/>
    <w:rsid w:val="003A5350"/>
    <w:rsid w:val="003A62C3"/>
    <w:rsid w:val="003A7B7D"/>
    <w:rsid w:val="003A7BEA"/>
    <w:rsid w:val="003B05F3"/>
    <w:rsid w:val="003B3C39"/>
    <w:rsid w:val="003B7F39"/>
    <w:rsid w:val="003C0AA9"/>
    <w:rsid w:val="003C1EF8"/>
    <w:rsid w:val="003C27AF"/>
    <w:rsid w:val="003C3072"/>
    <w:rsid w:val="003C4BB7"/>
    <w:rsid w:val="003C4BC8"/>
    <w:rsid w:val="003C53C6"/>
    <w:rsid w:val="003D1B37"/>
    <w:rsid w:val="003D6B48"/>
    <w:rsid w:val="003E4767"/>
    <w:rsid w:val="003E4D1B"/>
    <w:rsid w:val="003E743D"/>
    <w:rsid w:val="003E770B"/>
    <w:rsid w:val="003F2BD2"/>
    <w:rsid w:val="003F4815"/>
    <w:rsid w:val="004001CC"/>
    <w:rsid w:val="004036BA"/>
    <w:rsid w:val="00404B2B"/>
    <w:rsid w:val="00406F25"/>
    <w:rsid w:val="00413F5B"/>
    <w:rsid w:val="0041621F"/>
    <w:rsid w:val="00416B79"/>
    <w:rsid w:val="00416C18"/>
    <w:rsid w:val="00416ED1"/>
    <w:rsid w:val="0042131B"/>
    <w:rsid w:val="00422C79"/>
    <w:rsid w:val="004240A3"/>
    <w:rsid w:val="004244D9"/>
    <w:rsid w:val="004277FB"/>
    <w:rsid w:val="004315CC"/>
    <w:rsid w:val="00431B4B"/>
    <w:rsid w:val="004335E1"/>
    <w:rsid w:val="00434388"/>
    <w:rsid w:val="00435111"/>
    <w:rsid w:val="0044116F"/>
    <w:rsid w:val="00444BE0"/>
    <w:rsid w:val="00444BE9"/>
    <w:rsid w:val="00446AAD"/>
    <w:rsid w:val="0045260A"/>
    <w:rsid w:val="00455511"/>
    <w:rsid w:val="0046583A"/>
    <w:rsid w:val="004661D4"/>
    <w:rsid w:val="0047034A"/>
    <w:rsid w:val="00470B08"/>
    <w:rsid w:val="004733B2"/>
    <w:rsid w:val="00474863"/>
    <w:rsid w:val="0047500F"/>
    <w:rsid w:val="004766BA"/>
    <w:rsid w:val="00480245"/>
    <w:rsid w:val="00484617"/>
    <w:rsid w:val="00486281"/>
    <w:rsid w:val="00495A11"/>
    <w:rsid w:val="00496166"/>
    <w:rsid w:val="004A1E68"/>
    <w:rsid w:val="004A1E9E"/>
    <w:rsid w:val="004A581C"/>
    <w:rsid w:val="004A75CC"/>
    <w:rsid w:val="004B625C"/>
    <w:rsid w:val="004C03C1"/>
    <w:rsid w:val="004C1D1C"/>
    <w:rsid w:val="004C50B3"/>
    <w:rsid w:val="004C52C3"/>
    <w:rsid w:val="004E41EE"/>
    <w:rsid w:val="004E479F"/>
    <w:rsid w:val="004F2B31"/>
    <w:rsid w:val="004F628D"/>
    <w:rsid w:val="004F6CAB"/>
    <w:rsid w:val="004F6E70"/>
    <w:rsid w:val="00500418"/>
    <w:rsid w:val="00503178"/>
    <w:rsid w:val="005063DE"/>
    <w:rsid w:val="005065A3"/>
    <w:rsid w:val="00507F38"/>
    <w:rsid w:val="00510365"/>
    <w:rsid w:val="005108C0"/>
    <w:rsid w:val="00510ECB"/>
    <w:rsid w:val="00511F5C"/>
    <w:rsid w:val="005125F5"/>
    <w:rsid w:val="00520E2C"/>
    <w:rsid w:val="005221FF"/>
    <w:rsid w:val="0052262A"/>
    <w:rsid w:val="00523C6F"/>
    <w:rsid w:val="00524B18"/>
    <w:rsid w:val="00527144"/>
    <w:rsid w:val="0053056F"/>
    <w:rsid w:val="0053172F"/>
    <w:rsid w:val="00535394"/>
    <w:rsid w:val="00536CB3"/>
    <w:rsid w:val="00537CD1"/>
    <w:rsid w:val="005402A0"/>
    <w:rsid w:val="00541BCE"/>
    <w:rsid w:val="00541FA8"/>
    <w:rsid w:val="00544B64"/>
    <w:rsid w:val="00551EA1"/>
    <w:rsid w:val="005570DC"/>
    <w:rsid w:val="005578AA"/>
    <w:rsid w:val="00564741"/>
    <w:rsid w:val="00566230"/>
    <w:rsid w:val="005666C1"/>
    <w:rsid w:val="00566CA2"/>
    <w:rsid w:val="005704D6"/>
    <w:rsid w:val="0057188C"/>
    <w:rsid w:val="005725C9"/>
    <w:rsid w:val="005742C3"/>
    <w:rsid w:val="005742D7"/>
    <w:rsid w:val="00574684"/>
    <w:rsid w:val="005748DF"/>
    <w:rsid w:val="00575CCE"/>
    <w:rsid w:val="00577FF9"/>
    <w:rsid w:val="00582CEA"/>
    <w:rsid w:val="00584871"/>
    <w:rsid w:val="00587F41"/>
    <w:rsid w:val="00591231"/>
    <w:rsid w:val="00592754"/>
    <w:rsid w:val="00592BE5"/>
    <w:rsid w:val="00595609"/>
    <w:rsid w:val="00596482"/>
    <w:rsid w:val="005A459F"/>
    <w:rsid w:val="005A520C"/>
    <w:rsid w:val="005A6F52"/>
    <w:rsid w:val="005B0FB4"/>
    <w:rsid w:val="005B69A7"/>
    <w:rsid w:val="005C057D"/>
    <w:rsid w:val="005C09B8"/>
    <w:rsid w:val="005C15B1"/>
    <w:rsid w:val="005C2B52"/>
    <w:rsid w:val="005C533F"/>
    <w:rsid w:val="005C5C5B"/>
    <w:rsid w:val="005C7CDC"/>
    <w:rsid w:val="005D0316"/>
    <w:rsid w:val="005D7A3D"/>
    <w:rsid w:val="005E6240"/>
    <w:rsid w:val="005F4AFE"/>
    <w:rsid w:val="005F534B"/>
    <w:rsid w:val="005F551B"/>
    <w:rsid w:val="005F7419"/>
    <w:rsid w:val="005F7878"/>
    <w:rsid w:val="00603DEC"/>
    <w:rsid w:val="00605A65"/>
    <w:rsid w:val="00606708"/>
    <w:rsid w:val="006073DF"/>
    <w:rsid w:val="00611695"/>
    <w:rsid w:val="0061610F"/>
    <w:rsid w:val="006167B5"/>
    <w:rsid w:val="00616EF7"/>
    <w:rsid w:val="006175C5"/>
    <w:rsid w:val="00623EC9"/>
    <w:rsid w:val="00625FB0"/>
    <w:rsid w:val="00630A51"/>
    <w:rsid w:val="00631242"/>
    <w:rsid w:val="0063183F"/>
    <w:rsid w:val="0063690F"/>
    <w:rsid w:val="00640E62"/>
    <w:rsid w:val="00643093"/>
    <w:rsid w:val="00643331"/>
    <w:rsid w:val="00643DBA"/>
    <w:rsid w:val="00651F80"/>
    <w:rsid w:val="00652BC3"/>
    <w:rsid w:val="00653913"/>
    <w:rsid w:val="00654450"/>
    <w:rsid w:val="006561FE"/>
    <w:rsid w:val="006611C5"/>
    <w:rsid w:val="006616CE"/>
    <w:rsid w:val="00663C59"/>
    <w:rsid w:val="00664A19"/>
    <w:rsid w:val="00664ADE"/>
    <w:rsid w:val="00666CB2"/>
    <w:rsid w:val="006679D8"/>
    <w:rsid w:val="0067011B"/>
    <w:rsid w:val="00671243"/>
    <w:rsid w:val="006718AF"/>
    <w:rsid w:val="0067263A"/>
    <w:rsid w:val="006742C8"/>
    <w:rsid w:val="00674F97"/>
    <w:rsid w:val="006770E6"/>
    <w:rsid w:val="006848B3"/>
    <w:rsid w:val="00685B74"/>
    <w:rsid w:val="006935BC"/>
    <w:rsid w:val="00695809"/>
    <w:rsid w:val="006966FE"/>
    <w:rsid w:val="00696F61"/>
    <w:rsid w:val="00697FCC"/>
    <w:rsid w:val="006A0009"/>
    <w:rsid w:val="006A6601"/>
    <w:rsid w:val="006A74F5"/>
    <w:rsid w:val="006B1881"/>
    <w:rsid w:val="006D1365"/>
    <w:rsid w:val="006D4195"/>
    <w:rsid w:val="006D6EF5"/>
    <w:rsid w:val="006E036B"/>
    <w:rsid w:val="006E04BE"/>
    <w:rsid w:val="006E26D6"/>
    <w:rsid w:val="006E42F8"/>
    <w:rsid w:val="006F0849"/>
    <w:rsid w:val="006F3827"/>
    <w:rsid w:val="006F43D4"/>
    <w:rsid w:val="007004EE"/>
    <w:rsid w:val="0070057F"/>
    <w:rsid w:val="00700B68"/>
    <w:rsid w:val="00702350"/>
    <w:rsid w:val="007031F0"/>
    <w:rsid w:val="00703BF7"/>
    <w:rsid w:val="00704B33"/>
    <w:rsid w:val="00707FF1"/>
    <w:rsid w:val="007138A7"/>
    <w:rsid w:val="00713DF9"/>
    <w:rsid w:val="00714BAB"/>
    <w:rsid w:val="0071741E"/>
    <w:rsid w:val="0072142C"/>
    <w:rsid w:val="007220DB"/>
    <w:rsid w:val="00722E4A"/>
    <w:rsid w:val="007263D5"/>
    <w:rsid w:val="00732266"/>
    <w:rsid w:val="0073314E"/>
    <w:rsid w:val="007339E0"/>
    <w:rsid w:val="007365BA"/>
    <w:rsid w:val="00740B5A"/>
    <w:rsid w:val="00741592"/>
    <w:rsid w:val="00747AB9"/>
    <w:rsid w:val="00747E01"/>
    <w:rsid w:val="0075141A"/>
    <w:rsid w:val="00751B28"/>
    <w:rsid w:val="0076315A"/>
    <w:rsid w:val="00763E7E"/>
    <w:rsid w:val="007652F6"/>
    <w:rsid w:val="0077269B"/>
    <w:rsid w:val="00773B54"/>
    <w:rsid w:val="0077740F"/>
    <w:rsid w:val="00781567"/>
    <w:rsid w:val="00785ADF"/>
    <w:rsid w:val="00793607"/>
    <w:rsid w:val="0079562A"/>
    <w:rsid w:val="007A02AE"/>
    <w:rsid w:val="007A330B"/>
    <w:rsid w:val="007A3345"/>
    <w:rsid w:val="007A6EC1"/>
    <w:rsid w:val="007B2C84"/>
    <w:rsid w:val="007B7850"/>
    <w:rsid w:val="007C0F4B"/>
    <w:rsid w:val="007C2B04"/>
    <w:rsid w:val="007C2B28"/>
    <w:rsid w:val="007D1EAA"/>
    <w:rsid w:val="007D2BB1"/>
    <w:rsid w:val="007D3CFA"/>
    <w:rsid w:val="007D4366"/>
    <w:rsid w:val="007D45CB"/>
    <w:rsid w:val="007D5D5B"/>
    <w:rsid w:val="007E09DC"/>
    <w:rsid w:val="007E0D72"/>
    <w:rsid w:val="007E4718"/>
    <w:rsid w:val="007E57F7"/>
    <w:rsid w:val="007F4F89"/>
    <w:rsid w:val="007F5928"/>
    <w:rsid w:val="008012ED"/>
    <w:rsid w:val="00802365"/>
    <w:rsid w:val="008034E1"/>
    <w:rsid w:val="00804DCB"/>
    <w:rsid w:val="0081028B"/>
    <w:rsid w:val="00810B7B"/>
    <w:rsid w:val="00812AE2"/>
    <w:rsid w:val="00813A22"/>
    <w:rsid w:val="00821278"/>
    <w:rsid w:val="00822185"/>
    <w:rsid w:val="008250B2"/>
    <w:rsid w:val="00836BE0"/>
    <w:rsid w:val="0084137A"/>
    <w:rsid w:val="00841602"/>
    <w:rsid w:val="00842813"/>
    <w:rsid w:val="00843E0C"/>
    <w:rsid w:val="00843E5B"/>
    <w:rsid w:val="00844D91"/>
    <w:rsid w:val="0084523A"/>
    <w:rsid w:val="0084734A"/>
    <w:rsid w:val="00850E9D"/>
    <w:rsid w:val="00852105"/>
    <w:rsid w:val="00852AD5"/>
    <w:rsid w:val="00855B7D"/>
    <w:rsid w:val="008644CD"/>
    <w:rsid w:val="0086514E"/>
    <w:rsid w:val="0086736C"/>
    <w:rsid w:val="00870AC0"/>
    <w:rsid w:val="00870AF8"/>
    <w:rsid w:val="00871D40"/>
    <w:rsid w:val="00873194"/>
    <w:rsid w:val="008732ED"/>
    <w:rsid w:val="0087372B"/>
    <w:rsid w:val="008750DB"/>
    <w:rsid w:val="008759FE"/>
    <w:rsid w:val="00876EF8"/>
    <w:rsid w:val="00877E29"/>
    <w:rsid w:val="0088022C"/>
    <w:rsid w:val="008810D2"/>
    <w:rsid w:val="008825EF"/>
    <w:rsid w:val="00885AA5"/>
    <w:rsid w:val="008870E0"/>
    <w:rsid w:val="008875E2"/>
    <w:rsid w:val="008934B6"/>
    <w:rsid w:val="00893FDE"/>
    <w:rsid w:val="0089493C"/>
    <w:rsid w:val="00895597"/>
    <w:rsid w:val="00896706"/>
    <w:rsid w:val="00896D28"/>
    <w:rsid w:val="008A2339"/>
    <w:rsid w:val="008A31CC"/>
    <w:rsid w:val="008A329B"/>
    <w:rsid w:val="008A3883"/>
    <w:rsid w:val="008A4748"/>
    <w:rsid w:val="008A5712"/>
    <w:rsid w:val="008A7B6A"/>
    <w:rsid w:val="008B3BF4"/>
    <w:rsid w:val="008B6389"/>
    <w:rsid w:val="008B78D9"/>
    <w:rsid w:val="008B7AC6"/>
    <w:rsid w:val="008B7DBA"/>
    <w:rsid w:val="008C1C2E"/>
    <w:rsid w:val="008C23C8"/>
    <w:rsid w:val="008C26C0"/>
    <w:rsid w:val="008D2C4B"/>
    <w:rsid w:val="008D2DCE"/>
    <w:rsid w:val="008D5F4D"/>
    <w:rsid w:val="008D745F"/>
    <w:rsid w:val="008E1513"/>
    <w:rsid w:val="008E3BF6"/>
    <w:rsid w:val="008E417A"/>
    <w:rsid w:val="008F3324"/>
    <w:rsid w:val="009009FC"/>
    <w:rsid w:val="009052D6"/>
    <w:rsid w:val="00905DE7"/>
    <w:rsid w:val="00906BA2"/>
    <w:rsid w:val="00907472"/>
    <w:rsid w:val="00910C87"/>
    <w:rsid w:val="00913761"/>
    <w:rsid w:val="00913A0E"/>
    <w:rsid w:val="00915A5B"/>
    <w:rsid w:val="00921199"/>
    <w:rsid w:val="009218E9"/>
    <w:rsid w:val="00923232"/>
    <w:rsid w:val="00930B8B"/>
    <w:rsid w:val="00932BF2"/>
    <w:rsid w:val="00933E15"/>
    <w:rsid w:val="0093474B"/>
    <w:rsid w:val="009374FC"/>
    <w:rsid w:val="00940E87"/>
    <w:rsid w:val="00946942"/>
    <w:rsid w:val="0094747A"/>
    <w:rsid w:val="00947B84"/>
    <w:rsid w:val="009503C3"/>
    <w:rsid w:val="00953230"/>
    <w:rsid w:val="00953705"/>
    <w:rsid w:val="00954D49"/>
    <w:rsid w:val="00956EFE"/>
    <w:rsid w:val="0096744E"/>
    <w:rsid w:val="0096772D"/>
    <w:rsid w:val="0098150C"/>
    <w:rsid w:val="009831C8"/>
    <w:rsid w:val="00984D34"/>
    <w:rsid w:val="00986227"/>
    <w:rsid w:val="009863FE"/>
    <w:rsid w:val="00990087"/>
    <w:rsid w:val="009937D2"/>
    <w:rsid w:val="0099395A"/>
    <w:rsid w:val="00993B42"/>
    <w:rsid w:val="00996809"/>
    <w:rsid w:val="00997564"/>
    <w:rsid w:val="0099793A"/>
    <w:rsid w:val="009A0858"/>
    <w:rsid w:val="009A2177"/>
    <w:rsid w:val="009A4688"/>
    <w:rsid w:val="009A66FC"/>
    <w:rsid w:val="009A6C92"/>
    <w:rsid w:val="009B6C70"/>
    <w:rsid w:val="009B7AD1"/>
    <w:rsid w:val="009C3BC0"/>
    <w:rsid w:val="009C5B4D"/>
    <w:rsid w:val="009C768D"/>
    <w:rsid w:val="009C7772"/>
    <w:rsid w:val="009D0D79"/>
    <w:rsid w:val="009D3B96"/>
    <w:rsid w:val="009D590B"/>
    <w:rsid w:val="009D7D75"/>
    <w:rsid w:val="009E303E"/>
    <w:rsid w:val="009E30A3"/>
    <w:rsid w:val="009E48FC"/>
    <w:rsid w:val="009E5BB1"/>
    <w:rsid w:val="009E67C6"/>
    <w:rsid w:val="009E6FD1"/>
    <w:rsid w:val="009F3380"/>
    <w:rsid w:val="00A144F0"/>
    <w:rsid w:val="00A16A14"/>
    <w:rsid w:val="00A17598"/>
    <w:rsid w:val="00A20210"/>
    <w:rsid w:val="00A21D2F"/>
    <w:rsid w:val="00A244E8"/>
    <w:rsid w:val="00A24D63"/>
    <w:rsid w:val="00A2658B"/>
    <w:rsid w:val="00A30731"/>
    <w:rsid w:val="00A30C1C"/>
    <w:rsid w:val="00A34CE2"/>
    <w:rsid w:val="00A350F8"/>
    <w:rsid w:val="00A42CC6"/>
    <w:rsid w:val="00A47299"/>
    <w:rsid w:val="00A53864"/>
    <w:rsid w:val="00A53B31"/>
    <w:rsid w:val="00A5633F"/>
    <w:rsid w:val="00A57A8F"/>
    <w:rsid w:val="00A60478"/>
    <w:rsid w:val="00A65E55"/>
    <w:rsid w:val="00A6789A"/>
    <w:rsid w:val="00A71BDA"/>
    <w:rsid w:val="00A71BF0"/>
    <w:rsid w:val="00A7368B"/>
    <w:rsid w:val="00A778DF"/>
    <w:rsid w:val="00A811A5"/>
    <w:rsid w:val="00A84032"/>
    <w:rsid w:val="00A907C7"/>
    <w:rsid w:val="00A92250"/>
    <w:rsid w:val="00A93146"/>
    <w:rsid w:val="00A96708"/>
    <w:rsid w:val="00A97573"/>
    <w:rsid w:val="00A97EAD"/>
    <w:rsid w:val="00AA25BB"/>
    <w:rsid w:val="00AA38EF"/>
    <w:rsid w:val="00AA4DF2"/>
    <w:rsid w:val="00AB0F00"/>
    <w:rsid w:val="00AB4201"/>
    <w:rsid w:val="00AB441C"/>
    <w:rsid w:val="00AB590F"/>
    <w:rsid w:val="00AC609C"/>
    <w:rsid w:val="00AC66FC"/>
    <w:rsid w:val="00AD1AE0"/>
    <w:rsid w:val="00AD2DE8"/>
    <w:rsid w:val="00AD31D4"/>
    <w:rsid w:val="00AD428E"/>
    <w:rsid w:val="00AD53BB"/>
    <w:rsid w:val="00AD6136"/>
    <w:rsid w:val="00AE2A18"/>
    <w:rsid w:val="00AE4BCB"/>
    <w:rsid w:val="00AE5A7F"/>
    <w:rsid w:val="00AF329D"/>
    <w:rsid w:val="00AF44E3"/>
    <w:rsid w:val="00AF4800"/>
    <w:rsid w:val="00AF59EE"/>
    <w:rsid w:val="00AF6B86"/>
    <w:rsid w:val="00B0104F"/>
    <w:rsid w:val="00B062B1"/>
    <w:rsid w:val="00B07078"/>
    <w:rsid w:val="00B11613"/>
    <w:rsid w:val="00B11E02"/>
    <w:rsid w:val="00B121AF"/>
    <w:rsid w:val="00B15099"/>
    <w:rsid w:val="00B16FA1"/>
    <w:rsid w:val="00B2075E"/>
    <w:rsid w:val="00B2454A"/>
    <w:rsid w:val="00B24D7C"/>
    <w:rsid w:val="00B27513"/>
    <w:rsid w:val="00B30C60"/>
    <w:rsid w:val="00B312B9"/>
    <w:rsid w:val="00B32259"/>
    <w:rsid w:val="00B34232"/>
    <w:rsid w:val="00B34890"/>
    <w:rsid w:val="00B34E24"/>
    <w:rsid w:val="00B35011"/>
    <w:rsid w:val="00B36BF1"/>
    <w:rsid w:val="00B36C77"/>
    <w:rsid w:val="00B42B24"/>
    <w:rsid w:val="00B46F63"/>
    <w:rsid w:val="00B556FD"/>
    <w:rsid w:val="00B601BB"/>
    <w:rsid w:val="00B635C9"/>
    <w:rsid w:val="00B6586D"/>
    <w:rsid w:val="00B67DB1"/>
    <w:rsid w:val="00B70F2E"/>
    <w:rsid w:val="00B73935"/>
    <w:rsid w:val="00B744C6"/>
    <w:rsid w:val="00B74548"/>
    <w:rsid w:val="00B74E07"/>
    <w:rsid w:val="00B8369F"/>
    <w:rsid w:val="00B83858"/>
    <w:rsid w:val="00B84895"/>
    <w:rsid w:val="00B92C01"/>
    <w:rsid w:val="00B930DD"/>
    <w:rsid w:val="00B932BF"/>
    <w:rsid w:val="00B93469"/>
    <w:rsid w:val="00B9508B"/>
    <w:rsid w:val="00B950DA"/>
    <w:rsid w:val="00B951F3"/>
    <w:rsid w:val="00B95848"/>
    <w:rsid w:val="00B96B73"/>
    <w:rsid w:val="00BA01E5"/>
    <w:rsid w:val="00BA073A"/>
    <w:rsid w:val="00BA12A2"/>
    <w:rsid w:val="00BA1634"/>
    <w:rsid w:val="00BA2775"/>
    <w:rsid w:val="00BA31F6"/>
    <w:rsid w:val="00BA4641"/>
    <w:rsid w:val="00BA4667"/>
    <w:rsid w:val="00BA4CF6"/>
    <w:rsid w:val="00BA6443"/>
    <w:rsid w:val="00BA653E"/>
    <w:rsid w:val="00BA75A6"/>
    <w:rsid w:val="00BA769E"/>
    <w:rsid w:val="00BA79DE"/>
    <w:rsid w:val="00BA7E09"/>
    <w:rsid w:val="00BB007F"/>
    <w:rsid w:val="00BB2726"/>
    <w:rsid w:val="00BB2FD9"/>
    <w:rsid w:val="00BB4FA4"/>
    <w:rsid w:val="00BB58C0"/>
    <w:rsid w:val="00BB5916"/>
    <w:rsid w:val="00BB6211"/>
    <w:rsid w:val="00BB64BC"/>
    <w:rsid w:val="00BB6649"/>
    <w:rsid w:val="00BC1982"/>
    <w:rsid w:val="00BC2DBE"/>
    <w:rsid w:val="00BC520A"/>
    <w:rsid w:val="00BC7942"/>
    <w:rsid w:val="00BC7C97"/>
    <w:rsid w:val="00BD02F8"/>
    <w:rsid w:val="00BD1699"/>
    <w:rsid w:val="00BD48B4"/>
    <w:rsid w:val="00BD4A75"/>
    <w:rsid w:val="00BD4C37"/>
    <w:rsid w:val="00BE01CC"/>
    <w:rsid w:val="00BE1663"/>
    <w:rsid w:val="00BE25F0"/>
    <w:rsid w:val="00BE2E43"/>
    <w:rsid w:val="00BE69E4"/>
    <w:rsid w:val="00BE7B81"/>
    <w:rsid w:val="00BE7DA7"/>
    <w:rsid w:val="00BF57B1"/>
    <w:rsid w:val="00BF6AE3"/>
    <w:rsid w:val="00BF704A"/>
    <w:rsid w:val="00BF769E"/>
    <w:rsid w:val="00C00EC5"/>
    <w:rsid w:val="00C01405"/>
    <w:rsid w:val="00C02C97"/>
    <w:rsid w:val="00C07F91"/>
    <w:rsid w:val="00C103FB"/>
    <w:rsid w:val="00C133C3"/>
    <w:rsid w:val="00C13C18"/>
    <w:rsid w:val="00C142B9"/>
    <w:rsid w:val="00C15DDD"/>
    <w:rsid w:val="00C164C9"/>
    <w:rsid w:val="00C2010F"/>
    <w:rsid w:val="00C21665"/>
    <w:rsid w:val="00C22E42"/>
    <w:rsid w:val="00C23B75"/>
    <w:rsid w:val="00C25B04"/>
    <w:rsid w:val="00C26F8F"/>
    <w:rsid w:val="00C30835"/>
    <w:rsid w:val="00C32A79"/>
    <w:rsid w:val="00C34AB2"/>
    <w:rsid w:val="00C353C0"/>
    <w:rsid w:val="00C42F41"/>
    <w:rsid w:val="00C45EF7"/>
    <w:rsid w:val="00C46C0F"/>
    <w:rsid w:val="00C53CEB"/>
    <w:rsid w:val="00C544E6"/>
    <w:rsid w:val="00C57F93"/>
    <w:rsid w:val="00C605F3"/>
    <w:rsid w:val="00C639CE"/>
    <w:rsid w:val="00C64AA5"/>
    <w:rsid w:val="00C66A39"/>
    <w:rsid w:val="00C671C8"/>
    <w:rsid w:val="00C67F2A"/>
    <w:rsid w:val="00C74858"/>
    <w:rsid w:val="00C76194"/>
    <w:rsid w:val="00C77F59"/>
    <w:rsid w:val="00C800A5"/>
    <w:rsid w:val="00C84D64"/>
    <w:rsid w:val="00C85B95"/>
    <w:rsid w:val="00C93271"/>
    <w:rsid w:val="00C952CD"/>
    <w:rsid w:val="00C95945"/>
    <w:rsid w:val="00C96212"/>
    <w:rsid w:val="00C96B4E"/>
    <w:rsid w:val="00C96B64"/>
    <w:rsid w:val="00C970EB"/>
    <w:rsid w:val="00CA065A"/>
    <w:rsid w:val="00CA0B4B"/>
    <w:rsid w:val="00CA0CD4"/>
    <w:rsid w:val="00CA5EE2"/>
    <w:rsid w:val="00CA7784"/>
    <w:rsid w:val="00CB7E76"/>
    <w:rsid w:val="00CC0216"/>
    <w:rsid w:val="00CC0807"/>
    <w:rsid w:val="00CC72CD"/>
    <w:rsid w:val="00CC749F"/>
    <w:rsid w:val="00CD138A"/>
    <w:rsid w:val="00CD2166"/>
    <w:rsid w:val="00CD2AA9"/>
    <w:rsid w:val="00CD40FA"/>
    <w:rsid w:val="00CD5661"/>
    <w:rsid w:val="00CD74EE"/>
    <w:rsid w:val="00CE08BC"/>
    <w:rsid w:val="00CE3984"/>
    <w:rsid w:val="00CE3C75"/>
    <w:rsid w:val="00CE4515"/>
    <w:rsid w:val="00CE4DE0"/>
    <w:rsid w:val="00CE55FA"/>
    <w:rsid w:val="00CE77FD"/>
    <w:rsid w:val="00CF1F3A"/>
    <w:rsid w:val="00CF2023"/>
    <w:rsid w:val="00D046C3"/>
    <w:rsid w:val="00D04E85"/>
    <w:rsid w:val="00D12966"/>
    <w:rsid w:val="00D135BA"/>
    <w:rsid w:val="00D13E0F"/>
    <w:rsid w:val="00D14686"/>
    <w:rsid w:val="00D21F2D"/>
    <w:rsid w:val="00D23FEC"/>
    <w:rsid w:val="00D30324"/>
    <w:rsid w:val="00D32556"/>
    <w:rsid w:val="00D36154"/>
    <w:rsid w:val="00D36970"/>
    <w:rsid w:val="00D36F78"/>
    <w:rsid w:val="00D414DC"/>
    <w:rsid w:val="00D45CD5"/>
    <w:rsid w:val="00D473C7"/>
    <w:rsid w:val="00D518F7"/>
    <w:rsid w:val="00D51C23"/>
    <w:rsid w:val="00D5248C"/>
    <w:rsid w:val="00D525A3"/>
    <w:rsid w:val="00D52B96"/>
    <w:rsid w:val="00D536F8"/>
    <w:rsid w:val="00D53A85"/>
    <w:rsid w:val="00D54AF2"/>
    <w:rsid w:val="00D57F75"/>
    <w:rsid w:val="00D60857"/>
    <w:rsid w:val="00D62A6D"/>
    <w:rsid w:val="00D646AC"/>
    <w:rsid w:val="00D731B5"/>
    <w:rsid w:val="00D73A80"/>
    <w:rsid w:val="00D74A51"/>
    <w:rsid w:val="00D75A25"/>
    <w:rsid w:val="00D773A2"/>
    <w:rsid w:val="00D81A49"/>
    <w:rsid w:val="00D82B58"/>
    <w:rsid w:val="00D852B9"/>
    <w:rsid w:val="00D91A4A"/>
    <w:rsid w:val="00D92D59"/>
    <w:rsid w:val="00D92EF7"/>
    <w:rsid w:val="00D935D2"/>
    <w:rsid w:val="00D94B73"/>
    <w:rsid w:val="00D95544"/>
    <w:rsid w:val="00DA31D1"/>
    <w:rsid w:val="00DA5AD2"/>
    <w:rsid w:val="00DA70F9"/>
    <w:rsid w:val="00DA7213"/>
    <w:rsid w:val="00DB0BB0"/>
    <w:rsid w:val="00DB0F18"/>
    <w:rsid w:val="00DB5BC0"/>
    <w:rsid w:val="00DB632F"/>
    <w:rsid w:val="00DC0988"/>
    <w:rsid w:val="00DC1763"/>
    <w:rsid w:val="00DC35FC"/>
    <w:rsid w:val="00DC56B7"/>
    <w:rsid w:val="00DC6E6D"/>
    <w:rsid w:val="00DD0B60"/>
    <w:rsid w:val="00DD259D"/>
    <w:rsid w:val="00DE0AE4"/>
    <w:rsid w:val="00DE2955"/>
    <w:rsid w:val="00DE2A89"/>
    <w:rsid w:val="00DF347F"/>
    <w:rsid w:val="00DF3BA4"/>
    <w:rsid w:val="00DF7325"/>
    <w:rsid w:val="00E00D87"/>
    <w:rsid w:val="00E00DA1"/>
    <w:rsid w:val="00E034BA"/>
    <w:rsid w:val="00E0705A"/>
    <w:rsid w:val="00E15E82"/>
    <w:rsid w:val="00E20441"/>
    <w:rsid w:val="00E23467"/>
    <w:rsid w:val="00E239B4"/>
    <w:rsid w:val="00E24101"/>
    <w:rsid w:val="00E26C12"/>
    <w:rsid w:val="00E309F0"/>
    <w:rsid w:val="00E32F59"/>
    <w:rsid w:val="00E3380F"/>
    <w:rsid w:val="00E35632"/>
    <w:rsid w:val="00E4198D"/>
    <w:rsid w:val="00E44C80"/>
    <w:rsid w:val="00E54573"/>
    <w:rsid w:val="00E54D99"/>
    <w:rsid w:val="00E553DB"/>
    <w:rsid w:val="00E57EAF"/>
    <w:rsid w:val="00E60CB9"/>
    <w:rsid w:val="00E61903"/>
    <w:rsid w:val="00E638D6"/>
    <w:rsid w:val="00E65075"/>
    <w:rsid w:val="00E65616"/>
    <w:rsid w:val="00E659C4"/>
    <w:rsid w:val="00E7092E"/>
    <w:rsid w:val="00E71318"/>
    <w:rsid w:val="00E7345B"/>
    <w:rsid w:val="00E734C8"/>
    <w:rsid w:val="00E73795"/>
    <w:rsid w:val="00E80CAE"/>
    <w:rsid w:val="00E81124"/>
    <w:rsid w:val="00E8246D"/>
    <w:rsid w:val="00E8258B"/>
    <w:rsid w:val="00E842F8"/>
    <w:rsid w:val="00E84B48"/>
    <w:rsid w:val="00E84E80"/>
    <w:rsid w:val="00E87B94"/>
    <w:rsid w:val="00E92AD3"/>
    <w:rsid w:val="00E94C73"/>
    <w:rsid w:val="00E94D05"/>
    <w:rsid w:val="00E950B6"/>
    <w:rsid w:val="00E969CE"/>
    <w:rsid w:val="00E97A94"/>
    <w:rsid w:val="00EA0496"/>
    <w:rsid w:val="00EA1EA9"/>
    <w:rsid w:val="00EA4024"/>
    <w:rsid w:val="00EA52AA"/>
    <w:rsid w:val="00EA5661"/>
    <w:rsid w:val="00EA65D0"/>
    <w:rsid w:val="00EB11D3"/>
    <w:rsid w:val="00EB27B7"/>
    <w:rsid w:val="00EB4FDE"/>
    <w:rsid w:val="00EB625C"/>
    <w:rsid w:val="00EB6764"/>
    <w:rsid w:val="00EB6CDB"/>
    <w:rsid w:val="00EB705A"/>
    <w:rsid w:val="00EC21BA"/>
    <w:rsid w:val="00EC29E3"/>
    <w:rsid w:val="00EC3048"/>
    <w:rsid w:val="00EC322B"/>
    <w:rsid w:val="00ED3351"/>
    <w:rsid w:val="00ED3507"/>
    <w:rsid w:val="00ED4E13"/>
    <w:rsid w:val="00EE4B8B"/>
    <w:rsid w:val="00EE72D2"/>
    <w:rsid w:val="00EF3D08"/>
    <w:rsid w:val="00EF4FE8"/>
    <w:rsid w:val="00EF68F4"/>
    <w:rsid w:val="00F01422"/>
    <w:rsid w:val="00F01A39"/>
    <w:rsid w:val="00F025F3"/>
    <w:rsid w:val="00F02A25"/>
    <w:rsid w:val="00F03363"/>
    <w:rsid w:val="00F041AF"/>
    <w:rsid w:val="00F11A5C"/>
    <w:rsid w:val="00F12A31"/>
    <w:rsid w:val="00F14897"/>
    <w:rsid w:val="00F1643C"/>
    <w:rsid w:val="00F16D3A"/>
    <w:rsid w:val="00F17F37"/>
    <w:rsid w:val="00F24570"/>
    <w:rsid w:val="00F2578B"/>
    <w:rsid w:val="00F30CE4"/>
    <w:rsid w:val="00F32423"/>
    <w:rsid w:val="00F326E6"/>
    <w:rsid w:val="00F32B89"/>
    <w:rsid w:val="00F32D27"/>
    <w:rsid w:val="00F32F3D"/>
    <w:rsid w:val="00F366BD"/>
    <w:rsid w:val="00F36C65"/>
    <w:rsid w:val="00F400E8"/>
    <w:rsid w:val="00F41965"/>
    <w:rsid w:val="00F41DF3"/>
    <w:rsid w:val="00F427EF"/>
    <w:rsid w:val="00F42D16"/>
    <w:rsid w:val="00F43A6A"/>
    <w:rsid w:val="00F47ED3"/>
    <w:rsid w:val="00F5009A"/>
    <w:rsid w:val="00F50E11"/>
    <w:rsid w:val="00F5320E"/>
    <w:rsid w:val="00F55251"/>
    <w:rsid w:val="00F55B94"/>
    <w:rsid w:val="00F61198"/>
    <w:rsid w:val="00F630CF"/>
    <w:rsid w:val="00F64382"/>
    <w:rsid w:val="00F65703"/>
    <w:rsid w:val="00F65A56"/>
    <w:rsid w:val="00F66BB7"/>
    <w:rsid w:val="00F71C79"/>
    <w:rsid w:val="00F738AB"/>
    <w:rsid w:val="00F743C1"/>
    <w:rsid w:val="00F75DAF"/>
    <w:rsid w:val="00F77FB7"/>
    <w:rsid w:val="00F80B85"/>
    <w:rsid w:val="00F8570E"/>
    <w:rsid w:val="00F86CDD"/>
    <w:rsid w:val="00F93E33"/>
    <w:rsid w:val="00F96945"/>
    <w:rsid w:val="00F97491"/>
    <w:rsid w:val="00FA0ED9"/>
    <w:rsid w:val="00FA13D0"/>
    <w:rsid w:val="00FA159C"/>
    <w:rsid w:val="00FA4327"/>
    <w:rsid w:val="00FA7323"/>
    <w:rsid w:val="00FB456C"/>
    <w:rsid w:val="00FC0E2B"/>
    <w:rsid w:val="00FC2969"/>
    <w:rsid w:val="00FC3FEC"/>
    <w:rsid w:val="00FC7603"/>
    <w:rsid w:val="00FD05C8"/>
    <w:rsid w:val="00FD14DC"/>
    <w:rsid w:val="00FD4034"/>
    <w:rsid w:val="00FD59C7"/>
    <w:rsid w:val="00FD6D2A"/>
    <w:rsid w:val="00FD7744"/>
    <w:rsid w:val="00FE4ED2"/>
    <w:rsid w:val="00FE55D9"/>
    <w:rsid w:val="00FF0F4D"/>
    <w:rsid w:val="00FF4A1D"/>
    <w:rsid w:val="00FF6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3C4C4"/>
  <w15:chartTrackingRefBased/>
  <w15:docId w15:val="{D42CF908-395D-4670-BBBA-EEF9E0AB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7A5"/>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customStyle="1" w:styleId="UnresolvedMention1">
    <w:name w:val="Unresolved Mention1"/>
    <w:uiPriority w:val="99"/>
    <w:semiHidden/>
    <w:unhideWhenUsed/>
    <w:rsid w:val="004244D9"/>
    <w:rPr>
      <w:color w:val="605E5C"/>
      <w:shd w:val="clear" w:color="auto" w:fill="E1DFDD"/>
    </w:rPr>
  </w:style>
  <w:style w:type="character" w:customStyle="1" w:styleId="FootnoteTextChar">
    <w:name w:val="Footnote Text Char"/>
    <w:link w:val="FootnoteText"/>
    <w:semiHidden/>
    <w:rsid w:val="004733B2"/>
    <w:rPr>
      <w:lang w:eastAsia="en-US"/>
    </w:rPr>
  </w:style>
  <w:style w:type="paragraph" w:customStyle="1" w:styleId="Default">
    <w:name w:val="Default"/>
    <w:rsid w:val="0012374C"/>
    <w:pPr>
      <w:autoSpaceDE w:val="0"/>
      <w:autoSpaceDN w:val="0"/>
      <w:adjustRightInd w:val="0"/>
    </w:pPr>
    <w:rPr>
      <w:rFonts w:eastAsia="Calibri"/>
      <w:color w:val="000000"/>
      <w:sz w:val="24"/>
      <w:szCs w:val="24"/>
      <w:lang w:val="en-US" w:eastAsia="en-US"/>
    </w:rPr>
  </w:style>
  <w:style w:type="paragraph" w:customStyle="1" w:styleId="Pagrindinistekstas1">
    <w:name w:val="Pagrindinis tekstas1"/>
    <w:rsid w:val="009A4688"/>
    <w:pPr>
      <w:snapToGrid w:val="0"/>
      <w:ind w:firstLine="312"/>
      <w:jc w:val="both"/>
    </w:pPr>
    <w:rPr>
      <w:rFonts w:ascii="TimesLT" w:hAnsi="TimesLT"/>
      <w:lang w:val="en-US" w:eastAsia="en-US"/>
    </w:rPr>
  </w:style>
  <w:style w:type="paragraph" w:styleId="NormalWeb">
    <w:name w:val="Normal (Web)"/>
    <w:basedOn w:val="Normal"/>
    <w:uiPriority w:val="99"/>
    <w:unhideWhenUsed/>
    <w:rsid w:val="004240A3"/>
    <w:pPr>
      <w:spacing w:before="100" w:beforeAutospacing="1" w:after="100" w:afterAutospacing="1"/>
    </w:pPr>
    <w:rPr>
      <w:szCs w:val="24"/>
      <w:lang w:val="en-US"/>
    </w:rPr>
  </w:style>
  <w:style w:type="paragraph" w:customStyle="1" w:styleId="normal-p">
    <w:name w:val="normal-p"/>
    <w:basedOn w:val="Normal"/>
    <w:rsid w:val="003E743D"/>
    <w:pPr>
      <w:spacing w:before="100" w:beforeAutospacing="1" w:after="100" w:afterAutospacing="1"/>
    </w:pPr>
    <w:rPr>
      <w:szCs w:val="24"/>
      <w:lang w:eastAsia="lt-LT"/>
    </w:rPr>
  </w:style>
  <w:style w:type="character" w:customStyle="1" w:styleId="normal-h">
    <w:name w:val="normal-h"/>
    <w:basedOn w:val="DefaultParagraphFont"/>
    <w:rsid w:val="003E7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771240">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00796753">
      <w:bodyDiv w:val="1"/>
      <w:marLeft w:val="0"/>
      <w:marRight w:val="0"/>
      <w:marTop w:val="0"/>
      <w:marBottom w:val="0"/>
      <w:divBdr>
        <w:top w:val="none" w:sz="0" w:space="0" w:color="auto"/>
        <w:left w:val="none" w:sz="0" w:space="0" w:color="auto"/>
        <w:bottom w:val="none" w:sz="0" w:space="0" w:color="auto"/>
        <w:right w:val="none" w:sz="0" w:space="0" w:color="auto"/>
      </w:divBdr>
    </w:div>
    <w:div w:id="1039670797">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edgaras@stiklopora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B4CF90A8E379D4F8F3DB9DB203B303E" ma:contentTypeVersion="21" ma:contentTypeDescription="Kurkite naują dokumentą." ma:contentTypeScope="" ma:versionID="a186099ce45bfc311292be26cfebd1f9">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334</SFMISDocumentSize>
    <SFMISDocumentRemovedBy xmlns="http://ecm4d/sfmis/fields" xsi:nil="true"/>
    <SFMISDocumentDate xmlns="http://ecm4d/sfmis/fields">2019-08-05T21:00:00+00:00</SFMISDocumentDate>
    <SFMISDocumentFileName xmlns="http://ecm4d/sfmis/fields">2019.08.06_WF_Tekinimo staklės_KS</SFMISDocumentFileName>
    <SFMISDocumentSuperseded xmlns="http://ecm4d/sfmis/fields">2019-08-06T19:00:00+00:00</SFMISDocumentSuperseded>
    <SFMISDocumentObjectType xmlns="http://ecm4d/sfmis/fields">Komunikavimas su PV</SFMISDocumentObjectType>
    <SFMISDocumentDescription xmlns="http://ecm4d/sfmis/fields" xsi:nil="true"/>
    <SFMISProjectInternalId xmlns="http://ecm4d/sfmis/fields">21638</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Tekinimo staklių konkurso sąlygos</SFMISDocumentFullTitle>
    <SFMISDocumentUploaded xmlns="http://ecm4d/sfmis/fields">2019-08-06T06:38:00+00:00</SFMISDocumentUploaded>
    <SFMISDocumentFileExtension xmlns="http://ecm4d/sfmis/fields">doc</SFMISDocumentFileExtension>
    <SFMISDocumentUploadedInternalBy xmlns="http://ecm4d/sfmis/fields">sfmis</SFMISDocumentUploadedInternalBy>
    <SFMISDocumentRemoved xmlns="http://ecm4d/sfmis/fields" xsi:nil="true"/>
    <SFMISProjectId xmlns="http://ecm4d/sfmis/fields">03.3.1-LVPA-K-854-01-0022</SFMISProject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CDACC-CCEA-4834-98FF-0C3423037FFE}">
  <ds:schemaRefs>
    <ds:schemaRef ds:uri="http://schemas.microsoft.com/office/2006/metadata/longProperties"/>
  </ds:schemaRefs>
</ds:datastoreItem>
</file>

<file path=customXml/itemProps2.xml><?xml version="1.0" encoding="utf-8"?>
<ds:datastoreItem xmlns:ds="http://schemas.openxmlformats.org/officeDocument/2006/customXml" ds:itemID="{8381CCC3-05AE-414C-87B1-F9DFE27F0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1B996-2A3F-47EF-A107-A709D4781309}">
  <ds:schemaRefs>
    <ds:schemaRef ds:uri="http://schemas.microsoft.com/sharepoint/v3/contenttype/forms"/>
  </ds:schemaRefs>
</ds:datastoreItem>
</file>

<file path=customXml/itemProps4.xml><?xml version="1.0" encoding="utf-8"?>
<ds:datastoreItem xmlns:ds="http://schemas.openxmlformats.org/officeDocument/2006/customXml" ds:itemID="{DC2ACAA0-A1AB-4F0C-B214-ED54465D0C47}">
  <ds:schemaRefs>
    <ds:schemaRef ds:uri="http://schemas.microsoft.com/office/2006/metadata/properties"/>
    <ds:schemaRef ds:uri="http://schemas.microsoft.com/office/infopath/2007/PartnerControls"/>
    <ds:schemaRef ds:uri="http://ecm4d/sfmis/fields"/>
  </ds:schemaRefs>
</ds:datastoreItem>
</file>

<file path=customXml/itemProps5.xml><?xml version="1.0" encoding="utf-8"?>
<ds:datastoreItem xmlns:ds="http://schemas.openxmlformats.org/officeDocument/2006/customXml" ds:itemID="{465075DE-69BA-4AA8-8A8D-0549DD58CC5B}">
  <ds:schemaRefs>
    <ds:schemaRef ds:uri="http://schemas.openxmlformats.org/officeDocument/2006/bibliography"/>
  </ds:schemaRefs>
</ds:datastoreItem>
</file>

<file path=customXml/itemProps6.xml><?xml version="1.0" encoding="utf-8"?>
<ds:datastoreItem xmlns:ds="http://schemas.openxmlformats.org/officeDocument/2006/customXml" ds:itemID="{1E43B354-3EA2-435C-B61A-E60E01623CE3}">
  <ds:schemaRefs>
    <ds:schemaRef ds:uri="http://schemas.openxmlformats.org/officeDocument/2006/bibliography"/>
  </ds:schemaRefs>
</ds:datastoreItem>
</file>

<file path=customXml/itemProps7.xml><?xml version="1.0" encoding="utf-8"?>
<ds:datastoreItem xmlns:ds="http://schemas.openxmlformats.org/officeDocument/2006/customXml" ds:itemID="{8E31E8AD-B5AA-4F47-8ADA-62D0D5373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23519</Words>
  <Characters>13407</Characters>
  <Application>Microsoft Office Word</Application>
  <DocSecurity>0</DocSecurity>
  <Lines>111</Lines>
  <Paragraphs>73</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26</vt:i4>
      </vt:variant>
    </vt:vector>
  </HeadingPairs>
  <TitlesOfParts>
    <vt:vector size="28" baseType="lpstr">
      <vt:lpstr>2019.08.06_WF_Tekinimo staklės_KS</vt:lpstr>
      <vt:lpstr>2019.08.06_WF_Tekinimo staklės_KS</vt:lpstr>
      <vt:lpstr>BENDROSIOS NUOSTATOS</vt:lpstr>
      <vt:lpstr>PIRKIMO OBJEKTAS</vt:lpstr>
      <vt:lpstr>TIEKĖJŲ KVALIFIKACIJOS REIKALAVIMAI</vt:lpstr>
      <vt:lpstr>4. PASIŪLYMŲ RENGIMAS, PATEIKIMAS, KEITIMAS</vt:lpstr>
      <vt:lpstr>KONKURSO SĄLYGŲ PAAIŠKINIMAS IR PATIKSLINIMAS</vt:lpstr>
      <vt:lpstr>PASIŪLYMŲ NAGRINĖJIMAS IR VERTINIMAS </vt:lpstr>
      <vt:lpstr/>
      <vt:lpstr>PASIŪLYMŲ ATMETIMO PRIEŽASTYS</vt:lpstr>
      <vt:lpstr>Derybos</vt:lpstr>
      <vt:lpstr/>
      <vt:lpstr>SPRENDIMAS DĖL LAIMĖTOJO NUSTATYMO</vt:lpstr>
      <vt:lpstr>PIRKIMO SUTARTIES SĄLYGOS</vt:lpstr>
      <vt:lpstr/>
      <vt:lpstr>Baigiamosios nuostatos</vt:lpstr>
      <vt:lpstr/>
      <vt:lpstr>Priedai</vt:lpstr>
      <vt:lpstr/>
      <vt:lpstr>    Techninė specifikacija (Priedas Nr. 1);</vt:lpstr>
      <vt:lpstr>    Pasiūlymo forma (Priedas Nr. 2);</vt:lpstr>
      <vt:lpstr>    Konkurso dalyvio deklaracija (Priedas Nr. 3);</vt:lpstr>
      <vt:lpstr>    </vt:lpstr>
      <vt:lpstr/>
      <vt:lpstr/>
      <vt:lpstr/>
      <vt:lpstr/>
      <vt:lpstr/>
    </vt:vector>
  </TitlesOfParts>
  <Company>LVPA</Company>
  <LinksUpToDate>false</LinksUpToDate>
  <CharactersWithSpaces>36853</CharactersWithSpaces>
  <SharedDoc>false</SharedDoc>
  <HLinks>
    <vt:vector size="108" baseType="variant">
      <vt:variant>
        <vt:i4>1507402</vt:i4>
      </vt:variant>
      <vt:variant>
        <vt:i4>63</vt:i4>
      </vt:variant>
      <vt:variant>
        <vt:i4>0</vt:i4>
      </vt:variant>
      <vt:variant>
        <vt:i4>5</vt:i4>
      </vt:variant>
      <vt:variant>
        <vt:lpwstr>http://www.esinvesticijos.lt/</vt:lpwstr>
      </vt:variant>
      <vt:variant>
        <vt:lpwstr/>
      </vt:variant>
      <vt:variant>
        <vt:i4>1507402</vt:i4>
      </vt:variant>
      <vt:variant>
        <vt:i4>60</vt:i4>
      </vt:variant>
      <vt:variant>
        <vt:i4>0</vt:i4>
      </vt:variant>
      <vt:variant>
        <vt:i4>5</vt:i4>
      </vt:variant>
      <vt:variant>
        <vt:lpwstr>http://www.esinvesticijos.lt/</vt:lpwstr>
      </vt:variant>
      <vt:variant>
        <vt:lpwstr/>
      </vt:variant>
      <vt:variant>
        <vt:i4>131114</vt:i4>
      </vt:variant>
      <vt:variant>
        <vt:i4>57</vt:i4>
      </vt:variant>
      <vt:variant>
        <vt:i4>0</vt:i4>
      </vt:variant>
      <vt:variant>
        <vt:i4>5</vt:i4>
      </vt:variant>
      <vt:variant>
        <vt:lpwstr>mailto:alma@surgede.lt</vt:lpwstr>
      </vt:variant>
      <vt:variant>
        <vt:lpwstr/>
      </vt:variant>
      <vt:variant>
        <vt:i4>1507402</vt:i4>
      </vt:variant>
      <vt:variant>
        <vt:i4>54</vt:i4>
      </vt:variant>
      <vt:variant>
        <vt:i4>0</vt:i4>
      </vt:variant>
      <vt:variant>
        <vt:i4>5</vt:i4>
      </vt:variant>
      <vt:variant>
        <vt:lpwstr>http://www.esinvesticijos.lt/</vt:lpwstr>
      </vt:variant>
      <vt:variant>
        <vt:lpwstr/>
      </vt:variant>
      <vt:variant>
        <vt:i4>131114</vt:i4>
      </vt:variant>
      <vt:variant>
        <vt:i4>51</vt:i4>
      </vt:variant>
      <vt:variant>
        <vt:i4>0</vt:i4>
      </vt:variant>
      <vt:variant>
        <vt:i4>5</vt:i4>
      </vt:variant>
      <vt:variant>
        <vt:lpwstr>mailto:alma@surgede.lt</vt:lpwstr>
      </vt:variant>
      <vt:variant>
        <vt:lpwstr/>
      </vt:variant>
      <vt:variant>
        <vt:i4>1507402</vt:i4>
      </vt:variant>
      <vt:variant>
        <vt:i4>48</vt:i4>
      </vt:variant>
      <vt:variant>
        <vt:i4>0</vt:i4>
      </vt:variant>
      <vt:variant>
        <vt:i4>5</vt:i4>
      </vt:variant>
      <vt:variant>
        <vt:lpwstr>http://www.esinvesticijos.lt/</vt:lpwstr>
      </vt:variant>
      <vt:variant>
        <vt:lpwstr/>
      </vt:variant>
      <vt:variant>
        <vt:i4>1769531</vt:i4>
      </vt:variant>
      <vt:variant>
        <vt:i4>44</vt:i4>
      </vt:variant>
      <vt:variant>
        <vt:i4>0</vt:i4>
      </vt:variant>
      <vt:variant>
        <vt:i4>5</vt:i4>
      </vt:variant>
      <vt:variant>
        <vt:lpwstr/>
      </vt:variant>
      <vt:variant>
        <vt:lpwstr>_Toc297898758</vt:lpwstr>
      </vt:variant>
      <vt:variant>
        <vt:i4>1769531</vt:i4>
      </vt:variant>
      <vt:variant>
        <vt:i4>41</vt:i4>
      </vt:variant>
      <vt:variant>
        <vt:i4>0</vt:i4>
      </vt:variant>
      <vt:variant>
        <vt:i4>5</vt:i4>
      </vt:variant>
      <vt:variant>
        <vt:lpwstr/>
      </vt:variant>
      <vt:variant>
        <vt:lpwstr>_Toc297898757</vt:lpwstr>
      </vt:variant>
      <vt:variant>
        <vt:i4>1769531</vt:i4>
      </vt:variant>
      <vt:variant>
        <vt:i4>38</vt:i4>
      </vt:variant>
      <vt:variant>
        <vt:i4>0</vt:i4>
      </vt:variant>
      <vt:variant>
        <vt:i4>5</vt:i4>
      </vt:variant>
      <vt:variant>
        <vt:lpwstr/>
      </vt:variant>
      <vt:variant>
        <vt:lpwstr>_Toc297898756</vt:lpwstr>
      </vt:variant>
      <vt:variant>
        <vt:i4>1769531</vt:i4>
      </vt:variant>
      <vt:variant>
        <vt:i4>35</vt:i4>
      </vt:variant>
      <vt:variant>
        <vt:i4>0</vt:i4>
      </vt:variant>
      <vt:variant>
        <vt:i4>5</vt:i4>
      </vt:variant>
      <vt:variant>
        <vt:lpwstr/>
      </vt:variant>
      <vt:variant>
        <vt:lpwstr>_Toc297898755</vt:lpwstr>
      </vt:variant>
      <vt:variant>
        <vt:i4>1769531</vt:i4>
      </vt:variant>
      <vt:variant>
        <vt:i4>32</vt:i4>
      </vt:variant>
      <vt:variant>
        <vt:i4>0</vt:i4>
      </vt:variant>
      <vt:variant>
        <vt:i4>5</vt:i4>
      </vt:variant>
      <vt:variant>
        <vt:lpwstr/>
      </vt:variant>
      <vt:variant>
        <vt:lpwstr>_Toc297898754</vt:lpwstr>
      </vt:variant>
      <vt:variant>
        <vt:i4>1769531</vt:i4>
      </vt:variant>
      <vt:variant>
        <vt:i4>29</vt:i4>
      </vt:variant>
      <vt:variant>
        <vt:i4>0</vt:i4>
      </vt:variant>
      <vt:variant>
        <vt:i4>5</vt:i4>
      </vt:variant>
      <vt:variant>
        <vt:lpwstr/>
      </vt:variant>
      <vt:variant>
        <vt:lpwstr>_Toc297898753</vt:lpwstr>
      </vt:variant>
      <vt:variant>
        <vt:i4>1769531</vt:i4>
      </vt:variant>
      <vt:variant>
        <vt:i4>26</vt:i4>
      </vt:variant>
      <vt:variant>
        <vt:i4>0</vt:i4>
      </vt:variant>
      <vt:variant>
        <vt:i4>5</vt:i4>
      </vt:variant>
      <vt:variant>
        <vt:lpwstr/>
      </vt:variant>
      <vt:variant>
        <vt:lpwstr>_Toc297898752</vt:lpwstr>
      </vt:variant>
      <vt:variant>
        <vt:i4>1769531</vt:i4>
      </vt:variant>
      <vt:variant>
        <vt:i4>23</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2019.08.06_WF_Tekinimo staklės_KS</dc:title>
  <dc:subject/>
  <dc:creator>A. Andrulioniene</dc:creator>
  <cp:keywords/>
  <cp:lastModifiedBy>Aivaras Subačius</cp:lastModifiedBy>
  <cp:revision>2</cp:revision>
  <cp:lastPrinted>2020-03-03T07:00:00Z</cp:lastPrinted>
  <dcterms:created xsi:type="dcterms:W3CDTF">2020-06-08T14:02:00Z</dcterms:created>
  <dcterms:modified xsi:type="dcterms:W3CDTF">2020-06-08T14:02:00Z</dcterms:modified>
</cp:coreProperties>
</file>