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7D0C83E2" w:rsidR="00A97703" w:rsidRPr="00C405B3" w:rsidRDefault="001C24D2">
      <w:pPr>
        <w:pBdr>
          <w:top w:val="nil"/>
          <w:left w:val="nil"/>
          <w:bottom w:val="nil"/>
          <w:right w:val="nil"/>
          <w:between w:val="nil"/>
        </w:pBdr>
        <w:jc w:val="center"/>
        <w:rPr>
          <w:color w:val="000000"/>
          <w:sz w:val="28"/>
          <w:szCs w:val="28"/>
        </w:rPr>
      </w:pPr>
      <w:r w:rsidRPr="001C24D2">
        <w:rPr>
          <w:b/>
          <w:smallCaps/>
          <w:color w:val="000000"/>
          <w:sz w:val="36"/>
          <w:szCs w:val="36"/>
        </w:rPr>
        <w:t>2</w:t>
      </w:r>
      <w:r>
        <w:rPr>
          <w:b/>
          <w:smallCaps/>
          <w:color w:val="000000"/>
          <w:sz w:val="36"/>
          <w:szCs w:val="36"/>
        </w:rPr>
        <w:t>-jų</w:t>
      </w:r>
      <w:r w:rsidRPr="001C24D2">
        <w:rPr>
          <w:b/>
          <w:smallCaps/>
          <w:color w:val="000000"/>
          <w:sz w:val="36"/>
          <w:szCs w:val="36"/>
        </w:rPr>
        <w:t xml:space="preserve"> komponetų </w:t>
      </w:r>
      <w:r w:rsidRPr="001C24D2">
        <w:rPr>
          <w:b/>
          <w:smallCaps/>
          <w:color w:val="000000"/>
          <w:sz w:val="28"/>
          <w:szCs w:val="28"/>
        </w:rPr>
        <w:t xml:space="preserve">MIKRO </w:t>
      </w:r>
      <w:r w:rsidRPr="001C24D2">
        <w:rPr>
          <w:b/>
          <w:smallCaps/>
          <w:color w:val="000000"/>
          <w:sz w:val="36"/>
          <w:szCs w:val="36"/>
        </w:rPr>
        <w:t>miksavimo</w:t>
      </w:r>
      <w:r w:rsidR="00297579">
        <w:rPr>
          <w:b/>
          <w:smallCaps/>
          <w:color w:val="000000"/>
          <w:sz w:val="36"/>
          <w:szCs w:val="36"/>
        </w:rPr>
        <w:t xml:space="preserve"> </w:t>
      </w:r>
      <w:r w:rsidRPr="001C24D2">
        <w:rPr>
          <w:b/>
          <w:smallCaps/>
          <w:color w:val="000000"/>
          <w:sz w:val="36"/>
          <w:szCs w:val="36"/>
        </w:rPr>
        <w:t>dozavimo įrengimas su valdymo įrenginiu</w:t>
      </w:r>
    </w:p>
    <w:p w14:paraId="59998CAD" w14:textId="77777777" w:rsidR="001C24D2" w:rsidRDefault="001C24D2">
      <w:pPr>
        <w:pBdr>
          <w:top w:val="nil"/>
          <w:left w:val="nil"/>
          <w:bottom w:val="nil"/>
          <w:right w:val="nil"/>
          <w:between w:val="nil"/>
        </w:pBdr>
        <w:jc w:val="center"/>
        <w:rPr>
          <w:b/>
          <w:color w:val="000000"/>
          <w:sz w:val="28"/>
          <w:szCs w:val="28"/>
        </w:rPr>
      </w:pPr>
    </w:p>
    <w:p w14:paraId="000474AF" w14:textId="485E02AD"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1A0B992"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297579">
        <w:rPr>
          <w:color w:val="000000"/>
          <w:sz w:val="24"/>
          <w:szCs w:val="24"/>
        </w:rPr>
        <w:t>projekto</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297579">
        <w:rPr>
          <w:color w:val="000000"/>
          <w:sz w:val="24"/>
          <w:szCs w:val="24"/>
        </w:rPr>
        <w:t>pasirašyta projekto finansavimo sutartis</w:t>
      </w:r>
      <w:r w:rsidRPr="00C405B3">
        <w:rPr>
          <w:color w:val="000000"/>
          <w:sz w:val="24"/>
          <w:szCs w:val="24"/>
        </w:rPr>
        <w:t xml:space="preserve">, numato įsigyti </w:t>
      </w:r>
      <w:r w:rsidR="001C24D2" w:rsidRPr="001C24D2">
        <w:rPr>
          <w:b/>
          <w:color w:val="000000"/>
          <w:sz w:val="24"/>
          <w:szCs w:val="24"/>
        </w:rPr>
        <w:t>2</w:t>
      </w:r>
      <w:r w:rsidR="001C24D2">
        <w:rPr>
          <w:b/>
          <w:color w:val="000000"/>
          <w:sz w:val="24"/>
          <w:szCs w:val="24"/>
        </w:rPr>
        <w:t>-jų</w:t>
      </w:r>
      <w:r w:rsidR="001C24D2" w:rsidRPr="001C24D2">
        <w:rPr>
          <w:b/>
          <w:color w:val="000000"/>
          <w:sz w:val="24"/>
          <w:szCs w:val="24"/>
        </w:rPr>
        <w:t xml:space="preserve"> komponetų MIKRO miksavimo</w:t>
      </w:r>
      <w:r w:rsidR="00297579">
        <w:rPr>
          <w:b/>
          <w:color w:val="000000"/>
          <w:sz w:val="24"/>
          <w:szCs w:val="24"/>
        </w:rPr>
        <w:t xml:space="preserve"> </w:t>
      </w:r>
      <w:r w:rsidR="001C24D2" w:rsidRPr="001C24D2">
        <w:rPr>
          <w:b/>
          <w:color w:val="000000"/>
          <w:sz w:val="24"/>
          <w:szCs w:val="24"/>
        </w:rPr>
        <w:t>dozavimo įrengim</w:t>
      </w:r>
      <w:r w:rsidR="001C24D2">
        <w:rPr>
          <w:b/>
          <w:color w:val="000000"/>
          <w:sz w:val="24"/>
          <w:szCs w:val="24"/>
        </w:rPr>
        <w:t>ą</w:t>
      </w:r>
      <w:r w:rsidR="001C24D2" w:rsidRPr="001C24D2">
        <w:rPr>
          <w:b/>
          <w:color w:val="000000"/>
          <w:sz w:val="24"/>
          <w:szCs w:val="24"/>
        </w:rPr>
        <w:t xml:space="preserve"> su valdymo įrenginiu</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4349A511" w:rsidR="00A97703" w:rsidRPr="00297579"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97579">
        <w:rPr>
          <w:color w:val="000000"/>
          <w:sz w:val="24"/>
          <w:szCs w:val="24"/>
        </w:rPr>
        <w:t>Skelbimas apie pirkimą paskelbtas Europos Sąjungos fondų investicijų svetainėje</w:t>
      </w:r>
      <w:r w:rsidRPr="00297579">
        <w:rPr>
          <w:color w:val="808080"/>
          <w:sz w:val="24"/>
          <w:szCs w:val="24"/>
        </w:rPr>
        <w:t xml:space="preserve"> </w:t>
      </w:r>
      <w:hyperlink r:id="rId12">
        <w:r w:rsidRPr="00297579">
          <w:rPr>
            <w:color w:val="0000FF"/>
            <w:sz w:val="24"/>
            <w:szCs w:val="24"/>
            <w:u w:val="single"/>
          </w:rPr>
          <w:t>www.esinvesticijos.lt</w:t>
        </w:r>
      </w:hyperlink>
      <w:r w:rsidRPr="00297579">
        <w:rPr>
          <w:i/>
          <w:color w:val="000000"/>
          <w:sz w:val="24"/>
          <w:szCs w:val="24"/>
        </w:rPr>
        <w:t>.</w:t>
      </w:r>
      <w:r w:rsidR="001D2250" w:rsidRPr="00297579">
        <w:rPr>
          <w:color w:val="000000"/>
          <w:sz w:val="24"/>
          <w:szCs w:val="24"/>
        </w:rPr>
        <w:t xml:space="preserve"> </w:t>
      </w:r>
      <w:r w:rsidR="009414DF" w:rsidRPr="00297579">
        <w:rPr>
          <w:b/>
          <w:color w:val="000000"/>
          <w:sz w:val="24"/>
          <w:szCs w:val="24"/>
        </w:rPr>
        <w:t>2021-01-</w:t>
      </w:r>
      <w:r w:rsidR="00297579" w:rsidRPr="00297579">
        <w:rPr>
          <w:b/>
          <w:color w:val="000000"/>
          <w:sz w:val="24"/>
          <w:szCs w:val="24"/>
        </w:rPr>
        <w:t>24</w:t>
      </w:r>
      <w:r w:rsidR="001D2250" w:rsidRPr="00297579">
        <w:rPr>
          <w:color w:val="000000"/>
          <w:sz w:val="24"/>
          <w:szCs w:val="24"/>
        </w:rPr>
        <w:t xml:space="preserve">. </w:t>
      </w:r>
      <w:r w:rsidRPr="00297579">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35C9F6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hyperlink r:id="rId13" w:history="1">
        <w:r w:rsidR="001C24D2" w:rsidRPr="00AF74E1">
          <w:rPr>
            <w:rStyle w:val="Hyperlink"/>
            <w:b/>
            <w:sz w:val="24"/>
            <w:szCs w:val="24"/>
          </w:rPr>
          <w:t>andrius@zap.lt</w:t>
        </w:r>
      </w:hyperlink>
      <w:r w:rsidRPr="00C405B3">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5F7F335F"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1C24D2" w:rsidRPr="001C24D2">
        <w:rPr>
          <w:b/>
          <w:color w:val="000000"/>
          <w:sz w:val="24"/>
          <w:szCs w:val="24"/>
        </w:rPr>
        <w:t>2</w:t>
      </w:r>
      <w:r w:rsidR="001C24D2">
        <w:rPr>
          <w:b/>
          <w:color w:val="000000"/>
          <w:sz w:val="24"/>
          <w:szCs w:val="24"/>
        </w:rPr>
        <w:t>-jų</w:t>
      </w:r>
      <w:r w:rsidR="001C24D2" w:rsidRPr="001C24D2">
        <w:rPr>
          <w:b/>
          <w:color w:val="000000"/>
          <w:sz w:val="24"/>
          <w:szCs w:val="24"/>
        </w:rPr>
        <w:t xml:space="preserve"> komponetų MIKRO miksavimo</w:t>
      </w:r>
      <w:r w:rsidR="00CA0F7E">
        <w:rPr>
          <w:b/>
          <w:color w:val="000000"/>
          <w:sz w:val="24"/>
          <w:szCs w:val="24"/>
        </w:rPr>
        <w:t xml:space="preserve"> </w:t>
      </w:r>
      <w:r w:rsidR="001C24D2" w:rsidRPr="001C24D2">
        <w:rPr>
          <w:b/>
          <w:color w:val="000000"/>
          <w:sz w:val="24"/>
          <w:szCs w:val="24"/>
        </w:rPr>
        <w:t xml:space="preserve">dozavimo įrengimas su valdymo įrenginiu </w:t>
      </w:r>
      <w:r w:rsidRPr="00C405B3">
        <w:rPr>
          <w:b/>
          <w:color w:val="000000"/>
          <w:sz w:val="24"/>
          <w:szCs w:val="24"/>
        </w:rPr>
        <w:t>(1 vnt.)</w:t>
      </w:r>
      <w:r w:rsidRPr="00C405B3">
        <w:rPr>
          <w:color w:val="000000"/>
          <w:sz w:val="24"/>
          <w:szCs w:val="24"/>
        </w:rPr>
        <w:t xml:space="preserve"> (toliau – prekė) kurio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0E218F2E"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1C24D2">
        <w:rPr>
          <w:b/>
          <w:color w:val="000000"/>
          <w:sz w:val="24"/>
          <w:szCs w:val="24"/>
        </w:rPr>
        <w:t>1</w:t>
      </w:r>
      <w:r w:rsidRPr="00C405B3">
        <w:rPr>
          <w:b/>
          <w:color w:val="000000"/>
          <w:sz w:val="24"/>
          <w:szCs w:val="24"/>
        </w:rPr>
        <w:t xml:space="preserve"> mėnes</w:t>
      </w:r>
      <w:r w:rsidR="001C24D2">
        <w:rPr>
          <w:b/>
          <w:color w:val="000000"/>
          <w:sz w:val="24"/>
          <w:szCs w:val="24"/>
        </w:rPr>
        <w:t>į</w:t>
      </w:r>
      <w:r w:rsidRPr="00C405B3">
        <w:rPr>
          <w:b/>
          <w:color w:val="000000"/>
          <w:sz w:val="24"/>
          <w:szCs w:val="24"/>
        </w:rPr>
        <w:t xml:space="preserve"> nuo prekės pirkimo sutarties pasirašymo dienos</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F330E1" w:rsidRPr="00C405B3"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C405B3" w:rsidRDefault="005C3BEA">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C405B3" w:rsidRDefault="00F330E1" w:rsidP="00F330E1">
            <w:pPr>
              <w:jc w:val="both"/>
            </w:pPr>
            <w:r w:rsidRPr="00C405B3">
              <w:t xml:space="preserve">Tiekėjas gali užtikrinti prekės (įrangos) naudojimo vietoje prekės (įrangos) garantinį aptarnavimą bei remontą. </w:t>
            </w:r>
          </w:p>
          <w:p w14:paraId="2AA7B6E1" w14:textId="77777777" w:rsidR="00F330E1" w:rsidRPr="00C405B3" w:rsidRDefault="00F330E1" w:rsidP="00F330E1">
            <w:pPr>
              <w:pBdr>
                <w:top w:val="nil"/>
                <w:left w:val="nil"/>
                <w:bottom w:val="nil"/>
                <w:right w:val="nil"/>
                <w:between w:val="nil"/>
              </w:pBdr>
              <w:jc w:val="both"/>
              <w:rPr>
                <w:color w:val="000000"/>
              </w:rPr>
            </w:pPr>
            <w:r w:rsidRPr="00C405B3">
              <w:t>Tiekėjas privalo galėsi suteikti technines paslaugas</w:t>
            </w:r>
            <w:r w:rsidRPr="00C405B3">
              <w:rPr>
                <w:b/>
              </w:rPr>
              <w:t xml:space="preserve"> nuotoliniu būdu - ne ilgiau kaip per 24 valandas</w:t>
            </w:r>
            <w:r w:rsidRPr="00C405B3">
              <w:t xml:space="preserve">, o nepavykus problemos išspręsti nuotoliniu būdu </w:t>
            </w:r>
            <w:r w:rsidRPr="00C405B3">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C405B3" w:rsidRDefault="00F330E1">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C405B3" w:rsidRDefault="00F330E1" w:rsidP="005C3BEA">
            <w:pPr>
              <w:pBdr>
                <w:top w:val="nil"/>
                <w:left w:val="nil"/>
                <w:bottom w:val="nil"/>
                <w:right w:val="nil"/>
                <w:between w:val="nil"/>
              </w:pBdr>
              <w:jc w:val="both"/>
              <w:rPr>
                <w:color w:val="000000"/>
              </w:rPr>
            </w:pPr>
            <w:r w:rsidRPr="00C405B3">
              <w:rPr>
                <w:color w:val="000000"/>
              </w:rPr>
              <w:t xml:space="preserve">Užpildytas ir tiekėjo arba jo įgalioto asmens pasirašytas Konkurso sąlygų Priedas Nr. </w:t>
            </w:r>
            <w:r w:rsidR="005C3BEA">
              <w:rPr>
                <w:color w:val="000000"/>
              </w:rPr>
              <w:t>4</w:t>
            </w:r>
            <w:r w:rsidRPr="00C405B3">
              <w:rPr>
                <w:color w:val="000000"/>
              </w:rPr>
              <w:t xml:space="preserve"> (</w:t>
            </w:r>
            <w:r w:rsidRPr="00C405B3">
              <w:rPr>
                <w:b/>
                <w:color w:val="000000"/>
              </w:rPr>
              <w:t>Tiekėjo deklaracija</w:t>
            </w:r>
            <w:r w:rsidRPr="00C405B3">
              <w:rPr>
                <w:color w:val="000000"/>
              </w:rPr>
              <w:t>).</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Default="00BB3CD1" w:rsidP="00BB3CD1">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693B3A" w:rsidRDefault="00BB3CD1" w:rsidP="00BB3CD1">
            <w:pPr>
              <w:jc w:val="both"/>
            </w:pPr>
            <w:r w:rsidRPr="00693B3A">
              <w:rPr>
                <w:color w:val="000000"/>
              </w:rPr>
              <w:t xml:space="preserve">Tiekėjas per pastaruosius 3 metus arba per laiką nuo jo įregistravimo dienos (jeigu tiekėjas vykdė veiklą trumpiau kaip 3 metus) įvykdė arba vykdo bent 1 (vieną) </w:t>
            </w:r>
            <w:r w:rsidRPr="00693B3A">
              <w:rPr>
                <w:b/>
                <w:color w:val="000000"/>
              </w:rPr>
              <w:t xml:space="preserve">panašių </w:t>
            </w:r>
            <w:r w:rsidRPr="00693B3A">
              <w:rPr>
                <w:b/>
                <w:color w:val="000000"/>
              </w:rPr>
              <w:lastRenderedPageBreak/>
              <w:t>prekių</w:t>
            </w:r>
            <w:r w:rsidRPr="00693B3A">
              <w:rPr>
                <w:rStyle w:val="FootnoteReference"/>
                <w:b/>
                <w:color w:val="000000"/>
              </w:rPr>
              <w:footnoteReference w:id="1"/>
            </w:r>
            <w:r w:rsidRPr="00693B3A">
              <w:rPr>
                <w:b/>
                <w:color w:val="000000"/>
              </w:rPr>
              <w:t xml:space="preserve"> tiekimo sutartį</w:t>
            </w:r>
            <w:r w:rsidRPr="00693B3A">
              <w:rPr>
                <w:color w:val="000000"/>
              </w:rPr>
              <w:t xml:space="preserve">, kurios vertė ne mažesnė kaip </w:t>
            </w:r>
            <w:r w:rsidRPr="00693B3A">
              <w:rPr>
                <w:b/>
                <w:color w:val="000000"/>
              </w:rPr>
              <w:t>0,7 pasiūlymo vertės be PVM</w:t>
            </w:r>
            <w:r w:rsidRPr="00693B3A">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693B3A" w:rsidRDefault="00BB3CD1" w:rsidP="00BB3CD1">
            <w:pPr>
              <w:pBdr>
                <w:top w:val="nil"/>
                <w:left w:val="nil"/>
                <w:bottom w:val="nil"/>
                <w:right w:val="nil"/>
                <w:between w:val="nil"/>
              </w:pBdr>
              <w:jc w:val="center"/>
              <w:rPr>
                <w:color w:val="000000"/>
              </w:rPr>
            </w:pPr>
            <w:r w:rsidRPr="00693B3A">
              <w:rPr>
                <w:color w:val="000000"/>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693B3A" w:rsidRDefault="00BB3CD1" w:rsidP="00BB3CD1">
            <w:pPr>
              <w:pBdr>
                <w:top w:val="nil"/>
                <w:left w:val="nil"/>
                <w:bottom w:val="nil"/>
                <w:right w:val="nil"/>
                <w:between w:val="nil"/>
              </w:pBdr>
              <w:jc w:val="both"/>
              <w:rPr>
                <w:color w:val="000000"/>
              </w:rPr>
            </w:pPr>
            <w:r w:rsidRPr="00693B3A">
              <w:rPr>
                <w:color w:val="000000"/>
              </w:rPr>
              <w:t>Užpildytas ir tiekėjo arba jo įgalioto asmens pasirašytas Konkurso sąlygų Priedas Nr. 5 (</w:t>
            </w:r>
            <w:r w:rsidRPr="00693B3A">
              <w:rPr>
                <w:b/>
                <w:color w:val="000000"/>
              </w:rPr>
              <w:t>Tiekėjo deklaracija</w:t>
            </w:r>
            <w:r w:rsidRPr="00693B3A">
              <w:rPr>
                <w:color w:val="000000"/>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Default="00BB3CD1" w:rsidP="00BB3CD1">
            <w:pPr>
              <w:pBdr>
                <w:top w:val="nil"/>
                <w:left w:val="nil"/>
                <w:bottom w:val="nil"/>
                <w:right w:val="nil"/>
                <w:between w:val="nil"/>
              </w:pBdr>
              <w:jc w:val="both"/>
              <w:rPr>
                <w:color w:val="000000"/>
                <w:sz w:val="24"/>
                <w:szCs w:val="24"/>
              </w:rPr>
            </w:pPr>
            <w:r>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693B3A" w:rsidRDefault="00BB3CD1" w:rsidP="00BB3CD1">
            <w:pPr>
              <w:jc w:val="both"/>
            </w:pPr>
            <w:r w:rsidRPr="00693B3A">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693B3A" w:rsidRDefault="00BB3CD1" w:rsidP="00BB3CD1">
            <w:pPr>
              <w:pBdr>
                <w:top w:val="nil"/>
                <w:left w:val="nil"/>
                <w:bottom w:val="nil"/>
                <w:right w:val="nil"/>
                <w:between w:val="nil"/>
              </w:pBdr>
              <w:jc w:val="center"/>
              <w:rPr>
                <w:color w:val="000000"/>
              </w:rPr>
            </w:pPr>
            <w:r w:rsidRPr="00693B3A">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693B3A" w:rsidRDefault="00BB3CD1" w:rsidP="00BB3CD1">
            <w:pPr>
              <w:jc w:val="both"/>
            </w:pPr>
            <w:r w:rsidRPr="00693B3A">
              <w:t>Jeigu Tiekėjas yra įrangos gamintojas, turi būti pateiktas jo laisvos formos patvirtinimas. Pateikiamas dokumento originalas  arba kopija*.</w:t>
            </w:r>
          </w:p>
          <w:p w14:paraId="616335AC" w14:textId="77777777" w:rsidR="00BB3CD1" w:rsidRPr="00693B3A" w:rsidRDefault="00BB3CD1" w:rsidP="00BB3CD1">
            <w:pPr>
              <w:jc w:val="both"/>
            </w:pPr>
            <w:r w:rsidRPr="00693B3A">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693B3A" w:rsidRDefault="00BB3CD1" w:rsidP="00BB3CD1">
            <w:pPr>
              <w:pBdr>
                <w:top w:val="nil"/>
                <w:left w:val="nil"/>
                <w:bottom w:val="nil"/>
                <w:right w:val="nil"/>
                <w:between w:val="nil"/>
              </w:pBdr>
              <w:jc w:val="both"/>
              <w:rPr>
                <w:color w:val="000000"/>
              </w:rPr>
            </w:pPr>
            <w:r w:rsidRPr="00693B3A">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lastRenderedPageBreak/>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612B1E6D"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480FBB">
        <w:rPr>
          <w:color w:val="000000"/>
          <w:sz w:val="24"/>
          <w:szCs w:val="24"/>
        </w:rPr>
        <w:t xml:space="preserve">Pasiūlymas turi būti pateiktas iki </w:t>
      </w:r>
      <w:r w:rsidR="00CA0F7E" w:rsidRPr="00480FBB">
        <w:rPr>
          <w:b/>
          <w:color w:val="000000"/>
          <w:sz w:val="24"/>
          <w:szCs w:val="24"/>
          <w:u w:val="single"/>
        </w:rPr>
        <w:t>2021-02</w:t>
      </w:r>
      <w:r w:rsidR="009414DF" w:rsidRPr="00480FBB">
        <w:rPr>
          <w:b/>
          <w:color w:val="000000"/>
          <w:sz w:val="24"/>
          <w:szCs w:val="24"/>
          <w:u w:val="single"/>
        </w:rPr>
        <w:t>-</w:t>
      </w:r>
      <w:r w:rsidR="00CA0F7E" w:rsidRPr="00480FBB">
        <w:rPr>
          <w:b/>
          <w:color w:val="000000"/>
          <w:sz w:val="24"/>
          <w:szCs w:val="24"/>
          <w:u w:val="single"/>
        </w:rPr>
        <w:t>01</w:t>
      </w:r>
      <w:r w:rsidR="00AA42A1" w:rsidRPr="00480FBB">
        <w:rPr>
          <w:b/>
          <w:color w:val="000000"/>
          <w:sz w:val="24"/>
          <w:szCs w:val="24"/>
          <w:u w:val="single"/>
        </w:rPr>
        <w:t xml:space="preserve"> </w:t>
      </w:r>
      <w:r w:rsidR="00CA0F7E" w:rsidRPr="00480FBB">
        <w:rPr>
          <w:b/>
          <w:color w:val="000000"/>
          <w:sz w:val="24"/>
          <w:szCs w:val="24"/>
          <w:u w:val="single"/>
        </w:rPr>
        <w:t>17</w:t>
      </w:r>
      <w:r w:rsidRPr="00480FBB">
        <w:rPr>
          <w:b/>
          <w:color w:val="000000"/>
          <w:sz w:val="24"/>
          <w:szCs w:val="24"/>
          <w:u w:val="single"/>
        </w:rPr>
        <w:t>:00 val.</w:t>
      </w:r>
      <w:r w:rsidRPr="00480FBB">
        <w:rPr>
          <w:i/>
          <w:color w:val="000000"/>
          <w:sz w:val="24"/>
          <w:szCs w:val="24"/>
        </w:rPr>
        <w:t xml:space="preserve"> </w:t>
      </w:r>
      <w:r w:rsidRPr="00480FBB">
        <w:rPr>
          <w:color w:val="000000"/>
          <w:sz w:val="24"/>
          <w:szCs w:val="24"/>
        </w:rPr>
        <w:t xml:space="preserve">(Lietuvos Respublikos laiku) </w:t>
      </w:r>
      <w:r w:rsidRPr="00480FBB">
        <w:rPr>
          <w:b/>
          <w:color w:val="000000"/>
          <w:sz w:val="24"/>
          <w:szCs w:val="24"/>
        </w:rPr>
        <w:t>atsiuntus jį el. paštu, konkurso sąlygų 1.7. punkte nurodytu el. pašto adresu</w:t>
      </w:r>
      <w:r w:rsidRPr="00480FBB">
        <w:rPr>
          <w:i/>
          <w:color w:val="000000"/>
          <w:sz w:val="24"/>
          <w:szCs w:val="24"/>
        </w:rPr>
        <w:t xml:space="preserve">. </w:t>
      </w:r>
      <w:r w:rsidRPr="00480FBB">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345D657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693B3A" w:rsidRPr="00AF74E1">
          <w:rPr>
            <w:rStyle w:val="Hyperlink"/>
            <w:b/>
            <w:sz w:val="24"/>
            <w:szCs w:val="24"/>
          </w:rPr>
          <w:t>andrius@zap.lt</w:t>
        </w:r>
      </w:hyperlink>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9873534" w:rsidR="00A97703" w:rsidRPr="00480FBB" w:rsidRDefault="00C01E24">
      <w:pPr>
        <w:numPr>
          <w:ilvl w:val="1"/>
          <w:numId w:val="4"/>
        </w:numPr>
        <w:pBdr>
          <w:top w:val="nil"/>
          <w:left w:val="nil"/>
          <w:bottom w:val="nil"/>
          <w:right w:val="nil"/>
          <w:between w:val="nil"/>
        </w:pBdr>
        <w:ind w:left="0" w:firstLine="709"/>
        <w:jc w:val="both"/>
        <w:rPr>
          <w:color w:val="000000"/>
          <w:sz w:val="24"/>
          <w:szCs w:val="24"/>
        </w:rPr>
      </w:pPr>
      <w:r w:rsidRPr="00480FBB">
        <w:rPr>
          <w:color w:val="000000"/>
          <w:sz w:val="24"/>
          <w:szCs w:val="24"/>
        </w:rPr>
        <w:t xml:space="preserve">Pasiūlymų vertinimo procedūra vyks </w:t>
      </w:r>
      <w:r w:rsidR="005B1AF9" w:rsidRPr="00480FBB">
        <w:rPr>
          <w:b/>
          <w:color w:val="000000"/>
          <w:sz w:val="24"/>
          <w:szCs w:val="24"/>
          <w:u w:val="single"/>
        </w:rPr>
        <w:t>202</w:t>
      </w:r>
      <w:r w:rsidR="009414DF" w:rsidRPr="00480FBB">
        <w:rPr>
          <w:b/>
          <w:color w:val="000000"/>
          <w:sz w:val="24"/>
          <w:szCs w:val="24"/>
          <w:u w:val="single"/>
        </w:rPr>
        <w:t>1</w:t>
      </w:r>
      <w:r w:rsidR="005B1AF9" w:rsidRPr="00480FBB">
        <w:rPr>
          <w:b/>
          <w:color w:val="000000"/>
          <w:sz w:val="24"/>
          <w:szCs w:val="24"/>
          <w:u w:val="single"/>
        </w:rPr>
        <w:t>-0</w:t>
      </w:r>
      <w:r w:rsidR="00480FBB" w:rsidRPr="00480FBB">
        <w:rPr>
          <w:b/>
          <w:color w:val="000000"/>
          <w:sz w:val="24"/>
          <w:szCs w:val="24"/>
          <w:u w:val="single"/>
        </w:rPr>
        <w:t>2</w:t>
      </w:r>
      <w:r w:rsidR="005B1AF9" w:rsidRPr="00480FBB">
        <w:rPr>
          <w:b/>
          <w:color w:val="000000"/>
          <w:sz w:val="24"/>
          <w:szCs w:val="24"/>
          <w:u w:val="single"/>
        </w:rPr>
        <w:t>-</w:t>
      </w:r>
      <w:r w:rsidR="00480FBB" w:rsidRPr="00480FBB">
        <w:rPr>
          <w:b/>
          <w:color w:val="000000"/>
          <w:sz w:val="24"/>
          <w:szCs w:val="24"/>
          <w:u w:val="single"/>
        </w:rPr>
        <w:t>02</w:t>
      </w:r>
      <w:r w:rsidR="00045CAC" w:rsidRPr="00480FBB">
        <w:rPr>
          <w:b/>
          <w:color w:val="000000"/>
          <w:sz w:val="24"/>
          <w:szCs w:val="24"/>
          <w:u w:val="single"/>
        </w:rPr>
        <w:t xml:space="preserve"> 10:00 val.</w:t>
      </w:r>
      <w:r w:rsidRPr="00480FBB">
        <w:rPr>
          <w:b/>
          <w:color w:val="000000"/>
          <w:sz w:val="24"/>
          <w:szCs w:val="24"/>
        </w:rPr>
        <w:t xml:space="preserve"> (Lietuvos Respublikos laiku)</w:t>
      </w:r>
      <w:r w:rsidRPr="00480FBB">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480FBB">
        <w:rPr>
          <w:color w:val="000000"/>
          <w:sz w:val="24"/>
          <w:szCs w:val="24"/>
        </w:rPr>
        <w:t>Pirkėjas užtikrina, kad pateiktuose pasiūlymuose pateiktos kainos nebus sužinotos</w:t>
      </w:r>
      <w:r w:rsidRPr="00C405B3">
        <w:rPr>
          <w:color w:val="000000"/>
          <w:sz w:val="24"/>
          <w:szCs w:val="24"/>
        </w:rPr>
        <w:t xml:space="preserve">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lastRenderedPageBreak/>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w:t>
      </w:r>
      <w:r w:rsidRPr="00C405B3">
        <w:rPr>
          <w:color w:val="000000"/>
          <w:sz w:val="24"/>
          <w:szCs w:val="24"/>
        </w:rPr>
        <w:lastRenderedPageBreak/>
        <w:t xml:space="preserve">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4120B254" w:rsidR="00A97703" w:rsidRPr="00CA7E24"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693B3A">
        <w:rPr>
          <w:b/>
          <w:color w:val="000000"/>
          <w:sz w:val="24"/>
          <w:szCs w:val="24"/>
        </w:rPr>
        <w:t>1</w:t>
      </w:r>
      <w:r w:rsidRPr="00C405B3">
        <w:rPr>
          <w:b/>
          <w:color w:val="000000"/>
          <w:sz w:val="24"/>
          <w:szCs w:val="24"/>
        </w:rPr>
        <w:t xml:space="preserve"> mėnes</w:t>
      </w:r>
      <w:r w:rsidR="00693B3A">
        <w:rPr>
          <w:b/>
          <w:color w:val="000000"/>
          <w:sz w:val="24"/>
          <w:szCs w:val="24"/>
        </w:rPr>
        <w:t>į</w:t>
      </w:r>
      <w:r w:rsidRPr="00C405B3">
        <w:rPr>
          <w:b/>
          <w:color w:val="000000"/>
          <w:sz w:val="24"/>
          <w:szCs w:val="24"/>
        </w:rPr>
        <w:t xml:space="preserve"> nuo prekės pirkimo sutarties pasirašymo </w:t>
      </w:r>
      <w:r w:rsidRPr="00CA7E24">
        <w:rPr>
          <w:b/>
          <w:color w:val="000000"/>
          <w:sz w:val="24"/>
          <w:szCs w:val="24"/>
        </w:rPr>
        <w:t>dienos</w:t>
      </w:r>
      <w:r w:rsidRPr="00CA7E24">
        <w:rPr>
          <w:color w:val="000000"/>
          <w:sz w:val="24"/>
          <w:szCs w:val="24"/>
        </w:rPr>
        <w:t xml:space="preserve">. </w:t>
      </w:r>
    </w:p>
    <w:p w14:paraId="7BB7177E" w14:textId="77777777" w:rsidR="00A97703" w:rsidRPr="00CA7E24"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A7E24">
        <w:rPr>
          <w:color w:val="000000"/>
          <w:sz w:val="24"/>
          <w:szCs w:val="24"/>
        </w:rPr>
        <w:t xml:space="preserve">Pagrindinės atsiskaitymo sąlygos: </w:t>
      </w:r>
    </w:p>
    <w:p w14:paraId="3A0D3496" w14:textId="48204B8B" w:rsidR="00A97703" w:rsidRPr="00CA7E24"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A7E24">
        <w:rPr>
          <w:color w:val="000000"/>
          <w:sz w:val="24"/>
          <w:szCs w:val="24"/>
        </w:rPr>
        <w:t>avansas (</w:t>
      </w:r>
      <w:r w:rsidR="009414DF" w:rsidRPr="00CA7E24">
        <w:rPr>
          <w:color w:val="000000"/>
          <w:sz w:val="24"/>
          <w:szCs w:val="24"/>
        </w:rPr>
        <w:t>5</w:t>
      </w:r>
      <w:r w:rsidRPr="00CA7E24">
        <w:rPr>
          <w:color w:val="000000"/>
          <w:sz w:val="24"/>
          <w:szCs w:val="24"/>
        </w:rPr>
        <w:t xml:space="preserve">0 proc. visos pirkimo sumos) sumokamas ne vėliau kaip per </w:t>
      </w:r>
      <w:r w:rsidR="00D6094D" w:rsidRPr="00CA7E24">
        <w:rPr>
          <w:color w:val="000000"/>
          <w:sz w:val="24"/>
          <w:szCs w:val="24"/>
        </w:rPr>
        <w:t>7</w:t>
      </w:r>
      <w:r w:rsidRPr="00CA7E24">
        <w:rPr>
          <w:color w:val="000000"/>
          <w:sz w:val="24"/>
          <w:szCs w:val="24"/>
        </w:rPr>
        <w:t xml:space="preserve"> (</w:t>
      </w:r>
      <w:r w:rsidR="00D6094D" w:rsidRPr="00CA7E24">
        <w:rPr>
          <w:color w:val="000000"/>
          <w:sz w:val="24"/>
          <w:szCs w:val="24"/>
        </w:rPr>
        <w:t>septynias</w:t>
      </w:r>
      <w:r w:rsidRPr="00CA7E24">
        <w:rPr>
          <w:color w:val="000000"/>
          <w:sz w:val="24"/>
          <w:szCs w:val="24"/>
        </w:rPr>
        <w:t>) kalendorin</w:t>
      </w:r>
      <w:r w:rsidR="00D6094D" w:rsidRPr="00CA7E24">
        <w:rPr>
          <w:color w:val="000000"/>
          <w:sz w:val="24"/>
          <w:szCs w:val="24"/>
        </w:rPr>
        <w:t>es</w:t>
      </w:r>
      <w:r w:rsidRPr="00CA7E24">
        <w:rPr>
          <w:color w:val="000000"/>
          <w:sz w:val="24"/>
          <w:szCs w:val="24"/>
        </w:rPr>
        <w:t xml:space="preserve"> dien</w:t>
      </w:r>
      <w:r w:rsidR="00D6094D" w:rsidRPr="00CA7E24">
        <w:rPr>
          <w:color w:val="000000"/>
          <w:sz w:val="24"/>
          <w:szCs w:val="24"/>
        </w:rPr>
        <w:t>as</w:t>
      </w:r>
      <w:r w:rsidRPr="00CA7E24">
        <w:rPr>
          <w:color w:val="000000"/>
          <w:sz w:val="24"/>
          <w:szCs w:val="24"/>
        </w:rPr>
        <w:t xml:space="preserve"> po pirkimo sutarties pasirašymo dienos, </w:t>
      </w:r>
    </w:p>
    <w:p w14:paraId="51F88B47" w14:textId="4EA9A8B9" w:rsidR="00A97703" w:rsidRPr="00CA7E24"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A7E24">
        <w:rPr>
          <w:color w:val="000000"/>
          <w:sz w:val="24"/>
          <w:szCs w:val="24"/>
        </w:rPr>
        <w:t>likusi visos pirkimo sumos dalis (</w:t>
      </w:r>
      <w:r w:rsidR="009414DF" w:rsidRPr="00CA7E24">
        <w:rPr>
          <w:color w:val="000000"/>
          <w:sz w:val="24"/>
          <w:szCs w:val="24"/>
        </w:rPr>
        <w:t>5</w:t>
      </w:r>
      <w:r w:rsidRPr="00CA7E24">
        <w:rPr>
          <w:color w:val="000000"/>
          <w:sz w:val="24"/>
          <w:szCs w:val="24"/>
        </w:rPr>
        <w:t>0 proc.</w:t>
      </w:r>
      <w:r w:rsidR="00494463" w:rsidRPr="00CA7E24">
        <w:rPr>
          <w:color w:val="000000"/>
          <w:sz w:val="24"/>
          <w:szCs w:val="24"/>
        </w:rPr>
        <w:t xml:space="preserve"> visos pirkimo sumos</w:t>
      </w:r>
      <w:r w:rsidRPr="00CA7E24">
        <w:rPr>
          <w:color w:val="000000"/>
          <w:sz w:val="24"/>
          <w:szCs w:val="24"/>
        </w:rPr>
        <w:t xml:space="preserve">) atliekamas ne vėliau kaip per </w:t>
      </w:r>
      <w:r w:rsidR="009414DF" w:rsidRPr="00CA7E24">
        <w:rPr>
          <w:color w:val="000000"/>
          <w:sz w:val="24"/>
          <w:szCs w:val="24"/>
        </w:rPr>
        <w:t>2</w:t>
      </w:r>
      <w:r w:rsidR="00D6094D" w:rsidRPr="00CA7E24">
        <w:rPr>
          <w:color w:val="000000"/>
          <w:sz w:val="24"/>
          <w:szCs w:val="24"/>
        </w:rPr>
        <w:t>0</w:t>
      </w:r>
      <w:r w:rsidRPr="00CA7E24">
        <w:rPr>
          <w:color w:val="000000"/>
          <w:sz w:val="24"/>
          <w:szCs w:val="24"/>
        </w:rPr>
        <w:t xml:space="preserve"> (</w:t>
      </w:r>
      <w:r w:rsidR="009414DF" w:rsidRPr="00CA7E24">
        <w:rPr>
          <w:color w:val="000000"/>
          <w:sz w:val="24"/>
          <w:szCs w:val="24"/>
        </w:rPr>
        <w:t>dvidešimt</w:t>
      </w:r>
      <w:r w:rsidRPr="00CA7E24">
        <w:rPr>
          <w:color w:val="000000"/>
          <w:sz w:val="24"/>
          <w:szCs w:val="24"/>
        </w:rPr>
        <w:t xml:space="preserve">) kalendorinių dienų </w:t>
      </w:r>
      <w:r w:rsidR="009414DF" w:rsidRPr="00CA7E24">
        <w:rPr>
          <w:color w:val="000000"/>
          <w:sz w:val="24"/>
          <w:szCs w:val="24"/>
        </w:rPr>
        <w:t>įrangos pagaminimo ir parengimo pristatymui dienos</w:t>
      </w:r>
      <w:r w:rsidRPr="00CA7E24">
        <w:rPr>
          <w:color w:val="000000"/>
          <w:sz w:val="24"/>
          <w:szCs w:val="24"/>
        </w:rPr>
        <w:t xml:space="preserve">. </w:t>
      </w:r>
    </w:p>
    <w:p w14:paraId="47040FAA" w14:textId="77777777" w:rsidR="00A97703" w:rsidRPr="00CA7E24"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A7E24">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7129473D"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r w:rsidR="00693B3A" w:rsidRPr="00693B3A">
        <w:rPr>
          <w:b/>
          <w:color w:val="000000"/>
          <w:sz w:val="24"/>
          <w:szCs w:val="24"/>
        </w:rPr>
        <w:t>2</w:t>
      </w:r>
      <w:r w:rsidR="00693B3A">
        <w:rPr>
          <w:b/>
          <w:color w:val="000000"/>
          <w:sz w:val="24"/>
          <w:szCs w:val="24"/>
        </w:rPr>
        <w:t>-jų</w:t>
      </w:r>
      <w:r w:rsidR="00693B3A" w:rsidRPr="00693B3A">
        <w:rPr>
          <w:b/>
          <w:color w:val="000000"/>
          <w:sz w:val="24"/>
          <w:szCs w:val="24"/>
        </w:rPr>
        <w:t xml:space="preserve"> komponetų MIKRO miksavimo</w:t>
      </w:r>
      <w:r w:rsidR="00CF2CEA">
        <w:rPr>
          <w:b/>
          <w:color w:val="000000"/>
          <w:sz w:val="24"/>
          <w:szCs w:val="24"/>
        </w:rPr>
        <w:t xml:space="preserve"> </w:t>
      </w:r>
      <w:r w:rsidR="00693B3A" w:rsidRPr="00693B3A">
        <w:rPr>
          <w:b/>
          <w:color w:val="000000"/>
          <w:sz w:val="24"/>
          <w:szCs w:val="24"/>
        </w:rPr>
        <w:t>dozavimo įrengimas su valdymo įrenginiu</w:t>
      </w:r>
    </w:p>
    <w:p w14:paraId="0FB18B3C" w14:textId="77777777" w:rsidR="00693B3A" w:rsidRPr="00C405B3" w:rsidRDefault="00693B3A">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07"/>
        <w:gridCol w:w="4415"/>
      </w:tblGrid>
      <w:tr w:rsidR="00A97703" w:rsidRPr="00C405B3" w14:paraId="3ABEE2A2" w14:textId="77777777" w:rsidTr="00B35075">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4707"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4415"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5A25D1" w:rsidRPr="00C405B3" w14:paraId="5D3E4A2B" w14:textId="77777777" w:rsidTr="005A25D1">
        <w:trPr>
          <w:jc w:val="center"/>
        </w:trPr>
        <w:tc>
          <w:tcPr>
            <w:tcW w:w="9939" w:type="dxa"/>
            <w:gridSpan w:val="3"/>
          </w:tcPr>
          <w:p w14:paraId="4BC19A03" w14:textId="12DB3F4B" w:rsidR="005A25D1" w:rsidRPr="005A25D1" w:rsidRDefault="005A25D1" w:rsidP="005A25D1">
            <w:pPr>
              <w:jc w:val="center"/>
              <w:rPr>
                <w:b/>
                <w:bCs/>
                <w:sz w:val="22"/>
                <w:szCs w:val="22"/>
              </w:rPr>
            </w:pPr>
            <w:r w:rsidRPr="005A25D1">
              <w:rPr>
                <w:b/>
                <w:bCs/>
                <w:sz w:val="22"/>
                <w:szCs w:val="22"/>
              </w:rPr>
              <w:t>Miksavimo įrenginys</w:t>
            </w:r>
          </w:p>
        </w:tc>
      </w:tr>
      <w:tr w:rsidR="00A43A5C" w:rsidRPr="00C405B3" w14:paraId="45A61B65" w14:textId="77777777" w:rsidTr="00B35075">
        <w:trPr>
          <w:jc w:val="center"/>
        </w:trPr>
        <w:tc>
          <w:tcPr>
            <w:tcW w:w="817" w:type="dxa"/>
          </w:tcPr>
          <w:p w14:paraId="5275A25A" w14:textId="22CD7980" w:rsidR="00A43A5C" w:rsidRPr="005A25D1" w:rsidRDefault="00A43A5C"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05E23350" w14:textId="0BCD163F" w:rsidR="00A43A5C" w:rsidRPr="00A43A5C" w:rsidRDefault="005A25D1" w:rsidP="00A43A5C">
            <w:pPr>
              <w:rPr>
                <w:sz w:val="22"/>
                <w:szCs w:val="22"/>
              </w:rPr>
            </w:pPr>
            <w:r w:rsidRPr="00A43A5C">
              <w:rPr>
                <w:sz w:val="22"/>
                <w:szCs w:val="22"/>
              </w:rPr>
              <w:t>Dydis</w:t>
            </w:r>
          </w:p>
        </w:tc>
        <w:tc>
          <w:tcPr>
            <w:tcW w:w="4415" w:type="dxa"/>
          </w:tcPr>
          <w:p w14:paraId="51D724A8" w14:textId="13F8D8C8" w:rsidR="00A43A5C" w:rsidRPr="00C405B3" w:rsidRDefault="005A25D1" w:rsidP="00CA7E24">
            <w:pPr>
              <w:jc w:val="center"/>
              <w:rPr>
                <w:sz w:val="22"/>
                <w:szCs w:val="22"/>
              </w:rPr>
            </w:pPr>
            <w:r>
              <w:rPr>
                <w:sz w:val="22"/>
                <w:szCs w:val="22"/>
              </w:rPr>
              <w:t>Iki</w:t>
            </w:r>
            <w:r w:rsidRPr="00A43A5C">
              <w:rPr>
                <w:sz w:val="22"/>
                <w:szCs w:val="22"/>
              </w:rPr>
              <w:t xml:space="preserve"> 2</w:t>
            </w:r>
            <w:r w:rsidR="00CA7E24">
              <w:rPr>
                <w:sz w:val="22"/>
                <w:szCs w:val="22"/>
              </w:rPr>
              <w:t>30</w:t>
            </w:r>
            <w:r w:rsidRPr="00A43A5C">
              <w:rPr>
                <w:sz w:val="22"/>
                <w:szCs w:val="22"/>
              </w:rPr>
              <w:t>x16</w:t>
            </w:r>
            <w:r w:rsidR="00CA7E24">
              <w:rPr>
                <w:sz w:val="22"/>
                <w:szCs w:val="22"/>
              </w:rPr>
              <w:t>5</w:t>
            </w:r>
            <w:r w:rsidR="001A2B63">
              <w:rPr>
                <w:sz w:val="22"/>
                <w:szCs w:val="22"/>
              </w:rPr>
              <w:t xml:space="preserve"> </w:t>
            </w:r>
            <w:r w:rsidRPr="00A43A5C">
              <w:rPr>
                <w:sz w:val="22"/>
                <w:szCs w:val="22"/>
              </w:rPr>
              <w:t>mm</w:t>
            </w:r>
          </w:p>
        </w:tc>
      </w:tr>
      <w:tr w:rsidR="005A25D1" w:rsidRPr="00C405B3" w14:paraId="55C72AB7" w14:textId="77777777" w:rsidTr="00B35075">
        <w:trPr>
          <w:jc w:val="center"/>
        </w:trPr>
        <w:tc>
          <w:tcPr>
            <w:tcW w:w="817" w:type="dxa"/>
          </w:tcPr>
          <w:p w14:paraId="7B41EF39"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2B83488E" w14:textId="00900F11" w:rsidR="005A25D1" w:rsidRPr="00A43A5C" w:rsidRDefault="005A25D1" w:rsidP="00A43A5C">
            <w:pPr>
              <w:rPr>
                <w:sz w:val="22"/>
                <w:szCs w:val="22"/>
              </w:rPr>
            </w:pPr>
            <w:r w:rsidRPr="00A43A5C">
              <w:rPr>
                <w:sz w:val="22"/>
                <w:szCs w:val="22"/>
              </w:rPr>
              <w:t>Svoris</w:t>
            </w:r>
          </w:p>
        </w:tc>
        <w:tc>
          <w:tcPr>
            <w:tcW w:w="4415" w:type="dxa"/>
          </w:tcPr>
          <w:p w14:paraId="66834A52" w14:textId="1C5FD039" w:rsidR="005A25D1" w:rsidRPr="00C405B3" w:rsidRDefault="005A25D1" w:rsidP="00B35075">
            <w:pPr>
              <w:jc w:val="center"/>
              <w:rPr>
                <w:sz w:val="22"/>
                <w:szCs w:val="22"/>
              </w:rPr>
            </w:pPr>
            <w:r>
              <w:rPr>
                <w:sz w:val="22"/>
                <w:szCs w:val="22"/>
              </w:rPr>
              <w:t xml:space="preserve">Iki </w:t>
            </w:r>
            <w:r w:rsidRPr="00A43A5C">
              <w:rPr>
                <w:sz w:val="22"/>
                <w:szCs w:val="22"/>
              </w:rPr>
              <w:t>1230</w:t>
            </w:r>
            <w:r w:rsidR="001A2B63">
              <w:rPr>
                <w:sz w:val="22"/>
                <w:szCs w:val="22"/>
              </w:rPr>
              <w:t xml:space="preserve"> </w:t>
            </w:r>
            <w:r w:rsidRPr="00A43A5C">
              <w:rPr>
                <w:sz w:val="22"/>
                <w:szCs w:val="22"/>
              </w:rPr>
              <w:t>g</w:t>
            </w:r>
          </w:p>
        </w:tc>
      </w:tr>
      <w:tr w:rsidR="005A25D1" w:rsidRPr="00C405B3" w14:paraId="0ACFAF8D" w14:textId="77777777" w:rsidTr="00B35075">
        <w:trPr>
          <w:jc w:val="center"/>
        </w:trPr>
        <w:tc>
          <w:tcPr>
            <w:tcW w:w="817" w:type="dxa"/>
          </w:tcPr>
          <w:p w14:paraId="28B41DCB"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20E7C5BF" w14:textId="57E8A011" w:rsidR="005A25D1" w:rsidRPr="00A43A5C" w:rsidRDefault="005A25D1" w:rsidP="00A43A5C">
            <w:pPr>
              <w:rPr>
                <w:sz w:val="22"/>
                <w:szCs w:val="22"/>
              </w:rPr>
            </w:pPr>
            <w:r w:rsidRPr="00A43A5C">
              <w:rPr>
                <w:sz w:val="22"/>
                <w:szCs w:val="22"/>
              </w:rPr>
              <w:t>Darbinis spaudimas</w:t>
            </w:r>
          </w:p>
        </w:tc>
        <w:tc>
          <w:tcPr>
            <w:tcW w:w="4415" w:type="dxa"/>
          </w:tcPr>
          <w:p w14:paraId="7699F16C" w14:textId="556C5783" w:rsidR="005A25D1" w:rsidRPr="00C405B3" w:rsidRDefault="005A25D1" w:rsidP="00B35075">
            <w:pPr>
              <w:jc w:val="cente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20 bar</w:t>
            </w:r>
          </w:p>
        </w:tc>
      </w:tr>
      <w:tr w:rsidR="005A25D1" w:rsidRPr="00C405B3" w14:paraId="1FBAAA19" w14:textId="77777777" w:rsidTr="00B35075">
        <w:trPr>
          <w:jc w:val="center"/>
        </w:trPr>
        <w:tc>
          <w:tcPr>
            <w:tcW w:w="817" w:type="dxa"/>
          </w:tcPr>
          <w:p w14:paraId="7B5FD9E5"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2737111E" w14:textId="342FDD8D" w:rsidR="005A25D1" w:rsidRPr="00A43A5C" w:rsidRDefault="005A25D1" w:rsidP="00A43A5C">
            <w:pPr>
              <w:rPr>
                <w:sz w:val="22"/>
                <w:szCs w:val="22"/>
              </w:rPr>
            </w:pPr>
            <w:r w:rsidRPr="00A43A5C">
              <w:rPr>
                <w:sz w:val="22"/>
                <w:szCs w:val="22"/>
              </w:rPr>
              <w:t>Klampumas</w:t>
            </w:r>
          </w:p>
        </w:tc>
        <w:tc>
          <w:tcPr>
            <w:tcW w:w="4415" w:type="dxa"/>
          </w:tcPr>
          <w:p w14:paraId="0698672C" w14:textId="402C1A74" w:rsidR="005A25D1" w:rsidRPr="00C405B3" w:rsidRDefault="005A25D1" w:rsidP="00B35075">
            <w:pPr>
              <w:jc w:val="center"/>
              <w:rPr>
                <w:sz w:val="22"/>
                <w:szCs w:val="22"/>
              </w:rPr>
            </w:pPr>
            <w:r>
              <w:rPr>
                <w:sz w:val="22"/>
                <w:szCs w:val="22"/>
              </w:rPr>
              <w:t>V</w:t>
            </w:r>
            <w:r w:rsidRPr="00A43A5C">
              <w:rPr>
                <w:sz w:val="22"/>
                <w:szCs w:val="22"/>
              </w:rPr>
              <w:t>andeninis-pastinis</w:t>
            </w:r>
          </w:p>
        </w:tc>
      </w:tr>
      <w:tr w:rsidR="005A25D1" w:rsidRPr="00C405B3" w14:paraId="79D28582" w14:textId="77777777" w:rsidTr="00B35075">
        <w:trPr>
          <w:jc w:val="center"/>
        </w:trPr>
        <w:tc>
          <w:tcPr>
            <w:tcW w:w="817" w:type="dxa"/>
          </w:tcPr>
          <w:p w14:paraId="6360AE2F"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0F072542" w14:textId="3E425E11" w:rsidR="005A25D1" w:rsidRPr="00A43A5C" w:rsidRDefault="005A25D1" w:rsidP="00A43A5C">
            <w:pPr>
              <w:rPr>
                <w:sz w:val="22"/>
                <w:szCs w:val="22"/>
              </w:rPr>
            </w:pPr>
            <w:r w:rsidRPr="00A43A5C">
              <w:rPr>
                <w:sz w:val="22"/>
                <w:szCs w:val="22"/>
              </w:rPr>
              <w:t>Tūrinis srautas (1:1)</w:t>
            </w:r>
          </w:p>
        </w:tc>
        <w:tc>
          <w:tcPr>
            <w:tcW w:w="4415" w:type="dxa"/>
          </w:tcPr>
          <w:p w14:paraId="202D02D6" w14:textId="302E121E" w:rsidR="005A25D1" w:rsidRDefault="005A25D1" w:rsidP="00B35075">
            <w:pPr>
              <w:jc w:val="center"/>
              <w:rPr>
                <w:sz w:val="22"/>
                <w:szCs w:val="22"/>
              </w:rPr>
            </w:pPr>
            <w:r>
              <w:rPr>
                <w:sz w:val="22"/>
                <w:szCs w:val="22"/>
              </w:rPr>
              <w:t xml:space="preserve">Nuo </w:t>
            </w:r>
            <w:r w:rsidRPr="00A43A5C">
              <w:rPr>
                <w:sz w:val="22"/>
                <w:szCs w:val="22"/>
              </w:rPr>
              <w:t>0.1</w:t>
            </w:r>
            <w:r>
              <w:rPr>
                <w:sz w:val="22"/>
                <w:szCs w:val="22"/>
              </w:rPr>
              <w:t xml:space="preserve"> iki </w:t>
            </w:r>
            <w:r w:rsidRPr="00A43A5C">
              <w:rPr>
                <w:sz w:val="22"/>
                <w:szCs w:val="22"/>
              </w:rPr>
              <w:t>6.6</w:t>
            </w:r>
            <w:r w:rsidR="001A2B63">
              <w:rPr>
                <w:sz w:val="22"/>
                <w:szCs w:val="22"/>
              </w:rPr>
              <w:t xml:space="preserve"> </w:t>
            </w:r>
            <w:r w:rsidRPr="00A43A5C">
              <w:rPr>
                <w:sz w:val="22"/>
                <w:szCs w:val="22"/>
              </w:rPr>
              <w:t>ml/min</w:t>
            </w:r>
          </w:p>
        </w:tc>
      </w:tr>
      <w:tr w:rsidR="005A25D1" w:rsidRPr="00C405B3" w14:paraId="1F77B372" w14:textId="77777777" w:rsidTr="00B35075">
        <w:trPr>
          <w:jc w:val="center"/>
        </w:trPr>
        <w:tc>
          <w:tcPr>
            <w:tcW w:w="817" w:type="dxa"/>
          </w:tcPr>
          <w:p w14:paraId="17C0260C"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4180698F" w14:textId="733F4235" w:rsidR="005A25D1" w:rsidRPr="00A43A5C" w:rsidRDefault="005A25D1" w:rsidP="00A43A5C">
            <w:pPr>
              <w:rPr>
                <w:sz w:val="22"/>
                <w:szCs w:val="22"/>
              </w:rPr>
            </w:pPr>
            <w:r w:rsidRPr="00A43A5C">
              <w:rPr>
                <w:sz w:val="22"/>
                <w:szCs w:val="22"/>
              </w:rPr>
              <w:t xml:space="preserve">Min. </w:t>
            </w:r>
            <w:r>
              <w:rPr>
                <w:sz w:val="22"/>
                <w:szCs w:val="22"/>
              </w:rPr>
              <w:t>d</w:t>
            </w:r>
            <w:r w:rsidRPr="00A43A5C">
              <w:rPr>
                <w:sz w:val="22"/>
                <w:szCs w:val="22"/>
              </w:rPr>
              <w:t>ozavimo tūris</w:t>
            </w:r>
          </w:p>
        </w:tc>
        <w:tc>
          <w:tcPr>
            <w:tcW w:w="4415" w:type="dxa"/>
          </w:tcPr>
          <w:p w14:paraId="765E6C8F" w14:textId="41B1B106" w:rsidR="005A25D1" w:rsidRDefault="005A25D1" w:rsidP="00B35075">
            <w:pPr>
              <w:jc w:val="center"/>
              <w:rPr>
                <w:sz w:val="22"/>
                <w:szCs w:val="22"/>
              </w:rPr>
            </w:pPr>
            <w:r w:rsidRPr="00A43A5C">
              <w:rPr>
                <w:sz w:val="22"/>
                <w:szCs w:val="22"/>
              </w:rPr>
              <w:t>0.005</w:t>
            </w:r>
            <w:r w:rsidR="001A2B63">
              <w:rPr>
                <w:sz w:val="22"/>
                <w:szCs w:val="22"/>
              </w:rPr>
              <w:t xml:space="preserve"> </w:t>
            </w:r>
            <w:r w:rsidRPr="00A43A5C">
              <w:rPr>
                <w:sz w:val="22"/>
                <w:szCs w:val="22"/>
              </w:rPr>
              <w:t>ml</w:t>
            </w:r>
          </w:p>
        </w:tc>
      </w:tr>
      <w:tr w:rsidR="005A25D1" w:rsidRPr="00C405B3" w14:paraId="1368285B" w14:textId="77777777" w:rsidTr="00B35075">
        <w:trPr>
          <w:jc w:val="center"/>
        </w:trPr>
        <w:tc>
          <w:tcPr>
            <w:tcW w:w="817" w:type="dxa"/>
          </w:tcPr>
          <w:p w14:paraId="12B13232"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32DF7065" w14:textId="4A46177F" w:rsidR="005A25D1" w:rsidRPr="00A43A5C" w:rsidRDefault="005A25D1" w:rsidP="00A43A5C">
            <w:pPr>
              <w:rPr>
                <w:sz w:val="22"/>
                <w:szCs w:val="22"/>
              </w:rPr>
            </w:pPr>
            <w:r w:rsidRPr="00A43A5C">
              <w:rPr>
                <w:sz w:val="22"/>
                <w:szCs w:val="22"/>
              </w:rPr>
              <w:t>Dozavimo tikslumas</w:t>
            </w:r>
          </w:p>
        </w:tc>
        <w:tc>
          <w:tcPr>
            <w:tcW w:w="4415" w:type="dxa"/>
          </w:tcPr>
          <w:p w14:paraId="40E7B06D" w14:textId="50A6DD17" w:rsidR="005A25D1" w:rsidRDefault="005A25D1" w:rsidP="00B35075">
            <w:pPr>
              <w:jc w:val="center"/>
              <w:rPr>
                <w:sz w:val="22"/>
                <w:szCs w:val="22"/>
              </w:rPr>
            </w:pPr>
            <w:r>
              <w:rPr>
                <w:sz w:val="22"/>
                <w:szCs w:val="22"/>
              </w:rPr>
              <w:t>iki</w:t>
            </w:r>
            <w:r w:rsidRPr="00A43A5C">
              <w:rPr>
                <w:sz w:val="22"/>
                <w:szCs w:val="22"/>
              </w:rPr>
              <w:t xml:space="preserve"> ±1%</w:t>
            </w:r>
          </w:p>
        </w:tc>
      </w:tr>
      <w:tr w:rsidR="005A25D1" w:rsidRPr="00C405B3" w14:paraId="21FE57B6" w14:textId="77777777" w:rsidTr="00B35075">
        <w:trPr>
          <w:jc w:val="center"/>
        </w:trPr>
        <w:tc>
          <w:tcPr>
            <w:tcW w:w="817" w:type="dxa"/>
          </w:tcPr>
          <w:p w14:paraId="2B649D20"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4DECA339" w14:textId="5BC612B0" w:rsidR="005A25D1" w:rsidRPr="00A43A5C" w:rsidRDefault="005A25D1" w:rsidP="00A43A5C">
            <w:pPr>
              <w:rPr>
                <w:sz w:val="22"/>
                <w:szCs w:val="22"/>
              </w:rPr>
            </w:pPr>
            <w:r w:rsidRPr="00A43A5C">
              <w:rPr>
                <w:sz w:val="22"/>
                <w:szCs w:val="22"/>
              </w:rPr>
              <w:t>Maišymo santykis</w:t>
            </w:r>
          </w:p>
        </w:tc>
        <w:tc>
          <w:tcPr>
            <w:tcW w:w="4415" w:type="dxa"/>
          </w:tcPr>
          <w:p w14:paraId="0A3EB04E" w14:textId="5C784C7F" w:rsidR="005A25D1" w:rsidRDefault="005A25D1" w:rsidP="00B35075">
            <w:pPr>
              <w:jc w:val="center"/>
              <w:rPr>
                <w:sz w:val="22"/>
                <w:szCs w:val="22"/>
              </w:rPr>
            </w:pPr>
            <w:r>
              <w:rPr>
                <w:sz w:val="22"/>
                <w:szCs w:val="22"/>
              </w:rPr>
              <w:t xml:space="preserve">Nuo </w:t>
            </w:r>
            <w:r w:rsidRPr="00A43A5C">
              <w:rPr>
                <w:sz w:val="22"/>
                <w:szCs w:val="22"/>
              </w:rPr>
              <w:t>1:1</w:t>
            </w:r>
            <w:r>
              <w:rPr>
                <w:sz w:val="22"/>
                <w:szCs w:val="22"/>
              </w:rPr>
              <w:t xml:space="preserve"> iki </w:t>
            </w:r>
            <w:r w:rsidRPr="00A43A5C">
              <w:rPr>
                <w:sz w:val="22"/>
                <w:szCs w:val="22"/>
              </w:rPr>
              <w:t>10:1</w:t>
            </w:r>
          </w:p>
        </w:tc>
      </w:tr>
      <w:tr w:rsidR="005A25D1" w:rsidRPr="00C405B3" w14:paraId="16DF1D37" w14:textId="77777777" w:rsidTr="005A25D1">
        <w:trPr>
          <w:jc w:val="center"/>
        </w:trPr>
        <w:tc>
          <w:tcPr>
            <w:tcW w:w="9939" w:type="dxa"/>
            <w:gridSpan w:val="3"/>
          </w:tcPr>
          <w:p w14:paraId="6D093FBD" w14:textId="3190E2A2" w:rsidR="005A25D1" w:rsidRPr="005A25D1" w:rsidRDefault="005A25D1" w:rsidP="005A25D1">
            <w:pPr>
              <w:jc w:val="center"/>
              <w:rPr>
                <w:b/>
                <w:bCs/>
                <w:sz w:val="22"/>
                <w:szCs w:val="22"/>
              </w:rPr>
            </w:pPr>
            <w:r w:rsidRPr="005A25D1">
              <w:rPr>
                <w:b/>
                <w:bCs/>
                <w:sz w:val="22"/>
                <w:szCs w:val="22"/>
              </w:rPr>
              <w:t>Valdymo įrenginys</w:t>
            </w:r>
          </w:p>
        </w:tc>
      </w:tr>
      <w:tr w:rsidR="005A25D1" w:rsidRPr="00C405B3" w14:paraId="6E65F003" w14:textId="77777777" w:rsidTr="00B35075">
        <w:trPr>
          <w:jc w:val="center"/>
        </w:trPr>
        <w:tc>
          <w:tcPr>
            <w:tcW w:w="817" w:type="dxa"/>
          </w:tcPr>
          <w:p w14:paraId="7F3F0B20"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309AD11F" w14:textId="7A7D70A4" w:rsidR="005A25D1" w:rsidRPr="00A43A5C" w:rsidRDefault="005A25D1" w:rsidP="00A43A5C">
            <w:pPr>
              <w:rPr>
                <w:sz w:val="22"/>
                <w:szCs w:val="22"/>
              </w:rPr>
            </w:pPr>
            <w:r>
              <w:rPr>
                <w:sz w:val="22"/>
                <w:szCs w:val="22"/>
              </w:rPr>
              <w:t>D</w:t>
            </w:r>
            <w:r w:rsidRPr="00A43A5C">
              <w:rPr>
                <w:sz w:val="22"/>
                <w:szCs w:val="22"/>
              </w:rPr>
              <w:t>ydis</w:t>
            </w:r>
          </w:p>
        </w:tc>
        <w:tc>
          <w:tcPr>
            <w:tcW w:w="4415" w:type="dxa"/>
          </w:tcPr>
          <w:p w14:paraId="3E556DE6" w14:textId="7289DA38" w:rsidR="005A25D1" w:rsidRDefault="005A25D1" w:rsidP="00B35075">
            <w:pPr>
              <w:jc w:val="center"/>
              <w:rPr>
                <w:sz w:val="22"/>
                <w:szCs w:val="22"/>
              </w:rPr>
            </w:pPr>
            <w:r>
              <w:rPr>
                <w:sz w:val="22"/>
                <w:szCs w:val="22"/>
              </w:rPr>
              <w:t xml:space="preserve">Iki </w:t>
            </w:r>
            <w:r w:rsidRPr="00A43A5C">
              <w:rPr>
                <w:sz w:val="22"/>
                <w:szCs w:val="22"/>
              </w:rPr>
              <w:t>110x240x210</w:t>
            </w:r>
            <w:r w:rsidR="001A2B63">
              <w:rPr>
                <w:sz w:val="22"/>
                <w:szCs w:val="22"/>
              </w:rPr>
              <w:t xml:space="preserve"> </w:t>
            </w:r>
            <w:r w:rsidRPr="00A43A5C">
              <w:rPr>
                <w:sz w:val="22"/>
                <w:szCs w:val="22"/>
              </w:rPr>
              <w:t>mm</w:t>
            </w:r>
          </w:p>
        </w:tc>
      </w:tr>
      <w:tr w:rsidR="005A25D1" w:rsidRPr="00C405B3" w14:paraId="1338CD92" w14:textId="77777777" w:rsidTr="00B35075">
        <w:trPr>
          <w:jc w:val="center"/>
        </w:trPr>
        <w:tc>
          <w:tcPr>
            <w:tcW w:w="817" w:type="dxa"/>
          </w:tcPr>
          <w:p w14:paraId="449D8BEF"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6B0E2AEF" w14:textId="2061B0AC" w:rsidR="005A25D1" w:rsidRPr="00A43A5C" w:rsidRDefault="005A25D1" w:rsidP="00A43A5C">
            <w:pPr>
              <w:rPr>
                <w:sz w:val="22"/>
                <w:szCs w:val="22"/>
              </w:rPr>
            </w:pPr>
            <w:r w:rsidRPr="00A43A5C">
              <w:rPr>
                <w:sz w:val="22"/>
                <w:szCs w:val="22"/>
              </w:rPr>
              <w:t>Svoris</w:t>
            </w:r>
          </w:p>
        </w:tc>
        <w:tc>
          <w:tcPr>
            <w:tcW w:w="4415" w:type="dxa"/>
          </w:tcPr>
          <w:p w14:paraId="19920E3C" w14:textId="0A6CF229" w:rsidR="005A25D1" w:rsidRDefault="005A25D1" w:rsidP="00B35075">
            <w:pPr>
              <w:jc w:val="center"/>
              <w:rPr>
                <w:sz w:val="22"/>
                <w:szCs w:val="22"/>
              </w:rPr>
            </w:pPr>
            <w:r>
              <w:rPr>
                <w:sz w:val="22"/>
                <w:szCs w:val="22"/>
              </w:rPr>
              <w:t xml:space="preserve">Iki </w:t>
            </w:r>
            <w:r w:rsidRPr="00A43A5C">
              <w:rPr>
                <w:sz w:val="22"/>
                <w:szCs w:val="22"/>
              </w:rPr>
              <w:t>1350</w:t>
            </w:r>
            <w:r w:rsidR="001A2B63">
              <w:rPr>
                <w:sz w:val="22"/>
                <w:szCs w:val="22"/>
              </w:rPr>
              <w:t xml:space="preserve"> </w:t>
            </w:r>
            <w:r w:rsidRPr="00A43A5C">
              <w:rPr>
                <w:sz w:val="22"/>
                <w:szCs w:val="22"/>
              </w:rPr>
              <w:t>g</w:t>
            </w:r>
          </w:p>
        </w:tc>
      </w:tr>
      <w:tr w:rsidR="005A25D1" w:rsidRPr="00C405B3" w14:paraId="6D419D6D" w14:textId="77777777" w:rsidTr="00B35075">
        <w:trPr>
          <w:jc w:val="center"/>
        </w:trPr>
        <w:tc>
          <w:tcPr>
            <w:tcW w:w="817" w:type="dxa"/>
          </w:tcPr>
          <w:p w14:paraId="7262D3D7"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5465CCF3" w14:textId="115693F1" w:rsidR="005A25D1" w:rsidRPr="00A43A5C" w:rsidRDefault="005A25D1" w:rsidP="00A43A5C">
            <w:pPr>
              <w:rPr>
                <w:sz w:val="22"/>
                <w:szCs w:val="22"/>
              </w:rPr>
            </w:pPr>
            <w:r w:rsidRPr="00A43A5C">
              <w:rPr>
                <w:sz w:val="22"/>
                <w:szCs w:val="22"/>
              </w:rPr>
              <w:t>AC adapterio įtampa</w:t>
            </w:r>
          </w:p>
        </w:tc>
        <w:tc>
          <w:tcPr>
            <w:tcW w:w="4415" w:type="dxa"/>
          </w:tcPr>
          <w:p w14:paraId="60746B34" w14:textId="543CBF3A" w:rsidR="005A25D1" w:rsidRDefault="005A25D1" w:rsidP="00B35075">
            <w:pPr>
              <w:jc w:val="center"/>
              <w:rPr>
                <w:sz w:val="22"/>
                <w:szCs w:val="22"/>
              </w:rPr>
            </w:pPr>
            <w:r w:rsidRPr="00A43A5C">
              <w:rPr>
                <w:sz w:val="22"/>
                <w:szCs w:val="22"/>
              </w:rPr>
              <w:t>230V/50/60</w:t>
            </w:r>
            <w:r w:rsidR="001A2B63">
              <w:rPr>
                <w:sz w:val="22"/>
                <w:szCs w:val="22"/>
              </w:rPr>
              <w:t xml:space="preserve"> </w:t>
            </w:r>
            <w:r w:rsidRPr="00A43A5C">
              <w:rPr>
                <w:sz w:val="22"/>
                <w:szCs w:val="22"/>
              </w:rPr>
              <w:t>Hz</w:t>
            </w:r>
          </w:p>
        </w:tc>
      </w:tr>
      <w:tr w:rsidR="005A25D1" w:rsidRPr="00C405B3" w14:paraId="43BE9627" w14:textId="77777777" w:rsidTr="00B35075">
        <w:trPr>
          <w:jc w:val="center"/>
        </w:trPr>
        <w:tc>
          <w:tcPr>
            <w:tcW w:w="817" w:type="dxa"/>
          </w:tcPr>
          <w:p w14:paraId="09F4A228"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08FD972D" w14:textId="182405DD" w:rsidR="005A25D1" w:rsidRPr="00A43A5C" w:rsidRDefault="005A25D1" w:rsidP="00A43A5C">
            <w:pPr>
              <w:rPr>
                <w:sz w:val="22"/>
                <w:szCs w:val="22"/>
              </w:rPr>
            </w:pPr>
            <w:r w:rsidRPr="00A43A5C">
              <w:rPr>
                <w:sz w:val="22"/>
                <w:szCs w:val="22"/>
              </w:rPr>
              <w:t>Galios reitingas</w:t>
            </w:r>
          </w:p>
        </w:tc>
        <w:tc>
          <w:tcPr>
            <w:tcW w:w="4415" w:type="dxa"/>
          </w:tcPr>
          <w:p w14:paraId="039D4722" w14:textId="6EA8A1E0" w:rsidR="005A25D1" w:rsidRPr="00A43A5C" w:rsidRDefault="005A25D1" w:rsidP="00B35075">
            <w:pPr>
              <w:jc w:val="center"/>
              <w:rPr>
                <w:sz w:val="22"/>
                <w:szCs w:val="22"/>
              </w:rPr>
            </w:pPr>
            <w:r w:rsidRPr="00A43A5C">
              <w:rPr>
                <w:sz w:val="22"/>
                <w:szCs w:val="22"/>
              </w:rPr>
              <w:t>100VA/2.7A</w:t>
            </w:r>
          </w:p>
        </w:tc>
      </w:tr>
      <w:tr w:rsidR="005A25D1" w:rsidRPr="00C405B3" w14:paraId="2DD2FB94" w14:textId="77777777" w:rsidTr="00B35075">
        <w:trPr>
          <w:jc w:val="center"/>
        </w:trPr>
        <w:tc>
          <w:tcPr>
            <w:tcW w:w="817" w:type="dxa"/>
          </w:tcPr>
          <w:p w14:paraId="067536F6"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59CA2942" w14:textId="38B41BD8" w:rsidR="005A25D1" w:rsidRPr="00A43A5C" w:rsidRDefault="005A25D1" w:rsidP="00A43A5C">
            <w:pPr>
              <w:rPr>
                <w:sz w:val="22"/>
                <w:szCs w:val="22"/>
              </w:rPr>
            </w:pPr>
            <w:r w:rsidRPr="00A43A5C">
              <w:rPr>
                <w:sz w:val="22"/>
                <w:szCs w:val="22"/>
              </w:rPr>
              <w:t>Valdymas: mygtukais, pedalu, papildomos išvestys</w:t>
            </w:r>
          </w:p>
        </w:tc>
        <w:tc>
          <w:tcPr>
            <w:tcW w:w="4415" w:type="dxa"/>
          </w:tcPr>
          <w:p w14:paraId="3B9DBFC7" w14:textId="0B27EF6D" w:rsidR="005A25D1" w:rsidRPr="00A43A5C" w:rsidRDefault="005A25D1" w:rsidP="00B35075">
            <w:pPr>
              <w:jc w:val="center"/>
              <w:rPr>
                <w:sz w:val="22"/>
                <w:szCs w:val="22"/>
              </w:rPr>
            </w:pPr>
            <w:r>
              <w:rPr>
                <w:sz w:val="22"/>
                <w:szCs w:val="22"/>
              </w:rPr>
              <w:t>Būtina</w:t>
            </w:r>
          </w:p>
        </w:tc>
      </w:tr>
      <w:tr w:rsidR="005A25D1" w:rsidRPr="00C405B3" w14:paraId="0140EC7A" w14:textId="77777777" w:rsidTr="00B35075">
        <w:trPr>
          <w:jc w:val="center"/>
        </w:trPr>
        <w:tc>
          <w:tcPr>
            <w:tcW w:w="817" w:type="dxa"/>
          </w:tcPr>
          <w:p w14:paraId="239D8B98"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6E01042F" w14:textId="79171AE4" w:rsidR="005A25D1" w:rsidRPr="00A43A5C" w:rsidRDefault="005A25D1" w:rsidP="00A43A5C">
            <w:pPr>
              <w:rPr>
                <w:sz w:val="22"/>
                <w:szCs w:val="22"/>
              </w:rPr>
            </w:pPr>
            <w:r w:rsidRPr="00A43A5C">
              <w:rPr>
                <w:sz w:val="22"/>
                <w:szCs w:val="22"/>
              </w:rPr>
              <w:t>Sąsajos: USB, RS232</w:t>
            </w:r>
          </w:p>
        </w:tc>
        <w:tc>
          <w:tcPr>
            <w:tcW w:w="4415" w:type="dxa"/>
          </w:tcPr>
          <w:p w14:paraId="380A613B" w14:textId="03FBA9E2" w:rsidR="005A25D1" w:rsidRDefault="005A25D1" w:rsidP="00B35075">
            <w:pPr>
              <w:jc w:val="center"/>
              <w:rPr>
                <w:sz w:val="22"/>
                <w:szCs w:val="22"/>
              </w:rPr>
            </w:pPr>
            <w:r>
              <w:rPr>
                <w:sz w:val="22"/>
                <w:szCs w:val="22"/>
              </w:rPr>
              <w:t>Būtina</w:t>
            </w:r>
          </w:p>
        </w:tc>
      </w:tr>
      <w:tr w:rsidR="005A25D1" w:rsidRPr="00C405B3" w14:paraId="6C2DDEF8" w14:textId="77777777" w:rsidTr="00B35075">
        <w:trPr>
          <w:jc w:val="center"/>
        </w:trPr>
        <w:tc>
          <w:tcPr>
            <w:tcW w:w="817" w:type="dxa"/>
          </w:tcPr>
          <w:p w14:paraId="249A0B24"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44AA2C62" w14:textId="28596E33" w:rsidR="005A25D1" w:rsidRPr="00A43A5C" w:rsidRDefault="005A25D1" w:rsidP="00A43A5C">
            <w:pPr>
              <w:rPr>
                <w:sz w:val="22"/>
                <w:szCs w:val="22"/>
              </w:rPr>
            </w:pPr>
            <w:r w:rsidRPr="00A43A5C">
              <w:rPr>
                <w:sz w:val="22"/>
                <w:szCs w:val="22"/>
              </w:rPr>
              <w:t>Įvadinio spaudomo monitoringas</w:t>
            </w:r>
          </w:p>
        </w:tc>
        <w:tc>
          <w:tcPr>
            <w:tcW w:w="4415" w:type="dxa"/>
          </w:tcPr>
          <w:p w14:paraId="4F75904E" w14:textId="74C2BFA0" w:rsidR="005A25D1" w:rsidRDefault="005A25D1" w:rsidP="00B35075">
            <w:pPr>
              <w:jc w:val="cente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7 bar pasirinktinai</w:t>
            </w:r>
          </w:p>
        </w:tc>
      </w:tr>
      <w:tr w:rsidR="005A25D1" w:rsidRPr="00C405B3" w14:paraId="003EB6FE" w14:textId="77777777" w:rsidTr="00B35075">
        <w:trPr>
          <w:jc w:val="center"/>
        </w:trPr>
        <w:tc>
          <w:tcPr>
            <w:tcW w:w="817" w:type="dxa"/>
          </w:tcPr>
          <w:p w14:paraId="7D6E33D4"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07C75716" w14:textId="4131519C" w:rsidR="005A25D1" w:rsidRPr="00A43A5C" w:rsidRDefault="005A25D1" w:rsidP="00A43A5C">
            <w:pPr>
              <w:rPr>
                <w:sz w:val="22"/>
                <w:szCs w:val="22"/>
              </w:rPr>
            </w:pPr>
            <w:r w:rsidRPr="00A43A5C">
              <w:rPr>
                <w:sz w:val="22"/>
                <w:szCs w:val="22"/>
              </w:rPr>
              <w:t>Išvadinio spaudimo monitoringas</w:t>
            </w:r>
          </w:p>
        </w:tc>
        <w:tc>
          <w:tcPr>
            <w:tcW w:w="4415" w:type="dxa"/>
          </w:tcPr>
          <w:p w14:paraId="05649F44" w14:textId="4D570B0C" w:rsidR="005A25D1" w:rsidRDefault="005A25D1" w:rsidP="00B35075">
            <w:pPr>
              <w:jc w:val="cente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40</w:t>
            </w:r>
            <w:r w:rsidR="001A2B63">
              <w:rPr>
                <w:sz w:val="22"/>
                <w:szCs w:val="22"/>
              </w:rPr>
              <w:t xml:space="preserve"> </w:t>
            </w:r>
            <w:r w:rsidRPr="00A43A5C">
              <w:rPr>
                <w:sz w:val="22"/>
                <w:szCs w:val="22"/>
              </w:rPr>
              <w:t>bar</w:t>
            </w:r>
          </w:p>
        </w:tc>
      </w:tr>
      <w:tr w:rsidR="005A25D1" w:rsidRPr="00C405B3" w14:paraId="4DAF10B6" w14:textId="77777777" w:rsidTr="00B35075">
        <w:trPr>
          <w:jc w:val="center"/>
        </w:trPr>
        <w:tc>
          <w:tcPr>
            <w:tcW w:w="817" w:type="dxa"/>
          </w:tcPr>
          <w:p w14:paraId="557BEBAC"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0E0CFAC2" w14:textId="126CE50E" w:rsidR="005A25D1" w:rsidRPr="00A43A5C" w:rsidRDefault="005A25D1" w:rsidP="00A43A5C">
            <w:pPr>
              <w:rPr>
                <w:sz w:val="22"/>
                <w:szCs w:val="22"/>
              </w:rPr>
            </w:pPr>
            <w:r w:rsidRPr="00A43A5C">
              <w:rPr>
                <w:sz w:val="22"/>
                <w:szCs w:val="22"/>
              </w:rPr>
              <w:t xml:space="preserve">Išorinė atmintis: </w:t>
            </w:r>
          </w:p>
        </w:tc>
        <w:tc>
          <w:tcPr>
            <w:tcW w:w="4415" w:type="dxa"/>
          </w:tcPr>
          <w:p w14:paraId="22FC8CB7" w14:textId="0416D65D" w:rsidR="005A25D1" w:rsidRDefault="005A25D1" w:rsidP="00B35075">
            <w:pPr>
              <w:jc w:val="center"/>
              <w:rPr>
                <w:sz w:val="22"/>
                <w:szCs w:val="22"/>
              </w:rPr>
            </w:pPr>
            <w:r w:rsidRPr="00A43A5C">
              <w:rPr>
                <w:sz w:val="22"/>
                <w:szCs w:val="22"/>
              </w:rPr>
              <w:t xml:space="preserve">MM C/SD-Card, </w:t>
            </w:r>
            <w:r>
              <w:rPr>
                <w:sz w:val="22"/>
                <w:szCs w:val="22"/>
              </w:rPr>
              <w:t xml:space="preserve">nuo </w:t>
            </w:r>
            <w:r w:rsidRPr="00A43A5C">
              <w:rPr>
                <w:sz w:val="22"/>
                <w:szCs w:val="22"/>
              </w:rPr>
              <w:t xml:space="preserve">64 MB; </w:t>
            </w:r>
            <w:r>
              <w:rPr>
                <w:sz w:val="22"/>
                <w:szCs w:val="22"/>
              </w:rPr>
              <w:t xml:space="preserve">nuo </w:t>
            </w:r>
            <w:r w:rsidRPr="00A43A5C">
              <w:rPr>
                <w:sz w:val="22"/>
                <w:szCs w:val="22"/>
              </w:rPr>
              <w:t>24 dozavimo program</w:t>
            </w:r>
            <w:r>
              <w:rPr>
                <w:sz w:val="22"/>
                <w:szCs w:val="22"/>
              </w:rPr>
              <w:t>ų</w:t>
            </w:r>
          </w:p>
        </w:tc>
      </w:tr>
      <w:tr w:rsidR="005A25D1" w:rsidRPr="00C405B3" w14:paraId="28818F34" w14:textId="77777777" w:rsidTr="00B35075">
        <w:trPr>
          <w:jc w:val="center"/>
        </w:trPr>
        <w:tc>
          <w:tcPr>
            <w:tcW w:w="817" w:type="dxa"/>
          </w:tcPr>
          <w:p w14:paraId="10B89DEF"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158F87E8" w14:textId="76C33CBD" w:rsidR="005A25D1" w:rsidRPr="00A43A5C" w:rsidRDefault="005A25D1" w:rsidP="00A43A5C">
            <w:pPr>
              <w:rPr>
                <w:sz w:val="22"/>
                <w:szCs w:val="22"/>
              </w:rPr>
            </w:pPr>
            <w:r w:rsidRPr="00A43A5C">
              <w:rPr>
                <w:sz w:val="22"/>
                <w:szCs w:val="22"/>
              </w:rPr>
              <w:t>Darbinė aplinka</w:t>
            </w:r>
            <w:r>
              <w:rPr>
                <w:sz w:val="22"/>
                <w:szCs w:val="22"/>
              </w:rPr>
              <w:t>:</w:t>
            </w:r>
          </w:p>
        </w:tc>
        <w:tc>
          <w:tcPr>
            <w:tcW w:w="4415" w:type="dxa"/>
          </w:tcPr>
          <w:p w14:paraId="3E5D9DF5" w14:textId="26F9EF5F" w:rsidR="005A25D1" w:rsidRDefault="005A25D1" w:rsidP="00CA7E24">
            <w:pPr>
              <w:jc w:val="center"/>
              <w:rPr>
                <w:sz w:val="22"/>
                <w:szCs w:val="22"/>
              </w:rPr>
            </w:pPr>
            <w:r>
              <w:rPr>
                <w:sz w:val="22"/>
                <w:szCs w:val="22"/>
              </w:rPr>
              <w:t xml:space="preserve">Nuo </w:t>
            </w:r>
            <w:r w:rsidRPr="00A43A5C">
              <w:rPr>
                <w:sz w:val="22"/>
                <w:szCs w:val="22"/>
              </w:rPr>
              <w:t xml:space="preserve">+10°C </w:t>
            </w:r>
            <w:r>
              <w:rPr>
                <w:sz w:val="22"/>
                <w:szCs w:val="22"/>
              </w:rPr>
              <w:t>iki</w:t>
            </w:r>
            <w:r w:rsidRPr="00A43A5C">
              <w:rPr>
                <w:sz w:val="22"/>
                <w:szCs w:val="22"/>
              </w:rPr>
              <w:t xml:space="preserve"> +40°C</w:t>
            </w:r>
          </w:p>
        </w:tc>
      </w:tr>
      <w:tr w:rsidR="005A25D1" w:rsidRPr="00C405B3" w14:paraId="7A9FF2EE" w14:textId="77777777" w:rsidTr="00B35075">
        <w:trPr>
          <w:jc w:val="center"/>
        </w:trPr>
        <w:tc>
          <w:tcPr>
            <w:tcW w:w="817" w:type="dxa"/>
          </w:tcPr>
          <w:p w14:paraId="10D159A6"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4A68E555" w14:textId="11335D1C" w:rsidR="005A25D1" w:rsidRPr="00A43A5C" w:rsidRDefault="005A25D1" w:rsidP="00A43A5C">
            <w:pPr>
              <w:rPr>
                <w:sz w:val="22"/>
                <w:szCs w:val="22"/>
              </w:rPr>
            </w:pPr>
            <w:r w:rsidRPr="00A43A5C">
              <w:rPr>
                <w:sz w:val="22"/>
                <w:szCs w:val="22"/>
              </w:rPr>
              <w:t>CE sertifikatas</w:t>
            </w:r>
          </w:p>
        </w:tc>
        <w:tc>
          <w:tcPr>
            <w:tcW w:w="4415" w:type="dxa"/>
          </w:tcPr>
          <w:p w14:paraId="3532D847" w14:textId="21FAF525" w:rsidR="005A25D1" w:rsidRDefault="005A25D1" w:rsidP="00B35075">
            <w:pPr>
              <w:jc w:val="center"/>
              <w:rPr>
                <w:sz w:val="22"/>
                <w:szCs w:val="22"/>
              </w:rPr>
            </w:pPr>
            <w:r>
              <w:rPr>
                <w:sz w:val="22"/>
                <w:szCs w:val="22"/>
              </w:rPr>
              <w:t>Būtina</w:t>
            </w:r>
          </w:p>
        </w:tc>
      </w:tr>
      <w:tr w:rsidR="005A25D1" w:rsidRPr="00C405B3" w14:paraId="7FAB9B94" w14:textId="77777777" w:rsidTr="00B35075">
        <w:trPr>
          <w:jc w:val="center"/>
        </w:trPr>
        <w:tc>
          <w:tcPr>
            <w:tcW w:w="817" w:type="dxa"/>
          </w:tcPr>
          <w:p w14:paraId="7AD2F47A"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707" w:type="dxa"/>
          </w:tcPr>
          <w:p w14:paraId="554845E2" w14:textId="77777777" w:rsidR="005A25D1" w:rsidRPr="005A25D1" w:rsidRDefault="005A25D1" w:rsidP="005A25D1">
            <w:pPr>
              <w:rPr>
                <w:b/>
                <w:bCs/>
                <w:i/>
                <w:iCs/>
                <w:sz w:val="22"/>
                <w:szCs w:val="22"/>
              </w:rPr>
            </w:pPr>
            <w:r w:rsidRPr="005A25D1">
              <w:rPr>
                <w:b/>
                <w:bCs/>
                <w:i/>
                <w:iCs/>
                <w:sz w:val="22"/>
                <w:szCs w:val="22"/>
              </w:rPr>
              <w:t>Funkcijos:</w:t>
            </w:r>
          </w:p>
          <w:p w14:paraId="395570F1" w14:textId="77777777" w:rsidR="005A25D1" w:rsidRPr="00A43A5C" w:rsidRDefault="005A25D1" w:rsidP="005A25D1">
            <w:pPr>
              <w:rPr>
                <w:sz w:val="22"/>
                <w:szCs w:val="22"/>
              </w:rPr>
            </w:pPr>
            <w:r w:rsidRPr="00A43A5C">
              <w:rPr>
                <w:sz w:val="22"/>
                <w:szCs w:val="22"/>
              </w:rPr>
              <w:t>-Kiekio programa;</w:t>
            </w:r>
          </w:p>
          <w:p w14:paraId="696E2C53" w14:textId="77777777" w:rsidR="005A25D1" w:rsidRPr="00A43A5C" w:rsidRDefault="005A25D1" w:rsidP="005A25D1">
            <w:pPr>
              <w:rPr>
                <w:sz w:val="22"/>
                <w:szCs w:val="22"/>
              </w:rPr>
            </w:pPr>
            <w:r w:rsidRPr="00A43A5C">
              <w:rPr>
                <w:sz w:val="22"/>
                <w:szCs w:val="22"/>
              </w:rPr>
              <w:t>-Pradėti / sustabdyti programą;</w:t>
            </w:r>
          </w:p>
          <w:p w14:paraId="28DB546D" w14:textId="77777777" w:rsidR="005A25D1" w:rsidRPr="00A43A5C" w:rsidRDefault="005A25D1" w:rsidP="005A25D1">
            <w:pPr>
              <w:rPr>
                <w:sz w:val="22"/>
                <w:szCs w:val="22"/>
              </w:rPr>
            </w:pPr>
            <w:r w:rsidRPr="00A43A5C">
              <w:rPr>
                <w:sz w:val="22"/>
                <w:szCs w:val="22"/>
              </w:rPr>
              <w:t>-Laiko programa;</w:t>
            </w:r>
          </w:p>
          <w:p w14:paraId="74D3F969" w14:textId="77777777" w:rsidR="005A25D1" w:rsidRPr="00A43A5C" w:rsidRDefault="005A25D1" w:rsidP="005A25D1">
            <w:pPr>
              <w:rPr>
                <w:sz w:val="22"/>
                <w:szCs w:val="22"/>
              </w:rPr>
            </w:pPr>
            <w:r w:rsidRPr="00A43A5C">
              <w:rPr>
                <w:sz w:val="22"/>
                <w:szCs w:val="22"/>
              </w:rPr>
              <w:t>-Reguliuojami maišytuvų dydžiai;</w:t>
            </w:r>
          </w:p>
          <w:p w14:paraId="388802B0" w14:textId="77777777" w:rsidR="005A25D1" w:rsidRPr="00A43A5C" w:rsidRDefault="005A25D1" w:rsidP="005A25D1">
            <w:pPr>
              <w:rPr>
                <w:sz w:val="22"/>
                <w:szCs w:val="22"/>
              </w:rPr>
            </w:pPr>
            <w:r w:rsidRPr="00A43A5C">
              <w:rPr>
                <w:sz w:val="22"/>
                <w:szCs w:val="22"/>
              </w:rPr>
              <w:t>-Reguliuojamas individualus polimerizacijos laikmačio nustatymas;</w:t>
            </w:r>
          </w:p>
          <w:p w14:paraId="1457EB27" w14:textId="77777777" w:rsidR="005A25D1" w:rsidRPr="00A43A5C" w:rsidRDefault="005A25D1" w:rsidP="005A25D1">
            <w:pPr>
              <w:rPr>
                <w:sz w:val="22"/>
                <w:szCs w:val="22"/>
              </w:rPr>
            </w:pPr>
            <w:r w:rsidRPr="00A43A5C">
              <w:rPr>
                <w:sz w:val="22"/>
                <w:szCs w:val="22"/>
              </w:rPr>
              <w:t>-Kalibravimas rankinis / automatinis;</w:t>
            </w:r>
          </w:p>
          <w:p w14:paraId="6A383486" w14:textId="77777777" w:rsidR="005A25D1" w:rsidRPr="00A43A5C" w:rsidRDefault="005A25D1" w:rsidP="005A25D1">
            <w:pPr>
              <w:rPr>
                <w:sz w:val="22"/>
                <w:szCs w:val="22"/>
              </w:rPr>
            </w:pPr>
            <w:r w:rsidRPr="00A43A5C">
              <w:rPr>
                <w:sz w:val="22"/>
                <w:szCs w:val="22"/>
              </w:rPr>
              <w:t>-Norimo tūrio rodymas gramais arba mililitrais;</w:t>
            </w:r>
          </w:p>
          <w:p w14:paraId="0ACA802A" w14:textId="77777777" w:rsidR="005A25D1" w:rsidRPr="00A43A5C" w:rsidRDefault="005A25D1" w:rsidP="005A25D1">
            <w:pPr>
              <w:rPr>
                <w:sz w:val="22"/>
                <w:szCs w:val="22"/>
              </w:rPr>
            </w:pPr>
            <w:r w:rsidRPr="00A43A5C">
              <w:rPr>
                <w:sz w:val="22"/>
                <w:szCs w:val="22"/>
              </w:rPr>
              <w:t>-Dozės srauto greitis rodomas mililitrais per minutę arba gramais per minutę;</w:t>
            </w:r>
          </w:p>
          <w:p w14:paraId="3B3F0F9C" w14:textId="77777777" w:rsidR="005A25D1" w:rsidRPr="00A43A5C" w:rsidRDefault="005A25D1" w:rsidP="005A25D1">
            <w:pPr>
              <w:rPr>
                <w:sz w:val="22"/>
                <w:szCs w:val="22"/>
              </w:rPr>
            </w:pPr>
            <w:r w:rsidRPr="00A43A5C">
              <w:rPr>
                <w:sz w:val="22"/>
                <w:szCs w:val="22"/>
              </w:rPr>
              <w:t>-PDM palaikomų dozavimo programų saugojimas;</w:t>
            </w:r>
          </w:p>
          <w:p w14:paraId="19816307" w14:textId="77777777" w:rsidR="005A25D1" w:rsidRPr="00A43A5C" w:rsidRDefault="005A25D1" w:rsidP="005A25D1">
            <w:pPr>
              <w:rPr>
                <w:sz w:val="22"/>
                <w:szCs w:val="22"/>
              </w:rPr>
            </w:pPr>
            <w:r w:rsidRPr="00A43A5C">
              <w:rPr>
                <w:sz w:val="22"/>
                <w:szCs w:val="22"/>
              </w:rPr>
              <w:t>-Norimo slėgio ir faktinio slėgio rodymas barais arba psi</w:t>
            </w:r>
          </w:p>
          <w:p w14:paraId="62A49336" w14:textId="77777777" w:rsidR="005A25D1" w:rsidRPr="00A43A5C" w:rsidRDefault="005A25D1" w:rsidP="005A25D1">
            <w:pPr>
              <w:rPr>
                <w:sz w:val="22"/>
                <w:szCs w:val="22"/>
              </w:rPr>
            </w:pPr>
            <w:r w:rsidRPr="00A43A5C">
              <w:rPr>
                <w:sz w:val="22"/>
                <w:szCs w:val="22"/>
              </w:rPr>
              <w:t>-Skaitmeninis laikrodis;</w:t>
            </w:r>
          </w:p>
          <w:p w14:paraId="09F9EF86" w14:textId="318B6C28" w:rsidR="005A25D1" w:rsidRPr="00A43A5C" w:rsidRDefault="005A25D1" w:rsidP="005A25D1">
            <w:pPr>
              <w:rPr>
                <w:sz w:val="22"/>
                <w:szCs w:val="22"/>
              </w:rPr>
            </w:pPr>
            <w:r w:rsidRPr="00A43A5C">
              <w:rPr>
                <w:sz w:val="22"/>
                <w:szCs w:val="22"/>
              </w:rPr>
              <w:t>-„suckback“ funkcija;</w:t>
            </w:r>
          </w:p>
        </w:tc>
        <w:tc>
          <w:tcPr>
            <w:tcW w:w="4415" w:type="dxa"/>
          </w:tcPr>
          <w:p w14:paraId="54669D41" w14:textId="0A9F7DBF" w:rsidR="005A25D1" w:rsidRDefault="005A25D1" w:rsidP="00B35075">
            <w:pPr>
              <w:jc w:val="center"/>
              <w:rPr>
                <w:sz w:val="22"/>
                <w:szCs w:val="22"/>
              </w:rPr>
            </w:pPr>
            <w:r>
              <w:rPr>
                <w:sz w:val="22"/>
                <w:szCs w:val="22"/>
              </w:rPr>
              <w:t>Būtina</w:t>
            </w:r>
          </w:p>
        </w:tc>
      </w:tr>
      <w:tr w:rsidR="005A25D1" w:rsidRPr="00C405B3" w14:paraId="4C55E202" w14:textId="77777777">
        <w:trPr>
          <w:jc w:val="center"/>
        </w:trPr>
        <w:tc>
          <w:tcPr>
            <w:tcW w:w="9939" w:type="dxa"/>
            <w:gridSpan w:val="3"/>
          </w:tcPr>
          <w:p w14:paraId="52D83AD5" w14:textId="77777777" w:rsidR="005A25D1" w:rsidRPr="00C405B3" w:rsidRDefault="005A25D1" w:rsidP="005A25D1">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r>
      <w:tr w:rsidR="005A25D1" w:rsidRPr="00C405B3" w14:paraId="7979B08C" w14:textId="77777777" w:rsidTr="00B35075">
        <w:trPr>
          <w:jc w:val="center"/>
        </w:trPr>
        <w:tc>
          <w:tcPr>
            <w:tcW w:w="817" w:type="dxa"/>
          </w:tcPr>
          <w:p w14:paraId="15CC3E65" w14:textId="6111491A" w:rsidR="005A25D1" w:rsidRPr="007D1E61" w:rsidRDefault="005A25D1" w:rsidP="007D1E61">
            <w:pPr>
              <w:pStyle w:val="ListParagraph"/>
              <w:numPr>
                <w:ilvl w:val="0"/>
                <w:numId w:val="24"/>
              </w:numPr>
              <w:pBdr>
                <w:top w:val="nil"/>
                <w:left w:val="nil"/>
                <w:bottom w:val="nil"/>
                <w:right w:val="nil"/>
                <w:between w:val="nil"/>
              </w:pBdr>
              <w:rPr>
                <w:color w:val="000000"/>
                <w:sz w:val="22"/>
                <w:szCs w:val="22"/>
              </w:rPr>
            </w:pPr>
          </w:p>
        </w:tc>
        <w:tc>
          <w:tcPr>
            <w:tcW w:w="4707" w:type="dxa"/>
          </w:tcPr>
          <w:p w14:paraId="57827019" w14:textId="340B20EB" w:rsidR="005A25D1" w:rsidRPr="0014011D" w:rsidRDefault="005A25D1" w:rsidP="005A25D1">
            <w:pPr>
              <w:pBdr>
                <w:top w:val="nil"/>
                <w:left w:val="nil"/>
                <w:bottom w:val="nil"/>
                <w:right w:val="nil"/>
                <w:between w:val="nil"/>
              </w:pBdr>
              <w:rPr>
                <w:color w:val="000000"/>
                <w:sz w:val="22"/>
                <w:szCs w:val="22"/>
              </w:rPr>
            </w:pPr>
            <w:r>
              <w:rPr>
                <w:color w:val="000000"/>
                <w:sz w:val="22"/>
                <w:szCs w:val="22"/>
              </w:rPr>
              <w:t>Įranga nauja (nenaudota)</w:t>
            </w:r>
          </w:p>
        </w:tc>
        <w:tc>
          <w:tcPr>
            <w:tcW w:w="4415" w:type="dxa"/>
          </w:tcPr>
          <w:p w14:paraId="42134CE4" w14:textId="50BBD8F8" w:rsidR="005A25D1" w:rsidRPr="00C405B3" w:rsidRDefault="005A25D1" w:rsidP="00B35075">
            <w:pPr>
              <w:pBdr>
                <w:top w:val="nil"/>
                <w:left w:val="nil"/>
                <w:bottom w:val="nil"/>
                <w:right w:val="nil"/>
                <w:between w:val="nil"/>
              </w:pBdr>
              <w:jc w:val="center"/>
              <w:rPr>
                <w:color w:val="000000"/>
                <w:sz w:val="22"/>
                <w:szCs w:val="22"/>
              </w:rPr>
            </w:pPr>
            <w:r w:rsidRPr="00C405B3">
              <w:rPr>
                <w:color w:val="000000"/>
                <w:sz w:val="22"/>
                <w:szCs w:val="22"/>
              </w:rPr>
              <w:t>Taip</w:t>
            </w:r>
          </w:p>
        </w:tc>
      </w:tr>
      <w:tr w:rsidR="005A25D1" w:rsidRPr="00C405B3" w14:paraId="08E47551" w14:textId="77777777" w:rsidTr="00B35075">
        <w:trPr>
          <w:jc w:val="center"/>
        </w:trPr>
        <w:tc>
          <w:tcPr>
            <w:tcW w:w="817" w:type="dxa"/>
          </w:tcPr>
          <w:p w14:paraId="4C76F660" w14:textId="6F2E59B6" w:rsidR="005A25D1" w:rsidRPr="007D1E61" w:rsidRDefault="005A25D1" w:rsidP="007D1E61">
            <w:pPr>
              <w:pStyle w:val="ListParagraph"/>
              <w:numPr>
                <w:ilvl w:val="0"/>
                <w:numId w:val="24"/>
              </w:numPr>
              <w:pBdr>
                <w:top w:val="nil"/>
                <w:left w:val="nil"/>
                <w:bottom w:val="nil"/>
                <w:right w:val="nil"/>
                <w:between w:val="nil"/>
              </w:pBdr>
              <w:rPr>
                <w:color w:val="000000"/>
                <w:sz w:val="22"/>
                <w:szCs w:val="22"/>
              </w:rPr>
            </w:pPr>
          </w:p>
        </w:tc>
        <w:tc>
          <w:tcPr>
            <w:tcW w:w="4707" w:type="dxa"/>
          </w:tcPr>
          <w:p w14:paraId="0AD6A31C" w14:textId="44D2AD6B" w:rsidR="005A25D1" w:rsidRPr="00C405B3" w:rsidRDefault="005A25D1" w:rsidP="005A25D1">
            <w:pPr>
              <w:pBdr>
                <w:top w:val="nil"/>
                <w:left w:val="nil"/>
                <w:bottom w:val="nil"/>
                <w:right w:val="nil"/>
                <w:between w:val="nil"/>
              </w:pBdr>
              <w:rPr>
                <w:caps/>
                <w:color w:val="000000"/>
                <w:sz w:val="22"/>
                <w:szCs w:val="22"/>
              </w:rPr>
            </w:pPr>
            <w:r>
              <w:rPr>
                <w:color w:val="000000"/>
                <w:sz w:val="22"/>
                <w:szCs w:val="22"/>
              </w:rPr>
              <w:t>Įrangos modelis pateiktas rinkai ne anksčiau kaip</w:t>
            </w:r>
            <w:r w:rsidRPr="00C405B3">
              <w:rPr>
                <w:caps/>
                <w:color w:val="000000"/>
                <w:sz w:val="22"/>
                <w:szCs w:val="22"/>
              </w:rPr>
              <w:t xml:space="preserve"> 2017 </w:t>
            </w:r>
            <w:r>
              <w:rPr>
                <w:color w:val="000000"/>
                <w:sz w:val="22"/>
                <w:szCs w:val="22"/>
              </w:rPr>
              <w:t>m</w:t>
            </w:r>
            <w:r w:rsidRPr="00C405B3">
              <w:rPr>
                <w:caps/>
                <w:color w:val="000000"/>
                <w:sz w:val="22"/>
                <w:szCs w:val="22"/>
              </w:rPr>
              <w:t xml:space="preserve">. </w:t>
            </w:r>
          </w:p>
        </w:tc>
        <w:tc>
          <w:tcPr>
            <w:tcW w:w="4415" w:type="dxa"/>
          </w:tcPr>
          <w:p w14:paraId="673C21AA" w14:textId="77777777" w:rsidR="005A25D1" w:rsidRPr="00C405B3" w:rsidRDefault="005A25D1" w:rsidP="00B35075">
            <w:pPr>
              <w:pBdr>
                <w:top w:val="nil"/>
                <w:left w:val="nil"/>
                <w:bottom w:val="nil"/>
                <w:right w:val="nil"/>
                <w:between w:val="nil"/>
              </w:pBdr>
              <w:jc w:val="center"/>
              <w:rPr>
                <w:i/>
                <w:color w:val="000000"/>
                <w:sz w:val="22"/>
                <w:szCs w:val="22"/>
              </w:rPr>
            </w:pPr>
            <w:r w:rsidRPr="00C405B3">
              <w:rPr>
                <w:i/>
                <w:color w:val="000000"/>
                <w:sz w:val="22"/>
                <w:szCs w:val="22"/>
              </w:rPr>
              <w:t>įrašykite</w:t>
            </w:r>
          </w:p>
        </w:tc>
      </w:tr>
      <w:tr w:rsidR="005A25D1" w:rsidRPr="00C405B3" w14:paraId="26A3E56B" w14:textId="77777777" w:rsidTr="00B35075">
        <w:trPr>
          <w:jc w:val="center"/>
        </w:trPr>
        <w:tc>
          <w:tcPr>
            <w:tcW w:w="817" w:type="dxa"/>
          </w:tcPr>
          <w:p w14:paraId="3F754FE2" w14:textId="60349134" w:rsidR="005A25D1" w:rsidRPr="007D1E61" w:rsidRDefault="005A25D1" w:rsidP="007D1E61">
            <w:pPr>
              <w:pStyle w:val="ListParagraph"/>
              <w:numPr>
                <w:ilvl w:val="0"/>
                <w:numId w:val="24"/>
              </w:numPr>
              <w:pBdr>
                <w:top w:val="nil"/>
                <w:left w:val="nil"/>
                <w:bottom w:val="nil"/>
                <w:right w:val="nil"/>
                <w:between w:val="nil"/>
              </w:pBdr>
              <w:rPr>
                <w:color w:val="000000"/>
                <w:sz w:val="22"/>
                <w:szCs w:val="22"/>
              </w:rPr>
            </w:pPr>
          </w:p>
        </w:tc>
        <w:tc>
          <w:tcPr>
            <w:tcW w:w="4707" w:type="dxa"/>
          </w:tcPr>
          <w:p w14:paraId="1286786E" w14:textId="6672081F" w:rsidR="005A25D1" w:rsidRPr="0014011D" w:rsidRDefault="005A25D1" w:rsidP="005A25D1">
            <w:pPr>
              <w:pBdr>
                <w:top w:val="nil"/>
                <w:left w:val="nil"/>
                <w:bottom w:val="nil"/>
                <w:right w:val="nil"/>
                <w:between w:val="nil"/>
              </w:pBdr>
              <w:rPr>
                <w:color w:val="000000"/>
                <w:sz w:val="22"/>
                <w:szCs w:val="22"/>
              </w:rPr>
            </w:pPr>
            <w:r>
              <w:rPr>
                <w:color w:val="000000"/>
                <w:sz w:val="22"/>
                <w:szCs w:val="22"/>
              </w:rPr>
              <w:t>Garantija</w:t>
            </w:r>
          </w:p>
        </w:tc>
        <w:tc>
          <w:tcPr>
            <w:tcW w:w="4415" w:type="dxa"/>
          </w:tcPr>
          <w:p w14:paraId="4BC6D9F2" w14:textId="30599046" w:rsidR="005A25D1" w:rsidRPr="00CF2CEA" w:rsidRDefault="005A25D1" w:rsidP="00B35075">
            <w:pPr>
              <w:pBdr>
                <w:top w:val="nil"/>
                <w:left w:val="nil"/>
                <w:bottom w:val="nil"/>
                <w:right w:val="nil"/>
                <w:between w:val="nil"/>
              </w:pBdr>
              <w:jc w:val="center"/>
              <w:rPr>
                <w:color w:val="000000"/>
                <w:sz w:val="22"/>
                <w:szCs w:val="22"/>
              </w:rPr>
            </w:pPr>
            <w:r w:rsidRPr="00CF2CEA">
              <w:rPr>
                <w:color w:val="000000"/>
                <w:sz w:val="22"/>
                <w:szCs w:val="22"/>
              </w:rPr>
              <w:t>Ne trumpiau kaip 12 mėnesių nuo  priėmimo-perdavimo akto pasirašymo dienos</w:t>
            </w:r>
          </w:p>
        </w:tc>
      </w:tr>
    </w:tbl>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77F55513"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5A25D1" w:rsidRPr="005A25D1">
        <w:rPr>
          <w:b/>
          <w:caps/>
          <w:color w:val="000000"/>
          <w:sz w:val="24"/>
          <w:szCs w:val="24"/>
        </w:rPr>
        <w:t>2-jų komponetų MIKRO miksavimo</w:t>
      </w:r>
      <w:r w:rsidR="00083536">
        <w:rPr>
          <w:b/>
          <w:caps/>
          <w:color w:val="000000"/>
          <w:sz w:val="24"/>
          <w:szCs w:val="24"/>
        </w:rPr>
        <w:t xml:space="preserve"> </w:t>
      </w:r>
      <w:r w:rsidR="005A25D1" w:rsidRPr="005A25D1">
        <w:rPr>
          <w:b/>
          <w:caps/>
          <w:color w:val="000000"/>
          <w:sz w:val="24"/>
          <w:szCs w:val="24"/>
        </w:rPr>
        <w:t>dozavimo įrengim</w:t>
      </w:r>
      <w:r w:rsidR="00157A5B">
        <w:rPr>
          <w:b/>
          <w:caps/>
          <w:color w:val="000000"/>
          <w:sz w:val="24"/>
          <w:szCs w:val="24"/>
        </w:rPr>
        <w:t>O</w:t>
      </w:r>
      <w:r w:rsidR="005A25D1" w:rsidRPr="005A25D1">
        <w:rPr>
          <w:b/>
          <w:caps/>
          <w:color w:val="000000"/>
          <w:sz w:val="24"/>
          <w:szCs w:val="24"/>
        </w:rPr>
        <w:t xml:space="preserve"> su valdymo įrenginiu</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59F143EC"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4873F629"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F2CEA">
        <w:rPr>
          <w:color w:val="000000"/>
          <w:sz w:val="24"/>
          <w:szCs w:val="24"/>
        </w:rPr>
        <w:t xml:space="preserve">1) konkurso skelbime, paskelbtame svetainėje www.esinvesticijos.lt </w:t>
      </w:r>
      <w:r w:rsidR="00496E94" w:rsidRPr="00CF2CEA">
        <w:rPr>
          <w:b/>
          <w:color w:val="000000"/>
          <w:sz w:val="24"/>
          <w:szCs w:val="24"/>
        </w:rPr>
        <w:t>2021-01-</w:t>
      </w:r>
      <w:r w:rsidR="00CF2CEA" w:rsidRPr="00CF2CEA">
        <w:rPr>
          <w:b/>
          <w:color w:val="000000"/>
          <w:sz w:val="24"/>
          <w:szCs w:val="24"/>
        </w:rPr>
        <w:t>24</w:t>
      </w:r>
      <w:r w:rsidRPr="00CF2CEA">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F606B6D" w:rsidR="00A97703" w:rsidRPr="00C405B3" w:rsidRDefault="00157A5B">
            <w:pPr>
              <w:pBdr>
                <w:top w:val="nil"/>
                <w:left w:val="nil"/>
                <w:bottom w:val="nil"/>
                <w:right w:val="nil"/>
                <w:between w:val="nil"/>
              </w:pBdr>
              <w:rPr>
                <w:color w:val="000000"/>
              </w:rPr>
            </w:pPr>
            <w:r w:rsidRPr="00157A5B">
              <w:rPr>
                <w:color w:val="000000"/>
              </w:rPr>
              <w:t>2-jų komponetų MIKRO miksavimo</w:t>
            </w:r>
            <w:r w:rsidR="00083536">
              <w:rPr>
                <w:color w:val="000000"/>
              </w:rPr>
              <w:t xml:space="preserve"> </w:t>
            </w:r>
            <w:r w:rsidRPr="00157A5B">
              <w:rPr>
                <w:color w:val="000000"/>
              </w:rPr>
              <w:t>dozavimo įrengimas su valdymo įrenginiu</w:t>
            </w:r>
            <w:r w:rsidR="00D36B6B">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4E8563F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7B79B1" w:rsidRPr="00C405B3">
        <w:rPr>
          <w:color w:val="000000"/>
          <w:sz w:val="24"/>
          <w:szCs w:val="24"/>
        </w:rPr>
        <w:t>s</w:t>
      </w:r>
      <w:r w:rsidRPr="00C405B3">
        <w:rPr>
          <w:color w:val="000000"/>
          <w:sz w:val="24"/>
          <w:szCs w:val="24"/>
        </w:rPr>
        <w:t xml:space="preserve"> </w:t>
      </w:r>
      <w:r w:rsidR="00157A5B" w:rsidRPr="00693B3A">
        <w:rPr>
          <w:b/>
          <w:color w:val="000000"/>
          <w:sz w:val="24"/>
          <w:szCs w:val="24"/>
        </w:rPr>
        <w:t>2</w:t>
      </w:r>
      <w:r w:rsidR="00157A5B">
        <w:rPr>
          <w:b/>
          <w:color w:val="000000"/>
          <w:sz w:val="24"/>
          <w:szCs w:val="24"/>
        </w:rPr>
        <w:t>-jų</w:t>
      </w:r>
      <w:r w:rsidR="00157A5B" w:rsidRPr="00693B3A">
        <w:rPr>
          <w:b/>
          <w:color w:val="000000"/>
          <w:sz w:val="24"/>
          <w:szCs w:val="24"/>
        </w:rPr>
        <w:t xml:space="preserve"> komponetų MIKRO miksavimo</w:t>
      </w:r>
      <w:r w:rsidR="00083536">
        <w:rPr>
          <w:b/>
          <w:color w:val="000000"/>
          <w:sz w:val="24"/>
          <w:szCs w:val="24"/>
        </w:rPr>
        <w:t xml:space="preserve"> </w:t>
      </w:r>
      <w:r w:rsidR="00157A5B" w:rsidRPr="00693B3A">
        <w:rPr>
          <w:b/>
          <w:color w:val="000000"/>
          <w:sz w:val="24"/>
          <w:szCs w:val="24"/>
        </w:rPr>
        <w:t>dozavimo įrengimas su valdymo įrenginiu</w:t>
      </w:r>
      <w:r w:rsidR="00157A5B" w:rsidRPr="00C405B3">
        <w:rPr>
          <w:color w:val="000000"/>
          <w:sz w:val="24"/>
          <w:szCs w:val="24"/>
        </w:rPr>
        <w:t xml:space="preserve"> </w:t>
      </w:r>
      <w:r w:rsidRPr="00C405B3">
        <w:rPr>
          <w:color w:val="000000"/>
          <w:sz w:val="24"/>
          <w:szCs w:val="24"/>
        </w:rPr>
        <w:t>visiškai atitinka pirkimo dokumentuose nurodytus reikalavimus ir jų savybės tokios:</w:t>
      </w:r>
    </w:p>
    <w:tbl>
      <w:tblPr>
        <w:tblStyle w:val="a1"/>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47"/>
        <w:gridCol w:w="2376"/>
        <w:gridCol w:w="3265"/>
      </w:tblGrid>
      <w:tr w:rsidR="00157A5B" w:rsidRPr="00C405B3" w14:paraId="0EFE04C5" w14:textId="16FB91F1" w:rsidTr="00157A5B">
        <w:trPr>
          <w:tblHeader/>
          <w:jc w:val="center"/>
        </w:trPr>
        <w:tc>
          <w:tcPr>
            <w:tcW w:w="993" w:type="dxa"/>
            <w:shd w:val="clear" w:color="auto" w:fill="D9D9D9"/>
          </w:tcPr>
          <w:p w14:paraId="04A4DD92" w14:textId="77777777" w:rsidR="00157A5B" w:rsidRPr="00C405B3" w:rsidRDefault="00157A5B" w:rsidP="00185044">
            <w:pPr>
              <w:pBdr>
                <w:top w:val="nil"/>
                <w:left w:val="nil"/>
                <w:bottom w:val="nil"/>
                <w:right w:val="nil"/>
                <w:between w:val="nil"/>
              </w:pBdr>
              <w:jc w:val="center"/>
              <w:rPr>
                <w:color w:val="000000"/>
                <w:sz w:val="22"/>
                <w:szCs w:val="22"/>
              </w:rPr>
            </w:pPr>
            <w:r w:rsidRPr="00C405B3">
              <w:rPr>
                <w:b/>
                <w:color w:val="000000"/>
                <w:sz w:val="22"/>
                <w:szCs w:val="22"/>
              </w:rPr>
              <w:t>Eil. Nr.</w:t>
            </w:r>
          </w:p>
        </w:tc>
        <w:tc>
          <w:tcPr>
            <w:tcW w:w="3147" w:type="dxa"/>
            <w:shd w:val="clear" w:color="auto" w:fill="D9D9D9"/>
            <w:vAlign w:val="center"/>
          </w:tcPr>
          <w:p w14:paraId="43D4E382" w14:textId="77777777" w:rsidR="00157A5B" w:rsidRPr="00C405B3" w:rsidRDefault="00157A5B" w:rsidP="00157A5B">
            <w:pPr>
              <w:pBdr>
                <w:top w:val="nil"/>
                <w:left w:val="nil"/>
                <w:bottom w:val="nil"/>
                <w:right w:val="nil"/>
                <w:between w:val="nil"/>
              </w:pBdr>
              <w:ind w:left="-531" w:firstLine="531"/>
              <w:jc w:val="center"/>
              <w:rPr>
                <w:color w:val="000000"/>
                <w:sz w:val="22"/>
                <w:szCs w:val="22"/>
              </w:rPr>
            </w:pPr>
            <w:r w:rsidRPr="00C405B3">
              <w:rPr>
                <w:b/>
                <w:color w:val="000000"/>
                <w:sz w:val="22"/>
                <w:szCs w:val="22"/>
              </w:rPr>
              <w:t>Funkcijų ir / ar techninių reikalavimų (rodiklių) pavadinimas (apibūdinimas)</w:t>
            </w:r>
          </w:p>
        </w:tc>
        <w:tc>
          <w:tcPr>
            <w:tcW w:w="2376" w:type="dxa"/>
            <w:shd w:val="clear" w:color="auto" w:fill="D9D9D9"/>
            <w:vAlign w:val="center"/>
          </w:tcPr>
          <w:p w14:paraId="5928D847" w14:textId="77777777" w:rsidR="00157A5B" w:rsidRPr="00C405B3" w:rsidRDefault="00157A5B" w:rsidP="0018504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c>
          <w:tcPr>
            <w:tcW w:w="3265" w:type="dxa"/>
            <w:shd w:val="clear" w:color="auto" w:fill="D9D9D9"/>
          </w:tcPr>
          <w:p w14:paraId="4C1A9481" w14:textId="4B4D6DA8" w:rsidR="00157A5B" w:rsidRPr="00C405B3" w:rsidRDefault="00157A5B" w:rsidP="00185044">
            <w:pPr>
              <w:pBdr>
                <w:top w:val="nil"/>
                <w:left w:val="nil"/>
                <w:bottom w:val="nil"/>
                <w:right w:val="nil"/>
                <w:between w:val="nil"/>
              </w:pBdr>
              <w:jc w:val="center"/>
              <w:rPr>
                <w:b/>
                <w:color w:val="000000"/>
                <w:sz w:val="22"/>
                <w:szCs w:val="22"/>
              </w:rPr>
            </w:pPr>
            <w:r>
              <w:rPr>
                <w:b/>
                <w:color w:val="000000"/>
                <w:sz w:val="22"/>
                <w:szCs w:val="22"/>
              </w:rPr>
              <w:t>Siūloma reikšmė</w:t>
            </w:r>
          </w:p>
        </w:tc>
      </w:tr>
      <w:tr w:rsidR="00157A5B" w:rsidRPr="00C405B3" w14:paraId="0B0090FD" w14:textId="32BFFD6B" w:rsidTr="00962CD4">
        <w:trPr>
          <w:jc w:val="center"/>
        </w:trPr>
        <w:tc>
          <w:tcPr>
            <w:tcW w:w="9781" w:type="dxa"/>
            <w:gridSpan w:val="4"/>
          </w:tcPr>
          <w:p w14:paraId="0A69C293" w14:textId="0B6BAE29" w:rsidR="00157A5B" w:rsidRPr="005A25D1" w:rsidRDefault="00157A5B" w:rsidP="00185044">
            <w:pPr>
              <w:jc w:val="center"/>
              <w:rPr>
                <w:b/>
                <w:bCs/>
                <w:sz w:val="22"/>
                <w:szCs w:val="22"/>
              </w:rPr>
            </w:pPr>
            <w:r w:rsidRPr="005A25D1">
              <w:rPr>
                <w:b/>
                <w:bCs/>
                <w:sz w:val="22"/>
                <w:szCs w:val="22"/>
              </w:rPr>
              <w:t>Miksavimo įrenginys</w:t>
            </w:r>
          </w:p>
        </w:tc>
      </w:tr>
      <w:tr w:rsidR="00157A5B" w:rsidRPr="00C405B3" w14:paraId="4DBD4444" w14:textId="165A2692" w:rsidTr="00157A5B">
        <w:trPr>
          <w:jc w:val="center"/>
        </w:trPr>
        <w:tc>
          <w:tcPr>
            <w:tcW w:w="993" w:type="dxa"/>
          </w:tcPr>
          <w:p w14:paraId="2FC6E0B9"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7BA7F67D" w14:textId="77777777" w:rsidR="00157A5B" w:rsidRPr="00A43A5C" w:rsidRDefault="00157A5B" w:rsidP="00185044">
            <w:pPr>
              <w:rPr>
                <w:sz w:val="22"/>
                <w:szCs w:val="22"/>
              </w:rPr>
            </w:pPr>
            <w:r w:rsidRPr="00A43A5C">
              <w:rPr>
                <w:sz w:val="22"/>
                <w:szCs w:val="22"/>
              </w:rPr>
              <w:t>Dydis</w:t>
            </w:r>
          </w:p>
        </w:tc>
        <w:tc>
          <w:tcPr>
            <w:tcW w:w="2376" w:type="dxa"/>
          </w:tcPr>
          <w:p w14:paraId="75A81F14" w14:textId="039DEDFE" w:rsidR="00157A5B" w:rsidRPr="00CF2CEA" w:rsidRDefault="00157A5B" w:rsidP="00CF2CEA">
            <w:pPr>
              <w:rPr>
                <w:sz w:val="22"/>
                <w:szCs w:val="22"/>
              </w:rPr>
            </w:pPr>
            <w:r w:rsidRPr="00CF2CEA">
              <w:rPr>
                <w:sz w:val="22"/>
                <w:szCs w:val="22"/>
              </w:rPr>
              <w:t>Iki 2</w:t>
            </w:r>
            <w:r w:rsidR="00CF2CEA" w:rsidRPr="00CF2CEA">
              <w:rPr>
                <w:sz w:val="22"/>
                <w:szCs w:val="22"/>
              </w:rPr>
              <w:t xml:space="preserve">30x165 </w:t>
            </w:r>
            <w:r w:rsidRPr="00CF2CEA">
              <w:rPr>
                <w:sz w:val="22"/>
                <w:szCs w:val="22"/>
              </w:rPr>
              <w:t>mm</w:t>
            </w:r>
          </w:p>
        </w:tc>
        <w:tc>
          <w:tcPr>
            <w:tcW w:w="3265" w:type="dxa"/>
          </w:tcPr>
          <w:p w14:paraId="1B86661D" w14:textId="77777777" w:rsidR="00157A5B" w:rsidRDefault="00157A5B" w:rsidP="00185044">
            <w:pPr>
              <w:rPr>
                <w:sz w:val="22"/>
                <w:szCs w:val="22"/>
              </w:rPr>
            </w:pPr>
          </w:p>
        </w:tc>
      </w:tr>
      <w:tr w:rsidR="00157A5B" w:rsidRPr="00C405B3" w14:paraId="2AFC1B78" w14:textId="0E082D6C" w:rsidTr="00157A5B">
        <w:trPr>
          <w:jc w:val="center"/>
        </w:trPr>
        <w:tc>
          <w:tcPr>
            <w:tcW w:w="993" w:type="dxa"/>
          </w:tcPr>
          <w:p w14:paraId="70F0C43C"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5FA52256" w14:textId="77777777" w:rsidR="00157A5B" w:rsidRPr="00A43A5C" w:rsidRDefault="00157A5B" w:rsidP="00185044">
            <w:pPr>
              <w:rPr>
                <w:sz w:val="22"/>
                <w:szCs w:val="22"/>
              </w:rPr>
            </w:pPr>
            <w:r w:rsidRPr="00A43A5C">
              <w:rPr>
                <w:sz w:val="22"/>
                <w:szCs w:val="22"/>
              </w:rPr>
              <w:t>Svoris</w:t>
            </w:r>
          </w:p>
        </w:tc>
        <w:tc>
          <w:tcPr>
            <w:tcW w:w="2376" w:type="dxa"/>
          </w:tcPr>
          <w:p w14:paraId="5D2336D9" w14:textId="77777777" w:rsidR="00157A5B" w:rsidRPr="00CF2CEA" w:rsidRDefault="00157A5B" w:rsidP="00185044">
            <w:pPr>
              <w:rPr>
                <w:sz w:val="22"/>
                <w:szCs w:val="22"/>
              </w:rPr>
            </w:pPr>
            <w:r w:rsidRPr="00CF2CEA">
              <w:rPr>
                <w:sz w:val="22"/>
                <w:szCs w:val="22"/>
              </w:rPr>
              <w:t>Iki 1230g</w:t>
            </w:r>
          </w:p>
        </w:tc>
        <w:tc>
          <w:tcPr>
            <w:tcW w:w="3265" w:type="dxa"/>
          </w:tcPr>
          <w:p w14:paraId="6AC33544" w14:textId="77777777" w:rsidR="00157A5B" w:rsidRDefault="00157A5B" w:rsidP="00185044">
            <w:pPr>
              <w:rPr>
                <w:sz w:val="22"/>
                <w:szCs w:val="22"/>
              </w:rPr>
            </w:pPr>
          </w:p>
        </w:tc>
      </w:tr>
      <w:tr w:rsidR="00157A5B" w:rsidRPr="00C405B3" w14:paraId="4A708FC7" w14:textId="5DDF51E9" w:rsidTr="00157A5B">
        <w:trPr>
          <w:jc w:val="center"/>
        </w:trPr>
        <w:tc>
          <w:tcPr>
            <w:tcW w:w="993" w:type="dxa"/>
          </w:tcPr>
          <w:p w14:paraId="24B68F01"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0A98ECFD" w14:textId="77777777" w:rsidR="00157A5B" w:rsidRPr="00A43A5C" w:rsidRDefault="00157A5B" w:rsidP="00185044">
            <w:pPr>
              <w:rPr>
                <w:sz w:val="22"/>
                <w:szCs w:val="22"/>
              </w:rPr>
            </w:pPr>
            <w:r w:rsidRPr="00A43A5C">
              <w:rPr>
                <w:sz w:val="22"/>
                <w:szCs w:val="22"/>
              </w:rPr>
              <w:t>Darbinis spaudimas</w:t>
            </w:r>
          </w:p>
        </w:tc>
        <w:tc>
          <w:tcPr>
            <w:tcW w:w="2376" w:type="dxa"/>
          </w:tcPr>
          <w:p w14:paraId="27C84E4C" w14:textId="77777777" w:rsidR="00157A5B" w:rsidRPr="00C405B3" w:rsidRDefault="00157A5B" w:rsidP="00185044">
            <w:pP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20 bar</w:t>
            </w:r>
          </w:p>
        </w:tc>
        <w:tc>
          <w:tcPr>
            <w:tcW w:w="3265" w:type="dxa"/>
          </w:tcPr>
          <w:p w14:paraId="5B563A2D" w14:textId="77777777" w:rsidR="00157A5B" w:rsidRDefault="00157A5B" w:rsidP="00185044">
            <w:pPr>
              <w:rPr>
                <w:sz w:val="22"/>
                <w:szCs w:val="22"/>
              </w:rPr>
            </w:pPr>
          </w:p>
        </w:tc>
      </w:tr>
      <w:tr w:rsidR="00157A5B" w:rsidRPr="00C405B3" w14:paraId="5CA6BB81" w14:textId="1602A4B8" w:rsidTr="00157A5B">
        <w:trPr>
          <w:jc w:val="center"/>
        </w:trPr>
        <w:tc>
          <w:tcPr>
            <w:tcW w:w="993" w:type="dxa"/>
          </w:tcPr>
          <w:p w14:paraId="5B489AC9"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0B66F487" w14:textId="77777777" w:rsidR="00157A5B" w:rsidRPr="00A43A5C" w:rsidRDefault="00157A5B" w:rsidP="00185044">
            <w:pPr>
              <w:rPr>
                <w:sz w:val="22"/>
                <w:szCs w:val="22"/>
              </w:rPr>
            </w:pPr>
            <w:r w:rsidRPr="00A43A5C">
              <w:rPr>
                <w:sz w:val="22"/>
                <w:szCs w:val="22"/>
              </w:rPr>
              <w:t>Klampumas</w:t>
            </w:r>
          </w:p>
        </w:tc>
        <w:tc>
          <w:tcPr>
            <w:tcW w:w="2376" w:type="dxa"/>
          </w:tcPr>
          <w:p w14:paraId="07BF9AEA" w14:textId="77777777" w:rsidR="00157A5B" w:rsidRPr="00C405B3" w:rsidRDefault="00157A5B" w:rsidP="00185044">
            <w:pPr>
              <w:rPr>
                <w:sz w:val="22"/>
                <w:szCs w:val="22"/>
              </w:rPr>
            </w:pPr>
            <w:r>
              <w:rPr>
                <w:sz w:val="22"/>
                <w:szCs w:val="22"/>
              </w:rPr>
              <w:t>V</w:t>
            </w:r>
            <w:r w:rsidRPr="00A43A5C">
              <w:rPr>
                <w:sz w:val="22"/>
                <w:szCs w:val="22"/>
              </w:rPr>
              <w:t>andeninis-pastinis</w:t>
            </w:r>
          </w:p>
        </w:tc>
        <w:tc>
          <w:tcPr>
            <w:tcW w:w="3265" w:type="dxa"/>
          </w:tcPr>
          <w:p w14:paraId="7E75EE8C" w14:textId="77777777" w:rsidR="00157A5B" w:rsidRDefault="00157A5B" w:rsidP="00185044">
            <w:pPr>
              <w:rPr>
                <w:sz w:val="22"/>
                <w:szCs w:val="22"/>
              </w:rPr>
            </w:pPr>
          </w:p>
        </w:tc>
      </w:tr>
      <w:tr w:rsidR="00157A5B" w:rsidRPr="00C405B3" w14:paraId="41738BA8" w14:textId="0D4D6A8C" w:rsidTr="00157A5B">
        <w:trPr>
          <w:jc w:val="center"/>
        </w:trPr>
        <w:tc>
          <w:tcPr>
            <w:tcW w:w="993" w:type="dxa"/>
          </w:tcPr>
          <w:p w14:paraId="03741C0F"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186516E9" w14:textId="77777777" w:rsidR="00157A5B" w:rsidRPr="00A43A5C" w:rsidRDefault="00157A5B" w:rsidP="00185044">
            <w:pPr>
              <w:rPr>
                <w:sz w:val="22"/>
                <w:szCs w:val="22"/>
              </w:rPr>
            </w:pPr>
            <w:r w:rsidRPr="00A43A5C">
              <w:rPr>
                <w:sz w:val="22"/>
                <w:szCs w:val="22"/>
              </w:rPr>
              <w:t>Tūrinis srautas (1:1)</w:t>
            </w:r>
          </w:p>
        </w:tc>
        <w:tc>
          <w:tcPr>
            <w:tcW w:w="2376" w:type="dxa"/>
          </w:tcPr>
          <w:p w14:paraId="792CA99B" w14:textId="77777777" w:rsidR="00157A5B" w:rsidRDefault="00157A5B" w:rsidP="00185044">
            <w:pPr>
              <w:rPr>
                <w:sz w:val="22"/>
                <w:szCs w:val="22"/>
              </w:rPr>
            </w:pPr>
            <w:r>
              <w:rPr>
                <w:sz w:val="22"/>
                <w:szCs w:val="22"/>
              </w:rPr>
              <w:t xml:space="preserve">Nuo </w:t>
            </w:r>
            <w:r w:rsidRPr="00A43A5C">
              <w:rPr>
                <w:sz w:val="22"/>
                <w:szCs w:val="22"/>
              </w:rPr>
              <w:t>0.1</w:t>
            </w:r>
            <w:r>
              <w:rPr>
                <w:sz w:val="22"/>
                <w:szCs w:val="22"/>
              </w:rPr>
              <w:t xml:space="preserve"> iki </w:t>
            </w:r>
            <w:r w:rsidRPr="00A43A5C">
              <w:rPr>
                <w:sz w:val="22"/>
                <w:szCs w:val="22"/>
              </w:rPr>
              <w:t>6.6ml/min</w:t>
            </w:r>
          </w:p>
        </w:tc>
        <w:tc>
          <w:tcPr>
            <w:tcW w:w="3265" w:type="dxa"/>
          </w:tcPr>
          <w:p w14:paraId="6DFD2FBC" w14:textId="77777777" w:rsidR="00157A5B" w:rsidRDefault="00157A5B" w:rsidP="00185044">
            <w:pPr>
              <w:rPr>
                <w:sz w:val="22"/>
                <w:szCs w:val="22"/>
              </w:rPr>
            </w:pPr>
          </w:p>
        </w:tc>
      </w:tr>
      <w:tr w:rsidR="00157A5B" w:rsidRPr="00C405B3" w14:paraId="38E0ED45" w14:textId="251D25F3" w:rsidTr="00157A5B">
        <w:trPr>
          <w:jc w:val="center"/>
        </w:trPr>
        <w:tc>
          <w:tcPr>
            <w:tcW w:w="993" w:type="dxa"/>
          </w:tcPr>
          <w:p w14:paraId="08C178B0"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013FA473" w14:textId="77777777" w:rsidR="00157A5B" w:rsidRPr="00A43A5C" w:rsidRDefault="00157A5B" w:rsidP="00185044">
            <w:pPr>
              <w:rPr>
                <w:sz w:val="22"/>
                <w:szCs w:val="22"/>
              </w:rPr>
            </w:pPr>
            <w:r w:rsidRPr="00A43A5C">
              <w:rPr>
                <w:sz w:val="22"/>
                <w:szCs w:val="22"/>
              </w:rPr>
              <w:t xml:space="preserve">Min. </w:t>
            </w:r>
            <w:r>
              <w:rPr>
                <w:sz w:val="22"/>
                <w:szCs w:val="22"/>
              </w:rPr>
              <w:t>d</w:t>
            </w:r>
            <w:r w:rsidRPr="00A43A5C">
              <w:rPr>
                <w:sz w:val="22"/>
                <w:szCs w:val="22"/>
              </w:rPr>
              <w:t>ozavimo tūris</w:t>
            </w:r>
          </w:p>
        </w:tc>
        <w:tc>
          <w:tcPr>
            <w:tcW w:w="2376" w:type="dxa"/>
          </w:tcPr>
          <w:p w14:paraId="01947F36" w14:textId="77777777" w:rsidR="00157A5B" w:rsidRDefault="00157A5B" w:rsidP="00185044">
            <w:pPr>
              <w:rPr>
                <w:sz w:val="22"/>
                <w:szCs w:val="22"/>
              </w:rPr>
            </w:pPr>
            <w:r w:rsidRPr="00A43A5C">
              <w:rPr>
                <w:sz w:val="22"/>
                <w:szCs w:val="22"/>
              </w:rPr>
              <w:t>0.005ml</w:t>
            </w:r>
          </w:p>
        </w:tc>
        <w:tc>
          <w:tcPr>
            <w:tcW w:w="3265" w:type="dxa"/>
          </w:tcPr>
          <w:p w14:paraId="6A45AF6B" w14:textId="77777777" w:rsidR="00157A5B" w:rsidRPr="00A43A5C" w:rsidRDefault="00157A5B" w:rsidP="00185044">
            <w:pPr>
              <w:rPr>
                <w:sz w:val="22"/>
                <w:szCs w:val="22"/>
              </w:rPr>
            </w:pPr>
          </w:p>
        </w:tc>
      </w:tr>
      <w:tr w:rsidR="00157A5B" w:rsidRPr="00C405B3" w14:paraId="08CD6706" w14:textId="0E679B67" w:rsidTr="00157A5B">
        <w:trPr>
          <w:jc w:val="center"/>
        </w:trPr>
        <w:tc>
          <w:tcPr>
            <w:tcW w:w="993" w:type="dxa"/>
          </w:tcPr>
          <w:p w14:paraId="27FB4D50"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6ED1CE1A" w14:textId="77777777" w:rsidR="00157A5B" w:rsidRPr="00A43A5C" w:rsidRDefault="00157A5B" w:rsidP="00185044">
            <w:pPr>
              <w:rPr>
                <w:sz w:val="22"/>
                <w:szCs w:val="22"/>
              </w:rPr>
            </w:pPr>
            <w:r w:rsidRPr="00A43A5C">
              <w:rPr>
                <w:sz w:val="22"/>
                <w:szCs w:val="22"/>
              </w:rPr>
              <w:t>Dozavimo tikslumas</w:t>
            </w:r>
          </w:p>
        </w:tc>
        <w:tc>
          <w:tcPr>
            <w:tcW w:w="2376" w:type="dxa"/>
          </w:tcPr>
          <w:p w14:paraId="01DCA5B3" w14:textId="77777777" w:rsidR="00157A5B" w:rsidRDefault="00157A5B" w:rsidP="00185044">
            <w:pPr>
              <w:rPr>
                <w:sz w:val="22"/>
                <w:szCs w:val="22"/>
              </w:rPr>
            </w:pPr>
            <w:r>
              <w:rPr>
                <w:sz w:val="22"/>
                <w:szCs w:val="22"/>
              </w:rPr>
              <w:t>iki</w:t>
            </w:r>
            <w:r w:rsidRPr="00A43A5C">
              <w:rPr>
                <w:sz w:val="22"/>
                <w:szCs w:val="22"/>
              </w:rPr>
              <w:t xml:space="preserve"> ±1%</w:t>
            </w:r>
          </w:p>
        </w:tc>
        <w:tc>
          <w:tcPr>
            <w:tcW w:w="3265" w:type="dxa"/>
          </w:tcPr>
          <w:p w14:paraId="37C177BD" w14:textId="77777777" w:rsidR="00157A5B" w:rsidRDefault="00157A5B" w:rsidP="00185044">
            <w:pPr>
              <w:rPr>
                <w:sz w:val="22"/>
                <w:szCs w:val="22"/>
              </w:rPr>
            </w:pPr>
          </w:p>
        </w:tc>
      </w:tr>
      <w:tr w:rsidR="00157A5B" w:rsidRPr="00C405B3" w14:paraId="4235CC15" w14:textId="141B65C7" w:rsidTr="00157A5B">
        <w:trPr>
          <w:jc w:val="center"/>
        </w:trPr>
        <w:tc>
          <w:tcPr>
            <w:tcW w:w="993" w:type="dxa"/>
          </w:tcPr>
          <w:p w14:paraId="4AF5FDFD"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5A1DB535" w14:textId="77777777" w:rsidR="00157A5B" w:rsidRPr="00A43A5C" w:rsidRDefault="00157A5B" w:rsidP="00185044">
            <w:pPr>
              <w:rPr>
                <w:sz w:val="22"/>
                <w:szCs w:val="22"/>
              </w:rPr>
            </w:pPr>
            <w:r w:rsidRPr="00A43A5C">
              <w:rPr>
                <w:sz w:val="22"/>
                <w:szCs w:val="22"/>
              </w:rPr>
              <w:t>Maišymo santykis</w:t>
            </w:r>
          </w:p>
        </w:tc>
        <w:tc>
          <w:tcPr>
            <w:tcW w:w="2376" w:type="dxa"/>
          </w:tcPr>
          <w:p w14:paraId="40BD88CC" w14:textId="77777777" w:rsidR="00157A5B" w:rsidRDefault="00157A5B" w:rsidP="00185044">
            <w:pPr>
              <w:rPr>
                <w:sz w:val="22"/>
                <w:szCs w:val="22"/>
              </w:rPr>
            </w:pPr>
            <w:r>
              <w:rPr>
                <w:sz w:val="22"/>
                <w:szCs w:val="22"/>
              </w:rPr>
              <w:t xml:space="preserve">Nuo </w:t>
            </w:r>
            <w:r w:rsidRPr="00A43A5C">
              <w:rPr>
                <w:sz w:val="22"/>
                <w:szCs w:val="22"/>
              </w:rPr>
              <w:t>1:1</w:t>
            </w:r>
            <w:r>
              <w:rPr>
                <w:sz w:val="22"/>
                <w:szCs w:val="22"/>
              </w:rPr>
              <w:t xml:space="preserve"> iki </w:t>
            </w:r>
            <w:r w:rsidRPr="00A43A5C">
              <w:rPr>
                <w:sz w:val="22"/>
                <w:szCs w:val="22"/>
              </w:rPr>
              <w:t>10:1</w:t>
            </w:r>
          </w:p>
        </w:tc>
        <w:tc>
          <w:tcPr>
            <w:tcW w:w="3265" w:type="dxa"/>
          </w:tcPr>
          <w:p w14:paraId="7A1C4E25" w14:textId="77777777" w:rsidR="00157A5B" w:rsidRDefault="00157A5B" w:rsidP="00185044">
            <w:pPr>
              <w:rPr>
                <w:sz w:val="22"/>
                <w:szCs w:val="22"/>
              </w:rPr>
            </w:pPr>
          </w:p>
        </w:tc>
      </w:tr>
      <w:tr w:rsidR="00157A5B" w:rsidRPr="00C405B3" w14:paraId="35FDEF26" w14:textId="2AEECCE4" w:rsidTr="0022710C">
        <w:trPr>
          <w:jc w:val="center"/>
        </w:trPr>
        <w:tc>
          <w:tcPr>
            <w:tcW w:w="9781" w:type="dxa"/>
            <w:gridSpan w:val="4"/>
          </w:tcPr>
          <w:p w14:paraId="26370C97" w14:textId="314763AA" w:rsidR="00157A5B" w:rsidRPr="005A25D1" w:rsidRDefault="00157A5B" w:rsidP="00185044">
            <w:pPr>
              <w:jc w:val="center"/>
              <w:rPr>
                <w:b/>
                <w:bCs/>
                <w:sz w:val="22"/>
                <w:szCs w:val="22"/>
              </w:rPr>
            </w:pPr>
            <w:r w:rsidRPr="005A25D1">
              <w:rPr>
                <w:b/>
                <w:bCs/>
                <w:sz w:val="22"/>
                <w:szCs w:val="22"/>
              </w:rPr>
              <w:t>Valdymo įrenginys</w:t>
            </w:r>
          </w:p>
        </w:tc>
      </w:tr>
      <w:tr w:rsidR="00157A5B" w:rsidRPr="00C405B3" w14:paraId="25065AC3" w14:textId="28EAB474" w:rsidTr="00157A5B">
        <w:trPr>
          <w:jc w:val="center"/>
        </w:trPr>
        <w:tc>
          <w:tcPr>
            <w:tcW w:w="993" w:type="dxa"/>
          </w:tcPr>
          <w:p w14:paraId="69CC520E"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5E74C757" w14:textId="77777777" w:rsidR="00157A5B" w:rsidRPr="00A43A5C" w:rsidRDefault="00157A5B" w:rsidP="00185044">
            <w:pPr>
              <w:rPr>
                <w:sz w:val="22"/>
                <w:szCs w:val="22"/>
              </w:rPr>
            </w:pPr>
            <w:r>
              <w:rPr>
                <w:sz w:val="22"/>
                <w:szCs w:val="22"/>
              </w:rPr>
              <w:t>D</w:t>
            </w:r>
            <w:r w:rsidRPr="00A43A5C">
              <w:rPr>
                <w:sz w:val="22"/>
                <w:szCs w:val="22"/>
              </w:rPr>
              <w:t>ydis</w:t>
            </w:r>
          </w:p>
        </w:tc>
        <w:tc>
          <w:tcPr>
            <w:tcW w:w="2376" w:type="dxa"/>
          </w:tcPr>
          <w:p w14:paraId="41102FCB" w14:textId="77777777" w:rsidR="00157A5B" w:rsidRDefault="00157A5B" w:rsidP="00185044">
            <w:pPr>
              <w:rPr>
                <w:sz w:val="22"/>
                <w:szCs w:val="22"/>
              </w:rPr>
            </w:pPr>
            <w:r>
              <w:rPr>
                <w:sz w:val="22"/>
                <w:szCs w:val="22"/>
              </w:rPr>
              <w:t xml:space="preserve">Iki </w:t>
            </w:r>
            <w:r w:rsidRPr="00A43A5C">
              <w:rPr>
                <w:sz w:val="22"/>
                <w:szCs w:val="22"/>
              </w:rPr>
              <w:t>110x240x210mm</w:t>
            </w:r>
          </w:p>
        </w:tc>
        <w:tc>
          <w:tcPr>
            <w:tcW w:w="3265" w:type="dxa"/>
          </w:tcPr>
          <w:p w14:paraId="4F199770" w14:textId="77777777" w:rsidR="00157A5B" w:rsidRDefault="00157A5B" w:rsidP="00185044">
            <w:pPr>
              <w:rPr>
                <w:sz w:val="22"/>
                <w:szCs w:val="22"/>
              </w:rPr>
            </w:pPr>
          </w:p>
        </w:tc>
      </w:tr>
      <w:tr w:rsidR="00157A5B" w:rsidRPr="00C405B3" w14:paraId="1625209B" w14:textId="23D3809A" w:rsidTr="00157A5B">
        <w:trPr>
          <w:jc w:val="center"/>
        </w:trPr>
        <w:tc>
          <w:tcPr>
            <w:tcW w:w="993" w:type="dxa"/>
          </w:tcPr>
          <w:p w14:paraId="7FD4A069"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1B1AD77B" w14:textId="77777777" w:rsidR="00157A5B" w:rsidRPr="00A43A5C" w:rsidRDefault="00157A5B" w:rsidP="00185044">
            <w:pPr>
              <w:rPr>
                <w:sz w:val="22"/>
                <w:szCs w:val="22"/>
              </w:rPr>
            </w:pPr>
            <w:r w:rsidRPr="00A43A5C">
              <w:rPr>
                <w:sz w:val="22"/>
                <w:szCs w:val="22"/>
              </w:rPr>
              <w:t>Svoris</w:t>
            </w:r>
          </w:p>
        </w:tc>
        <w:tc>
          <w:tcPr>
            <w:tcW w:w="2376" w:type="dxa"/>
          </w:tcPr>
          <w:p w14:paraId="6FC93C8F" w14:textId="77777777" w:rsidR="00157A5B" w:rsidRDefault="00157A5B" w:rsidP="00185044">
            <w:pPr>
              <w:rPr>
                <w:sz w:val="22"/>
                <w:szCs w:val="22"/>
              </w:rPr>
            </w:pPr>
            <w:r>
              <w:rPr>
                <w:sz w:val="22"/>
                <w:szCs w:val="22"/>
              </w:rPr>
              <w:t xml:space="preserve">Iki </w:t>
            </w:r>
            <w:r w:rsidRPr="00A43A5C">
              <w:rPr>
                <w:sz w:val="22"/>
                <w:szCs w:val="22"/>
              </w:rPr>
              <w:t>1350g</w:t>
            </w:r>
          </w:p>
        </w:tc>
        <w:tc>
          <w:tcPr>
            <w:tcW w:w="3265" w:type="dxa"/>
          </w:tcPr>
          <w:p w14:paraId="03F9506B" w14:textId="77777777" w:rsidR="00157A5B" w:rsidRDefault="00157A5B" w:rsidP="00185044">
            <w:pPr>
              <w:rPr>
                <w:sz w:val="22"/>
                <w:szCs w:val="22"/>
              </w:rPr>
            </w:pPr>
          </w:p>
        </w:tc>
      </w:tr>
      <w:tr w:rsidR="00157A5B" w:rsidRPr="00C405B3" w14:paraId="61D83930" w14:textId="0E8EBC64" w:rsidTr="00157A5B">
        <w:trPr>
          <w:jc w:val="center"/>
        </w:trPr>
        <w:tc>
          <w:tcPr>
            <w:tcW w:w="993" w:type="dxa"/>
          </w:tcPr>
          <w:p w14:paraId="29608817"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7751B384" w14:textId="77777777" w:rsidR="00157A5B" w:rsidRPr="00A43A5C" w:rsidRDefault="00157A5B" w:rsidP="00185044">
            <w:pPr>
              <w:rPr>
                <w:sz w:val="22"/>
                <w:szCs w:val="22"/>
              </w:rPr>
            </w:pPr>
            <w:r w:rsidRPr="00A43A5C">
              <w:rPr>
                <w:sz w:val="22"/>
                <w:szCs w:val="22"/>
              </w:rPr>
              <w:t>AC adapterio įtampa</w:t>
            </w:r>
          </w:p>
        </w:tc>
        <w:tc>
          <w:tcPr>
            <w:tcW w:w="2376" w:type="dxa"/>
          </w:tcPr>
          <w:p w14:paraId="1460D501" w14:textId="77777777" w:rsidR="00157A5B" w:rsidRDefault="00157A5B" w:rsidP="00185044">
            <w:pPr>
              <w:rPr>
                <w:sz w:val="22"/>
                <w:szCs w:val="22"/>
              </w:rPr>
            </w:pPr>
            <w:r w:rsidRPr="00A43A5C">
              <w:rPr>
                <w:sz w:val="22"/>
                <w:szCs w:val="22"/>
              </w:rPr>
              <w:t>230V/50/60Hz</w:t>
            </w:r>
          </w:p>
        </w:tc>
        <w:tc>
          <w:tcPr>
            <w:tcW w:w="3265" w:type="dxa"/>
          </w:tcPr>
          <w:p w14:paraId="14DDFF8E" w14:textId="77777777" w:rsidR="00157A5B" w:rsidRPr="00A43A5C" w:rsidRDefault="00157A5B" w:rsidP="00185044">
            <w:pPr>
              <w:rPr>
                <w:sz w:val="22"/>
                <w:szCs w:val="22"/>
              </w:rPr>
            </w:pPr>
          </w:p>
        </w:tc>
      </w:tr>
      <w:tr w:rsidR="00157A5B" w:rsidRPr="00C405B3" w14:paraId="5E165741" w14:textId="23A1990B" w:rsidTr="00157A5B">
        <w:trPr>
          <w:jc w:val="center"/>
        </w:trPr>
        <w:tc>
          <w:tcPr>
            <w:tcW w:w="993" w:type="dxa"/>
          </w:tcPr>
          <w:p w14:paraId="3F16DE9F"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6B676116" w14:textId="77777777" w:rsidR="00157A5B" w:rsidRPr="00A43A5C" w:rsidRDefault="00157A5B" w:rsidP="00185044">
            <w:pPr>
              <w:rPr>
                <w:sz w:val="22"/>
                <w:szCs w:val="22"/>
              </w:rPr>
            </w:pPr>
            <w:r w:rsidRPr="00A43A5C">
              <w:rPr>
                <w:sz w:val="22"/>
                <w:szCs w:val="22"/>
              </w:rPr>
              <w:t>Galios reitingas</w:t>
            </w:r>
          </w:p>
        </w:tc>
        <w:tc>
          <w:tcPr>
            <w:tcW w:w="2376" w:type="dxa"/>
          </w:tcPr>
          <w:p w14:paraId="78047556" w14:textId="77777777" w:rsidR="00157A5B" w:rsidRPr="00A43A5C" w:rsidRDefault="00157A5B" w:rsidP="00185044">
            <w:pPr>
              <w:rPr>
                <w:sz w:val="22"/>
                <w:szCs w:val="22"/>
              </w:rPr>
            </w:pPr>
            <w:r w:rsidRPr="00A43A5C">
              <w:rPr>
                <w:sz w:val="22"/>
                <w:szCs w:val="22"/>
              </w:rPr>
              <w:t>100VA/2.7A</w:t>
            </w:r>
          </w:p>
        </w:tc>
        <w:tc>
          <w:tcPr>
            <w:tcW w:w="3265" w:type="dxa"/>
          </w:tcPr>
          <w:p w14:paraId="09790627" w14:textId="77777777" w:rsidR="00157A5B" w:rsidRPr="00A43A5C" w:rsidRDefault="00157A5B" w:rsidP="00185044">
            <w:pPr>
              <w:rPr>
                <w:sz w:val="22"/>
                <w:szCs w:val="22"/>
              </w:rPr>
            </w:pPr>
          </w:p>
        </w:tc>
      </w:tr>
      <w:tr w:rsidR="00157A5B" w:rsidRPr="00C405B3" w14:paraId="5EFE6D07" w14:textId="02EDC0C4" w:rsidTr="00157A5B">
        <w:trPr>
          <w:jc w:val="center"/>
        </w:trPr>
        <w:tc>
          <w:tcPr>
            <w:tcW w:w="993" w:type="dxa"/>
          </w:tcPr>
          <w:p w14:paraId="1A1E51ED"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1839A780" w14:textId="77777777" w:rsidR="00157A5B" w:rsidRPr="00A43A5C" w:rsidRDefault="00157A5B" w:rsidP="00185044">
            <w:pPr>
              <w:rPr>
                <w:sz w:val="22"/>
                <w:szCs w:val="22"/>
              </w:rPr>
            </w:pPr>
            <w:r w:rsidRPr="00A43A5C">
              <w:rPr>
                <w:sz w:val="22"/>
                <w:szCs w:val="22"/>
              </w:rPr>
              <w:t>Valdymas: mygtukais, pedalu, papildomos išvestys</w:t>
            </w:r>
          </w:p>
        </w:tc>
        <w:tc>
          <w:tcPr>
            <w:tcW w:w="2376" w:type="dxa"/>
          </w:tcPr>
          <w:p w14:paraId="76DB8807" w14:textId="77777777" w:rsidR="00157A5B" w:rsidRPr="00A43A5C" w:rsidRDefault="00157A5B" w:rsidP="00185044">
            <w:pPr>
              <w:rPr>
                <w:sz w:val="22"/>
                <w:szCs w:val="22"/>
              </w:rPr>
            </w:pPr>
            <w:r>
              <w:rPr>
                <w:sz w:val="22"/>
                <w:szCs w:val="22"/>
              </w:rPr>
              <w:t xml:space="preserve">Būtina </w:t>
            </w:r>
          </w:p>
        </w:tc>
        <w:tc>
          <w:tcPr>
            <w:tcW w:w="3265" w:type="dxa"/>
          </w:tcPr>
          <w:p w14:paraId="7608D453" w14:textId="77777777" w:rsidR="00157A5B" w:rsidRDefault="00157A5B" w:rsidP="00185044">
            <w:pPr>
              <w:rPr>
                <w:sz w:val="22"/>
                <w:szCs w:val="22"/>
              </w:rPr>
            </w:pPr>
          </w:p>
        </w:tc>
      </w:tr>
      <w:tr w:rsidR="00157A5B" w:rsidRPr="00C405B3" w14:paraId="43B3D0A0" w14:textId="4BC66C0A" w:rsidTr="00157A5B">
        <w:trPr>
          <w:jc w:val="center"/>
        </w:trPr>
        <w:tc>
          <w:tcPr>
            <w:tcW w:w="993" w:type="dxa"/>
          </w:tcPr>
          <w:p w14:paraId="61A98261"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3EFB9F1A" w14:textId="77777777" w:rsidR="00157A5B" w:rsidRPr="00A43A5C" w:rsidRDefault="00157A5B" w:rsidP="00185044">
            <w:pPr>
              <w:rPr>
                <w:sz w:val="22"/>
                <w:szCs w:val="22"/>
              </w:rPr>
            </w:pPr>
            <w:r w:rsidRPr="00A43A5C">
              <w:rPr>
                <w:sz w:val="22"/>
                <w:szCs w:val="22"/>
              </w:rPr>
              <w:t>Sąsajos: USB, RS232</w:t>
            </w:r>
          </w:p>
        </w:tc>
        <w:tc>
          <w:tcPr>
            <w:tcW w:w="2376" w:type="dxa"/>
          </w:tcPr>
          <w:p w14:paraId="56137672" w14:textId="77777777" w:rsidR="00157A5B" w:rsidRDefault="00157A5B" w:rsidP="00185044">
            <w:pPr>
              <w:rPr>
                <w:sz w:val="22"/>
                <w:szCs w:val="22"/>
              </w:rPr>
            </w:pPr>
            <w:r>
              <w:rPr>
                <w:sz w:val="22"/>
                <w:szCs w:val="22"/>
              </w:rPr>
              <w:t>Būtina</w:t>
            </w:r>
          </w:p>
        </w:tc>
        <w:tc>
          <w:tcPr>
            <w:tcW w:w="3265" w:type="dxa"/>
          </w:tcPr>
          <w:p w14:paraId="162B9E2B" w14:textId="77777777" w:rsidR="00157A5B" w:rsidRDefault="00157A5B" w:rsidP="00185044">
            <w:pPr>
              <w:rPr>
                <w:sz w:val="22"/>
                <w:szCs w:val="22"/>
              </w:rPr>
            </w:pPr>
          </w:p>
        </w:tc>
      </w:tr>
      <w:tr w:rsidR="00157A5B" w:rsidRPr="00C405B3" w14:paraId="4899E35E" w14:textId="225F85A1" w:rsidTr="00157A5B">
        <w:trPr>
          <w:jc w:val="center"/>
        </w:trPr>
        <w:tc>
          <w:tcPr>
            <w:tcW w:w="993" w:type="dxa"/>
          </w:tcPr>
          <w:p w14:paraId="64576277"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07694EFE" w14:textId="77777777" w:rsidR="00157A5B" w:rsidRPr="00A43A5C" w:rsidRDefault="00157A5B" w:rsidP="00185044">
            <w:pPr>
              <w:rPr>
                <w:sz w:val="22"/>
                <w:szCs w:val="22"/>
              </w:rPr>
            </w:pPr>
            <w:r w:rsidRPr="00A43A5C">
              <w:rPr>
                <w:sz w:val="22"/>
                <w:szCs w:val="22"/>
              </w:rPr>
              <w:t>Įvadinio spaudomo monitoringas</w:t>
            </w:r>
          </w:p>
        </w:tc>
        <w:tc>
          <w:tcPr>
            <w:tcW w:w="2376" w:type="dxa"/>
          </w:tcPr>
          <w:p w14:paraId="6E081EFE" w14:textId="77777777" w:rsidR="00157A5B" w:rsidRDefault="00157A5B" w:rsidP="00185044">
            <w:pP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7 bar pasirinktinai</w:t>
            </w:r>
          </w:p>
        </w:tc>
        <w:tc>
          <w:tcPr>
            <w:tcW w:w="3265" w:type="dxa"/>
          </w:tcPr>
          <w:p w14:paraId="45963932" w14:textId="77777777" w:rsidR="00157A5B" w:rsidRDefault="00157A5B" w:rsidP="00185044">
            <w:pPr>
              <w:rPr>
                <w:sz w:val="22"/>
                <w:szCs w:val="22"/>
              </w:rPr>
            </w:pPr>
          </w:p>
        </w:tc>
      </w:tr>
      <w:tr w:rsidR="00157A5B" w:rsidRPr="00C405B3" w14:paraId="3A3B1748" w14:textId="2F1D067C" w:rsidTr="00157A5B">
        <w:trPr>
          <w:jc w:val="center"/>
        </w:trPr>
        <w:tc>
          <w:tcPr>
            <w:tcW w:w="993" w:type="dxa"/>
          </w:tcPr>
          <w:p w14:paraId="52B478F8"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7091AA8B" w14:textId="77777777" w:rsidR="00157A5B" w:rsidRPr="00A43A5C" w:rsidRDefault="00157A5B" w:rsidP="00185044">
            <w:pPr>
              <w:rPr>
                <w:sz w:val="22"/>
                <w:szCs w:val="22"/>
              </w:rPr>
            </w:pPr>
            <w:r w:rsidRPr="00A43A5C">
              <w:rPr>
                <w:sz w:val="22"/>
                <w:szCs w:val="22"/>
              </w:rPr>
              <w:t>Išvadinio spaudimo monitoringas</w:t>
            </w:r>
          </w:p>
        </w:tc>
        <w:tc>
          <w:tcPr>
            <w:tcW w:w="2376" w:type="dxa"/>
          </w:tcPr>
          <w:p w14:paraId="1F487848" w14:textId="77777777" w:rsidR="00157A5B" w:rsidRDefault="00157A5B" w:rsidP="00185044">
            <w:pPr>
              <w:rPr>
                <w:sz w:val="22"/>
                <w:szCs w:val="22"/>
              </w:rPr>
            </w:pPr>
            <w:r>
              <w:rPr>
                <w:sz w:val="22"/>
                <w:szCs w:val="22"/>
              </w:rPr>
              <w:t xml:space="preserve">Nuo </w:t>
            </w:r>
            <w:r w:rsidRPr="00A43A5C">
              <w:rPr>
                <w:sz w:val="22"/>
                <w:szCs w:val="22"/>
              </w:rPr>
              <w:t>0</w:t>
            </w:r>
            <w:r>
              <w:rPr>
                <w:sz w:val="22"/>
                <w:szCs w:val="22"/>
              </w:rPr>
              <w:t xml:space="preserve"> iki </w:t>
            </w:r>
            <w:r w:rsidRPr="00A43A5C">
              <w:rPr>
                <w:sz w:val="22"/>
                <w:szCs w:val="22"/>
              </w:rPr>
              <w:t>40bar</w:t>
            </w:r>
          </w:p>
        </w:tc>
        <w:tc>
          <w:tcPr>
            <w:tcW w:w="3265" w:type="dxa"/>
          </w:tcPr>
          <w:p w14:paraId="078E9C4A" w14:textId="77777777" w:rsidR="00157A5B" w:rsidRDefault="00157A5B" w:rsidP="00185044">
            <w:pPr>
              <w:rPr>
                <w:sz w:val="22"/>
                <w:szCs w:val="22"/>
              </w:rPr>
            </w:pPr>
          </w:p>
        </w:tc>
      </w:tr>
      <w:tr w:rsidR="00157A5B" w:rsidRPr="00C405B3" w14:paraId="3757A839" w14:textId="050E832D" w:rsidTr="00157A5B">
        <w:trPr>
          <w:jc w:val="center"/>
        </w:trPr>
        <w:tc>
          <w:tcPr>
            <w:tcW w:w="993" w:type="dxa"/>
          </w:tcPr>
          <w:p w14:paraId="07F8F6AF"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751C3CA9" w14:textId="77777777" w:rsidR="00157A5B" w:rsidRPr="00A43A5C" w:rsidRDefault="00157A5B" w:rsidP="00185044">
            <w:pPr>
              <w:rPr>
                <w:sz w:val="22"/>
                <w:szCs w:val="22"/>
              </w:rPr>
            </w:pPr>
            <w:r w:rsidRPr="00A43A5C">
              <w:rPr>
                <w:sz w:val="22"/>
                <w:szCs w:val="22"/>
              </w:rPr>
              <w:t xml:space="preserve">Išorinė atmintis: </w:t>
            </w:r>
          </w:p>
        </w:tc>
        <w:tc>
          <w:tcPr>
            <w:tcW w:w="2376" w:type="dxa"/>
          </w:tcPr>
          <w:p w14:paraId="57501C39" w14:textId="77777777" w:rsidR="00157A5B" w:rsidRDefault="00157A5B" w:rsidP="00185044">
            <w:pPr>
              <w:rPr>
                <w:sz w:val="22"/>
                <w:szCs w:val="22"/>
              </w:rPr>
            </w:pPr>
            <w:r w:rsidRPr="00A43A5C">
              <w:rPr>
                <w:sz w:val="22"/>
                <w:szCs w:val="22"/>
              </w:rPr>
              <w:t xml:space="preserve">MM C/SD-Card, </w:t>
            </w:r>
            <w:r>
              <w:rPr>
                <w:sz w:val="22"/>
                <w:szCs w:val="22"/>
              </w:rPr>
              <w:t xml:space="preserve">nuo </w:t>
            </w:r>
            <w:r w:rsidRPr="00A43A5C">
              <w:rPr>
                <w:sz w:val="22"/>
                <w:szCs w:val="22"/>
              </w:rPr>
              <w:t xml:space="preserve">64 MB; </w:t>
            </w:r>
            <w:r>
              <w:rPr>
                <w:sz w:val="22"/>
                <w:szCs w:val="22"/>
              </w:rPr>
              <w:t xml:space="preserve">nuo </w:t>
            </w:r>
            <w:r w:rsidRPr="00A43A5C">
              <w:rPr>
                <w:sz w:val="22"/>
                <w:szCs w:val="22"/>
              </w:rPr>
              <w:t>24 dozavimo program</w:t>
            </w:r>
            <w:r>
              <w:rPr>
                <w:sz w:val="22"/>
                <w:szCs w:val="22"/>
              </w:rPr>
              <w:t>ų</w:t>
            </w:r>
          </w:p>
        </w:tc>
        <w:tc>
          <w:tcPr>
            <w:tcW w:w="3265" w:type="dxa"/>
          </w:tcPr>
          <w:p w14:paraId="18CB02FB" w14:textId="77777777" w:rsidR="00157A5B" w:rsidRPr="00A43A5C" w:rsidRDefault="00157A5B" w:rsidP="00185044">
            <w:pPr>
              <w:rPr>
                <w:sz w:val="22"/>
                <w:szCs w:val="22"/>
              </w:rPr>
            </w:pPr>
          </w:p>
        </w:tc>
      </w:tr>
      <w:tr w:rsidR="00157A5B" w:rsidRPr="00C405B3" w14:paraId="30037D99" w14:textId="3F3E2269" w:rsidTr="00157A5B">
        <w:trPr>
          <w:jc w:val="center"/>
        </w:trPr>
        <w:tc>
          <w:tcPr>
            <w:tcW w:w="993" w:type="dxa"/>
          </w:tcPr>
          <w:p w14:paraId="38DD73AA"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22AB1C3F" w14:textId="77777777" w:rsidR="00157A5B" w:rsidRPr="00A43A5C" w:rsidRDefault="00157A5B" w:rsidP="00185044">
            <w:pPr>
              <w:rPr>
                <w:sz w:val="22"/>
                <w:szCs w:val="22"/>
              </w:rPr>
            </w:pPr>
            <w:r w:rsidRPr="00A43A5C">
              <w:rPr>
                <w:sz w:val="22"/>
                <w:szCs w:val="22"/>
              </w:rPr>
              <w:t>Darbinė aplinka</w:t>
            </w:r>
            <w:r>
              <w:rPr>
                <w:sz w:val="22"/>
                <w:szCs w:val="22"/>
              </w:rPr>
              <w:t>:</w:t>
            </w:r>
          </w:p>
        </w:tc>
        <w:tc>
          <w:tcPr>
            <w:tcW w:w="2376" w:type="dxa"/>
          </w:tcPr>
          <w:p w14:paraId="19676E69" w14:textId="3B4BAB9F" w:rsidR="00157A5B" w:rsidRDefault="00157A5B" w:rsidP="00185044">
            <w:pPr>
              <w:rPr>
                <w:sz w:val="22"/>
                <w:szCs w:val="22"/>
              </w:rPr>
            </w:pPr>
            <w:r>
              <w:rPr>
                <w:sz w:val="22"/>
                <w:szCs w:val="22"/>
              </w:rPr>
              <w:t xml:space="preserve">Nuo </w:t>
            </w:r>
            <w:r w:rsidRPr="00A43A5C">
              <w:rPr>
                <w:sz w:val="22"/>
                <w:szCs w:val="22"/>
              </w:rPr>
              <w:t xml:space="preserve">+10°C </w:t>
            </w:r>
            <w:r>
              <w:rPr>
                <w:sz w:val="22"/>
                <w:szCs w:val="22"/>
              </w:rPr>
              <w:t>iki</w:t>
            </w:r>
            <w:r w:rsidR="00CF2CEA">
              <w:rPr>
                <w:sz w:val="22"/>
                <w:szCs w:val="22"/>
              </w:rPr>
              <w:t xml:space="preserve"> +40°C</w:t>
            </w:r>
          </w:p>
        </w:tc>
        <w:tc>
          <w:tcPr>
            <w:tcW w:w="3265" w:type="dxa"/>
          </w:tcPr>
          <w:p w14:paraId="4DBAFE12" w14:textId="77777777" w:rsidR="00157A5B" w:rsidRDefault="00157A5B" w:rsidP="00185044">
            <w:pPr>
              <w:rPr>
                <w:sz w:val="22"/>
                <w:szCs w:val="22"/>
              </w:rPr>
            </w:pPr>
          </w:p>
        </w:tc>
      </w:tr>
      <w:tr w:rsidR="00157A5B" w:rsidRPr="00C405B3" w14:paraId="656A7495" w14:textId="19B1CFE8" w:rsidTr="00157A5B">
        <w:trPr>
          <w:jc w:val="center"/>
        </w:trPr>
        <w:tc>
          <w:tcPr>
            <w:tcW w:w="993" w:type="dxa"/>
          </w:tcPr>
          <w:p w14:paraId="10F62D0D"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4F2B16BA" w14:textId="77777777" w:rsidR="00157A5B" w:rsidRPr="00A43A5C" w:rsidRDefault="00157A5B" w:rsidP="00185044">
            <w:pPr>
              <w:rPr>
                <w:sz w:val="22"/>
                <w:szCs w:val="22"/>
              </w:rPr>
            </w:pPr>
            <w:r w:rsidRPr="00A43A5C">
              <w:rPr>
                <w:sz w:val="22"/>
                <w:szCs w:val="22"/>
              </w:rPr>
              <w:t>CE sertifikatas</w:t>
            </w:r>
          </w:p>
        </w:tc>
        <w:tc>
          <w:tcPr>
            <w:tcW w:w="2376" w:type="dxa"/>
          </w:tcPr>
          <w:p w14:paraId="4313B097" w14:textId="77777777" w:rsidR="00157A5B" w:rsidRDefault="00157A5B" w:rsidP="00185044">
            <w:pPr>
              <w:rPr>
                <w:sz w:val="22"/>
                <w:szCs w:val="22"/>
              </w:rPr>
            </w:pPr>
            <w:r>
              <w:rPr>
                <w:sz w:val="22"/>
                <w:szCs w:val="22"/>
              </w:rPr>
              <w:t>Būtina</w:t>
            </w:r>
          </w:p>
        </w:tc>
        <w:tc>
          <w:tcPr>
            <w:tcW w:w="3265" w:type="dxa"/>
          </w:tcPr>
          <w:p w14:paraId="5581C92D" w14:textId="77777777" w:rsidR="00157A5B" w:rsidRDefault="00157A5B" w:rsidP="00185044">
            <w:pPr>
              <w:rPr>
                <w:sz w:val="22"/>
                <w:szCs w:val="22"/>
              </w:rPr>
            </w:pPr>
          </w:p>
        </w:tc>
      </w:tr>
      <w:tr w:rsidR="00157A5B" w:rsidRPr="00C405B3" w14:paraId="4E34F28B" w14:textId="6F0FB1A4" w:rsidTr="00157A5B">
        <w:trPr>
          <w:jc w:val="center"/>
        </w:trPr>
        <w:tc>
          <w:tcPr>
            <w:tcW w:w="993" w:type="dxa"/>
          </w:tcPr>
          <w:p w14:paraId="40076F44" w14:textId="77777777" w:rsidR="00157A5B" w:rsidRPr="005A25D1" w:rsidRDefault="00157A5B" w:rsidP="00157A5B">
            <w:pPr>
              <w:pStyle w:val="ListParagraph"/>
              <w:numPr>
                <w:ilvl w:val="0"/>
                <w:numId w:val="25"/>
              </w:numPr>
              <w:pBdr>
                <w:top w:val="nil"/>
                <w:left w:val="nil"/>
                <w:bottom w:val="nil"/>
                <w:right w:val="nil"/>
                <w:between w:val="nil"/>
              </w:pBdr>
              <w:rPr>
                <w:color w:val="000000"/>
                <w:sz w:val="22"/>
                <w:szCs w:val="22"/>
              </w:rPr>
            </w:pPr>
          </w:p>
        </w:tc>
        <w:tc>
          <w:tcPr>
            <w:tcW w:w="3147" w:type="dxa"/>
          </w:tcPr>
          <w:p w14:paraId="78445632" w14:textId="77777777" w:rsidR="00157A5B" w:rsidRPr="005A25D1" w:rsidRDefault="00157A5B" w:rsidP="00185044">
            <w:pPr>
              <w:rPr>
                <w:b/>
                <w:bCs/>
                <w:i/>
                <w:iCs/>
                <w:sz w:val="22"/>
                <w:szCs w:val="22"/>
              </w:rPr>
            </w:pPr>
            <w:r w:rsidRPr="005A25D1">
              <w:rPr>
                <w:b/>
                <w:bCs/>
                <w:i/>
                <w:iCs/>
                <w:sz w:val="22"/>
                <w:szCs w:val="22"/>
              </w:rPr>
              <w:t>Funkcijos:</w:t>
            </w:r>
          </w:p>
          <w:p w14:paraId="70ABBBD7" w14:textId="77777777" w:rsidR="00157A5B" w:rsidRPr="00A43A5C" w:rsidRDefault="00157A5B" w:rsidP="00185044">
            <w:pPr>
              <w:rPr>
                <w:sz w:val="22"/>
                <w:szCs w:val="22"/>
              </w:rPr>
            </w:pPr>
            <w:r w:rsidRPr="00A43A5C">
              <w:rPr>
                <w:sz w:val="22"/>
                <w:szCs w:val="22"/>
              </w:rPr>
              <w:t>-Kiekio programa;</w:t>
            </w:r>
          </w:p>
          <w:p w14:paraId="075214BB" w14:textId="77777777" w:rsidR="00157A5B" w:rsidRPr="00A43A5C" w:rsidRDefault="00157A5B" w:rsidP="00185044">
            <w:pPr>
              <w:rPr>
                <w:sz w:val="22"/>
                <w:szCs w:val="22"/>
              </w:rPr>
            </w:pPr>
            <w:r w:rsidRPr="00A43A5C">
              <w:rPr>
                <w:sz w:val="22"/>
                <w:szCs w:val="22"/>
              </w:rPr>
              <w:t>-Pradėti / sustabdyti programą;</w:t>
            </w:r>
          </w:p>
          <w:p w14:paraId="72F1F384" w14:textId="77777777" w:rsidR="00157A5B" w:rsidRPr="00A43A5C" w:rsidRDefault="00157A5B" w:rsidP="00185044">
            <w:pPr>
              <w:rPr>
                <w:sz w:val="22"/>
                <w:szCs w:val="22"/>
              </w:rPr>
            </w:pPr>
            <w:r w:rsidRPr="00A43A5C">
              <w:rPr>
                <w:sz w:val="22"/>
                <w:szCs w:val="22"/>
              </w:rPr>
              <w:t>-Laiko programa;</w:t>
            </w:r>
          </w:p>
          <w:p w14:paraId="471807E3" w14:textId="77777777" w:rsidR="00157A5B" w:rsidRPr="00A43A5C" w:rsidRDefault="00157A5B" w:rsidP="00185044">
            <w:pPr>
              <w:rPr>
                <w:sz w:val="22"/>
                <w:szCs w:val="22"/>
              </w:rPr>
            </w:pPr>
            <w:r w:rsidRPr="00A43A5C">
              <w:rPr>
                <w:sz w:val="22"/>
                <w:szCs w:val="22"/>
              </w:rPr>
              <w:t>-Reguliuojami maišytuvų dydžiai;</w:t>
            </w:r>
          </w:p>
          <w:p w14:paraId="7FF36FE5" w14:textId="77777777" w:rsidR="00157A5B" w:rsidRPr="00A43A5C" w:rsidRDefault="00157A5B" w:rsidP="00185044">
            <w:pPr>
              <w:rPr>
                <w:sz w:val="22"/>
                <w:szCs w:val="22"/>
              </w:rPr>
            </w:pPr>
            <w:r w:rsidRPr="00A43A5C">
              <w:rPr>
                <w:sz w:val="22"/>
                <w:szCs w:val="22"/>
              </w:rPr>
              <w:t>-Reguliuojamas individualus polimerizacijos laikmačio nustatymas;</w:t>
            </w:r>
          </w:p>
          <w:p w14:paraId="39189BA1" w14:textId="77777777" w:rsidR="00157A5B" w:rsidRPr="00A43A5C" w:rsidRDefault="00157A5B" w:rsidP="00185044">
            <w:pPr>
              <w:rPr>
                <w:sz w:val="22"/>
                <w:szCs w:val="22"/>
              </w:rPr>
            </w:pPr>
            <w:r w:rsidRPr="00A43A5C">
              <w:rPr>
                <w:sz w:val="22"/>
                <w:szCs w:val="22"/>
              </w:rPr>
              <w:t>-Kalibravimas rankinis / automatinis;</w:t>
            </w:r>
          </w:p>
          <w:p w14:paraId="001737A6" w14:textId="77777777" w:rsidR="00157A5B" w:rsidRPr="00A43A5C" w:rsidRDefault="00157A5B" w:rsidP="00185044">
            <w:pPr>
              <w:rPr>
                <w:sz w:val="22"/>
                <w:szCs w:val="22"/>
              </w:rPr>
            </w:pPr>
            <w:r w:rsidRPr="00A43A5C">
              <w:rPr>
                <w:sz w:val="22"/>
                <w:szCs w:val="22"/>
              </w:rPr>
              <w:t>-Norimo tūrio rodymas gramais arba mililitrais;</w:t>
            </w:r>
          </w:p>
          <w:p w14:paraId="15BE8BB6" w14:textId="77777777" w:rsidR="00157A5B" w:rsidRPr="00A43A5C" w:rsidRDefault="00157A5B" w:rsidP="00185044">
            <w:pPr>
              <w:rPr>
                <w:sz w:val="22"/>
                <w:szCs w:val="22"/>
              </w:rPr>
            </w:pPr>
            <w:r w:rsidRPr="00A43A5C">
              <w:rPr>
                <w:sz w:val="22"/>
                <w:szCs w:val="22"/>
              </w:rPr>
              <w:t>-Dozės srauto greitis rodomas mililitrais per minutę arba gramais per minutę;</w:t>
            </w:r>
          </w:p>
          <w:p w14:paraId="4A0285A2" w14:textId="77777777" w:rsidR="00157A5B" w:rsidRPr="00A43A5C" w:rsidRDefault="00157A5B" w:rsidP="00185044">
            <w:pPr>
              <w:rPr>
                <w:sz w:val="22"/>
                <w:szCs w:val="22"/>
              </w:rPr>
            </w:pPr>
            <w:r w:rsidRPr="00A43A5C">
              <w:rPr>
                <w:sz w:val="22"/>
                <w:szCs w:val="22"/>
              </w:rPr>
              <w:t>-PDM palaikomų dozavimo programų saugojimas;</w:t>
            </w:r>
          </w:p>
          <w:p w14:paraId="5DCD680B" w14:textId="77777777" w:rsidR="00157A5B" w:rsidRPr="00A43A5C" w:rsidRDefault="00157A5B" w:rsidP="00185044">
            <w:pPr>
              <w:rPr>
                <w:sz w:val="22"/>
                <w:szCs w:val="22"/>
              </w:rPr>
            </w:pPr>
            <w:r w:rsidRPr="00A43A5C">
              <w:rPr>
                <w:sz w:val="22"/>
                <w:szCs w:val="22"/>
              </w:rPr>
              <w:t>-Norimo slėgio ir faktinio slėgio rodymas barais arba psi</w:t>
            </w:r>
          </w:p>
          <w:p w14:paraId="2C1D4D9B" w14:textId="77777777" w:rsidR="00157A5B" w:rsidRPr="00A43A5C" w:rsidRDefault="00157A5B" w:rsidP="00185044">
            <w:pPr>
              <w:rPr>
                <w:sz w:val="22"/>
                <w:szCs w:val="22"/>
              </w:rPr>
            </w:pPr>
            <w:r w:rsidRPr="00A43A5C">
              <w:rPr>
                <w:sz w:val="22"/>
                <w:szCs w:val="22"/>
              </w:rPr>
              <w:t>-Skaitmeninis laikrodis;</w:t>
            </w:r>
          </w:p>
          <w:p w14:paraId="7B370474" w14:textId="77777777" w:rsidR="00157A5B" w:rsidRPr="00A43A5C" w:rsidRDefault="00157A5B" w:rsidP="00185044">
            <w:pPr>
              <w:rPr>
                <w:sz w:val="22"/>
                <w:szCs w:val="22"/>
              </w:rPr>
            </w:pPr>
            <w:r w:rsidRPr="00A43A5C">
              <w:rPr>
                <w:sz w:val="22"/>
                <w:szCs w:val="22"/>
              </w:rPr>
              <w:t>-„suckback“ funkcija;</w:t>
            </w:r>
          </w:p>
        </w:tc>
        <w:tc>
          <w:tcPr>
            <w:tcW w:w="2376" w:type="dxa"/>
          </w:tcPr>
          <w:p w14:paraId="08B2CB7B" w14:textId="77777777" w:rsidR="00157A5B" w:rsidRDefault="00157A5B" w:rsidP="00185044">
            <w:pPr>
              <w:rPr>
                <w:sz w:val="22"/>
                <w:szCs w:val="22"/>
              </w:rPr>
            </w:pPr>
            <w:r>
              <w:rPr>
                <w:sz w:val="22"/>
                <w:szCs w:val="22"/>
              </w:rPr>
              <w:t>Būtina</w:t>
            </w:r>
          </w:p>
        </w:tc>
        <w:tc>
          <w:tcPr>
            <w:tcW w:w="3265" w:type="dxa"/>
          </w:tcPr>
          <w:p w14:paraId="481EC8CE" w14:textId="77777777" w:rsidR="00157A5B" w:rsidRDefault="00157A5B" w:rsidP="00185044">
            <w:pPr>
              <w:rPr>
                <w:sz w:val="22"/>
                <w:szCs w:val="22"/>
              </w:rPr>
            </w:pPr>
          </w:p>
        </w:tc>
      </w:tr>
      <w:tr w:rsidR="00157A5B" w:rsidRPr="00C405B3" w14:paraId="01FB91B4" w14:textId="600A53C9" w:rsidTr="00157A5B">
        <w:trPr>
          <w:jc w:val="center"/>
        </w:trPr>
        <w:tc>
          <w:tcPr>
            <w:tcW w:w="6516" w:type="dxa"/>
            <w:gridSpan w:val="3"/>
          </w:tcPr>
          <w:p w14:paraId="60499590" w14:textId="77777777" w:rsidR="00157A5B" w:rsidRPr="00C405B3" w:rsidRDefault="00157A5B" w:rsidP="00185044">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c>
          <w:tcPr>
            <w:tcW w:w="3265" w:type="dxa"/>
          </w:tcPr>
          <w:p w14:paraId="073D34C4" w14:textId="77777777" w:rsidR="00157A5B" w:rsidRPr="00C405B3" w:rsidRDefault="00157A5B" w:rsidP="00185044">
            <w:pPr>
              <w:pBdr>
                <w:top w:val="nil"/>
                <w:left w:val="nil"/>
                <w:bottom w:val="nil"/>
                <w:right w:val="nil"/>
                <w:between w:val="nil"/>
              </w:pBdr>
              <w:jc w:val="center"/>
              <w:rPr>
                <w:b/>
                <w:color w:val="000000"/>
                <w:sz w:val="22"/>
                <w:szCs w:val="22"/>
              </w:rPr>
            </w:pPr>
          </w:p>
        </w:tc>
      </w:tr>
      <w:tr w:rsidR="00157A5B" w:rsidRPr="00C405B3" w14:paraId="7A7BF161" w14:textId="521E0883" w:rsidTr="00157A5B">
        <w:trPr>
          <w:jc w:val="center"/>
        </w:trPr>
        <w:tc>
          <w:tcPr>
            <w:tcW w:w="993" w:type="dxa"/>
          </w:tcPr>
          <w:p w14:paraId="2B115872" w14:textId="719D28D4" w:rsidR="00157A5B" w:rsidRPr="007D1E61" w:rsidRDefault="00157A5B" w:rsidP="007D1E61">
            <w:pPr>
              <w:pStyle w:val="ListParagraph"/>
              <w:numPr>
                <w:ilvl w:val="0"/>
                <w:numId w:val="25"/>
              </w:numPr>
              <w:pBdr>
                <w:top w:val="nil"/>
                <w:left w:val="nil"/>
                <w:bottom w:val="nil"/>
                <w:right w:val="nil"/>
                <w:between w:val="nil"/>
              </w:pBdr>
              <w:rPr>
                <w:color w:val="000000"/>
                <w:sz w:val="22"/>
                <w:szCs w:val="22"/>
              </w:rPr>
            </w:pPr>
          </w:p>
        </w:tc>
        <w:tc>
          <w:tcPr>
            <w:tcW w:w="3147" w:type="dxa"/>
          </w:tcPr>
          <w:p w14:paraId="537ACDC7" w14:textId="77777777" w:rsidR="00157A5B" w:rsidRPr="0014011D" w:rsidRDefault="00157A5B" w:rsidP="00185044">
            <w:pPr>
              <w:pBdr>
                <w:top w:val="nil"/>
                <w:left w:val="nil"/>
                <w:bottom w:val="nil"/>
                <w:right w:val="nil"/>
                <w:between w:val="nil"/>
              </w:pBdr>
              <w:rPr>
                <w:color w:val="000000"/>
                <w:sz w:val="22"/>
                <w:szCs w:val="22"/>
              </w:rPr>
            </w:pPr>
            <w:r>
              <w:rPr>
                <w:color w:val="000000"/>
                <w:sz w:val="22"/>
                <w:szCs w:val="22"/>
              </w:rPr>
              <w:t>Įranga nauja (nenaudota)</w:t>
            </w:r>
          </w:p>
        </w:tc>
        <w:tc>
          <w:tcPr>
            <w:tcW w:w="2376" w:type="dxa"/>
          </w:tcPr>
          <w:p w14:paraId="29353D43" w14:textId="77777777" w:rsidR="00157A5B" w:rsidRPr="00C405B3" w:rsidRDefault="00157A5B" w:rsidP="00185044">
            <w:pPr>
              <w:pBdr>
                <w:top w:val="nil"/>
                <w:left w:val="nil"/>
                <w:bottom w:val="nil"/>
                <w:right w:val="nil"/>
                <w:between w:val="nil"/>
              </w:pBdr>
              <w:rPr>
                <w:color w:val="000000"/>
                <w:sz w:val="22"/>
                <w:szCs w:val="22"/>
              </w:rPr>
            </w:pPr>
            <w:r w:rsidRPr="00C405B3">
              <w:rPr>
                <w:color w:val="000000"/>
                <w:sz w:val="22"/>
                <w:szCs w:val="22"/>
              </w:rPr>
              <w:t xml:space="preserve">Taip </w:t>
            </w:r>
          </w:p>
        </w:tc>
        <w:tc>
          <w:tcPr>
            <w:tcW w:w="3265" w:type="dxa"/>
          </w:tcPr>
          <w:p w14:paraId="6539641A" w14:textId="77777777" w:rsidR="00157A5B" w:rsidRPr="00C405B3" w:rsidRDefault="00157A5B" w:rsidP="00185044">
            <w:pPr>
              <w:pBdr>
                <w:top w:val="nil"/>
                <w:left w:val="nil"/>
                <w:bottom w:val="nil"/>
                <w:right w:val="nil"/>
                <w:between w:val="nil"/>
              </w:pBdr>
              <w:rPr>
                <w:color w:val="000000"/>
                <w:sz w:val="22"/>
                <w:szCs w:val="22"/>
              </w:rPr>
            </w:pPr>
          </w:p>
        </w:tc>
      </w:tr>
      <w:tr w:rsidR="00157A5B" w:rsidRPr="00C405B3" w14:paraId="68D9BF1E" w14:textId="65C22378" w:rsidTr="00157A5B">
        <w:trPr>
          <w:jc w:val="center"/>
        </w:trPr>
        <w:tc>
          <w:tcPr>
            <w:tcW w:w="993" w:type="dxa"/>
          </w:tcPr>
          <w:p w14:paraId="7FE7FF5C" w14:textId="35344B45" w:rsidR="00157A5B" w:rsidRPr="007D1E61" w:rsidRDefault="00157A5B" w:rsidP="007D1E61">
            <w:pPr>
              <w:pStyle w:val="ListParagraph"/>
              <w:numPr>
                <w:ilvl w:val="0"/>
                <w:numId w:val="25"/>
              </w:numPr>
              <w:pBdr>
                <w:top w:val="nil"/>
                <w:left w:val="nil"/>
                <w:bottom w:val="nil"/>
                <w:right w:val="nil"/>
                <w:between w:val="nil"/>
              </w:pBdr>
              <w:rPr>
                <w:color w:val="000000"/>
                <w:sz w:val="22"/>
                <w:szCs w:val="22"/>
              </w:rPr>
            </w:pPr>
          </w:p>
        </w:tc>
        <w:tc>
          <w:tcPr>
            <w:tcW w:w="3147" w:type="dxa"/>
          </w:tcPr>
          <w:p w14:paraId="023C66A2" w14:textId="77777777" w:rsidR="00157A5B" w:rsidRPr="00C405B3" w:rsidRDefault="00157A5B" w:rsidP="00185044">
            <w:pPr>
              <w:pBdr>
                <w:top w:val="nil"/>
                <w:left w:val="nil"/>
                <w:bottom w:val="nil"/>
                <w:right w:val="nil"/>
                <w:between w:val="nil"/>
              </w:pBdr>
              <w:rPr>
                <w:caps/>
                <w:color w:val="000000"/>
                <w:sz w:val="22"/>
                <w:szCs w:val="22"/>
              </w:rPr>
            </w:pPr>
            <w:r>
              <w:rPr>
                <w:color w:val="000000"/>
                <w:sz w:val="22"/>
                <w:szCs w:val="22"/>
              </w:rPr>
              <w:t>Įrangos modelis pateiktas rinkai ne anksčiau kaip</w:t>
            </w:r>
            <w:r w:rsidRPr="00C405B3">
              <w:rPr>
                <w:caps/>
                <w:color w:val="000000"/>
                <w:sz w:val="22"/>
                <w:szCs w:val="22"/>
              </w:rPr>
              <w:t xml:space="preserve"> 2017 </w:t>
            </w:r>
            <w:r>
              <w:rPr>
                <w:color w:val="000000"/>
                <w:sz w:val="22"/>
                <w:szCs w:val="22"/>
              </w:rPr>
              <w:t>m</w:t>
            </w:r>
            <w:r w:rsidRPr="00C405B3">
              <w:rPr>
                <w:caps/>
                <w:color w:val="000000"/>
                <w:sz w:val="22"/>
                <w:szCs w:val="22"/>
              </w:rPr>
              <w:t xml:space="preserve">. </w:t>
            </w:r>
          </w:p>
        </w:tc>
        <w:tc>
          <w:tcPr>
            <w:tcW w:w="2376" w:type="dxa"/>
          </w:tcPr>
          <w:p w14:paraId="623A1237" w14:textId="77777777" w:rsidR="00157A5B" w:rsidRPr="00C405B3" w:rsidRDefault="00157A5B" w:rsidP="00185044">
            <w:pPr>
              <w:pBdr>
                <w:top w:val="nil"/>
                <w:left w:val="nil"/>
                <w:bottom w:val="nil"/>
                <w:right w:val="nil"/>
                <w:between w:val="nil"/>
              </w:pBdr>
              <w:rPr>
                <w:i/>
                <w:color w:val="000000"/>
                <w:sz w:val="22"/>
                <w:szCs w:val="22"/>
              </w:rPr>
            </w:pPr>
            <w:r w:rsidRPr="00C405B3">
              <w:rPr>
                <w:i/>
                <w:color w:val="000000"/>
                <w:sz w:val="22"/>
                <w:szCs w:val="22"/>
              </w:rPr>
              <w:t>įrašykite</w:t>
            </w:r>
          </w:p>
        </w:tc>
        <w:tc>
          <w:tcPr>
            <w:tcW w:w="3265" w:type="dxa"/>
          </w:tcPr>
          <w:p w14:paraId="63D78D41" w14:textId="77777777" w:rsidR="00157A5B" w:rsidRPr="00C405B3" w:rsidRDefault="00157A5B" w:rsidP="00185044">
            <w:pPr>
              <w:pBdr>
                <w:top w:val="nil"/>
                <w:left w:val="nil"/>
                <w:bottom w:val="nil"/>
                <w:right w:val="nil"/>
                <w:between w:val="nil"/>
              </w:pBdr>
              <w:rPr>
                <w:i/>
                <w:color w:val="000000"/>
                <w:sz w:val="22"/>
                <w:szCs w:val="22"/>
              </w:rPr>
            </w:pPr>
          </w:p>
        </w:tc>
      </w:tr>
      <w:tr w:rsidR="00157A5B" w:rsidRPr="00C405B3" w14:paraId="318A08AC" w14:textId="5F52EE92" w:rsidTr="00157A5B">
        <w:trPr>
          <w:jc w:val="center"/>
        </w:trPr>
        <w:tc>
          <w:tcPr>
            <w:tcW w:w="993" w:type="dxa"/>
          </w:tcPr>
          <w:p w14:paraId="0485CB67" w14:textId="32387274" w:rsidR="00157A5B" w:rsidRPr="007D1E61" w:rsidRDefault="00157A5B" w:rsidP="007D1E61">
            <w:pPr>
              <w:pStyle w:val="ListParagraph"/>
              <w:numPr>
                <w:ilvl w:val="0"/>
                <w:numId w:val="25"/>
              </w:numPr>
              <w:pBdr>
                <w:top w:val="nil"/>
                <w:left w:val="nil"/>
                <w:bottom w:val="nil"/>
                <w:right w:val="nil"/>
                <w:between w:val="nil"/>
              </w:pBdr>
              <w:rPr>
                <w:color w:val="000000"/>
                <w:sz w:val="22"/>
                <w:szCs w:val="22"/>
              </w:rPr>
            </w:pPr>
          </w:p>
        </w:tc>
        <w:tc>
          <w:tcPr>
            <w:tcW w:w="3147" w:type="dxa"/>
          </w:tcPr>
          <w:p w14:paraId="1BD8D84E" w14:textId="77777777" w:rsidR="00157A5B" w:rsidRPr="0014011D" w:rsidRDefault="00157A5B" w:rsidP="00185044">
            <w:pPr>
              <w:pBdr>
                <w:top w:val="nil"/>
                <w:left w:val="nil"/>
                <w:bottom w:val="nil"/>
                <w:right w:val="nil"/>
                <w:between w:val="nil"/>
              </w:pBdr>
              <w:rPr>
                <w:color w:val="000000"/>
                <w:sz w:val="22"/>
                <w:szCs w:val="22"/>
              </w:rPr>
            </w:pPr>
            <w:r>
              <w:rPr>
                <w:color w:val="000000"/>
                <w:sz w:val="22"/>
                <w:szCs w:val="22"/>
              </w:rPr>
              <w:t>Garantija</w:t>
            </w:r>
          </w:p>
        </w:tc>
        <w:tc>
          <w:tcPr>
            <w:tcW w:w="2376" w:type="dxa"/>
          </w:tcPr>
          <w:p w14:paraId="68EEF06A" w14:textId="77777777" w:rsidR="00157A5B" w:rsidRPr="00EB424B" w:rsidRDefault="00157A5B" w:rsidP="00185044">
            <w:pPr>
              <w:pBdr>
                <w:top w:val="nil"/>
                <w:left w:val="nil"/>
                <w:bottom w:val="nil"/>
                <w:right w:val="nil"/>
                <w:between w:val="nil"/>
              </w:pBdr>
              <w:rPr>
                <w:color w:val="000000"/>
                <w:sz w:val="22"/>
                <w:szCs w:val="22"/>
              </w:rPr>
            </w:pPr>
            <w:r w:rsidRPr="00EB424B">
              <w:rPr>
                <w:color w:val="000000"/>
                <w:sz w:val="22"/>
                <w:szCs w:val="22"/>
              </w:rPr>
              <w:t>Ne trumpiau kaip 12 mėnesių nuo  priėmimo-perdavimo akto pasirašymo dienos</w:t>
            </w:r>
          </w:p>
        </w:tc>
        <w:tc>
          <w:tcPr>
            <w:tcW w:w="3265" w:type="dxa"/>
          </w:tcPr>
          <w:p w14:paraId="0B974FD4" w14:textId="77777777" w:rsidR="00157A5B" w:rsidRPr="0014011D" w:rsidRDefault="00157A5B" w:rsidP="00185044">
            <w:pPr>
              <w:pBdr>
                <w:top w:val="nil"/>
                <w:left w:val="nil"/>
                <w:bottom w:val="nil"/>
                <w:right w:val="nil"/>
                <w:between w:val="nil"/>
              </w:pBdr>
              <w:rPr>
                <w:color w:val="000000"/>
                <w:sz w:val="22"/>
                <w:szCs w:val="22"/>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bookmarkStart w:id="16" w:name="_GoBack"/>
      <w:bookmarkEnd w:id="16"/>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lastRenderedPageBreak/>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0212CF8A" w:rsidR="00A97703" w:rsidRPr="00C405B3" w:rsidRDefault="00C01E24" w:rsidP="00496E94">
            <w:pPr>
              <w:pBdr>
                <w:top w:val="nil"/>
                <w:left w:val="nil"/>
                <w:bottom w:val="nil"/>
                <w:right w:val="nil"/>
                <w:between w:val="nil"/>
              </w:pBdr>
              <w:ind w:right="-82"/>
              <w:jc w:val="both"/>
              <w:rPr>
                <w:color w:val="000000"/>
                <w:sz w:val="22"/>
                <w:szCs w:val="22"/>
              </w:rPr>
            </w:pPr>
            <w:r w:rsidRPr="00EB424B">
              <w:rPr>
                <w:color w:val="000000"/>
                <w:sz w:val="22"/>
                <w:szCs w:val="22"/>
              </w:rPr>
              <w:t>dalyvaujančio (-ios) UAB „</w:t>
            </w:r>
            <w:r w:rsidR="00635060" w:rsidRPr="00EB424B">
              <w:rPr>
                <w:color w:val="000000"/>
                <w:sz w:val="22"/>
                <w:szCs w:val="22"/>
              </w:rPr>
              <w:t>ZAP grupė</w:t>
            </w:r>
            <w:r w:rsidRPr="00EB424B">
              <w:rPr>
                <w:color w:val="000000"/>
                <w:sz w:val="22"/>
                <w:szCs w:val="22"/>
              </w:rPr>
              <w:t xml:space="preserve">“ organizuojamame konkurse </w:t>
            </w:r>
            <w:r w:rsidR="00157A5B" w:rsidRPr="00EB424B">
              <w:rPr>
                <w:b/>
                <w:bCs/>
                <w:color w:val="000000"/>
                <w:sz w:val="22"/>
                <w:szCs w:val="22"/>
              </w:rPr>
              <w:t>2</w:t>
            </w:r>
            <w:r w:rsidR="00157A5B" w:rsidRPr="00EB424B">
              <w:rPr>
                <w:b/>
                <w:color w:val="000000"/>
                <w:sz w:val="24"/>
                <w:szCs w:val="24"/>
              </w:rPr>
              <w:t>-jų komponetų MIKRO miksavimodozavimo įrengimui su valdymo įrenginiu</w:t>
            </w:r>
            <w:r w:rsidR="00157A5B" w:rsidRPr="00EB424B">
              <w:rPr>
                <w:color w:val="000000"/>
                <w:sz w:val="24"/>
                <w:szCs w:val="24"/>
              </w:rPr>
              <w:t xml:space="preserve"> </w:t>
            </w:r>
            <w:r w:rsidRPr="00EB424B">
              <w:rPr>
                <w:color w:val="000000"/>
                <w:sz w:val="22"/>
                <w:szCs w:val="22"/>
              </w:rPr>
              <w:t xml:space="preserve">įsigyti, </w:t>
            </w:r>
            <w:r w:rsidR="006E1988" w:rsidRPr="00EB424B">
              <w:rPr>
                <w:color w:val="000000"/>
                <w:sz w:val="22"/>
                <w:szCs w:val="22"/>
              </w:rPr>
              <w:t xml:space="preserve">paskelbtame </w:t>
            </w:r>
            <w:r w:rsidRPr="00EB424B">
              <w:rPr>
                <w:color w:val="000000"/>
                <w:sz w:val="22"/>
                <w:szCs w:val="22"/>
              </w:rPr>
              <w:t>Europos Sąjungos struktūrinės paramos svetainėje</w:t>
            </w:r>
            <w:r w:rsidRPr="00EB424B">
              <w:rPr>
                <w:color w:val="808080"/>
                <w:sz w:val="22"/>
                <w:szCs w:val="22"/>
              </w:rPr>
              <w:t xml:space="preserve"> </w:t>
            </w:r>
            <w:hyperlink r:id="rId16" w:history="1">
              <w:r w:rsidR="008A2760" w:rsidRPr="00EB424B">
                <w:rPr>
                  <w:rStyle w:val="Hyperlink"/>
                  <w:sz w:val="22"/>
                  <w:szCs w:val="22"/>
                </w:rPr>
                <w:t>www.esinvesticijos.lt</w:t>
              </w:r>
            </w:hyperlink>
            <w:r w:rsidRPr="00EB424B">
              <w:rPr>
                <w:color w:val="000000"/>
                <w:sz w:val="22"/>
                <w:szCs w:val="22"/>
              </w:rPr>
              <w:t xml:space="preserve"> </w:t>
            </w:r>
            <w:r w:rsidR="00496E94" w:rsidRPr="00EB424B">
              <w:rPr>
                <w:b/>
                <w:color w:val="000000"/>
                <w:sz w:val="22"/>
                <w:szCs w:val="22"/>
              </w:rPr>
              <w:t>2021-01-</w:t>
            </w:r>
            <w:r w:rsidR="00EB424B" w:rsidRPr="00EB424B">
              <w:rPr>
                <w:b/>
                <w:color w:val="000000"/>
                <w:sz w:val="22"/>
                <w:szCs w:val="22"/>
              </w:rPr>
              <w:t>24</w:t>
            </w:r>
            <w:r w:rsidR="006E1988" w:rsidRPr="00EB424B">
              <w:rPr>
                <w:b/>
                <w:color w:val="000000"/>
                <w:sz w:val="22"/>
                <w:szCs w:val="22"/>
              </w:rPr>
              <w:t>,</w:t>
            </w:r>
            <w:r w:rsidRPr="00EB424B">
              <w:rPr>
                <w:color w:val="000000"/>
                <w:sz w:val="22"/>
                <w:szCs w:val="22"/>
              </w:rPr>
              <w:t xml:space="preserve"> kvalifikacijos duomenys yra tokie </w:t>
            </w:r>
            <w:r w:rsidRPr="00EB424B">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08F57EDF" w14:textId="3B050CE2" w:rsidR="00D07F14" w:rsidRPr="00C405B3" w:rsidRDefault="00D07F14" w:rsidP="00D07F14">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4D10EBC1"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1D31348A"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03B95B6B" w14:textId="77777777" w:rsidR="00D07F14" w:rsidRPr="00C405B3" w:rsidRDefault="00D07F14" w:rsidP="00D07F1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8" w:name="49x2ik5" w:colFirst="0" w:colLast="0"/>
      <w:bookmarkEnd w:id="18"/>
    </w:p>
    <w:p w14:paraId="37118FCA" w14:textId="7777777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„ZAP grupė“</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14:paraId="2C45DA08" w14:textId="77777777" w:rsidTr="00693B3A">
        <w:tc>
          <w:tcPr>
            <w:tcW w:w="9973" w:type="dxa"/>
          </w:tcPr>
          <w:p w14:paraId="285DA9BF" w14:textId="42FA634B" w:rsidR="00BB3CD1" w:rsidRDefault="00BB3CD1" w:rsidP="000868E0">
            <w:pPr>
              <w:pBdr>
                <w:top w:val="nil"/>
                <w:left w:val="nil"/>
                <w:bottom w:val="nil"/>
                <w:right w:val="nil"/>
                <w:between w:val="nil"/>
              </w:pBdr>
              <w:ind w:right="-82"/>
              <w:jc w:val="both"/>
              <w:rPr>
                <w:color w:val="000000"/>
                <w:sz w:val="22"/>
                <w:szCs w:val="22"/>
              </w:rPr>
            </w:pPr>
            <w:r w:rsidRPr="00EB424B">
              <w:rPr>
                <w:color w:val="000000"/>
                <w:sz w:val="22"/>
                <w:szCs w:val="22"/>
              </w:rPr>
              <w:t xml:space="preserve">dalyvaujantis (-ti) </w:t>
            </w:r>
            <w:r w:rsidRPr="00EB424B">
              <w:rPr>
                <w:b/>
                <w:color w:val="000000"/>
                <w:sz w:val="22"/>
                <w:szCs w:val="22"/>
              </w:rPr>
              <w:t>UAB „</w:t>
            </w:r>
            <w:r w:rsidR="000868E0" w:rsidRPr="00EB424B">
              <w:rPr>
                <w:b/>
                <w:color w:val="000000"/>
                <w:sz w:val="22"/>
                <w:szCs w:val="22"/>
              </w:rPr>
              <w:t>ZAP grupė</w:t>
            </w:r>
            <w:r w:rsidRPr="00EB424B">
              <w:rPr>
                <w:b/>
                <w:color w:val="000000"/>
                <w:sz w:val="22"/>
                <w:szCs w:val="22"/>
              </w:rPr>
              <w:t>“</w:t>
            </w:r>
            <w:r w:rsidRPr="00EB424B">
              <w:rPr>
                <w:color w:val="000000"/>
                <w:sz w:val="22"/>
                <w:szCs w:val="22"/>
              </w:rPr>
              <w:t xml:space="preserve"> organizuojamame konkurse </w:t>
            </w:r>
            <w:r w:rsidR="00157A5B" w:rsidRPr="00EB424B">
              <w:rPr>
                <w:b/>
                <w:bCs/>
                <w:color w:val="000000"/>
                <w:sz w:val="22"/>
                <w:szCs w:val="22"/>
              </w:rPr>
              <w:t>2</w:t>
            </w:r>
            <w:r w:rsidR="00157A5B" w:rsidRPr="00EB424B">
              <w:rPr>
                <w:b/>
                <w:color w:val="000000"/>
                <w:sz w:val="24"/>
                <w:szCs w:val="24"/>
              </w:rPr>
              <w:t>-jų komponetų MIKRO miksavimodozavimo įrengimui su valdymo įrenginiu</w:t>
            </w:r>
            <w:r w:rsidRPr="00EB424B">
              <w:rPr>
                <w:color w:val="000000"/>
                <w:sz w:val="22"/>
                <w:szCs w:val="22"/>
              </w:rPr>
              <w:t xml:space="preserve"> įsigyti, paskelbtame </w:t>
            </w:r>
            <w:r w:rsidRPr="00EB424B">
              <w:rPr>
                <w:rFonts w:ascii="Times" w:eastAsia="Times" w:hAnsi="Times" w:cs="Times"/>
                <w:b/>
                <w:color w:val="000000"/>
                <w:sz w:val="22"/>
                <w:szCs w:val="22"/>
              </w:rPr>
              <w:t>2021-01</w:t>
            </w:r>
            <w:r w:rsidR="00EB424B" w:rsidRPr="00EB424B">
              <w:rPr>
                <w:rFonts w:ascii="Times" w:eastAsia="Times" w:hAnsi="Times" w:cs="Times"/>
                <w:b/>
                <w:color w:val="000000"/>
                <w:sz w:val="22"/>
                <w:szCs w:val="22"/>
              </w:rPr>
              <w:t>-24</w:t>
            </w:r>
            <w:r w:rsidRPr="00EB424B">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EB424B">
              <w:rPr>
                <w:b/>
                <w:bCs/>
                <w:color w:val="000000"/>
                <w:sz w:val="22"/>
                <w:szCs w:val="22"/>
              </w:rPr>
              <w:t xml:space="preserve">1 </w:t>
            </w:r>
            <w:r w:rsidRPr="00EB424B">
              <w:rPr>
                <w:b/>
                <w:color w:val="000000"/>
                <w:sz w:val="22"/>
                <w:szCs w:val="22"/>
              </w:rPr>
              <w:t>panašių prekių</w:t>
            </w:r>
            <w:r w:rsidRPr="00EB424B">
              <w:rPr>
                <w:rStyle w:val="FootnoteReference"/>
                <w:b/>
                <w:color w:val="000000"/>
                <w:sz w:val="22"/>
                <w:szCs w:val="22"/>
              </w:rPr>
              <w:footnoteReference w:id="3"/>
            </w:r>
            <w:r w:rsidRPr="00EB424B">
              <w:rPr>
                <w:b/>
                <w:color w:val="000000"/>
                <w:sz w:val="22"/>
                <w:szCs w:val="22"/>
              </w:rPr>
              <w:t xml:space="preserve"> tiekimo sutartį</w:t>
            </w:r>
            <w:r w:rsidRPr="00EB424B">
              <w:rPr>
                <w:color w:val="000000"/>
                <w:sz w:val="22"/>
                <w:szCs w:val="22"/>
              </w:rPr>
              <w:t xml:space="preserve">, kurios vertė ne mažesnė nei </w:t>
            </w:r>
            <w:r w:rsidRPr="00EB424B">
              <w:rPr>
                <w:b/>
                <w:color w:val="000000"/>
                <w:sz w:val="22"/>
                <w:szCs w:val="22"/>
              </w:rPr>
              <w:t>0,7 teikiamo pasiūlymo vertės be PVM</w:t>
            </w:r>
            <w:r w:rsidRPr="00EB424B">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93B3A">
        <w:trPr>
          <w:jc w:val="center"/>
        </w:trPr>
        <w:tc>
          <w:tcPr>
            <w:tcW w:w="487" w:type="dxa"/>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93B3A">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93B3A">
        <w:trPr>
          <w:jc w:val="center"/>
        </w:trPr>
        <w:tc>
          <w:tcPr>
            <w:tcW w:w="48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693B3A">
        <w:trPr>
          <w:jc w:val="center"/>
        </w:trPr>
        <w:tc>
          <w:tcPr>
            <w:tcW w:w="487" w:type="dxa"/>
          </w:tcPr>
          <w:p w14:paraId="44DA6A5A" w14:textId="77777777" w:rsidR="00BB3CD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693B3A">
        <w:trPr>
          <w:jc w:val="center"/>
        </w:trPr>
        <w:tc>
          <w:tcPr>
            <w:tcW w:w="487" w:type="dxa"/>
          </w:tcPr>
          <w:p w14:paraId="747B4531" w14:textId="77777777" w:rsidR="00BB3CD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Default="00BB3CD1" w:rsidP="00693B3A">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85347DC" w14:textId="13D2B393" w:rsidR="00A97703" w:rsidRPr="00157A5B" w:rsidRDefault="00A97703" w:rsidP="00157A5B"/>
    <w:sectPr w:rsidR="00A97703" w:rsidRPr="00157A5B"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E76D" w16cex:dateUtc="2021-01-21T09:43:00Z"/>
  <w16cex:commentExtensible w16cex:durableId="23B3E780" w16cex:dateUtc="2021-01-21T09:44:00Z"/>
  <w16cex:commentExtensible w16cex:durableId="23B3E792" w16cex:dateUtc="2021-01-21T09:44:00Z"/>
  <w16cex:commentExtensible w16cex:durableId="23B3E7AA" w16cex:dateUtc="2021-01-21T09:44:00Z"/>
  <w16cex:commentExtensible w16cex:durableId="23B3E8BC" w16cex:dateUtc="2021-01-21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EC873" w16cid:durableId="23B122AF"/>
  <w16cid:commentId w16cid:paraId="4BBF9DA3" w16cid:durableId="23B3E76D"/>
  <w16cid:commentId w16cid:paraId="7648A22D" w16cid:durableId="23B122B0"/>
  <w16cid:commentId w16cid:paraId="13AFCBC4" w16cid:durableId="23B3E780"/>
  <w16cid:commentId w16cid:paraId="314FF228" w16cid:durableId="23B3E768"/>
  <w16cid:commentId w16cid:paraId="0D68DD58" w16cid:durableId="23B3E792"/>
  <w16cid:commentId w16cid:paraId="1210360C" w16cid:durableId="23B3E769"/>
  <w16cid:commentId w16cid:paraId="6B2E95BB" w16cid:durableId="23B3E7AA"/>
  <w16cid:commentId w16cid:paraId="1AE58563" w16cid:durableId="23B3E76A"/>
  <w16cid:commentId w16cid:paraId="0BE0D018" w16cid:durableId="23B3E8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56EA" w14:textId="77777777" w:rsidR="00FB0E76" w:rsidRDefault="00FB0E76">
      <w:r>
        <w:separator/>
      </w:r>
    </w:p>
  </w:endnote>
  <w:endnote w:type="continuationSeparator" w:id="0">
    <w:p w14:paraId="79A64329" w14:textId="77777777" w:rsidR="00FB0E76" w:rsidRDefault="00F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488F" w14:textId="77777777" w:rsidR="00FB0E76" w:rsidRDefault="00FB0E76">
      <w:r>
        <w:separator/>
      </w:r>
    </w:p>
  </w:footnote>
  <w:footnote w:type="continuationSeparator" w:id="0">
    <w:p w14:paraId="708A13E6" w14:textId="77777777" w:rsidR="00FB0E76" w:rsidRDefault="00FB0E76">
      <w:r>
        <w:continuationSeparator/>
      </w:r>
    </w:p>
  </w:footnote>
  <w:footnote w:id="1">
    <w:p w14:paraId="6FD2E4BD" w14:textId="77777777" w:rsidR="005A25D1" w:rsidRDefault="005A25D1"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5A25D1" w:rsidRDefault="005A25D1">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5A25D1" w:rsidRDefault="005A25D1"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5A25D1" w:rsidRDefault="005A25D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5A25D1" w:rsidRDefault="005A25D1">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66A3C441" w:rsidR="005A25D1" w:rsidRDefault="005A25D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7ABE">
      <w:rPr>
        <w:noProof/>
        <w:color w:val="000000"/>
        <w:sz w:val="24"/>
        <w:szCs w:val="24"/>
      </w:rPr>
      <w:t>17</w:t>
    </w:r>
    <w:r>
      <w:rPr>
        <w:color w:val="000000"/>
        <w:sz w:val="24"/>
        <w:szCs w:val="24"/>
      </w:rPr>
      <w:fldChar w:fldCharType="end"/>
    </w:r>
  </w:p>
  <w:p w14:paraId="018D4DE2" w14:textId="77777777" w:rsidR="005A25D1" w:rsidRDefault="005A25D1">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4D319BC"/>
    <w:multiLevelType w:val="hybridMultilevel"/>
    <w:tmpl w:val="B7641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6923281F"/>
    <w:multiLevelType w:val="hybridMultilevel"/>
    <w:tmpl w:val="EA1C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0"/>
  </w:num>
  <w:num w:numId="4">
    <w:abstractNumId w:val="21"/>
  </w:num>
  <w:num w:numId="5">
    <w:abstractNumId w:val="3"/>
  </w:num>
  <w:num w:numId="6">
    <w:abstractNumId w:val="11"/>
  </w:num>
  <w:num w:numId="7">
    <w:abstractNumId w:val="2"/>
  </w:num>
  <w:num w:numId="8">
    <w:abstractNumId w:val="7"/>
  </w:num>
  <w:num w:numId="9">
    <w:abstractNumId w:val="23"/>
  </w:num>
  <w:num w:numId="10">
    <w:abstractNumId w:val="13"/>
  </w:num>
  <w:num w:numId="11">
    <w:abstractNumId w:val="0"/>
  </w:num>
  <w:num w:numId="12">
    <w:abstractNumId w:val="17"/>
  </w:num>
  <w:num w:numId="13">
    <w:abstractNumId w:val="24"/>
  </w:num>
  <w:num w:numId="14">
    <w:abstractNumId w:val="8"/>
  </w:num>
  <w:num w:numId="15">
    <w:abstractNumId w:val="4"/>
  </w:num>
  <w:num w:numId="16">
    <w:abstractNumId w:val="9"/>
  </w:num>
  <w:num w:numId="17">
    <w:abstractNumId w:val="5"/>
  </w:num>
  <w:num w:numId="18">
    <w:abstractNumId w:val="20"/>
  </w:num>
  <w:num w:numId="19">
    <w:abstractNumId w:val="16"/>
  </w:num>
  <w:num w:numId="20">
    <w:abstractNumId w:val="14"/>
  </w:num>
  <w:num w:numId="21">
    <w:abstractNumId w:val="6"/>
  </w:num>
  <w:num w:numId="22">
    <w:abstractNumId w:val="12"/>
  </w:num>
  <w:num w:numId="23">
    <w:abstractNumId w:val="15"/>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3536"/>
    <w:rsid w:val="000868E0"/>
    <w:rsid w:val="00091321"/>
    <w:rsid w:val="000A6E58"/>
    <w:rsid w:val="000B3450"/>
    <w:rsid w:val="000D627F"/>
    <w:rsid w:val="000E5047"/>
    <w:rsid w:val="000E7E21"/>
    <w:rsid w:val="00121100"/>
    <w:rsid w:val="0012787B"/>
    <w:rsid w:val="0013152B"/>
    <w:rsid w:val="00134A3D"/>
    <w:rsid w:val="001355CC"/>
    <w:rsid w:val="001373DB"/>
    <w:rsid w:val="0014011D"/>
    <w:rsid w:val="00151DC2"/>
    <w:rsid w:val="00157A5B"/>
    <w:rsid w:val="00165328"/>
    <w:rsid w:val="00167132"/>
    <w:rsid w:val="001A2B63"/>
    <w:rsid w:val="001A3911"/>
    <w:rsid w:val="001A77AF"/>
    <w:rsid w:val="001C0857"/>
    <w:rsid w:val="001C10BE"/>
    <w:rsid w:val="001C24D2"/>
    <w:rsid w:val="001D1668"/>
    <w:rsid w:val="001D2250"/>
    <w:rsid w:val="001E576F"/>
    <w:rsid w:val="001F06B5"/>
    <w:rsid w:val="00220398"/>
    <w:rsid w:val="00223824"/>
    <w:rsid w:val="002242BE"/>
    <w:rsid w:val="0024194E"/>
    <w:rsid w:val="00280C3F"/>
    <w:rsid w:val="00297579"/>
    <w:rsid w:val="002A0A6A"/>
    <w:rsid w:val="002A245D"/>
    <w:rsid w:val="002D049F"/>
    <w:rsid w:val="002E7771"/>
    <w:rsid w:val="002F1554"/>
    <w:rsid w:val="002F24D7"/>
    <w:rsid w:val="002F3B31"/>
    <w:rsid w:val="00317746"/>
    <w:rsid w:val="00322C70"/>
    <w:rsid w:val="003379F3"/>
    <w:rsid w:val="003523FC"/>
    <w:rsid w:val="00355F2A"/>
    <w:rsid w:val="003763F0"/>
    <w:rsid w:val="0038539E"/>
    <w:rsid w:val="00392785"/>
    <w:rsid w:val="003C39BB"/>
    <w:rsid w:val="003C6F66"/>
    <w:rsid w:val="003D5ED0"/>
    <w:rsid w:val="003E5FB4"/>
    <w:rsid w:val="003F7C5C"/>
    <w:rsid w:val="00406526"/>
    <w:rsid w:val="0046465B"/>
    <w:rsid w:val="00476AC2"/>
    <w:rsid w:val="00480FBB"/>
    <w:rsid w:val="0048786C"/>
    <w:rsid w:val="00494463"/>
    <w:rsid w:val="00494A62"/>
    <w:rsid w:val="00496E94"/>
    <w:rsid w:val="004A0471"/>
    <w:rsid w:val="004C49B8"/>
    <w:rsid w:val="004C608D"/>
    <w:rsid w:val="004D0A71"/>
    <w:rsid w:val="004D55B8"/>
    <w:rsid w:val="00517ABE"/>
    <w:rsid w:val="0054098B"/>
    <w:rsid w:val="00551548"/>
    <w:rsid w:val="00561FDF"/>
    <w:rsid w:val="00562238"/>
    <w:rsid w:val="00593A4F"/>
    <w:rsid w:val="005A25D1"/>
    <w:rsid w:val="005B1AF9"/>
    <w:rsid w:val="005C2C69"/>
    <w:rsid w:val="005C3BEA"/>
    <w:rsid w:val="005E7952"/>
    <w:rsid w:val="00612D96"/>
    <w:rsid w:val="00635060"/>
    <w:rsid w:val="00664489"/>
    <w:rsid w:val="00685572"/>
    <w:rsid w:val="00693B3A"/>
    <w:rsid w:val="006C7494"/>
    <w:rsid w:val="006E1988"/>
    <w:rsid w:val="006F44C9"/>
    <w:rsid w:val="006F5031"/>
    <w:rsid w:val="00741CF7"/>
    <w:rsid w:val="00746A24"/>
    <w:rsid w:val="00756BB5"/>
    <w:rsid w:val="00774F32"/>
    <w:rsid w:val="007948B6"/>
    <w:rsid w:val="007B79B1"/>
    <w:rsid w:val="007D1E61"/>
    <w:rsid w:val="007E5AA3"/>
    <w:rsid w:val="00811CDE"/>
    <w:rsid w:val="0081429C"/>
    <w:rsid w:val="0082028B"/>
    <w:rsid w:val="008221C8"/>
    <w:rsid w:val="008335C7"/>
    <w:rsid w:val="00857A29"/>
    <w:rsid w:val="00875C36"/>
    <w:rsid w:val="0088477D"/>
    <w:rsid w:val="008920DF"/>
    <w:rsid w:val="008A2760"/>
    <w:rsid w:val="008A6D86"/>
    <w:rsid w:val="008C26F5"/>
    <w:rsid w:val="008E4D09"/>
    <w:rsid w:val="00930BD9"/>
    <w:rsid w:val="009414DF"/>
    <w:rsid w:val="0095081D"/>
    <w:rsid w:val="00961735"/>
    <w:rsid w:val="009A05AC"/>
    <w:rsid w:val="009A4E82"/>
    <w:rsid w:val="00A032A3"/>
    <w:rsid w:val="00A1052C"/>
    <w:rsid w:val="00A225CA"/>
    <w:rsid w:val="00A43A5C"/>
    <w:rsid w:val="00A8381C"/>
    <w:rsid w:val="00A908A6"/>
    <w:rsid w:val="00A9696F"/>
    <w:rsid w:val="00A97703"/>
    <w:rsid w:val="00AA42A1"/>
    <w:rsid w:val="00AA5041"/>
    <w:rsid w:val="00AB5531"/>
    <w:rsid w:val="00AC1433"/>
    <w:rsid w:val="00AC6739"/>
    <w:rsid w:val="00B33DB8"/>
    <w:rsid w:val="00B35075"/>
    <w:rsid w:val="00B85708"/>
    <w:rsid w:val="00BA67D0"/>
    <w:rsid w:val="00BB3CD1"/>
    <w:rsid w:val="00BC1CC3"/>
    <w:rsid w:val="00BD6138"/>
    <w:rsid w:val="00C01E24"/>
    <w:rsid w:val="00C36A44"/>
    <w:rsid w:val="00C405B3"/>
    <w:rsid w:val="00C56340"/>
    <w:rsid w:val="00C57D0F"/>
    <w:rsid w:val="00CA0F7E"/>
    <w:rsid w:val="00CA7E24"/>
    <w:rsid w:val="00CC0B41"/>
    <w:rsid w:val="00CC5B04"/>
    <w:rsid w:val="00CF113C"/>
    <w:rsid w:val="00CF2CEA"/>
    <w:rsid w:val="00CF33AA"/>
    <w:rsid w:val="00D07F14"/>
    <w:rsid w:val="00D16F78"/>
    <w:rsid w:val="00D1707C"/>
    <w:rsid w:val="00D23B60"/>
    <w:rsid w:val="00D32C04"/>
    <w:rsid w:val="00D36B6B"/>
    <w:rsid w:val="00D45E7C"/>
    <w:rsid w:val="00D6094D"/>
    <w:rsid w:val="00D830A5"/>
    <w:rsid w:val="00D928C0"/>
    <w:rsid w:val="00DE0E2A"/>
    <w:rsid w:val="00DF4870"/>
    <w:rsid w:val="00DF60D8"/>
    <w:rsid w:val="00E12D04"/>
    <w:rsid w:val="00E16259"/>
    <w:rsid w:val="00E23A45"/>
    <w:rsid w:val="00E67490"/>
    <w:rsid w:val="00EA2D13"/>
    <w:rsid w:val="00EB424B"/>
    <w:rsid w:val="00ED6ED5"/>
    <w:rsid w:val="00EE468D"/>
    <w:rsid w:val="00EE7E01"/>
    <w:rsid w:val="00EF6232"/>
    <w:rsid w:val="00F049BD"/>
    <w:rsid w:val="00F12BE4"/>
    <w:rsid w:val="00F24B72"/>
    <w:rsid w:val="00F330E1"/>
    <w:rsid w:val="00F52CF6"/>
    <w:rsid w:val="00F62646"/>
    <w:rsid w:val="00F71220"/>
    <w:rsid w:val="00F71E7C"/>
    <w:rsid w:val="00F86941"/>
    <w:rsid w:val="00F930B2"/>
    <w:rsid w:val="00F9327C"/>
    <w:rsid w:val="00F94951"/>
    <w:rsid w:val="00FB029C"/>
    <w:rsid w:val="00FB0E76"/>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1">
    <w:name w:val="Unresolved Mention1"/>
    <w:basedOn w:val="DefaultParagraphFont"/>
    <w:uiPriority w:val="99"/>
    <w:semiHidden/>
    <w:unhideWhenUsed/>
    <w:rsid w:val="001C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zap.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ius@zap.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2AE3A-0617-48D7-86CB-A62C9471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22742</Words>
  <Characters>12963</Characters>
  <Application>Microsoft Office Word</Application>
  <DocSecurity>0</DocSecurity>
  <Lines>108</Lines>
  <Paragraphs>71</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11</cp:revision>
  <cp:lastPrinted>2020-08-24T10:03:00Z</cp:lastPrinted>
  <dcterms:created xsi:type="dcterms:W3CDTF">2021-01-24T09:11:00Z</dcterms:created>
  <dcterms:modified xsi:type="dcterms:W3CDTF">2021-01-24T09:18:00Z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