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052D8" w14:textId="77777777" w:rsidR="00365B5E" w:rsidRDefault="00365B5E" w:rsidP="00C970EB">
      <w:pPr>
        <w:ind w:right="-178"/>
        <w:jc w:val="center"/>
        <w:rPr>
          <w:b/>
          <w:caps/>
          <w:noProof/>
          <w:szCs w:val="24"/>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970"/>
      </w:tblGrid>
      <w:tr w:rsidR="00226E80" w14:paraId="6133E8AE" w14:textId="77777777" w:rsidTr="00226E80">
        <w:tc>
          <w:tcPr>
            <w:tcW w:w="4969" w:type="dxa"/>
            <w:vAlign w:val="center"/>
          </w:tcPr>
          <w:p w14:paraId="69AE0031" w14:textId="1F72368D" w:rsidR="00226E80" w:rsidRDefault="00226E80" w:rsidP="00226E80">
            <w:pPr>
              <w:ind w:right="-178"/>
              <w:jc w:val="center"/>
              <w:rPr>
                <w:b/>
                <w:caps/>
                <w:szCs w:val="24"/>
              </w:rPr>
            </w:pPr>
            <w:r>
              <w:rPr>
                <w:b/>
                <w:caps/>
                <w:noProof/>
                <w:szCs w:val="24"/>
                <w:lang w:eastAsia="lt-LT"/>
              </w:rPr>
              <w:drawing>
                <wp:inline distT="0" distB="0" distL="0" distR="0" wp14:anchorId="7BA382CE" wp14:editId="4ADE12E5">
                  <wp:extent cx="2726266" cy="65923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line_logo.png"/>
                          <pic:cNvPicPr/>
                        </pic:nvPicPr>
                        <pic:blipFill rotWithShape="1">
                          <a:blip r:embed="rId12" cstate="print">
                            <a:extLst>
                              <a:ext uri="{28A0092B-C50C-407E-A947-70E740481C1C}">
                                <a14:useLocalDpi xmlns:a14="http://schemas.microsoft.com/office/drawing/2010/main" val="0"/>
                              </a:ext>
                            </a:extLst>
                          </a:blip>
                          <a:srcRect l="6590" t="29765" r="5400" b="29765"/>
                          <a:stretch/>
                        </pic:blipFill>
                        <pic:spPr bwMode="auto">
                          <a:xfrm>
                            <a:off x="0" y="0"/>
                            <a:ext cx="2739582" cy="662457"/>
                          </a:xfrm>
                          <a:prstGeom prst="rect">
                            <a:avLst/>
                          </a:prstGeom>
                          <a:ln>
                            <a:noFill/>
                          </a:ln>
                          <a:extLst>
                            <a:ext uri="{53640926-AAD7-44D8-BBD7-CCE9431645EC}">
                              <a14:shadowObscured xmlns:a14="http://schemas.microsoft.com/office/drawing/2010/main"/>
                            </a:ext>
                          </a:extLst>
                        </pic:spPr>
                      </pic:pic>
                    </a:graphicData>
                  </a:graphic>
                </wp:inline>
              </w:drawing>
            </w:r>
          </w:p>
        </w:tc>
        <w:tc>
          <w:tcPr>
            <w:tcW w:w="4970" w:type="dxa"/>
          </w:tcPr>
          <w:p w14:paraId="534A372F" w14:textId="7CD957E8" w:rsidR="00226E80" w:rsidRDefault="00226E80" w:rsidP="00C970EB">
            <w:pPr>
              <w:ind w:right="-178"/>
              <w:jc w:val="center"/>
              <w:rPr>
                <w:b/>
                <w:caps/>
                <w:szCs w:val="24"/>
              </w:rPr>
            </w:pPr>
            <w:r>
              <w:rPr>
                <w:b/>
                <w:caps/>
                <w:noProof/>
                <w:szCs w:val="24"/>
                <w:lang w:eastAsia="lt-LT"/>
              </w:rPr>
              <w:drawing>
                <wp:inline distT="0" distB="0" distL="0" distR="0" wp14:anchorId="15C119CF" wp14:editId="0BB7643E">
                  <wp:extent cx="2359700" cy="1181100"/>
                  <wp:effectExtent l="0" t="0" r="2540" b="0"/>
                  <wp:docPr id="10" name="Picture 10" descr="C:\Users\szund\Documents\ES_ZENKLAS_jpg\jpg\ES_kuriame_LT_ate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nd\Documents\ES_ZENKLAS_jpg\jpg\ES_kuriame_LT_ateit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717" cy="1182109"/>
                          </a:xfrm>
                          <a:prstGeom prst="rect">
                            <a:avLst/>
                          </a:prstGeom>
                          <a:noFill/>
                          <a:ln>
                            <a:noFill/>
                          </a:ln>
                        </pic:spPr>
                      </pic:pic>
                    </a:graphicData>
                  </a:graphic>
                </wp:inline>
              </w:drawing>
            </w:r>
          </w:p>
        </w:tc>
      </w:tr>
    </w:tbl>
    <w:p w14:paraId="51605C8A" w14:textId="5F465D96" w:rsidR="00180279" w:rsidRDefault="00180279" w:rsidP="00C970EB">
      <w:pPr>
        <w:ind w:right="-178"/>
        <w:jc w:val="center"/>
        <w:rPr>
          <w:b/>
          <w:caps/>
          <w:szCs w:val="24"/>
        </w:rPr>
      </w:pPr>
    </w:p>
    <w:p w14:paraId="0DBCDB23" w14:textId="77777777" w:rsidR="00365B5E" w:rsidRDefault="00365B5E" w:rsidP="00365B5E">
      <w:pPr>
        <w:ind w:right="-178"/>
        <w:jc w:val="center"/>
        <w:rPr>
          <w:b/>
          <w:caps/>
          <w:szCs w:val="24"/>
        </w:rPr>
      </w:pPr>
      <w:r>
        <w:rPr>
          <w:b/>
          <w:caps/>
          <w:szCs w:val="24"/>
        </w:rPr>
        <w:t>UAB „PROFLINE“</w:t>
      </w:r>
    </w:p>
    <w:p w14:paraId="58A8FCF7" w14:textId="11601D40" w:rsidR="008E3BF6" w:rsidRPr="008F5520" w:rsidRDefault="008E3BF6" w:rsidP="00F77541">
      <w:pPr>
        <w:ind w:right="-178"/>
        <w:jc w:val="center"/>
        <w:rPr>
          <w:sz w:val="22"/>
          <w:szCs w:val="22"/>
        </w:rPr>
      </w:pPr>
      <w:r w:rsidRPr="008F5520">
        <w:rPr>
          <w:sz w:val="22"/>
          <w:szCs w:val="22"/>
        </w:rPr>
        <w:t>(</w:t>
      </w:r>
      <w:r w:rsidR="00DE52BF" w:rsidRPr="008F5520">
        <w:rPr>
          <w:sz w:val="22"/>
          <w:szCs w:val="22"/>
        </w:rPr>
        <w:t xml:space="preserve">Adresas: </w:t>
      </w:r>
      <w:r w:rsidR="00481AAB" w:rsidRPr="00481AAB">
        <w:rPr>
          <w:sz w:val="22"/>
          <w:szCs w:val="22"/>
        </w:rPr>
        <w:t>Bagotosios g. 4I</w:t>
      </w:r>
      <w:r w:rsidR="00481AAB">
        <w:rPr>
          <w:sz w:val="22"/>
          <w:szCs w:val="22"/>
        </w:rPr>
        <w:t>, Antanavo</w:t>
      </w:r>
      <w:r w:rsidR="002B4ABD">
        <w:rPr>
          <w:sz w:val="22"/>
          <w:szCs w:val="22"/>
        </w:rPr>
        <w:t xml:space="preserve"> k., Kazlų Rūdos sav.</w:t>
      </w:r>
      <w:r w:rsidR="00DE52BF" w:rsidRPr="008F5520">
        <w:rPr>
          <w:sz w:val="22"/>
          <w:szCs w:val="22"/>
        </w:rPr>
        <w:t>, tel</w:t>
      </w:r>
      <w:r w:rsidR="00850F57" w:rsidRPr="008F5520">
        <w:rPr>
          <w:sz w:val="22"/>
          <w:szCs w:val="22"/>
        </w:rPr>
        <w:t>.</w:t>
      </w:r>
      <w:r w:rsidR="00DE52BF" w:rsidRPr="008F5520">
        <w:rPr>
          <w:sz w:val="22"/>
          <w:szCs w:val="22"/>
        </w:rPr>
        <w:t xml:space="preserve"> </w:t>
      </w:r>
      <w:r w:rsidR="00F77541" w:rsidRPr="008F5520">
        <w:rPr>
          <w:rStyle w:val="Strong"/>
          <w:b w:val="0"/>
          <w:sz w:val="22"/>
          <w:szCs w:val="22"/>
        </w:rPr>
        <w:t>8</w:t>
      </w:r>
      <w:r w:rsidR="001F0681" w:rsidRPr="008F5520">
        <w:rPr>
          <w:rStyle w:val="Strong"/>
          <w:b w:val="0"/>
          <w:sz w:val="22"/>
          <w:szCs w:val="22"/>
        </w:rPr>
        <w:t> </w:t>
      </w:r>
      <w:r w:rsidR="002B4ABD" w:rsidRPr="002B4ABD">
        <w:rPr>
          <w:rStyle w:val="Strong"/>
          <w:b w:val="0"/>
          <w:sz w:val="22"/>
          <w:szCs w:val="22"/>
        </w:rPr>
        <w:t>607 99134</w:t>
      </w:r>
      <w:r w:rsidRPr="008F5520">
        <w:rPr>
          <w:sz w:val="22"/>
          <w:szCs w:val="22"/>
        </w:rPr>
        <w:t>,</w:t>
      </w:r>
      <w:r w:rsidR="002B4ABD">
        <w:rPr>
          <w:sz w:val="22"/>
          <w:szCs w:val="22"/>
        </w:rPr>
        <w:t xml:space="preserve"> el.p. gamyba@profline</w:t>
      </w:r>
      <w:r w:rsidR="00850F57" w:rsidRPr="008F5520">
        <w:rPr>
          <w:sz w:val="22"/>
          <w:szCs w:val="22"/>
        </w:rPr>
        <w:t>.lt,</w:t>
      </w:r>
      <w:r w:rsidRPr="008F5520">
        <w:rPr>
          <w:sz w:val="22"/>
          <w:szCs w:val="22"/>
        </w:rPr>
        <w:t xml:space="preserve"> </w:t>
      </w:r>
      <w:r w:rsidR="001F0681" w:rsidRPr="008F5520">
        <w:rPr>
          <w:sz w:val="22"/>
          <w:szCs w:val="22"/>
        </w:rPr>
        <w:t xml:space="preserve"> į.k. </w:t>
      </w:r>
      <w:r w:rsidR="002B4ABD" w:rsidRPr="002B4ABD">
        <w:rPr>
          <w:sz w:val="22"/>
          <w:shd w:val="clear" w:color="auto" w:fill="FFFFFF"/>
        </w:rPr>
        <w:t>302699947</w:t>
      </w:r>
      <w:r w:rsidRPr="008F5520">
        <w:rPr>
          <w:sz w:val="22"/>
          <w:szCs w:val="22"/>
        </w:rPr>
        <w:t xml:space="preserve">, </w:t>
      </w:r>
      <w:r w:rsidR="00DE52BF" w:rsidRPr="008F5520">
        <w:rPr>
          <w:sz w:val="22"/>
          <w:szCs w:val="22"/>
        </w:rPr>
        <w:t xml:space="preserve">PVM mok. </w:t>
      </w:r>
      <w:r w:rsidR="001F0681" w:rsidRPr="008F5520">
        <w:rPr>
          <w:sz w:val="22"/>
          <w:szCs w:val="22"/>
        </w:rPr>
        <w:t>k</w:t>
      </w:r>
      <w:r w:rsidR="00DE52BF" w:rsidRPr="008F5520">
        <w:rPr>
          <w:sz w:val="22"/>
          <w:szCs w:val="22"/>
        </w:rPr>
        <w:t>odas</w:t>
      </w:r>
      <w:r w:rsidR="001F0681" w:rsidRPr="008F5520">
        <w:rPr>
          <w:sz w:val="22"/>
          <w:szCs w:val="22"/>
        </w:rPr>
        <w:t>:</w:t>
      </w:r>
      <w:r w:rsidR="00DE52BF" w:rsidRPr="008F5520">
        <w:rPr>
          <w:sz w:val="22"/>
          <w:szCs w:val="22"/>
        </w:rPr>
        <w:t xml:space="preserve"> </w:t>
      </w:r>
      <w:r w:rsidR="002B4ABD" w:rsidRPr="002B4ABD">
        <w:rPr>
          <w:sz w:val="22"/>
          <w:szCs w:val="22"/>
        </w:rPr>
        <w:t>LT100006597818</w:t>
      </w:r>
      <w:r w:rsidRPr="008F5520">
        <w:rPr>
          <w:sz w:val="22"/>
          <w:szCs w:val="22"/>
        </w:rPr>
        <w:t>)</w:t>
      </w:r>
    </w:p>
    <w:p w14:paraId="65FD66DF" w14:textId="77777777" w:rsidR="008E3BF6" w:rsidRPr="008F5520" w:rsidRDefault="008E3BF6" w:rsidP="00DE52BF">
      <w:pPr>
        <w:rPr>
          <w:b/>
          <w:bCs/>
          <w:szCs w:val="24"/>
        </w:rPr>
      </w:pPr>
    </w:p>
    <w:p w14:paraId="1CC45672" w14:textId="77777777" w:rsidR="008E3BF6" w:rsidRPr="008F5520" w:rsidRDefault="008E3BF6" w:rsidP="00C970EB">
      <w:pPr>
        <w:tabs>
          <w:tab w:val="center" w:pos="2520"/>
        </w:tabs>
        <w:jc w:val="both"/>
      </w:pPr>
    </w:p>
    <w:p w14:paraId="33351427" w14:textId="77777777" w:rsidR="008E3BF6" w:rsidRPr="008F5520" w:rsidRDefault="008E3BF6" w:rsidP="00C970EB">
      <w:pPr>
        <w:tabs>
          <w:tab w:val="center" w:pos="2520"/>
        </w:tabs>
        <w:jc w:val="both"/>
      </w:pPr>
    </w:p>
    <w:p w14:paraId="1652F39D" w14:textId="77777777" w:rsidR="008E3BF6" w:rsidRPr="008F5520" w:rsidRDefault="00F77541" w:rsidP="00C970EB">
      <w:pPr>
        <w:tabs>
          <w:tab w:val="right" w:leader="underscore" w:pos="8505"/>
        </w:tabs>
        <w:jc w:val="center"/>
      </w:pPr>
      <w:r w:rsidRPr="008F5520">
        <w:t>KONKURSO</w:t>
      </w:r>
      <w:r w:rsidR="007D2A2E" w:rsidRPr="008F5520">
        <w:t xml:space="preserve"> </w:t>
      </w:r>
      <w:r w:rsidRPr="008F5520">
        <w:t>SĄLYGOS</w:t>
      </w:r>
    </w:p>
    <w:p w14:paraId="0758808A" w14:textId="77777777" w:rsidR="00F77541" w:rsidRPr="008F5520" w:rsidRDefault="00F77541" w:rsidP="00C970EB">
      <w:pPr>
        <w:tabs>
          <w:tab w:val="right" w:leader="underscore" w:pos="8505"/>
        </w:tabs>
        <w:jc w:val="center"/>
        <w:rPr>
          <w:i/>
        </w:rPr>
      </w:pPr>
    </w:p>
    <w:p w14:paraId="08199328" w14:textId="4CD69C78" w:rsidR="008E3BF6" w:rsidRPr="008F5520" w:rsidRDefault="00C84A5A" w:rsidP="00C970EB">
      <w:pPr>
        <w:jc w:val="center"/>
      </w:pPr>
      <w:r w:rsidRPr="00C84A5A">
        <w:rPr>
          <w:b/>
          <w:sz w:val="28"/>
        </w:rPr>
        <w:t>BUTELIŲ KROVIMO Į DĖŽES ROBOTIZAVIMO ĮRANGA</w:t>
      </w:r>
    </w:p>
    <w:p w14:paraId="582F0886" w14:textId="77777777" w:rsidR="008E3BF6" w:rsidRPr="008F5520" w:rsidRDefault="008E3BF6" w:rsidP="00C970EB"/>
    <w:p w14:paraId="1F66CFDA" w14:textId="77777777" w:rsidR="008E3BF6" w:rsidRPr="008F5520" w:rsidRDefault="008E3BF6" w:rsidP="00C970EB">
      <w:pPr>
        <w:jc w:val="center"/>
        <w:rPr>
          <w:b/>
        </w:rPr>
      </w:pPr>
      <w:r w:rsidRPr="008F5520">
        <w:rPr>
          <w:b/>
        </w:rPr>
        <w:t>TURINYS</w:t>
      </w:r>
    </w:p>
    <w:p w14:paraId="4640A980" w14:textId="77777777" w:rsidR="008E3BF6" w:rsidRPr="008F5520" w:rsidRDefault="008E3BF6" w:rsidP="00C970EB">
      <w:pPr>
        <w:jc w:val="center"/>
      </w:pPr>
    </w:p>
    <w:p w14:paraId="39B35C08" w14:textId="77777777" w:rsidR="00940E87" w:rsidRPr="008F5520" w:rsidRDefault="00940E87" w:rsidP="00C970EB">
      <w:pPr>
        <w:jc w:val="center"/>
      </w:pPr>
    </w:p>
    <w:p w14:paraId="3DF35CD0" w14:textId="77777777" w:rsidR="002A74C6" w:rsidRDefault="00CD74EE">
      <w:pPr>
        <w:pStyle w:val="TOC1"/>
        <w:rPr>
          <w:rFonts w:asciiTheme="minorHAnsi" w:eastAsiaTheme="minorEastAsia" w:hAnsiTheme="minorHAnsi" w:cstheme="minorBidi"/>
          <w:sz w:val="22"/>
          <w:szCs w:val="22"/>
          <w:lang w:eastAsia="lt-LT"/>
        </w:rPr>
      </w:pPr>
      <w:r w:rsidRPr="008F5520">
        <w:rPr>
          <w:noProof w:val="0"/>
        </w:rPr>
        <w:fldChar w:fldCharType="begin"/>
      </w:r>
      <w:r w:rsidR="00C970EB" w:rsidRPr="008F5520">
        <w:rPr>
          <w:noProof w:val="0"/>
        </w:rPr>
        <w:instrText xml:space="preserve"> TOC \o "1-3" \h \z \u </w:instrText>
      </w:r>
      <w:r w:rsidRPr="008F5520">
        <w:rPr>
          <w:noProof w:val="0"/>
        </w:rPr>
        <w:fldChar w:fldCharType="separate"/>
      </w:r>
      <w:hyperlink w:anchor="_Toc70978835" w:history="1">
        <w:r w:rsidR="002A74C6" w:rsidRPr="00C0261F">
          <w:rPr>
            <w:rStyle w:val="Hyperlink"/>
            <w:b/>
          </w:rPr>
          <w:t>1.</w:t>
        </w:r>
        <w:r w:rsidR="002A74C6">
          <w:rPr>
            <w:rFonts w:asciiTheme="minorHAnsi" w:eastAsiaTheme="minorEastAsia" w:hAnsiTheme="minorHAnsi" w:cstheme="minorBidi"/>
            <w:sz w:val="22"/>
            <w:szCs w:val="22"/>
            <w:lang w:eastAsia="lt-LT"/>
          </w:rPr>
          <w:tab/>
        </w:r>
        <w:r w:rsidR="002A74C6" w:rsidRPr="00C0261F">
          <w:rPr>
            <w:rStyle w:val="Hyperlink"/>
            <w:b/>
          </w:rPr>
          <w:t>BENDROSIOS NUOSTATOS</w:t>
        </w:r>
        <w:r w:rsidR="002A74C6">
          <w:rPr>
            <w:webHidden/>
          </w:rPr>
          <w:tab/>
        </w:r>
        <w:r w:rsidR="002A74C6">
          <w:rPr>
            <w:webHidden/>
          </w:rPr>
          <w:fldChar w:fldCharType="begin"/>
        </w:r>
        <w:r w:rsidR="002A74C6">
          <w:rPr>
            <w:webHidden/>
          </w:rPr>
          <w:instrText xml:space="preserve"> PAGEREF _Toc70978835 \h </w:instrText>
        </w:r>
        <w:r w:rsidR="002A74C6">
          <w:rPr>
            <w:webHidden/>
          </w:rPr>
        </w:r>
        <w:r w:rsidR="002A74C6">
          <w:rPr>
            <w:webHidden/>
          </w:rPr>
          <w:fldChar w:fldCharType="separate"/>
        </w:r>
        <w:r w:rsidR="002A74C6">
          <w:rPr>
            <w:webHidden/>
          </w:rPr>
          <w:t>2</w:t>
        </w:r>
        <w:r w:rsidR="002A74C6">
          <w:rPr>
            <w:webHidden/>
          </w:rPr>
          <w:fldChar w:fldCharType="end"/>
        </w:r>
      </w:hyperlink>
    </w:p>
    <w:p w14:paraId="3C3C626B" w14:textId="77777777" w:rsidR="002A74C6" w:rsidRDefault="00BA3D77">
      <w:pPr>
        <w:pStyle w:val="TOC1"/>
        <w:rPr>
          <w:rFonts w:asciiTheme="minorHAnsi" w:eastAsiaTheme="minorEastAsia" w:hAnsiTheme="minorHAnsi" w:cstheme="minorBidi"/>
          <w:sz w:val="22"/>
          <w:szCs w:val="22"/>
          <w:lang w:eastAsia="lt-LT"/>
        </w:rPr>
      </w:pPr>
      <w:hyperlink w:anchor="_Toc70978836" w:history="1">
        <w:r w:rsidR="002A74C6" w:rsidRPr="00C0261F">
          <w:rPr>
            <w:rStyle w:val="Hyperlink"/>
            <w:b/>
          </w:rPr>
          <w:t>2.</w:t>
        </w:r>
        <w:r w:rsidR="002A74C6">
          <w:rPr>
            <w:rFonts w:asciiTheme="minorHAnsi" w:eastAsiaTheme="minorEastAsia" w:hAnsiTheme="minorHAnsi" w:cstheme="minorBidi"/>
            <w:sz w:val="22"/>
            <w:szCs w:val="22"/>
            <w:lang w:eastAsia="lt-LT"/>
          </w:rPr>
          <w:tab/>
        </w:r>
        <w:r w:rsidR="002A74C6" w:rsidRPr="00C0261F">
          <w:rPr>
            <w:rStyle w:val="Hyperlink"/>
            <w:b/>
          </w:rPr>
          <w:t>PIRKIMO OBJEKTAS</w:t>
        </w:r>
        <w:r w:rsidR="002A74C6">
          <w:rPr>
            <w:webHidden/>
          </w:rPr>
          <w:tab/>
        </w:r>
        <w:r w:rsidR="002A74C6">
          <w:rPr>
            <w:webHidden/>
          </w:rPr>
          <w:fldChar w:fldCharType="begin"/>
        </w:r>
        <w:r w:rsidR="002A74C6">
          <w:rPr>
            <w:webHidden/>
          </w:rPr>
          <w:instrText xml:space="preserve"> PAGEREF _Toc70978836 \h </w:instrText>
        </w:r>
        <w:r w:rsidR="002A74C6">
          <w:rPr>
            <w:webHidden/>
          </w:rPr>
        </w:r>
        <w:r w:rsidR="002A74C6">
          <w:rPr>
            <w:webHidden/>
          </w:rPr>
          <w:fldChar w:fldCharType="separate"/>
        </w:r>
        <w:r w:rsidR="002A74C6">
          <w:rPr>
            <w:webHidden/>
          </w:rPr>
          <w:t>2</w:t>
        </w:r>
        <w:r w:rsidR="002A74C6">
          <w:rPr>
            <w:webHidden/>
          </w:rPr>
          <w:fldChar w:fldCharType="end"/>
        </w:r>
      </w:hyperlink>
    </w:p>
    <w:p w14:paraId="739867F4" w14:textId="77777777" w:rsidR="002A74C6" w:rsidRDefault="00BA3D77">
      <w:pPr>
        <w:pStyle w:val="TOC1"/>
        <w:rPr>
          <w:rFonts w:asciiTheme="minorHAnsi" w:eastAsiaTheme="minorEastAsia" w:hAnsiTheme="minorHAnsi" w:cstheme="minorBidi"/>
          <w:sz w:val="22"/>
          <w:szCs w:val="22"/>
          <w:lang w:eastAsia="lt-LT"/>
        </w:rPr>
      </w:pPr>
      <w:hyperlink w:anchor="_Toc70978837" w:history="1">
        <w:r w:rsidR="002A74C6" w:rsidRPr="00C0261F">
          <w:rPr>
            <w:rStyle w:val="Hyperlink"/>
            <w:b/>
          </w:rPr>
          <w:t>3.</w:t>
        </w:r>
        <w:r w:rsidR="002A74C6">
          <w:rPr>
            <w:rFonts w:asciiTheme="minorHAnsi" w:eastAsiaTheme="minorEastAsia" w:hAnsiTheme="minorHAnsi" w:cstheme="minorBidi"/>
            <w:sz w:val="22"/>
            <w:szCs w:val="22"/>
            <w:lang w:eastAsia="lt-LT"/>
          </w:rPr>
          <w:tab/>
        </w:r>
        <w:r w:rsidR="002A74C6" w:rsidRPr="00C0261F">
          <w:rPr>
            <w:rStyle w:val="Hyperlink"/>
            <w:b/>
          </w:rPr>
          <w:t>TIEKĖJŲ KVALIFIKACIJOS REIKALAVIMAI</w:t>
        </w:r>
        <w:r w:rsidR="002A74C6">
          <w:rPr>
            <w:webHidden/>
          </w:rPr>
          <w:tab/>
        </w:r>
        <w:r w:rsidR="002A74C6">
          <w:rPr>
            <w:webHidden/>
          </w:rPr>
          <w:fldChar w:fldCharType="begin"/>
        </w:r>
        <w:r w:rsidR="002A74C6">
          <w:rPr>
            <w:webHidden/>
          </w:rPr>
          <w:instrText xml:space="preserve"> PAGEREF _Toc70978837 \h </w:instrText>
        </w:r>
        <w:r w:rsidR="002A74C6">
          <w:rPr>
            <w:webHidden/>
          </w:rPr>
        </w:r>
        <w:r w:rsidR="002A74C6">
          <w:rPr>
            <w:webHidden/>
          </w:rPr>
          <w:fldChar w:fldCharType="separate"/>
        </w:r>
        <w:r w:rsidR="002A74C6">
          <w:rPr>
            <w:webHidden/>
          </w:rPr>
          <w:t>2</w:t>
        </w:r>
        <w:r w:rsidR="002A74C6">
          <w:rPr>
            <w:webHidden/>
          </w:rPr>
          <w:fldChar w:fldCharType="end"/>
        </w:r>
      </w:hyperlink>
    </w:p>
    <w:p w14:paraId="38D8E79D" w14:textId="77777777" w:rsidR="002A74C6" w:rsidRDefault="00BA3D77">
      <w:pPr>
        <w:pStyle w:val="TOC1"/>
        <w:rPr>
          <w:rFonts w:asciiTheme="minorHAnsi" w:eastAsiaTheme="minorEastAsia" w:hAnsiTheme="minorHAnsi" w:cstheme="minorBidi"/>
          <w:sz w:val="22"/>
          <w:szCs w:val="22"/>
          <w:lang w:eastAsia="lt-LT"/>
        </w:rPr>
      </w:pPr>
      <w:hyperlink w:anchor="_Toc70978838" w:history="1">
        <w:r w:rsidR="002A74C6" w:rsidRPr="00C0261F">
          <w:rPr>
            <w:rStyle w:val="Hyperlink"/>
            <w:b/>
          </w:rPr>
          <w:t>4.</w:t>
        </w:r>
        <w:r w:rsidR="002A74C6">
          <w:rPr>
            <w:rFonts w:asciiTheme="minorHAnsi" w:eastAsiaTheme="minorEastAsia" w:hAnsiTheme="minorHAnsi" w:cstheme="minorBidi"/>
            <w:sz w:val="22"/>
            <w:szCs w:val="22"/>
            <w:lang w:eastAsia="lt-LT"/>
          </w:rPr>
          <w:tab/>
        </w:r>
        <w:r w:rsidR="002A74C6" w:rsidRPr="00C0261F">
          <w:rPr>
            <w:rStyle w:val="Hyperlink"/>
            <w:b/>
          </w:rPr>
          <w:t>PASIŪLYMŲ RENGIMAS, PATEIKIMAS, KEITIMAS</w:t>
        </w:r>
        <w:r w:rsidR="002A74C6">
          <w:rPr>
            <w:webHidden/>
          </w:rPr>
          <w:tab/>
        </w:r>
        <w:r w:rsidR="002A74C6">
          <w:rPr>
            <w:webHidden/>
          </w:rPr>
          <w:fldChar w:fldCharType="begin"/>
        </w:r>
        <w:r w:rsidR="002A74C6">
          <w:rPr>
            <w:webHidden/>
          </w:rPr>
          <w:instrText xml:space="preserve"> PAGEREF _Toc70978838 \h </w:instrText>
        </w:r>
        <w:r w:rsidR="002A74C6">
          <w:rPr>
            <w:webHidden/>
          </w:rPr>
        </w:r>
        <w:r w:rsidR="002A74C6">
          <w:rPr>
            <w:webHidden/>
          </w:rPr>
          <w:fldChar w:fldCharType="separate"/>
        </w:r>
        <w:r w:rsidR="002A74C6">
          <w:rPr>
            <w:webHidden/>
          </w:rPr>
          <w:t>4</w:t>
        </w:r>
        <w:r w:rsidR="002A74C6">
          <w:rPr>
            <w:webHidden/>
          </w:rPr>
          <w:fldChar w:fldCharType="end"/>
        </w:r>
      </w:hyperlink>
    </w:p>
    <w:p w14:paraId="743A4221" w14:textId="77777777" w:rsidR="002A74C6" w:rsidRDefault="00BA3D77">
      <w:pPr>
        <w:pStyle w:val="TOC1"/>
        <w:rPr>
          <w:rFonts w:asciiTheme="minorHAnsi" w:eastAsiaTheme="minorEastAsia" w:hAnsiTheme="minorHAnsi" w:cstheme="minorBidi"/>
          <w:sz w:val="22"/>
          <w:szCs w:val="22"/>
          <w:lang w:eastAsia="lt-LT"/>
        </w:rPr>
      </w:pPr>
      <w:hyperlink w:anchor="_Toc70978839" w:history="1">
        <w:r w:rsidR="002A74C6" w:rsidRPr="00C0261F">
          <w:rPr>
            <w:rStyle w:val="Hyperlink"/>
            <w:b/>
          </w:rPr>
          <w:t>5.</w:t>
        </w:r>
        <w:r w:rsidR="002A74C6">
          <w:rPr>
            <w:rFonts w:asciiTheme="minorHAnsi" w:eastAsiaTheme="minorEastAsia" w:hAnsiTheme="minorHAnsi" w:cstheme="minorBidi"/>
            <w:sz w:val="22"/>
            <w:szCs w:val="22"/>
            <w:lang w:eastAsia="lt-LT"/>
          </w:rPr>
          <w:tab/>
        </w:r>
        <w:r w:rsidR="002A74C6" w:rsidRPr="00C0261F">
          <w:rPr>
            <w:rStyle w:val="Hyperlink"/>
            <w:b/>
          </w:rPr>
          <w:t>KONKURSO SĄLYGŲ PAAIŠKINIMAS IR PATIKSLINIMAS</w:t>
        </w:r>
        <w:r w:rsidR="002A74C6">
          <w:rPr>
            <w:webHidden/>
          </w:rPr>
          <w:tab/>
        </w:r>
        <w:r w:rsidR="002A74C6">
          <w:rPr>
            <w:webHidden/>
          </w:rPr>
          <w:fldChar w:fldCharType="begin"/>
        </w:r>
        <w:r w:rsidR="002A74C6">
          <w:rPr>
            <w:webHidden/>
          </w:rPr>
          <w:instrText xml:space="preserve"> PAGEREF _Toc70978839 \h </w:instrText>
        </w:r>
        <w:r w:rsidR="002A74C6">
          <w:rPr>
            <w:webHidden/>
          </w:rPr>
        </w:r>
        <w:r w:rsidR="002A74C6">
          <w:rPr>
            <w:webHidden/>
          </w:rPr>
          <w:fldChar w:fldCharType="separate"/>
        </w:r>
        <w:r w:rsidR="002A74C6">
          <w:rPr>
            <w:webHidden/>
          </w:rPr>
          <w:t>5</w:t>
        </w:r>
        <w:r w:rsidR="002A74C6">
          <w:rPr>
            <w:webHidden/>
          </w:rPr>
          <w:fldChar w:fldCharType="end"/>
        </w:r>
      </w:hyperlink>
    </w:p>
    <w:p w14:paraId="7A07F2DB" w14:textId="77777777" w:rsidR="002A74C6" w:rsidRDefault="00BA3D77">
      <w:pPr>
        <w:pStyle w:val="TOC1"/>
        <w:rPr>
          <w:rFonts w:asciiTheme="minorHAnsi" w:eastAsiaTheme="minorEastAsia" w:hAnsiTheme="minorHAnsi" w:cstheme="minorBidi"/>
          <w:sz w:val="22"/>
          <w:szCs w:val="22"/>
          <w:lang w:eastAsia="lt-LT"/>
        </w:rPr>
      </w:pPr>
      <w:hyperlink w:anchor="_Toc70978840" w:history="1">
        <w:r w:rsidR="002A74C6" w:rsidRPr="00C0261F">
          <w:rPr>
            <w:rStyle w:val="Hyperlink"/>
            <w:b/>
            <w:spacing w:val="-8"/>
          </w:rPr>
          <w:t>6.</w:t>
        </w:r>
        <w:r w:rsidR="002A74C6">
          <w:rPr>
            <w:rFonts w:asciiTheme="minorHAnsi" w:eastAsiaTheme="minorEastAsia" w:hAnsiTheme="minorHAnsi" w:cstheme="minorBidi"/>
            <w:sz w:val="22"/>
            <w:szCs w:val="22"/>
            <w:lang w:eastAsia="lt-LT"/>
          </w:rPr>
          <w:tab/>
        </w:r>
        <w:r w:rsidR="002A74C6" w:rsidRPr="00C0261F">
          <w:rPr>
            <w:rStyle w:val="Hyperlink"/>
            <w:b/>
            <w:spacing w:val="-8"/>
          </w:rPr>
          <w:t xml:space="preserve">PASIŪLYMŲ </w:t>
        </w:r>
        <w:r w:rsidR="002A74C6" w:rsidRPr="00C0261F">
          <w:rPr>
            <w:rStyle w:val="Hyperlink"/>
            <w:b/>
          </w:rPr>
          <w:t>NAGRINĖJIMAS IR VERTINIMAS</w:t>
        </w:r>
        <w:r w:rsidR="002A74C6">
          <w:rPr>
            <w:webHidden/>
          </w:rPr>
          <w:tab/>
        </w:r>
        <w:r w:rsidR="002A74C6">
          <w:rPr>
            <w:webHidden/>
          </w:rPr>
          <w:fldChar w:fldCharType="begin"/>
        </w:r>
        <w:r w:rsidR="002A74C6">
          <w:rPr>
            <w:webHidden/>
          </w:rPr>
          <w:instrText xml:space="preserve"> PAGEREF _Toc70978840 \h </w:instrText>
        </w:r>
        <w:r w:rsidR="002A74C6">
          <w:rPr>
            <w:webHidden/>
          </w:rPr>
        </w:r>
        <w:r w:rsidR="002A74C6">
          <w:rPr>
            <w:webHidden/>
          </w:rPr>
          <w:fldChar w:fldCharType="separate"/>
        </w:r>
        <w:r w:rsidR="002A74C6">
          <w:rPr>
            <w:webHidden/>
          </w:rPr>
          <w:t>6</w:t>
        </w:r>
        <w:r w:rsidR="002A74C6">
          <w:rPr>
            <w:webHidden/>
          </w:rPr>
          <w:fldChar w:fldCharType="end"/>
        </w:r>
      </w:hyperlink>
    </w:p>
    <w:p w14:paraId="1DFCB9F7" w14:textId="77777777" w:rsidR="002A74C6" w:rsidRDefault="00BA3D77">
      <w:pPr>
        <w:pStyle w:val="TOC1"/>
        <w:rPr>
          <w:rFonts w:asciiTheme="minorHAnsi" w:eastAsiaTheme="minorEastAsia" w:hAnsiTheme="minorHAnsi" w:cstheme="minorBidi"/>
          <w:sz w:val="22"/>
          <w:szCs w:val="22"/>
          <w:lang w:eastAsia="lt-LT"/>
        </w:rPr>
      </w:pPr>
      <w:hyperlink w:anchor="_Toc70978841" w:history="1">
        <w:r w:rsidR="002A74C6" w:rsidRPr="00C0261F">
          <w:rPr>
            <w:rStyle w:val="Hyperlink"/>
            <w:b/>
          </w:rPr>
          <w:t>7.</w:t>
        </w:r>
        <w:r w:rsidR="002A74C6">
          <w:rPr>
            <w:rFonts w:asciiTheme="minorHAnsi" w:eastAsiaTheme="minorEastAsia" w:hAnsiTheme="minorHAnsi" w:cstheme="minorBidi"/>
            <w:sz w:val="22"/>
            <w:szCs w:val="22"/>
            <w:lang w:eastAsia="lt-LT"/>
          </w:rPr>
          <w:tab/>
        </w:r>
        <w:r w:rsidR="002A74C6" w:rsidRPr="00C0261F">
          <w:rPr>
            <w:rStyle w:val="Hyperlink"/>
            <w:b/>
          </w:rPr>
          <w:t>PASIŪLYMŲ ATMETIMO PRIEŽASTYS</w:t>
        </w:r>
        <w:r w:rsidR="002A74C6">
          <w:rPr>
            <w:webHidden/>
          </w:rPr>
          <w:tab/>
        </w:r>
        <w:r w:rsidR="002A74C6">
          <w:rPr>
            <w:webHidden/>
          </w:rPr>
          <w:fldChar w:fldCharType="begin"/>
        </w:r>
        <w:r w:rsidR="002A74C6">
          <w:rPr>
            <w:webHidden/>
          </w:rPr>
          <w:instrText xml:space="preserve"> PAGEREF _Toc70978841 \h </w:instrText>
        </w:r>
        <w:r w:rsidR="002A74C6">
          <w:rPr>
            <w:webHidden/>
          </w:rPr>
        </w:r>
        <w:r w:rsidR="002A74C6">
          <w:rPr>
            <w:webHidden/>
          </w:rPr>
          <w:fldChar w:fldCharType="separate"/>
        </w:r>
        <w:r w:rsidR="002A74C6">
          <w:rPr>
            <w:webHidden/>
          </w:rPr>
          <w:t>7</w:t>
        </w:r>
        <w:r w:rsidR="002A74C6">
          <w:rPr>
            <w:webHidden/>
          </w:rPr>
          <w:fldChar w:fldCharType="end"/>
        </w:r>
      </w:hyperlink>
    </w:p>
    <w:p w14:paraId="0376FCB2" w14:textId="77777777" w:rsidR="002A74C6" w:rsidRDefault="00BA3D77">
      <w:pPr>
        <w:pStyle w:val="TOC1"/>
        <w:rPr>
          <w:rFonts w:asciiTheme="minorHAnsi" w:eastAsiaTheme="minorEastAsia" w:hAnsiTheme="minorHAnsi" w:cstheme="minorBidi"/>
          <w:sz w:val="22"/>
          <w:szCs w:val="22"/>
          <w:lang w:eastAsia="lt-LT"/>
        </w:rPr>
      </w:pPr>
      <w:hyperlink w:anchor="_Toc70978842" w:history="1">
        <w:r w:rsidR="002A74C6" w:rsidRPr="00C0261F">
          <w:rPr>
            <w:rStyle w:val="Hyperlink"/>
            <w:b/>
          </w:rPr>
          <w:t>8. DERYBOS</w:t>
        </w:r>
        <w:r w:rsidR="002A74C6">
          <w:rPr>
            <w:webHidden/>
          </w:rPr>
          <w:tab/>
        </w:r>
        <w:r w:rsidR="002A74C6">
          <w:rPr>
            <w:webHidden/>
          </w:rPr>
          <w:fldChar w:fldCharType="begin"/>
        </w:r>
        <w:r w:rsidR="002A74C6">
          <w:rPr>
            <w:webHidden/>
          </w:rPr>
          <w:instrText xml:space="preserve"> PAGEREF _Toc70978842 \h </w:instrText>
        </w:r>
        <w:r w:rsidR="002A74C6">
          <w:rPr>
            <w:webHidden/>
          </w:rPr>
        </w:r>
        <w:r w:rsidR="002A74C6">
          <w:rPr>
            <w:webHidden/>
          </w:rPr>
          <w:fldChar w:fldCharType="separate"/>
        </w:r>
        <w:r w:rsidR="002A74C6">
          <w:rPr>
            <w:webHidden/>
          </w:rPr>
          <w:t>7</w:t>
        </w:r>
        <w:r w:rsidR="002A74C6">
          <w:rPr>
            <w:webHidden/>
          </w:rPr>
          <w:fldChar w:fldCharType="end"/>
        </w:r>
      </w:hyperlink>
    </w:p>
    <w:p w14:paraId="06C8E27A" w14:textId="77777777" w:rsidR="002A74C6" w:rsidRDefault="00BA3D77">
      <w:pPr>
        <w:pStyle w:val="TOC1"/>
        <w:rPr>
          <w:rFonts w:asciiTheme="minorHAnsi" w:eastAsiaTheme="minorEastAsia" w:hAnsiTheme="minorHAnsi" w:cstheme="minorBidi"/>
          <w:sz w:val="22"/>
          <w:szCs w:val="22"/>
          <w:lang w:eastAsia="lt-LT"/>
        </w:rPr>
      </w:pPr>
      <w:hyperlink w:anchor="_Toc70978843" w:history="1">
        <w:r w:rsidR="002A74C6" w:rsidRPr="00C0261F">
          <w:rPr>
            <w:rStyle w:val="Hyperlink"/>
            <w:b/>
          </w:rPr>
          <w:t>9.</w:t>
        </w:r>
        <w:r w:rsidR="002A74C6">
          <w:rPr>
            <w:rFonts w:asciiTheme="minorHAnsi" w:eastAsiaTheme="minorEastAsia" w:hAnsiTheme="minorHAnsi" w:cstheme="minorBidi"/>
            <w:sz w:val="22"/>
            <w:szCs w:val="22"/>
            <w:lang w:eastAsia="lt-LT"/>
          </w:rPr>
          <w:tab/>
        </w:r>
        <w:r w:rsidR="002A74C6" w:rsidRPr="00C0261F">
          <w:rPr>
            <w:rStyle w:val="Hyperlink"/>
            <w:b/>
          </w:rPr>
          <w:t>SPRENDIMAS DĖL LAIMĖTOJO NUSTATYMO</w:t>
        </w:r>
        <w:r w:rsidR="002A74C6">
          <w:rPr>
            <w:webHidden/>
          </w:rPr>
          <w:tab/>
        </w:r>
        <w:r w:rsidR="002A74C6">
          <w:rPr>
            <w:webHidden/>
          </w:rPr>
          <w:fldChar w:fldCharType="begin"/>
        </w:r>
        <w:r w:rsidR="002A74C6">
          <w:rPr>
            <w:webHidden/>
          </w:rPr>
          <w:instrText xml:space="preserve"> PAGEREF _Toc70978843 \h </w:instrText>
        </w:r>
        <w:r w:rsidR="002A74C6">
          <w:rPr>
            <w:webHidden/>
          </w:rPr>
        </w:r>
        <w:r w:rsidR="002A74C6">
          <w:rPr>
            <w:webHidden/>
          </w:rPr>
          <w:fldChar w:fldCharType="separate"/>
        </w:r>
        <w:r w:rsidR="002A74C6">
          <w:rPr>
            <w:webHidden/>
          </w:rPr>
          <w:t>7</w:t>
        </w:r>
        <w:r w:rsidR="002A74C6">
          <w:rPr>
            <w:webHidden/>
          </w:rPr>
          <w:fldChar w:fldCharType="end"/>
        </w:r>
      </w:hyperlink>
    </w:p>
    <w:p w14:paraId="63A5236E" w14:textId="77777777" w:rsidR="002A74C6" w:rsidRDefault="00BA3D77">
      <w:pPr>
        <w:pStyle w:val="TOC1"/>
        <w:rPr>
          <w:rFonts w:asciiTheme="minorHAnsi" w:eastAsiaTheme="minorEastAsia" w:hAnsiTheme="minorHAnsi" w:cstheme="minorBidi"/>
          <w:sz w:val="22"/>
          <w:szCs w:val="22"/>
          <w:lang w:eastAsia="lt-LT"/>
        </w:rPr>
      </w:pPr>
      <w:hyperlink w:anchor="_Toc70978844" w:history="1">
        <w:r w:rsidR="002A74C6" w:rsidRPr="00C0261F">
          <w:rPr>
            <w:rStyle w:val="Hyperlink"/>
            <w:b/>
          </w:rPr>
          <w:t>10.</w:t>
        </w:r>
        <w:r w:rsidR="002A74C6">
          <w:rPr>
            <w:rFonts w:asciiTheme="minorHAnsi" w:eastAsiaTheme="minorEastAsia" w:hAnsiTheme="minorHAnsi" w:cstheme="minorBidi"/>
            <w:sz w:val="22"/>
            <w:szCs w:val="22"/>
            <w:lang w:eastAsia="lt-LT"/>
          </w:rPr>
          <w:tab/>
        </w:r>
        <w:r w:rsidR="002A74C6" w:rsidRPr="00C0261F">
          <w:rPr>
            <w:rStyle w:val="Hyperlink"/>
            <w:b/>
          </w:rPr>
          <w:t>PIRKIMO SUTARTIES SĄLYGOS</w:t>
        </w:r>
        <w:r w:rsidR="002A74C6">
          <w:rPr>
            <w:webHidden/>
          </w:rPr>
          <w:tab/>
        </w:r>
        <w:r w:rsidR="002A74C6">
          <w:rPr>
            <w:webHidden/>
          </w:rPr>
          <w:fldChar w:fldCharType="begin"/>
        </w:r>
        <w:r w:rsidR="002A74C6">
          <w:rPr>
            <w:webHidden/>
          </w:rPr>
          <w:instrText xml:space="preserve"> PAGEREF _Toc70978844 \h </w:instrText>
        </w:r>
        <w:r w:rsidR="002A74C6">
          <w:rPr>
            <w:webHidden/>
          </w:rPr>
        </w:r>
        <w:r w:rsidR="002A74C6">
          <w:rPr>
            <w:webHidden/>
          </w:rPr>
          <w:fldChar w:fldCharType="separate"/>
        </w:r>
        <w:r w:rsidR="002A74C6">
          <w:rPr>
            <w:webHidden/>
          </w:rPr>
          <w:t>8</w:t>
        </w:r>
        <w:r w:rsidR="002A74C6">
          <w:rPr>
            <w:webHidden/>
          </w:rPr>
          <w:fldChar w:fldCharType="end"/>
        </w:r>
      </w:hyperlink>
    </w:p>
    <w:p w14:paraId="514D2D3E" w14:textId="77777777" w:rsidR="002A74C6" w:rsidRDefault="00BA3D77">
      <w:pPr>
        <w:pStyle w:val="TOC1"/>
        <w:rPr>
          <w:rFonts w:asciiTheme="minorHAnsi" w:eastAsiaTheme="minorEastAsia" w:hAnsiTheme="minorHAnsi" w:cstheme="minorBidi"/>
          <w:sz w:val="22"/>
          <w:szCs w:val="22"/>
          <w:lang w:eastAsia="lt-LT"/>
        </w:rPr>
      </w:pPr>
      <w:hyperlink w:anchor="_Toc70978845" w:history="1">
        <w:r w:rsidR="002A74C6" w:rsidRPr="00C0261F">
          <w:rPr>
            <w:rStyle w:val="Hyperlink"/>
            <w:b/>
            <w:caps/>
          </w:rPr>
          <w:t>11.</w:t>
        </w:r>
        <w:r w:rsidR="002A74C6">
          <w:rPr>
            <w:rFonts w:asciiTheme="minorHAnsi" w:eastAsiaTheme="minorEastAsia" w:hAnsiTheme="minorHAnsi" w:cstheme="minorBidi"/>
            <w:sz w:val="22"/>
            <w:szCs w:val="22"/>
            <w:lang w:eastAsia="lt-LT"/>
          </w:rPr>
          <w:tab/>
        </w:r>
        <w:r w:rsidR="002A74C6" w:rsidRPr="00C0261F">
          <w:rPr>
            <w:rStyle w:val="Hyperlink"/>
            <w:b/>
            <w:caps/>
          </w:rPr>
          <w:t>Baigiamosios nuostatos</w:t>
        </w:r>
        <w:r w:rsidR="002A74C6">
          <w:rPr>
            <w:webHidden/>
          </w:rPr>
          <w:tab/>
        </w:r>
        <w:r w:rsidR="002A74C6">
          <w:rPr>
            <w:webHidden/>
          </w:rPr>
          <w:fldChar w:fldCharType="begin"/>
        </w:r>
        <w:r w:rsidR="002A74C6">
          <w:rPr>
            <w:webHidden/>
          </w:rPr>
          <w:instrText xml:space="preserve"> PAGEREF _Toc70978845 \h </w:instrText>
        </w:r>
        <w:r w:rsidR="002A74C6">
          <w:rPr>
            <w:webHidden/>
          </w:rPr>
        </w:r>
        <w:r w:rsidR="002A74C6">
          <w:rPr>
            <w:webHidden/>
          </w:rPr>
          <w:fldChar w:fldCharType="separate"/>
        </w:r>
        <w:r w:rsidR="002A74C6">
          <w:rPr>
            <w:webHidden/>
          </w:rPr>
          <w:t>9</w:t>
        </w:r>
        <w:r w:rsidR="002A74C6">
          <w:rPr>
            <w:webHidden/>
          </w:rPr>
          <w:fldChar w:fldCharType="end"/>
        </w:r>
      </w:hyperlink>
    </w:p>
    <w:p w14:paraId="18CD8E26" w14:textId="77777777" w:rsidR="002A74C6" w:rsidRDefault="00BA3D77">
      <w:pPr>
        <w:pStyle w:val="TOC1"/>
        <w:rPr>
          <w:rFonts w:asciiTheme="minorHAnsi" w:eastAsiaTheme="minorEastAsia" w:hAnsiTheme="minorHAnsi" w:cstheme="minorBidi"/>
          <w:sz w:val="22"/>
          <w:szCs w:val="22"/>
          <w:lang w:eastAsia="lt-LT"/>
        </w:rPr>
      </w:pPr>
      <w:hyperlink w:anchor="_Toc70978846" w:history="1">
        <w:r w:rsidR="002A74C6" w:rsidRPr="00C0261F">
          <w:rPr>
            <w:rStyle w:val="Hyperlink"/>
            <w:b/>
            <w:caps/>
          </w:rPr>
          <w:t>12.</w:t>
        </w:r>
        <w:r w:rsidR="002A74C6">
          <w:rPr>
            <w:rFonts w:asciiTheme="minorHAnsi" w:eastAsiaTheme="minorEastAsia" w:hAnsiTheme="minorHAnsi" w:cstheme="minorBidi"/>
            <w:sz w:val="22"/>
            <w:szCs w:val="22"/>
            <w:lang w:eastAsia="lt-LT"/>
          </w:rPr>
          <w:tab/>
        </w:r>
        <w:r w:rsidR="002A74C6" w:rsidRPr="00C0261F">
          <w:rPr>
            <w:rStyle w:val="Hyperlink"/>
            <w:b/>
            <w:caps/>
          </w:rPr>
          <w:t>TECHNINĖ SPECIFIKACIJA</w:t>
        </w:r>
        <w:r w:rsidR="002A74C6">
          <w:rPr>
            <w:webHidden/>
          </w:rPr>
          <w:tab/>
        </w:r>
        <w:r w:rsidR="002A74C6">
          <w:rPr>
            <w:webHidden/>
          </w:rPr>
          <w:fldChar w:fldCharType="begin"/>
        </w:r>
        <w:r w:rsidR="002A74C6">
          <w:rPr>
            <w:webHidden/>
          </w:rPr>
          <w:instrText xml:space="preserve"> PAGEREF _Toc70978846 \h </w:instrText>
        </w:r>
        <w:r w:rsidR="002A74C6">
          <w:rPr>
            <w:webHidden/>
          </w:rPr>
        </w:r>
        <w:r w:rsidR="002A74C6">
          <w:rPr>
            <w:webHidden/>
          </w:rPr>
          <w:fldChar w:fldCharType="separate"/>
        </w:r>
        <w:r w:rsidR="002A74C6">
          <w:rPr>
            <w:webHidden/>
          </w:rPr>
          <w:t>9</w:t>
        </w:r>
        <w:r w:rsidR="002A74C6">
          <w:rPr>
            <w:webHidden/>
          </w:rPr>
          <w:fldChar w:fldCharType="end"/>
        </w:r>
      </w:hyperlink>
    </w:p>
    <w:p w14:paraId="20D30D7D" w14:textId="77777777" w:rsidR="002A74C6" w:rsidRDefault="00BA3D77" w:rsidP="002A74C6">
      <w:pPr>
        <w:pStyle w:val="TOC2"/>
        <w:rPr>
          <w:rFonts w:asciiTheme="minorHAnsi" w:eastAsiaTheme="minorEastAsia" w:hAnsiTheme="minorHAnsi" w:cstheme="minorBidi"/>
          <w:sz w:val="22"/>
          <w:szCs w:val="22"/>
          <w:lang w:eastAsia="lt-LT"/>
        </w:rPr>
      </w:pPr>
      <w:hyperlink w:anchor="_Toc70978847" w:history="1">
        <w:r w:rsidR="002A74C6" w:rsidRPr="00C0261F">
          <w:rPr>
            <w:rStyle w:val="Hyperlink"/>
          </w:rPr>
          <w:t>Projekto „Dezinfekantų gamybos pajėgumų didinimas UAB „PROFLINE“ veikloje“ pagal priemonę Nr. 03.3.1-LVPA-T-859-01-0009</w:t>
        </w:r>
        <w:r w:rsidR="002A74C6">
          <w:rPr>
            <w:webHidden/>
          </w:rPr>
          <w:tab/>
        </w:r>
        <w:r w:rsidR="002A74C6">
          <w:rPr>
            <w:webHidden/>
          </w:rPr>
          <w:fldChar w:fldCharType="begin"/>
        </w:r>
        <w:r w:rsidR="002A74C6">
          <w:rPr>
            <w:webHidden/>
          </w:rPr>
          <w:instrText xml:space="preserve"> PAGEREF _Toc70978847 \h </w:instrText>
        </w:r>
        <w:r w:rsidR="002A74C6">
          <w:rPr>
            <w:webHidden/>
          </w:rPr>
        </w:r>
        <w:r w:rsidR="002A74C6">
          <w:rPr>
            <w:webHidden/>
          </w:rPr>
          <w:fldChar w:fldCharType="separate"/>
        </w:r>
        <w:r w:rsidR="002A74C6">
          <w:rPr>
            <w:webHidden/>
          </w:rPr>
          <w:t>13</w:t>
        </w:r>
        <w:r w:rsidR="002A74C6">
          <w:rPr>
            <w:webHidden/>
          </w:rPr>
          <w:fldChar w:fldCharType="end"/>
        </w:r>
      </w:hyperlink>
    </w:p>
    <w:p w14:paraId="5BB94B67" w14:textId="77777777" w:rsidR="002A74C6" w:rsidRDefault="00BA3D77" w:rsidP="002A74C6">
      <w:pPr>
        <w:pStyle w:val="TOC2"/>
        <w:rPr>
          <w:rFonts w:asciiTheme="minorHAnsi" w:eastAsiaTheme="minorEastAsia" w:hAnsiTheme="minorHAnsi" w:cstheme="minorBidi"/>
          <w:sz w:val="22"/>
          <w:szCs w:val="22"/>
          <w:lang w:eastAsia="lt-LT"/>
        </w:rPr>
      </w:pPr>
      <w:hyperlink w:anchor="_Toc70978848" w:history="1">
        <w:r w:rsidR="002A74C6" w:rsidRPr="00C0261F">
          <w:rPr>
            <w:rStyle w:val="Hyperlink"/>
          </w:rPr>
          <w:t>Konkurso sąlygų priedas Nr. 1</w:t>
        </w:r>
        <w:r w:rsidR="002A74C6">
          <w:rPr>
            <w:webHidden/>
          </w:rPr>
          <w:tab/>
        </w:r>
        <w:r w:rsidR="002A74C6">
          <w:rPr>
            <w:webHidden/>
          </w:rPr>
          <w:fldChar w:fldCharType="begin"/>
        </w:r>
        <w:r w:rsidR="002A74C6">
          <w:rPr>
            <w:webHidden/>
          </w:rPr>
          <w:instrText xml:space="preserve"> PAGEREF _Toc70978848 \h </w:instrText>
        </w:r>
        <w:r w:rsidR="002A74C6">
          <w:rPr>
            <w:webHidden/>
          </w:rPr>
        </w:r>
        <w:r w:rsidR="002A74C6">
          <w:rPr>
            <w:webHidden/>
          </w:rPr>
          <w:fldChar w:fldCharType="separate"/>
        </w:r>
        <w:r w:rsidR="002A74C6">
          <w:rPr>
            <w:webHidden/>
          </w:rPr>
          <w:t>13</w:t>
        </w:r>
        <w:r w:rsidR="002A74C6">
          <w:rPr>
            <w:webHidden/>
          </w:rPr>
          <w:fldChar w:fldCharType="end"/>
        </w:r>
      </w:hyperlink>
    </w:p>
    <w:p w14:paraId="6E8E83D5" w14:textId="77777777" w:rsidR="002A74C6" w:rsidRDefault="00BA3D77" w:rsidP="002A74C6">
      <w:pPr>
        <w:pStyle w:val="TOC2"/>
        <w:rPr>
          <w:rFonts w:asciiTheme="minorHAnsi" w:eastAsiaTheme="minorEastAsia" w:hAnsiTheme="minorHAnsi" w:cstheme="minorBidi"/>
          <w:sz w:val="22"/>
          <w:szCs w:val="22"/>
          <w:lang w:eastAsia="lt-LT"/>
        </w:rPr>
      </w:pPr>
      <w:hyperlink w:anchor="_Toc70978849" w:history="1">
        <w:r w:rsidR="002A74C6" w:rsidRPr="00C0261F">
          <w:rPr>
            <w:rStyle w:val="Hyperlink"/>
          </w:rPr>
          <w:t>Projekto „Dezinfekantų gamybos pajėgumų didinimas UAB „PROFLINE“ veikloje“ pagal priemonę Nr. 03.3.1-LVPA-T-859-01-0009</w:t>
        </w:r>
        <w:r w:rsidR="002A74C6">
          <w:rPr>
            <w:webHidden/>
          </w:rPr>
          <w:tab/>
        </w:r>
        <w:r w:rsidR="002A74C6">
          <w:rPr>
            <w:webHidden/>
          </w:rPr>
          <w:fldChar w:fldCharType="begin"/>
        </w:r>
        <w:r w:rsidR="002A74C6">
          <w:rPr>
            <w:webHidden/>
          </w:rPr>
          <w:instrText xml:space="preserve"> PAGEREF _Toc70978849 \h </w:instrText>
        </w:r>
        <w:r w:rsidR="002A74C6">
          <w:rPr>
            <w:webHidden/>
          </w:rPr>
        </w:r>
        <w:r w:rsidR="002A74C6">
          <w:rPr>
            <w:webHidden/>
          </w:rPr>
          <w:fldChar w:fldCharType="separate"/>
        </w:r>
        <w:r w:rsidR="002A74C6">
          <w:rPr>
            <w:webHidden/>
          </w:rPr>
          <w:t>15</w:t>
        </w:r>
        <w:r w:rsidR="002A74C6">
          <w:rPr>
            <w:webHidden/>
          </w:rPr>
          <w:fldChar w:fldCharType="end"/>
        </w:r>
      </w:hyperlink>
    </w:p>
    <w:p w14:paraId="6C648547" w14:textId="77777777" w:rsidR="002A74C6" w:rsidRDefault="00BA3D77" w:rsidP="002A74C6">
      <w:pPr>
        <w:pStyle w:val="TOC2"/>
        <w:rPr>
          <w:rFonts w:asciiTheme="minorHAnsi" w:eastAsiaTheme="minorEastAsia" w:hAnsiTheme="minorHAnsi" w:cstheme="minorBidi"/>
          <w:sz w:val="22"/>
          <w:szCs w:val="22"/>
          <w:lang w:eastAsia="lt-LT"/>
        </w:rPr>
      </w:pPr>
      <w:hyperlink w:anchor="_Toc70978850" w:history="1">
        <w:r w:rsidR="002A74C6" w:rsidRPr="00C0261F">
          <w:rPr>
            <w:rStyle w:val="Hyperlink"/>
          </w:rPr>
          <w:t>Konkurso sąlygų priedas Nr. 2</w:t>
        </w:r>
        <w:r w:rsidR="002A74C6">
          <w:rPr>
            <w:webHidden/>
          </w:rPr>
          <w:tab/>
        </w:r>
        <w:r w:rsidR="002A74C6">
          <w:rPr>
            <w:webHidden/>
          </w:rPr>
          <w:fldChar w:fldCharType="begin"/>
        </w:r>
        <w:r w:rsidR="002A74C6">
          <w:rPr>
            <w:webHidden/>
          </w:rPr>
          <w:instrText xml:space="preserve"> PAGEREF _Toc70978850 \h </w:instrText>
        </w:r>
        <w:r w:rsidR="002A74C6">
          <w:rPr>
            <w:webHidden/>
          </w:rPr>
        </w:r>
        <w:r w:rsidR="002A74C6">
          <w:rPr>
            <w:webHidden/>
          </w:rPr>
          <w:fldChar w:fldCharType="separate"/>
        </w:r>
        <w:r w:rsidR="002A74C6">
          <w:rPr>
            <w:webHidden/>
          </w:rPr>
          <w:t>15</w:t>
        </w:r>
        <w:r w:rsidR="002A74C6">
          <w:rPr>
            <w:webHidden/>
          </w:rPr>
          <w:fldChar w:fldCharType="end"/>
        </w:r>
      </w:hyperlink>
    </w:p>
    <w:p w14:paraId="6759DB38" w14:textId="7D3BD8DE" w:rsidR="002A74C6" w:rsidRPr="002A74C6" w:rsidRDefault="00BA3D77" w:rsidP="002A74C6">
      <w:pPr>
        <w:pStyle w:val="TOC2"/>
        <w:rPr>
          <w:rFonts w:asciiTheme="minorHAnsi" w:eastAsiaTheme="minorEastAsia" w:hAnsiTheme="minorHAnsi" w:cstheme="minorBidi"/>
          <w:sz w:val="22"/>
          <w:szCs w:val="22"/>
          <w:lang w:eastAsia="lt-LT"/>
        </w:rPr>
      </w:pPr>
      <w:hyperlink w:anchor="_Toc70978851" w:history="1">
        <w:r w:rsidR="002A74C6" w:rsidRPr="002A74C6">
          <w:rPr>
            <w:rStyle w:val="Hyperlink"/>
            <w:color w:val="auto"/>
            <w:u w:val="none"/>
          </w:rPr>
          <w:t>Priedas Nr.3 Patalpų planas su numatyta vieta perkamai įrangai ir butelių/talpų išmatavimai</w:t>
        </w:r>
        <w:r w:rsidR="002A74C6" w:rsidRPr="002A74C6">
          <w:rPr>
            <w:webHidden/>
          </w:rPr>
          <w:tab/>
        </w:r>
        <w:r w:rsidR="002A74C6" w:rsidRPr="002A74C6">
          <w:rPr>
            <w:webHidden/>
          </w:rPr>
          <w:fldChar w:fldCharType="begin"/>
        </w:r>
        <w:r w:rsidR="002A74C6" w:rsidRPr="002A74C6">
          <w:rPr>
            <w:webHidden/>
          </w:rPr>
          <w:instrText xml:space="preserve"> PAGEREF _Toc70978851 \h </w:instrText>
        </w:r>
        <w:r w:rsidR="002A74C6" w:rsidRPr="002A74C6">
          <w:rPr>
            <w:webHidden/>
          </w:rPr>
        </w:r>
        <w:r w:rsidR="002A74C6" w:rsidRPr="002A74C6">
          <w:rPr>
            <w:webHidden/>
          </w:rPr>
          <w:fldChar w:fldCharType="separate"/>
        </w:r>
        <w:r w:rsidR="002A74C6" w:rsidRPr="002A74C6">
          <w:rPr>
            <w:webHidden/>
          </w:rPr>
          <w:t>1</w:t>
        </w:r>
        <w:r w:rsidR="002A74C6" w:rsidRPr="002A74C6">
          <w:rPr>
            <w:webHidden/>
          </w:rPr>
          <w:fldChar w:fldCharType="end"/>
        </w:r>
      </w:hyperlink>
      <w:r w:rsidR="002A74C6" w:rsidRPr="002A74C6">
        <w:rPr>
          <w:rStyle w:val="Hyperlink"/>
          <w:color w:val="auto"/>
          <w:u w:val="none"/>
        </w:rPr>
        <w:t>6</w:t>
      </w:r>
    </w:p>
    <w:p w14:paraId="6F1EE95C" w14:textId="3030E7C5" w:rsidR="00CF2023" w:rsidRPr="008F5520" w:rsidRDefault="00CD74EE" w:rsidP="00CF2023">
      <w:pPr>
        <w:jc w:val="both"/>
      </w:pPr>
      <w:r w:rsidRPr="008F5520">
        <w:fldChar w:fldCharType="end"/>
      </w:r>
    </w:p>
    <w:p w14:paraId="0FEB6AA8" w14:textId="77777777" w:rsidR="00940E87" w:rsidRPr="008F5520" w:rsidRDefault="00940E87" w:rsidP="00CF2023">
      <w:pPr>
        <w:jc w:val="both"/>
      </w:pPr>
    </w:p>
    <w:p w14:paraId="556768CD" w14:textId="77777777" w:rsidR="00940E87" w:rsidRPr="008F5520" w:rsidRDefault="00940E87" w:rsidP="00CF2023">
      <w:pPr>
        <w:jc w:val="both"/>
      </w:pPr>
    </w:p>
    <w:p w14:paraId="7B2C5C08" w14:textId="77777777" w:rsidR="00940E87" w:rsidRPr="008F5520" w:rsidRDefault="00940E87" w:rsidP="00CF2023">
      <w:pPr>
        <w:jc w:val="both"/>
      </w:pPr>
    </w:p>
    <w:p w14:paraId="6FD39DC2" w14:textId="77777777" w:rsidR="00940E87" w:rsidRPr="008F5520" w:rsidRDefault="00940E87" w:rsidP="00CF2023">
      <w:pPr>
        <w:jc w:val="both"/>
      </w:pPr>
    </w:p>
    <w:p w14:paraId="24580940" w14:textId="77777777" w:rsidR="00940E87" w:rsidRPr="008F5520" w:rsidRDefault="00940E87" w:rsidP="00CF2023">
      <w:pPr>
        <w:jc w:val="both"/>
      </w:pPr>
    </w:p>
    <w:p w14:paraId="606793C5" w14:textId="77777777" w:rsidR="00940E87" w:rsidRPr="008F5520" w:rsidRDefault="00940E87" w:rsidP="00CF2023">
      <w:pPr>
        <w:jc w:val="both"/>
      </w:pPr>
    </w:p>
    <w:p w14:paraId="27AF0BB0" w14:textId="77777777" w:rsidR="00AC6EDC" w:rsidRPr="008F5520" w:rsidRDefault="00AC6EDC" w:rsidP="00CF2023">
      <w:pPr>
        <w:jc w:val="both"/>
      </w:pPr>
    </w:p>
    <w:p w14:paraId="01603735" w14:textId="77777777" w:rsidR="00940E87" w:rsidRPr="008F5520" w:rsidRDefault="00940E87" w:rsidP="00940E87">
      <w:pPr>
        <w:numPr>
          <w:ilvl w:val="0"/>
          <w:numId w:val="2"/>
        </w:numPr>
        <w:jc w:val="center"/>
        <w:outlineLvl w:val="0"/>
        <w:rPr>
          <w:b/>
        </w:rPr>
      </w:pPr>
      <w:bookmarkStart w:id="0" w:name="_Toc70978835"/>
      <w:r w:rsidRPr="008F5520">
        <w:rPr>
          <w:b/>
        </w:rPr>
        <w:t>BENDROSIOS NUOSTATOS</w:t>
      </w:r>
      <w:bookmarkEnd w:id="0"/>
    </w:p>
    <w:p w14:paraId="63329EAE" w14:textId="77777777" w:rsidR="008E3BF6" w:rsidRPr="008F5520" w:rsidRDefault="008E3BF6" w:rsidP="00C970EB">
      <w:pPr>
        <w:tabs>
          <w:tab w:val="left" w:pos="840"/>
          <w:tab w:val="left" w:pos="1080"/>
        </w:tabs>
        <w:ind w:firstLine="600"/>
        <w:jc w:val="center"/>
        <w:rPr>
          <w:b/>
          <w:szCs w:val="24"/>
        </w:rPr>
      </w:pPr>
    </w:p>
    <w:p w14:paraId="27FE5C6B" w14:textId="047E5AAD" w:rsidR="008E3BF6" w:rsidRPr="00371CC4" w:rsidRDefault="00850F57" w:rsidP="00A640FF">
      <w:pPr>
        <w:numPr>
          <w:ilvl w:val="1"/>
          <w:numId w:val="2"/>
        </w:numPr>
        <w:tabs>
          <w:tab w:val="clear" w:pos="4402"/>
          <w:tab w:val="num" w:pos="0"/>
        </w:tabs>
        <w:autoSpaceDE w:val="0"/>
        <w:autoSpaceDN w:val="0"/>
        <w:adjustRightInd w:val="0"/>
        <w:ind w:left="0" w:firstLine="709"/>
        <w:jc w:val="both"/>
        <w:rPr>
          <w:szCs w:val="24"/>
        </w:rPr>
      </w:pPr>
      <w:r w:rsidRPr="00BB069D">
        <w:rPr>
          <w:szCs w:val="24"/>
        </w:rPr>
        <w:t>UAB</w:t>
      </w:r>
      <w:r w:rsidR="00371CC4" w:rsidRPr="00BB069D">
        <w:rPr>
          <w:szCs w:val="24"/>
        </w:rPr>
        <w:t xml:space="preserve"> „PROFLINE“</w:t>
      </w:r>
      <w:r w:rsidR="00C103FB" w:rsidRPr="00371CC4">
        <w:rPr>
          <w:szCs w:val="24"/>
        </w:rPr>
        <w:t xml:space="preserve"> (toliau vadinama – Pirkėjas</w:t>
      </w:r>
      <w:r w:rsidR="008E3BF6" w:rsidRPr="00371CC4">
        <w:rPr>
          <w:szCs w:val="24"/>
        </w:rPr>
        <w:t xml:space="preserve">) </w:t>
      </w:r>
      <w:r w:rsidR="00C103FB" w:rsidRPr="00371CC4">
        <w:rPr>
          <w:szCs w:val="24"/>
          <w:lang w:eastAsia="lt-LT"/>
        </w:rPr>
        <w:t>įgyvendindama projektą</w:t>
      </w:r>
      <w:r w:rsidR="00963A4C" w:rsidRPr="00371CC4">
        <w:rPr>
          <w:szCs w:val="24"/>
          <w:lang w:eastAsia="lt-LT"/>
        </w:rPr>
        <w:t xml:space="preserve"> </w:t>
      </w:r>
      <w:r w:rsidR="00A640FF" w:rsidRPr="00A640FF">
        <w:rPr>
          <w:szCs w:val="24"/>
          <w:lang w:eastAsia="lt-LT"/>
        </w:rPr>
        <w:t>Nr. 03.3.1-LVPA-T-859-01-0009 „Dezinfekantų gamybos pajėgumų didinimas UAB „PROFLINE“ veikloje“</w:t>
      </w:r>
      <w:r w:rsidR="00137EAB">
        <w:rPr>
          <w:szCs w:val="24"/>
          <w:lang w:eastAsia="lt-LT"/>
        </w:rPr>
        <w:t xml:space="preserve"> </w:t>
      </w:r>
      <w:r w:rsidR="005A520C" w:rsidRPr="00371CC4">
        <w:rPr>
          <w:szCs w:val="24"/>
        </w:rPr>
        <w:t>numato įsigyti</w:t>
      </w:r>
      <w:r w:rsidR="00B24D7C" w:rsidRPr="00371CC4">
        <w:rPr>
          <w:szCs w:val="24"/>
        </w:rPr>
        <w:t>:</w:t>
      </w:r>
      <w:r w:rsidR="00A65D0A" w:rsidRPr="00371CC4">
        <w:rPr>
          <w:szCs w:val="24"/>
        </w:rPr>
        <w:t xml:space="preserve"> </w:t>
      </w:r>
      <w:r w:rsidR="00875DEC" w:rsidRPr="00875DEC">
        <w:rPr>
          <w:szCs w:val="24"/>
        </w:rPr>
        <w:t xml:space="preserve">butelių </w:t>
      </w:r>
      <w:r w:rsidR="00CB5E96">
        <w:rPr>
          <w:szCs w:val="24"/>
        </w:rPr>
        <w:t>krovimo į dėžes robotizavimo įrangą</w:t>
      </w:r>
      <w:r w:rsidR="00875DEC" w:rsidRPr="00875DEC">
        <w:rPr>
          <w:szCs w:val="24"/>
        </w:rPr>
        <w:t xml:space="preserve">, </w:t>
      </w:r>
      <w:r w:rsidR="00CB5E96">
        <w:rPr>
          <w:szCs w:val="24"/>
        </w:rPr>
        <w:t>skirtą</w:t>
      </w:r>
      <w:r w:rsidR="00BB069D">
        <w:rPr>
          <w:szCs w:val="24"/>
        </w:rPr>
        <w:t xml:space="preserve"> dezinfekavimo priemonių </w:t>
      </w:r>
      <w:r w:rsidR="00CB5E96">
        <w:rPr>
          <w:szCs w:val="24"/>
        </w:rPr>
        <w:t xml:space="preserve">butelių ir kitų talpų sukrovimo į dėžes proceso robotizavimui, </w:t>
      </w:r>
      <w:r w:rsidR="004F6967" w:rsidRPr="00371CC4">
        <w:rPr>
          <w:szCs w:val="24"/>
        </w:rPr>
        <w:t xml:space="preserve">įskaitant transportavimo, projektavimo, sumontavimo, vietos paruošimo, instaliavimo, paruošimo naudoti, išbandymo, apmokymo naudotis, saugos instruktažo, </w:t>
      </w:r>
      <w:r w:rsidR="00963A4C" w:rsidRPr="00371CC4">
        <w:rPr>
          <w:szCs w:val="24"/>
        </w:rPr>
        <w:t>kurio</w:t>
      </w:r>
      <w:r w:rsidR="005B491E" w:rsidRPr="00371CC4">
        <w:rPr>
          <w:szCs w:val="24"/>
        </w:rPr>
        <w:t>s</w:t>
      </w:r>
      <w:r w:rsidR="00963A4C" w:rsidRPr="00371CC4">
        <w:rPr>
          <w:szCs w:val="24"/>
        </w:rPr>
        <w:t xml:space="preserve"> </w:t>
      </w:r>
      <w:r w:rsidR="00702733" w:rsidRPr="00371CC4">
        <w:rPr>
          <w:szCs w:val="24"/>
        </w:rPr>
        <w:t xml:space="preserve">reikalavimai </w:t>
      </w:r>
      <w:r w:rsidR="00A65D0A" w:rsidRPr="00371CC4">
        <w:rPr>
          <w:szCs w:val="24"/>
        </w:rPr>
        <w:t>pateikiami techninėje specifikacijoje.</w:t>
      </w:r>
    </w:p>
    <w:p w14:paraId="642C46B1" w14:textId="77777777" w:rsidR="00416C18" w:rsidRPr="008F5520" w:rsidRDefault="00416C18" w:rsidP="00B0104F">
      <w:pPr>
        <w:numPr>
          <w:ilvl w:val="1"/>
          <w:numId w:val="2"/>
        </w:numPr>
        <w:tabs>
          <w:tab w:val="left" w:pos="840"/>
          <w:tab w:val="left" w:pos="1080"/>
        </w:tabs>
        <w:autoSpaceDE w:val="0"/>
        <w:autoSpaceDN w:val="0"/>
        <w:adjustRightInd w:val="0"/>
        <w:ind w:left="0" w:firstLine="600"/>
        <w:jc w:val="both"/>
        <w:rPr>
          <w:szCs w:val="24"/>
        </w:rPr>
      </w:pPr>
      <w:r w:rsidRPr="008F5520">
        <w:rPr>
          <w:szCs w:val="24"/>
        </w:rPr>
        <w:t xml:space="preserve">Vartojamos pagrindinės sąvokos, apibrėžtos </w:t>
      </w:r>
      <w:r w:rsidR="00323C39" w:rsidRPr="008C196A">
        <w:rPr>
          <w:szCs w:val="24"/>
        </w:rPr>
        <w:t>Projektų finansavimo ir administravimo taisyklėse, patvirtintose Lietuvos Respublikos finansų ministro 2014 m. spalio 8 d. įsakymu Nr. 1K-316</w:t>
      </w:r>
      <w:r w:rsidRPr="008F5520">
        <w:t xml:space="preserve"> </w:t>
      </w:r>
      <w:r w:rsidRPr="008F5520">
        <w:rPr>
          <w:szCs w:val="24"/>
        </w:rPr>
        <w:t>(toliau</w:t>
      </w:r>
      <w:r w:rsidR="000246B1" w:rsidRPr="008F5520">
        <w:rPr>
          <w:szCs w:val="24"/>
        </w:rPr>
        <w:t xml:space="preserve"> </w:t>
      </w:r>
      <w:r w:rsidRPr="008F5520">
        <w:rPr>
          <w:szCs w:val="24"/>
        </w:rPr>
        <w:t>–</w:t>
      </w:r>
      <w:r w:rsidR="000246B1" w:rsidRPr="008F5520">
        <w:rPr>
          <w:szCs w:val="24"/>
        </w:rPr>
        <w:t xml:space="preserve"> </w:t>
      </w:r>
      <w:r w:rsidR="00F01A39" w:rsidRPr="008F5520">
        <w:rPr>
          <w:szCs w:val="24"/>
        </w:rPr>
        <w:t>Taisyklės</w:t>
      </w:r>
      <w:r w:rsidRPr="008F5520">
        <w:rPr>
          <w:szCs w:val="24"/>
        </w:rPr>
        <w:t>)</w:t>
      </w:r>
    </w:p>
    <w:p w14:paraId="11A0DBA1" w14:textId="77777777" w:rsidR="00B2454A" w:rsidRPr="008F5520" w:rsidRDefault="00B2454A" w:rsidP="00B0104F">
      <w:pPr>
        <w:numPr>
          <w:ilvl w:val="1"/>
          <w:numId w:val="2"/>
        </w:numPr>
        <w:tabs>
          <w:tab w:val="left" w:pos="840"/>
          <w:tab w:val="left" w:pos="1080"/>
        </w:tabs>
        <w:autoSpaceDE w:val="0"/>
        <w:autoSpaceDN w:val="0"/>
        <w:adjustRightInd w:val="0"/>
        <w:ind w:left="0" w:firstLine="600"/>
        <w:jc w:val="both"/>
        <w:rPr>
          <w:szCs w:val="24"/>
        </w:rPr>
      </w:pPr>
      <w:r w:rsidRPr="008F5520">
        <w:rPr>
          <w:szCs w:val="24"/>
        </w:rPr>
        <w:t xml:space="preserve">Pirkimas vykdomas </w:t>
      </w:r>
      <w:r w:rsidRPr="008F5520">
        <w:t xml:space="preserve">vadovaujantis </w:t>
      </w:r>
      <w:r w:rsidR="00CE3984" w:rsidRPr="008F5520">
        <w:t>Taisyklėmis</w:t>
      </w:r>
      <w:r w:rsidRPr="008F5520">
        <w:rPr>
          <w:szCs w:val="24"/>
        </w:rPr>
        <w:t>, Lietuvos Respublikos civil</w:t>
      </w:r>
      <w:r w:rsidR="0047034A" w:rsidRPr="008F5520">
        <w:rPr>
          <w:szCs w:val="24"/>
        </w:rPr>
        <w:t xml:space="preserve">iniu kodeksu </w:t>
      </w:r>
      <w:r w:rsidRPr="008F5520">
        <w:rPr>
          <w:szCs w:val="24"/>
        </w:rPr>
        <w:t>(toliau</w:t>
      </w:r>
      <w:r w:rsidR="0047034A" w:rsidRPr="008F5520">
        <w:rPr>
          <w:szCs w:val="24"/>
        </w:rPr>
        <w:t xml:space="preserve"> – </w:t>
      </w:r>
      <w:r w:rsidRPr="008F5520">
        <w:rPr>
          <w:szCs w:val="24"/>
        </w:rPr>
        <w:t>Civilinis kodeksas)</w:t>
      </w:r>
      <w:r w:rsidR="000246B1" w:rsidRPr="008F5520">
        <w:rPr>
          <w:szCs w:val="24"/>
        </w:rPr>
        <w:t>,</w:t>
      </w:r>
      <w:r w:rsidR="005A520C" w:rsidRPr="008F5520">
        <w:rPr>
          <w:szCs w:val="24"/>
        </w:rPr>
        <w:t xml:space="preserve"> kitais teisės aktais</w:t>
      </w:r>
      <w:r w:rsidRPr="008F5520">
        <w:rPr>
          <w:szCs w:val="24"/>
        </w:rPr>
        <w:t xml:space="preserve"> bei </w:t>
      </w:r>
      <w:r w:rsidRPr="008F5520">
        <w:rPr>
          <w:i/>
          <w:szCs w:val="24"/>
        </w:rPr>
        <w:t>konkurso</w:t>
      </w:r>
      <w:r w:rsidR="00CE3984" w:rsidRPr="008F5520">
        <w:rPr>
          <w:i/>
          <w:szCs w:val="24"/>
        </w:rPr>
        <w:t xml:space="preserve"> </w:t>
      </w:r>
      <w:r w:rsidRPr="008F5520">
        <w:rPr>
          <w:szCs w:val="24"/>
        </w:rPr>
        <w:t>sąlygomis.</w:t>
      </w:r>
    </w:p>
    <w:p w14:paraId="63167578" w14:textId="5A591083" w:rsidR="00F025F3" w:rsidRPr="004E7B77" w:rsidRDefault="00B2454A" w:rsidP="00F025F3">
      <w:pPr>
        <w:numPr>
          <w:ilvl w:val="1"/>
          <w:numId w:val="2"/>
        </w:numPr>
        <w:tabs>
          <w:tab w:val="num" w:pos="0"/>
          <w:tab w:val="left" w:pos="840"/>
          <w:tab w:val="left" w:pos="1080"/>
        </w:tabs>
        <w:autoSpaceDE w:val="0"/>
        <w:autoSpaceDN w:val="0"/>
        <w:adjustRightInd w:val="0"/>
        <w:ind w:left="0" w:firstLine="600"/>
        <w:jc w:val="both"/>
        <w:rPr>
          <w:szCs w:val="24"/>
        </w:rPr>
      </w:pPr>
      <w:r w:rsidRPr="008F5520">
        <w:rPr>
          <w:szCs w:val="24"/>
        </w:rPr>
        <w:t xml:space="preserve">Skelbimas apie pirkimą paskelbtas </w:t>
      </w:r>
      <w:r w:rsidR="002D6EE6" w:rsidRPr="008F5520">
        <w:rPr>
          <w:iCs/>
          <w:szCs w:val="24"/>
        </w:rPr>
        <w:t xml:space="preserve">Europos </w:t>
      </w:r>
      <w:r w:rsidR="00F025F3" w:rsidRPr="008F5520">
        <w:rPr>
          <w:iCs/>
          <w:szCs w:val="24"/>
        </w:rPr>
        <w:t>Sąjungos</w:t>
      </w:r>
      <w:r w:rsidR="002D6EE6" w:rsidRPr="008F5520">
        <w:rPr>
          <w:iCs/>
          <w:szCs w:val="24"/>
        </w:rPr>
        <w:t xml:space="preserve"> struktūrinės paramos svetainėje</w:t>
      </w:r>
      <w:r w:rsidR="002D6EE6" w:rsidRPr="008F5520">
        <w:rPr>
          <w:iCs/>
          <w:color w:val="808080"/>
          <w:szCs w:val="24"/>
        </w:rPr>
        <w:t xml:space="preserve"> </w:t>
      </w:r>
      <w:hyperlink r:id="rId14" w:history="1">
        <w:r w:rsidR="0012767D" w:rsidRPr="008F5520">
          <w:rPr>
            <w:rStyle w:val="Hyperlink"/>
            <w:iCs/>
            <w:szCs w:val="24"/>
          </w:rPr>
          <w:t>www.esinvesticijos.lt</w:t>
        </w:r>
      </w:hyperlink>
      <w:r w:rsidR="00963A4C" w:rsidRPr="004E7B77">
        <w:rPr>
          <w:iCs/>
          <w:szCs w:val="24"/>
        </w:rPr>
        <w:t xml:space="preserve">, </w:t>
      </w:r>
      <w:r w:rsidR="009F77E6" w:rsidRPr="004E7B77">
        <w:rPr>
          <w:iCs/>
          <w:szCs w:val="24"/>
        </w:rPr>
        <w:t>2021</w:t>
      </w:r>
      <w:r w:rsidR="00857C70" w:rsidRPr="004E7B77">
        <w:rPr>
          <w:iCs/>
          <w:szCs w:val="24"/>
        </w:rPr>
        <w:t>-</w:t>
      </w:r>
      <w:r w:rsidR="0070788E" w:rsidRPr="004E7B77">
        <w:rPr>
          <w:iCs/>
          <w:szCs w:val="24"/>
        </w:rPr>
        <w:t>05</w:t>
      </w:r>
      <w:r w:rsidR="0091286C" w:rsidRPr="004E7B77">
        <w:rPr>
          <w:iCs/>
          <w:szCs w:val="24"/>
        </w:rPr>
        <w:t>-</w:t>
      </w:r>
      <w:r w:rsidR="00F860C2">
        <w:rPr>
          <w:iCs/>
          <w:szCs w:val="24"/>
        </w:rPr>
        <w:t>04</w:t>
      </w:r>
      <w:r w:rsidR="008101C0" w:rsidRPr="004E7B77">
        <w:rPr>
          <w:i/>
          <w:iCs/>
          <w:szCs w:val="24"/>
        </w:rPr>
        <w:t>.</w:t>
      </w:r>
    </w:p>
    <w:p w14:paraId="6FA56F75" w14:textId="77777777" w:rsidR="00F025F3" w:rsidRPr="004E7B77" w:rsidRDefault="00B2454A" w:rsidP="00F025F3">
      <w:pPr>
        <w:numPr>
          <w:ilvl w:val="1"/>
          <w:numId w:val="2"/>
        </w:numPr>
        <w:tabs>
          <w:tab w:val="num" w:pos="0"/>
          <w:tab w:val="left" w:pos="840"/>
          <w:tab w:val="left" w:pos="1080"/>
        </w:tabs>
        <w:autoSpaceDE w:val="0"/>
        <w:autoSpaceDN w:val="0"/>
        <w:adjustRightInd w:val="0"/>
        <w:ind w:left="0" w:firstLine="600"/>
        <w:jc w:val="both"/>
        <w:rPr>
          <w:szCs w:val="24"/>
        </w:rPr>
      </w:pPr>
      <w:r w:rsidRPr="004E7B77">
        <w:rPr>
          <w:szCs w:val="24"/>
        </w:rPr>
        <w:t>Pirkimas atliekamas konkurso būdu laikantis lygiateisiškumo, nediskriminavimo, abipusio pripažinimo, proporcingumo, skaidrumo principų</w:t>
      </w:r>
      <w:r w:rsidR="0047034A" w:rsidRPr="004E7B77">
        <w:rPr>
          <w:szCs w:val="24"/>
        </w:rPr>
        <w:t>.</w:t>
      </w:r>
      <w:r w:rsidR="00422C79" w:rsidRPr="004E7B77">
        <w:t xml:space="preserve"> </w:t>
      </w:r>
    </w:p>
    <w:p w14:paraId="38B1C6CD" w14:textId="77777777" w:rsidR="005F4AFE" w:rsidRPr="004E7B77" w:rsidRDefault="00422C79" w:rsidP="00F025F3">
      <w:pPr>
        <w:numPr>
          <w:ilvl w:val="1"/>
          <w:numId w:val="2"/>
        </w:numPr>
        <w:tabs>
          <w:tab w:val="num" w:pos="0"/>
          <w:tab w:val="left" w:pos="840"/>
          <w:tab w:val="left" w:pos="1080"/>
        </w:tabs>
        <w:autoSpaceDE w:val="0"/>
        <w:autoSpaceDN w:val="0"/>
        <w:adjustRightInd w:val="0"/>
        <w:ind w:left="0" w:firstLine="600"/>
        <w:jc w:val="both"/>
        <w:rPr>
          <w:szCs w:val="24"/>
        </w:rPr>
      </w:pPr>
      <w:r w:rsidRPr="004E7B77">
        <w:t>Konkursui</w:t>
      </w:r>
      <w:r w:rsidR="00741592" w:rsidRPr="004E7B77">
        <w:t xml:space="preserve"> </w:t>
      </w:r>
      <w:r w:rsidRPr="004E7B77">
        <w:t xml:space="preserve">neįvykus dėl to, kad nebuvo gauta nė vieno pirkėjo nustatytus reikalavimus atitinkančio tiekėjo pasiūlymo, pirkėjas pasilieka teisę pakartotinį pirkimą vykdyti </w:t>
      </w:r>
      <w:r w:rsidR="002432F8" w:rsidRPr="004E7B77">
        <w:t>Taisyklių</w:t>
      </w:r>
      <w:r w:rsidRPr="004E7B77">
        <w:t xml:space="preserve"> </w:t>
      </w:r>
      <w:r w:rsidR="002432F8" w:rsidRPr="004E7B77">
        <w:rPr>
          <w:szCs w:val="24"/>
        </w:rPr>
        <w:t xml:space="preserve">461. </w:t>
      </w:r>
      <w:r w:rsidR="002432F8" w:rsidRPr="004E7B77">
        <w:t>punkt</w:t>
      </w:r>
      <w:r w:rsidRPr="004E7B77">
        <w:t>e nustatyta tvarka.</w:t>
      </w:r>
    </w:p>
    <w:p w14:paraId="17248483" w14:textId="3DCB9F03" w:rsidR="00EA7790" w:rsidRPr="004E7B77" w:rsidRDefault="0047034A" w:rsidP="00B0104F">
      <w:pPr>
        <w:numPr>
          <w:ilvl w:val="1"/>
          <w:numId w:val="2"/>
        </w:numPr>
        <w:tabs>
          <w:tab w:val="num" w:pos="0"/>
          <w:tab w:val="left" w:pos="840"/>
          <w:tab w:val="left" w:pos="1080"/>
        </w:tabs>
        <w:autoSpaceDE w:val="0"/>
        <w:autoSpaceDN w:val="0"/>
        <w:adjustRightInd w:val="0"/>
        <w:ind w:left="0" w:firstLine="600"/>
        <w:jc w:val="both"/>
        <w:rPr>
          <w:szCs w:val="24"/>
        </w:rPr>
      </w:pPr>
      <w:r w:rsidRPr="004E7B77">
        <w:rPr>
          <w:szCs w:val="24"/>
        </w:rPr>
        <w:t>Pirkėjo įgaliotas asmuo palaikyti tiesioginį ryšį su tiekėjais ir gauti iš jų su pirkimo procedūromis susijusi</w:t>
      </w:r>
      <w:r w:rsidR="00F161EF" w:rsidRPr="004E7B77">
        <w:rPr>
          <w:szCs w:val="24"/>
        </w:rPr>
        <w:t>a</w:t>
      </w:r>
      <w:r w:rsidRPr="004E7B77">
        <w:rPr>
          <w:szCs w:val="24"/>
        </w:rPr>
        <w:t xml:space="preserve">s </w:t>
      </w:r>
      <w:r w:rsidR="00F161EF" w:rsidRPr="004E7B77">
        <w:rPr>
          <w:szCs w:val="24"/>
        </w:rPr>
        <w:t>užklausas</w:t>
      </w:r>
      <w:r w:rsidRPr="004E7B77">
        <w:rPr>
          <w:szCs w:val="24"/>
        </w:rPr>
        <w:t xml:space="preserve">: </w:t>
      </w:r>
      <w:r w:rsidR="00702733" w:rsidRPr="004E7B77">
        <w:rPr>
          <w:i/>
          <w:szCs w:val="24"/>
        </w:rPr>
        <w:t xml:space="preserve">Simonas Žunda, el.p. </w:t>
      </w:r>
      <w:r w:rsidR="00310C4A" w:rsidRPr="004E7B77">
        <w:fldChar w:fldCharType="begin"/>
      </w:r>
      <w:r w:rsidR="00310C4A" w:rsidRPr="004E7B77">
        <w:instrText xml:space="preserve"> HYPERLINK "mailto:s.zunda@consensus.lt" </w:instrText>
      </w:r>
      <w:r w:rsidR="00310C4A" w:rsidRPr="004E7B77">
        <w:fldChar w:fldCharType="separate"/>
      </w:r>
      <w:r w:rsidR="00702733" w:rsidRPr="004E7B77">
        <w:rPr>
          <w:rStyle w:val="Hyperlink"/>
          <w:i/>
          <w:szCs w:val="24"/>
        </w:rPr>
        <w:t>s.zunda@consensus.lt</w:t>
      </w:r>
      <w:r w:rsidR="00310C4A" w:rsidRPr="004E7B77">
        <w:rPr>
          <w:rStyle w:val="Hyperlink"/>
          <w:i/>
          <w:szCs w:val="24"/>
        </w:rPr>
        <w:fldChar w:fldCharType="end"/>
      </w:r>
      <w:r w:rsidR="00702733" w:rsidRPr="004E7B77">
        <w:rPr>
          <w:i/>
          <w:szCs w:val="24"/>
        </w:rPr>
        <w:t xml:space="preserve"> </w:t>
      </w:r>
      <w:r w:rsidR="00EA7790" w:rsidRPr="004E7B77">
        <w:rPr>
          <w:i/>
          <w:szCs w:val="24"/>
        </w:rPr>
        <w:t xml:space="preserve"> </w:t>
      </w:r>
      <w:r w:rsidR="00A65D0A" w:rsidRPr="004E7B77">
        <w:rPr>
          <w:i/>
          <w:szCs w:val="24"/>
        </w:rPr>
        <w:t xml:space="preserve"> </w:t>
      </w:r>
      <w:r w:rsidR="00EA7790" w:rsidRPr="004E7B77">
        <w:rPr>
          <w:i/>
          <w:szCs w:val="24"/>
        </w:rPr>
        <w:t xml:space="preserve">   </w:t>
      </w:r>
    </w:p>
    <w:p w14:paraId="5F4F8590" w14:textId="1AA2F5CB" w:rsidR="008E3BF6" w:rsidRPr="0024736B" w:rsidRDefault="00EA7790" w:rsidP="00C970EB">
      <w:pPr>
        <w:tabs>
          <w:tab w:val="num" w:pos="0"/>
          <w:tab w:val="left" w:pos="840"/>
          <w:tab w:val="left" w:pos="1080"/>
        </w:tabs>
        <w:autoSpaceDE w:val="0"/>
        <w:autoSpaceDN w:val="0"/>
        <w:adjustRightInd w:val="0"/>
        <w:ind w:firstLine="600"/>
        <w:jc w:val="both"/>
        <w:rPr>
          <w:b/>
          <w:szCs w:val="24"/>
        </w:rPr>
      </w:pPr>
      <w:r w:rsidRPr="004E7B77">
        <w:rPr>
          <w:szCs w:val="24"/>
        </w:rPr>
        <w:t>P</w:t>
      </w:r>
      <w:r w:rsidR="00A65D0A" w:rsidRPr="004E7B77">
        <w:rPr>
          <w:szCs w:val="24"/>
        </w:rPr>
        <w:t>ranešimai siunčiami tik el.paštu.</w:t>
      </w:r>
      <w:r w:rsidR="00F161EF" w:rsidRPr="004E7B77">
        <w:rPr>
          <w:szCs w:val="24"/>
        </w:rPr>
        <w:t xml:space="preserve"> Pasiūlymas teikiamas</w:t>
      </w:r>
      <w:r w:rsidR="00BB069D" w:rsidRPr="004E7B77">
        <w:rPr>
          <w:szCs w:val="24"/>
        </w:rPr>
        <w:t xml:space="preserve"> pasirašytas skenuotas arba elektroninis dokumentas, pasirašytas el.parašu</w:t>
      </w:r>
      <w:r w:rsidR="00F161EF" w:rsidRPr="004E7B77">
        <w:rPr>
          <w:szCs w:val="24"/>
        </w:rPr>
        <w:t xml:space="preserve"> </w:t>
      </w:r>
      <w:r w:rsidR="00BB069D" w:rsidRPr="004E7B77">
        <w:rPr>
          <w:szCs w:val="24"/>
        </w:rPr>
        <w:t>el.paštu</w:t>
      </w:r>
      <w:r w:rsidR="00BB069D" w:rsidRPr="004E7B77">
        <w:rPr>
          <w:b/>
          <w:szCs w:val="24"/>
        </w:rPr>
        <w:t xml:space="preserve">: </w:t>
      </w:r>
      <w:hyperlink r:id="rId15" w:history="1">
        <w:r w:rsidR="00BB069D" w:rsidRPr="004E7B77">
          <w:rPr>
            <w:rStyle w:val="Hyperlink"/>
            <w:b/>
            <w:szCs w:val="24"/>
          </w:rPr>
          <w:t>gamyba@profline.lt</w:t>
        </w:r>
      </w:hyperlink>
      <w:r w:rsidR="00F161EF" w:rsidRPr="004E7B77">
        <w:rPr>
          <w:b/>
          <w:szCs w:val="24"/>
        </w:rPr>
        <w:t>,</w:t>
      </w:r>
      <w:r w:rsidR="009F77E6" w:rsidRPr="004E7B77">
        <w:rPr>
          <w:b/>
          <w:szCs w:val="24"/>
        </w:rPr>
        <w:t xml:space="preserve"> iki </w:t>
      </w:r>
      <w:r w:rsidR="00460294" w:rsidRPr="004E7B77">
        <w:rPr>
          <w:b/>
          <w:szCs w:val="24"/>
        </w:rPr>
        <w:t>2021-05-1</w:t>
      </w:r>
      <w:r w:rsidR="00F860C2">
        <w:rPr>
          <w:b/>
          <w:szCs w:val="24"/>
        </w:rPr>
        <w:t>1</w:t>
      </w:r>
      <w:r w:rsidR="009F17DA" w:rsidRPr="004E7B77">
        <w:rPr>
          <w:b/>
          <w:szCs w:val="24"/>
        </w:rPr>
        <w:t>,</w:t>
      </w:r>
      <w:r w:rsidR="007F0FBD">
        <w:rPr>
          <w:b/>
          <w:szCs w:val="24"/>
        </w:rPr>
        <w:t xml:space="preserve"> 23</w:t>
      </w:r>
      <w:r w:rsidR="007418D8" w:rsidRPr="004E7B77">
        <w:rPr>
          <w:b/>
          <w:szCs w:val="24"/>
        </w:rPr>
        <w:t>:</w:t>
      </w:r>
      <w:r w:rsidR="007F0FBD">
        <w:rPr>
          <w:b/>
          <w:szCs w:val="24"/>
        </w:rPr>
        <w:t>59</w:t>
      </w:r>
      <w:r w:rsidR="007418D8" w:rsidRPr="0024736B">
        <w:rPr>
          <w:b/>
          <w:szCs w:val="24"/>
        </w:rPr>
        <w:t xml:space="preserve"> val</w:t>
      </w:r>
      <w:r w:rsidR="00064FD1" w:rsidRPr="0024736B">
        <w:rPr>
          <w:b/>
          <w:szCs w:val="24"/>
        </w:rPr>
        <w:t>.</w:t>
      </w:r>
      <w:r w:rsidR="007418D8" w:rsidRPr="0024736B">
        <w:rPr>
          <w:b/>
          <w:szCs w:val="24"/>
        </w:rPr>
        <w:t xml:space="preserve"> </w:t>
      </w:r>
      <w:bookmarkStart w:id="1" w:name="_Toc60525483"/>
      <w:bookmarkStart w:id="2" w:name="_Toc47844929"/>
      <w:r w:rsidR="009F77E6" w:rsidRPr="0024736B">
        <w:rPr>
          <w:b/>
          <w:szCs w:val="24"/>
        </w:rPr>
        <w:t>Lietuvos laiku.</w:t>
      </w:r>
    </w:p>
    <w:p w14:paraId="33CC976A" w14:textId="77777777" w:rsidR="00BB069D" w:rsidRPr="00BB069D" w:rsidRDefault="00BB069D" w:rsidP="00C970EB">
      <w:pPr>
        <w:tabs>
          <w:tab w:val="num" w:pos="0"/>
          <w:tab w:val="left" w:pos="840"/>
          <w:tab w:val="left" w:pos="1080"/>
        </w:tabs>
        <w:autoSpaceDE w:val="0"/>
        <w:autoSpaceDN w:val="0"/>
        <w:adjustRightInd w:val="0"/>
        <w:ind w:firstLine="600"/>
        <w:jc w:val="both"/>
        <w:rPr>
          <w:szCs w:val="24"/>
        </w:rPr>
      </w:pPr>
    </w:p>
    <w:p w14:paraId="08C3C899" w14:textId="77777777" w:rsidR="008E3BF6" w:rsidRPr="008F5520" w:rsidRDefault="008E3BF6" w:rsidP="00C970EB">
      <w:pPr>
        <w:numPr>
          <w:ilvl w:val="0"/>
          <w:numId w:val="2"/>
        </w:numPr>
        <w:jc w:val="center"/>
        <w:outlineLvl w:val="0"/>
        <w:rPr>
          <w:b/>
        </w:rPr>
      </w:pPr>
      <w:bookmarkStart w:id="3" w:name="_Toc70978836"/>
      <w:r w:rsidRPr="008F5520">
        <w:rPr>
          <w:b/>
        </w:rPr>
        <w:t>PIRKIMO OBJEKTAS</w:t>
      </w:r>
      <w:bookmarkEnd w:id="1"/>
      <w:bookmarkEnd w:id="2"/>
      <w:bookmarkEnd w:id="3"/>
    </w:p>
    <w:p w14:paraId="59F33C8B" w14:textId="77777777" w:rsidR="008E3BF6" w:rsidRPr="008F5520" w:rsidRDefault="008E3BF6" w:rsidP="00C970EB">
      <w:pPr>
        <w:ind w:firstLine="600"/>
        <w:jc w:val="both"/>
        <w:rPr>
          <w:lang w:eastAsia="lt-LT"/>
        </w:rPr>
      </w:pPr>
    </w:p>
    <w:p w14:paraId="63668BB7" w14:textId="4AD91FFE" w:rsidR="00844D91" w:rsidRPr="008F5520" w:rsidRDefault="00844D91" w:rsidP="00056FC7">
      <w:pPr>
        <w:numPr>
          <w:ilvl w:val="1"/>
          <w:numId w:val="3"/>
        </w:numPr>
        <w:tabs>
          <w:tab w:val="clear" w:pos="1725"/>
          <w:tab w:val="num" w:pos="1134"/>
        </w:tabs>
        <w:ind w:left="0" w:firstLine="600"/>
        <w:jc w:val="both"/>
      </w:pPr>
      <w:r w:rsidRPr="008F5520">
        <w:t>Perkam</w:t>
      </w:r>
      <w:r w:rsidR="00CB5E96">
        <w:t>a</w:t>
      </w:r>
      <w:r w:rsidR="00A640FF">
        <w:t xml:space="preserve"> </w:t>
      </w:r>
      <w:r w:rsidR="00CB5E96" w:rsidRPr="00875DEC">
        <w:rPr>
          <w:szCs w:val="24"/>
        </w:rPr>
        <w:t xml:space="preserve">butelių </w:t>
      </w:r>
      <w:r w:rsidR="00CB5E96">
        <w:rPr>
          <w:szCs w:val="24"/>
        </w:rPr>
        <w:t>krovimo į dėžes robotizavimo įrangą</w:t>
      </w:r>
      <w:r w:rsidR="00CB5E96" w:rsidRPr="00371CC4">
        <w:rPr>
          <w:szCs w:val="24"/>
        </w:rPr>
        <w:t xml:space="preserve"> </w:t>
      </w:r>
      <w:r w:rsidR="00BB069D" w:rsidRPr="00371CC4">
        <w:rPr>
          <w:szCs w:val="24"/>
        </w:rPr>
        <w:t xml:space="preserve">įskaitant </w:t>
      </w:r>
      <w:r w:rsidR="00421B4A">
        <w:rPr>
          <w:szCs w:val="24"/>
        </w:rPr>
        <w:t>transportavimą, projektavimą</w:t>
      </w:r>
      <w:r w:rsidR="00BB069D" w:rsidRPr="00371CC4">
        <w:rPr>
          <w:szCs w:val="24"/>
        </w:rPr>
        <w:t>, sumo</w:t>
      </w:r>
      <w:r w:rsidR="00421B4A">
        <w:rPr>
          <w:szCs w:val="24"/>
        </w:rPr>
        <w:t>ntavimą, vietos paruošimą, instaliavimą, paruošimą naudoti, išbandymą</w:t>
      </w:r>
      <w:r w:rsidR="00BB069D" w:rsidRPr="00371CC4">
        <w:rPr>
          <w:szCs w:val="24"/>
        </w:rPr>
        <w:t>, apmok</w:t>
      </w:r>
      <w:r w:rsidR="00421B4A">
        <w:rPr>
          <w:szCs w:val="24"/>
        </w:rPr>
        <w:t>ymą naudotis, saugos instruktažą</w:t>
      </w:r>
      <w:r w:rsidR="00BB069D" w:rsidRPr="00371CC4">
        <w:rPr>
          <w:szCs w:val="24"/>
        </w:rPr>
        <w:t xml:space="preserve">, </w:t>
      </w:r>
      <w:r w:rsidR="00421B4A">
        <w:rPr>
          <w:szCs w:val="24"/>
        </w:rPr>
        <w:t>kurių</w:t>
      </w:r>
      <w:r w:rsidR="00BB069D" w:rsidRPr="00371CC4">
        <w:rPr>
          <w:szCs w:val="24"/>
        </w:rPr>
        <w:t xml:space="preserve"> reikalavimai pateikiami techninėje specifikacijoje</w:t>
      </w:r>
      <w:r w:rsidRPr="008F5520">
        <w:t>.</w:t>
      </w:r>
    </w:p>
    <w:p w14:paraId="700AE8E8" w14:textId="55A4C51E" w:rsidR="008E3BF6" w:rsidRPr="008F5520" w:rsidRDefault="00844D91" w:rsidP="00056FC7">
      <w:pPr>
        <w:numPr>
          <w:ilvl w:val="1"/>
          <w:numId w:val="3"/>
        </w:numPr>
        <w:tabs>
          <w:tab w:val="clear" w:pos="1725"/>
          <w:tab w:val="num" w:pos="1134"/>
        </w:tabs>
        <w:ind w:left="0" w:firstLine="600"/>
        <w:jc w:val="both"/>
      </w:pPr>
      <w:r w:rsidRPr="008F5520">
        <w:t>Šis pirkimas į dalis neskirstomas</w:t>
      </w:r>
      <w:r w:rsidR="000A42E5" w:rsidRPr="008F5520">
        <w:t>,</w:t>
      </w:r>
      <w:r w:rsidR="001B0B97" w:rsidRPr="008F5520">
        <w:t xml:space="preserve"> nes perkama</w:t>
      </w:r>
      <w:r w:rsidR="00CB5E96">
        <w:t>s 1 (vienas) įrangos komplektas, įranga</w:t>
      </w:r>
      <w:r w:rsidR="001B0B97" w:rsidRPr="008F5520">
        <w:t xml:space="preserve"> turi būti suderinta tarpusavyje, </w:t>
      </w:r>
      <w:r w:rsidR="00421B4A">
        <w:t xml:space="preserve">valdoma </w:t>
      </w:r>
      <w:r w:rsidR="0004409E">
        <w:t>jai</w:t>
      </w:r>
      <w:r w:rsidR="00CB5E96">
        <w:t xml:space="preserve"> skirta programine įranga ir/ar programuojamais loginiais valdikliais</w:t>
      </w:r>
      <w:r w:rsidR="00421B4A">
        <w:t>,</w:t>
      </w:r>
      <w:r w:rsidR="001B0B97" w:rsidRPr="008F5520">
        <w:t xml:space="preserve"> </w:t>
      </w:r>
      <w:r w:rsidR="000A42E5" w:rsidRPr="008F5520">
        <w:t xml:space="preserve">todėl pasiūlymas turi būti pateiktas visam nurodytam </w:t>
      </w:r>
      <w:r w:rsidR="000A42E5" w:rsidRPr="008F5520">
        <w:rPr>
          <w:i/>
        </w:rPr>
        <w:t>prekių</w:t>
      </w:r>
      <w:r w:rsidR="000A42E5" w:rsidRPr="008F5520">
        <w:t xml:space="preserve"> kiekiui</w:t>
      </w:r>
      <w:r w:rsidR="00F77541" w:rsidRPr="008F5520">
        <w:t>.</w:t>
      </w:r>
    </w:p>
    <w:p w14:paraId="5474D1FC" w14:textId="0391A34F" w:rsidR="006F6511" w:rsidRDefault="00844D91" w:rsidP="006F6511">
      <w:pPr>
        <w:numPr>
          <w:ilvl w:val="1"/>
          <w:numId w:val="3"/>
        </w:numPr>
        <w:tabs>
          <w:tab w:val="clear" w:pos="1725"/>
          <w:tab w:val="num" w:pos="1134"/>
        </w:tabs>
        <w:ind w:left="0" w:firstLine="600"/>
        <w:jc w:val="both"/>
      </w:pPr>
      <w:r w:rsidRPr="00B72E39">
        <w:t>Prekės turi būti pristatytos</w:t>
      </w:r>
      <w:r w:rsidR="00471064" w:rsidRPr="00B72E39">
        <w:t>, sumontuotos</w:t>
      </w:r>
      <w:r w:rsidR="009F17DA">
        <w:t>, išbandytos</w:t>
      </w:r>
      <w:r w:rsidR="00F91BC2">
        <w:t xml:space="preserve"> </w:t>
      </w:r>
      <w:r w:rsidR="0090608F" w:rsidRPr="00B72E39">
        <w:t>ne vėliau kaip</w:t>
      </w:r>
      <w:r w:rsidR="00471064" w:rsidRPr="00B72E39">
        <w:t xml:space="preserve"> iki 20</w:t>
      </w:r>
      <w:r w:rsidR="00C023EB" w:rsidRPr="00B72E39">
        <w:t>2</w:t>
      </w:r>
      <w:r w:rsidR="0091286C" w:rsidRPr="00B72E39">
        <w:t>1</w:t>
      </w:r>
      <w:r w:rsidR="00471064" w:rsidRPr="00B72E39">
        <w:t>-0</w:t>
      </w:r>
      <w:r w:rsidR="009F17DA">
        <w:t>8</w:t>
      </w:r>
      <w:r w:rsidR="00471064" w:rsidRPr="00B72E39">
        <w:t>-</w:t>
      </w:r>
      <w:r w:rsidR="009F17DA">
        <w:t>08</w:t>
      </w:r>
      <w:r w:rsidR="005176B0" w:rsidRPr="00B72E39">
        <w:t>.</w:t>
      </w:r>
      <w:r w:rsidR="00687FBE" w:rsidRPr="00B72E39">
        <w:t xml:space="preserve"> </w:t>
      </w:r>
      <w:r w:rsidR="009F17DA">
        <w:t xml:space="preserve">Terminas gali būti pratęstas tik </w:t>
      </w:r>
      <w:r w:rsidR="009F17DA" w:rsidRPr="009F17DA">
        <w:rPr>
          <w:i/>
        </w:rPr>
        <w:t>force majeure</w:t>
      </w:r>
      <w:r w:rsidR="009F17DA">
        <w:t xml:space="preserve"> atveju</w:t>
      </w:r>
      <w:r w:rsidR="0024736B">
        <w:t>, kurio negalėjo numatyti tiek Pirkėjas, tiek Pardavėjas</w:t>
      </w:r>
      <w:r w:rsidR="00E53B79">
        <w:t>, neprieštaraujant</w:t>
      </w:r>
      <w:r w:rsidR="009F17DA">
        <w:t xml:space="preserve"> Li</w:t>
      </w:r>
      <w:r w:rsidR="00E53B79">
        <w:t>etuvos verslo paramos agentūrai</w:t>
      </w:r>
      <w:r w:rsidR="009F17DA">
        <w:t>.</w:t>
      </w:r>
    </w:p>
    <w:p w14:paraId="30CB7E66" w14:textId="20A8A3B7" w:rsidR="00C970EB" w:rsidRPr="00B72E39" w:rsidRDefault="00844D91" w:rsidP="006F6511">
      <w:pPr>
        <w:numPr>
          <w:ilvl w:val="1"/>
          <w:numId w:val="3"/>
        </w:numPr>
        <w:tabs>
          <w:tab w:val="clear" w:pos="1725"/>
          <w:tab w:val="num" w:pos="1134"/>
        </w:tabs>
        <w:ind w:left="0" w:firstLine="600"/>
        <w:jc w:val="both"/>
      </w:pPr>
      <w:r w:rsidRPr="00B72E39">
        <w:t>Prekių pristatymo</w:t>
      </w:r>
      <w:r w:rsidR="001B0B97" w:rsidRPr="00B72E39">
        <w:t xml:space="preserve"> ir sumontavimo adresas:</w:t>
      </w:r>
      <w:r w:rsidR="00AB0D58" w:rsidRPr="00B72E39">
        <w:t xml:space="preserve"> </w:t>
      </w:r>
      <w:bookmarkStart w:id="4" w:name="_Toc60525484"/>
      <w:bookmarkStart w:id="5" w:name="_Toc47844930"/>
      <w:bookmarkStart w:id="6" w:name="_Toc225657494"/>
      <w:bookmarkStart w:id="7" w:name="_Toc225657651"/>
      <w:r w:rsidR="006F6511" w:rsidRPr="00137EAB">
        <w:t>Bagotosios g. 4I, Antanavo k., Kazlų Rūdos sav</w:t>
      </w:r>
      <w:r w:rsidR="001B0B97" w:rsidRPr="00137EAB">
        <w:t>.</w:t>
      </w:r>
      <w:r w:rsidR="006F6511" w:rsidRPr="00137EAB">
        <w:t>, Lietuvos Respublika.</w:t>
      </w:r>
    </w:p>
    <w:p w14:paraId="09BCD677" w14:textId="77777777" w:rsidR="00C970EB" w:rsidRPr="008F5520" w:rsidRDefault="00C970EB" w:rsidP="00C970EB">
      <w:pPr>
        <w:jc w:val="both"/>
      </w:pPr>
    </w:p>
    <w:p w14:paraId="2C7C4AAE" w14:textId="77777777" w:rsidR="008E3BF6" w:rsidRPr="008F5520" w:rsidRDefault="00C970EB" w:rsidP="00C970EB">
      <w:pPr>
        <w:numPr>
          <w:ilvl w:val="0"/>
          <w:numId w:val="7"/>
        </w:numPr>
        <w:jc w:val="center"/>
        <w:outlineLvl w:val="0"/>
      </w:pPr>
      <w:bookmarkStart w:id="8" w:name="_Toc70978837"/>
      <w:r w:rsidRPr="008F5520">
        <w:rPr>
          <w:b/>
          <w:szCs w:val="24"/>
        </w:rPr>
        <w:t>T</w:t>
      </w:r>
      <w:r w:rsidR="008E3BF6" w:rsidRPr="008F5520">
        <w:rPr>
          <w:b/>
          <w:szCs w:val="24"/>
        </w:rPr>
        <w:t>IEKĖJŲ KVALIFIKACIJOS REIKALAVIMAI</w:t>
      </w:r>
      <w:bookmarkEnd w:id="4"/>
      <w:bookmarkEnd w:id="5"/>
      <w:bookmarkEnd w:id="6"/>
      <w:bookmarkEnd w:id="7"/>
      <w:bookmarkEnd w:id="8"/>
    </w:p>
    <w:p w14:paraId="3749B893" w14:textId="77777777" w:rsidR="008E3BF6" w:rsidRPr="008F5520" w:rsidRDefault="008E3BF6" w:rsidP="00C96212">
      <w:pPr>
        <w:ind w:firstLine="600"/>
        <w:jc w:val="both"/>
        <w:rPr>
          <w:szCs w:val="24"/>
          <w:lang w:eastAsia="lt-LT"/>
        </w:rPr>
      </w:pPr>
    </w:p>
    <w:p w14:paraId="223A9E32" w14:textId="4AE3EDE9" w:rsidR="008E3BF6" w:rsidRPr="00F91BC2" w:rsidRDefault="008E3BF6" w:rsidP="00F91BC2">
      <w:pPr>
        <w:pStyle w:val="ListParagraph"/>
        <w:numPr>
          <w:ilvl w:val="1"/>
          <w:numId w:val="7"/>
        </w:numPr>
        <w:tabs>
          <w:tab w:val="left" w:pos="1134"/>
        </w:tabs>
        <w:jc w:val="both"/>
        <w:rPr>
          <w:szCs w:val="24"/>
        </w:rPr>
      </w:pPr>
      <w:bookmarkStart w:id="9" w:name="_Toc225657496"/>
      <w:bookmarkStart w:id="10" w:name="_Toc225657653"/>
      <w:r w:rsidRPr="00F91BC2">
        <w:rPr>
          <w:szCs w:val="24"/>
        </w:rPr>
        <w:t>Tiekėjas, dalyvaujantis pirkime, turi atitikti šiuos minimalius kvalifikacijos reikalavimus</w:t>
      </w:r>
      <w:bookmarkEnd w:id="9"/>
      <w:bookmarkEnd w:id="10"/>
      <w:r w:rsidR="00825DAD" w:rsidRPr="00F91BC2">
        <w:rPr>
          <w:szCs w:val="24"/>
        </w:rPr>
        <w:t>:</w:t>
      </w:r>
    </w:p>
    <w:p w14:paraId="3DD39FE2" w14:textId="77777777" w:rsidR="008E3BF6" w:rsidRPr="008F5520" w:rsidRDefault="008E3BF6" w:rsidP="00C96212">
      <w:pPr>
        <w:ind w:right="-149" w:firstLine="851"/>
        <w:rPr>
          <w:b/>
          <w:szCs w:val="24"/>
        </w:rPr>
      </w:pPr>
    </w:p>
    <w:p w14:paraId="7AA97205" w14:textId="77777777" w:rsidR="008E3BF6" w:rsidRPr="008F5520" w:rsidRDefault="008E3BF6" w:rsidP="00BE25F0">
      <w:pPr>
        <w:numPr>
          <w:ilvl w:val="2"/>
          <w:numId w:val="7"/>
        </w:numPr>
        <w:ind w:right="-149"/>
        <w:jc w:val="both"/>
        <w:rPr>
          <w:b/>
          <w:szCs w:val="24"/>
        </w:rPr>
      </w:pPr>
      <w:r w:rsidRPr="008F5520">
        <w:rPr>
          <w:b/>
          <w:szCs w:val="24"/>
        </w:rPr>
        <w:t>Bendrieji tiekėjų kvalifikacijos reikalavimai</w:t>
      </w:r>
      <w:r w:rsidR="000246B1" w:rsidRPr="008F5520">
        <w:rPr>
          <w:b/>
          <w:szCs w:val="24"/>
        </w:rPr>
        <w:t xml:space="preserve"> </w:t>
      </w:r>
    </w:p>
    <w:p w14:paraId="5188309D" w14:textId="77777777" w:rsidR="008E3BF6" w:rsidRPr="008F5520" w:rsidRDefault="008E3BF6" w:rsidP="00C970EB">
      <w:pPr>
        <w:ind w:right="-149" w:firstLine="851"/>
        <w:jc w:val="both"/>
        <w:rPr>
          <w:b/>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281"/>
        <w:gridCol w:w="4649"/>
      </w:tblGrid>
      <w:tr w:rsidR="001B0B97" w:rsidRPr="008F5520" w14:paraId="32FD23B7" w14:textId="77777777" w:rsidTr="001B0B97">
        <w:trPr>
          <w:trHeight w:val="1047"/>
        </w:trPr>
        <w:tc>
          <w:tcPr>
            <w:tcW w:w="851" w:type="dxa"/>
          </w:tcPr>
          <w:p w14:paraId="70BDC82E" w14:textId="77777777" w:rsidR="001B0B97" w:rsidRPr="008F5520" w:rsidRDefault="001B0B97" w:rsidP="006B6D4C">
            <w:pPr>
              <w:ind w:right="-149"/>
              <w:jc w:val="center"/>
              <w:rPr>
                <w:b/>
                <w:sz w:val="22"/>
              </w:rPr>
            </w:pPr>
            <w:r w:rsidRPr="008F5520">
              <w:rPr>
                <w:b/>
                <w:sz w:val="22"/>
              </w:rPr>
              <w:lastRenderedPageBreak/>
              <w:t>EIL.</w:t>
            </w:r>
          </w:p>
          <w:p w14:paraId="3BB5820D" w14:textId="77777777" w:rsidR="001B0B97" w:rsidRPr="008F5520" w:rsidRDefault="001B0B97" w:rsidP="006B6D4C">
            <w:pPr>
              <w:ind w:right="-149"/>
              <w:jc w:val="center"/>
              <w:rPr>
                <w:b/>
                <w:sz w:val="22"/>
              </w:rPr>
            </w:pPr>
            <w:r w:rsidRPr="008F5520">
              <w:rPr>
                <w:b/>
                <w:sz w:val="22"/>
              </w:rPr>
              <w:t>NR.</w:t>
            </w:r>
          </w:p>
          <w:p w14:paraId="3D4AF195" w14:textId="77777777" w:rsidR="001B0B97" w:rsidRPr="008F5520" w:rsidRDefault="001B0B97" w:rsidP="006B6D4C">
            <w:pPr>
              <w:ind w:right="-149" w:firstLine="567"/>
              <w:jc w:val="both"/>
              <w:rPr>
                <w:b/>
                <w:sz w:val="22"/>
              </w:rPr>
            </w:pPr>
          </w:p>
        </w:tc>
        <w:tc>
          <w:tcPr>
            <w:tcW w:w="4281" w:type="dxa"/>
          </w:tcPr>
          <w:p w14:paraId="7F22B831" w14:textId="77777777" w:rsidR="001B0B97" w:rsidRPr="008F5520" w:rsidRDefault="001B0B97" w:rsidP="006B6D4C">
            <w:pPr>
              <w:ind w:firstLine="53"/>
              <w:jc w:val="center"/>
              <w:rPr>
                <w:b/>
                <w:sz w:val="22"/>
              </w:rPr>
            </w:pPr>
            <w:r w:rsidRPr="008F5520">
              <w:rPr>
                <w:b/>
                <w:sz w:val="22"/>
              </w:rPr>
              <w:t>KVALIFIKACIJOS REIKALAVIMAI</w:t>
            </w:r>
          </w:p>
        </w:tc>
        <w:tc>
          <w:tcPr>
            <w:tcW w:w="4649" w:type="dxa"/>
          </w:tcPr>
          <w:p w14:paraId="7201328C" w14:textId="77777777" w:rsidR="001B0B97" w:rsidRPr="008F5520" w:rsidRDefault="001B0B97" w:rsidP="006B6D4C">
            <w:pPr>
              <w:ind w:firstLine="34"/>
              <w:jc w:val="center"/>
              <w:rPr>
                <w:b/>
                <w:sz w:val="22"/>
              </w:rPr>
            </w:pPr>
            <w:r w:rsidRPr="008F5520">
              <w:rPr>
                <w:b/>
                <w:sz w:val="22"/>
              </w:rPr>
              <w:t>KVALIFIKACIJOS REIKALAVIMUS ĮRODANTYS DOKUMENTAI</w:t>
            </w:r>
          </w:p>
        </w:tc>
      </w:tr>
      <w:tr w:rsidR="001B0B97" w:rsidRPr="004B5921" w14:paraId="766B0F75" w14:textId="77777777" w:rsidTr="001B0B97">
        <w:tc>
          <w:tcPr>
            <w:tcW w:w="851" w:type="dxa"/>
          </w:tcPr>
          <w:p w14:paraId="344FEAE3" w14:textId="77777777" w:rsidR="001B0B97" w:rsidRPr="004B5921" w:rsidRDefault="004142C7" w:rsidP="00281E35">
            <w:pPr>
              <w:ind w:right="-149"/>
              <w:jc w:val="both"/>
              <w:rPr>
                <w:sz w:val="22"/>
              </w:rPr>
            </w:pPr>
            <w:r w:rsidRPr="004B5921">
              <w:rPr>
                <w:sz w:val="22"/>
              </w:rPr>
              <w:t>3.</w:t>
            </w:r>
            <w:r w:rsidR="001B0B97" w:rsidRPr="004B5921">
              <w:rPr>
                <w:sz w:val="22"/>
              </w:rPr>
              <w:t>1.1.</w:t>
            </w:r>
            <w:r w:rsidRPr="004B5921">
              <w:rPr>
                <w:sz w:val="22"/>
              </w:rPr>
              <w:t>1</w:t>
            </w:r>
          </w:p>
        </w:tc>
        <w:tc>
          <w:tcPr>
            <w:tcW w:w="4281" w:type="dxa"/>
          </w:tcPr>
          <w:p w14:paraId="65867321" w14:textId="7D19DF01" w:rsidR="001B0B97" w:rsidRPr="00E9664B" w:rsidRDefault="001B0B97" w:rsidP="006B6D4C">
            <w:pPr>
              <w:ind w:firstLine="34"/>
              <w:jc w:val="both"/>
              <w:rPr>
                <w:sz w:val="22"/>
              </w:rPr>
            </w:pPr>
            <w:r w:rsidRPr="00E9664B">
              <w:rPr>
                <w:sz w:val="22"/>
              </w:rPr>
              <w:t>Tiekėjas nėra bankrutavęs,</w:t>
            </w:r>
            <w:r w:rsidR="00D65159" w:rsidRPr="00E9664B">
              <w:rPr>
                <w:sz w:val="22"/>
              </w:rPr>
              <w:t xml:space="preserve"> bankrutuojantis,</w:t>
            </w:r>
            <w:r w:rsidRPr="00E9664B">
              <w:rPr>
                <w:sz w:val="22"/>
              </w:rPr>
              <w:t xml:space="preserve"> likviduojamas</w:t>
            </w:r>
            <w:r w:rsidR="009F17DA" w:rsidRPr="00E9664B">
              <w:rPr>
                <w:sz w:val="22"/>
              </w:rPr>
              <w:t>,</w:t>
            </w:r>
            <w:r w:rsidRPr="00E9664B">
              <w:rPr>
                <w:sz w:val="22"/>
              </w:rPr>
              <w:t xml:space="preserve"> sustabdęs ar apribojęs savo veiklos arba jo padėtis pagal šalies, kurioje jis registruotas, įst</w:t>
            </w:r>
            <w:r w:rsidR="009F17DA" w:rsidRPr="00E9664B">
              <w:rPr>
                <w:sz w:val="22"/>
              </w:rPr>
              <w:t>atymus nėra lygiavertė</w:t>
            </w:r>
            <w:r w:rsidRPr="00E9664B">
              <w:rPr>
                <w:sz w:val="22"/>
              </w:rPr>
              <w:t xml:space="preserve">. </w:t>
            </w:r>
          </w:p>
          <w:p w14:paraId="71FBB332" w14:textId="77777777" w:rsidR="00281E35" w:rsidRPr="00E9664B" w:rsidRDefault="00281E35" w:rsidP="006B6D4C">
            <w:pPr>
              <w:ind w:firstLine="34"/>
              <w:jc w:val="both"/>
              <w:rPr>
                <w:sz w:val="22"/>
              </w:rPr>
            </w:pPr>
          </w:p>
          <w:p w14:paraId="2278F010" w14:textId="77777777" w:rsidR="0024736B" w:rsidRPr="00E9664B" w:rsidRDefault="0024736B" w:rsidP="006B6D4C">
            <w:pPr>
              <w:ind w:firstLine="34"/>
              <w:jc w:val="both"/>
              <w:rPr>
                <w:sz w:val="22"/>
              </w:rPr>
            </w:pPr>
          </w:p>
          <w:p w14:paraId="149E531B" w14:textId="77777777" w:rsidR="0024736B" w:rsidRPr="004E7B77" w:rsidRDefault="0024736B" w:rsidP="006B6D4C">
            <w:pPr>
              <w:ind w:firstLine="34"/>
              <w:jc w:val="both"/>
              <w:rPr>
                <w:sz w:val="22"/>
                <w:u w:val="single"/>
              </w:rPr>
            </w:pPr>
          </w:p>
          <w:p w14:paraId="083E426A" w14:textId="77777777" w:rsidR="00226E80" w:rsidRDefault="00226E80" w:rsidP="006B6D4C">
            <w:pPr>
              <w:ind w:firstLine="34"/>
              <w:jc w:val="both"/>
              <w:rPr>
                <w:sz w:val="22"/>
                <w:u w:val="single"/>
              </w:rPr>
            </w:pPr>
          </w:p>
          <w:p w14:paraId="78F2E446" w14:textId="2D861D8C" w:rsidR="00281E35" w:rsidRPr="00E9664B" w:rsidRDefault="00281E35" w:rsidP="006B6D4C">
            <w:pPr>
              <w:ind w:firstLine="34"/>
              <w:jc w:val="both"/>
              <w:rPr>
                <w:sz w:val="22"/>
              </w:rPr>
            </w:pPr>
            <w:r w:rsidRPr="004E7B77">
              <w:rPr>
                <w:sz w:val="22"/>
                <w:u w:val="single"/>
              </w:rPr>
              <w:t>Tiekėjo, neatitinkančio šio reikalavimo, pasiūlymas atmetamas.</w:t>
            </w:r>
          </w:p>
        </w:tc>
        <w:tc>
          <w:tcPr>
            <w:tcW w:w="4649" w:type="dxa"/>
          </w:tcPr>
          <w:p w14:paraId="0DD7FC08" w14:textId="77777777" w:rsidR="00D65159" w:rsidRPr="00E9664B" w:rsidRDefault="009F17DA" w:rsidP="006B6D4C">
            <w:pPr>
              <w:jc w:val="both"/>
              <w:rPr>
                <w:sz w:val="22"/>
              </w:rPr>
            </w:pPr>
            <w:r w:rsidRPr="00E9664B">
              <w:rPr>
                <w:sz w:val="22"/>
                <w:szCs w:val="22"/>
              </w:rPr>
              <w:t xml:space="preserve">Tiekėjo deklaracija, kad jis nėra </w:t>
            </w:r>
            <w:r w:rsidRPr="00E9664B">
              <w:rPr>
                <w:sz w:val="22"/>
              </w:rPr>
              <w:t>bankrutavęs,</w:t>
            </w:r>
            <w:r w:rsidR="00D65159" w:rsidRPr="00E9664B">
              <w:rPr>
                <w:sz w:val="22"/>
              </w:rPr>
              <w:t xml:space="preserve"> bankrutuojantis,</w:t>
            </w:r>
            <w:r w:rsidRPr="00E9664B">
              <w:rPr>
                <w:sz w:val="22"/>
              </w:rPr>
              <w:t xml:space="preserve"> likviduojamas, sustabdęs ar apribojęs savo veiklos arba jo padėtis pagal šalies, kurioje jis registruotas, įstatymus nėra lygiavertė. </w:t>
            </w:r>
          </w:p>
          <w:p w14:paraId="567FB030" w14:textId="77777777" w:rsidR="00D65159" w:rsidRPr="00E9664B" w:rsidRDefault="00D65159" w:rsidP="006B6D4C">
            <w:pPr>
              <w:jc w:val="both"/>
              <w:rPr>
                <w:sz w:val="22"/>
              </w:rPr>
            </w:pPr>
          </w:p>
          <w:p w14:paraId="20140D92" w14:textId="31EC6F89" w:rsidR="00166982" w:rsidRPr="00E9664B" w:rsidRDefault="0024736B" w:rsidP="006B6D4C">
            <w:pPr>
              <w:jc w:val="both"/>
              <w:rPr>
                <w:sz w:val="22"/>
                <w:szCs w:val="22"/>
              </w:rPr>
            </w:pPr>
            <w:r w:rsidRPr="00E9664B">
              <w:rPr>
                <w:sz w:val="22"/>
              </w:rPr>
              <w:t>Tiekėjas neprieštarauja, kad informacija gali būti tikrinama viešuosiuose registruose ir duomenų bazėse</w:t>
            </w:r>
          </w:p>
          <w:p w14:paraId="4B09B144" w14:textId="77777777" w:rsidR="009F17DA" w:rsidRPr="00E9664B" w:rsidRDefault="009F17DA" w:rsidP="00963DD1">
            <w:pPr>
              <w:jc w:val="both"/>
              <w:rPr>
                <w:sz w:val="22"/>
                <w:szCs w:val="22"/>
              </w:rPr>
            </w:pPr>
          </w:p>
          <w:p w14:paraId="55233DFF" w14:textId="77777777" w:rsidR="001B0B97" w:rsidRPr="00E9664B" w:rsidRDefault="006A4CE3" w:rsidP="00963DD1">
            <w:pPr>
              <w:jc w:val="both"/>
              <w:rPr>
                <w:sz w:val="22"/>
                <w:szCs w:val="22"/>
                <w:u w:val="single"/>
              </w:rPr>
            </w:pPr>
            <w:r w:rsidRPr="00E9664B">
              <w:rPr>
                <w:sz w:val="22"/>
                <w:szCs w:val="22"/>
                <w:u w:val="single"/>
              </w:rPr>
              <w:t xml:space="preserve">Pateikiama dokumento </w:t>
            </w:r>
            <w:r w:rsidR="009F17DA" w:rsidRPr="00E9664B">
              <w:rPr>
                <w:sz w:val="22"/>
                <w:szCs w:val="22"/>
                <w:u w:val="single"/>
              </w:rPr>
              <w:t xml:space="preserve">skenuota </w:t>
            </w:r>
            <w:r w:rsidRPr="00E9664B">
              <w:rPr>
                <w:sz w:val="22"/>
                <w:szCs w:val="22"/>
                <w:u w:val="single"/>
              </w:rPr>
              <w:t>kopija</w:t>
            </w:r>
            <w:r w:rsidR="00F161EF" w:rsidRPr="00E9664B">
              <w:rPr>
                <w:sz w:val="22"/>
                <w:szCs w:val="22"/>
                <w:u w:val="single"/>
              </w:rPr>
              <w:t>.</w:t>
            </w:r>
          </w:p>
          <w:p w14:paraId="652FD0D3" w14:textId="0A7A30EB" w:rsidR="0024736B" w:rsidRPr="00E9664B" w:rsidRDefault="0024736B" w:rsidP="0024736B">
            <w:pPr>
              <w:jc w:val="both"/>
              <w:rPr>
                <w:i/>
                <w:sz w:val="22"/>
                <w:szCs w:val="22"/>
                <w:u w:val="single"/>
              </w:rPr>
            </w:pPr>
          </w:p>
        </w:tc>
      </w:tr>
      <w:tr w:rsidR="00F91BC2" w:rsidRPr="004B5921" w14:paraId="0FE8F4DC" w14:textId="77777777" w:rsidTr="001B0B97">
        <w:tc>
          <w:tcPr>
            <w:tcW w:w="851" w:type="dxa"/>
          </w:tcPr>
          <w:p w14:paraId="585DDCDE" w14:textId="284BBFC0" w:rsidR="00F91BC2" w:rsidRPr="004B5921" w:rsidRDefault="00F91BC2" w:rsidP="00281E35">
            <w:pPr>
              <w:ind w:right="-149"/>
              <w:jc w:val="both"/>
              <w:rPr>
                <w:sz w:val="22"/>
              </w:rPr>
            </w:pPr>
            <w:r>
              <w:rPr>
                <w:sz w:val="22"/>
              </w:rPr>
              <w:t>3.1.1.2</w:t>
            </w:r>
          </w:p>
        </w:tc>
        <w:tc>
          <w:tcPr>
            <w:tcW w:w="4281" w:type="dxa"/>
          </w:tcPr>
          <w:p w14:paraId="474CDD76" w14:textId="563DEA89" w:rsidR="00F91BC2" w:rsidRDefault="00F91BC2" w:rsidP="00F91BC2">
            <w:pPr>
              <w:jc w:val="both"/>
              <w:rPr>
                <w:sz w:val="22"/>
              </w:rPr>
            </w:pPr>
            <w:r>
              <w:rPr>
                <w:sz w:val="22"/>
              </w:rPr>
              <w:t>Tiekėjas</w:t>
            </w:r>
            <w:r w:rsidR="005B0743">
              <w:rPr>
                <w:sz w:val="22"/>
              </w:rPr>
              <w:t xml:space="preserve"> yra</w:t>
            </w:r>
            <w:r>
              <w:rPr>
                <w:sz w:val="22"/>
              </w:rPr>
              <w:t xml:space="preserve"> įvykdęs įsipareigojimus, susijusius su mokesčių, įskaitant ir socialinio draudimo įmo</w:t>
            </w:r>
            <w:r w:rsidR="005B0743">
              <w:rPr>
                <w:sz w:val="22"/>
              </w:rPr>
              <w:t>kų mokėjimu arba šių mokesčių ar įmokų mokėjimas yra atidėtas, arba skola neviršija 50 Eur.</w:t>
            </w:r>
          </w:p>
          <w:p w14:paraId="61E25825" w14:textId="77777777" w:rsidR="005B0743" w:rsidRDefault="005B0743" w:rsidP="006B6D4C">
            <w:pPr>
              <w:ind w:firstLine="34"/>
              <w:jc w:val="both"/>
              <w:rPr>
                <w:sz w:val="22"/>
              </w:rPr>
            </w:pPr>
          </w:p>
          <w:p w14:paraId="205B796A" w14:textId="77777777" w:rsidR="005B0743" w:rsidRDefault="005B0743" w:rsidP="006B6D4C">
            <w:pPr>
              <w:ind w:firstLine="34"/>
              <w:jc w:val="both"/>
              <w:rPr>
                <w:sz w:val="22"/>
              </w:rPr>
            </w:pPr>
          </w:p>
          <w:p w14:paraId="704DA3B5" w14:textId="77777777" w:rsidR="005B0743" w:rsidRDefault="005B0743" w:rsidP="006B6D4C">
            <w:pPr>
              <w:ind w:firstLine="34"/>
              <w:jc w:val="both"/>
              <w:rPr>
                <w:sz w:val="22"/>
              </w:rPr>
            </w:pPr>
          </w:p>
          <w:p w14:paraId="6D8E4C8A" w14:textId="77777777" w:rsidR="005B0743" w:rsidRDefault="005B0743" w:rsidP="006B6D4C">
            <w:pPr>
              <w:ind w:firstLine="34"/>
              <w:jc w:val="both"/>
              <w:rPr>
                <w:sz w:val="22"/>
              </w:rPr>
            </w:pPr>
          </w:p>
          <w:p w14:paraId="554A5E07" w14:textId="77777777" w:rsidR="005B0743" w:rsidRDefault="005B0743" w:rsidP="005B0743">
            <w:pPr>
              <w:jc w:val="both"/>
              <w:rPr>
                <w:sz w:val="22"/>
              </w:rPr>
            </w:pPr>
          </w:p>
          <w:p w14:paraId="769AFDE0" w14:textId="77777777" w:rsidR="00460294" w:rsidRDefault="00460294" w:rsidP="006B6D4C">
            <w:pPr>
              <w:ind w:firstLine="34"/>
              <w:jc w:val="both"/>
              <w:rPr>
                <w:sz w:val="22"/>
              </w:rPr>
            </w:pPr>
          </w:p>
          <w:p w14:paraId="330A703D" w14:textId="77777777" w:rsidR="00460294" w:rsidRDefault="00460294" w:rsidP="006B6D4C">
            <w:pPr>
              <w:ind w:firstLine="34"/>
              <w:jc w:val="both"/>
              <w:rPr>
                <w:sz w:val="22"/>
              </w:rPr>
            </w:pPr>
          </w:p>
          <w:p w14:paraId="3280A35C" w14:textId="77777777" w:rsidR="00460294" w:rsidRDefault="00460294" w:rsidP="006B6D4C">
            <w:pPr>
              <w:ind w:firstLine="34"/>
              <w:jc w:val="both"/>
              <w:rPr>
                <w:sz w:val="22"/>
              </w:rPr>
            </w:pPr>
          </w:p>
          <w:p w14:paraId="0C07DA0A" w14:textId="77777777" w:rsidR="00460294" w:rsidRDefault="00460294" w:rsidP="006B6D4C">
            <w:pPr>
              <w:ind w:firstLine="34"/>
              <w:jc w:val="both"/>
              <w:rPr>
                <w:sz w:val="22"/>
              </w:rPr>
            </w:pPr>
          </w:p>
          <w:p w14:paraId="24446E67" w14:textId="77777777" w:rsidR="00460294" w:rsidRDefault="00460294" w:rsidP="006B6D4C">
            <w:pPr>
              <w:ind w:firstLine="34"/>
              <w:jc w:val="both"/>
              <w:rPr>
                <w:sz w:val="22"/>
              </w:rPr>
            </w:pPr>
          </w:p>
          <w:p w14:paraId="704C24CE" w14:textId="77777777" w:rsidR="00460294" w:rsidRDefault="00460294" w:rsidP="006B6D4C">
            <w:pPr>
              <w:ind w:firstLine="34"/>
              <w:jc w:val="both"/>
              <w:rPr>
                <w:sz w:val="22"/>
              </w:rPr>
            </w:pPr>
          </w:p>
          <w:p w14:paraId="342CE64D" w14:textId="77777777" w:rsidR="00460294" w:rsidRDefault="00460294" w:rsidP="006B6D4C">
            <w:pPr>
              <w:ind w:firstLine="34"/>
              <w:jc w:val="both"/>
              <w:rPr>
                <w:sz w:val="22"/>
              </w:rPr>
            </w:pPr>
          </w:p>
          <w:p w14:paraId="398BEE5E" w14:textId="77777777" w:rsidR="00460294" w:rsidRDefault="00460294" w:rsidP="006B6D4C">
            <w:pPr>
              <w:ind w:firstLine="34"/>
              <w:jc w:val="both"/>
              <w:rPr>
                <w:sz w:val="22"/>
              </w:rPr>
            </w:pPr>
          </w:p>
          <w:p w14:paraId="4844502F" w14:textId="77777777" w:rsidR="00460294" w:rsidRDefault="00460294" w:rsidP="006B6D4C">
            <w:pPr>
              <w:ind w:firstLine="34"/>
              <w:jc w:val="both"/>
              <w:rPr>
                <w:sz w:val="22"/>
              </w:rPr>
            </w:pPr>
          </w:p>
          <w:p w14:paraId="7FC4F236" w14:textId="77777777" w:rsidR="00460294" w:rsidRDefault="00460294" w:rsidP="006B6D4C">
            <w:pPr>
              <w:ind w:firstLine="34"/>
              <w:jc w:val="both"/>
              <w:rPr>
                <w:sz w:val="22"/>
              </w:rPr>
            </w:pPr>
          </w:p>
          <w:p w14:paraId="418D0B56" w14:textId="77777777" w:rsidR="00460294" w:rsidRPr="004E7B77" w:rsidRDefault="00460294" w:rsidP="006B6D4C">
            <w:pPr>
              <w:ind w:firstLine="34"/>
              <w:jc w:val="both"/>
              <w:rPr>
                <w:sz w:val="22"/>
                <w:u w:val="single"/>
              </w:rPr>
            </w:pPr>
          </w:p>
          <w:p w14:paraId="578686EB" w14:textId="77777777" w:rsidR="00226E80" w:rsidRDefault="00226E80" w:rsidP="006B6D4C">
            <w:pPr>
              <w:ind w:firstLine="34"/>
              <w:jc w:val="both"/>
              <w:rPr>
                <w:sz w:val="22"/>
                <w:u w:val="single"/>
              </w:rPr>
            </w:pPr>
          </w:p>
          <w:p w14:paraId="23EF1FD8" w14:textId="435C7050" w:rsidR="005B0743" w:rsidRPr="00E9664B" w:rsidRDefault="005B0743" w:rsidP="006B6D4C">
            <w:pPr>
              <w:ind w:firstLine="34"/>
              <w:jc w:val="both"/>
              <w:rPr>
                <w:sz w:val="22"/>
              </w:rPr>
            </w:pPr>
            <w:r w:rsidRPr="004E7B77">
              <w:rPr>
                <w:sz w:val="22"/>
                <w:u w:val="single"/>
              </w:rPr>
              <w:t>Tiekėjo, neatitinkančio šio reikalavimo, pasiūlymas atmetamas.</w:t>
            </w:r>
          </w:p>
        </w:tc>
        <w:tc>
          <w:tcPr>
            <w:tcW w:w="4649" w:type="dxa"/>
          </w:tcPr>
          <w:p w14:paraId="4C4D83FB" w14:textId="1F6696EF" w:rsidR="005B0743" w:rsidRPr="005B0743" w:rsidRDefault="005B0743" w:rsidP="006B6D4C">
            <w:pPr>
              <w:jc w:val="both"/>
              <w:rPr>
                <w:sz w:val="22"/>
                <w:szCs w:val="22"/>
              </w:rPr>
            </w:pPr>
            <w:r w:rsidRPr="005B0743">
              <w:rPr>
                <w:sz w:val="22"/>
                <w:szCs w:val="22"/>
              </w:rPr>
              <w:t>Tiekėjo deklaracija,</w:t>
            </w:r>
            <w:r>
              <w:rPr>
                <w:sz w:val="22"/>
                <w:szCs w:val="22"/>
              </w:rPr>
              <w:t xml:space="preserve"> kad jis</w:t>
            </w:r>
            <w:r w:rsidRPr="005B0743">
              <w:rPr>
                <w:sz w:val="22"/>
                <w:szCs w:val="22"/>
              </w:rPr>
              <w:t xml:space="preserve"> yra įvykdęs įsipareigojimus, susijusius su mokesčių, įskaitant ir socialinio draudimo įmokų mokėjimu arba šių mokesčių </w:t>
            </w:r>
            <w:r>
              <w:rPr>
                <w:sz w:val="22"/>
                <w:szCs w:val="22"/>
              </w:rPr>
              <w:t>ar įmokų mokėjimas yra atidėtas, arba skola neviršija 50 Eur.</w:t>
            </w:r>
            <w:r w:rsidR="004E7B77">
              <w:rPr>
                <w:sz w:val="22"/>
                <w:szCs w:val="22"/>
              </w:rPr>
              <w:t xml:space="preserve"> </w:t>
            </w:r>
          </w:p>
          <w:p w14:paraId="54CD02A2" w14:textId="77777777" w:rsidR="005B0743" w:rsidRDefault="005B0743" w:rsidP="006B6D4C">
            <w:pPr>
              <w:jc w:val="both"/>
              <w:rPr>
                <w:sz w:val="22"/>
                <w:szCs w:val="22"/>
                <w:u w:val="single"/>
              </w:rPr>
            </w:pPr>
          </w:p>
          <w:p w14:paraId="7DC78195" w14:textId="0B9EDAAA" w:rsidR="005B0743" w:rsidRPr="005B0743" w:rsidRDefault="005B0743" w:rsidP="006B6D4C">
            <w:pPr>
              <w:jc w:val="both"/>
              <w:rPr>
                <w:sz w:val="22"/>
                <w:szCs w:val="22"/>
              </w:rPr>
            </w:pPr>
            <w:r w:rsidRPr="00460294">
              <w:rPr>
                <w:sz w:val="22"/>
                <w:szCs w:val="22"/>
              </w:rPr>
              <w:t>Pirkimo laimėtojas iki pirkimo – pardavimo sutarties sudarymo</w:t>
            </w:r>
            <w:r w:rsidR="00E21150" w:rsidRPr="00460294">
              <w:rPr>
                <w:sz w:val="22"/>
                <w:szCs w:val="22"/>
              </w:rPr>
              <w:t>, bet ne vėliau kaip per 5 dienas po laimėtojo nustatymo,</w:t>
            </w:r>
            <w:r w:rsidRPr="00460294">
              <w:rPr>
                <w:sz w:val="22"/>
                <w:szCs w:val="22"/>
              </w:rPr>
              <w:t xml:space="preserve"> pateikia VMI ir Sodros pažymas apie įsiskolinimo nebuvimą arba</w:t>
            </w:r>
            <w:r w:rsidR="00E21150" w:rsidRPr="00460294">
              <w:rPr>
                <w:sz w:val="22"/>
                <w:szCs w:val="22"/>
              </w:rPr>
              <w:t xml:space="preserve"> jų atidėjimą, arba</w:t>
            </w:r>
            <w:r w:rsidRPr="00460294">
              <w:rPr>
                <w:sz w:val="22"/>
                <w:szCs w:val="22"/>
              </w:rPr>
              <w:t xml:space="preserve"> valstybės įmonės Registrų centro </w:t>
            </w:r>
            <w:r w:rsidR="00DD2D6E" w:rsidRPr="00460294">
              <w:rPr>
                <w:sz w:val="22"/>
                <w:szCs w:val="22"/>
              </w:rPr>
              <w:t>išduotą pažymą, patvirtinančią</w:t>
            </w:r>
            <w:r w:rsidRPr="00460294">
              <w:rPr>
                <w:sz w:val="22"/>
                <w:szCs w:val="22"/>
              </w:rPr>
              <w:t xml:space="preserve"> jungtinius kompetentingų institucijų tvarko</w:t>
            </w:r>
            <w:r w:rsidR="00E21150" w:rsidRPr="00460294">
              <w:rPr>
                <w:sz w:val="22"/>
                <w:szCs w:val="22"/>
              </w:rPr>
              <w:t>mus duomenis, arba jiems tolygius (-ų)</w:t>
            </w:r>
            <w:r w:rsidRPr="00460294">
              <w:rPr>
                <w:sz w:val="22"/>
                <w:szCs w:val="22"/>
              </w:rPr>
              <w:t xml:space="preserve"> užsienio šalies, k</w:t>
            </w:r>
            <w:r w:rsidR="0070788E" w:rsidRPr="00460294">
              <w:rPr>
                <w:sz w:val="22"/>
                <w:szCs w:val="22"/>
              </w:rPr>
              <w:t xml:space="preserve">urioje registruotas tiekėjas, </w:t>
            </w:r>
            <w:r w:rsidRPr="00460294">
              <w:rPr>
                <w:sz w:val="22"/>
                <w:szCs w:val="22"/>
              </w:rPr>
              <w:t>kompetentingos viešojo admi</w:t>
            </w:r>
            <w:r w:rsidR="00E21150" w:rsidRPr="00460294">
              <w:rPr>
                <w:sz w:val="22"/>
                <w:szCs w:val="22"/>
              </w:rPr>
              <w:t>nistravimo institucijos išduotus (-ą) dokumentus (-ą)</w:t>
            </w:r>
            <w:r w:rsidRPr="00460294">
              <w:rPr>
                <w:sz w:val="22"/>
                <w:szCs w:val="22"/>
              </w:rPr>
              <w:t>, liudijan</w:t>
            </w:r>
            <w:r w:rsidR="00E21150" w:rsidRPr="00460294">
              <w:rPr>
                <w:sz w:val="22"/>
                <w:szCs w:val="22"/>
              </w:rPr>
              <w:t>tį</w:t>
            </w:r>
            <w:r w:rsidRPr="00460294">
              <w:rPr>
                <w:sz w:val="22"/>
                <w:szCs w:val="22"/>
              </w:rPr>
              <w:t>, kad yra įvykdyti nurodyti įsipareigojimai</w:t>
            </w:r>
            <w:r w:rsidR="00DD2D6E" w:rsidRPr="00460294">
              <w:rPr>
                <w:sz w:val="22"/>
                <w:szCs w:val="22"/>
              </w:rPr>
              <w:t xml:space="preserve">. </w:t>
            </w:r>
            <w:r w:rsidR="00E21150" w:rsidRPr="00460294">
              <w:rPr>
                <w:sz w:val="22"/>
                <w:szCs w:val="22"/>
              </w:rPr>
              <w:t>Dokumentų</w:t>
            </w:r>
            <w:r w:rsidR="0070788E" w:rsidRPr="00460294">
              <w:rPr>
                <w:sz w:val="22"/>
                <w:szCs w:val="22"/>
              </w:rPr>
              <w:t xml:space="preserve"> apie atsiskaitymą su VMI ir SODRA ar jungtinė</w:t>
            </w:r>
            <w:r w:rsidR="00E21150" w:rsidRPr="00460294">
              <w:rPr>
                <w:sz w:val="22"/>
                <w:szCs w:val="22"/>
              </w:rPr>
              <w:t>s pažymos, ar užsienio šalies analogiško dokumento (-ų) datos</w:t>
            </w:r>
            <w:r w:rsidR="00DD2D6E" w:rsidRPr="00460294">
              <w:rPr>
                <w:sz w:val="22"/>
                <w:szCs w:val="22"/>
              </w:rPr>
              <w:t xml:space="preserve"> turi būti ne </w:t>
            </w:r>
            <w:r w:rsidR="00226E80">
              <w:rPr>
                <w:sz w:val="22"/>
                <w:szCs w:val="22"/>
              </w:rPr>
              <w:t>senesnės nei 2021-05-04</w:t>
            </w:r>
            <w:r w:rsidR="00DD2D6E" w:rsidRPr="00460294">
              <w:rPr>
                <w:sz w:val="22"/>
                <w:szCs w:val="22"/>
              </w:rPr>
              <w:t>.</w:t>
            </w:r>
          </w:p>
          <w:p w14:paraId="69C334ED" w14:textId="77777777" w:rsidR="005B0743" w:rsidRDefault="005B0743" w:rsidP="006B6D4C">
            <w:pPr>
              <w:jc w:val="both"/>
              <w:rPr>
                <w:sz w:val="22"/>
                <w:szCs w:val="22"/>
                <w:u w:val="single"/>
              </w:rPr>
            </w:pPr>
          </w:p>
          <w:p w14:paraId="27A56A3A" w14:textId="1D853F7C" w:rsidR="00F91BC2" w:rsidRPr="00E9664B" w:rsidRDefault="005B0743" w:rsidP="006B6D4C">
            <w:pPr>
              <w:jc w:val="both"/>
              <w:rPr>
                <w:sz w:val="22"/>
                <w:szCs w:val="22"/>
              </w:rPr>
            </w:pPr>
            <w:r w:rsidRPr="00E9664B">
              <w:rPr>
                <w:sz w:val="22"/>
                <w:szCs w:val="22"/>
                <w:u w:val="single"/>
              </w:rPr>
              <w:t>Pateikiama dokumento skenuota kopija.</w:t>
            </w:r>
          </w:p>
        </w:tc>
      </w:tr>
    </w:tbl>
    <w:p w14:paraId="043CEF6C" w14:textId="559DFC82" w:rsidR="008E3BF6" w:rsidRPr="004B5921" w:rsidRDefault="008E3BF6" w:rsidP="00C970EB">
      <w:pPr>
        <w:ind w:firstLine="851"/>
        <w:jc w:val="right"/>
        <w:rPr>
          <w:szCs w:val="24"/>
        </w:rPr>
      </w:pPr>
    </w:p>
    <w:p w14:paraId="30B9B5B6" w14:textId="77777777" w:rsidR="0035740D" w:rsidRPr="004B5921" w:rsidRDefault="0035740D" w:rsidP="0035740D">
      <w:pPr>
        <w:rPr>
          <w:b/>
        </w:rPr>
      </w:pPr>
      <w:r w:rsidRPr="004B5921">
        <w:rPr>
          <w:b/>
        </w:rPr>
        <w:t>3.1.2. Ekonominės ir finansinės būklės, techninio ir profesinio pajėgumo reikalavimai</w:t>
      </w:r>
    </w:p>
    <w:p w14:paraId="5F7CD8CA" w14:textId="77777777" w:rsidR="0035740D" w:rsidRPr="004B5921" w:rsidRDefault="0035740D" w:rsidP="0035740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2958"/>
        <w:gridCol w:w="5972"/>
      </w:tblGrid>
      <w:tr w:rsidR="0035740D" w:rsidRPr="004B5921" w14:paraId="126ED680" w14:textId="77777777" w:rsidTr="00AD59EA">
        <w:tc>
          <w:tcPr>
            <w:tcW w:w="876" w:type="dxa"/>
            <w:shd w:val="clear" w:color="auto" w:fill="auto"/>
          </w:tcPr>
          <w:p w14:paraId="539596C5" w14:textId="77777777" w:rsidR="0035740D" w:rsidRPr="004B5921" w:rsidRDefault="0035740D" w:rsidP="00A26F24">
            <w:pPr>
              <w:jc w:val="center"/>
              <w:rPr>
                <w:b/>
                <w:sz w:val="20"/>
              </w:rPr>
            </w:pPr>
            <w:r w:rsidRPr="004B5921">
              <w:rPr>
                <w:b/>
                <w:sz w:val="20"/>
              </w:rPr>
              <w:t>Eil. Nr.</w:t>
            </w:r>
          </w:p>
        </w:tc>
        <w:tc>
          <w:tcPr>
            <w:tcW w:w="2958" w:type="dxa"/>
            <w:shd w:val="clear" w:color="auto" w:fill="auto"/>
          </w:tcPr>
          <w:p w14:paraId="2CC5F828" w14:textId="77777777" w:rsidR="0035740D" w:rsidRPr="004B5921" w:rsidRDefault="0035740D" w:rsidP="00A26F24">
            <w:pPr>
              <w:jc w:val="center"/>
              <w:rPr>
                <w:b/>
                <w:sz w:val="20"/>
              </w:rPr>
            </w:pPr>
            <w:r w:rsidRPr="004B5921">
              <w:rPr>
                <w:b/>
                <w:sz w:val="20"/>
              </w:rPr>
              <w:t>Kvalifikacijos reikalavimai</w:t>
            </w:r>
          </w:p>
        </w:tc>
        <w:tc>
          <w:tcPr>
            <w:tcW w:w="5972" w:type="dxa"/>
            <w:shd w:val="clear" w:color="auto" w:fill="auto"/>
          </w:tcPr>
          <w:p w14:paraId="41CDE249" w14:textId="77777777" w:rsidR="0035740D" w:rsidRPr="004B5921" w:rsidRDefault="0035740D" w:rsidP="00A26F24">
            <w:pPr>
              <w:jc w:val="center"/>
              <w:rPr>
                <w:b/>
                <w:sz w:val="20"/>
              </w:rPr>
            </w:pPr>
            <w:r w:rsidRPr="004B5921">
              <w:rPr>
                <w:b/>
                <w:sz w:val="20"/>
              </w:rPr>
              <w:t>Kvalifikacijos reikalavimus įrodantys dokumentai</w:t>
            </w:r>
          </w:p>
        </w:tc>
      </w:tr>
      <w:tr w:rsidR="00FA0772" w:rsidRPr="008F5520" w14:paraId="1DBA29F6" w14:textId="77777777" w:rsidTr="00AD59EA">
        <w:tc>
          <w:tcPr>
            <w:tcW w:w="876" w:type="dxa"/>
            <w:shd w:val="clear" w:color="auto" w:fill="auto"/>
          </w:tcPr>
          <w:p w14:paraId="4127A705" w14:textId="77777777" w:rsidR="00FA0772" w:rsidRPr="004B5921" w:rsidRDefault="00FA0772" w:rsidP="00A26F24">
            <w:pPr>
              <w:rPr>
                <w:sz w:val="20"/>
              </w:rPr>
            </w:pPr>
            <w:r w:rsidRPr="004B5921">
              <w:rPr>
                <w:sz w:val="22"/>
              </w:rPr>
              <w:t>3.1.2.1.</w:t>
            </w:r>
          </w:p>
        </w:tc>
        <w:tc>
          <w:tcPr>
            <w:tcW w:w="2958" w:type="dxa"/>
            <w:shd w:val="clear" w:color="auto" w:fill="auto"/>
          </w:tcPr>
          <w:p w14:paraId="7E3C8A7C" w14:textId="47A23B78" w:rsidR="00FA0772" w:rsidRPr="004B5921" w:rsidRDefault="00FA0772" w:rsidP="00166982">
            <w:pPr>
              <w:rPr>
                <w:bCs/>
                <w:sz w:val="22"/>
                <w:szCs w:val="22"/>
              </w:rPr>
            </w:pPr>
            <w:r w:rsidRPr="004B5921">
              <w:rPr>
                <w:bCs/>
                <w:sz w:val="22"/>
                <w:szCs w:val="22"/>
              </w:rPr>
              <w:t>Tiekėjas</w:t>
            </w:r>
            <w:r w:rsidR="00E706AE">
              <w:rPr>
                <w:bCs/>
                <w:sz w:val="22"/>
                <w:szCs w:val="22"/>
              </w:rPr>
              <w:t xml:space="preserve"> yra įrangos gamintojas arba oficialus atstovas ir</w:t>
            </w:r>
            <w:r w:rsidRPr="004B5921">
              <w:rPr>
                <w:bCs/>
                <w:sz w:val="22"/>
                <w:szCs w:val="22"/>
              </w:rPr>
              <w:t xml:space="preserve"> turi</w:t>
            </w:r>
            <w:r w:rsidR="00E53B79">
              <w:rPr>
                <w:bCs/>
                <w:sz w:val="22"/>
                <w:szCs w:val="22"/>
              </w:rPr>
              <w:t xml:space="preserve"> </w:t>
            </w:r>
            <w:r w:rsidR="0004409E">
              <w:rPr>
                <w:bCs/>
                <w:sz w:val="22"/>
                <w:szCs w:val="22"/>
              </w:rPr>
              <w:t xml:space="preserve">produktų krovimo </w:t>
            </w:r>
            <w:r w:rsidR="00A614B5">
              <w:rPr>
                <w:bCs/>
                <w:sz w:val="22"/>
                <w:szCs w:val="22"/>
              </w:rPr>
              <w:t xml:space="preserve">į dėžes </w:t>
            </w:r>
            <w:r w:rsidR="00E53B79">
              <w:rPr>
                <w:bCs/>
                <w:sz w:val="22"/>
                <w:szCs w:val="22"/>
              </w:rPr>
              <w:t xml:space="preserve">arba </w:t>
            </w:r>
            <w:r w:rsidR="00A614B5">
              <w:rPr>
                <w:bCs/>
                <w:sz w:val="22"/>
                <w:szCs w:val="22"/>
              </w:rPr>
              <w:t>supakuotų produktų</w:t>
            </w:r>
            <w:r w:rsidR="00E53B79">
              <w:rPr>
                <w:bCs/>
                <w:sz w:val="22"/>
                <w:szCs w:val="22"/>
              </w:rPr>
              <w:t xml:space="preserve"> krovimo </w:t>
            </w:r>
            <w:r w:rsidR="00DD2D6E">
              <w:rPr>
                <w:bCs/>
                <w:sz w:val="22"/>
                <w:szCs w:val="22"/>
              </w:rPr>
              <w:t xml:space="preserve">ant palečių </w:t>
            </w:r>
            <w:r w:rsidR="0004409E">
              <w:rPr>
                <w:bCs/>
                <w:sz w:val="22"/>
                <w:szCs w:val="22"/>
              </w:rPr>
              <w:t xml:space="preserve">robotizavimo </w:t>
            </w:r>
            <w:r w:rsidRPr="004B5921">
              <w:rPr>
                <w:bCs/>
                <w:sz w:val="22"/>
                <w:szCs w:val="22"/>
              </w:rPr>
              <w:t>įra</w:t>
            </w:r>
            <w:r w:rsidR="00137EAB">
              <w:rPr>
                <w:bCs/>
                <w:sz w:val="22"/>
                <w:szCs w:val="22"/>
              </w:rPr>
              <w:t>ngos</w:t>
            </w:r>
            <w:r w:rsidR="00A614B5">
              <w:rPr>
                <w:bCs/>
                <w:sz w:val="22"/>
                <w:szCs w:val="22"/>
              </w:rPr>
              <w:t xml:space="preserve"> naudojant pramoninius robotus </w:t>
            </w:r>
            <w:r w:rsidR="00137EAB">
              <w:rPr>
                <w:bCs/>
                <w:sz w:val="22"/>
                <w:szCs w:val="22"/>
              </w:rPr>
              <w:t>tiekimo patirties , t. y. p</w:t>
            </w:r>
            <w:r w:rsidRPr="004B5921">
              <w:rPr>
                <w:bCs/>
                <w:sz w:val="22"/>
                <w:szCs w:val="22"/>
              </w:rPr>
              <w:t xml:space="preserve">er pastaruosius </w:t>
            </w:r>
            <w:r w:rsidR="000373B9">
              <w:rPr>
                <w:bCs/>
                <w:sz w:val="22"/>
                <w:szCs w:val="22"/>
              </w:rPr>
              <w:t>2</w:t>
            </w:r>
            <w:r w:rsidRPr="004B5921">
              <w:rPr>
                <w:bCs/>
                <w:sz w:val="22"/>
                <w:szCs w:val="22"/>
              </w:rPr>
              <w:t xml:space="preserve"> metus iki pasiūlymų pateikimo datos </w:t>
            </w:r>
            <w:r w:rsidRPr="004B5921">
              <w:rPr>
                <w:sz w:val="22"/>
                <w:szCs w:val="22"/>
              </w:rPr>
              <w:lastRenderedPageBreak/>
              <w:t>arba per laiką nuo jo įregistravimo dienos (jeigu tiekė</w:t>
            </w:r>
            <w:r w:rsidR="000373B9">
              <w:rPr>
                <w:sz w:val="22"/>
                <w:szCs w:val="22"/>
              </w:rPr>
              <w:t xml:space="preserve">jas vykdė veiklą trumpiau kaip </w:t>
            </w:r>
            <w:r w:rsidR="00541A93">
              <w:rPr>
                <w:sz w:val="22"/>
                <w:szCs w:val="22"/>
              </w:rPr>
              <w:t>2</w:t>
            </w:r>
            <w:r w:rsidR="000373B9">
              <w:rPr>
                <w:sz w:val="22"/>
                <w:szCs w:val="22"/>
              </w:rPr>
              <w:t xml:space="preserve"> metus)</w:t>
            </w:r>
            <w:r w:rsidRPr="004B5921">
              <w:rPr>
                <w:bCs/>
                <w:sz w:val="22"/>
                <w:szCs w:val="22"/>
              </w:rPr>
              <w:t xml:space="preserve"> turi būti </w:t>
            </w:r>
            <w:r w:rsidR="003B757B" w:rsidRPr="004B5921">
              <w:rPr>
                <w:bCs/>
                <w:sz w:val="22"/>
                <w:szCs w:val="22"/>
              </w:rPr>
              <w:t>suprojektavęs</w:t>
            </w:r>
            <w:r w:rsidRPr="004B5921">
              <w:rPr>
                <w:bCs/>
                <w:sz w:val="22"/>
                <w:szCs w:val="22"/>
              </w:rPr>
              <w:t>, pardavęs,</w:t>
            </w:r>
            <w:r w:rsidR="00866392">
              <w:rPr>
                <w:bCs/>
                <w:sz w:val="22"/>
                <w:szCs w:val="22"/>
              </w:rPr>
              <w:t xml:space="preserve"> </w:t>
            </w:r>
            <w:r w:rsidR="00866392" w:rsidRPr="0024736B">
              <w:rPr>
                <w:bCs/>
                <w:sz w:val="22"/>
                <w:szCs w:val="22"/>
              </w:rPr>
              <w:t>pristatęs ir</w:t>
            </w:r>
            <w:r w:rsidR="000373B9" w:rsidRPr="0024736B">
              <w:rPr>
                <w:bCs/>
                <w:sz w:val="22"/>
                <w:szCs w:val="22"/>
              </w:rPr>
              <w:t xml:space="preserve"> paleidęs ne mažiau</w:t>
            </w:r>
            <w:r w:rsidR="000373B9">
              <w:rPr>
                <w:bCs/>
                <w:sz w:val="22"/>
                <w:szCs w:val="22"/>
              </w:rPr>
              <w:t xml:space="preserve"> kaip </w:t>
            </w:r>
            <w:r w:rsidR="00541A93">
              <w:rPr>
                <w:bCs/>
                <w:sz w:val="22"/>
                <w:szCs w:val="22"/>
              </w:rPr>
              <w:t>2</w:t>
            </w:r>
            <w:r w:rsidRPr="004B5921">
              <w:rPr>
                <w:bCs/>
                <w:sz w:val="22"/>
                <w:szCs w:val="22"/>
              </w:rPr>
              <w:t xml:space="preserve"> (</w:t>
            </w:r>
            <w:r w:rsidR="0004409E">
              <w:rPr>
                <w:bCs/>
                <w:sz w:val="22"/>
                <w:szCs w:val="22"/>
              </w:rPr>
              <w:t>du</w:t>
            </w:r>
            <w:r w:rsidRPr="004B5921">
              <w:rPr>
                <w:bCs/>
                <w:sz w:val="22"/>
                <w:szCs w:val="22"/>
              </w:rPr>
              <w:t>)</w:t>
            </w:r>
            <w:r w:rsidR="0004409E">
              <w:rPr>
                <w:bCs/>
                <w:sz w:val="22"/>
                <w:szCs w:val="22"/>
              </w:rPr>
              <w:t xml:space="preserve"> </w:t>
            </w:r>
            <w:r w:rsidR="00A614B5">
              <w:rPr>
                <w:bCs/>
                <w:sz w:val="22"/>
                <w:szCs w:val="22"/>
              </w:rPr>
              <w:t>produktų</w:t>
            </w:r>
            <w:r w:rsidR="0004409E">
              <w:rPr>
                <w:bCs/>
                <w:sz w:val="22"/>
                <w:szCs w:val="22"/>
              </w:rPr>
              <w:t xml:space="preserve"> krovimo į dėžes</w:t>
            </w:r>
            <w:r w:rsidR="00E53B79">
              <w:rPr>
                <w:bCs/>
                <w:sz w:val="22"/>
                <w:szCs w:val="22"/>
              </w:rPr>
              <w:t xml:space="preserve"> arba dėžių krovimo</w:t>
            </w:r>
            <w:r w:rsidR="0004409E">
              <w:rPr>
                <w:bCs/>
                <w:sz w:val="22"/>
                <w:szCs w:val="22"/>
              </w:rPr>
              <w:t xml:space="preserve"> </w:t>
            </w:r>
            <w:r w:rsidR="00DD2D6E">
              <w:rPr>
                <w:bCs/>
                <w:sz w:val="22"/>
                <w:szCs w:val="22"/>
              </w:rPr>
              <w:t xml:space="preserve">ant palečių </w:t>
            </w:r>
            <w:r w:rsidR="0004409E">
              <w:rPr>
                <w:bCs/>
                <w:sz w:val="22"/>
                <w:szCs w:val="22"/>
              </w:rPr>
              <w:t>robotizavimo įrangos</w:t>
            </w:r>
            <w:r w:rsidR="00A614B5">
              <w:rPr>
                <w:bCs/>
                <w:sz w:val="22"/>
                <w:szCs w:val="22"/>
              </w:rPr>
              <w:t>, naudojant pramoninius robotus,</w:t>
            </w:r>
            <w:r w:rsidR="0004409E">
              <w:rPr>
                <w:bCs/>
                <w:sz w:val="22"/>
                <w:szCs w:val="22"/>
              </w:rPr>
              <w:t xml:space="preserve"> komplektus</w:t>
            </w:r>
            <w:r w:rsidR="00E97922">
              <w:rPr>
                <w:bCs/>
                <w:sz w:val="22"/>
                <w:szCs w:val="22"/>
              </w:rPr>
              <w:t>, kurių</w:t>
            </w:r>
            <w:r w:rsidR="00866392">
              <w:rPr>
                <w:bCs/>
                <w:sz w:val="22"/>
                <w:szCs w:val="22"/>
              </w:rPr>
              <w:t xml:space="preserve"> bendra</w:t>
            </w:r>
            <w:r w:rsidR="003064DC" w:rsidRPr="004B5921">
              <w:rPr>
                <w:bCs/>
                <w:sz w:val="22"/>
                <w:szCs w:val="22"/>
              </w:rPr>
              <w:t xml:space="preserve"> </w:t>
            </w:r>
            <w:r w:rsidR="000373B9">
              <w:rPr>
                <w:bCs/>
                <w:sz w:val="22"/>
                <w:szCs w:val="22"/>
              </w:rPr>
              <w:t>vertė be PVM ne mažesnė kaip 0,</w:t>
            </w:r>
            <w:r w:rsidR="00E97922">
              <w:rPr>
                <w:bCs/>
                <w:sz w:val="22"/>
                <w:szCs w:val="22"/>
              </w:rPr>
              <w:t>7</w:t>
            </w:r>
            <w:r w:rsidR="003064DC" w:rsidRPr="004B5921">
              <w:rPr>
                <w:bCs/>
                <w:sz w:val="22"/>
                <w:szCs w:val="22"/>
              </w:rPr>
              <w:t xml:space="preserve"> pasiūlymo vertės be PVM</w:t>
            </w:r>
            <w:r w:rsidRPr="004B5921">
              <w:rPr>
                <w:bCs/>
                <w:sz w:val="22"/>
                <w:szCs w:val="22"/>
              </w:rPr>
              <w:t xml:space="preserve">. </w:t>
            </w:r>
          </w:p>
          <w:p w14:paraId="0D284760" w14:textId="3493E333" w:rsidR="009C1EB0" w:rsidRPr="004B5921" w:rsidRDefault="009C1EB0" w:rsidP="00166982">
            <w:pPr>
              <w:rPr>
                <w:bCs/>
                <w:sz w:val="22"/>
                <w:szCs w:val="22"/>
              </w:rPr>
            </w:pPr>
          </w:p>
          <w:p w14:paraId="293F3F56" w14:textId="43C24C6E" w:rsidR="00281E35" w:rsidRPr="00226E80" w:rsidRDefault="00281E35" w:rsidP="00166982">
            <w:pPr>
              <w:rPr>
                <w:bCs/>
                <w:sz w:val="22"/>
                <w:szCs w:val="22"/>
                <w:u w:val="single"/>
              </w:rPr>
            </w:pPr>
            <w:r w:rsidRPr="00226E80">
              <w:rPr>
                <w:bCs/>
                <w:sz w:val="22"/>
                <w:szCs w:val="22"/>
                <w:u w:val="single"/>
              </w:rPr>
              <w:t>Tiekėjo, neatitinkančio šio reikalavimo, pasiūlymas atmetamas</w:t>
            </w:r>
          </w:p>
        </w:tc>
        <w:tc>
          <w:tcPr>
            <w:tcW w:w="5972" w:type="dxa"/>
            <w:shd w:val="clear" w:color="auto" w:fill="auto"/>
          </w:tcPr>
          <w:p w14:paraId="62D1667E" w14:textId="73A465C8" w:rsidR="003B757B" w:rsidRPr="004B5921" w:rsidRDefault="003B757B" w:rsidP="003B757B">
            <w:pPr>
              <w:ind w:firstLine="34"/>
              <w:jc w:val="both"/>
              <w:rPr>
                <w:bCs/>
                <w:sz w:val="22"/>
                <w:szCs w:val="22"/>
              </w:rPr>
            </w:pPr>
            <w:r w:rsidRPr="004B5921">
              <w:rPr>
                <w:bCs/>
                <w:sz w:val="22"/>
                <w:szCs w:val="22"/>
              </w:rPr>
              <w:lastRenderedPageBreak/>
              <w:t xml:space="preserve">Tiekėjo </w:t>
            </w:r>
            <w:r w:rsidR="00866392">
              <w:rPr>
                <w:bCs/>
                <w:sz w:val="22"/>
                <w:szCs w:val="22"/>
              </w:rPr>
              <w:t>įgyvendintų pirkimo-pardavimo sutarčių</w:t>
            </w:r>
            <w:r w:rsidRPr="004B5921">
              <w:rPr>
                <w:bCs/>
                <w:sz w:val="22"/>
                <w:szCs w:val="22"/>
              </w:rPr>
              <w:t xml:space="preserve"> sąrašas, nurodant:</w:t>
            </w:r>
          </w:p>
          <w:p w14:paraId="1655EBEF" w14:textId="77777777" w:rsidR="003B757B" w:rsidRPr="004B5921" w:rsidRDefault="003B757B" w:rsidP="003B757B">
            <w:pPr>
              <w:pStyle w:val="ListParagraph"/>
              <w:numPr>
                <w:ilvl w:val="0"/>
                <w:numId w:val="39"/>
              </w:numPr>
              <w:contextualSpacing/>
              <w:jc w:val="both"/>
              <w:rPr>
                <w:bCs/>
                <w:sz w:val="22"/>
                <w:szCs w:val="22"/>
              </w:rPr>
            </w:pPr>
            <w:r w:rsidRPr="004B5921">
              <w:rPr>
                <w:bCs/>
                <w:sz w:val="22"/>
                <w:szCs w:val="22"/>
              </w:rPr>
              <w:t>Užsakovo pavadinimas, tel.nr. ar el.p., kontaktinio asmens vardas, pavardė.</w:t>
            </w:r>
          </w:p>
          <w:p w14:paraId="7948F97A" w14:textId="7C79EF0C" w:rsidR="003B757B" w:rsidRPr="004B5921" w:rsidRDefault="003B757B" w:rsidP="003B757B">
            <w:pPr>
              <w:pStyle w:val="ListParagraph"/>
              <w:numPr>
                <w:ilvl w:val="0"/>
                <w:numId w:val="39"/>
              </w:numPr>
              <w:contextualSpacing/>
              <w:jc w:val="both"/>
              <w:rPr>
                <w:bCs/>
                <w:sz w:val="22"/>
                <w:szCs w:val="22"/>
              </w:rPr>
            </w:pPr>
            <w:r w:rsidRPr="004B5921">
              <w:rPr>
                <w:bCs/>
                <w:sz w:val="22"/>
                <w:szCs w:val="22"/>
              </w:rPr>
              <w:t>Technologinės įrangos pobūdį (pvz.</w:t>
            </w:r>
            <w:r w:rsidR="0095155F">
              <w:rPr>
                <w:bCs/>
                <w:sz w:val="22"/>
                <w:szCs w:val="22"/>
              </w:rPr>
              <w:t>butelių</w:t>
            </w:r>
            <w:r w:rsidR="00866392">
              <w:rPr>
                <w:bCs/>
                <w:sz w:val="22"/>
                <w:szCs w:val="22"/>
              </w:rPr>
              <w:t xml:space="preserve">, </w:t>
            </w:r>
            <w:r w:rsidR="0095155F">
              <w:rPr>
                <w:bCs/>
                <w:sz w:val="22"/>
                <w:szCs w:val="22"/>
              </w:rPr>
              <w:t>talpų</w:t>
            </w:r>
            <w:r w:rsidR="00866392">
              <w:rPr>
                <w:bCs/>
                <w:sz w:val="22"/>
                <w:szCs w:val="22"/>
              </w:rPr>
              <w:t xml:space="preserve">, </w:t>
            </w:r>
            <w:r w:rsidR="0095155F">
              <w:rPr>
                <w:bCs/>
                <w:sz w:val="22"/>
                <w:szCs w:val="22"/>
              </w:rPr>
              <w:t>kitų</w:t>
            </w:r>
            <w:r w:rsidR="00E97922">
              <w:rPr>
                <w:bCs/>
                <w:sz w:val="22"/>
                <w:szCs w:val="22"/>
              </w:rPr>
              <w:t xml:space="preserve"> produktų</w:t>
            </w:r>
            <w:r w:rsidRPr="004B5921">
              <w:rPr>
                <w:bCs/>
                <w:sz w:val="22"/>
                <w:szCs w:val="22"/>
              </w:rPr>
              <w:t>)</w:t>
            </w:r>
            <w:r w:rsidR="0095155F">
              <w:rPr>
                <w:bCs/>
                <w:sz w:val="22"/>
                <w:szCs w:val="22"/>
              </w:rPr>
              <w:t xml:space="preserve"> krovimo į dėžes robotizavimo įranga</w:t>
            </w:r>
            <w:r w:rsidR="00DD2D6E">
              <w:rPr>
                <w:bCs/>
                <w:sz w:val="22"/>
                <w:szCs w:val="22"/>
              </w:rPr>
              <w:t xml:space="preserve"> arba supakuotų produktų krovimo ant palečių robotizavimo </w:t>
            </w:r>
            <w:r w:rsidR="00DD2D6E" w:rsidRPr="004B5921">
              <w:rPr>
                <w:bCs/>
                <w:sz w:val="22"/>
                <w:szCs w:val="22"/>
              </w:rPr>
              <w:t>įra</w:t>
            </w:r>
            <w:r w:rsidR="00DD2D6E">
              <w:rPr>
                <w:bCs/>
                <w:sz w:val="22"/>
                <w:szCs w:val="22"/>
              </w:rPr>
              <w:t>ngos naudojant pramoninius robotus</w:t>
            </w:r>
            <w:r w:rsidR="0095155F">
              <w:rPr>
                <w:bCs/>
                <w:sz w:val="22"/>
                <w:szCs w:val="22"/>
              </w:rPr>
              <w:t>.</w:t>
            </w:r>
          </w:p>
          <w:p w14:paraId="7F97AC5C" w14:textId="7636830E" w:rsidR="003B757B" w:rsidRPr="004B5921" w:rsidRDefault="00866392" w:rsidP="003B757B">
            <w:pPr>
              <w:pStyle w:val="ListParagraph"/>
              <w:numPr>
                <w:ilvl w:val="0"/>
                <w:numId w:val="39"/>
              </w:numPr>
              <w:contextualSpacing/>
              <w:jc w:val="both"/>
              <w:rPr>
                <w:bCs/>
                <w:sz w:val="22"/>
                <w:szCs w:val="22"/>
              </w:rPr>
            </w:pPr>
            <w:r>
              <w:rPr>
                <w:bCs/>
                <w:sz w:val="22"/>
                <w:szCs w:val="22"/>
              </w:rPr>
              <w:t>Sutarties pasirašymo</w:t>
            </w:r>
            <w:r w:rsidR="0095155F">
              <w:rPr>
                <w:bCs/>
                <w:sz w:val="22"/>
                <w:szCs w:val="22"/>
              </w:rPr>
              <w:t xml:space="preserve"> ir įrangos perdavimo</w:t>
            </w:r>
            <w:r w:rsidR="0024736B">
              <w:rPr>
                <w:bCs/>
                <w:sz w:val="22"/>
                <w:szCs w:val="22"/>
              </w:rPr>
              <w:t xml:space="preserve"> </w:t>
            </w:r>
            <w:r>
              <w:rPr>
                <w:bCs/>
                <w:sz w:val="22"/>
                <w:szCs w:val="22"/>
              </w:rPr>
              <w:t>data</w:t>
            </w:r>
            <w:r w:rsidR="0024736B">
              <w:rPr>
                <w:bCs/>
                <w:sz w:val="22"/>
                <w:szCs w:val="22"/>
              </w:rPr>
              <w:t>s</w:t>
            </w:r>
            <w:r w:rsidR="0095155F">
              <w:rPr>
                <w:bCs/>
                <w:sz w:val="22"/>
                <w:szCs w:val="22"/>
              </w:rPr>
              <w:t>.</w:t>
            </w:r>
          </w:p>
          <w:p w14:paraId="78BC4D1D" w14:textId="35D6EA8E" w:rsidR="003B757B" w:rsidRDefault="003B757B" w:rsidP="003B757B">
            <w:pPr>
              <w:pStyle w:val="ListParagraph"/>
              <w:numPr>
                <w:ilvl w:val="0"/>
                <w:numId w:val="39"/>
              </w:numPr>
              <w:contextualSpacing/>
              <w:jc w:val="both"/>
              <w:rPr>
                <w:bCs/>
                <w:sz w:val="22"/>
                <w:szCs w:val="22"/>
              </w:rPr>
            </w:pPr>
            <w:r w:rsidRPr="004B5921">
              <w:rPr>
                <w:bCs/>
                <w:sz w:val="22"/>
                <w:szCs w:val="22"/>
              </w:rPr>
              <w:t>Projektuotos</w:t>
            </w:r>
            <w:r w:rsidR="0024736B">
              <w:rPr>
                <w:bCs/>
                <w:sz w:val="22"/>
                <w:szCs w:val="22"/>
              </w:rPr>
              <w:t xml:space="preserve"> (-ų)</w:t>
            </w:r>
            <w:r w:rsidRPr="004B5921">
              <w:rPr>
                <w:bCs/>
                <w:sz w:val="22"/>
                <w:szCs w:val="22"/>
              </w:rPr>
              <w:t>, diegtos</w:t>
            </w:r>
            <w:r w:rsidR="0024736B">
              <w:rPr>
                <w:bCs/>
                <w:sz w:val="22"/>
                <w:szCs w:val="22"/>
              </w:rPr>
              <w:t>(-ų)</w:t>
            </w:r>
            <w:r w:rsidRPr="004B5921">
              <w:rPr>
                <w:bCs/>
                <w:sz w:val="22"/>
                <w:szCs w:val="22"/>
              </w:rPr>
              <w:t xml:space="preserve"> ir paleistos</w:t>
            </w:r>
            <w:r w:rsidR="0024736B">
              <w:rPr>
                <w:bCs/>
                <w:sz w:val="22"/>
                <w:szCs w:val="22"/>
              </w:rPr>
              <w:t>(-ų)</w:t>
            </w:r>
            <w:r w:rsidRPr="004B5921">
              <w:rPr>
                <w:bCs/>
                <w:sz w:val="22"/>
                <w:szCs w:val="22"/>
              </w:rPr>
              <w:t xml:space="preserve"> </w:t>
            </w:r>
            <w:r w:rsidR="0095155F">
              <w:rPr>
                <w:bCs/>
                <w:sz w:val="22"/>
                <w:szCs w:val="22"/>
              </w:rPr>
              <w:t>įrangos</w:t>
            </w:r>
            <w:r w:rsidRPr="004B5921">
              <w:rPr>
                <w:bCs/>
                <w:sz w:val="22"/>
                <w:szCs w:val="22"/>
              </w:rPr>
              <w:t xml:space="preserve"> vertę </w:t>
            </w:r>
            <w:r w:rsidRPr="004B5921">
              <w:rPr>
                <w:bCs/>
                <w:sz w:val="22"/>
                <w:szCs w:val="22"/>
              </w:rPr>
              <w:lastRenderedPageBreak/>
              <w:t>Eur be PVM.</w:t>
            </w:r>
          </w:p>
          <w:p w14:paraId="52996AD5" w14:textId="1E2C8D7E" w:rsidR="00E706AE" w:rsidRPr="004B5921" w:rsidRDefault="00E706AE" w:rsidP="003B757B">
            <w:pPr>
              <w:pStyle w:val="ListParagraph"/>
              <w:numPr>
                <w:ilvl w:val="0"/>
                <w:numId w:val="39"/>
              </w:numPr>
              <w:contextualSpacing/>
              <w:jc w:val="both"/>
              <w:rPr>
                <w:bCs/>
                <w:sz w:val="22"/>
                <w:szCs w:val="22"/>
              </w:rPr>
            </w:pPr>
            <w:r>
              <w:rPr>
                <w:bCs/>
                <w:sz w:val="22"/>
                <w:szCs w:val="22"/>
              </w:rPr>
              <w:t>Jei tiekėjas yra atstovas, prideda atstovavimą patvirtinančius dokumentus, jei gamintojas – nurodo tai sutarčių sąraše.</w:t>
            </w:r>
          </w:p>
          <w:p w14:paraId="3A838D0B" w14:textId="77777777" w:rsidR="00866392" w:rsidRDefault="00866392" w:rsidP="0024736B">
            <w:pPr>
              <w:jc w:val="both"/>
              <w:rPr>
                <w:sz w:val="22"/>
                <w:szCs w:val="22"/>
              </w:rPr>
            </w:pPr>
          </w:p>
          <w:p w14:paraId="63C6BCBB" w14:textId="77777777" w:rsidR="00866392" w:rsidRDefault="00866392" w:rsidP="00541A93">
            <w:pPr>
              <w:ind w:firstLine="34"/>
              <w:jc w:val="both"/>
              <w:rPr>
                <w:sz w:val="22"/>
                <w:szCs w:val="22"/>
              </w:rPr>
            </w:pPr>
          </w:p>
          <w:p w14:paraId="5AF8B6AF" w14:textId="77777777" w:rsidR="00460294" w:rsidRDefault="00460294" w:rsidP="00866392">
            <w:pPr>
              <w:jc w:val="both"/>
              <w:rPr>
                <w:sz w:val="22"/>
                <w:szCs w:val="22"/>
                <w:u w:val="single"/>
              </w:rPr>
            </w:pPr>
          </w:p>
          <w:p w14:paraId="12854C9E" w14:textId="77777777" w:rsidR="00460294" w:rsidRDefault="00460294" w:rsidP="00866392">
            <w:pPr>
              <w:jc w:val="both"/>
              <w:rPr>
                <w:sz w:val="22"/>
                <w:szCs w:val="22"/>
                <w:u w:val="single"/>
              </w:rPr>
            </w:pPr>
          </w:p>
          <w:p w14:paraId="1ED8F23D" w14:textId="77777777" w:rsidR="00460294" w:rsidRDefault="00460294" w:rsidP="00866392">
            <w:pPr>
              <w:jc w:val="both"/>
              <w:rPr>
                <w:sz w:val="22"/>
                <w:szCs w:val="22"/>
                <w:u w:val="single"/>
              </w:rPr>
            </w:pPr>
          </w:p>
          <w:p w14:paraId="03D1C16A" w14:textId="77777777" w:rsidR="00460294" w:rsidRDefault="00460294" w:rsidP="00866392">
            <w:pPr>
              <w:jc w:val="both"/>
              <w:rPr>
                <w:sz w:val="22"/>
                <w:szCs w:val="22"/>
                <w:u w:val="single"/>
              </w:rPr>
            </w:pPr>
          </w:p>
          <w:p w14:paraId="20F5BC47" w14:textId="77777777" w:rsidR="00460294" w:rsidRDefault="00460294" w:rsidP="00866392">
            <w:pPr>
              <w:jc w:val="both"/>
              <w:rPr>
                <w:sz w:val="22"/>
                <w:szCs w:val="22"/>
                <w:u w:val="single"/>
              </w:rPr>
            </w:pPr>
          </w:p>
          <w:p w14:paraId="0E44AF30" w14:textId="77777777" w:rsidR="00460294" w:rsidRDefault="00460294" w:rsidP="00866392">
            <w:pPr>
              <w:jc w:val="both"/>
              <w:rPr>
                <w:sz w:val="22"/>
                <w:szCs w:val="22"/>
                <w:u w:val="single"/>
              </w:rPr>
            </w:pPr>
          </w:p>
          <w:p w14:paraId="7C016B2C" w14:textId="77777777" w:rsidR="00460294" w:rsidRDefault="00460294" w:rsidP="00866392">
            <w:pPr>
              <w:jc w:val="both"/>
              <w:rPr>
                <w:sz w:val="22"/>
                <w:szCs w:val="22"/>
                <w:u w:val="single"/>
              </w:rPr>
            </w:pPr>
          </w:p>
          <w:p w14:paraId="5D7973AA" w14:textId="77777777" w:rsidR="00460294" w:rsidRDefault="00460294" w:rsidP="00866392">
            <w:pPr>
              <w:jc w:val="both"/>
              <w:rPr>
                <w:sz w:val="22"/>
                <w:szCs w:val="22"/>
                <w:u w:val="single"/>
              </w:rPr>
            </w:pPr>
          </w:p>
          <w:p w14:paraId="17572431" w14:textId="77777777" w:rsidR="00460294" w:rsidRDefault="00460294" w:rsidP="00866392">
            <w:pPr>
              <w:jc w:val="both"/>
              <w:rPr>
                <w:sz w:val="22"/>
                <w:szCs w:val="22"/>
                <w:u w:val="single"/>
              </w:rPr>
            </w:pPr>
          </w:p>
          <w:p w14:paraId="5EF2B7DE" w14:textId="77777777" w:rsidR="00226E80" w:rsidRDefault="00226E80" w:rsidP="00866392">
            <w:pPr>
              <w:jc w:val="both"/>
              <w:rPr>
                <w:sz w:val="22"/>
                <w:szCs w:val="22"/>
                <w:u w:val="single"/>
              </w:rPr>
            </w:pPr>
          </w:p>
          <w:p w14:paraId="785B0E98" w14:textId="77777777" w:rsidR="00FA0772" w:rsidRPr="0024736B" w:rsidRDefault="00166982" w:rsidP="00866392">
            <w:pPr>
              <w:jc w:val="both"/>
              <w:rPr>
                <w:sz w:val="22"/>
                <w:szCs w:val="22"/>
                <w:u w:val="single"/>
              </w:rPr>
            </w:pPr>
            <w:r w:rsidRPr="0024736B">
              <w:rPr>
                <w:sz w:val="22"/>
                <w:szCs w:val="22"/>
                <w:u w:val="single"/>
              </w:rPr>
              <w:t>Pateikiamas pasirašytas</w:t>
            </w:r>
            <w:r w:rsidR="00866392" w:rsidRPr="0024736B">
              <w:rPr>
                <w:sz w:val="22"/>
                <w:szCs w:val="22"/>
                <w:u w:val="single"/>
              </w:rPr>
              <w:t xml:space="preserve"> skenuotas</w:t>
            </w:r>
            <w:r w:rsidRPr="0024736B">
              <w:rPr>
                <w:sz w:val="22"/>
                <w:szCs w:val="22"/>
                <w:u w:val="single"/>
              </w:rPr>
              <w:t xml:space="preserve"> dokumentas.</w:t>
            </w:r>
          </w:p>
          <w:p w14:paraId="1404F866" w14:textId="6FCDFD53" w:rsidR="00866392" w:rsidRPr="008F5520" w:rsidRDefault="00866392" w:rsidP="00866392">
            <w:pPr>
              <w:jc w:val="both"/>
              <w:rPr>
                <w:sz w:val="22"/>
                <w:szCs w:val="22"/>
              </w:rPr>
            </w:pPr>
            <w:r>
              <w:rPr>
                <w:sz w:val="22"/>
                <w:szCs w:val="22"/>
              </w:rPr>
              <w:t>Tiekėjas neprieštarauja, kad būtų susisiekta su nurodytais kontaktiniais asmenimis informacijos patikrinimui.</w:t>
            </w:r>
          </w:p>
        </w:tc>
      </w:tr>
    </w:tbl>
    <w:p w14:paraId="68639627" w14:textId="6229B1B0" w:rsidR="0035740D" w:rsidRPr="008F5520" w:rsidRDefault="0035740D" w:rsidP="00C970EB">
      <w:pPr>
        <w:ind w:firstLine="851"/>
        <w:jc w:val="right"/>
        <w:rPr>
          <w:szCs w:val="24"/>
        </w:rPr>
      </w:pPr>
    </w:p>
    <w:p w14:paraId="4F8435B3" w14:textId="77777777" w:rsidR="0035740D" w:rsidRPr="008F5520" w:rsidRDefault="0035740D" w:rsidP="00C970EB">
      <w:pPr>
        <w:ind w:firstLine="851"/>
        <w:jc w:val="right"/>
        <w:rPr>
          <w:szCs w:val="24"/>
        </w:rPr>
      </w:pPr>
    </w:p>
    <w:p w14:paraId="1E0D0492" w14:textId="10CA1885" w:rsidR="008E3BF6" w:rsidRPr="00137EAB" w:rsidRDefault="00137EAB" w:rsidP="00137EAB">
      <w:pPr>
        <w:numPr>
          <w:ilvl w:val="1"/>
          <w:numId w:val="4"/>
        </w:numPr>
        <w:tabs>
          <w:tab w:val="clear" w:pos="360"/>
          <w:tab w:val="num" w:pos="0"/>
          <w:tab w:val="left" w:pos="1134"/>
        </w:tabs>
        <w:ind w:left="0" w:firstLine="600"/>
        <w:jc w:val="both"/>
        <w:rPr>
          <w:szCs w:val="24"/>
        </w:rPr>
      </w:pPr>
      <w:r>
        <w:rPr>
          <w:szCs w:val="24"/>
        </w:rPr>
        <w:t xml:space="preserve"> </w:t>
      </w:r>
      <w:r w:rsidR="008E3BF6" w:rsidRPr="008F5520">
        <w:rPr>
          <w:szCs w:val="24"/>
        </w:rPr>
        <w:t xml:space="preserve">Jei bendrą pasiūlymą pateikia ūkio subjektų grupė, šių konkurso sąlygų </w:t>
      </w:r>
      <w:r w:rsidR="00825DAD" w:rsidRPr="000633A8">
        <w:rPr>
          <w:szCs w:val="24"/>
        </w:rPr>
        <w:t>3.1.1</w:t>
      </w:r>
      <w:r w:rsidR="00A95B52" w:rsidRPr="000633A8">
        <w:rPr>
          <w:szCs w:val="24"/>
        </w:rPr>
        <w:t>.1</w:t>
      </w:r>
      <w:r w:rsidR="00460294">
        <w:rPr>
          <w:szCs w:val="24"/>
        </w:rPr>
        <w:t xml:space="preserve"> ir </w:t>
      </w:r>
      <w:r w:rsidR="008E3BF6" w:rsidRPr="00137EAB">
        <w:rPr>
          <w:szCs w:val="24"/>
        </w:rPr>
        <w:t xml:space="preserve"> </w:t>
      </w:r>
      <w:r w:rsidR="00460294" w:rsidRPr="000633A8">
        <w:rPr>
          <w:szCs w:val="24"/>
        </w:rPr>
        <w:t>3.1.1</w:t>
      </w:r>
      <w:r w:rsidR="00460294">
        <w:rPr>
          <w:szCs w:val="24"/>
        </w:rPr>
        <w:t>.2 punktuose</w:t>
      </w:r>
      <w:r w:rsidR="00825DAD" w:rsidRPr="008F5520">
        <w:rPr>
          <w:szCs w:val="24"/>
        </w:rPr>
        <w:t xml:space="preserve"> nustatytą kvalifikacijos reikalavimą</w:t>
      </w:r>
      <w:r w:rsidR="008E3BF6" w:rsidRPr="008F5520">
        <w:rPr>
          <w:szCs w:val="24"/>
        </w:rPr>
        <w:t xml:space="preserve"> turi atitikti kiekvienas ūkio subjektų grupės narys atskirai</w:t>
      </w:r>
      <w:r w:rsidR="00A95B52" w:rsidRPr="008F5520">
        <w:rPr>
          <w:szCs w:val="24"/>
        </w:rPr>
        <w:t xml:space="preserve">, mažiausiai vienas grupės narių turi atitikti </w:t>
      </w:r>
      <w:r w:rsidR="000633A8">
        <w:rPr>
          <w:szCs w:val="24"/>
        </w:rPr>
        <w:t>punktą Nr.</w:t>
      </w:r>
      <w:r w:rsidR="000633A8" w:rsidRPr="00137EAB">
        <w:rPr>
          <w:szCs w:val="24"/>
        </w:rPr>
        <w:t xml:space="preserve"> </w:t>
      </w:r>
      <w:r w:rsidR="000633A8" w:rsidRPr="000633A8">
        <w:rPr>
          <w:szCs w:val="24"/>
        </w:rPr>
        <w:t>3.1.2.1.</w:t>
      </w:r>
      <w:r w:rsidR="00FE3B9F" w:rsidRPr="008F5520">
        <w:rPr>
          <w:szCs w:val="24"/>
        </w:rPr>
        <w:t>, kartu</w:t>
      </w:r>
      <w:r w:rsidR="0003148E" w:rsidRPr="008F5520">
        <w:rPr>
          <w:szCs w:val="24"/>
        </w:rPr>
        <w:t xml:space="preserve"> arba vienas iš grupės narių</w:t>
      </w:r>
      <w:r w:rsidR="00FE3B9F" w:rsidRPr="008F5520">
        <w:rPr>
          <w:szCs w:val="24"/>
        </w:rPr>
        <w:t xml:space="preserve"> turi atitikti juos visus.</w:t>
      </w:r>
    </w:p>
    <w:p w14:paraId="74752822" w14:textId="77777777" w:rsidR="008E3BF6" w:rsidRPr="008F5520" w:rsidRDefault="008E3BF6" w:rsidP="00056FC7">
      <w:pPr>
        <w:numPr>
          <w:ilvl w:val="1"/>
          <w:numId w:val="4"/>
        </w:numPr>
        <w:tabs>
          <w:tab w:val="clear" w:pos="360"/>
          <w:tab w:val="num" w:pos="0"/>
          <w:tab w:val="left" w:pos="1134"/>
        </w:tabs>
        <w:ind w:left="0" w:firstLine="600"/>
        <w:jc w:val="both"/>
        <w:rPr>
          <w:szCs w:val="24"/>
        </w:rPr>
      </w:pPr>
      <w:r w:rsidRPr="008F5520">
        <w:rPr>
          <w:szCs w:val="24"/>
        </w:rPr>
        <w:t xml:space="preserve">Tiekėjo pasiūlymas atmetamas, jeigu apie nustatytų reikalavimų atitikimą jis pateikė melagingą informaciją, kurią </w:t>
      </w:r>
      <w:r w:rsidR="006679D8" w:rsidRPr="008F5520">
        <w:rPr>
          <w:szCs w:val="24"/>
        </w:rPr>
        <w:t xml:space="preserve">pirkėjas </w:t>
      </w:r>
      <w:r w:rsidRPr="008F5520">
        <w:rPr>
          <w:szCs w:val="24"/>
        </w:rPr>
        <w:t>gali įrodyti bet kokiomis teisėtomis priemonėmis.</w:t>
      </w:r>
    </w:p>
    <w:p w14:paraId="4D918B0D" w14:textId="7949A7A3" w:rsidR="008E3BF6" w:rsidRPr="008F5520" w:rsidRDefault="008E3BF6" w:rsidP="00056FC7">
      <w:pPr>
        <w:numPr>
          <w:ilvl w:val="1"/>
          <w:numId w:val="5"/>
        </w:numPr>
        <w:tabs>
          <w:tab w:val="clear" w:pos="792"/>
          <w:tab w:val="num" w:pos="0"/>
          <w:tab w:val="left" w:pos="1134"/>
        </w:tabs>
        <w:ind w:left="0" w:firstLine="600"/>
        <w:jc w:val="both"/>
        <w:rPr>
          <w:szCs w:val="24"/>
        </w:rPr>
      </w:pPr>
      <w:r w:rsidRPr="008F5520">
        <w:rPr>
          <w:szCs w:val="24"/>
        </w:rPr>
        <w:t xml:space="preserve">Jei pirkimo procedūrose dalyvauja ūkio subjektų grupė, ji pateikia jungtinės veiklos sutartį arba </w:t>
      </w:r>
      <w:r w:rsidR="00876EF8" w:rsidRPr="008F5520">
        <w:rPr>
          <w:szCs w:val="24"/>
        </w:rPr>
        <w:t>tinkamai patvirtintą</w:t>
      </w:r>
      <w:r w:rsidR="00822185" w:rsidRPr="008F5520">
        <w:rPr>
          <w:szCs w:val="24"/>
        </w:rPr>
        <w:t xml:space="preserve"> </w:t>
      </w:r>
      <w:r w:rsidRPr="008F5520">
        <w:rPr>
          <w:szCs w:val="24"/>
        </w:rPr>
        <w:t xml:space="preserve">jos kopiją. Jungtinės veiklos sutartyje turi būti nurodyti kiekvienos šios sutarties šalies įsipareigojimai vykdant numatomą su </w:t>
      </w:r>
      <w:r w:rsidR="006679D8" w:rsidRPr="008F5520">
        <w:rPr>
          <w:szCs w:val="24"/>
        </w:rPr>
        <w:t xml:space="preserve">pirkėju </w:t>
      </w:r>
      <w:r w:rsidRPr="008F5520">
        <w:rPr>
          <w:szCs w:val="24"/>
        </w:rPr>
        <w:t xml:space="preserve">sudaryti pirkimo sutartį, šių įsipareigojimų vertės dalis, įeinanti į bendrą pirkimo sutarties vertę. Jungtinės veiklos sutartis turi numatyti solidarią visų šios sutarties šalių atsakomybę už prievolių </w:t>
      </w:r>
      <w:r w:rsidR="006679D8" w:rsidRPr="008F5520">
        <w:rPr>
          <w:szCs w:val="24"/>
        </w:rPr>
        <w:t xml:space="preserve">pirkėjui </w:t>
      </w:r>
      <w:r w:rsidRPr="008F5520">
        <w:rPr>
          <w:szCs w:val="24"/>
        </w:rPr>
        <w:t xml:space="preserve">nevykdymą. Taip pat jungtinės veiklos sutartyje turi būti numatyta, kuris asmuo atstovauja ūkio subjektų grupei (su kuo </w:t>
      </w:r>
      <w:r w:rsidR="007D5D5B" w:rsidRPr="008F5520">
        <w:rPr>
          <w:szCs w:val="24"/>
        </w:rPr>
        <w:t xml:space="preserve">pirkėjas </w:t>
      </w:r>
      <w:r w:rsidRPr="008F5520">
        <w:rPr>
          <w:szCs w:val="24"/>
        </w:rPr>
        <w:t>turėtų bendrauti pasiūlymo vertinimo metu kylančiais klausimais ir teikti su pasiūlymo įvertinimu susijusią informaciją</w:t>
      </w:r>
      <w:r w:rsidR="006679D8" w:rsidRPr="008F5520">
        <w:t>, kuriam partneriui suteikti įgaliojimai pa</w:t>
      </w:r>
      <w:r w:rsidR="00137EAB">
        <w:t>teikti pasiūlymą, jį pasirašyti</w:t>
      </w:r>
      <w:r w:rsidR="006679D8" w:rsidRPr="008F5520">
        <w:t>, sudaryti sutartį</w:t>
      </w:r>
      <w:r w:rsidRPr="008F5520">
        <w:rPr>
          <w:szCs w:val="24"/>
        </w:rPr>
        <w:t>).</w:t>
      </w:r>
    </w:p>
    <w:p w14:paraId="63903E5F" w14:textId="77777777" w:rsidR="00A11D22" w:rsidRPr="008F5520" w:rsidRDefault="00825DAD" w:rsidP="00D34BFD">
      <w:pPr>
        <w:numPr>
          <w:ilvl w:val="1"/>
          <w:numId w:val="5"/>
        </w:numPr>
        <w:tabs>
          <w:tab w:val="clear" w:pos="792"/>
          <w:tab w:val="num" w:pos="0"/>
          <w:tab w:val="left" w:pos="1134"/>
        </w:tabs>
        <w:ind w:left="0" w:firstLine="600"/>
        <w:jc w:val="both"/>
        <w:rPr>
          <w:szCs w:val="24"/>
        </w:rPr>
      </w:pPr>
      <w:r w:rsidRPr="008F5520">
        <w:rPr>
          <w:szCs w:val="24"/>
        </w:rPr>
        <w:t>T</w:t>
      </w:r>
      <w:r w:rsidR="00B635C9" w:rsidRPr="008F5520">
        <w:rPr>
          <w:szCs w:val="24"/>
        </w:rPr>
        <w:t xml:space="preserve">iekėjas </w:t>
      </w:r>
      <w:r w:rsidRPr="008F5520">
        <w:rPr>
          <w:szCs w:val="24"/>
        </w:rPr>
        <w:t>savo pasiūlyme nurodo</w:t>
      </w:r>
      <w:r w:rsidR="00B635C9" w:rsidRPr="008F5520">
        <w:rPr>
          <w:szCs w:val="24"/>
        </w:rPr>
        <w:t>, kokius subrangovus ir kokiai pirkimo daliai (dalis procentais) atlikti jis ketina pasitelkti.</w:t>
      </w:r>
      <w:r w:rsidR="00AE4BCB" w:rsidRPr="008F5520">
        <w:rPr>
          <w:szCs w:val="24"/>
        </w:rPr>
        <w:t xml:space="preserve"> </w:t>
      </w:r>
    </w:p>
    <w:p w14:paraId="2FB5BBBF" w14:textId="5B82168F" w:rsidR="00EA7790" w:rsidRPr="008F5520" w:rsidRDefault="00EA7790" w:rsidP="00EC3F0B">
      <w:pPr>
        <w:numPr>
          <w:ilvl w:val="1"/>
          <w:numId w:val="5"/>
        </w:numPr>
        <w:tabs>
          <w:tab w:val="clear" w:pos="792"/>
          <w:tab w:val="num" w:pos="0"/>
          <w:tab w:val="left" w:pos="1134"/>
        </w:tabs>
        <w:ind w:left="0" w:firstLine="600"/>
        <w:jc w:val="both"/>
        <w:rPr>
          <w:szCs w:val="24"/>
        </w:rPr>
      </w:pPr>
      <w:r w:rsidRPr="008F5520">
        <w:rPr>
          <w:szCs w:val="24"/>
        </w:rPr>
        <w:t>Tiekėjas prie pasiūlymo turi pateikti užpildytą i</w:t>
      </w:r>
      <w:r w:rsidR="004F6967" w:rsidRPr="008F5520">
        <w:rPr>
          <w:szCs w:val="24"/>
        </w:rPr>
        <w:t xml:space="preserve">r pasirašytą pasiūlymą, </w:t>
      </w:r>
      <w:r w:rsidR="00FE3B9F" w:rsidRPr="008F5520">
        <w:rPr>
          <w:szCs w:val="24"/>
        </w:rPr>
        <w:t>linijos įrangos</w:t>
      </w:r>
      <w:r w:rsidR="0095155F">
        <w:rPr>
          <w:szCs w:val="24"/>
        </w:rPr>
        <w:t xml:space="preserve"> komplekte naudojamo manipuliatoriaus</w:t>
      </w:r>
      <w:r w:rsidR="00FE3B9F" w:rsidRPr="008F5520">
        <w:rPr>
          <w:szCs w:val="24"/>
        </w:rPr>
        <w:t xml:space="preserve"> </w:t>
      </w:r>
      <w:r w:rsidR="001B0B97" w:rsidRPr="008F5520">
        <w:rPr>
          <w:szCs w:val="24"/>
        </w:rPr>
        <w:t>technines specifikacijas</w:t>
      </w:r>
      <w:r w:rsidR="007D2A2E" w:rsidRPr="008F5520">
        <w:rPr>
          <w:szCs w:val="24"/>
        </w:rPr>
        <w:t xml:space="preserve">, </w:t>
      </w:r>
      <w:r w:rsidR="00FE3B9F" w:rsidRPr="008F5520">
        <w:rPr>
          <w:szCs w:val="24"/>
        </w:rPr>
        <w:t>linijos</w:t>
      </w:r>
      <w:r w:rsidR="007D2A2E" w:rsidRPr="008F5520">
        <w:rPr>
          <w:szCs w:val="24"/>
        </w:rPr>
        <w:t xml:space="preserve"> </w:t>
      </w:r>
      <w:r w:rsidR="00A3295D" w:rsidRPr="008F5520">
        <w:rPr>
          <w:szCs w:val="24"/>
        </w:rPr>
        <w:t>preliminar</w:t>
      </w:r>
      <w:r w:rsidR="00FE3B9F" w:rsidRPr="008F5520">
        <w:rPr>
          <w:szCs w:val="24"/>
        </w:rPr>
        <w:t>ų</w:t>
      </w:r>
      <w:r w:rsidR="00A3295D" w:rsidRPr="008F5520">
        <w:rPr>
          <w:szCs w:val="24"/>
        </w:rPr>
        <w:t xml:space="preserve"> </w:t>
      </w:r>
      <w:r w:rsidR="007D2A2E" w:rsidRPr="008F5520">
        <w:rPr>
          <w:szCs w:val="24"/>
        </w:rPr>
        <w:t>gabaritin</w:t>
      </w:r>
      <w:r w:rsidR="00FE3B9F" w:rsidRPr="008F5520">
        <w:rPr>
          <w:szCs w:val="24"/>
        </w:rPr>
        <w:t>į</w:t>
      </w:r>
      <w:r w:rsidR="007D2A2E" w:rsidRPr="008F5520">
        <w:rPr>
          <w:szCs w:val="24"/>
        </w:rPr>
        <w:t xml:space="preserve"> brėžin</w:t>
      </w:r>
      <w:r w:rsidR="00FE3B9F" w:rsidRPr="008F5520">
        <w:rPr>
          <w:szCs w:val="24"/>
        </w:rPr>
        <w:t>į</w:t>
      </w:r>
      <w:r w:rsidR="007D2A2E" w:rsidRPr="008F5520">
        <w:rPr>
          <w:szCs w:val="24"/>
        </w:rPr>
        <w:t xml:space="preserve"> (-</w:t>
      </w:r>
      <w:r w:rsidR="00FE3B9F" w:rsidRPr="008F5520">
        <w:rPr>
          <w:szCs w:val="24"/>
        </w:rPr>
        <w:t>ius</w:t>
      </w:r>
      <w:r w:rsidR="007D2A2E" w:rsidRPr="008F5520">
        <w:rPr>
          <w:szCs w:val="24"/>
        </w:rPr>
        <w:t>)</w:t>
      </w:r>
      <w:r w:rsidR="001B0B97" w:rsidRPr="008F5520">
        <w:rPr>
          <w:szCs w:val="24"/>
        </w:rPr>
        <w:t xml:space="preserve">. </w:t>
      </w:r>
      <w:r w:rsidR="004F6967" w:rsidRPr="008F5520">
        <w:rPr>
          <w:szCs w:val="24"/>
        </w:rPr>
        <w:t>Įrengimų s</w:t>
      </w:r>
      <w:r w:rsidR="0091286C" w:rsidRPr="008F5520">
        <w:rPr>
          <w:szCs w:val="24"/>
        </w:rPr>
        <w:t>a</w:t>
      </w:r>
      <w:r w:rsidR="004F6967" w:rsidRPr="008F5520">
        <w:rPr>
          <w:szCs w:val="24"/>
        </w:rPr>
        <w:t xml:space="preserve">vybės laikomos pagrįstomis, jeigu jos </w:t>
      </w:r>
      <w:r w:rsidR="00565782">
        <w:rPr>
          <w:szCs w:val="24"/>
        </w:rPr>
        <w:t>patvirtinamos įrangos</w:t>
      </w:r>
      <w:r w:rsidR="004F6967" w:rsidRPr="008F5520">
        <w:rPr>
          <w:szCs w:val="24"/>
        </w:rPr>
        <w:t xml:space="preserve"> </w:t>
      </w:r>
      <w:r w:rsidR="0095155F">
        <w:rPr>
          <w:szCs w:val="24"/>
        </w:rPr>
        <w:t xml:space="preserve">komplekto </w:t>
      </w:r>
      <w:r w:rsidR="004F6967" w:rsidRPr="008F5520">
        <w:rPr>
          <w:szCs w:val="24"/>
        </w:rPr>
        <w:t xml:space="preserve">gamintojo </w:t>
      </w:r>
      <w:r w:rsidR="0095155F">
        <w:rPr>
          <w:szCs w:val="24"/>
        </w:rPr>
        <w:t>deklaracija,</w:t>
      </w:r>
      <w:r w:rsidR="00565782">
        <w:rPr>
          <w:szCs w:val="24"/>
        </w:rPr>
        <w:t xml:space="preserve"> esančia pasiūlymo formoje,</w:t>
      </w:r>
      <w:r w:rsidR="0095155F">
        <w:rPr>
          <w:szCs w:val="24"/>
        </w:rPr>
        <w:t xml:space="preserve"> tačiau komplekte naudojamo</w:t>
      </w:r>
      <w:r w:rsidR="00565782">
        <w:rPr>
          <w:szCs w:val="24"/>
        </w:rPr>
        <w:t xml:space="preserve"> manipuliatoriaus techninės charakteristi</w:t>
      </w:r>
      <w:r w:rsidR="0095155F">
        <w:rPr>
          <w:szCs w:val="24"/>
        </w:rPr>
        <w:t>kos turi būti pagrįstos manipuliatoriaus pirminio gamintojo technine specifikacija</w:t>
      </w:r>
      <w:r w:rsidR="004F6967" w:rsidRPr="008F5520">
        <w:rPr>
          <w:szCs w:val="24"/>
        </w:rPr>
        <w:t xml:space="preserve">. Tai reiškia, kad tiekėjas, siūlantis </w:t>
      </w:r>
      <w:r w:rsidR="0095155F">
        <w:rPr>
          <w:szCs w:val="24"/>
        </w:rPr>
        <w:t>įrangos komplektą</w:t>
      </w:r>
      <w:r w:rsidR="004F6967" w:rsidRPr="008F5520">
        <w:rPr>
          <w:szCs w:val="24"/>
        </w:rPr>
        <w:t>, negali deklar</w:t>
      </w:r>
      <w:r w:rsidR="0095155F">
        <w:rPr>
          <w:szCs w:val="24"/>
        </w:rPr>
        <w:t>uoti kitokių jo komplekte esančių</w:t>
      </w:r>
      <w:r w:rsidR="004F6967" w:rsidRPr="008F5520">
        <w:rPr>
          <w:szCs w:val="24"/>
        </w:rPr>
        <w:t xml:space="preserve"> įrengimų savybių, negu yra nurodyta komplektuojančių įren</w:t>
      </w:r>
      <w:r w:rsidR="00565782">
        <w:rPr>
          <w:szCs w:val="24"/>
        </w:rPr>
        <w:t>gimų techninėse specifikacijose, o manipuliatoriaus techninę dokumentaciją pateikia su pasiūlymu.</w:t>
      </w:r>
    </w:p>
    <w:p w14:paraId="69F0642D" w14:textId="77777777" w:rsidR="008E3BF6" w:rsidRPr="008F5520" w:rsidRDefault="008E3BF6" w:rsidP="00C970EB">
      <w:pPr>
        <w:ind w:firstLine="851"/>
        <w:jc w:val="both"/>
        <w:rPr>
          <w:szCs w:val="24"/>
        </w:rPr>
      </w:pPr>
      <w:bookmarkStart w:id="11" w:name="_Toc60525485"/>
      <w:bookmarkStart w:id="12" w:name="_Toc47844931"/>
    </w:p>
    <w:p w14:paraId="464011BA" w14:textId="77777777" w:rsidR="008E3BF6" w:rsidRPr="008F5520" w:rsidRDefault="008E3BF6" w:rsidP="00C970EB">
      <w:pPr>
        <w:numPr>
          <w:ilvl w:val="0"/>
          <w:numId w:val="5"/>
        </w:numPr>
        <w:jc w:val="center"/>
        <w:outlineLvl w:val="0"/>
        <w:rPr>
          <w:b/>
          <w:szCs w:val="24"/>
        </w:rPr>
      </w:pPr>
      <w:bookmarkStart w:id="13" w:name="_Toc70978838"/>
      <w:r w:rsidRPr="008F5520">
        <w:rPr>
          <w:b/>
          <w:szCs w:val="24"/>
        </w:rPr>
        <w:t>PASIŪLYMŲ RENGIMAS, PATEIKIMAS, KEITIMAS</w:t>
      </w:r>
      <w:bookmarkEnd w:id="11"/>
      <w:bookmarkEnd w:id="12"/>
      <w:bookmarkEnd w:id="13"/>
    </w:p>
    <w:p w14:paraId="22F4DE52" w14:textId="77777777" w:rsidR="008E3BF6" w:rsidRPr="008F5520" w:rsidRDefault="008E3BF6" w:rsidP="00C970EB">
      <w:pPr>
        <w:ind w:firstLine="851"/>
        <w:jc w:val="both"/>
        <w:rPr>
          <w:szCs w:val="24"/>
          <w:lang w:eastAsia="lt-LT"/>
        </w:rPr>
      </w:pPr>
    </w:p>
    <w:p w14:paraId="2701A9C9" w14:textId="77777777" w:rsidR="008E3BF6" w:rsidRPr="008F5520" w:rsidRDefault="008E3BF6" w:rsidP="00B0104F">
      <w:pPr>
        <w:numPr>
          <w:ilvl w:val="1"/>
          <w:numId w:val="6"/>
        </w:numPr>
        <w:tabs>
          <w:tab w:val="num" w:pos="-120"/>
        </w:tabs>
        <w:ind w:left="0" w:firstLine="600"/>
        <w:jc w:val="both"/>
        <w:rPr>
          <w:szCs w:val="24"/>
          <w:lang w:eastAsia="lt-LT"/>
        </w:rPr>
      </w:pPr>
      <w:r w:rsidRPr="008F5520">
        <w:rPr>
          <w:szCs w:val="24"/>
          <w:lang w:eastAsia="lt-LT"/>
        </w:rPr>
        <w:t>Pateikdamas pasiūlymą tiekėjas sutinka su šiomis konkurso sąlygomis ir patvirtina, kad jo pasiūlyme pateikta informacija yra teisinga ir apima viską, ko reikia tinkamam pirkimo sutarties įvykdymui.</w:t>
      </w:r>
    </w:p>
    <w:p w14:paraId="05DB4E21" w14:textId="2E09B915" w:rsidR="008E3BF6" w:rsidRPr="00460294" w:rsidRDefault="008E3BF6" w:rsidP="00B0104F">
      <w:pPr>
        <w:numPr>
          <w:ilvl w:val="1"/>
          <w:numId w:val="6"/>
        </w:numPr>
        <w:tabs>
          <w:tab w:val="num" w:pos="-120"/>
        </w:tabs>
        <w:ind w:left="0" w:firstLine="600"/>
        <w:jc w:val="both"/>
        <w:rPr>
          <w:spacing w:val="-4"/>
          <w:szCs w:val="24"/>
        </w:rPr>
      </w:pPr>
      <w:r w:rsidRPr="008F5520">
        <w:rPr>
          <w:spacing w:val="-4"/>
          <w:szCs w:val="24"/>
        </w:rPr>
        <w:lastRenderedPageBreak/>
        <w:t>Pasiūlymas turi būti pateikiamas</w:t>
      </w:r>
      <w:r w:rsidR="00302140" w:rsidRPr="008F5520">
        <w:rPr>
          <w:spacing w:val="-4"/>
          <w:szCs w:val="24"/>
        </w:rPr>
        <w:t xml:space="preserve"> pilnai sukomplektuotas, </w:t>
      </w:r>
      <w:r w:rsidR="00E97922">
        <w:rPr>
          <w:spacing w:val="-4"/>
          <w:szCs w:val="24"/>
        </w:rPr>
        <w:t>skenuotas</w:t>
      </w:r>
      <w:r w:rsidR="00302140" w:rsidRPr="008F5520">
        <w:rPr>
          <w:spacing w:val="-4"/>
          <w:szCs w:val="24"/>
        </w:rPr>
        <w:t>, pasirašytas tiekėjo arba jo įg</w:t>
      </w:r>
      <w:r w:rsidR="00E97922">
        <w:rPr>
          <w:spacing w:val="-4"/>
          <w:szCs w:val="24"/>
        </w:rPr>
        <w:t xml:space="preserve">alioto asmens, atsiųstas el.paštu </w:t>
      </w:r>
      <w:r w:rsidR="00460294">
        <w:fldChar w:fldCharType="begin"/>
      </w:r>
      <w:r w:rsidR="00460294">
        <w:instrText xml:space="preserve"> HYPERLINK "mailto:gamyba@profline.lt" </w:instrText>
      </w:r>
      <w:r w:rsidR="00460294">
        <w:fldChar w:fldCharType="separate"/>
      </w:r>
      <w:r w:rsidR="0024736B" w:rsidRPr="0024736B">
        <w:rPr>
          <w:rStyle w:val="Hyperlink"/>
          <w:b/>
          <w:spacing w:val="-4"/>
          <w:szCs w:val="24"/>
        </w:rPr>
        <w:t>gamyba</w:t>
      </w:r>
      <w:r w:rsidR="0024736B" w:rsidRPr="0024736B">
        <w:rPr>
          <w:rStyle w:val="Hyperlink"/>
          <w:b/>
          <w:spacing w:val="-4"/>
          <w:szCs w:val="24"/>
          <w:lang w:val="en-US"/>
        </w:rPr>
        <w:t>@</w:t>
      </w:r>
      <w:proofErr w:type="spellStart"/>
      <w:r w:rsidR="0024736B" w:rsidRPr="0024736B">
        <w:rPr>
          <w:rStyle w:val="Hyperlink"/>
          <w:b/>
          <w:spacing w:val="-4"/>
          <w:szCs w:val="24"/>
          <w:lang w:val="en-US"/>
        </w:rPr>
        <w:t>profline.lt</w:t>
      </w:r>
      <w:proofErr w:type="spellEnd"/>
      <w:r w:rsidR="00460294">
        <w:rPr>
          <w:rStyle w:val="Hyperlink"/>
          <w:b/>
          <w:spacing w:val="-4"/>
          <w:szCs w:val="24"/>
          <w:lang w:val="en-US"/>
        </w:rPr>
        <w:fldChar w:fldCharType="end"/>
      </w:r>
      <w:r w:rsidR="007D71D8">
        <w:rPr>
          <w:b/>
          <w:spacing w:val="-4"/>
          <w:szCs w:val="24"/>
          <w:lang w:val="en-US"/>
        </w:rPr>
        <w:t xml:space="preserve"> </w:t>
      </w:r>
      <w:proofErr w:type="spellStart"/>
      <w:r w:rsidR="007D71D8" w:rsidRPr="00460294">
        <w:rPr>
          <w:b/>
          <w:spacing w:val="-4"/>
          <w:szCs w:val="24"/>
          <w:lang w:val="en-US"/>
        </w:rPr>
        <w:t>iki</w:t>
      </w:r>
      <w:proofErr w:type="spellEnd"/>
      <w:r w:rsidR="007D71D8" w:rsidRPr="00460294">
        <w:rPr>
          <w:b/>
          <w:spacing w:val="-4"/>
          <w:szCs w:val="24"/>
          <w:lang w:val="en-US"/>
        </w:rPr>
        <w:t xml:space="preserve"> </w:t>
      </w:r>
      <w:r w:rsidR="0070788E" w:rsidRPr="00460294">
        <w:rPr>
          <w:b/>
          <w:spacing w:val="-4"/>
          <w:szCs w:val="24"/>
          <w:lang w:val="en-US"/>
        </w:rPr>
        <w:t>2021-05-</w:t>
      </w:r>
      <w:r w:rsidR="007F0FBD">
        <w:rPr>
          <w:b/>
          <w:spacing w:val="-4"/>
          <w:szCs w:val="24"/>
          <w:lang w:val="en-US"/>
        </w:rPr>
        <w:t>11 23:59</w:t>
      </w:r>
      <w:r w:rsidR="00E97922" w:rsidRPr="00460294">
        <w:rPr>
          <w:b/>
          <w:spacing w:val="-4"/>
          <w:szCs w:val="24"/>
          <w:lang w:val="en-US"/>
        </w:rPr>
        <w:t xml:space="preserve"> </w:t>
      </w:r>
      <w:proofErr w:type="spellStart"/>
      <w:r w:rsidR="00E97922" w:rsidRPr="00460294">
        <w:rPr>
          <w:b/>
          <w:spacing w:val="-4"/>
          <w:szCs w:val="24"/>
          <w:lang w:val="en-US"/>
        </w:rPr>
        <w:t>val</w:t>
      </w:r>
      <w:proofErr w:type="spellEnd"/>
      <w:r w:rsidR="00E97922" w:rsidRPr="00460294">
        <w:rPr>
          <w:b/>
          <w:spacing w:val="-4"/>
          <w:szCs w:val="24"/>
          <w:lang w:val="en-US"/>
        </w:rPr>
        <w:t xml:space="preserve"> </w:t>
      </w:r>
      <w:proofErr w:type="spellStart"/>
      <w:r w:rsidR="00E97922" w:rsidRPr="00460294">
        <w:rPr>
          <w:b/>
          <w:spacing w:val="-4"/>
          <w:szCs w:val="24"/>
          <w:lang w:val="en-US"/>
        </w:rPr>
        <w:t>Lietuvos</w:t>
      </w:r>
      <w:proofErr w:type="spellEnd"/>
      <w:r w:rsidR="00E97922" w:rsidRPr="00460294">
        <w:rPr>
          <w:b/>
          <w:spacing w:val="-4"/>
          <w:szCs w:val="24"/>
          <w:lang w:val="en-US"/>
        </w:rPr>
        <w:t xml:space="preserve"> </w:t>
      </w:r>
      <w:proofErr w:type="spellStart"/>
      <w:r w:rsidR="00E97922" w:rsidRPr="00460294">
        <w:rPr>
          <w:b/>
          <w:spacing w:val="-4"/>
          <w:szCs w:val="24"/>
          <w:lang w:val="en-US"/>
        </w:rPr>
        <w:t>laiku</w:t>
      </w:r>
      <w:proofErr w:type="spellEnd"/>
      <w:r w:rsidRPr="00460294">
        <w:rPr>
          <w:b/>
          <w:spacing w:val="-4"/>
          <w:szCs w:val="24"/>
        </w:rPr>
        <w:t>.</w:t>
      </w:r>
    </w:p>
    <w:p w14:paraId="4950EDC0" w14:textId="77777777" w:rsidR="008E3BF6" w:rsidRPr="00460294" w:rsidRDefault="008E3BF6" w:rsidP="00B0104F">
      <w:pPr>
        <w:numPr>
          <w:ilvl w:val="1"/>
          <w:numId w:val="6"/>
        </w:numPr>
        <w:tabs>
          <w:tab w:val="num" w:pos="-120"/>
        </w:tabs>
        <w:ind w:left="0" w:firstLine="600"/>
        <w:jc w:val="both"/>
        <w:rPr>
          <w:rFonts w:eastAsia="Arial Unicode MS"/>
          <w:i/>
          <w:color w:val="000000"/>
          <w:szCs w:val="24"/>
        </w:rPr>
      </w:pPr>
      <w:r w:rsidRPr="00460294">
        <w:rPr>
          <w:szCs w:val="24"/>
        </w:rPr>
        <w:t xml:space="preserve">Tiekėjo pasiūlymas bei kita korespondencija pateikiama </w:t>
      </w:r>
      <w:r w:rsidRPr="00460294">
        <w:rPr>
          <w:i/>
          <w:szCs w:val="24"/>
        </w:rPr>
        <w:t>lietuvių</w:t>
      </w:r>
      <w:r w:rsidR="006F43D4" w:rsidRPr="00460294">
        <w:rPr>
          <w:i/>
          <w:szCs w:val="24"/>
        </w:rPr>
        <w:t xml:space="preserve"> ir (arba)</w:t>
      </w:r>
      <w:r w:rsidR="005176B0" w:rsidRPr="00460294">
        <w:rPr>
          <w:i/>
          <w:szCs w:val="24"/>
        </w:rPr>
        <w:t xml:space="preserve"> </w:t>
      </w:r>
      <w:r w:rsidR="00825DAD" w:rsidRPr="00460294">
        <w:rPr>
          <w:i/>
          <w:szCs w:val="24"/>
        </w:rPr>
        <w:t>anglų</w:t>
      </w:r>
      <w:r w:rsidR="00822185" w:rsidRPr="00460294">
        <w:rPr>
          <w:i/>
          <w:szCs w:val="24"/>
        </w:rPr>
        <w:t xml:space="preserve"> kalba</w:t>
      </w:r>
      <w:r w:rsidR="005176B0" w:rsidRPr="00460294">
        <w:rPr>
          <w:i/>
          <w:szCs w:val="24"/>
        </w:rPr>
        <w:t>.</w:t>
      </w:r>
      <w:r w:rsidRPr="00460294">
        <w:rPr>
          <w:szCs w:val="24"/>
        </w:rPr>
        <w:t xml:space="preserve"> </w:t>
      </w:r>
    </w:p>
    <w:p w14:paraId="7756E4DD" w14:textId="4348C00F" w:rsidR="006858DE" w:rsidRPr="00460294" w:rsidRDefault="008E3BF6" w:rsidP="00B0104F">
      <w:pPr>
        <w:numPr>
          <w:ilvl w:val="1"/>
          <w:numId w:val="6"/>
        </w:numPr>
        <w:tabs>
          <w:tab w:val="num" w:pos="-120"/>
        </w:tabs>
        <w:ind w:left="0" w:firstLine="600"/>
        <w:jc w:val="both"/>
        <w:rPr>
          <w:i/>
          <w:spacing w:val="-4"/>
          <w:szCs w:val="24"/>
        </w:rPr>
      </w:pPr>
      <w:r w:rsidRPr="00460294">
        <w:rPr>
          <w:szCs w:val="24"/>
        </w:rPr>
        <w:t>Tiekėjas pasiūlymą privalo pateikti pagal konkurso</w:t>
      </w:r>
      <w:r w:rsidR="00713DF9" w:rsidRPr="00460294">
        <w:rPr>
          <w:szCs w:val="24"/>
        </w:rPr>
        <w:t xml:space="preserve"> sąlygų 1 priede pateiktą formą</w:t>
      </w:r>
      <w:r w:rsidRPr="00460294">
        <w:rPr>
          <w:szCs w:val="24"/>
        </w:rPr>
        <w:t>.</w:t>
      </w:r>
    </w:p>
    <w:p w14:paraId="40BDCD92" w14:textId="5DBB120E" w:rsidR="008E3BF6" w:rsidRPr="008F5520" w:rsidRDefault="006858DE" w:rsidP="004479CF">
      <w:pPr>
        <w:jc w:val="both"/>
        <w:rPr>
          <w:i/>
          <w:spacing w:val="-4"/>
          <w:szCs w:val="24"/>
        </w:rPr>
      </w:pPr>
      <w:r w:rsidRPr="00460294">
        <w:rPr>
          <w:szCs w:val="24"/>
        </w:rPr>
        <w:t xml:space="preserve">Pasiūlymas teikiamas </w:t>
      </w:r>
      <w:r w:rsidR="00D14BA5" w:rsidRPr="00460294">
        <w:rPr>
          <w:szCs w:val="24"/>
        </w:rPr>
        <w:t>skenuotas el.paštu</w:t>
      </w:r>
      <w:r w:rsidR="0024736B" w:rsidRPr="00460294">
        <w:rPr>
          <w:szCs w:val="24"/>
        </w:rPr>
        <w:t xml:space="preserve"> arba el. dokumentas, pasirašytas el.parašu</w:t>
      </w:r>
      <w:r w:rsidR="004479CF" w:rsidRPr="00460294">
        <w:rPr>
          <w:szCs w:val="24"/>
        </w:rPr>
        <w:t xml:space="preserve"> </w:t>
      </w:r>
      <w:r w:rsidR="001D0FD0" w:rsidRPr="00460294">
        <w:rPr>
          <w:b/>
          <w:szCs w:val="24"/>
        </w:rPr>
        <w:t>adresu</w:t>
      </w:r>
      <w:r w:rsidR="004479CF" w:rsidRPr="00460294">
        <w:rPr>
          <w:b/>
          <w:szCs w:val="24"/>
        </w:rPr>
        <w:t xml:space="preserve"> </w:t>
      </w:r>
      <w:hyperlink r:id="rId16" w:history="1">
        <w:r w:rsidR="00A33890" w:rsidRPr="00460294">
          <w:rPr>
            <w:rStyle w:val="Hyperlink"/>
            <w:b/>
            <w:szCs w:val="24"/>
          </w:rPr>
          <w:t>gamyba@profline.lt</w:t>
        </w:r>
      </w:hyperlink>
      <w:r w:rsidR="00A33890" w:rsidRPr="00460294">
        <w:rPr>
          <w:b/>
          <w:szCs w:val="24"/>
        </w:rPr>
        <w:t xml:space="preserve"> </w:t>
      </w:r>
      <w:r w:rsidR="007D71D8" w:rsidRPr="00460294">
        <w:rPr>
          <w:b/>
          <w:szCs w:val="24"/>
        </w:rPr>
        <w:t xml:space="preserve"> iki </w:t>
      </w:r>
      <w:r w:rsidR="00460294" w:rsidRPr="00460294">
        <w:rPr>
          <w:b/>
          <w:szCs w:val="24"/>
        </w:rPr>
        <w:t>2021-05-1</w:t>
      </w:r>
      <w:r w:rsidR="00F860C2">
        <w:rPr>
          <w:b/>
          <w:szCs w:val="24"/>
        </w:rPr>
        <w:t>1</w:t>
      </w:r>
      <w:r w:rsidR="004479CF" w:rsidRPr="00460294">
        <w:rPr>
          <w:b/>
          <w:szCs w:val="24"/>
        </w:rPr>
        <w:t>,</w:t>
      </w:r>
      <w:r w:rsidR="007F0FBD">
        <w:rPr>
          <w:b/>
          <w:szCs w:val="24"/>
        </w:rPr>
        <w:t xml:space="preserve"> 23:59</w:t>
      </w:r>
      <w:bookmarkStart w:id="14" w:name="_GoBack"/>
      <w:bookmarkEnd w:id="14"/>
      <w:r w:rsidR="00302140" w:rsidRPr="00460294">
        <w:rPr>
          <w:b/>
          <w:szCs w:val="24"/>
        </w:rPr>
        <w:t xml:space="preserve"> val.</w:t>
      </w:r>
      <w:r w:rsidR="0070788E" w:rsidRPr="00460294">
        <w:rPr>
          <w:b/>
          <w:szCs w:val="24"/>
        </w:rPr>
        <w:t xml:space="preserve"> </w:t>
      </w:r>
      <w:r w:rsidR="004479CF" w:rsidRPr="00460294">
        <w:rPr>
          <w:b/>
          <w:szCs w:val="24"/>
        </w:rPr>
        <w:t>Lietuvos laiku</w:t>
      </w:r>
      <w:r w:rsidR="008E3BF6" w:rsidRPr="008F5520">
        <w:rPr>
          <w:b/>
          <w:szCs w:val="24"/>
        </w:rPr>
        <w:t xml:space="preserve"> </w:t>
      </w:r>
      <w:r w:rsidRPr="008F5520">
        <w:rPr>
          <w:szCs w:val="24"/>
        </w:rPr>
        <w:t>Tiekėjo prašymu Pirkėjas pateikia patvirtinimą, kad tiekėjo pasiūlymas yra gautas. Pirkėjas su atsiųstais pasiūlymais susipažįsta po numatyto pasiūlymų pateikimo laiko.</w:t>
      </w:r>
    </w:p>
    <w:p w14:paraId="4C842651" w14:textId="628E6DF4" w:rsidR="008E3BF6" w:rsidRPr="008F5520" w:rsidRDefault="008E3BF6" w:rsidP="00B0104F">
      <w:pPr>
        <w:numPr>
          <w:ilvl w:val="1"/>
          <w:numId w:val="6"/>
        </w:numPr>
        <w:tabs>
          <w:tab w:val="left" w:pos="0"/>
        </w:tabs>
        <w:ind w:left="0" w:firstLine="600"/>
        <w:jc w:val="both"/>
        <w:rPr>
          <w:szCs w:val="24"/>
        </w:rPr>
      </w:pPr>
      <w:r w:rsidRPr="008F5520">
        <w:rPr>
          <w:b/>
          <w:szCs w:val="24"/>
        </w:rPr>
        <w:t xml:space="preserve">Pasiūlymą sudaro tiekėjo </w:t>
      </w:r>
      <w:r w:rsidR="00D14BA5">
        <w:rPr>
          <w:b/>
          <w:szCs w:val="24"/>
        </w:rPr>
        <w:t>el.paštu</w:t>
      </w:r>
      <w:r w:rsidRPr="008F5520">
        <w:rPr>
          <w:b/>
          <w:szCs w:val="24"/>
        </w:rPr>
        <w:t xml:space="preserve"> pateiktų</w:t>
      </w:r>
      <w:r w:rsidR="00D14BA5">
        <w:rPr>
          <w:b/>
          <w:szCs w:val="24"/>
        </w:rPr>
        <w:t xml:space="preserve"> skenuotų</w:t>
      </w:r>
      <w:r w:rsidRPr="008F5520">
        <w:rPr>
          <w:b/>
          <w:szCs w:val="24"/>
        </w:rPr>
        <w:t xml:space="preserve"> dokumentų visuma</w:t>
      </w:r>
      <w:r w:rsidRPr="008F5520">
        <w:rPr>
          <w:szCs w:val="24"/>
        </w:rPr>
        <w:t>:</w:t>
      </w:r>
    </w:p>
    <w:p w14:paraId="04BEC7D2" w14:textId="28A85167" w:rsidR="008E3BF6" w:rsidRPr="008F5520" w:rsidRDefault="008E3BF6" w:rsidP="00B0104F">
      <w:pPr>
        <w:numPr>
          <w:ilvl w:val="2"/>
          <w:numId w:val="6"/>
        </w:numPr>
        <w:tabs>
          <w:tab w:val="clear" w:pos="1440"/>
          <w:tab w:val="num" w:pos="0"/>
        </w:tabs>
        <w:ind w:left="0" w:firstLine="600"/>
        <w:jc w:val="both"/>
        <w:rPr>
          <w:szCs w:val="24"/>
          <w:lang w:eastAsia="lt-LT"/>
        </w:rPr>
      </w:pPr>
      <w:r w:rsidRPr="008F5520">
        <w:rPr>
          <w:szCs w:val="24"/>
          <w:lang w:eastAsia="lt-LT"/>
        </w:rPr>
        <w:t xml:space="preserve">užpildyta </w:t>
      </w:r>
      <w:r w:rsidR="00565782">
        <w:rPr>
          <w:szCs w:val="24"/>
          <w:lang w:eastAsia="lt-LT"/>
        </w:rPr>
        <w:t xml:space="preserve">ir pasirašyta </w:t>
      </w:r>
      <w:r w:rsidRPr="008F5520">
        <w:rPr>
          <w:szCs w:val="24"/>
          <w:lang w:eastAsia="lt-LT"/>
        </w:rPr>
        <w:t xml:space="preserve">pasiūlymo forma, parengta pagal šių </w:t>
      </w:r>
      <w:r w:rsidR="003C0AA9" w:rsidRPr="008F5520">
        <w:rPr>
          <w:szCs w:val="24"/>
          <w:lang w:eastAsia="lt-LT"/>
        </w:rPr>
        <w:t xml:space="preserve">pirkimo </w:t>
      </w:r>
      <w:r w:rsidRPr="008F5520">
        <w:rPr>
          <w:szCs w:val="24"/>
          <w:lang w:eastAsia="lt-LT"/>
        </w:rPr>
        <w:t xml:space="preserve">konkurso sąlygų </w:t>
      </w:r>
      <w:r w:rsidR="002F4E38" w:rsidRPr="008F5520">
        <w:rPr>
          <w:szCs w:val="24"/>
          <w:lang w:eastAsia="lt-LT"/>
        </w:rPr>
        <w:t>1</w:t>
      </w:r>
      <w:r w:rsidRPr="008F5520">
        <w:rPr>
          <w:szCs w:val="24"/>
          <w:lang w:eastAsia="lt-LT"/>
        </w:rPr>
        <w:t xml:space="preserve"> priedą;</w:t>
      </w:r>
    </w:p>
    <w:p w14:paraId="26048753" w14:textId="77777777" w:rsidR="008E3BF6" w:rsidRPr="008F5520" w:rsidRDefault="008E3BF6" w:rsidP="00B0104F">
      <w:pPr>
        <w:numPr>
          <w:ilvl w:val="2"/>
          <w:numId w:val="6"/>
        </w:numPr>
        <w:tabs>
          <w:tab w:val="clear" w:pos="1440"/>
          <w:tab w:val="num" w:pos="0"/>
        </w:tabs>
        <w:ind w:left="0" w:firstLine="600"/>
        <w:jc w:val="both"/>
        <w:rPr>
          <w:szCs w:val="24"/>
          <w:lang w:eastAsia="lt-LT"/>
        </w:rPr>
      </w:pPr>
      <w:r w:rsidRPr="008F5520">
        <w:rPr>
          <w:szCs w:val="24"/>
          <w:lang w:eastAsia="lt-LT"/>
        </w:rPr>
        <w:t>jungtinės veiklos sutartis arba tinkamai patvirtinta jos kopija</w:t>
      </w:r>
      <w:r w:rsidR="00B34E24" w:rsidRPr="008F5520">
        <w:rPr>
          <w:szCs w:val="24"/>
          <w:lang w:eastAsia="lt-LT"/>
        </w:rPr>
        <w:t>, jei bendrą pasiūlymą teikia ūkio subjektų grupė</w:t>
      </w:r>
      <w:r w:rsidR="00AE4BCB" w:rsidRPr="008F5520">
        <w:rPr>
          <w:szCs w:val="24"/>
          <w:lang w:eastAsia="lt-LT"/>
        </w:rPr>
        <w:t>;</w:t>
      </w:r>
    </w:p>
    <w:p w14:paraId="1E09EA9A" w14:textId="21A5912F" w:rsidR="00907146" w:rsidRPr="008F5520" w:rsidRDefault="004F6967" w:rsidP="00B0104F">
      <w:pPr>
        <w:numPr>
          <w:ilvl w:val="2"/>
          <w:numId w:val="6"/>
        </w:numPr>
        <w:tabs>
          <w:tab w:val="clear" w:pos="1440"/>
          <w:tab w:val="num" w:pos="0"/>
        </w:tabs>
        <w:ind w:left="0" w:firstLine="600"/>
        <w:jc w:val="both"/>
        <w:rPr>
          <w:szCs w:val="24"/>
          <w:lang w:eastAsia="lt-LT"/>
        </w:rPr>
      </w:pPr>
      <w:r w:rsidRPr="008F5520">
        <w:rPr>
          <w:szCs w:val="24"/>
          <w:lang w:eastAsia="lt-LT"/>
        </w:rPr>
        <w:t>Siūlomo</w:t>
      </w:r>
      <w:r w:rsidR="00A33890">
        <w:rPr>
          <w:szCs w:val="24"/>
          <w:lang w:eastAsia="lt-LT"/>
        </w:rPr>
        <w:t xml:space="preserve"> įrangos komplekto manipuliatoriaus</w:t>
      </w:r>
      <w:r w:rsidRPr="008F5520">
        <w:rPr>
          <w:szCs w:val="24"/>
          <w:lang w:eastAsia="lt-LT"/>
        </w:rPr>
        <w:t xml:space="preserve"> </w:t>
      </w:r>
      <w:r w:rsidR="00C15F36" w:rsidRPr="008F5520">
        <w:rPr>
          <w:szCs w:val="24"/>
          <w:lang w:eastAsia="lt-LT"/>
        </w:rPr>
        <w:t xml:space="preserve">oficialios </w:t>
      </w:r>
      <w:r w:rsidRPr="008F5520">
        <w:rPr>
          <w:szCs w:val="24"/>
          <w:lang w:eastAsia="lt-LT"/>
        </w:rPr>
        <w:t>techninės specifikacijos</w:t>
      </w:r>
      <w:r w:rsidR="00907146" w:rsidRPr="008F5520">
        <w:rPr>
          <w:szCs w:val="24"/>
          <w:lang w:eastAsia="lt-LT"/>
        </w:rPr>
        <w:t>.</w:t>
      </w:r>
    </w:p>
    <w:p w14:paraId="7D79EA3C" w14:textId="0909B569" w:rsidR="008E3BF6" w:rsidRPr="008F5520" w:rsidRDefault="008E3BF6" w:rsidP="00B0104F">
      <w:pPr>
        <w:numPr>
          <w:ilvl w:val="2"/>
          <w:numId w:val="6"/>
        </w:numPr>
        <w:tabs>
          <w:tab w:val="clear" w:pos="1440"/>
          <w:tab w:val="num" w:pos="0"/>
        </w:tabs>
        <w:ind w:left="0" w:firstLine="600"/>
        <w:jc w:val="both"/>
        <w:rPr>
          <w:szCs w:val="24"/>
          <w:lang w:eastAsia="lt-LT"/>
        </w:rPr>
      </w:pPr>
      <w:r w:rsidRPr="008F5520">
        <w:rPr>
          <w:szCs w:val="24"/>
          <w:lang w:eastAsia="lt-LT"/>
        </w:rPr>
        <w:t>kita konkurso sąlygose prašoma</w:t>
      </w:r>
      <w:r w:rsidR="00E22314" w:rsidRPr="008F5520">
        <w:rPr>
          <w:szCs w:val="24"/>
          <w:lang w:eastAsia="lt-LT"/>
        </w:rPr>
        <w:t xml:space="preserve"> informacija ir (ar) dokumentai (</w:t>
      </w:r>
      <w:r w:rsidR="00460294">
        <w:rPr>
          <w:szCs w:val="24"/>
          <w:lang w:eastAsia="lt-LT"/>
        </w:rPr>
        <w:t>Deklaracijos dėl atitikties Nr.3.1.1.1 ir Nr.3.1.1.2 kriterijams</w:t>
      </w:r>
      <w:r w:rsidR="002F0626">
        <w:rPr>
          <w:szCs w:val="24"/>
          <w:lang w:eastAsia="lt-LT"/>
        </w:rPr>
        <w:t xml:space="preserve"> pagal priedą Nr.2</w:t>
      </w:r>
      <w:r w:rsidR="001B6F67" w:rsidRPr="004B5921">
        <w:rPr>
          <w:szCs w:val="24"/>
          <w:lang w:eastAsia="lt-LT"/>
        </w:rPr>
        <w:t>,</w:t>
      </w:r>
      <w:r w:rsidR="002F0626">
        <w:rPr>
          <w:szCs w:val="24"/>
          <w:lang w:eastAsia="lt-LT"/>
        </w:rPr>
        <w:t xml:space="preserve"> deklaracija dėl atitikties</w:t>
      </w:r>
      <w:r w:rsidR="00130FB5">
        <w:rPr>
          <w:szCs w:val="24"/>
          <w:lang w:eastAsia="lt-LT"/>
        </w:rPr>
        <w:t xml:space="preserve"> techninei specifikacijai,</w:t>
      </w:r>
      <w:r w:rsidR="001B6F67" w:rsidRPr="00137EAB">
        <w:rPr>
          <w:szCs w:val="24"/>
          <w:lang w:eastAsia="lt-LT"/>
        </w:rPr>
        <w:t xml:space="preserve"> </w:t>
      </w:r>
      <w:r w:rsidR="00720267" w:rsidRPr="00137EAB">
        <w:rPr>
          <w:szCs w:val="24"/>
          <w:lang w:eastAsia="lt-LT"/>
        </w:rPr>
        <w:t>įgyvendintų</w:t>
      </w:r>
      <w:r w:rsidR="001B6F67" w:rsidRPr="00137EAB">
        <w:rPr>
          <w:szCs w:val="24"/>
          <w:lang w:eastAsia="lt-LT"/>
        </w:rPr>
        <w:t xml:space="preserve"> technologinės įrangos </w:t>
      </w:r>
      <w:r w:rsidR="00720267" w:rsidRPr="00137EAB">
        <w:rPr>
          <w:szCs w:val="24"/>
          <w:lang w:eastAsia="lt-LT"/>
        </w:rPr>
        <w:t>sutarčių,</w:t>
      </w:r>
      <w:r w:rsidR="001B6F67" w:rsidRPr="00137EAB">
        <w:rPr>
          <w:szCs w:val="24"/>
          <w:lang w:eastAsia="lt-LT"/>
        </w:rPr>
        <w:t xml:space="preserve"> projektų sąrašas</w:t>
      </w:r>
      <w:r w:rsidR="00720267" w:rsidRPr="00137EAB">
        <w:rPr>
          <w:szCs w:val="24"/>
          <w:lang w:eastAsia="lt-LT"/>
        </w:rPr>
        <w:t xml:space="preserve"> kriterijui Nr.3.1.2.1.pagrįsti</w:t>
      </w:r>
      <w:r w:rsidR="001B6F67" w:rsidRPr="00137EAB">
        <w:rPr>
          <w:szCs w:val="24"/>
          <w:lang w:eastAsia="lt-LT"/>
        </w:rPr>
        <w:t xml:space="preserve">, </w:t>
      </w:r>
      <w:r w:rsidR="000F7645" w:rsidRPr="008F5520">
        <w:rPr>
          <w:szCs w:val="24"/>
          <w:lang w:eastAsia="lt-LT"/>
        </w:rPr>
        <w:t xml:space="preserve">linijos </w:t>
      </w:r>
      <w:r w:rsidR="00A3295D" w:rsidRPr="008F5520">
        <w:rPr>
          <w:szCs w:val="24"/>
          <w:lang w:eastAsia="lt-LT"/>
        </w:rPr>
        <w:t xml:space="preserve">preliminarus </w:t>
      </w:r>
      <w:r w:rsidR="007D2A2E" w:rsidRPr="008F5520">
        <w:rPr>
          <w:szCs w:val="24"/>
          <w:lang w:eastAsia="lt-LT"/>
        </w:rPr>
        <w:t>gabaritini</w:t>
      </w:r>
      <w:r w:rsidR="000F7645" w:rsidRPr="008F5520">
        <w:rPr>
          <w:szCs w:val="24"/>
          <w:lang w:eastAsia="lt-LT"/>
        </w:rPr>
        <w:t>s</w:t>
      </w:r>
      <w:r w:rsidR="007D2A2E" w:rsidRPr="008F5520">
        <w:rPr>
          <w:szCs w:val="24"/>
          <w:lang w:eastAsia="lt-LT"/>
        </w:rPr>
        <w:t xml:space="preserve"> brėžin</w:t>
      </w:r>
      <w:r w:rsidR="000F7645" w:rsidRPr="008F5520">
        <w:rPr>
          <w:szCs w:val="24"/>
          <w:lang w:eastAsia="lt-LT"/>
        </w:rPr>
        <w:t>ys</w:t>
      </w:r>
      <w:r w:rsidR="007D2A2E" w:rsidRPr="008F5520">
        <w:rPr>
          <w:szCs w:val="24"/>
          <w:lang w:eastAsia="lt-LT"/>
        </w:rPr>
        <w:t xml:space="preserve"> su išmatavimais</w:t>
      </w:r>
      <w:r w:rsidR="00E22314" w:rsidRPr="008F5520">
        <w:rPr>
          <w:szCs w:val="24"/>
          <w:lang w:eastAsia="lt-LT"/>
        </w:rPr>
        <w:t>);</w:t>
      </w:r>
    </w:p>
    <w:p w14:paraId="491C0D43" w14:textId="77777777" w:rsidR="00AE4BCB" w:rsidRPr="008F5520" w:rsidRDefault="008E3BF6" w:rsidP="00B0104F">
      <w:pPr>
        <w:numPr>
          <w:ilvl w:val="1"/>
          <w:numId w:val="6"/>
        </w:numPr>
        <w:tabs>
          <w:tab w:val="num" w:pos="-120"/>
        </w:tabs>
        <w:ind w:left="0" w:firstLine="600"/>
        <w:jc w:val="both"/>
        <w:rPr>
          <w:i/>
          <w:szCs w:val="24"/>
        </w:rPr>
      </w:pPr>
      <w:r w:rsidRPr="008F5520">
        <w:rPr>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359AC8" w14:textId="77777777" w:rsidR="008E3BF6" w:rsidRPr="008F5520" w:rsidRDefault="008E3BF6" w:rsidP="00B0104F">
      <w:pPr>
        <w:numPr>
          <w:ilvl w:val="1"/>
          <w:numId w:val="6"/>
        </w:numPr>
        <w:tabs>
          <w:tab w:val="num" w:pos="0"/>
        </w:tabs>
        <w:ind w:left="0" w:firstLine="600"/>
        <w:jc w:val="both"/>
      </w:pPr>
      <w:r w:rsidRPr="008F5520">
        <w:t xml:space="preserve">Tiekėjas, pateikdamas pasiūlymą, turi siūlyti visą </w:t>
      </w:r>
      <w:r w:rsidR="009B6C70" w:rsidRPr="008F5520">
        <w:t xml:space="preserve"> </w:t>
      </w:r>
      <w:r w:rsidRPr="008F5520">
        <w:t xml:space="preserve">nurodytą </w:t>
      </w:r>
      <w:r w:rsidRPr="008F5520">
        <w:rPr>
          <w:i/>
        </w:rPr>
        <w:t>prekių kiekį</w:t>
      </w:r>
      <w:r w:rsidR="00825DAD" w:rsidRPr="008F5520">
        <w:rPr>
          <w:i/>
        </w:rPr>
        <w:t>.</w:t>
      </w:r>
    </w:p>
    <w:p w14:paraId="277FC386" w14:textId="0032FE67" w:rsidR="008E3BF6" w:rsidRPr="008F5520" w:rsidRDefault="00510249" w:rsidP="00B0104F">
      <w:pPr>
        <w:numPr>
          <w:ilvl w:val="1"/>
          <w:numId w:val="6"/>
        </w:numPr>
        <w:tabs>
          <w:tab w:val="num" w:pos="0"/>
        </w:tabs>
        <w:ind w:left="0" w:firstLine="600"/>
        <w:jc w:val="both"/>
      </w:pPr>
      <w:r w:rsidRPr="008F5520">
        <w:t xml:space="preserve">Tiekėjams </w:t>
      </w:r>
      <w:r w:rsidR="00534EEF" w:rsidRPr="008F5520">
        <w:t xml:space="preserve">nėra </w:t>
      </w:r>
      <w:r w:rsidR="008E3BF6" w:rsidRPr="008F5520">
        <w:t>leidžiama</w:t>
      </w:r>
      <w:r w:rsidR="009A59E9" w:rsidRPr="008F5520">
        <w:t xml:space="preserve"> pateikti alternatyvi</w:t>
      </w:r>
      <w:r w:rsidR="00534EEF" w:rsidRPr="008F5520">
        <w:t>ų</w:t>
      </w:r>
      <w:r w:rsidRPr="008F5520">
        <w:t xml:space="preserve"> pasiūlym</w:t>
      </w:r>
      <w:r w:rsidR="00534EEF" w:rsidRPr="008F5520">
        <w:t>ų.</w:t>
      </w:r>
      <w:r w:rsidR="009A59E9" w:rsidRPr="008F5520">
        <w:t xml:space="preserve"> </w:t>
      </w:r>
      <w:r w:rsidR="00B51C52" w:rsidRPr="008F5520">
        <w:t xml:space="preserve"> Tiekėjui pateikus alternatyvų pasiūlymą, </w:t>
      </w:r>
      <w:r w:rsidR="00B51C52" w:rsidRPr="008F5520">
        <w:rPr>
          <w:szCs w:val="24"/>
        </w:rPr>
        <w:t>jo pasiūlymas ir alternatyvus pasiūlymas (alternatyvūs pasiūlymai) bus atmesti.</w:t>
      </w:r>
    </w:p>
    <w:p w14:paraId="29653703" w14:textId="63F8C801" w:rsidR="003C0AA9" w:rsidRPr="008F5520" w:rsidRDefault="006858DE" w:rsidP="00B0104F">
      <w:pPr>
        <w:numPr>
          <w:ilvl w:val="1"/>
          <w:numId w:val="6"/>
        </w:numPr>
        <w:tabs>
          <w:tab w:val="num" w:pos="0"/>
        </w:tabs>
        <w:ind w:left="0" w:firstLine="567"/>
        <w:jc w:val="both"/>
        <w:rPr>
          <w:szCs w:val="24"/>
        </w:rPr>
      </w:pPr>
      <w:r w:rsidRPr="008F5520">
        <w:rPr>
          <w:szCs w:val="24"/>
        </w:rPr>
        <w:t xml:space="preserve"> </w:t>
      </w:r>
      <w:r w:rsidR="003C0AA9" w:rsidRPr="008F5520">
        <w:rPr>
          <w:szCs w:val="24"/>
        </w:rPr>
        <w:t xml:space="preserve">Pirkėjas neatsako už </w:t>
      </w:r>
      <w:r w:rsidR="004479CF">
        <w:rPr>
          <w:szCs w:val="24"/>
        </w:rPr>
        <w:t>el.</w:t>
      </w:r>
      <w:r w:rsidR="00302140" w:rsidRPr="008F5520">
        <w:rPr>
          <w:szCs w:val="24"/>
        </w:rPr>
        <w:t xml:space="preserve">pašto, </w:t>
      </w:r>
      <w:r w:rsidR="00D61376">
        <w:rPr>
          <w:szCs w:val="24"/>
        </w:rPr>
        <w:t>interneto ar kt.</w:t>
      </w:r>
      <w:r w:rsidR="003C0AA9" w:rsidRPr="008F5520">
        <w:rPr>
          <w:szCs w:val="24"/>
        </w:rPr>
        <w:t xml:space="preserve"> </w:t>
      </w:r>
      <w:r w:rsidR="00607DB2" w:rsidRPr="008F5520">
        <w:rPr>
          <w:szCs w:val="24"/>
        </w:rPr>
        <w:t>sutrikimus</w:t>
      </w:r>
      <w:r w:rsidR="003C0AA9" w:rsidRPr="008F5520">
        <w:rPr>
          <w:szCs w:val="24"/>
        </w:rPr>
        <w:t xml:space="preserve"> ar kitus nenumatytus atvejus, dėl kurių pasiūlymai nebuvo gauti ar gauti pavėluotai. Pavėluotai gauti</w:t>
      </w:r>
      <w:r w:rsidR="00C15F36" w:rsidRPr="008F5520">
        <w:rPr>
          <w:szCs w:val="24"/>
        </w:rPr>
        <w:t xml:space="preserve"> arba</w:t>
      </w:r>
      <w:r w:rsidR="00907146" w:rsidRPr="008F5520">
        <w:rPr>
          <w:szCs w:val="24"/>
        </w:rPr>
        <w:t xml:space="preserve"> nepilnai sukomplektuoti</w:t>
      </w:r>
      <w:r w:rsidR="003C0AA9" w:rsidRPr="008F5520">
        <w:rPr>
          <w:szCs w:val="24"/>
        </w:rPr>
        <w:t xml:space="preserve"> pasiūlymai ne</w:t>
      </w:r>
      <w:r w:rsidR="00607DB2" w:rsidRPr="008F5520">
        <w:rPr>
          <w:szCs w:val="24"/>
        </w:rPr>
        <w:t>vertinami.</w:t>
      </w:r>
    </w:p>
    <w:p w14:paraId="2AFC3772" w14:textId="2AEDA977" w:rsidR="008E3BF6" w:rsidRPr="008F5520" w:rsidRDefault="0075141A" w:rsidP="00B0104F">
      <w:pPr>
        <w:numPr>
          <w:ilvl w:val="1"/>
          <w:numId w:val="6"/>
        </w:numPr>
        <w:tabs>
          <w:tab w:val="num" w:pos="0"/>
        </w:tabs>
        <w:ind w:left="0" w:firstLine="567"/>
        <w:jc w:val="both"/>
        <w:rPr>
          <w:i/>
          <w:szCs w:val="24"/>
        </w:rPr>
      </w:pPr>
      <w:r w:rsidRPr="008F5520">
        <w:rPr>
          <w:szCs w:val="24"/>
        </w:rPr>
        <w:t xml:space="preserve"> </w:t>
      </w:r>
      <w:r w:rsidR="008E3BF6" w:rsidRPr="008F5520">
        <w:rPr>
          <w:szCs w:val="24"/>
        </w:rPr>
        <w:t xml:space="preserve">Pasiūlymuose nurodoma </w:t>
      </w:r>
      <w:r w:rsidR="006F3827" w:rsidRPr="008F5520">
        <w:rPr>
          <w:i/>
          <w:szCs w:val="24"/>
        </w:rPr>
        <w:t xml:space="preserve">prekių </w:t>
      </w:r>
      <w:r w:rsidR="008E3BF6" w:rsidRPr="008F5520">
        <w:rPr>
          <w:szCs w:val="24"/>
        </w:rPr>
        <w:t xml:space="preserve">kaina pateikiama </w:t>
      </w:r>
      <w:r w:rsidR="008A2339" w:rsidRPr="008F5520">
        <w:rPr>
          <w:szCs w:val="24"/>
        </w:rPr>
        <w:t>eurai</w:t>
      </w:r>
      <w:r w:rsidR="008E3BF6" w:rsidRPr="008F5520">
        <w:rPr>
          <w:szCs w:val="24"/>
        </w:rPr>
        <w:t xml:space="preserve">s, turi būti išreikšta ir apskaičiuota taip, kaip nurodyta šių konkurso sąlygų 1 priede. Apskaičiuojant kainą, turi būti atsižvelgta į visą šių konkurso sąlygų 1 priede nurodytą </w:t>
      </w:r>
      <w:r w:rsidR="004A1E9E" w:rsidRPr="008F5520">
        <w:rPr>
          <w:i/>
          <w:szCs w:val="24"/>
        </w:rPr>
        <w:t xml:space="preserve">prekių kiekį </w:t>
      </w:r>
      <w:r w:rsidR="008E3BF6" w:rsidRPr="008F5520">
        <w:rPr>
          <w:szCs w:val="24"/>
        </w:rPr>
        <w:t xml:space="preserve">kainos sudėtines dalis, į techninės specifikacijos reikalavimus ir pan. Į </w:t>
      </w:r>
      <w:r w:rsidR="004A1E9E" w:rsidRPr="008F5520">
        <w:rPr>
          <w:i/>
          <w:szCs w:val="24"/>
        </w:rPr>
        <w:t xml:space="preserve">prekės </w:t>
      </w:r>
      <w:r w:rsidR="008E3BF6" w:rsidRPr="008F5520">
        <w:rPr>
          <w:szCs w:val="24"/>
        </w:rPr>
        <w:t>kainą turi būti įskaityti visi mokesčiai ir visos tiekėjo išlaidos</w:t>
      </w:r>
      <w:r w:rsidR="00607DB2" w:rsidRPr="008F5520">
        <w:rPr>
          <w:szCs w:val="24"/>
        </w:rPr>
        <w:t xml:space="preserve">: </w:t>
      </w:r>
      <w:r w:rsidR="005176B0" w:rsidRPr="008F5520">
        <w:rPr>
          <w:szCs w:val="24"/>
        </w:rPr>
        <w:t xml:space="preserve">įskaitant </w:t>
      </w:r>
      <w:r w:rsidR="005176B0" w:rsidRPr="008F5520">
        <w:t>transportavimo, projektavimo, sumontavimo, vietos paruošimo, instaliavimo, paruošimo naudoti, išbandymo, apmokymo naudotis, saugos instruktažo, techninės priežiūros (kol vyksta montavimas, instaliavimas, paruošimas naudoti, išbandymas)</w:t>
      </w:r>
      <w:r w:rsidR="00427940" w:rsidRPr="008F5520">
        <w:t>.</w:t>
      </w:r>
    </w:p>
    <w:p w14:paraId="28E7E396" w14:textId="045B705A" w:rsidR="008E3BF6" w:rsidRPr="008F5520" w:rsidRDefault="0075141A" w:rsidP="00B0104F">
      <w:pPr>
        <w:numPr>
          <w:ilvl w:val="1"/>
          <w:numId w:val="6"/>
        </w:numPr>
        <w:tabs>
          <w:tab w:val="num" w:pos="0"/>
        </w:tabs>
        <w:ind w:left="0" w:firstLine="567"/>
        <w:jc w:val="both"/>
      </w:pPr>
      <w:r w:rsidRPr="008F5520">
        <w:t xml:space="preserve"> </w:t>
      </w:r>
      <w:r w:rsidR="008E3BF6" w:rsidRPr="008F5520">
        <w:t xml:space="preserve">Pasiūlymas turi galioti ne trumpiau nei </w:t>
      </w:r>
      <w:r w:rsidR="00460294">
        <w:t>iki 2021-05-31</w:t>
      </w:r>
      <w:r w:rsidR="00E53B79">
        <w:t xml:space="preserve"> d</w:t>
      </w:r>
      <w:r w:rsidR="002D6EE6" w:rsidRPr="008F5520">
        <w:t>.</w:t>
      </w:r>
      <w:r w:rsidR="005C2B52" w:rsidRPr="008F5520">
        <w:t xml:space="preserve"> </w:t>
      </w:r>
      <w:r w:rsidR="008E3BF6" w:rsidRPr="008F5520">
        <w:t>Jeigu pasiūlyme nenurodytas jo galiojimo laikas, laikoma, kad pasiūlymas galioja tiek, kiek numatyta pirkimo dokumentuose.</w:t>
      </w:r>
    </w:p>
    <w:p w14:paraId="6312BCCB" w14:textId="77777777" w:rsidR="008E3BF6" w:rsidRPr="008F5520" w:rsidRDefault="0075141A" w:rsidP="00B0104F">
      <w:pPr>
        <w:numPr>
          <w:ilvl w:val="1"/>
          <w:numId w:val="6"/>
        </w:numPr>
        <w:tabs>
          <w:tab w:val="num" w:pos="0"/>
        </w:tabs>
        <w:ind w:left="0" w:firstLine="567"/>
        <w:jc w:val="both"/>
        <w:rPr>
          <w:i/>
          <w:szCs w:val="24"/>
        </w:rPr>
      </w:pPr>
      <w:r w:rsidRPr="008F5520">
        <w:rPr>
          <w:szCs w:val="24"/>
        </w:rPr>
        <w:t xml:space="preserve"> </w:t>
      </w:r>
      <w:r w:rsidR="008E3BF6" w:rsidRPr="008F5520">
        <w:rPr>
          <w:szCs w:val="24"/>
        </w:rPr>
        <w:t xml:space="preserve">Kol nesibaigė pasiūlymų galiojimo laikas, </w:t>
      </w:r>
      <w:r w:rsidR="006679D8" w:rsidRPr="008F5520">
        <w:rPr>
          <w:szCs w:val="24"/>
        </w:rPr>
        <w:t xml:space="preserve">pirkėjas </w:t>
      </w:r>
      <w:r w:rsidR="008E3BF6" w:rsidRPr="008F5520">
        <w:rPr>
          <w:szCs w:val="24"/>
        </w:rPr>
        <w:t>turi teisę prašyti, kad tiekėjai pratęstų jų galiojimą iki konkrečiai nurodyto laiko. Tie</w:t>
      </w:r>
      <w:r w:rsidR="00056439" w:rsidRPr="008F5520">
        <w:rPr>
          <w:szCs w:val="24"/>
        </w:rPr>
        <w:t>kėjas gali atmesti tokį prašymą.</w:t>
      </w:r>
    </w:p>
    <w:p w14:paraId="60E1A6A3" w14:textId="77777777" w:rsidR="0075141A" w:rsidRPr="008F5520" w:rsidRDefault="0075141A" w:rsidP="0075141A">
      <w:pPr>
        <w:numPr>
          <w:ilvl w:val="1"/>
          <w:numId w:val="6"/>
        </w:numPr>
        <w:tabs>
          <w:tab w:val="num" w:pos="0"/>
        </w:tabs>
        <w:ind w:left="0" w:firstLine="567"/>
        <w:jc w:val="both"/>
        <w:rPr>
          <w:szCs w:val="24"/>
        </w:rPr>
      </w:pPr>
      <w:r w:rsidRPr="008F5520">
        <w:rPr>
          <w:szCs w:val="24"/>
        </w:rPr>
        <w:t xml:space="preserve"> </w:t>
      </w:r>
      <w:r w:rsidR="001E5C4F" w:rsidRPr="008F5520">
        <w:rPr>
          <w:szCs w:val="24"/>
        </w:rPr>
        <w:t xml:space="preserve">Nesibaigus pasiūlymų pateikimo terminui </w:t>
      </w:r>
      <w:r w:rsidR="00341D5F" w:rsidRPr="008F5520">
        <w:rPr>
          <w:szCs w:val="24"/>
        </w:rPr>
        <w:t>Pirkėjas</w:t>
      </w:r>
      <w:r w:rsidR="008E3BF6" w:rsidRPr="008F5520">
        <w:rPr>
          <w:szCs w:val="24"/>
        </w:rPr>
        <w:t xml:space="preserve"> turi teisę</w:t>
      </w:r>
      <w:r w:rsidR="001E5C4F" w:rsidRPr="008F5520">
        <w:rPr>
          <w:szCs w:val="24"/>
        </w:rPr>
        <w:t xml:space="preserve"> jį</w:t>
      </w:r>
      <w:r w:rsidR="008E3BF6" w:rsidRPr="008F5520">
        <w:rPr>
          <w:szCs w:val="24"/>
        </w:rPr>
        <w:t xml:space="preserve"> pratęsti</w:t>
      </w:r>
      <w:r w:rsidR="001E5C4F" w:rsidRPr="008F5520">
        <w:rPr>
          <w:szCs w:val="24"/>
        </w:rPr>
        <w:t xml:space="preserve">. </w:t>
      </w:r>
      <w:r w:rsidR="008E3BF6" w:rsidRPr="008F5520">
        <w:rPr>
          <w:szCs w:val="24"/>
        </w:rPr>
        <w:t xml:space="preserve">Apie naują pasiūlymų pateikimo terminą </w:t>
      </w:r>
      <w:r w:rsidR="00341D5F" w:rsidRPr="008F5520">
        <w:rPr>
          <w:szCs w:val="24"/>
        </w:rPr>
        <w:t>Pirkėjas</w:t>
      </w:r>
      <w:r w:rsidR="008E3BF6" w:rsidRPr="008F5520">
        <w:rPr>
          <w:szCs w:val="24"/>
        </w:rPr>
        <w:t xml:space="preserve"> praneša raštu visiems tiekėjams, gavusiems konkurso sąlygas</w:t>
      </w:r>
      <w:r w:rsidR="00383C45" w:rsidRPr="008F5520">
        <w:rPr>
          <w:szCs w:val="24"/>
        </w:rPr>
        <w:t xml:space="preserve"> </w:t>
      </w:r>
      <w:r w:rsidR="0035167F" w:rsidRPr="008F5520">
        <w:rPr>
          <w:szCs w:val="24"/>
        </w:rPr>
        <w:t xml:space="preserve">bei paskelbia apie tai </w:t>
      </w:r>
      <w:r w:rsidR="00383C45" w:rsidRPr="008F5520">
        <w:rPr>
          <w:iCs/>
          <w:szCs w:val="24"/>
        </w:rPr>
        <w:t xml:space="preserve">Europos </w:t>
      </w:r>
      <w:r w:rsidR="001E5C4F" w:rsidRPr="008F5520">
        <w:rPr>
          <w:iCs/>
          <w:szCs w:val="24"/>
        </w:rPr>
        <w:t>Sąjungos</w:t>
      </w:r>
      <w:r w:rsidR="00383C45" w:rsidRPr="008F5520">
        <w:rPr>
          <w:iCs/>
          <w:szCs w:val="24"/>
        </w:rPr>
        <w:t xml:space="preserve"> struktūrinės paramos svetainėje</w:t>
      </w:r>
      <w:r w:rsidR="00383C45" w:rsidRPr="008F5520">
        <w:rPr>
          <w:iCs/>
          <w:color w:val="808080"/>
          <w:szCs w:val="24"/>
        </w:rPr>
        <w:t xml:space="preserve"> </w:t>
      </w:r>
      <w:hyperlink r:id="rId17" w:history="1">
        <w:r w:rsidR="008A2339" w:rsidRPr="008F5520">
          <w:rPr>
            <w:rStyle w:val="Hyperlink"/>
            <w:iCs/>
            <w:szCs w:val="24"/>
          </w:rPr>
          <w:t>www.esinvesticijos.lt</w:t>
        </w:r>
      </w:hyperlink>
      <w:r w:rsidR="00341D5F" w:rsidRPr="008F5520">
        <w:rPr>
          <w:szCs w:val="24"/>
        </w:rPr>
        <w:t xml:space="preserve">. </w:t>
      </w:r>
    </w:p>
    <w:p w14:paraId="4BC2B4D3" w14:textId="2B5292DF" w:rsidR="001E5C4F" w:rsidRPr="00D61376" w:rsidRDefault="001E5C4F" w:rsidP="00D61376">
      <w:pPr>
        <w:pStyle w:val="ListParagraph"/>
        <w:numPr>
          <w:ilvl w:val="1"/>
          <w:numId w:val="6"/>
        </w:numPr>
        <w:rPr>
          <w:szCs w:val="24"/>
        </w:rPr>
      </w:pPr>
      <w:r w:rsidRPr="00D61376">
        <w:rPr>
          <w:szCs w:val="24"/>
        </w:rPr>
        <w:t xml:space="preserve"> Pasibaigus skelbime nurodytam pasiūlymų pateikimo terminui ir negavus nė vieno pasiūlymo, </w:t>
      </w:r>
      <w:r w:rsidR="00BA6443" w:rsidRPr="00D61376">
        <w:rPr>
          <w:szCs w:val="24"/>
        </w:rPr>
        <w:t>pirkimas bus vykdomas iš naujo</w:t>
      </w:r>
      <w:r w:rsidR="00D61376">
        <w:rPr>
          <w:szCs w:val="24"/>
        </w:rPr>
        <w:t xml:space="preserve"> </w:t>
      </w:r>
      <w:r w:rsidR="00D61376" w:rsidRPr="00D61376">
        <w:rPr>
          <w:szCs w:val="24"/>
        </w:rPr>
        <w:t>Taisyklių 461. punkte nustatyta tvarka.</w:t>
      </w:r>
    </w:p>
    <w:p w14:paraId="079FD4ED" w14:textId="77777777" w:rsidR="008E3BF6" w:rsidRPr="008F5520" w:rsidRDefault="001E5C4F" w:rsidP="001E5C4F">
      <w:pPr>
        <w:numPr>
          <w:ilvl w:val="1"/>
          <w:numId w:val="6"/>
        </w:numPr>
        <w:tabs>
          <w:tab w:val="num" w:pos="0"/>
        </w:tabs>
        <w:ind w:left="0" w:firstLine="567"/>
        <w:jc w:val="both"/>
        <w:rPr>
          <w:szCs w:val="24"/>
        </w:rPr>
      </w:pPr>
      <w:r w:rsidRPr="008F5520">
        <w:rPr>
          <w:szCs w:val="24"/>
        </w:rPr>
        <w:t xml:space="preserve"> </w:t>
      </w:r>
      <w:r w:rsidR="008E3BF6" w:rsidRPr="008F5520">
        <w:rPr>
          <w:szCs w:val="24"/>
        </w:rPr>
        <w:t xml:space="preserve">Tiekėjas iki galutinio pasiūlymų pateikimo termino turi teisę pakeisti arba atšaukti savo pasiūlymą. Toks pakeitimas arba pranešimas, kad pasiūlymas atšaukiamas, pripažįstamas galiojančiu, jeigu </w:t>
      </w:r>
      <w:r w:rsidR="00341D5F" w:rsidRPr="008F5520">
        <w:rPr>
          <w:szCs w:val="24"/>
        </w:rPr>
        <w:t>Pirkėjas</w:t>
      </w:r>
      <w:r w:rsidR="008E3BF6" w:rsidRPr="008F5520">
        <w:rPr>
          <w:szCs w:val="24"/>
        </w:rPr>
        <w:t xml:space="preserve"> jį gauna pateiktą raštu iki pasiūlymų pateikimo termino pabaigos</w:t>
      </w:r>
      <w:r w:rsidRPr="008F5520">
        <w:rPr>
          <w:szCs w:val="24"/>
        </w:rPr>
        <w:t>.</w:t>
      </w:r>
    </w:p>
    <w:p w14:paraId="19B84C83" w14:textId="77777777" w:rsidR="005C057D" w:rsidRPr="008F5520" w:rsidRDefault="005C057D" w:rsidP="001E5C4F">
      <w:pPr>
        <w:tabs>
          <w:tab w:val="num" w:pos="1000"/>
        </w:tabs>
        <w:jc w:val="both"/>
        <w:rPr>
          <w:szCs w:val="24"/>
        </w:rPr>
      </w:pPr>
      <w:bookmarkStart w:id="15" w:name="_Toc60525486"/>
      <w:bookmarkStart w:id="16" w:name="_Toc47844932"/>
    </w:p>
    <w:p w14:paraId="4E5BEAD9" w14:textId="77777777" w:rsidR="008E3BF6" w:rsidRPr="008F5520" w:rsidRDefault="008E3BF6" w:rsidP="00C970EB">
      <w:pPr>
        <w:numPr>
          <w:ilvl w:val="0"/>
          <w:numId w:val="6"/>
        </w:numPr>
        <w:jc w:val="center"/>
        <w:outlineLvl w:val="0"/>
        <w:rPr>
          <w:szCs w:val="24"/>
        </w:rPr>
      </w:pPr>
      <w:bookmarkStart w:id="17" w:name="_Toc70978839"/>
      <w:bookmarkEnd w:id="15"/>
      <w:bookmarkEnd w:id="16"/>
      <w:r w:rsidRPr="008F5520">
        <w:rPr>
          <w:b/>
          <w:szCs w:val="24"/>
        </w:rPr>
        <w:t>KONKURSO SĄLYGŲ PAAIŠKINIMAS IR PATIKSLINIMAS</w:t>
      </w:r>
      <w:bookmarkEnd w:id="17"/>
    </w:p>
    <w:p w14:paraId="374D5595" w14:textId="77777777" w:rsidR="008E3BF6" w:rsidRPr="008F5520" w:rsidRDefault="008E3BF6" w:rsidP="00C970EB">
      <w:pPr>
        <w:ind w:firstLine="851"/>
        <w:jc w:val="both"/>
        <w:rPr>
          <w:szCs w:val="24"/>
          <w:lang w:eastAsia="lt-LT"/>
        </w:rPr>
      </w:pPr>
    </w:p>
    <w:p w14:paraId="2CD90B4C" w14:textId="77777777" w:rsidR="00907472" w:rsidRPr="008F5520" w:rsidRDefault="00A96708" w:rsidP="00B0104F">
      <w:pPr>
        <w:numPr>
          <w:ilvl w:val="1"/>
          <w:numId w:val="6"/>
        </w:numPr>
        <w:tabs>
          <w:tab w:val="num" w:pos="0"/>
        </w:tabs>
        <w:ind w:left="0" w:firstLine="567"/>
        <w:jc w:val="both"/>
        <w:rPr>
          <w:szCs w:val="24"/>
          <w:lang w:eastAsia="lt-LT"/>
        </w:rPr>
      </w:pPr>
      <w:r w:rsidRPr="008F5520">
        <w:rPr>
          <w:szCs w:val="24"/>
          <w:lang w:eastAsia="lt-LT"/>
        </w:rPr>
        <w:lastRenderedPageBreak/>
        <w:t xml:space="preserve">Pirkėjas </w:t>
      </w:r>
      <w:r w:rsidR="00607DB2" w:rsidRPr="008F5520">
        <w:rPr>
          <w:szCs w:val="24"/>
          <w:lang w:eastAsia="lt-LT"/>
        </w:rPr>
        <w:t xml:space="preserve">el.paštu </w:t>
      </w:r>
      <w:r w:rsidRPr="008F5520">
        <w:rPr>
          <w:szCs w:val="24"/>
          <w:lang w:eastAsia="lt-LT"/>
        </w:rPr>
        <w:t xml:space="preserve">atsako į kiekvieną Tiekėjo rašytinį prašymą paaiškinti pirkimo sąlygas, jeigu prašymas gautas ne vėliau kaip prieš </w:t>
      </w:r>
      <w:r w:rsidR="001353B9" w:rsidRPr="008F5520">
        <w:rPr>
          <w:szCs w:val="24"/>
          <w:lang w:eastAsia="lt-LT"/>
        </w:rPr>
        <w:t>3</w:t>
      </w:r>
      <w:r w:rsidRPr="008F5520">
        <w:rPr>
          <w:szCs w:val="24"/>
          <w:lang w:eastAsia="lt-LT"/>
        </w:rPr>
        <w:t xml:space="preserve"> darbo dienas iki pirkimo pasiūlymų pateikimo termino pabaigos. </w:t>
      </w:r>
      <w:r w:rsidR="00907472" w:rsidRPr="008F5520">
        <w:rPr>
          <w:szCs w:val="24"/>
        </w:rPr>
        <w:t xml:space="preserve">Į laiku gautą tiekėjo prašymą paaiškinti konkurso sąlygas </w:t>
      </w:r>
      <w:r w:rsidR="006679D8" w:rsidRPr="008F5520">
        <w:rPr>
          <w:szCs w:val="24"/>
        </w:rPr>
        <w:t xml:space="preserve">pirkėjas </w:t>
      </w:r>
      <w:r w:rsidR="00907472" w:rsidRPr="008F5520">
        <w:rPr>
          <w:szCs w:val="24"/>
        </w:rPr>
        <w:t xml:space="preserve">atsako ne vėliau kaip per 2 darbo dienas nuo jo gavimo dienos ir ne vėliau kaip likus </w:t>
      </w:r>
      <w:r w:rsidR="001353B9" w:rsidRPr="008F5520">
        <w:rPr>
          <w:szCs w:val="24"/>
        </w:rPr>
        <w:t>2 darbo dienoms</w:t>
      </w:r>
      <w:r w:rsidR="00907472" w:rsidRPr="008F5520">
        <w:rPr>
          <w:szCs w:val="24"/>
        </w:rPr>
        <w:t xml:space="preserve"> iki pasiūlymų pateikimo termino pabaigos. Pirkėjas, atsakydamas tiekėjui, kartu siunčia paaiškinimus ir visiems kitiems tiekėjams, kuriems ji</w:t>
      </w:r>
      <w:r w:rsidR="002B00DC" w:rsidRPr="008F5520">
        <w:rPr>
          <w:szCs w:val="24"/>
        </w:rPr>
        <w:t>s</w:t>
      </w:r>
      <w:r w:rsidR="00907472" w:rsidRPr="008F5520">
        <w:rPr>
          <w:szCs w:val="24"/>
        </w:rPr>
        <w:t xml:space="preserve"> pateikė konkurso sąlygas, bet nenurodo, kuris tiekėjas pateikė prašymą paaiškinti konkurso sąlygas.</w:t>
      </w:r>
    </w:p>
    <w:p w14:paraId="1D93381B" w14:textId="77777777" w:rsidR="008E3BF6" w:rsidRPr="008F5520" w:rsidRDefault="008E3BF6" w:rsidP="00B0104F">
      <w:pPr>
        <w:numPr>
          <w:ilvl w:val="1"/>
          <w:numId w:val="6"/>
        </w:numPr>
        <w:tabs>
          <w:tab w:val="num" w:pos="0"/>
        </w:tabs>
        <w:ind w:left="0" w:firstLine="567"/>
        <w:jc w:val="both"/>
        <w:rPr>
          <w:szCs w:val="24"/>
          <w:lang w:eastAsia="lt-LT"/>
        </w:rPr>
      </w:pPr>
      <w:r w:rsidRPr="008F5520">
        <w:rPr>
          <w:szCs w:val="24"/>
        </w:rPr>
        <w:t>Nesibaigus pasiūlymų pateikimo</w:t>
      </w:r>
      <w:r w:rsidR="00907472" w:rsidRPr="008F5520">
        <w:rPr>
          <w:szCs w:val="24"/>
        </w:rPr>
        <w:t xml:space="preserve">, bet ne vėliau kaip likus 2 darbo dienoms iki pasiūlymų pateikimo termino pabaigos, </w:t>
      </w:r>
      <w:r w:rsidR="00341D5F" w:rsidRPr="008F5520">
        <w:rPr>
          <w:szCs w:val="24"/>
        </w:rPr>
        <w:t>Pirkėjas</w:t>
      </w:r>
      <w:r w:rsidRPr="008F5520">
        <w:rPr>
          <w:szCs w:val="24"/>
        </w:rPr>
        <w:t xml:space="preserve"> turi teisę savo iniciatyva paaiškinti</w:t>
      </w:r>
      <w:r w:rsidR="00907472" w:rsidRPr="008F5520">
        <w:rPr>
          <w:szCs w:val="24"/>
        </w:rPr>
        <w:t>, patikslinti konkurso sąlygas.</w:t>
      </w:r>
      <w:r w:rsidR="000F7645" w:rsidRPr="008F5520">
        <w:rPr>
          <w:szCs w:val="24"/>
        </w:rPr>
        <w:t xml:space="preserve"> Pirkėjas turi teisę dėl objektyvių priežasčių pratęsti pasiūlymų pateikimo terminą, informuodamas pasiūlymus pateikusius tiekėjus bei portale www.esinvesticijos.lt</w:t>
      </w:r>
    </w:p>
    <w:p w14:paraId="33DC20F3" w14:textId="77777777" w:rsidR="00607DB2" w:rsidRPr="008F5520" w:rsidRDefault="006679D8" w:rsidP="00DD0B60">
      <w:pPr>
        <w:numPr>
          <w:ilvl w:val="1"/>
          <w:numId w:val="6"/>
        </w:numPr>
        <w:tabs>
          <w:tab w:val="num" w:pos="0"/>
        </w:tabs>
        <w:ind w:left="0" w:firstLine="567"/>
        <w:jc w:val="both"/>
        <w:rPr>
          <w:szCs w:val="24"/>
        </w:rPr>
      </w:pPr>
      <w:r w:rsidRPr="008F5520">
        <w:rPr>
          <w:szCs w:val="24"/>
        </w:rPr>
        <w:t xml:space="preserve">Pirkėjas </w:t>
      </w:r>
      <w:r w:rsidR="008E3BF6" w:rsidRPr="008F5520">
        <w:rPr>
          <w:szCs w:val="24"/>
        </w:rPr>
        <w:t xml:space="preserve">nerengs susitikimų su </w:t>
      </w:r>
      <w:r w:rsidR="00C15F36" w:rsidRPr="008F5520">
        <w:rPr>
          <w:szCs w:val="24"/>
        </w:rPr>
        <w:t>tiekėjais dėl pirkimo dokumentų</w:t>
      </w:r>
      <w:r w:rsidR="00607DB2" w:rsidRPr="008F5520">
        <w:rPr>
          <w:szCs w:val="24"/>
        </w:rPr>
        <w:t>.</w:t>
      </w:r>
    </w:p>
    <w:p w14:paraId="1EE8EC83" w14:textId="0679935B" w:rsidR="00607DB2" w:rsidRPr="008F5520" w:rsidRDefault="008E3BF6" w:rsidP="00056A5B">
      <w:pPr>
        <w:numPr>
          <w:ilvl w:val="1"/>
          <w:numId w:val="6"/>
        </w:numPr>
        <w:tabs>
          <w:tab w:val="clear" w:pos="1000"/>
          <w:tab w:val="num" w:pos="568"/>
        </w:tabs>
        <w:ind w:left="0" w:firstLine="567"/>
        <w:jc w:val="both"/>
        <w:rPr>
          <w:szCs w:val="24"/>
        </w:rPr>
      </w:pPr>
      <w:r w:rsidRPr="008F5520">
        <w:rPr>
          <w:szCs w:val="24"/>
        </w:rPr>
        <w:t xml:space="preserve">Bet kokia informacija, konkurso sąlygų paaiškinimai, pranešimai ar kitas </w:t>
      </w:r>
      <w:r w:rsidR="006679D8" w:rsidRPr="008F5520">
        <w:rPr>
          <w:szCs w:val="24"/>
        </w:rPr>
        <w:t xml:space="preserve">pirkėjo </w:t>
      </w:r>
      <w:r w:rsidRPr="008F5520">
        <w:rPr>
          <w:szCs w:val="24"/>
        </w:rPr>
        <w:t>ir tiekėjo susirašinėjimas yra vykdomas šiame pun</w:t>
      </w:r>
      <w:r w:rsidR="00413FD9">
        <w:rPr>
          <w:szCs w:val="24"/>
        </w:rPr>
        <w:t>kte nurodytu elektroniniu paštu</w:t>
      </w:r>
      <w:r w:rsidRPr="008F5520">
        <w:rPr>
          <w:szCs w:val="24"/>
        </w:rPr>
        <w:t>. Tiesi</w:t>
      </w:r>
      <w:r w:rsidR="00405E83" w:rsidRPr="008F5520">
        <w:rPr>
          <w:szCs w:val="24"/>
        </w:rPr>
        <w:t>oginį ryšį su tiekėjais įgaliotas</w:t>
      </w:r>
      <w:r w:rsidRPr="008F5520">
        <w:rPr>
          <w:szCs w:val="24"/>
        </w:rPr>
        <w:t xml:space="preserve"> palaikyti: </w:t>
      </w:r>
      <w:r w:rsidR="00405E83" w:rsidRPr="008F5520">
        <w:rPr>
          <w:szCs w:val="24"/>
        </w:rPr>
        <w:t>Simonas Žunda</w:t>
      </w:r>
      <w:r w:rsidR="00907146" w:rsidRPr="008F5520">
        <w:rPr>
          <w:szCs w:val="24"/>
        </w:rPr>
        <w:t xml:space="preserve">, el.p </w:t>
      </w:r>
      <w:hyperlink r:id="rId18" w:history="1">
        <w:r w:rsidR="00907146" w:rsidRPr="008F5520">
          <w:rPr>
            <w:rStyle w:val="Hyperlink"/>
            <w:szCs w:val="24"/>
          </w:rPr>
          <w:t>s.zunda@consensus.lt</w:t>
        </w:r>
      </w:hyperlink>
      <w:r w:rsidR="00907146" w:rsidRPr="008F5520">
        <w:rPr>
          <w:szCs w:val="24"/>
        </w:rPr>
        <w:t xml:space="preserve"> </w:t>
      </w:r>
      <w:r w:rsidR="00607DB2" w:rsidRPr="008F5520">
        <w:rPr>
          <w:szCs w:val="24"/>
        </w:rPr>
        <w:t xml:space="preserve">. </w:t>
      </w:r>
    </w:p>
    <w:p w14:paraId="68C61615" w14:textId="77777777" w:rsidR="008E3BF6" w:rsidRPr="008F5520" w:rsidRDefault="008E3BF6" w:rsidP="001F149C">
      <w:pPr>
        <w:jc w:val="both"/>
        <w:rPr>
          <w:spacing w:val="-8"/>
          <w:szCs w:val="24"/>
        </w:rPr>
      </w:pPr>
    </w:p>
    <w:p w14:paraId="124A2230" w14:textId="77777777" w:rsidR="005F4AFE" w:rsidRPr="008F5520" w:rsidRDefault="008E3BF6" w:rsidP="00DD0B60">
      <w:pPr>
        <w:numPr>
          <w:ilvl w:val="0"/>
          <w:numId w:val="6"/>
        </w:numPr>
        <w:ind w:firstLine="1908"/>
        <w:jc w:val="both"/>
        <w:outlineLvl w:val="0"/>
        <w:rPr>
          <w:b/>
          <w:spacing w:val="-8"/>
          <w:szCs w:val="24"/>
        </w:rPr>
      </w:pPr>
      <w:bookmarkStart w:id="18" w:name="_Toc70978840"/>
      <w:r w:rsidRPr="008F5520">
        <w:rPr>
          <w:b/>
          <w:spacing w:val="-8"/>
          <w:szCs w:val="24"/>
        </w:rPr>
        <w:t xml:space="preserve">PASIŪLYMŲ </w:t>
      </w:r>
      <w:r w:rsidRPr="008F5520">
        <w:rPr>
          <w:b/>
          <w:szCs w:val="24"/>
        </w:rPr>
        <w:t>NAGRINĖJIMAS</w:t>
      </w:r>
      <w:r w:rsidR="00FD6D2A" w:rsidRPr="008F5520">
        <w:rPr>
          <w:b/>
          <w:szCs w:val="24"/>
        </w:rPr>
        <w:t xml:space="preserve"> IR VERTINIMAS</w:t>
      </w:r>
      <w:bookmarkEnd w:id="18"/>
      <w:r w:rsidRPr="008F5520">
        <w:rPr>
          <w:b/>
          <w:szCs w:val="24"/>
        </w:rPr>
        <w:t xml:space="preserve"> </w:t>
      </w:r>
    </w:p>
    <w:p w14:paraId="410E36E5" w14:textId="77777777" w:rsidR="00DD0B60" w:rsidRPr="008F5520" w:rsidRDefault="00DD0B60" w:rsidP="00DD0B60">
      <w:pPr>
        <w:ind w:left="1211"/>
        <w:jc w:val="both"/>
        <w:outlineLvl w:val="0"/>
        <w:rPr>
          <w:b/>
          <w:spacing w:val="-8"/>
          <w:szCs w:val="24"/>
        </w:rPr>
      </w:pPr>
    </w:p>
    <w:p w14:paraId="13040ABE" w14:textId="360F308A" w:rsidR="006858DE" w:rsidRPr="008F5520" w:rsidRDefault="001D0FD0" w:rsidP="00056A5B">
      <w:pPr>
        <w:numPr>
          <w:ilvl w:val="1"/>
          <w:numId w:val="6"/>
        </w:numPr>
        <w:tabs>
          <w:tab w:val="clear" w:pos="1000"/>
          <w:tab w:val="num" w:pos="851"/>
        </w:tabs>
        <w:ind w:left="0" w:firstLine="567"/>
        <w:jc w:val="both"/>
        <w:rPr>
          <w:szCs w:val="24"/>
        </w:rPr>
      </w:pPr>
      <w:bookmarkStart w:id="19" w:name="_Toc225657497"/>
      <w:bookmarkStart w:id="20" w:name="_Toc225657654"/>
      <w:r>
        <w:rPr>
          <w:szCs w:val="24"/>
        </w:rPr>
        <w:t>Pasiūlymų</w:t>
      </w:r>
      <w:r w:rsidR="006858DE" w:rsidRPr="008F5520">
        <w:rPr>
          <w:szCs w:val="24"/>
        </w:rPr>
        <w:t xml:space="preserve"> </w:t>
      </w:r>
      <w:r>
        <w:rPr>
          <w:szCs w:val="24"/>
        </w:rPr>
        <w:t>vertinimo</w:t>
      </w:r>
      <w:r w:rsidR="00D61376">
        <w:rPr>
          <w:szCs w:val="24"/>
        </w:rPr>
        <w:t xml:space="preserve"> procedūra vyks </w:t>
      </w:r>
      <w:r w:rsidR="00D61376" w:rsidRPr="00460294">
        <w:rPr>
          <w:szCs w:val="24"/>
        </w:rPr>
        <w:t>2021</w:t>
      </w:r>
      <w:r w:rsidR="006858DE" w:rsidRPr="00460294">
        <w:rPr>
          <w:szCs w:val="24"/>
        </w:rPr>
        <w:t xml:space="preserve"> m. </w:t>
      </w:r>
      <w:r w:rsidR="00413FD9" w:rsidRPr="00460294">
        <w:rPr>
          <w:szCs w:val="24"/>
        </w:rPr>
        <w:t>gegužės</w:t>
      </w:r>
      <w:r w:rsidR="006858DE" w:rsidRPr="00460294">
        <w:rPr>
          <w:szCs w:val="24"/>
        </w:rPr>
        <w:t xml:space="preserve"> </w:t>
      </w:r>
      <w:r w:rsidR="008B6923">
        <w:rPr>
          <w:szCs w:val="24"/>
        </w:rPr>
        <w:t>12</w:t>
      </w:r>
      <w:r w:rsidR="00D61376" w:rsidRPr="00460294">
        <w:rPr>
          <w:szCs w:val="24"/>
        </w:rPr>
        <w:t xml:space="preserve"> d.</w:t>
      </w:r>
      <w:r w:rsidR="00460294">
        <w:rPr>
          <w:szCs w:val="24"/>
        </w:rPr>
        <w:t xml:space="preserve"> </w:t>
      </w:r>
      <w:r w:rsidR="008B6923">
        <w:rPr>
          <w:szCs w:val="24"/>
        </w:rPr>
        <w:t>9 val. 0</w:t>
      </w:r>
      <w:r w:rsidR="006858DE" w:rsidRPr="008F5520">
        <w:rPr>
          <w:szCs w:val="24"/>
        </w:rPr>
        <w:t>0 min. (Lietuvos Respublikos laiku), tiekėjams/dalyviams ar jų atstovams nedalyvaujant.</w:t>
      </w:r>
    </w:p>
    <w:p w14:paraId="759AF120" w14:textId="77777777" w:rsidR="006858DE" w:rsidRPr="008F5520" w:rsidRDefault="006858DE" w:rsidP="00056A5B">
      <w:pPr>
        <w:numPr>
          <w:ilvl w:val="1"/>
          <w:numId w:val="6"/>
        </w:numPr>
        <w:ind w:left="0" w:firstLine="567"/>
        <w:jc w:val="both"/>
        <w:rPr>
          <w:szCs w:val="24"/>
        </w:rPr>
      </w:pPr>
      <w:r w:rsidRPr="008F5520">
        <w:rPr>
          <w:szCs w:val="24"/>
        </w:rPr>
        <w:t>Pirkėjas užtikrina, kad pateiktuose pasiūlymuose pateiktos kainos nebus sužinotos anksčiau nei pasiūlymų pateikimo terminas.</w:t>
      </w:r>
    </w:p>
    <w:p w14:paraId="595CD684" w14:textId="77777777" w:rsidR="005F4AFE" w:rsidRPr="008F5520" w:rsidRDefault="002D6EE6" w:rsidP="009E48FC">
      <w:pPr>
        <w:numPr>
          <w:ilvl w:val="1"/>
          <w:numId w:val="6"/>
        </w:numPr>
        <w:ind w:left="0" w:firstLine="567"/>
        <w:jc w:val="both"/>
        <w:rPr>
          <w:i/>
          <w:szCs w:val="24"/>
        </w:rPr>
      </w:pPr>
      <w:r w:rsidRPr="008F5520">
        <w:rPr>
          <w:spacing w:val="-8"/>
          <w:szCs w:val="24"/>
        </w:rPr>
        <w:t>Pasiūlymų</w:t>
      </w:r>
      <w:r w:rsidRPr="008F5520">
        <w:rPr>
          <w:szCs w:val="24"/>
        </w:rPr>
        <w:t xml:space="preserve"> nagrinėjimo, vertinimo ir paly</w:t>
      </w:r>
      <w:r w:rsidR="001F149C" w:rsidRPr="008F5520">
        <w:t>ginimo procedūras atlieka Komisija, tiekėjams ar jų</w:t>
      </w:r>
      <w:r w:rsidR="001F149C" w:rsidRPr="008F5520">
        <w:rPr>
          <w:szCs w:val="24"/>
        </w:rPr>
        <w:t xml:space="preserve"> įgaliotiems</w:t>
      </w:r>
      <w:r w:rsidR="001F149C" w:rsidRPr="008F5520">
        <w:t xml:space="preserve"> atstovams nedalyvaujant.</w:t>
      </w:r>
    </w:p>
    <w:p w14:paraId="599E724C" w14:textId="77777777" w:rsidR="005F4AFE" w:rsidRPr="008F5520" w:rsidRDefault="008E3BF6" w:rsidP="009E48FC">
      <w:pPr>
        <w:numPr>
          <w:ilvl w:val="1"/>
          <w:numId w:val="6"/>
        </w:numPr>
        <w:ind w:left="0" w:firstLine="567"/>
        <w:jc w:val="both"/>
        <w:rPr>
          <w:i/>
          <w:szCs w:val="24"/>
        </w:rPr>
      </w:pPr>
      <w:r w:rsidRPr="008F5520">
        <w:rPr>
          <w:szCs w:val="24"/>
        </w:rPr>
        <w:t xml:space="preserve">Komisija </w:t>
      </w:r>
      <w:r w:rsidR="001B6CB3" w:rsidRPr="008F5520">
        <w:rPr>
          <w:szCs w:val="24"/>
        </w:rPr>
        <w:t>nagrinėja:</w:t>
      </w:r>
    </w:p>
    <w:p w14:paraId="2E93C07A" w14:textId="77777777" w:rsidR="005F4AFE" w:rsidRPr="008F5520" w:rsidRDefault="008E3BF6">
      <w:pPr>
        <w:numPr>
          <w:ilvl w:val="2"/>
          <w:numId w:val="6"/>
        </w:numPr>
        <w:ind w:left="0" w:firstLine="567"/>
        <w:jc w:val="both"/>
        <w:rPr>
          <w:i/>
          <w:szCs w:val="24"/>
        </w:rPr>
      </w:pPr>
      <w:r w:rsidRPr="008F5520">
        <w:rPr>
          <w:szCs w:val="24"/>
        </w:rPr>
        <w:t xml:space="preserve"> </w:t>
      </w:r>
      <w:r w:rsidR="000743BC" w:rsidRPr="008F5520">
        <w:rPr>
          <w:szCs w:val="24"/>
        </w:rPr>
        <w:t xml:space="preserve">ar </w:t>
      </w:r>
      <w:r w:rsidRPr="008F5520">
        <w:rPr>
          <w:szCs w:val="24"/>
        </w:rPr>
        <w:t>tiekėj</w:t>
      </w:r>
      <w:r w:rsidR="000743BC" w:rsidRPr="008F5520">
        <w:rPr>
          <w:szCs w:val="24"/>
        </w:rPr>
        <w:t>ai</w:t>
      </w:r>
      <w:r w:rsidRPr="008F5520">
        <w:rPr>
          <w:szCs w:val="24"/>
        </w:rPr>
        <w:t xml:space="preserve"> pasiūlymuose pateik</w:t>
      </w:r>
      <w:r w:rsidR="000743BC" w:rsidRPr="008F5520">
        <w:rPr>
          <w:szCs w:val="24"/>
        </w:rPr>
        <w:t>ė tikslius ir išsamius duomenis apie savo kvalifikaciją ir ar tiekėjo kvalifikacija atitinka minimalius kvalifikacijos reikalavimus;</w:t>
      </w:r>
    </w:p>
    <w:p w14:paraId="754BCD40" w14:textId="77777777" w:rsidR="005F4AFE" w:rsidRPr="008F5520" w:rsidRDefault="000743BC">
      <w:pPr>
        <w:numPr>
          <w:ilvl w:val="2"/>
          <w:numId w:val="6"/>
        </w:numPr>
        <w:ind w:left="0" w:firstLine="567"/>
        <w:jc w:val="both"/>
        <w:rPr>
          <w:i/>
          <w:szCs w:val="24"/>
        </w:rPr>
      </w:pPr>
      <w:r w:rsidRPr="008F5520">
        <w:rPr>
          <w:szCs w:val="24"/>
        </w:rPr>
        <w:t xml:space="preserve">ar </w:t>
      </w:r>
      <w:bookmarkEnd w:id="19"/>
      <w:bookmarkEnd w:id="20"/>
      <w:r w:rsidRPr="008F5520">
        <w:rPr>
          <w:szCs w:val="24"/>
        </w:rPr>
        <w:t>tiekėjai pasiūlyme pateikė visus duomenis, dokumentus ir informaciją, apibrėžtą šiose konkurso sąlygose ir ar pasiūlymas atitinka šiose konkurso sąlygose nustatytus reikalavimus;</w:t>
      </w:r>
    </w:p>
    <w:p w14:paraId="780E14A5" w14:textId="77777777" w:rsidR="005F4AFE" w:rsidRPr="008F5520" w:rsidRDefault="000743BC">
      <w:pPr>
        <w:numPr>
          <w:ilvl w:val="2"/>
          <w:numId w:val="6"/>
        </w:numPr>
        <w:ind w:left="0" w:firstLine="567"/>
        <w:jc w:val="both"/>
        <w:rPr>
          <w:i/>
          <w:szCs w:val="24"/>
        </w:rPr>
      </w:pPr>
      <w:r w:rsidRPr="008F5520">
        <w:rPr>
          <w:szCs w:val="24"/>
        </w:rPr>
        <w:t>ar nebuvo pasiūlytos neįprastai mažos kainos;</w:t>
      </w:r>
    </w:p>
    <w:p w14:paraId="58E3C59A" w14:textId="77777777" w:rsidR="0092294B" w:rsidRDefault="008E3BF6" w:rsidP="0092294B">
      <w:pPr>
        <w:numPr>
          <w:ilvl w:val="1"/>
          <w:numId w:val="6"/>
        </w:numPr>
        <w:jc w:val="both"/>
        <w:rPr>
          <w:szCs w:val="24"/>
        </w:rPr>
      </w:pPr>
      <w:r w:rsidRPr="008F5520">
        <w:rPr>
          <w:szCs w:val="24"/>
        </w:rPr>
        <w:t>Komisija priima sprendimą dėl kiekvieno pasiūlymą pateikusio tiekėjo minimalių kvalifikacijos duomenų atitikties konkurso sąlygose nustatytiems reikalavimams.</w:t>
      </w:r>
      <w:r w:rsidR="00B46F63" w:rsidRPr="008F5520">
        <w:rPr>
          <w:szCs w:val="24"/>
        </w:rPr>
        <w:t xml:space="preserve"> </w:t>
      </w:r>
      <w:r w:rsidR="009E67C6" w:rsidRPr="008F5520">
        <w:rPr>
          <w:szCs w:val="24"/>
        </w:rPr>
        <w:t>Jeigu tiekėjas pateikė netikslius ar neišsamius duomenis apie savo kvalifikaciją, Komisija prašo tiekėją šiuos duomenis papildyti arba paaiškinti per protingą terminą.</w:t>
      </w:r>
      <w:r w:rsidRPr="008F5520">
        <w:rPr>
          <w:szCs w:val="24"/>
        </w:rPr>
        <w:t xml:space="preserve"> Teisę dalyvauti tolesnėse pirkimo procedūrose turi tik tie tiekėjai, kurių kvalifikacijos duomenys atitinka </w:t>
      </w:r>
      <w:r w:rsidR="006679D8" w:rsidRPr="008F5520">
        <w:rPr>
          <w:szCs w:val="24"/>
        </w:rPr>
        <w:t xml:space="preserve">pirkėjo </w:t>
      </w:r>
      <w:r w:rsidRPr="008F5520">
        <w:rPr>
          <w:szCs w:val="24"/>
        </w:rPr>
        <w:t>keliamus reikalavimus.</w:t>
      </w:r>
      <w:r w:rsidR="0092294B">
        <w:rPr>
          <w:szCs w:val="24"/>
        </w:rPr>
        <w:t xml:space="preserve"> </w:t>
      </w:r>
    </w:p>
    <w:p w14:paraId="57AA7117" w14:textId="6589FFD8" w:rsidR="004E7B77" w:rsidRDefault="004E7B77" w:rsidP="0092294B">
      <w:pPr>
        <w:numPr>
          <w:ilvl w:val="1"/>
          <w:numId w:val="6"/>
        </w:numPr>
        <w:jc w:val="both"/>
        <w:rPr>
          <w:szCs w:val="24"/>
        </w:rPr>
      </w:pPr>
      <w:r>
        <w:rPr>
          <w:szCs w:val="24"/>
        </w:rPr>
        <w:t>Komisija vertina ar pasiūlymas pilnai sukomplektuotas. Nepilnai sukomplektuoti pasiūlymai nevertinami.</w:t>
      </w:r>
    </w:p>
    <w:p w14:paraId="24FB25C7" w14:textId="4FF10A2F" w:rsidR="005F4AFE" w:rsidRPr="008F5520" w:rsidRDefault="008E3BF6">
      <w:pPr>
        <w:numPr>
          <w:ilvl w:val="1"/>
          <w:numId w:val="6"/>
        </w:numPr>
        <w:tabs>
          <w:tab w:val="left" w:pos="0"/>
        </w:tabs>
        <w:ind w:left="0" w:firstLine="567"/>
        <w:jc w:val="both"/>
        <w:rPr>
          <w:szCs w:val="24"/>
        </w:rPr>
      </w:pPr>
      <w:bookmarkStart w:id="21" w:name="_Toc225657498"/>
      <w:bookmarkStart w:id="22" w:name="_Toc225657655"/>
      <w:r w:rsidRPr="008F5520">
        <w:rPr>
          <w:szCs w:val="24"/>
        </w:rPr>
        <w:t>Iškilus klausimams dėl pasiūlymų turinio ir Komisijai raštu paprašius, tiekėjai privalo per Komisijos nurodytą terminą pateikti raštu</w:t>
      </w:r>
      <w:r w:rsidR="00413FD9">
        <w:rPr>
          <w:szCs w:val="24"/>
        </w:rPr>
        <w:t xml:space="preserve"> el.paštu</w:t>
      </w:r>
      <w:r w:rsidRPr="008F5520">
        <w:rPr>
          <w:szCs w:val="24"/>
        </w:rPr>
        <w:t xml:space="preserve"> papildomus paaiškinimus nekeisdami pasiūlymo esmės.</w:t>
      </w:r>
      <w:bookmarkEnd w:id="21"/>
      <w:bookmarkEnd w:id="22"/>
      <w:r w:rsidRPr="008F5520">
        <w:rPr>
          <w:szCs w:val="24"/>
        </w:rPr>
        <w:t xml:space="preserve"> </w:t>
      </w:r>
    </w:p>
    <w:p w14:paraId="51E502FB" w14:textId="1E73A8FD" w:rsidR="005F4AFE" w:rsidRPr="008F5520" w:rsidRDefault="008E3BF6">
      <w:pPr>
        <w:numPr>
          <w:ilvl w:val="1"/>
          <w:numId w:val="6"/>
        </w:numPr>
        <w:tabs>
          <w:tab w:val="left" w:pos="0"/>
        </w:tabs>
        <w:ind w:left="0" w:firstLine="567"/>
        <w:jc w:val="both"/>
      </w:pPr>
      <w:r w:rsidRPr="008F5520">
        <w:t xml:space="preserve">Jeigu pateiktame pasiūlyme Komisija randa pasiūlyme nurodytos kainos apskaičiavimo klaidų, ji privalo raštu </w:t>
      </w:r>
      <w:r w:rsidR="0070788E">
        <w:t xml:space="preserve">(el.paštu) </w:t>
      </w:r>
      <w:r w:rsidRPr="008F5520">
        <w:t>paprašyti tiekėjų per jos nurodytą terminą ištaisyti pasiūlyme pastebėtas aritmetines klaidas, nekeičia</w:t>
      </w:r>
      <w:r w:rsidR="0070788E">
        <w:t>nt pasiūlymų vertinimo</w:t>
      </w:r>
      <w:r w:rsidRPr="008F5520">
        <w:t xml:space="preserve"> posėdžio metu paskelbtos kainos. Taisydamas pasiūlyme nurodytas aritmetines klaidas, tiekėjas neturi teisės atsisakyti kainos sudedamųjų dalių arba papildyti kainą naujomis dalimis.</w:t>
      </w:r>
    </w:p>
    <w:p w14:paraId="59B04028" w14:textId="77777777" w:rsidR="005F4AFE" w:rsidRPr="008F5520" w:rsidRDefault="008E3BF6" w:rsidP="0030269C">
      <w:pPr>
        <w:numPr>
          <w:ilvl w:val="1"/>
          <w:numId w:val="6"/>
        </w:numPr>
        <w:tabs>
          <w:tab w:val="clear" w:pos="1000"/>
          <w:tab w:val="num" w:pos="0"/>
          <w:tab w:val="left" w:pos="993"/>
        </w:tabs>
        <w:ind w:left="0" w:firstLine="567"/>
        <w:jc w:val="both"/>
      </w:pPr>
      <w:r w:rsidRPr="008F5520">
        <w:t xml:space="preserve">Kai pateiktame pasiūlyme nurodoma neįprastai maža kaina, Komisija turi teisę, </w:t>
      </w:r>
      <w:r w:rsidR="00C96212" w:rsidRPr="008F5520">
        <w:t xml:space="preserve">o ketindama atmesti pasiūlymą – </w:t>
      </w:r>
      <w:r w:rsidRPr="008F5520">
        <w:t xml:space="preserve">privalo tiekėjo raštu paprašyti per Komisijos nurodytą terminą </w:t>
      </w:r>
      <w:r w:rsidRPr="008F5520">
        <w:lastRenderedPageBreak/>
        <w:t>pateikti neįprastai mažos pasiūlymo kainos pagrindimą, įskaitant ir detalų ka</w:t>
      </w:r>
      <w:r w:rsidR="00C96212" w:rsidRPr="008F5520">
        <w:t>inų sudėtinių dalių pagrindimą.</w:t>
      </w:r>
      <w:r w:rsidR="00C96212" w:rsidRPr="008F5520">
        <w:rPr>
          <w:rStyle w:val="FootnoteReference"/>
        </w:rPr>
        <w:footnoteReference w:id="1"/>
      </w:r>
    </w:p>
    <w:p w14:paraId="599A2ABA" w14:textId="38FE7A7C" w:rsidR="005F4AFE" w:rsidRPr="008F5520" w:rsidRDefault="00437192">
      <w:pPr>
        <w:numPr>
          <w:ilvl w:val="1"/>
          <w:numId w:val="6"/>
        </w:numPr>
        <w:ind w:left="0" w:firstLine="567"/>
        <w:jc w:val="both"/>
        <w:rPr>
          <w:szCs w:val="24"/>
        </w:rPr>
      </w:pPr>
      <w:r>
        <w:rPr>
          <w:szCs w:val="24"/>
        </w:rPr>
        <w:t xml:space="preserve"> </w:t>
      </w:r>
      <w:r w:rsidR="008E3BF6" w:rsidRPr="008F5520">
        <w:rPr>
          <w:szCs w:val="24"/>
        </w:rPr>
        <w:t xml:space="preserve">Pasiūlymuose nurodytos kainos bus vertinamos </w:t>
      </w:r>
      <w:r w:rsidR="003C4BB7" w:rsidRPr="008F5520">
        <w:rPr>
          <w:szCs w:val="24"/>
        </w:rPr>
        <w:t>eurais</w:t>
      </w:r>
      <w:r w:rsidR="00B51C52" w:rsidRPr="008F5520">
        <w:rPr>
          <w:szCs w:val="24"/>
        </w:rPr>
        <w:t xml:space="preserve"> be PVM</w:t>
      </w:r>
      <w:r w:rsidR="008E3BF6" w:rsidRPr="008F5520">
        <w:rPr>
          <w:szCs w:val="24"/>
        </w:rPr>
        <w:t xml:space="preserve">. </w:t>
      </w:r>
      <w:r w:rsidR="00C96212" w:rsidRPr="008F5520">
        <w:rPr>
          <w:rStyle w:val="FootnoteReference"/>
          <w:szCs w:val="24"/>
        </w:rPr>
        <w:footnoteReference w:id="2"/>
      </w:r>
    </w:p>
    <w:p w14:paraId="0A660681" w14:textId="77777777" w:rsidR="00D852B9" w:rsidRPr="008F5520" w:rsidRDefault="001B6CB3" w:rsidP="00056A5B">
      <w:pPr>
        <w:numPr>
          <w:ilvl w:val="1"/>
          <w:numId w:val="6"/>
        </w:numPr>
        <w:tabs>
          <w:tab w:val="clear" w:pos="1000"/>
          <w:tab w:val="num" w:pos="1134"/>
        </w:tabs>
        <w:ind w:left="0" w:firstLine="567"/>
        <w:jc w:val="both"/>
        <w:rPr>
          <w:i/>
          <w:szCs w:val="24"/>
        </w:rPr>
      </w:pPr>
      <w:r w:rsidRPr="008F5520">
        <w:rPr>
          <w:szCs w:val="24"/>
        </w:rPr>
        <w:t>Pirkėjo</w:t>
      </w:r>
      <w:r w:rsidR="008E3BF6" w:rsidRPr="008F5520">
        <w:rPr>
          <w:szCs w:val="24"/>
        </w:rPr>
        <w:t xml:space="preserve"> neatmesti pasiūlymai vertinami pa</w:t>
      </w:r>
      <w:r w:rsidR="00893FDE" w:rsidRPr="008F5520">
        <w:rPr>
          <w:szCs w:val="24"/>
        </w:rPr>
        <w:t xml:space="preserve">gal </w:t>
      </w:r>
      <w:r w:rsidR="00C15F36" w:rsidRPr="008F5520">
        <w:rPr>
          <w:szCs w:val="24"/>
        </w:rPr>
        <w:t>mažia</w:t>
      </w:r>
      <w:r w:rsidR="00427940" w:rsidRPr="008F5520">
        <w:rPr>
          <w:szCs w:val="24"/>
        </w:rPr>
        <w:t>u</w:t>
      </w:r>
      <w:r w:rsidR="00C15F36" w:rsidRPr="008F5520">
        <w:rPr>
          <w:szCs w:val="24"/>
        </w:rPr>
        <w:t>sios kainos</w:t>
      </w:r>
      <w:r w:rsidR="00607DB2" w:rsidRPr="008F5520">
        <w:rPr>
          <w:szCs w:val="24"/>
        </w:rPr>
        <w:t xml:space="preserve"> kriterijų.</w:t>
      </w:r>
    </w:p>
    <w:p w14:paraId="071429AE" w14:textId="77777777" w:rsidR="00A321D1" w:rsidRPr="008F5520" w:rsidRDefault="00A321D1" w:rsidP="00A321D1">
      <w:pPr>
        <w:ind w:firstLine="851"/>
        <w:jc w:val="both"/>
        <w:rPr>
          <w:i/>
          <w:szCs w:val="24"/>
        </w:rPr>
      </w:pPr>
    </w:p>
    <w:p w14:paraId="2B8FAF23" w14:textId="77777777" w:rsidR="00FD6D2A" w:rsidRPr="008F5520" w:rsidRDefault="00FD6D2A" w:rsidP="00FD6D2A">
      <w:pPr>
        <w:numPr>
          <w:ilvl w:val="0"/>
          <w:numId w:val="6"/>
        </w:numPr>
        <w:jc w:val="center"/>
        <w:outlineLvl w:val="0"/>
      </w:pPr>
      <w:bookmarkStart w:id="23" w:name="_Toc70978841"/>
      <w:r w:rsidRPr="008F5520">
        <w:rPr>
          <w:b/>
          <w:szCs w:val="24"/>
        </w:rPr>
        <w:t>PASIŪLYMŲ ATMETIMO PRIEŽASTYS</w:t>
      </w:r>
      <w:bookmarkEnd w:id="23"/>
    </w:p>
    <w:p w14:paraId="423E8AA9" w14:textId="77777777" w:rsidR="00FD6D2A" w:rsidRPr="008F5520" w:rsidRDefault="00FD6D2A" w:rsidP="00FD6D2A">
      <w:pPr>
        <w:jc w:val="both"/>
      </w:pPr>
    </w:p>
    <w:p w14:paraId="745A5107" w14:textId="77777777" w:rsidR="00FD6D2A" w:rsidRPr="008F5520" w:rsidRDefault="00FD6D2A" w:rsidP="00FD6D2A">
      <w:pPr>
        <w:numPr>
          <w:ilvl w:val="1"/>
          <w:numId w:val="6"/>
        </w:numPr>
        <w:ind w:left="0" w:firstLine="567"/>
        <w:jc w:val="both"/>
      </w:pPr>
      <w:r w:rsidRPr="008F5520">
        <w:t>Komisija atmeta pasiūlymą, jeigu:</w:t>
      </w:r>
    </w:p>
    <w:p w14:paraId="47E37F5D" w14:textId="77777777" w:rsidR="00E034BA" w:rsidRPr="008F5520" w:rsidRDefault="00E034BA" w:rsidP="00EC3F0B">
      <w:pPr>
        <w:numPr>
          <w:ilvl w:val="2"/>
          <w:numId w:val="6"/>
        </w:numPr>
        <w:ind w:hanging="657"/>
        <w:jc w:val="both"/>
      </w:pPr>
      <w:r w:rsidRPr="008F5520">
        <w:t>tiekėjas pateikė daugiau nei vieną pasiūlymą (atmetami visi tiekėjo pasiūlymai);</w:t>
      </w:r>
    </w:p>
    <w:p w14:paraId="7D99FC81" w14:textId="34279530" w:rsidR="00405E83" w:rsidRDefault="00405E83" w:rsidP="00720267">
      <w:pPr>
        <w:numPr>
          <w:ilvl w:val="2"/>
          <w:numId w:val="6"/>
        </w:numPr>
        <w:jc w:val="both"/>
      </w:pPr>
      <w:r w:rsidRPr="008F5520">
        <w:t xml:space="preserve">tiekėjas pateikė nepilnai sukomplektuotą pasiūlymą, t.y. nepateikė pasirašytos pasiūlymo formos ir/ar </w:t>
      </w:r>
      <w:r w:rsidR="00A33890">
        <w:t>deklaracijų</w:t>
      </w:r>
      <w:r w:rsidR="004E7B77">
        <w:t xml:space="preserve"> (-os)</w:t>
      </w:r>
      <w:r w:rsidR="00A33890">
        <w:t xml:space="preserve"> kvalifikaci</w:t>
      </w:r>
      <w:r w:rsidR="004E7B77">
        <w:t xml:space="preserve">niams reikalavimams pagrįsti </w:t>
      </w:r>
      <w:r w:rsidR="00E9664B">
        <w:t xml:space="preserve">ar/ir </w:t>
      </w:r>
      <w:r w:rsidR="00A33890">
        <w:t>siūlomo įrangos komplekto manipuliatoriaus</w:t>
      </w:r>
      <w:r w:rsidRPr="008F5520">
        <w:t xml:space="preserve"> technines specifikacijas įrodančių dokumentų</w:t>
      </w:r>
      <w:r w:rsidR="00D14BA5">
        <w:t xml:space="preserve"> ir/ar siūlomos įrangos gabaritinių brėžinių</w:t>
      </w:r>
      <w:r w:rsidR="00720267">
        <w:t>.</w:t>
      </w:r>
    </w:p>
    <w:p w14:paraId="74CDE02C" w14:textId="1BB10760" w:rsidR="002D358C" w:rsidRPr="008F5520" w:rsidRDefault="002D358C" w:rsidP="002D358C">
      <w:pPr>
        <w:numPr>
          <w:ilvl w:val="2"/>
          <w:numId w:val="6"/>
        </w:numPr>
        <w:jc w:val="both"/>
      </w:pPr>
      <w:r>
        <w:t>Pirkimo laimėtojas per nustatytą terminą nepateikė atitikties kriterijui Nr.</w:t>
      </w:r>
      <w:r w:rsidRPr="002D358C">
        <w:t>3.1.1.2</w:t>
      </w:r>
      <w:r>
        <w:t xml:space="preserve"> įrodymo dokumentų.</w:t>
      </w:r>
    </w:p>
    <w:p w14:paraId="1778EC62" w14:textId="77777777" w:rsidR="00FD6D2A" w:rsidRDefault="00FD6D2A" w:rsidP="00A3295D">
      <w:pPr>
        <w:numPr>
          <w:ilvl w:val="2"/>
          <w:numId w:val="6"/>
        </w:numPr>
        <w:ind w:left="0" w:firstLine="567"/>
        <w:jc w:val="both"/>
      </w:pPr>
      <w:r w:rsidRPr="008F5520">
        <w:t xml:space="preserve">tiekėjas neatitiko minimalių kvalifikacijos reikalavimų, jei jie buvo taikomi; </w:t>
      </w:r>
    </w:p>
    <w:p w14:paraId="15112779" w14:textId="77777777" w:rsidR="002E54A4" w:rsidRPr="008F5520" w:rsidRDefault="002E54A4" w:rsidP="00A3295D">
      <w:pPr>
        <w:numPr>
          <w:ilvl w:val="2"/>
          <w:numId w:val="6"/>
        </w:numPr>
        <w:ind w:left="0" w:firstLine="567"/>
        <w:jc w:val="both"/>
      </w:pPr>
      <w:r w:rsidRPr="008F5520">
        <w:t>tiekėjo pasiūlymas neatitiko techninėje specifikacijoje nurodytų reikalavimų;</w:t>
      </w:r>
    </w:p>
    <w:p w14:paraId="4E240574" w14:textId="77777777" w:rsidR="00FD6D2A" w:rsidRPr="008F5520" w:rsidRDefault="00FD6D2A" w:rsidP="00A3295D">
      <w:pPr>
        <w:numPr>
          <w:ilvl w:val="2"/>
          <w:numId w:val="6"/>
        </w:numPr>
        <w:ind w:left="0" w:firstLine="567"/>
        <w:jc w:val="both"/>
      </w:pPr>
      <w:r w:rsidRPr="008F5520">
        <w:t>tiekėjas pasiūlyme pateikė netikslius ar neišsamius duomenis apie savo kvalifikaciją ir, Pirkėjui prašant, nepatikslino jų;</w:t>
      </w:r>
    </w:p>
    <w:p w14:paraId="56F20B55" w14:textId="02232DBD" w:rsidR="00FD6D2A" w:rsidRPr="008F5520" w:rsidRDefault="00FD6D2A" w:rsidP="00FD6D2A">
      <w:pPr>
        <w:numPr>
          <w:ilvl w:val="2"/>
          <w:numId w:val="6"/>
        </w:numPr>
        <w:ind w:left="0" w:firstLine="567"/>
        <w:jc w:val="both"/>
      </w:pPr>
      <w:r w:rsidRPr="008F5520">
        <w:t>pasiūlymas</w:t>
      </w:r>
      <w:r w:rsidR="007E57F7" w:rsidRPr="008F5520">
        <w:t xml:space="preserve"> </w:t>
      </w:r>
      <w:r w:rsidRPr="008F5520">
        <w:t>neatitiko konkurso sąlygose nustatytų reikalavimų</w:t>
      </w:r>
      <w:r w:rsidR="00A30731" w:rsidRPr="008F5520">
        <w:t xml:space="preserve"> (tiekėjo pasiūlyme nurodytas pirkimo objektas neatitinka reikalavimų, nurodytų techninėje specifikacijoje, ir kt.) </w:t>
      </w:r>
      <w:r w:rsidR="00A30731" w:rsidRPr="008F5520">
        <w:rPr>
          <w:rFonts w:eastAsia="Calibri"/>
        </w:rPr>
        <w:t>arba dalyvis, Pirkėjo prašymu, nekeisdamas pasiūlymo esmės, nepaaiškino savo pasiūlymo;</w:t>
      </w:r>
    </w:p>
    <w:p w14:paraId="1EA98DB4" w14:textId="77777777" w:rsidR="00FD6D2A" w:rsidRPr="008F5520" w:rsidRDefault="00FD6D2A" w:rsidP="00FD6D2A">
      <w:pPr>
        <w:numPr>
          <w:ilvl w:val="2"/>
          <w:numId w:val="6"/>
        </w:numPr>
        <w:ind w:left="0" w:firstLine="567"/>
        <w:jc w:val="both"/>
      </w:pPr>
      <w:r w:rsidRPr="008F5520">
        <w:t>tiekėjas per Pirkėjo nurodytą terminą neištaisė aritmetinių klaidų ir (ar) nepaaiškino pasiūlymo;</w:t>
      </w:r>
    </w:p>
    <w:p w14:paraId="69ADF35A" w14:textId="77777777" w:rsidR="00FD6D2A" w:rsidRPr="008F5520" w:rsidRDefault="00FD6D2A" w:rsidP="00FD6D2A">
      <w:pPr>
        <w:numPr>
          <w:ilvl w:val="2"/>
          <w:numId w:val="6"/>
        </w:numPr>
        <w:ind w:left="0" w:firstLine="567"/>
        <w:jc w:val="both"/>
      </w:pPr>
      <w:r w:rsidRPr="008F5520">
        <w:t xml:space="preserve">buvo pasiūlyta neįprastai maža kaina ir tiekėjas </w:t>
      </w:r>
      <w:r w:rsidR="00A30731" w:rsidRPr="008F5520">
        <w:t>Pirkėjo</w:t>
      </w:r>
      <w:r w:rsidRPr="008F5520">
        <w:t xml:space="preserve"> prašymu nepateikė raštiško kainos sudėtinių dalių pagrindimo arba kitaip nepagrindė neįprastai mažos kainos;</w:t>
      </w:r>
    </w:p>
    <w:p w14:paraId="515DB00A" w14:textId="77777777" w:rsidR="00FD6D2A" w:rsidRPr="008F5520" w:rsidRDefault="00FD6D2A" w:rsidP="00FD6D2A">
      <w:pPr>
        <w:numPr>
          <w:ilvl w:val="2"/>
          <w:numId w:val="6"/>
        </w:numPr>
        <w:ind w:left="0" w:firstLine="567"/>
        <w:jc w:val="both"/>
      </w:pPr>
      <w:r w:rsidRPr="008F5520">
        <w:t>tiekėjas pateikė melagingą informaciją</w:t>
      </w:r>
      <w:r w:rsidR="00DE2955" w:rsidRPr="008F5520">
        <w:t xml:space="preserve">, </w:t>
      </w:r>
      <w:r w:rsidR="007652F6" w:rsidRPr="008F5520">
        <w:rPr>
          <w:szCs w:val="24"/>
        </w:rPr>
        <w:t>kurią P</w:t>
      </w:r>
      <w:r w:rsidR="00DE2955" w:rsidRPr="008F5520">
        <w:rPr>
          <w:szCs w:val="24"/>
        </w:rPr>
        <w:t>irkėjas gali įrodyti bet kokiomis teisėtomis priemonėmis</w:t>
      </w:r>
      <w:r w:rsidRPr="008F5520">
        <w:t>;</w:t>
      </w:r>
    </w:p>
    <w:p w14:paraId="12376280" w14:textId="77777777" w:rsidR="00FD6D2A" w:rsidRPr="008F5520" w:rsidRDefault="00A30731" w:rsidP="00FD6D2A">
      <w:pPr>
        <w:numPr>
          <w:ilvl w:val="2"/>
          <w:numId w:val="6"/>
        </w:numPr>
        <w:ind w:left="0" w:firstLine="567"/>
        <w:jc w:val="both"/>
      </w:pPr>
      <w:r w:rsidRPr="008F5520">
        <w:t>tiekėjo, kurio pasiūlymas neatmestas dėl kitų priežasčių, buvo pasiūlyta per didelė, perkančiajai organizacijai nepriimtina pasiūlymo kaina</w:t>
      </w:r>
      <w:r w:rsidR="00FD6D2A" w:rsidRPr="008F5520">
        <w:t>.</w:t>
      </w:r>
    </w:p>
    <w:p w14:paraId="71CA8D6E" w14:textId="77777777" w:rsidR="005F4AFE" w:rsidRPr="008F5520" w:rsidRDefault="00FD6D2A">
      <w:pPr>
        <w:numPr>
          <w:ilvl w:val="1"/>
          <w:numId w:val="6"/>
        </w:numPr>
        <w:tabs>
          <w:tab w:val="clear" w:pos="1000"/>
          <w:tab w:val="num" w:pos="709"/>
        </w:tabs>
        <w:ind w:left="0" w:firstLine="567"/>
        <w:jc w:val="both"/>
      </w:pPr>
      <w:r w:rsidRPr="008F5520">
        <w:t>Apie pasiūlymo atmetimą tiekėjas informuojamas</w:t>
      </w:r>
      <w:r w:rsidR="00DE2955" w:rsidRPr="008F5520">
        <w:t xml:space="preserve"> </w:t>
      </w:r>
      <w:r w:rsidR="002D6EE6" w:rsidRPr="008F5520">
        <w:t>per v</w:t>
      </w:r>
      <w:r w:rsidR="00AA38EF" w:rsidRPr="008F5520">
        <w:t>i</w:t>
      </w:r>
      <w:r w:rsidR="002D6EE6" w:rsidRPr="008F5520">
        <w:t>eną darbo dieną nuo šio sprendimo priėmimo dienos.</w:t>
      </w:r>
    </w:p>
    <w:p w14:paraId="02A0B95D" w14:textId="77777777" w:rsidR="008E3BF6" w:rsidRPr="008F5520" w:rsidRDefault="008E3BF6" w:rsidP="007418D8">
      <w:pPr>
        <w:jc w:val="both"/>
        <w:rPr>
          <w:szCs w:val="24"/>
        </w:rPr>
      </w:pPr>
    </w:p>
    <w:p w14:paraId="7D897954" w14:textId="5B4152DB" w:rsidR="00DA1206" w:rsidRPr="008F5520" w:rsidRDefault="006858DE" w:rsidP="007418D8">
      <w:pPr>
        <w:pStyle w:val="Heading1"/>
        <w:rPr>
          <w:b/>
          <w:szCs w:val="24"/>
        </w:rPr>
      </w:pPr>
      <w:r w:rsidRPr="008F5520">
        <w:rPr>
          <w:b/>
          <w:sz w:val="24"/>
          <w:szCs w:val="24"/>
        </w:rPr>
        <w:t xml:space="preserve"> </w:t>
      </w:r>
      <w:bookmarkStart w:id="24" w:name="_Toc70978842"/>
      <w:r w:rsidR="00B51C52" w:rsidRPr="008F5520">
        <w:rPr>
          <w:b/>
          <w:sz w:val="24"/>
          <w:szCs w:val="24"/>
        </w:rPr>
        <w:t>DERYBOS</w:t>
      </w:r>
      <w:bookmarkEnd w:id="24"/>
    </w:p>
    <w:p w14:paraId="122D09E4" w14:textId="7632012A" w:rsidR="00B51C52" w:rsidRPr="008F5520" w:rsidRDefault="001B6F67" w:rsidP="007418D8">
      <w:pPr>
        <w:ind w:left="851" w:hanging="18"/>
      </w:pPr>
      <w:r w:rsidRPr="008F5520">
        <w:t xml:space="preserve">8.1 </w:t>
      </w:r>
      <w:r w:rsidR="00B51C52" w:rsidRPr="008F5520">
        <w:t>Derybos vykdomos nebus.</w:t>
      </w:r>
    </w:p>
    <w:p w14:paraId="1E00965C" w14:textId="77777777" w:rsidR="00DA1206" w:rsidRPr="008F5520" w:rsidRDefault="00DA1206" w:rsidP="007418D8">
      <w:pPr>
        <w:outlineLvl w:val="0"/>
        <w:rPr>
          <w:szCs w:val="24"/>
        </w:rPr>
      </w:pPr>
    </w:p>
    <w:p w14:paraId="6AF3D6C3" w14:textId="77777777" w:rsidR="00DC35FC" w:rsidRPr="008F5520" w:rsidRDefault="008E3BF6" w:rsidP="007418D8">
      <w:pPr>
        <w:numPr>
          <w:ilvl w:val="0"/>
          <w:numId w:val="30"/>
        </w:numPr>
        <w:jc w:val="center"/>
        <w:outlineLvl w:val="0"/>
        <w:rPr>
          <w:b/>
          <w:szCs w:val="24"/>
        </w:rPr>
      </w:pPr>
      <w:bookmarkStart w:id="25" w:name="_Toc70978843"/>
      <w:r w:rsidRPr="008F5520">
        <w:rPr>
          <w:b/>
          <w:szCs w:val="24"/>
        </w:rPr>
        <w:t xml:space="preserve">SPRENDIMAS DĖL </w:t>
      </w:r>
      <w:r w:rsidR="00F65703" w:rsidRPr="008F5520">
        <w:rPr>
          <w:b/>
          <w:szCs w:val="24"/>
        </w:rPr>
        <w:t>LAIMĖTOJO NUSTATYMO</w:t>
      </w:r>
      <w:bookmarkEnd w:id="25"/>
    </w:p>
    <w:p w14:paraId="2782D69A" w14:textId="77777777" w:rsidR="008E3BF6" w:rsidRPr="008F5520" w:rsidRDefault="008E3BF6" w:rsidP="00C970EB">
      <w:pPr>
        <w:ind w:firstLine="851"/>
        <w:jc w:val="both"/>
        <w:rPr>
          <w:szCs w:val="24"/>
        </w:rPr>
      </w:pPr>
    </w:p>
    <w:p w14:paraId="616FA1BE" w14:textId="77777777" w:rsidR="005F4AFE" w:rsidRPr="008F5520" w:rsidRDefault="008E3BF6" w:rsidP="00E26A02">
      <w:pPr>
        <w:numPr>
          <w:ilvl w:val="1"/>
          <w:numId w:val="30"/>
        </w:numPr>
        <w:tabs>
          <w:tab w:val="clear" w:pos="7378"/>
          <w:tab w:val="left" w:pos="142"/>
          <w:tab w:val="num" w:pos="1276"/>
        </w:tabs>
        <w:ind w:left="0" w:firstLine="567"/>
        <w:jc w:val="both"/>
        <w:rPr>
          <w:strike/>
          <w:szCs w:val="24"/>
        </w:rPr>
      </w:pPr>
      <w:r w:rsidRPr="008F5520">
        <w:rPr>
          <w:szCs w:val="24"/>
        </w:rPr>
        <w:lastRenderedPageBreak/>
        <w:t xml:space="preserve">Išnagrinėjusi, įvertinusi ir palyginusi pateiktus pasiūlymus, </w:t>
      </w:r>
      <w:r w:rsidR="00F50E11" w:rsidRPr="008F5520">
        <w:rPr>
          <w:szCs w:val="24"/>
        </w:rPr>
        <w:t>Komisija</w:t>
      </w:r>
      <w:r w:rsidRPr="008F5520">
        <w:rPr>
          <w:szCs w:val="24"/>
        </w:rPr>
        <w:t xml:space="preserve"> nustato pasiūlymų eilę. Pasiūlymai šioje eilėje surašomi </w:t>
      </w:r>
      <w:r w:rsidR="00C15F36" w:rsidRPr="008F5520">
        <w:rPr>
          <w:i/>
          <w:szCs w:val="24"/>
        </w:rPr>
        <w:t>kainos</w:t>
      </w:r>
      <w:r w:rsidR="00A35EF2" w:rsidRPr="008F5520">
        <w:rPr>
          <w:i/>
          <w:szCs w:val="24"/>
        </w:rPr>
        <w:t xml:space="preserve"> (be PVM)</w:t>
      </w:r>
      <w:r w:rsidR="00C15F36" w:rsidRPr="008F5520">
        <w:rPr>
          <w:i/>
          <w:szCs w:val="24"/>
        </w:rPr>
        <w:t xml:space="preserve"> didėjimo</w:t>
      </w:r>
      <w:r w:rsidR="001250F3" w:rsidRPr="008F5520">
        <w:rPr>
          <w:szCs w:val="24"/>
        </w:rPr>
        <w:t xml:space="preserve"> </w:t>
      </w:r>
      <w:r w:rsidRPr="008F5520">
        <w:rPr>
          <w:szCs w:val="24"/>
        </w:rPr>
        <w:t xml:space="preserve">tvarka. Jeigu kelių pateiktų pasiūlymų yra </w:t>
      </w:r>
      <w:r w:rsidR="00C15F36" w:rsidRPr="008F5520">
        <w:rPr>
          <w:i/>
          <w:szCs w:val="24"/>
        </w:rPr>
        <w:t>vienoda</w:t>
      </w:r>
      <w:r w:rsidR="001250F3" w:rsidRPr="008F5520">
        <w:rPr>
          <w:i/>
          <w:szCs w:val="24"/>
        </w:rPr>
        <w:t xml:space="preserve"> </w:t>
      </w:r>
      <w:r w:rsidR="00C15F36" w:rsidRPr="008F5520">
        <w:rPr>
          <w:i/>
          <w:szCs w:val="24"/>
        </w:rPr>
        <w:t>kaina,</w:t>
      </w:r>
      <w:r w:rsidR="001250F3" w:rsidRPr="008F5520">
        <w:rPr>
          <w:szCs w:val="24"/>
        </w:rPr>
        <w:t xml:space="preserve"> </w:t>
      </w:r>
      <w:r w:rsidRPr="008F5520">
        <w:rPr>
          <w:szCs w:val="24"/>
        </w:rPr>
        <w:t>nustatant pasiūlymų eilę pirmesnis į šią eilę įrašomas tiekėjas, kurio pasiūlymas</w:t>
      </w:r>
      <w:r w:rsidRPr="008F5520">
        <w:rPr>
          <w:i/>
          <w:szCs w:val="24"/>
        </w:rPr>
        <w:t xml:space="preserve"> </w:t>
      </w:r>
      <w:r w:rsidR="00C15F36" w:rsidRPr="008F5520">
        <w:rPr>
          <w:i/>
          <w:szCs w:val="24"/>
        </w:rPr>
        <w:t>gautas</w:t>
      </w:r>
      <w:r w:rsidRPr="008F5520">
        <w:rPr>
          <w:i/>
          <w:szCs w:val="24"/>
        </w:rPr>
        <w:t xml:space="preserve"> anksčiausiai</w:t>
      </w:r>
      <w:r w:rsidRPr="008F5520">
        <w:rPr>
          <w:szCs w:val="24"/>
        </w:rPr>
        <w:t xml:space="preserve">. </w:t>
      </w:r>
    </w:p>
    <w:p w14:paraId="129CE106" w14:textId="77777777" w:rsidR="005F4AFE" w:rsidRPr="008F5520" w:rsidRDefault="008E3BF6" w:rsidP="00E26A02">
      <w:pPr>
        <w:numPr>
          <w:ilvl w:val="1"/>
          <w:numId w:val="30"/>
        </w:numPr>
        <w:tabs>
          <w:tab w:val="clear" w:pos="7378"/>
          <w:tab w:val="left" w:pos="-142"/>
          <w:tab w:val="num" w:pos="1276"/>
        </w:tabs>
        <w:ind w:left="0" w:firstLine="567"/>
        <w:jc w:val="both"/>
        <w:rPr>
          <w:szCs w:val="24"/>
        </w:rPr>
      </w:pPr>
      <w:r w:rsidRPr="008F5520">
        <w:rPr>
          <w:szCs w:val="24"/>
        </w:rPr>
        <w:t>Tais atvejais, kai pasiūlymą pateikė tik vienas tiekėjas, pasiūlymų eilė nenustatoma ir jo pasiūlymas laikomas laimėjusiu, jeigu nebuvo atmestas pagal šių konkurso sąlygų nuostatas.</w:t>
      </w:r>
    </w:p>
    <w:p w14:paraId="27716558" w14:textId="02DE7B62" w:rsidR="005F4AFE" w:rsidRDefault="00C15F36" w:rsidP="00E26A02">
      <w:pPr>
        <w:numPr>
          <w:ilvl w:val="1"/>
          <w:numId w:val="30"/>
        </w:numPr>
        <w:tabs>
          <w:tab w:val="clear" w:pos="7378"/>
          <w:tab w:val="left" w:pos="-142"/>
          <w:tab w:val="num" w:pos="1276"/>
        </w:tabs>
        <w:ind w:left="0" w:firstLine="567"/>
        <w:jc w:val="both"/>
        <w:rPr>
          <w:szCs w:val="24"/>
        </w:rPr>
      </w:pPr>
      <w:r w:rsidRPr="008F5520">
        <w:rPr>
          <w:i/>
          <w:szCs w:val="24"/>
        </w:rPr>
        <w:t>Mažiausios kainos</w:t>
      </w:r>
      <w:r w:rsidR="00A35EF2" w:rsidRPr="008F5520">
        <w:rPr>
          <w:i/>
          <w:szCs w:val="24"/>
        </w:rPr>
        <w:t xml:space="preserve"> (be PVM)</w:t>
      </w:r>
      <w:r w:rsidRPr="008F5520">
        <w:rPr>
          <w:i/>
          <w:szCs w:val="24"/>
        </w:rPr>
        <w:t xml:space="preserve"> pasiūlymą pateikęs</w:t>
      </w:r>
      <w:r w:rsidR="001250F3" w:rsidRPr="008F5520">
        <w:rPr>
          <w:i/>
          <w:szCs w:val="24"/>
        </w:rPr>
        <w:t xml:space="preserve"> </w:t>
      </w:r>
      <w:r w:rsidR="00F65703" w:rsidRPr="008F5520">
        <w:rPr>
          <w:szCs w:val="24"/>
        </w:rPr>
        <w:t>tiekėjas yra skelbiamas laimėj</w:t>
      </w:r>
      <w:r w:rsidRPr="008F5520">
        <w:rPr>
          <w:szCs w:val="24"/>
        </w:rPr>
        <w:t>usiu konkursą ir jis kviečiamas</w:t>
      </w:r>
      <w:r w:rsidR="00F65703" w:rsidRPr="008F5520">
        <w:rPr>
          <w:szCs w:val="24"/>
        </w:rPr>
        <w:t xml:space="preserve"> sudaryti sutartį, nurodant laiką iki kada reikia sudaryti sutartį</w:t>
      </w:r>
      <w:r w:rsidR="005871AB" w:rsidRPr="008F5520">
        <w:rPr>
          <w:szCs w:val="24"/>
        </w:rPr>
        <w:t>,</w:t>
      </w:r>
      <w:r w:rsidR="00B74C4F">
        <w:rPr>
          <w:szCs w:val="24"/>
        </w:rPr>
        <w:t xml:space="preserve"> </w:t>
      </w:r>
      <w:r w:rsidR="005871AB" w:rsidRPr="004B5921">
        <w:rPr>
          <w:szCs w:val="24"/>
        </w:rPr>
        <w:t xml:space="preserve">nebent komisijos netenkina pasiūlymas ir </w:t>
      </w:r>
      <w:r w:rsidR="00A321D1" w:rsidRPr="004B5921">
        <w:rPr>
          <w:szCs w:val="24"/>
        </w:rPr>
        <w:t>nutraukiamos pirkimo procedūros</w:t>
      </w:r>
      <w:r w:rsidR="00F65703" w:rsidRPr="004B5921">
        <w:rPr>
          <w:szCs w:val="24"/>
        </w:rPr>
        <w:t>.</w:t>
      </w:r>
    </w:p>
    <w:p w14:paraId="6D9322D5" w14:textId="0C539A7A" w:rsidR="004E7B77" w:rsidRPr="000D0238" w:rsidRDefault="004E7B77" w:rsidP="000D0238">
      <w:pPr>
        <w:numPr>
          <w:ilvl w:val="1"/>
          <w:numId w:val="30"/>
        </w:numPr>
        <w:tabs>
          <w:tab w:val="clear" w:pos="7378"/>
          <w:tab w:val="left" w:pos="-142"/>
          <w:tab w:val="num" w:pos="1276"/>
        </w:tabs>
        <w:ind w:left="0" w:firstLine="567"/>
        <w:jc w:val="both"/>
        <w:rPr>
          <w:szCs w:val="24"/>
        </w:rPr>
      </w:pPr>
      <w:r w:rsidRPr="004E7B77">
        <w:rPr>
          <w:szCs w:val="24"/>
        </w:rPr>
        <w:t>Pirkimo laimėtojas kvietime sudaryti sutartį prašomas pateikti iki pirkimo – pardavimo sutarties sudarymo, bet ne vėliau kaip per 5 dienas po laimėtojo nustatymo, VMI ir Sodros pažymas apie įsiskolinimo nebuvimą arba jų atidėjimą, arba valstybės įmonės Registrų centro išduotą pažymą, patvirtinančią jungtinius kompetentingų institucijų tvarkomus duomenis, arba jiems tolygius (-ų) užsienio šalies, kurioje registruotas tiekėjas, kompetentingos viešojo administravimo institucijos išduotus (-ą) dokumentus (-ą), liudijantį, kad yra įvykdyti nurodyti įsipareigojimai. Dokumentų apie atsiskaitymą su VMI ir SODRA ar jungtinės pažymos, ar užsienio šalies analogiško dokumento (-ų) datos turi</w:t>
      </w:r>
      <w:r w:rsidR="00226E80">
        <w:rPr>
          <w:szCs w:val="24"/>
        </w:rPr>
        <w:t xml:space="preserve"> būti ne senesnės nei 2021-05-04</w:t>
      </w:r>
      <w:r w:rsidRPr="004E7B77">
        <w:rPr>
          <w:szCs w:val="24"/>
        </w:rPr>
        <w:t>.</w:t>
      </w:r>
    </w:p>
    <w:p w14:paraId="4449A35B" w14:textId="77777777" w:rsidR="005871AB" w:rsidRPr="008F5520" w:rsidRDefault="005871AB" w:rsidP="00E26A02">
      <w:pPr>
        <w:numPr>
          <w:ilvl w:val="1"/>
          <w:numId w:val="30"/>
        </w:numPr>
        <w:tabs>
          <w:tab w:val="clear" w:pos="7378"/>
          <w:tab w:val="left" w:pos="-142"/>
          <w:tab w:val="num" w:pos="1276"/>
        </w:tabs>
        <w:ind w:left="0" w:firstLine="567"/>
        <w:jc w:val="both"/>
        <w:rPr>
          <w:szCs w:val="24"/>
        </w:rPr>
      </w:pPr>
      <w:r w:rsidRPr="008F5520">
        <w:rPr>
          <w:szCs w:val="24"/>
        </w:rPr>
        <w:t>Jei komisija nusprendžia, kad pateiktas pasiūlymas viršija numatomas išlaidas pirkimo objektui projekte,</w:t>
      </w:r>
      <w:r w:rsidR="002A599C" w:rsidRPr="008F5520">
        <w:rPr>
          <w:szCs w:val="24"/>
        </w:rPr>
        <w:t xml:space="preserve"> arba pirkimo komisijos netenkina pasiūlytas techninis sprendimas,</w:t>
      </w:r>
      <w:r w:rsidRPr="008F5520">
        <w:rPr>
          <w:szCs w:val="24"/>
        </w:rPr>
        <w:t xml:space="preserve"> pirkimas nutraukiamas ir organizuojamas iš naujo.</w:t>
      </w:r>
    </w:p>
    <w:p w14:paraId="580CB159" w14:textId="77777777" w:rsidR="00B11E02" w:rsidRPr="008F5520" w:rsidRDefault="008E3BF6" w:rsidP="00E26A02">
      <w:pPr>
        <w:numPr>
          <w:ilvl w:val="1"/>
          <w:numId w:val="30"/>
        </w:numPr>
        <w:tabs>
          <w:tab w:val="clear" w:pos="7378"/>
          <w:tab w:val="left" w:pos="-142"/>
          <w:tab w:val="num" w:pos="1276"/>
        </w:tabs>
        <w:ind w:left="0" w:firstLine="567"/>
        <w:jc w:val="both"/>
        <w:rPr>
          <w:b/>
          <w:spacing w:val="-4"/>
          <w:szCs w:val="24"/>
          <w:u w:val="single"/>
        </w:rPr>
      </w:pPr>
      <w:r w:rsidRPr="008F5520">
        <w:rPr>
          <w:szCs w:val="24"/>
        </w:rPr>
        <w:t>Jeigu tiekėjas, kurio pasiūlymas pripažintas laimėjusiu, raštu at</w:t>
      </w:r>
      <w:r w:rsidR="00993B42" w:rsidRPr="008F5520">
        <w:rPr>
          <w:szCs w:val="24"/>
        </w:rPr>
        <w:t>sisako sudaryti pirkimo sutartį arba</w:t>
      </w:r>
      <w:r w:rsidRPr="008F5520">
        <w:rPr>
          <w:szCs w:val="24"/>
        </w:rPr>
        <w:t xml:space="preserve"> </w:t>
      </w:r>
      <w:r w:rsidRPr="008F5520">
        <w:rPr>
          <w:spacing w:val="-4"/>
          <w:szCs w:val="24"/>
        </w:rPr>
        <w:t>iki nurodyto laiko neatvyksta sudaryti pirkimo sutarties</w:t>
      </w:r>
      <w:r w:rsidR="005871AB" w:rsidRPr="008F5520">
        <w:rPr>
          <w:spacing w:val="-4"/>
          <w:szCs w:val="24"/>
        </w:rPr>
        <w:t xml:space="preserve"> </w:t>
      </w:r>
      <w:r w:rsidRPr="008F5520">
        <w:rPr>
          <w:spacing w:val="-4"/>
          <w:szCs w:val="24"/>
        </w:rPr>
        <w:t>arba atsisako pirkimo sutartį sudaryti pirkimo dokumentuose nustatytomis sąlygomis</w:t>
      </w:r>
      <w:r w:rsidR="005F7878" w:rsidRPr="008F5520">
        <w:rPr>
          <w:spacing w:val="-4"/>
          <w:szCs w:val="24"/>
        </w:rPr>
        <w:t>,</w:t>
      </w:r>
      <w:r w:rsidR="00993B42" w:rsidRPr="008F5520">
        <w:rPr>
          <w:spacing w:val="-4"/>
          <w:szCs w:val="24"/>
        </w:rPr>
        <w:t xml:space="preserve"> </w:t>
      </w:r>
      <w:r w:rsidRPr="008F5520">
        <w:rPr>
          <w:spacing w:val="-4"/>
          <w:szCs w:val="24"/>
        </w:rPr>
        <w:t xml:space="preserve">laikoma, kad jis atsisakė sudaryti pirkimo sutartį. Tuo atveju </w:t>
      </w:r>
      <w:r w:rsidR="00F50E11" w:rsidRPr="008F5520">
        <w:rPr>
          <w:spacing w:val="-4"/>
          <w:szCs w:val="24"/>
        </w:rPr>
        <w:t>Komisija</w:t>
      </w:r>
      <w:r w:rsidR="006679D8" w:rsidRPr="008F5520">
        <w:rPr>
          <w:spacing w:val="-4"/>
          <w:szCs w:val="24"/>
        </w:rPr>
        <w:t xml:space="preserve"> </w:t>
      </w:r>
      <w:r w:rsidRPr="008F5520">
        <w:rPr>
          <w:spacing w:val="-4"/>
          <w:szCs w:val="24"/>
        </w:rPr>
        <w:t xml:space="preserve">siūlo sudaryti pirkimo sutartį tiekėjui, kurio pasiūlymas pagal </w:t>
      </w:r>
      <w:r w:rsidR="00993B42" w:rsidRPr="008F5520">
        <w:rPr>
          <w:spacing w:val="-4"/>
          <w:szCs w:val="24"/>
        </w:rPr>
        <w:t xml:space="preserve">sudarytą </w:t>
      </w:r>
      <w:r w:rsidRPr="008F5520">
        <w:rPr>
          <w:spacing w:val="-4"/>
          <w:szCs w:val="24"/>
        </w:rPr>
        <w:t>pasiūlymų eilę yra pirmas po tiekėjo, atsisakiusio sudaryti pirkimo sutartį.</w:t>
      </w:r>
    </w:p>
    <w:p w14:paraId="79FC949F" w14:textId="77777777" w:rsidR="004277FB" w:rsidRPr="008F5520" w:rsidRDefault="004277FB" w:rsidP="004277FB">
      <w:pPr>
        <w:tabs>
          <w:tab w:val="left" w:pos="-142"/>
          <w:tab w:val="num" w:pos="0"/>
        </w:tabs>
        <w:jc w:val="both"/>
        <w:rPr>
          <w:szCs w:val="24"/>
        </w:rPr>
      </w:pPr>
    </w:p>
    <w:p w14:paraId="69DE8A2D" w14:textId="77777777" w:rsidR="005F4AFE" w:rsidRPr="008F5520" w:rsidRDefault="008E3BF6" w:rsidP="007418D8">
      <w:pPr>
        <w:numPr>
          <w:ilvl w:val="0"/>
          <w:numId w:val="30"/>
        </w:numPr>
        <w:tabs>
          <w:tab w:val="left" w:pos="1560"/>
        </w:tabs>
        <w:jc w:val="center"/>
        <w:outlineLvl w:val="0"/>
        <w:rPr>
          <w:b/>
          <w:szCs w:val="24"/>
        </w:rPr>
      </w:pPr>
      <w:bookmarkStart w:id="26" w:name="_Toc60525494"/>
      <w:bookmarkStart w:id="27" w:name="_Toc47844940"/>
      <w:bookmarkStart w:id="28" w:name="_Toc70978844"/>
      <w:r w:rsidRPr="008F5520">
        <w:rPr>
          <w:b/>
          <w:szCs w:val="24"/>
        </w:rPr>
        <w:t>PIRKIMO SUTARTIES SĄLYGOS</w:t>
      </w:r>
      <w:bookmarkEnd w:id="26"/>
      <w:bookmarkEnd w:id="27"/>
      <w:bookmarkEnd w:id="28"/>
    </w:p>
    <w:p w14:paraId="1967C847" w14:textId="77777777" w:rsidR="005F4AFE" w:rsidRPr="008F5520" w:rsidRDefault="005F4AFE">
      <w:pPr>
        <w:tabs>
          <w:tab w:val="left" w:pos="1560"/>
        </w:tabs>
        <w:jc w:val="center"/>
        <w:outlineLvl w:val="0"/>
        <w:rPr>
          <w:b/>
          <w:szCs w:val="24"/>
        </w:rPr>
      </w:pPr>
    </w:p>
    <w:p w14:paraId="3D7AFCCC" w14:textId="36F8846A" w:rsidR="005F4AFE" w:rsidRPr="008F5520" w:rsidRDefault="006858DE" w:rsidP="007418D8">
      <w:pPr>
        <w:numPr>
          <w:ilvl w:val="1"/>
          <w:numId w:val="30"/>
        </w:numPr>
        <w:tabs>
          <w:tab w:val="num" w:pos="1134"/>
          <w:tab w:val="left" w:pos="1560"/>
        </w:tabs>
        <w:ind w:left="0" w:firstLine="567"/>
        <w:jc w:val="both"/>
      </w:pPr>
      <w:r w:rsidRPr="008F5520">
        <w:t xml:space="preserve"> </w:t>
      </w:r>
      <w:r w:rsidR="00C133C3" w:rsidRPr="008F5520">
        <w:t xml:space="preserve">Pirkimo sutartis pasirašoma su laimėjusį pasiūlymą pateikusiu tiekėju šiose konkurso sąlygose nustatytomis sąlygomis, vadovaujantis </w:t>
      </w:r>
      <w:r w:rsidR="00D61376">
        <w:t>Projektų administravimo ir finansavimo taisyklėmis</w:t>
      </w:r>
      <w:r w:rsidR="005871AB" w:rsidRPr="008F5520">
        <w:t>,</w:t>
      </w:r>
      <w:r w:rsidR="00C133C3" w:rsidRPr="008F5520">
        <w:t xml:space="preserve"> Civiliniu kodeksu</w:t>
      </w:r>
      <w:r w:rsidR="005871AB" w:rsidRPr="008F5520">
        <w:t xml:space="preserve"> ir technine specifikacija</w:t>
      </w:r>
      <w:r w:rsidR="00C133C3" w:rsidRPr="008F5520">
        <w:t>;</w:t>
      </w:r>
    </w:p>
    <w:p w14:paraId="3240F002" w14:textId="011A3786" w:rsidR="00E6122F" w:rsidRPr="008F5520" w:rsidRDefault="006858DE" w:rsidP="000D0238">
      <w:pPr>
        <w:numPr>
          <w:ilvl w:val="1"/>
          <w:numId w:val="30"/>
        </w:numPr>
        <w:tabs>
          <w:tab w:val="num" w:pos="1134"/>
          <w:tab w:val="left" w:pos="1560"/>
        </w:tabs>
        <w:ind w:left="0" w:firstLine="567"/>
        <w:jc w:val="both"/>
      </w:pPr>
      <w:r w:rsidRPr="008F5520">
        <w:t xml:space="preserve"> </w:t>
      </w:r>
      <w:r w:rsidR="008D31FB">
        <w:t xml:space="preserve">Visa </w:t>
      </w:r>
      <w:r w:rsidR="008D31FB" w:rsidRPr="000B7FC3">
        <w:t>įsigyta įranga (</w:t>
      </w:r>
      <w:r w:rsidR="008D31FB">
        <w:rPr>
          <w:szCs w:val="24"/>
        </w:rPr>
        <w:t xml:space="preserve">butelių </w:t>
      </w:r>
      <w:r w:rsidR="00A33890">
        <w:rPr>
          <w:szCs w:val="24"/>
        </w:rPr>
        <w:t>krovimo į dėžes robotizavimo</w:t>
      </w:r>
      <w:r w:rsidR="008D31FB">
        <w:rPr>
          <w:szCs w:val="24"/>
        </w:rPr>
        <w:t xml:space="preserve"> įranga) </w:t>
      </w:r>
      <w:r w:rsidR="008D31FB" w:rsidRPr="00B72E39">
        <w:t>turi būti pristatyt</w:t>
      </w:r>
      <w:r w:rsidR="008D31FB">
        <w:t>a</w:t>
      </w:r>
      <w:r w:rsidR="008D31FB" w:rsidRPr="00B72E39">
        <w:t>, sumontuot</w:t>
      </w:r>
      <w:r w:rsidR="008D31FB">
        <w:t xml:space="preserve">a </w:t>
      </w:r>
      <w:r w:rsidR="008D31FB" w:rsidRPr="00B72E39">
        <w:t>ne vėliau kaip iki 2021-0</w:t>
      </w:r>
      <w:r w:rsidR="00D61376">
        <w:t>8</w:t>
      </w:r>
      <w:r w:rsidR="008D31FB" w:rsidRPr="00B72E39">
        <w:t>-</w:t>
      </w:r>
      <w:r w:rsidR="00D61376">
        <w:t>08</w:t>
      </w:r>
      <w:r w:rsidR="00E6122F" w:rsidRPr="008F5520">
        <w:t>.</w:t>
      </w:r>
      <w:r w:rsidR="000D0238">
        <w:t xml:space="preserve"> </w:t>
      </w:r>
      <w:r w:rsidR="000D0238" w:rsidRPr="000D0238">
        <w:t xml:space="preserve">Terminas gali būti pratęstas tik </w:t>
      </w:r>
      <w:r w:rsidR="000D0238" w:rsidRPr="000D0238">
        <w:rPr>
          <w:i/>
        </w:rPr>
        <w:t>force majeure</w:t>
      </w:r>
      <w:r w:rsidR="000D0238" w:rsidRPr="000D0238">
        <w:t xml:space="preserve"> atveju, kurio negalėjo numatyti tiek Pirkėjas, tiek Pardavėjas, neprieštaraujant Lietuvos verslo paramos agentūrai.</w:t>
      </w:r>
    </w:p>
    <w:p w14:paraId="004444A9" w14:textId="0C0BA51E" w:rsidR="00E6122F" w:rsidRPr="008F5520" w:rsidRDefault="006858DE" w:rsidP="007418D8">
      <w:pPr>
        <w:numPr>
          <w:ilvl w:val="1"/>
          <w:numId w:val="30"/>
        </w:numPr>
        <w:tabs>
          <w:tab w:val="num" w:pos="1134"/>
          <w:tab w:val="left" w:pos="1560"/>
        </w:tabs>
        <w:ind w:left="0" w:firstLine="567"/>
        <w:jc w:val="both"/>
      </w:pPr>
      <w:r w:rsidRPr="008F5520">
        <w:t xml:space="preserve"> </w:t>
      </w:r>
      <w:r w:rsidR="00E6122F" w:rsidRPr="008F5520">
        <w:t>Pardavėjas, vėluojantis pristatyti prekes, moka baudą už kiekvieną pradelstą dieną po 0,2% laiku nepristatytų prekių vertės. Pirkėjas, laiku neatsiskaitydamas su Pardavėju, moka 0,2% delspinigius už kiekvieną pradelstą dieną, nuo pradelstos sumos.</w:t>
      </w:r>
    </w:p>
    <w:p w14:paraId="5235E56D" w14:textId="77777777" w:rsidR="00003497" w:rsidRPr="008F5520" w:rsidRDefault="00003497" w:rsidP="00003497">
      <w:pPr>
        <w:numPr>
          <w:ilvl w:val="1"/>
          <w:numId w:val="30"/>
        </w:numPr>
        <w:tabs>
          <w:tab w:val="num" w:pos="1134"/>
          <w:tab w:val="left" w:pos="1560"/>
        </w:tabs>
        <w:ind w:left="0" w:firstLine="567"/>
        <w:jc w:val="both"/>
      </w:pPr>
      <w:r w:rsidRPr="008F5520">
        <w:t xml:space="preserve">Atsiskaitymo sąlygos: mokėjimo terminai: </w:t>
      </w:r>
    </w:p>
    <w:p w14:paraId="78AF7A49" w14:textId="451655AF" w:rsidR="00003497" w:rsidRPr="008F5520" w:rsidRDefault="000D0238" w:rsidP="00003497">
      <w:pPr>
        <w:numPr>
          <w:ilvl w:val="2"/>
          <w:numId w:val="30"/>
        </w:numPr>
        <w:tabs>
          <w:tab w:val="left" w:pos="1560"/>
        </w:tabs>
        <w:jc w:val="both"/>
      </w:pPr>
      <w:r>
        <w:t>Avansinis</w:t>
      </w:r>
      <w:r w:rsidR="00A33890">
        <w:t xml:space="preserve"> mokėjimas 3</w:t>
      </w:r>
      <w:r w:rsidR="00D61376">
        <w:t>5</w:t>
      </w:r>
      <w:r w:rsidR="001D0FD0" w:rsidRPr="004506B5">
        <w:t>%</w:t>
      </w:r>
      <w:r w:rsidR="00C028DE">
        <w:t>.</w:t>
      </w:r>
      <w:r w:rsidR="00003497" w:rsidRPr="008F5520">
        <w:t xml:space="preserve"> </w:t>
      </w:r>
      <w:r>
        <w:t>Avansinis</w:t>
      </w:r>
      <w:r w:rsidR="00D61376">
        <w:t xml:space="preserve"> mokėjimas</w:t>
      </w:r>
      <w:r w:rsidR="00003497" w:rsidRPr="008F5520">
        <w:t xml:space="preserve"> mokamas per </w:t>
      </w:r>
      <w:r w:rsidR="00A33890">
        <w:t>iki 10</w:t>
      </w:r>
      <w:r w:rsidR="00D61376">
        <w:t xml:space="preserve"> (</w:t>
      </w:r>
      <w:r w:rsidR="00A33890">
        <w:t>dešimt) kalendorinių dienų</w:t>
      </w:r>
      <w:r w:rsidR="00003497" w:rsidRPr="008F5520">
        <w:t xml:space="preserve"> nuo </w:t>
      </w:r>
      <w:r w:rsidR="00C028DE">
        <w:t xml:space="preserve">išankstinės sąskaitos </w:t>
      </w:r>
      <w:r w:rsidR="00003497" w:rsidRPr="008F5520">
        <w:t xml:space="preserve">pateikimo. </w:t>
      </w:r>
    </w:p>
    <w:p w14:paraId="7EF32DBD" w14:textId="0CFE6D53" w:rsidR="00003497" w:rsidRDefault="001D0FD0" w:rsidP="00003497">
      <w:pPr>
        <w:numPr>
          <w:ilvl w:val="2"/>
          <w:numId w:val="30"/>
        </w:numPr>
        <w:tabs>
          <w:tab w:val="left" w:pos="1560"/>
        </w:tabs>
        <w:jc w:val="both"/>
      </w:pPr>
      <w:r>
        <w:t xml:space="preserve">Antras mokėjimas </w:t>
      </w:r>
      <w:r w:rsidR="00A33890">
        <w:t>35</w:t>
      </w:r>
      <w:r w:rsidRPr="004506B5">
        <w:t>%</w:t>
      </w:r>
      <w:r w:rsidR="0076212D">
        <w:t xml:space="preserve"> po pagaminimo</w:t>
      </w:r>
      <w:r w:rsidRPr="004506B5">
        <w:t xml:space="preserve"> </w:t>
      </w:r>
      <w:r>
        <w:t>prieš išvežimą</w:t>
      </w:r>
      <w:r w:rsidR="00003497" w:rsidRPr="008F5520">
        <w:t xml:space="preserve"> </w:t>
      </w:r>
      <w:r w:rsidR="0076212D">
        <w:t>sutarties</w:t>
      </w:r>
      <w:r w:rsidR="00003497" w:rsidRPr="008F5520">
        <w:t xml:space="preserve"> vertės per </w:t>
      </w:r>
      <w:r w:rsidR="00A33890">
        <w:t xml:space="preserve">iki </w:t>
      </w:r>
      <w:r w:rsidR="00003497" w:rsidRPr="008F5520">
        <w:t xml:space="preserve">10 kalendorinių dienų nuo </w:t>
      </w:r>
      <w:r w:rsidR="00003497">
        <w:t>tarpinio(-ių) akto(-ų) pasirašymo</w:t>
      </w:r>
      <w:r w:rsidR="00003497" w:rsidRPr="008F5520">
        <w:t>.</w:t>
      </w:r>
    </w:p>
    <w:p w14:paraId="1FC82E20" w14:textId="31806109" w:rsidR="0076212D" w:rsidRPr="008F5520" w:rsidRDefault="00A33890" w:rsidP="0076212D">
      <w:pPr>
        <w:numPr>
          <w:ilvl w:val="2"/>
          <w:numId w:val="30"/>
        </w:numPr>
        <w:tabs>
          <w:tab w:val="left" w:pos="1560"/>
        </w:tabs>
        <w:jc w:val="both"/>
      </w:pPr>
      <w:r>
        <w:t>Trečias mokėjimas 1</w:t>
      </w:r>
      <w:r w:rsidR="0076212D">
        <w:t>5</w:t>
      </w:r>
      <w:r w:rsidR="0076212D">
        <w:rPr>
          <w:lang w:val="en-US"/>
        </w:rPr>
        <w:t>%</w:t>
      </w:r>
      <w:r w:rsidR="0076212D">
        <w:t xml:space="preserve"> po prekių pristatymo Pirkėjui </w:t>
      </w:r>
      <w:r w:rsidR="0076212D" w:rsidRPr="008F5520">
        <w:t xml:space="preserve">per </w:t>
      </w:r>
      <w:r>
        <w:t xml:space="preserve">iki </w:t>
      </w:r>
      <w:r w:rsidR="0076212D" w:rsidRPr="008F5520">
        <w:t xml:space="preserve">10 kalendorinių dienų nuo </w:t>
      </w:r>
      <w:r w:rsidR="0076212D">
        <w:t>pristatymo akto(-ų) pasirašymo</w:t>
      </w:r>
      <w:r w:rsidR="0076212D" w:rsidRPr="008F5520">
        <w:t>.</w:t>
      </w:r>
    </w:p>
    <w:p w14:paraId="522EA92A" w14:textId="2ACDBAB4" w:rsidR="00003497" w:rsidRPr="008F5520" w:rsidRDefault="0076212D" w:rsidP="00003497">
      <w:pPr>
        <w:numPr>
          <w:ilvl w:val="2"/>
          <w:numId w:val="30"/>
        </w:numPr>
        <w:tabs>
          <w:tab w:val="left" w:pos="1560"/>
        </w:tabs>
        <w:jc w:val="both"/>
      </w:pPr>
      <w:r>
        <w:t xml:space="preserve">Galutinis </w:t>
      </w:r>
      <w:r w:rsidR="001D0FD0">
        <w:t>1</w:t>
      </w:r>
      <w:r w:rsidR="00A33890">
        <w:t>5</w:t>
      </w:r>
      <w:r w:rsidR="00003497" w:rsidRPr="008F5520">
        <w:t>% mokėjimas per</w:t>
      </w:r>
      <w:r w:rsidR="00A33890">
        <w:t xml:space="preserve"> iki</w:t>
      </w:r>
      <w:r w:rsidR="00003497" w:rsidRPr="008F5520">
        <w:t xml:space="preserve"> 30 kalendorinių dienų po prekių patikrinimo dėl atitikties techninei specifikacijai,</w:t>
      </w:r>
      <w:r w:rsidR="00003497">
        <w:t xml:space="preserve"> priėmimo-perdavimo akto pasirašymo ir sąskaitos faktūros gavimo </w:t>
      </w:r>
      <w:r w:rsidR="00003497" w:rsidRPr="008F5520">
        <w:t>t.y.</w:t>
      </w:r>
      <w:r w:rsidR="00003497" w:rsidRPr="008F5520">
        <w:rPr>
          <w:szCs w:val="24"/>
        </w:rPr>
        <w:t xml:space="preserve"> </w:t>
      </w:r>
      <w:r w:rsidR="000B7FC3">
        <w:rPr>
          <w:szCs w:val="24"/>
        </w:rPr>
        <w:t>įrangos</w:t>
      </w:r>
      <w:r w:rsidR="00003497" w:rsidRPr="008F5520">
        <w:rPr>
          <w:szCs w:val="24"/>
        </w:rPr>
        <w:t xml:space="preserve"> </w:t>
      </w:r>
      <w:r w:rsidR="00003497">
        <w:rPr>
          <w:szCs w:val="24"/>
        </w:rPr>
        <w:t xml:space="preserve">sumontavimo, </w:t>
      </w:r>
      <w:r w:rsidR="00003497" w:rsidRPr="008F5520">
        <w:rPr>
          <w:szCs w:val="24"/>
        </w:rPr>
        <w:t>paleidimo ir išbandymo</w:t>
      </w:r>
      <w:r w:rsidR="00003497" w:rsidRPr="008F5520">
        <w:t xml:space="preserve">. </w:t>
      </w:r>
    </w:p>
    <w:p w14:paraId="3D4D7850" w14:textId="4777998D" w:rsidR="005F4AFE" w:rsidRPr="008F5520" w:rsidRDefault="001C7103" w:rsidP="007418D8">
      <w:pPr>
        <w:numPr>
          <w:ilvl w:val="1"/>
          <w:numId w:val="30"/>
        </w:numPr>
        <w:tabs>
          <w:tab w:val="num" w:pos="1134"/>
          <w:tab w:val="left" w:pos="1560"/>
        </w:tabs>
        <w:ind w:left="0" w:firstLine="567"/>
        <w:jc w:val="both"/>
      </w:pPr>
      <w:r w:rsidRPr="008F5520">
        <w:rPr>
          <w:szCs w:val="24"/>
        </w:rPr>
        <w:lastRenderedPageBreak/>
        <w:t xml:space="preserve">Sudarant pirkimo sutartį, negali būti keičiama laimėjusio tiekėjo galutinio pasiūlymo kaina ir </w:t>
      </w:r>
      <w:r w:rsidR="005F7878" w:rsidRPr="008F5520">
        <w:rPr>
          <w:szCs w:val="24"/>
        </w:rPr>
        <w:t xml:space="preserve">esminės </w:t>
      </w:r>
      <w:r w:rsidRPr="008F5520">
        <w:rPr>
          <w:szCs w:val="24"/>
        </w:rPr>
        <w:t>sąlygos</w:t>
      </w:r>
      <w:r w:rsidR="00157D92" w:rsidRPr="008F5520">
        <w:rPr>
          <w:rStyle w:val="FootnoteReference"/>
          <w:szCs w:val="24"/>
        </w:rPr>
        <w:footnoteReference w:id="3"/>
      </w:r>
      <w:r w:rsidRPr="008F5520">
        <w:rPr>
          <w:szCs w:val="24"/>
        </w:rPr>
        <w:t xml:space="preserve">, taip pat </w:t>
      </w:r>
      <w:r w:rsidR="006679D8" w:rsidRPr="008F5520">
        <w:rPr>
          <w:szCs w:val="24"/>
        </w:rPr>
        <w:t xml:space="preserve">pirkėjo </w:t>
      </w:r>
      <w:r w:rsidRPr="008F5520">
        <w:rPr>
          <w:szCs w:val="24"/>
        </w:rPr>
        <w:t xml:space="preserve">pirkimo pradžioje nustatytos </w:t>
      </w:r>
      <w:r w:rsidR="005F7878" w:rsidRPr="008F5520">
        <w:rPr>
          <w:szCs w:val="24"/>
        </w:rPr>
        <w:t xml:space="preserve">esminės </w:t>
      </w:r>
      <w:r w:rsidRPr="008F5520">
        <w:rPr>
          <w:szCs w:val="24"/>
        </w:rPr>
        <w:t>pirkimo sąlygos</w:t>
      </w:r>
      <w:r w:rsidR="00064FD1" w:rsidRPr="008F5520">
        <w:rPr>
          <w:szCs w:val="24"/>
        </w:rPr>
        <w:t>.</w:t>
      </w:r>
    </w:p>
    <w:p w14:paraId="600D6CBA" w14:textId="435984B9" w:rsidR="00AE53F4" w:rsidRPr="00110EF3" w:rsidRDefault="00332B5C" w:rsidP="007418D8">
      <w:pPr>
        <w:numPr>
          <w:ilvl w:val="1"/>
          <w:numId w:val="30"/>
        </w:numPr>
        <w:tabs>
          <w:tab w:val="num" w:pos="1134"/>
          <w:tab w:val="left" w:pos="1560"/>
        </w:tabs>
        <w:ind w:left="0" w:firstLine="567"/>
        <w:jc w:val="both"/>
      </w:pPr>
      <w:r w:rsidRPr="008F5520">
        <w:rPr>
          <w:szCs w:val="24"/>
        </w:rPr>
        <w:t xml:space="preserve"> </w:t>
      </w:r>
      <w:r w:rsidR="00AE53F4" w:rsidRPr="008F5520">
        <w:rPr>
          <w:szCs w:val="24"/>
        </w:rPr>
        <w:t>Pirkimo – pardavimo sutartį sudaręs tiekėjas</w:t>
      </w:r>
      <w:r w:rsidR="00364F1C" w:rsidRPr="008F5520">
        <w:rPr>
          <w:szCs w:val="24"/>
        </w:rPr>
        <w:t xml:space="preserve">, </w:t>
      </w:r>
      <w:r w:rsidR="005C2080" w:rsidRPr="008F5520">
        <w:rPr>
          <w:szCs w:val="24"/>
        </w:rPr>
        <w:t xml:space="preserve">kuris atsisako vykdyti sutartį arba </w:t>
      </w:r>
      <w:r w:rsidR="00364F1C" w:rsidRPr="008F5520">
        <w:rPr>
          <w:szCs w:val="24"/>
        </w:rPr>
        <w:t xml:space="preserve">negalintis jos </w:t>
      </w:r>
      <w:r w:rsidR="005C2080" w:rsidRPr="008F5520">
        <w:rPr>
          <w:szCs w:val="24"/>
        </w:rPr>
        <w:t>į</w:t>
      </w:r>
      <w:r w:rsidR="00364F1C" w:rsidRPr="008F5520">
        <w:rPr>
          <w:szCs w:val="24"/>
        </w:rPr>
        <w:t>vykdyti, moka baudą</w:t>
      </w:r>
      <w:r w:rsidR="005C2080" w:rsidRPr="008F5520">
        <w:rPr>
          <w:szCs w:val="24"/>
        </w:rPr>
        <w:t>, kuri yra lygi 10 procentų sutarties sumos</w:t>
      </w:r>
      <w:r w:rsidR="00364F1C" w:rsidRPr="008F5520">
        <w:rPr>
          <w:szCs w:val="24"/>
        </w:rPr>
        <w:t>.</w:t>
      </w:r>
    </w:p>
    <w:p w14:paraId="556F8BD5" w14:textId="228029E5" w:rsidR="00110EF3" w:rsidRPr="004B5921" w:rsidRDefault="00110EF3" w:rsidP="007418D8">
      <w:pPr>
        <w:numPr>
          <w:ilvl w:val="1"/>
          <w:numId w:val="30"/>
        </w:numPr>
        <w:tabs>
          <w:tab w:val="num" w:pos="1134"/>
          <w:tab w:val="left" w:pos="1560"/>
        </w:tabs>
        <w:ind w:left="0" w:firstLine="567"/>
        <w:jc w:val="both"/>
      </w:pPr>
      <w:r w:rsidRPr="004B5921">
        <w:rPr>
          <w:szCs w:val="24"/>
        </w:rPr>
        <w:t>Atsisakius ar negalint vykdyti sutartį(-ie</w:t>
      </w:r>
      <w:r w:rsidR="00003497" w:rsidRPr="004B5921">
        <w:rPr>
          <w:szCs w:val="24"/>
        </w:rPr>
        <w:t>s), tiekėjas per 10 kalendorinių dienų</w:t>
      </w:r>
      <w:r w:rsidRPr="004B5921">
        <w:rPr>
          <w:szCs w:val="24"/>
        </w:rPr>
        <w:t xml:space="preserve"> grąžina visas gautas iš anksto sumokėtas pagal sutartį sumas ir sumoka 10.7 punkte nurodytą baudą.</w:t>
      </w:r>
    </w:p>
    <w:p w14:paraId="7E110956" w14:textId="5C4575E3" w:rsidR="0003148E" w:rsidRPr="008F5520" w:rsidRDefault="00332B5C" w:rsidP="007418D8">
      <w:pPr>
        <w:numPr>
          <w:ilvl w:val="1"/>
          <w:numId w:val="30"/>
        </w:numPr>
        <w:tabs>
          <w:tab w:val="num" w:pos="1134"/>
          <w:tab w:val="left" w:pos="1560"/>
        </w:tabs>
        <w:ind w:left="0" w:firstLine="567"/>
        <w:jc w:val="both"/>
      </w:pPr>
      <w:r w:rsidRPr="008F5520">
        <w:rPr>
          <w:color w:val="000000"/>
        </w:rPr>
        <w:t xml:space="preserve"> </w:t>
      </w:r>
      <w:r w:rsidR="0003148E" w:rsidRPr="008F5520">
        <w:rPr>
          <w:color w:val="000000"/>
        </w:rPr>
        <w:t>Pirkimo sutartis jos galiojimo laikotarpiu taip pat gali būti keičiama, kai pakeitimu iš esmės nepakeičiamas pirkimo sutarties pobūdis ir bendra atskirų pakeitimų pagal šį punktą vertė neviršija 10 procentų pradinės pirkimo sutarties vertės</w:t>
      </w:r>
      <w:r w:rsidR="00E6122F" w:rsidRPr="008F5520">
        <w:rPr>
          <w:color w:val="000000"/>
        </w:rPr>
        <w:t>.</w:t>
      </w:r>
    </w:p>
    <w:p w14:paraId="6EA02C6A" w14:textId="77777777" w:rsidR="005F4AFE" w:rsidRPr="008F5520" w:rsidRDefault="005F4AFE">
      <w:pPr>
        <w:tabs>
          <w:tab w:val="left" w:pos="1560"/>
        </w:tabs>
        <w:ind w:firstLine="851"/>
        <w:jc w:val="both"/>
        <w:rPr>
          <w:szCs w:val="24"/>
        </w:rPr>
      </w:pPr>
    </w:p>
    <w:p w14:paraId="11D4C83C" w14:textId="77777777" w:rsidR="005F4AFE" w:rsidRPr="008F5520" w:rsidRDefault="00510365" w:rsidP="007418D8">
      <w:pPr>
        <w:pStyle w:val="linija"/>
        <w:numPr>
          <w:ilvl w:val="0"/>
          <w:numId w:val="30"/>
        </w:numPr>
        <w:tabs>
          <w:tab w:val="left" w:pos="1560"/>
        </w:tabs>
        <w:spacing w:before="0" w:beforeAutospacing="0" w:after="0" w:afterAutospacing="0"/>
        <w:jc w:val="center"/>
        <w:outlineLvl w:val="0"/>
        <w:rPr>
          <w:b/>
          <w:caps/>
          <w:sz w:val="22"/>
          <w:szCs w:val="22"/>
        </w:rPr>
      </w:pPr>
      <w:bookmarkStart w:id="29" w:name="_Toc70978845"/>
      <w:r w:rsidRPr="008F5520">
        <w:rPr>
          <w:b/>
          <w:caps/>
          <w:sz w:val="22"/>
          <w:szCs w:val="22"/>
        </w:rPr>
        <w:t>Baigiamosios nuostatos</w:t>
      </w:r>
      <w:bookmarkEnd w:id="29"/>
    </w:p>
    <w:p w14:paraId="2B1264AA" w14:textId="77777777" w:rsidR="005F4AFE" w:rsidRPr="008F5520" w:rsidRDefault="005F4AFE">
      <w:pPr>
        <w:pStyle w:val="linija"/>
        <w:tabs>
          <w:tab w:val="left" w:pos="1560"/>
        </w:tabs>
        <w:spacing w:before="0" w:beforeAutospacing="0" w:after="0" w:afterAutospacing="0"/>
        <w:jc w:val="center"/>
        <w:outlineLvl w:val="0"/>
        <w:rPr>
          <w:b/>
          <w:caps/>
          <w:sz w:val="22"/>
          <w:szCs w:val="22"/>
        </w:rPr>
      </w:pPr>
    </w:p>
    <w:p w14:paraId="7BAC9071" w14:textId="77777777" w:rsidR="005F4AFE" w:rsidRPr="008F5520" w:rsidRDefault="008C23C8" w:rsidP="007418D8">
      <w:pPr>
        <w:numPr>
          <w:ilvl w:val="1"/>
          <w:numId w:val="30"/>
        </w:numPr>
        <w:tabs>
          <w:tab w:val="left" w:pos="1560"/>
        </w:tabs>
        <w:ind w:left="0" w:firstLine="567"/>
        <w:jc w:val="both"/>
      </w:pPr>
      <w:r w:rsidRPr="008F5520">
        <w:t xml:space="preserve"> </w:t>
      </w:r>
      <w:r w:rsidR="00510365" w:rsidRPr="008F5520">
        <w:t xml:space="preserve">Tiekėjams pasiūlymų rengimo ir dalyvavimo </w:t>
      </w:r>
      <w:r w:rsidR="00510365" w:rsidRPr="008F5520">
        <w:rPr>
          <w:i/>
        </w:rPr>
        <w:t>konku</w:t>
      </w:r>
      <w:r w:rsidR="001C7103" w:rsidRPr="008F5520">
        <w:rPr>
          <w:i/>
        </w:rPr>
        <w:t>r</w:t>
      </w:r>
      <w:r w:rsidR="00510365" w:rsidRPr="008F5520">
        <w:rPr>
          <w:i/>
        </w:rPr>
        <w:t>se</w:t>
      </w:r>
      <w:r w:rsidR="00D5248C" w:rsidRPr="008F5520">
        <w:rPr>
          <w:i/>
        </w:rPr>
        <w:t xml:space="preserve"> </w:t>
      </w:r>
      <w:r w:rsidR="00510365" w:rsidRPr="008F5520">
        <w:t>išlaidos neatlyginamos</w:t>
      </w:r>
      <w:r w:rsidR="001A1F2B" w:rsidRPr="008F5520">
        <w:t>.</w:t>
      </w:r>
    </w:p>
    <w:p w14:paraId="262E3238" w14:textId="49FFDCC3" w:rsidR="005F4AFE" w:rsidRPr="008F5520" w:rsidRDefault="008C23C8" w:rsidP="007418D8">
      <w:pPr>
        <w:numPr>
          <w:ilvl w:val="1"/>
          <w:numId w:val="30"/>
        </w:numPr>
        <w:tabs>
          <w:tab w:val="left" w:pos="1560"/>
        </w:tabs>
        <w:ind w:left="0" w:firstLine="567"/>
        <w:jc w:val="both"/>
      </w:pPr>
      <w:r w:rsidRPr="008F5520">
        <w:rPr>
          <w:szCs w:val="24"/>
        </w:rPr>
        <w:t xml:space="preserve"> </w:t>
      </w:r>
      <w:r w:rsidR="00416C18" w:rsidRPr="008F5520">
        <w:rPr>
          <w:szCs w:val="24"/>
        </w:rPr>
        <w:t xml:space="preserve">Pirkėjas </w:t>
      </w:r>
      <w:r w:rsidR="0030039B" w:rsidRPr="008F5520">
        <w:rPr>
          <w:szCs w:val="24"/>
        </w:rPr>
        <w:t>bet kuriuo metu iki pirkimo sutarties sudarymo turi teisę nutraukti pirkimo pro</w:t>
      </w:r>
      <w:r w:rsidR="002A599C" w:rsidRPr="008F5520">
        <w:rPr>
          <w:szCs w:val="24"/>
        </w:rPr>
        <w:t>cedūras</w:t>
      </w:r>
      <w:r w:rsidR="0030039B" w:rsidRPr="008F5520">
        <w:rPr>
          <w:szCs w:val="24"/>
        </w:rPr>
        <w:t>.</w:t>
      </w:r>
      <w:r w:rsidR="00416C18" w:rsidRPr="008F5520">
        <w:rPr>
          <w:szCs w:val="24"/>
        </w:rPr>
        <w:t xml:space="preserve"> Priėmęs sprendimą nutraukti pirkimo procedūras, pirkėjas ne vėliau kaip per 3 darbo dienas nuo sprendimo priėmimo apie šį sprendimą praneša visiems pasiūlymus pateikusiems tiekėjams, o jeigu pirkimo procedūros nutraukiamos iki galutinio pasiūlymo pateikimo termino, </w:t>
      </w:r>
      <w:r w:rsidR="000D0238">
        <w:rPr>
          <w:szCs w:val="24"/>
        </w:rPr>
        <w:t>apie nutraukimą paskelbia portale www.esinvesticijos.lt</w:t>
      </w:r>
      <w:r w:rsidR="00416C18" w:rsidRPr="008F5520">
        <w:rPr>
          <w:szCs w:val="24"/>
        </w:rPr>
        <w:t xml:space="preserve">. </w:t>
      </w:r>
    </w:p>
    <w:p w14:paraId="554948DD" w14:textId="77777777" w:rsidR="005F4AFE" w:rsidRPr="008F5520" w:rsidRDefault="008C23C8" w:rsidP="007418D8">
      <w:pPr>
        <w:numPr>
          <w:ilvl w:val="1"/>
          <w:numId w:val="30"/>
        </w:numPr>
        <w:tabs>
          <w:tab w:val="left" w:pos="1560"/>
        </w:tabs>
        <w:ind w:left="0" w:firstLine="567"/>
        <w:jc w:val="both"/>
      </w:pPr>
      <w:r w:rsidRPr="008F5520">
        <w:t xml:space="preserve"> </w:t>
      </w:r>
      <w:r w:rsidR="00510365" w:rsidRPr="008F5520">
        <w:t>Informacija, pateikta pasiūlymuo</w:t>
      </w:r>
      <w:r w:rsidR="005871AB" w:rsidRPr="008F5520">
        <w:t>se, išskyrus pasiūlymų vertinimo metu</w:t>
      </w:r>
      <w:r w:rsidR="00510365" w:rsidRPr="008F5520">
        <w:t xml:space="preserve"> skelbiamą informaciją, tiekėjams ir tretiesiems asmenims, išskyrus asmenis, administruojančius ir audituojančius ES struktūrinių fondų paramos naudojimą, neskelbiami.</w:t>
      </w:r>
    </w:p>
    <w:p w14:paraId="777D1ACD" w14:textId="566865B5" w:rsidR="005F4AFE" w:rsidRPr="008F5520" w:rsidRDefault="008C23C8" w:rsidP="007418D8">
      <w:pPr>
        <w:numPr>
          <w:ilvl w:val="1"/>
          <w:numId w:val="30"/>
        </w:numPr>
        <w:tabs>
          <w:tab w:val="left" w:pos="1560"/>
        </w:tabs>
        <w:ind w:left="0" w:firstLine="567"/>
        <w:jc w:val="both"/>
      </w:pPr>
      <w:r w:rsidRPr="008F5520">
        <w:t xml:space="preserve"> </w:t>
      </w:r>
      <w:r w:rsidR="0030039B" w:rsidRPr="008F5520">
        <w:t xml:space="preserve">Pirkėjas, ne vėliau kaip per 3 darbo dienas po pirkimo sutarties sudarymo, informuoja raštu visus pasiūlymus pateikusius tiekėjus apie </w:t>
      </w:r>
      <w:r w:rsidR="00C028DE">
        <w:t>pasiūlymų eilę</w:t>
      </w:r>
      <w:r w:rsidR="0030039B" w:rsidRPr="008F5520">
        <w:t>.</w:t>
      </w:r>
    </w:p>
    <w:p w14:paraId="157A267B" w14:textId="77777777" w:rsidR="005F4AFE" w:rsidRPr="008F5520" w:rsidRDefault="005F4AFE">
      <w:pPr>
        <w:pStyle w:val="linija"/>
        <w:tabs>
          <w:tab w:val="left" w:pos="1560"/>
        </w:tabs>
        <w:spacing w:before="0" w:beforeAutospacing="0" w:after="0" w:afterAutospacing="0"/>
        <w:jc w:val="center"/>
        <w:outlineLvl w:val="0"/>
        <w:rPr>
          <w:b/>
          <w:caps/>
          <w:sz w:val="22"/>
          <w:szCs w:val="22"/>
        </w:rPr>
      </w:pPr>
    </w:p>
    <w:p w14:paraId="0A2307D7" w14:textId="77777777" w:rsidR="005F4AFE" w:rsidRPr="008F5520" w:rsidRDefault="006150E3" w:rsidP="007418D8">
      <w:pPr>
        <w:pStyle w:val="linija"/>
        <w:numPr>
          <w:ilvl w:val="0"/>
          <w:numId w:val="30"/>
        </w:numPr>
        <w:tabs>
          <w:tab w:val="left" w:pos="1560"/>
        </w:tabs>
        <w:spacing w:before="0" w:beforeAutospacing="0" w:after="0" w:afterAutospacing="0"/>
        <w:jc w:val="center"/>
        <w:outlineLvl w:val="0"/>
        <w:rPr>
          <w:b/>
          <w:caps/>
          <w:sz w:val="22"/>
          <w:szCs w:val="22"/>
        </w:rPr>
      </w:pPr>
      <w:bookmarkStart w:id="30" w:name="_Toc226962313"/>
      <w:bookmarkStart w:id="31" w:name="_Toc297898759"/>
      <w:bookmarkStart w:id="32" w:name="_Toc70978846"/>
      <w:r w:rsidRPr="008F5520">
        <w:rPr>
          <w:b/>
          <w:caps/>
          <w:sz w:val="22"/>
          <w:szCs w:val="22"/>
        </w:rPr>
        <w:t>TECHNINĖ SPECIFIKACIJA</w:t>
      </w:r>
      <w:bookmarkEnd w:id="30"/>
      <w:bookmarkEnd w:id="31"/>
      <w:bookmarkEnd w:id="32"/>
    </w:p>
    <w:p w14:paraId="7CF07DB2" w14:textId="77777777" w:rsidR="006150E3" w:rsidRPr="008F5520" w:rsidRDefault="006150E3" w:rsidP="006150E3">
      <w:pPr>
        <w:pStyle w:val="linija"/>
        <w:tabs>
          <w:tab w:val="left" w:pos="1560"/>
        </w:tabs>
        <w:spacing w:before="0" w:beforeAutospacing="0" w:after="0" w:afterAutospacing="0"/>
        <w:jc w:val="center"/>
        <w:outlineLvl w:val="0"/>
        <w:rPr>
          <w:b/>
          <w:caps/>
          <w:sz w:val="22"/>
          <w:szCs w:val="22"/>
        </w:rPr>
      </w:pPr>
    </w:p>
    <w:p w14:paraId="31131784" w14:textId="3ECFA92F" w:rsidR="00764535" w:rsidRPr="008F5520" w:rsidRDefault="00F97B59" w:rsidP="006150E3">
      <w:pPr>
        <w:pStyle w:val="Normal1"/>
        <w:spacing w:line="240" w:lineRule="auto"/>
        <w:jc w:val="both"/>
        <w:rPr>
          <w:rFonts w:ascii="Times New Roman" w:hAnsi="Times New Roman" w:cs="Times New Roman"/>
          <w:sz w:val="24"/>
          <w:szCs w:val="24"/>
          <w:lang w:val="lt-LT"/>
        </w:rPr>
      </w:pPr>
      <w:r w:rsidRPr="008F5520">
        <w:rPr>
          <w:rFonts w:ascii="Times New Roman" w:hAnsi="Times New Roman" w:cs="Times New Roman"/>
          <w:sz w:val="24"/>
          <w:szCs w:val="24"/>
          <w:lang w:val="lt-LT"/>
        </w:rPr>
        <w:t>Perkam</w:t>
      </w:r>
      <w:r w:rsidR="00A33890">
        <w:rPr>
          <w:rFonts w:ascii="Times New Roman" w:hAnsi="Times New Roman" w:cs="Times New Roman"/>
          <w:sz w:val="24"/>
          <w:szCs w:val="24"/>
          <w:lang w:val="lt-LT"/>
        </w:rPr>
        <w:t>a</w:t>
      </w:r>
      <w:r w:rsidRPr="008F5520">
        <w:rPr>
          <w:rFonts w:ascii="Times New Roman" w:hAnsi="Times New Roman" w:cs="Times New Roman"/>
          <w:sz w:val="24"/>
          <w:szCs w:val="24"/>
          <w:lang w:val="lt-LT"/>
        </w:rPr>
        <w:t xml:space="preserve"> </w:t>
      </w:r>
      <w:r w:rsidR="00A33890">
        <w:rPr>
          <w:rFonts w:ascii="Times New Roman" w:hAnsi="Times New Roman" w:cs="Times New Roman"/>
          <w:sz w:val="24"/>
          <w:szCs w:val="24"/>
          <w:lang w:val="lt-LT"/>
        </w:rPr>
        <w:t>butelių krovimo į dėžes robotizavimo įranga</w:t>
      </w:r>
      <w:r w:rsidR="008D31FB" w:rsidRPr="008D31FB">
        <w:rPr>
          <w:rFonts w:ascii="Times New Roman" w:hAnsi="Times New Roman" w:cs="Times New Roman"/>
          <w:sz w:val="24"/>
          <w:szCs w:val="24"/>
          <w:lang w:val="lt-LT"/>
        </w:rPr>
        <w:t xml:space="preserve">, </w:t>
      </w:r>
      <w:r w:rsidRPr="008F5520">
        <w:rPr>
          <w:rFonts w:ascii="Times New Roman" w:hAnsi="Times New Roman" w:cs="Times New Roman"/>
          <w:sz w:val="24"/>
          <w:szCs w:val="24"/>
          <w:lang w:val="lt-LT"/>
        </w:rPr>
        <w:t xml:space="preserve">kuri </w:t>
      </w:r>
      <w:r w:rsidR="00764535" w:rsidRPr="008F5520">
        <w:rPr>
          <w:rFonts w:ascii="Times New Roman" w:hAnsi="Times New Roman" w:cs="Times New Roman"/>
          <w:sz w:val="24"/>
          <w:szCs w:val="24"/>
          <w:lang w:val="lt-LT"/>
        </w:rPr>
        <w:t>susideda iš šių sudėtinių dalių, atitinkančių visas</w:t>
      </w:r>
      <w:r w:rsidR="005B76E2" w:rsidRPr="008F5520">
        <w:rPr>
          <w:rFonts w:ascii="Times New Roman" w:hAnsi="Times New Roman" w:cs="Times New Roman"/>
          <w:sz w:val="24"/>
          <w:szCs w:val="24"/>
          <w:lang w:val="lt-LT"/>
        </w:rPr>
        <w:t xml:space="preserve"> žemiau išvardintas</w:t>
      </w:r>
      <w:r w:rsidR="00764535" w:rsidRPr="008F5520">
        <w:rPr>
          <w:rFonts w:ascii="Times New Roman" w:hAnsi="Times New Roman" w:cs="Times New Roman"/>
          <w:sz w:val="24"/>
          <w:szCs w:val="24"/>
          <w:lang w:val="lt-LT"/>
        </w:rPr>
        <w:t xml:space="preserve"> savybes:</w:t>
      </w:r>
    </w:p>
    <w:p w14:paraId="4479F48D" w14:textId="77777777" w:rsidR="005B76E2" w:rsidRPr="008F5520" w:rsidRDefault="005B76E2" w:rsidP="006150E3">
      <w:pPr>
        <w:pStyle w:val="Normal1"/>
        <w:spacing w:line="240" w:lineRule="auto"/>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221"/>
        <w:gridCol w:w="5528"/>
      </w:tblGrid>
      <w:tr w:rsidR="007C3EBA" w:rsidRPr="008F5520" w14:paraId="4A64D2D7" w14:textId="77777777" w:rsidTr="00CF37EE">
        <w:trPr>
          <w:cantSplit/>
          <w:tblHeader/>
        </w:trPr>
        <w:tc>
          <w:tcPr>
            <w:tcW w:w="715" w:type="dxa"/>
          </w:tcPr>
          <w:p w14:paraId="15A797A6" w14:textId="77777777" w:rsidR="007C3EBA" w:rsidRPr="008F5520" w:rsidRDefault="007C3EBA" w:rsidP="006B6D4C">
            <w:pPr>
              <w:jc w:val="center"/>
              <w:rPr>
                <w:b/>
                <w:sz w:val="22"/>
                <w:szCs w:val="22"/>
              </w:rPr>
            </w:pPr>
            <w:r w:rsidRPr="008F5520">
              <w:rPr>
                <w:b/>
                <w:sz w:val="22"/>
                <w:szCs w:val="22"/>
              </w:rPr>
              <w:t>Eil. Nr.</w:t>
            </w:r>
          </w:p>
        </w:tc>
        <w:tc>
          <w:tcPr>
            <w:tcW w:w="3221" w:type="dxa"/>
          </w:tcPr>
          <w:p w14:paraId="59716749" w14:textId="77777777" w:rsidR="007C3EBA" w:rsidRPr="008F5520" w:rsidRDefault="007C3EBA" w:rsidP="006B6D4C">
            <w:pPr>
              <w:jc w:val="center"/>
              <w:rPr>
                <w:b/>
                <w:sz w:val="22"/>
                <w:szCs w:val="22"/>
              </w:rPr>
            </w:pPr>
            <w:r w:rsidRPr="008F5520">
              <w:rPr>
                <w:b/>
                <w:i/>
                <w:sz w:val="22"/>
                <w:szCs w:val="22"/>
              </w:rPr>
              <w:t xml:space="preserve">Prekių </w:t>
            </w:r>
            <w:r w:rsidRPr="008F5520">
              <w:rPr>
                <w:b/>
                <w:sz w:val="22"/>
                <w:szCs w:val="22"/>
              </w:rPr>
              <w:t>pavadinimas</w:t>
            </w:r>
          </w:p>
        </w:tc>
        <w:tc>
          <w:tcPr>
            <w:tcW w:w="5528" w:type="dxa"/>
          </w:tcPr>
          <w:p w14:paraId="6E944D42" w14:textId="77777777" w:rsidR="007C3EBA" w:rsidRPr="008F5520" w:rsidRDefault="007C3EBA" w:rsidP="006B6D4C">
            <w:pPr>
              <w:jc w:val="center"/>
              <w:rPr>
                <w:b/>
                <w:sz w:val="22"/>
                <w:szCs w:val="22"/>
              </w:rPr>
            </w:pPr>
            <w:r w:rsidRPr="008F5520">
              <w:rPr>
                <w:b/>
                <w:sz w:val="22"/>
                <w:szCs w:val="22"/>
              </w:rPr>
              <w:t>S</w:t>
            </w:r>
            <w:r w:rsidR="0091286C" w:rsidRPr="008F5520">
              <w:rPr>
                <w:b/>
                <w:sz w:val="22"/>
                <w:szCs w:val="22"/>
              </w:rPr>
              <w:t>a</w:t>
            </w:r>
            <w:r w:rsidRPr="008F5520">
              <w:rPr>
                <w:b/>
                <w:sz w:val="22"/>
                <w:szCs w:val="22"/>
              </w:rPr>
              <w:t xml:space="preserve">vybės </w:t>
            </w:r>
          </w:p>
        </w:tc>
      </w:tr>
      <w:tr w:rsidR="00740D45" w:rsidRPr="008F5520" w14:paraId="75C2C246" w14:textId="77777777" w:rsidTr="00CF37EE">
        <w:tc>
          <w:tcPr>
            <w:tcW w:w="715" w:type="dxa"/>
          </w:tcPr>
          <w:p w14:paraId="637EAF67" w14:textId="6604A191" w:rsidR="00740D45" w:rsidRPr="00CF37EE" w:rsidRDefault="00740D45" w:rsidP="00740D45">
            <w:pPr>
              <w:jc w:val="both"/>
              <w:rPr>
                <w:b/>
              </w:rPr>
            </w:pPr>
            <w:r w:rsidRPr="00D870FD">
              <w:t>1.</w:t>
            </w:r>
          </w:p>
        </w:tc>
        <w:tc>
          <w:tcPr>
            <w:tcW w:w="3221" w:type="dxa"/>
          </w:tcPr>
          <w:p w14:paraId="0E1BECD2" w14:textId="23798FFA" w:rsidR="00740D45" w:rsidRPr="00CF37EE" w:rsidRDefault="00500285" w:rsidP="00212F1F">
            <w:pPr>
              <w:rPr>
                <w:b/>
                <w:color w:val="222222"/>
              </w:rPr>
            </w:pPr>
            <w:r>
              <w:rPr>
                <w:szCs w:val="24"/>
              </w:rPr>
              <w:t>Butelių krovimo į dėžes robotizavimo įranga</w:t>
            </w:r>
          </w:p>
        </w:tc>
        <w:tc>
          <w:tcPr>
            <w:tcW w:w="5528" w:type="dxa"/>
          </w:tcPr>
          <w:p w14:paraId="6211C33A" w14:textId="77777777" w:rsidR="00906426" w:rsidRDefault="007A1117" w:rsidP="007A1117">
            <w:pPr>
              <w:jc w:val="both"/>
            </w:pPr>
            <w:r>
              <w:t>Į</w:t>
            </w:r>
            <w:r w:rsidRPr="007A1117">
              <w:t>ranga skirta pilnai robotizuotam supilsty</w:t>
            </w:r>
            <w:r>
              <w:t>tų dezinfekanto gaminių butelių</w:t>
            </w:r>
            <w:r w:rsidRPr="007A1117">
              <w:t xml:space="preserve"> sukrovimui į dėžes. Sistema pilnai užtikrins</w:t>
            </w:r>
            <w:r>
              <w:t xml:space="preserve"> 1000 ml – 5000 ml</w:t>
            </w:r>
            <w:r w:rsidRPr="007A1117">
              <w:t xml:space="preserve"> išpilsty</w:t>
            </w:r>
            <w:r>
              <w:t>mo linijos našumą,</w:t>
            </w:r>
            <w:r w:rsidR="00B00034">
              <w:t xml:space="preserve"> manipuliatoriumi</w:t>
            </w:r>
            <w:r w:rsidR="00783038">
              <w:t xml:space="preserve"> (-iais) su griebtuvu (-ais)</w:t>
            </w:r>
            <w:r>
              <w:t xml:space="preserve"> sukraunant išpilstytus ir užsuktus butelius į dėžes</w:t>
            </w:r>
            <w:r w:rsidRPr="007A1117">
              <w:t>.</w:t>
            </w:r>
          </w:p>
          <w:p w14:paraId="5221968A" w14:textId="3157F22D" w:rsidR="007A1117" w:rsidRDefault="007C69C7" w:rsidP="007A1117">
            <w:pPr>
              <w:jc w:val="both"/>
            </w:pPr>
            <w:r>
              <w:t>Visa įranga turi būti nauja ir nenaudota, atitinkanti ES reikalavimus.</w:t>
            </w:r>
          </w:p>
          <w:p w14:paraId="60E4BC00" w14:textId="5AA2FB54" w:rsidR="002B77C7" w:rsidRDefault="002B77C7" w:rsidP="007A1117">
            <w:pPr>
              <w:jc w:val="both"/>
            </w:pPr>
            <w:r>
              <w:t>Sistema turi užtikrinti ne ma</w:t>
            </w:r>
            <w:r w:rsidR="00783038">
              <w:t>ž</w:t>
            </w:r>
            <w:r w:rsidR="000D0238">
              <w:t>iau kaip 3</w:t>
            </w:r>
            <w:r w:rsidR="00783038">
              <w:t xml:space="preserve"> tipų butelių krovimą manipuliatoriumi(-iais) su griebtuvu (-ais)</w:t>
            </w:r>
            <w:r w:rsidR="00B00034">
              <w:t xml:space="preserve"> nuo pilstymo linijos konvėjėrio</w:t>
            </w:r>
            <w:r>
              <w:t>: 1</w:t>
            </w:r>
            <w:r w:rsidR="008A5A34">
              <w:t xml:space="preserve"> tipo 1000 ml, 1 tipo 3000 ml, 1 tipo</w:t>
            </w:r>
            <w:r>
              <w:t xml:space="preserve"> 5000 ml butelių </w:t>
            </w:r>
            <w:r w:rsidRPr="008325F2">
              <w:t>krovimą</w:t>
            </w:r>
            <w:r w:rsidR="00172F5D" w:rsidRPr="008325F2">
              <w:t>.</w:t>
            </w:r>
            <w:r w:rsidR="00B94DC7" w:rsidRPr="008325F2">
              <w:t xml:space="preserve"> Su galimyb</w:t>
            </w:r>
            <w:r w:rsidR="007C69C7" w:rsidRPr="008325F2">
              <w:t>e suprogramuoti ne mažiau kaip 10 papildomų 1-5</w:t>
            </w:r>
            <w:r w:rsidR="00B94DC7" w:rsidRPr="008325F2">
              <w:t xml:space="preserve"> L </w:t>
            </w:r>
            <w:r w:rsidR="007C69C7" w:rsidRPr="008325F2">
              <w:t xml:space="preserve"> skirtingų </w:t>
            </w:r>
            <w:r w:rsidR="00B94DC7" w:rsidRPr="008325F2">
              <w:t>talpų krovimą keičiant manipuliatoriaus griebtuvą (-us).</w:t>
            </w:r>
          </w:p>
          <w:p w14:paraId="517BB9A5" w14:textId="128DD17A" w:rsidR="00783038" w:rsidRDefault="00783038" w:rsidP="007A1117">
            <w:pPr>
              <w:jc w:val="both"/>
            </w:pPr>
            <w:r>
              <w:lastRenderedPageBreak/>
              <w:t>Vienu metu kraunami vieno tipo buteliai.</w:t>
            </w:r>
          </w:p>
          <w:p w14:paraId="65A9E353" w14:textId="5BA8D076" w:rsidR="00783038" w:rsidRDefault="00783038" w:rsidP="007A1117">
            <w:pPr>
              <w:jc w:val="both"/>
            </w:pPr>
            <w:r>
              <w:t>Perjungimo trukmė keičiant vieno tipo butelio krovimą į kito butelio tipą ne ilgiau kaip 20 min.</w:t>
            </w:r>
          </w:p>
          <w:p w14:paraId="06822CD7" w14:textId="0ED8CA97" w:rsidR="002B77C7" w:rsidRDefault="002B77C7" w:rsidP="007A1117">
            <w:pPr>
              <w:jc w:val="both"/>
            </w:pPr>
            <w:r>
              <w:t>Pirkėjo dėžių,</w:t>
            </w:r>
            <w:r w:rsidR="00B00034">
              <w:t xml:space="preserve"> padėklų</w:t>
            </w:r>
            <w:r>
              <w:t xml:space="preserve"> į kurias turi būti kraunami buteliai išmatavimai (atidarytų dėžių) mm: </w:t>
            </w:r>
          </w:p>
          <w:p w14:paraId="5F3D595A" w14:textId="4BBB060E" w:rsidR="002B77C7" w:rsidRDefault="00172F5D" w:rsidP="002B77C7">
            <w:pPr>
              <w:pStyle w:val="ListParagraph"/>
              <w:numPr>
                <w:ilvl w:val="0"/>
                <w:numId w:val="41"/>
              </w:numPr>
              <w:jc w:val="both"/>
            </w:pPr>
            <w:r>
              <w:t>1L butelių padėklo</w:t>
            </w:r>
            <w:r w:rsidR="00B00034">
              <w:t xml:space="preserve"> i</w:t>
            </w:r>
            <w:r>
              <w:t>lgis 270, plotis 180, aukštis 35</w:t>
            </w:r>
            <w:r w:rsidR="002B77C7" w:rsidRPr="00172F5D">
              <w:t>;</w:t>
            </w:r>
            <w:r w:rsidRPr="00172F5D">
              <w:rPr>
                <w:u w:val="single"/>
              </w:rPr>
              <w:t xml:space="preserve"> Ant padėklo 6</w:t>
            </w:r>
            <w:r>
              <w:rPr>
                <w:u w:val="single"/>
              </w:rPr>
              <w:t xml:space="preserve"> butelių</w:t>
            </w:r>
            <w:r w:rsidRPr="00172F5D">
              <w:rPr>
                <w:u w:val="single"/>
              </w:rPr>
              <w:t xml:space="preserve"> vnt.</w:t>
            </w:r>
          </w:p>
          <w:p w14:paraId="1A71AF68" w14:textId="3B8FA69B" w:rsidR="00172F5D" w:rsidRDefault="00172F5D" w:rsidP="00172F5D">
            <w:pPr>
              <w:pStyle w:val="ListParagraph"/>
              <w:numPr>
                <w:ilvl w:val="0"/>
                <w:numId w:val="41"/>
              </w:numPr>
              <w:jc w:val="both"/>
            </w:pPr>
            <w:r>
              <w:t xml:space="preserve">3L butelių dėžės ilgis 370, plotis 185, aukštis(atidarytos) 480; </w:t>
            </w:r>
            <w:r w:rsidRPr="00172F5D">
              <w:rPr>
                <w:u w:val="single"/>
              </w:rPr>
              <w:t>Dėžėje 4 butelių vnt.</w:t>
            </w:r>
          </w:p>
          <w:p w14:paraId="483F32D6" w14:textId="2CA4FB75" w:rsidR="002B77C7" w:rsidRDefault="00172F5D" w:rsidP="002B77C7">
            <w:pPr>
              <w:pStyle w:val="ListParagraph"/>
              <w:numPr>
                <w:ilvl w:val="0"/>
                <w:numId w:val="41"/>
              </w:numPr>
              <w:jc w:val="both"/>
            </w:pPr>
            <w:r>
              <w:t>5L talpų d</w:t>
            </w:r>
            <w:r w:rsidR="00B00034">
              <w:t xml:space="preserve">ėžės </w:t>
            </w:r>
            <w:r>
              <w:t xml:space="preserve">ilgis 400, plotis 195, aukštis (atidarytos) 395; </w:t>
            </w:r>
            <w:r w:rsidRPr="00172F5D">
              <w:rPr>
                <w:u w:val="single"/>
              </w:rPr>
              <w:t xml:space="preserve">Dėžėje </w:t>
            </w:r>
            <w:r>
              <w:rPr>
                <w:u w:val="single"/>
              </w:rPr>
              <w:t>3</w:t>
            </w:r>
            <w:r w:rsidRPr="00172F5D">
              <w:rPr>
                <w:u w:val="single"/>
              </w:rPr>
              <w:t xml:space="preserve"> butelių vnt.</w:t>
            </w:r>
          </w:p>
          <w:p w14:paraId="2D9A4F9C" w14:textId="2BE30A60" w:rsidR="00B00034" w:rsidRDefault="00B00034" w:rsidP="00B00034">
            <w:pPr>
              <w:jc w:val="both"/>
            </w:pPr>
            <w:r>
              <w:t>Sukrovimo n</w:t>
            </w:r>
            <w:r w:rsidRPr="00D549A4">
              <w:t xml:space="preserve">ašumas: </w:t>
            </w:r>
            <w:r w:rsidR="007C69C7">
              <w:t>3000-</w:t>
            </w:r>
            <w:r w:rsidRPr="00D549A4">
              <w:t xml:space="preserve">5000ml tūrio </w:t>
            </w:r>
            <w:r>
              <w:t xml:space="preserve">butelių </w:t>
            </w:r>
            <w:r w:rsidRPr="00D549A4">
              <w:t xml:space="preserve">ne mažiau kaip 2200 but/val. </w:t>
            </w:r>
          </w:p>
          <w:p w14:paraId="3708E6F5" w14:textId="77777777" w:rsidR="00B00034" w:rsidRDefault="00B00034" w:rsidP="00B00034">
            <w:pPr>
              <w:jc w:val="both"/>
            </w:pPr>
            <w:r>
              <w:t>1000ml tūrio butelių  n</w:t>
            </w:r>
            <w:r w:rsidRPr="00D549A4">
              <w:t>e mažiau kaip 3000 but/val</w:t>
            </w:r>
            <w:r>
              <w:t>.</w:t>
            </w:r>
          </w:p>
          <w:p w14:paraId="37C3C860" w14:textId="50FB9F2E" w:rsidR="00B00034" w:rsidRDefault="00DC26AC" w:rsidP="00B00034">
            <w:pPr>
              <w:jc w:val="both"/>
            </w:pPr>
            <w:r>
              <w:t>Sistema turi turėti galimybę</w:t>
            </w:r>
            <w:r w:rsidR="009E2C5D">
              <w:t xml:space="preserve"> veikti nepertraukiamai 24 val per parą pagal užduotą techninę užduotį.</w:t>
            </w:r>
          </w:p>
          <w:p w14:paraId="1184782D" w14:textId="77777777" w:rsidR="009E2C5D" w:rsidRDefault="009E2C5D" w:rsidP="00B00034">
            <w:pPr>
              <w:jc w:val="both"/>
            </w:pPr>
          </w:p>
          <w:p w14:paraId="05E28F4E" w14:textId="77777777" w:rsidR="00023F24" w:rsidRDefault="007A1117" w:rsidP="00B00034">
            <w:pPr>
              <w:jc w:val="both"/>
            </w:pPr>
            <w:r w:rsidRPr="007A1117">
              <w:t>Dezinfekanto gaminių buteliai kovejerine sistema judės link roboto krovimo zonos ir pagal užduotą krovimo programą bus sugrupuojami roboto krovimo zonoje. Taip pat dėžės lygiagrečiai esančiame konvejeryje bus sugrupuojamos. Pagal užduotą krovimo programą krovimo robotas paims butelius ir įdės juos į dėžes. Dėžės su įdėtais buteliais bus</w:t>
            </w:r>
            <w:r w:rsidR="00B00034">
              <w:t xml:space="preserve"> konvėjeriu</w:t>
            </w:r>
            <w:r w:rsidRPr="007A1117">
              <w:t xml:space="preserve"> pašalinamos iš roboto krovimo zonos</w:t>
            </w:r>
            <w:r w:rsidR="00B00034">
              <w:t>.</w:t>
            </w:r>
            <w:r w:rsidRPr="007A1117">
              <w:t xml:space="preserve"> </w:t>
            </w:r>
          </w:p>
          <w:p w14:paraId="31C78C72" w14:textId="77777777" w:rsidR="00906426" w:rsidRDefault="00906426" w:rsidP="00B00034">
            <w:pPr>
              <w:jc w:val="both"/>
            </w:pPr>
            <w:r>
              <w:t>Sistemai suteikiama garantija: ne trumpiau kaip 12 mėn.</w:t>
            </w:r>
          </w:p>
          <w:p w14:paraId="27437A74" w14:textId="77777777" w:rsidR="00906426" w:rsidRDefault="00906426" w:rsidP="00B00034">
            <w:pPr>
              <w:jc w:val="both"/>
            </w:pPr>
            <w:r>
              <w:t>Atitinka ES reikalavimus ir direktyvas.</w:t>
            </w:r>
          </w:p>
          <w:p w14:paraId="486F6D59" w14:textId="421A6783" w:rsidR="00906426" w:rsidRPr="00E706AE" w:rsidRDefault="00906426" w:rsidP="00B00034">
            <w:pPr>
              <w:jc w:val="both"/>
            </w:pPr>
            <w:r>
              <w:t>Nauja ir nenaudota.</w:t>
            </w:r>
          </w:p>
        </w:tc>
      </w:tr>
      <w:tr w:rsidR="00740D45" w:rsidRPr="0082039F" w14:paraId="57A9E23F" w14:textId="77777777" w:rsidTr="00CF37EE">
        <w:tc>
          <w:tcPr>
            <w:tcW w:w="715" w:type="dxa"/>
          </w:tcPr>
          <w:p w14:paraId="6673EEE1" w14:textId="62BD6D62" w:rsidR="00740D45" w:rsidRPr="0082039F" w:rsidRDefault="00AD1D27" w:rsidP="00740D45">
            <w:pPr>
              <w:jc w:val="both"/>
            </w:pPr>
            <w:r>
              <w:lastRenderedPageBreak/>
              <w:t>1</w:t>
            </w:r>
            <w:r w:rsidR="00740D45" w:rsidRPr="0082039F">
              <w:t>.</w:t>
            </w:r>
            <w:r>
              <w:t>1</w:t>
            </w:r>
          </w:p>
        </w:tc>
        <w:tc>
          <w:tcPr>
            <w:tcW w:w="3221" w:type="dxa"/>
          </w:tcPr>
          <w:p w14:paraId="08A02182" w14:textId="6C8EAC9C" w:rsidR="00740D45" w:rsidRPr="0082039F" w:rsidRDefault="00AD1D27" w:rsidP="00212F1F">
            <w:pPr>
              <w:rPr>
                <w:color w:val="222222"/>
              </w:rPr>
            </w:pPr>
            <w:r>
              <w:rPr>
                <w:color w:val="222222"/>
              </w:rPr>
              <w:t>Manipuliatorius</w:t>
            </w:r>
            <w:r w:rsidR="0008036C">
              <w:rPr>
                <w:color w:val="222222"/>
              </w:rPr>
              <w:t>/robotas</w:t>
            </w:r>
            <w:r>
              <w:rPr>
                <w:color w:val="222222"/>
              </w:rPr>
              <w:t xml:space="preserve"> (-ai)</w:t>
            </w:r>
          </w:p>
        </w:tc>
        <w:tc>
          <w:tcPr>
            <w:tcW w:w="5528" w:type="dxa"/>
          </w:tcPr>
          <w:p w14:paraId="12241DE7" w14:textId="77777777" w:rsidR="00152779" w:rsidRDefault="00AD1D27" w:rsidP="0089640D">
            <w:pPr>
              <w:jc w:val="both"/>
              <w:rPr>
                <w:color w:val="222222"/>
                <w:shd w:val="clear" w:color="auto" w:fill="FFFFFF"/>
              </w:rPr>
            </w:pPr>
            <w:r>
              <w:rPr>
                <w:color w:val="222222"/>
                <w:shd w:val="clear" w:color="auto" w:fill="FFFFFF"/>
              </w:rPr>
              <w:t>Ne mažiau kaip 1 vnt.</w:t>
            </w:r>
          </w:p>
          <w:p w14:paraId="7D07151A" w14:textId="77777777" w:rsidR="00AD1D27" w:rsidRDefault="00AD1D27" w:rsidP="0089640D">
            <w:pPr>
              <w:jc w:val="both"/>
              <w:rPr>
                <w:color w:val="222222"/>
                <w:shd w:val="clear" w:color="auto" w:fill="FFFFFF"/>
              </w:rPr>
            </w:pPr>
            <w:r>
              <w:rPr>
                <w:color w:val="222222"/>
                <w:shd w:val="clear" w:color="auto" w:fill="FFFFFF"/>
              </w:rPr>
              <w:t>Manipuliatoriaus charakteristikos:</w:t>
            </w:r>
          </w:p>
          <w:p w14:paraId="146D5EEA" w14:textId="22C37317" w:rsidR="00AD1D27" w:rsidRDefault="007136BF" w:rsidP="0089640D">
            <w:pPr>
              <w:jc w:val="both"/>
              <w:rPr>
                <w:color w:val="222222"/>
                <w:shd w:val="clear" w:color="auto" w:fill="FFFFFF"/>
              </w:rPr>
            </w:pPr>
            <w:r>
              <w:rPr>
                <w:color w:val="222222"/>
                <w:shd w:val="clear" w:color="auto" w:fill="FFFFFF"/>
              </w:rPr>
              <w:t>Kontroliuojamų a</w:t>
            </w:r>
            <w:r w:rsidR="00AD1D27">
              <w:rPr>
                <w:color w:val="222222"/>
                <w:shd w:val="clear" w:color="auto" w:fill="FFFFFF"/>
              </w:rPr>
              <w:t>šių skaičius: ne mažiau 6</w:t>
            </w:r>
            <w:r w:rsidR="00B94DC7">
              <w:rPr>
                <w:rStyle w:val="FootnoteReference"/>
                <w:color w:val="222222"/>
                <w:shd w:val="clear" w:color="auto" w:fill="FFFFFF"/>
              </w:rPr>
              <w:footnoteReference w:id="4"/>
            </w:r>
            <w:r w:rsidR="00AD1D27">
              <w:rPr>
                <w:color w:val="222222"/>
                <w:shd w:val="clear" w:color="auto" w:fill="FFFFFF"/>
              </w:rPr>
              <w:t>.</w:t>
            </w:r>
          </w:p>
          <w:p w14:paraId="5507701D" w14:textId="77777777" w:rsidR="00AD1D27" w:rsidRDefault="00AD1D27" w:rsidP="0089640D">
            <w:pPr>
              <w:jc w:val="both"/>
              <w:rPr>
                <w:color w:val="222222"/>
                <w:shd w:val="clear" w:color="auto" w:fill="FFFFFF"/>
              </w:rPr>
            </w:pPr>
            <w:r>
              <w:rPr>
                <w:color w:val="222222"/>
                <w:shd w:val="clear" w:color="auto" w:fill="FFFFFF"/>
              </w:rPr>
              <w:t>Kėlimo svoris (keliamoji galia): ne mažiau 70 kg.</w:t>
            </w:r>
          </w:p>
          <w:p w14:paraId="06190D66" w14:textId="77777777" w:rsidR="00AD1D27" w:rsidRDefault="00AD1D27" w:rsidP="0089640D">
            <w:pPr>
              <w:jc w:val="both"/>
              <w:rPr>
                <w:color w:val="222222"/>
                <w:shd w:val="clear" w:color="auto" w:fill="FFFFFF"/>
              </w:rPr>
            </w:pPr>
            <w:r>
              <w:rPr>
                <w:color w:val="222222"/>
                <w:shd w:val="clear" w:color="auto" w:fill="FFFFFF"/>
              </w:rPr>
              <w:t>Pasiekiamumas: ne mažiau kaip 2000mm</w:t>
            </w:r>
            <w:r w:rsidR="007136BF">
              <w:rPr>
                <w:color w:val="222222"/>
                <w:shd w:val="clear" w:color="auto" w:fill="FFFFFF"/>
              </w:rPr>
              <w:t>.</w:t>
            </w:r>
          </w:p>
          <w:p w14:paraId="57F2D545" w14:textId="787931BF" w:rsidR="00BF1AB9" w:rsidRDefault="00BF1AB9" w:rsidP="0089640D">
            <w:pPr>
              <w:jc w:val="both"/>
              <w:rPr>
                <w:color w:val="222222"/>
                <w:shd w:val="clear" w:color="auto" w:fill="FFFFFF"/>
              </w:rPr>
            </w:pPr>
            <w:r>
              <w:rPr>
                <w:color w:val="222222"/>
                <w:shd w:val="clear" w:color="auto" w:fill="FFFFFF"/>
              </w:rPr>
              <w:t>Pasikartojamumas: ne blogesnis kaip 0,04 mm.</w:t>
            </w:r>
          </w:p>
          <w:p w14:paraId="394C02C5" w14:textId="5F08F376" w:rsidR="00BF1AB9" w:rsidRDefault="00BF1AB9" w:rsidP="0089640D">
            <w:pPr>
              <w:jc w:val="both"/>
              <w:rPr>
                <w:color w:val="222222"/>
                <w:shd w:val="clear" w:color="auto" w:fill="FFFFFF"/>
              </w:rPr>
            </w:pPr>
            <w:r>
              <w:rPr>
                <w:color w:val="222222"/>
                <w:shd w:val="clear" w:color="auto" w:fill="FFFFFF"/>
              </w:rPr>
              <w:t xml:space="preserve">Ašių greičių vidurkis: ne mažesnis kaip </w:t>
            </w:r>
            <w:r w:rsidR="00BD7CA2">
              <w:rPr>
                <w:color w:val="222222"/>
                <w:shd w:val="clear" w:color="auto" w:fill="FFFFFF"/>
              </w:rPr>
              <w:t>175</w:t>
            </w:r>
            <w:r w:rsidRPr="006150E3">
              <w:rPr>
                <w:szCs w:val="24"/>
              </w:rPr>
              <w:t>◦/s</w:t>
            </w:r>
          </w:p>
          <w:p w14:paraId="6FC36861" w14:textId="672AD1EA" w:rsidR="0039559D" w:rsidRDefault="00BD7CA2" w:rsidP="0089640D">
            <w:pPr>
              <w:jc w:val="both"/>
              <w:rPr>
                <w:color w:val="222222"/>
                <w:shd w:val="clear" w:color="auto" w:fill="FFFFFF"/>
              </w:rPr>
            </w:pPr>
            <w:r>
              <w:rPr>
                <w:color w:val="222222"/>
                <w:shd w:val="clear" w:color="auto" w:fill="FFFFFF"/>
              </w:rPr>
              <w:t>Garantija manip</w:t>
            </w:r>
            <w:r w:rsidR="00343803">
              <w:rPr>
                <w:color w:val="222222"/>
                <w:shd w:val="clear" w:color="auto" w:fill="FFFFFF"/>
              </w:rPr>
              <w:t>uliatoriui: ne trumpesnė kaip 12</w:t>
            </w:r>
            <w:r>
              <w:rPr>
                <w:color w:val="222222"/>
                <w:shd w:val="clear" w:color="auto" w:fill="FFFFFF"/>
              </w:rPr>
              <w:t xml:space="preserve"> mėn.</w:t>
            </w:r>
          </w:p>
          <w:p w14:paraId="50217D90" w14:textId="7E7682AA" w:rsidR="00927C78" w:rsidRDefault="00927C78" w:rsidP="0089640D">
            <w:pPr>
              <w:jc w:val="both"/>
              <w:rPr>
                <w:color w:val="222222"/>
                <w:shd w:val="clear" w:color="auto" w:fill="FFFFFF"/>
              </w:rPr>
            </w:pPr>
            <w:r>
              <w:rPr>
                <w:color w:val="222222"/>
                <w:shd w:val="clear" w:color="auto" w:fill="FFFFFF"/>
              </w:rPr>
              <w:t>Triukšmingumas: ne didesnis kaip 72dB</w:t>
            </w:r>
          </w:p>
          <w:p w14:paraId="7065DF50" w14:textId="77777777" w:rsidR="00BD7CA2" w:rsidRDefault="00BD7CA2" w:rsidP="0089640D">
            <w:pPr>
              <w:jc w:val="both"/>
              <w:rPr>
                <w:color w:val="222222"/>
                <w:shd w:val="clear" w:color="auto" w:fill="FFFFFF"/>
              </w:rPr>
            </w:pPr>
            <w:r>
              <w:rPr>
                <w:color w:val="222222"/>
                <w:shd w:val="clear" w:color="auto" w:fill="FFFFFF"/>
              </w:rPr>
              <w:t>Atsparumo klasė: ne blogesnė kaip IP54.</w:t>
            </w:r>
          </w:p>
          <w:p w14:paraId="18216127" w14:textId="07089703" w:rsidR="00BD7CA2" w:rsidRDefault="00BD7CA2" w:rsidP="0089640D">
            <w:pPr>
              <w:jc w:val="both"/>
              <w:rPr>
                <w:color w:val="222222"/>
                <w:shd w:val="clear" w:color="auto" w:fill="FFFFFF"/>
              </w:rPr>
            </w:pPr>
            <w:r>
              <w:rPr>
                <w:color w:val="222222"/>
                <w:shd w:val="clear" w:color="auto" w:fill="FFFFFF"/>
              </w:rPr>
              <w:t>Elektros jungtis: 3 fazių.</w:t>
            </w:r>
          </w:p>
          <w:p w14:paraId="02321DB2" w14:textId="5377E626" w:rsidR="00BD7CA2" w:rsidRPr="0082039F" w:rsidRDefault="00130FB5" w:rsidP="00130FB5">
            <w:pPr>
              <w:jc w:val="both"/>
              <w:rPr>
                <w:color w:val="222222"/>
                <w:shd w:val="clear" w:color="auto" w:fill="FFFFFF"/>
              </w:rPr>
            </w:pPr>
            <w:r>
              <w:rPr>
                <w:color w:val="222222"/>
                <w:shd w:val="clear" w:color="auto" w:fill="FFFFFF"/>
              </w:rPr>
              <w:t>Vidutinis elektros suvartojimas ne didesnis</w:t>
            </w:r>
            <w:r w:rsidR="00BD7CA2">
              <w:rPr>
                <w:color w:val="222222"/>
                <w:shd w:val="clear" w:color="auto" w:fill="FFFFFF"/>
              </w:rPr>
              <w:t xml:space="preserve"> kaip: </w:t>
            </w:r>
            <w:r>
              <w:rPr>
                <w:color w:val="222222"/>
                <w:shd w:val="clear" w:color="auto" w:fill="FFFFFF"/>
              </w:rPr>
              <w:t>2,5kW.</w:t>
            </w:r>
          </w:p>
        </w:tc>
      </w:tr>
      <w:tr w:rsidR="00FA0772" w:rsidRPr="008F5520" w14:paraId="3CC65669" w14:textId="77777777" w:rsidTr="00CF37EE">
        <w:tc>
          <w:tcPr>
            <w:tcW w:w="715" w:type="dxa"/>
          </w:tcPr>
          <w:p w14:paraId="5A639EDC" w14:textId="0A23B469" w:rsidR="00FA0772" w:rsidRPr="008F5520" w:rsidRDefault="00AD1D27" w:rsidP="006B6D4C">
            <w:pPr>
              <w:jc w:val="both"/>
            </w:pPr>
            <w:r>
              <w:t>1.2</w:t>
            </w:r>
          </w:p>
        </w:tc>
        <w:tc>
          <w:tcPr>
            <w:tcW w:w="3221" w:type="dxa"/>
          </w:tcPr>
          <w:p w14:paraId="3AD2452C" w14:textId="3880D3E2" w:rsidR="00FA0772" w:rsidRPr="008F5520" w:rsidRDefault="00AD1D27" w:rsidP="0030680E">
            <w:pPr>
              <w:jc w:val="both"/>
              <w:rPr>
                <w:szCs w:val="24"/>
              </w:rPr>
            </w:pPr>
            <w:r>
              <w:rPr>
                <w:szCs w:val="24"/>
              </w:rPr>
              <w:t>Griebtuvas</w:t>
            </w:r>
            <w:r w:rsidR="0008036C">
              <w:rPr>
                <w:szCs w:val="24"/>
              </w:rPr>
              <w:t xml:space="preserve"> butelių krovimui</w:t>
            </w:r>
            <w:r>
              <w:rPr>
                <w:szCs w:val="24"/>
              </w:rPr>
              <w:t xml:space="preserve"> (-ai)</w:t>
            </w:r>
          </w:p>
        </w:tc>
        <w:tc>
          <w:tcPr>
            <w:tcW w:w="5528" w:type="dxa"/>
          </w:tcPr>
          <w:p w14:paraId="2FB48E5D" w14:textId="7B003904" w:rsidR="00357A7D" w:rsidRPr="001E6FAE" w:rsidRDefault="00AD1D27" w:rsidP="00DD1366">
            <w:pPr>
              <w:jc w:val="both"/>
              <w:rPr>
                <w:lang w:val="de-DE"/>
              </w:rPr>
            </w:pPr>
            <w:r>
              <w:rPr>
                <w:color w:val="222222"/>
                <w:shd w:val="clear" w:color="auto" w:fill="FFFFFF"/>
              </w:rPr>
              <w:t>Ne mažiau kaip 1 vnt.</w:t>
            </w:r>
          </w:p>
        </w:tc>
      </w:tr>
      <w:tr w:rsidR="00DC2F6B" w:rsidRPr="008F5520" w14:paraId="1BF23B43" w14:textId="77777777" w:rsidTr="00CF37EE">
        <w:tc>
          <w:tcPr>
            <w:tcW w:w="715" w:type="dxa"/>
          </w:tcPr>
          <w:p w14:paraId="4CA3F5F9" w14:textId="0102246A" w:rsidR="00DC2F6B" w:rsidRDefault="00AD1D27" w:rsidP="006B6D4C">
            <w:pPr>
              <w:jc w:val="both"/>
            </w:pPr>
            <w:r>
              <w:lastRenderedPageBreak/>
              <w:t>1.3</w:t>
            </w:r>
          </w:p>
        </w:tc>
        <w:tc>
          <w:tcPr>
            <w:tcW w:w="3221" w:type="dxa"/>
          </w:tcPr>
          <w:p w14:paraId="4920400D" w14:textId="1BD1A3B4" w:rsidR="00DC2F6B" w:rsidRDefault="00AD1D27" w:rsidP="0030680E">
            <w:pPr>
              <w:jc w:val="both"/>
              <w:rPr>
                <w:szCs w:val="24"/>
              </w:rPr>
            </w:pPr>
            <w:r>
              <w:rPr>
                <w:szCs w:val="24"/>
              </w:rPr>
              <w:t>Konvėjeriai</w:t>
            </w:r>
            <w:r w:rsidR="00343803">
              <w:rPr>
                <w:szCs w:val="24"/>
              </w:rPr>
              <w:t xml:space="preserve"> su modulinėm juostom</w:t>
            </w:r>
            <w:r w:rsidR="00016DCF">
              <w:rPr>
                <w:szCs w:val="24"/>
              </w:rPr>
              <w:t>, dažnių keitikliais, apsauginiais borteliais</w:t>
            </w:r>
            <w:r w:rsidR="008325F2">
              <w:rPr>
                <w:szCs w:val="24"/>
              </w:rPr>
              <w:t>.</w:t>
            </w:r>
          </w:p>
        </w:tc>
        <w:tc>
          <w:tcPr>
            <w:tcW w:w="5528" w:type="dxa"/>
          </w:tcPr>
          <w:p w14:paraId="1C478472" w14:textId="77777777" w:rsidR="00C57219" w:rsidRDefault="00AD1D27" w:rsidP="00C57219">
            <w:pPr>
              <w:jc w:val="both"/>
            </w:pPr>
            <w:r>
              <w:t xml:space="preserve">Ne mažiau kaip 3 vnt:  </w:t>
            </w:r>
          </w:p>
          <w:p w14:paraId="2F5757F5" w14:textId="3C38C969" w:rsidR="00C57219" w:rsidRDefault="00C57219" w:rsidP="00C57219">
            <w:pPr>
              <w:jc w:val="both"/>
              <w:rPr>
                <w:noProof/>
                <w:lang w:eastAsia="lt-LT"/>
              </w:rPr>
            </w:pPr>
            <w:r>
              <w:t>Nr.1.3.1</w:t>
            </w:r>
            <w:r w:rsidR="00072345">
              <w:t>.</w:t>
            </w:r>
            <w:r>
              <w:t xml:space="preserve"> Ne mažiau kaip 1 </w:t>
            </w:r>
            <w:r w:rsidR="00AD1D27">
              <w:t>vnt.</w:t>
            </w:r>
            <w:r w:rsidR="00EA61BF">
              <w:t xml:space="preserve">konvėjerį </w:t>
            </w:r>
            <w:r w:rsidR="00AD1D27">
              <w:t xml:space="preserve">tuščių dėžių padavimui darbo </w:t>
            </w:r>
            <w:r w:rsidR="00AD1D27" w:rsidRPr="00EA61BF">
              <w:t>zonoje</w:t>
            </w:r>
            <w:r w:rsidRPr="00EA61BF">
              <w:t>,</w:t>
            </w:r>
            <w:r w:rsidRPr="00EA61BF">
              <w:rPr>
                <w:noProof/>
                <w:lang w:eastAsia="lt-LT"/>
              </w:rPr>
              <w:t xml:space="preserve"> konvėjerio aukštis</w:t>
            </w:r>
            <w:r w:rsidR="00EA61BF" w:rsidRPr="00EA61BF">
              <w:rPr>
                <w:rStyle w:val="FootnoteReference"/>
                <w:noProof/>
                <w:lang w:eastAsia="lt-LT"/>
              </w:rPr>
              <w:footnoteReference w:id="5"/>
            </w:r>
            <w:r w:rsidRPr="00EA61BF">
              <w:rPr>
                <w:noProof/>
                <w:lang w:eastAsia="lt-LT"/>
              </w:rPr>
              <w:t xml:space="preserve"> turi būti 0,7 m, </w:t>
            </w:r>
            <w:r w:rsidR="00EA61BF">
              <w:rPr>
                <w:noProof/>
                <w:lang w:eastAsia="lt-LT"/>
              </w:rPr>
              <w:t xml:space="preserve">darbinis </w:t>
            </w:r>
            <w:r w:rsidRPr="00EA61BF">
              <w:rPr>
                <w:noProof/>
                <w:lang w:eastAsia="lt-LT"/>
              </w:rPr>
              <w:t>plotis</w:t>
            </w:r>
            <w:r>
              <w:rPr>
                <w:noProof/>
                <w:lang w:eastAsia="lt-LT"/>
              </w:rPr>
              <w:t xml:space="preserve"> ne mažesnis kaip </w:t>
            </w:r>
            <w:r w:rsidR="00EA61BF">
              <w:rPr>
                <w:noProof/>
                <w:lang w:eastAsia="lt-LT"/>
              </w:rPr>
              <w:t>400</w:t>
            </w:r>
            <w:r w:rsidR="00016DCF">
              <w:rPr>
                <w:noProof/>
                <w:lang w:eastAsia="lt-LT"/>
              </w:rPr>
              <w:t xml:space="preserve"> mm,</w:t>
            </w:r>
            <w:r w:rsidR="00597DD0">
              <w:rPr>
                <w:noProof/>
                <w:lang w:eastAsia="lt-LT"/>
              </w:rPr>
              <w:t xml:space="preserve"> ilgis ne mažesnis kaip 1 m,</w:t>
            </w:r>
            <w:r w:rsidR="00016DCF">
              <w:rPr>
                <w:noProof/>
                <w:lang w:eastAsia="lt-LT"/>
              </w:rPr>
              <w:t xml:space="preserve"> su ne mažiau kaip 1 dažnio keitikliu, galimybe reguliuoti konvėjerio greitį</w:t>
            </w:r>
            <w:r w:rsidR="00597DD0">
              <w:rPr>
                <w:noProof/>
                <w:lang w:eastAsia="lt-LT"/>
              </w:rPr>
              <w:t>.</w:t>
            </w:r>
          </w:p>
          <w:p w14:paraId="7D261E3D" w14:textId="062C17CB" w:rsidR="00EA61BF" w:rsidRPr="00EA61BF" w:rsidRDefault="00C57219" w:rsidP="00C57219">
            <w:pPr>
              <w:jc w:val="both"/>
              <w:rPr>
                <w:noProof/>
                <w:lang w:eastAsia="lt-LT"/>
              </w:rPr>
            </w:pPr>
            <w:r w:rsidRPr="00EA61BF">
              <w:t>Nr.1.3.</w:t>
            </w:r>
            <w:r w:rsidR="00EA61BF" w:rsidRPr="00EA61BF">
              <w:t>2</w:t>
            </w:r>
            <w:r w:rsidR="00072345">
              <w:t>.</w:t>
            </w:r>
            <w:r w:rsidR="00EA61BF" w:rsidRPr="00EA61BF">
              <w:t xml:space="preserve"> </w:t>
            </w:r>
            <w:r w:rsidRPr="00EA61BF">
              <w:t>N</w:t>
            </w:r>
            <w:r w:rsidR="00AD1D27" w:rsidRPr="00EA61BF">
              <w:t>e mažiau kaip 1</w:t>
            </w:r>
            <w:r w:rsidRPr="00EA61BF">
              <w:t xml:space="preserve"> vnt</w:t>
            </w:r>
            <w:r w:rsidR="00EA61BF" w:rsidRPr="00EA61BF">
              <w:t>.</w:t>
            </w:r>
            <w:r w:rsidR="00AD1D27" w:rsidRPr="00EA61BF">
              <w:t xml:space="preserve"> </w:t>
            </w:r>
            <w:r w:rsidR="00EA61BF" w:rsidRPr="00EA61BF">
              <w:t>konvėjerį s</w:t>
            </w:r>
            <w:r w:rsidRPr="00EA61BF">
              <w:rPr>
                <w:noProof/>
                <w:lang w:eastAsia="lt-LT"/>
              </w:rPr>
              <w:t>upakuotų</w:t>
            </w:r>
            <w:r w:rsidR="00EA61BF" w:rsidRPr="00EA61BF">
              <w:rPr>
                <w:noProof/>
                <w:lang w:eastAsia="lt-LT"/>
              </w:rPr>
              <w:t xml:space="preserve"> 3-5 L</w:t>
            </w:r>
            <w:r w:rsidRPr="00EA61BF">
              <w:rPr>
                <w:noProof/>
                <w:lang w:eastAsia="lt-LT"/>
              </w:rPr>
              <w:t xml:space="preserve"> butelių </w:t>
            </w:r>
            <w:r w:rsidR="00AD1D27" w:rsidRPr="00EA61BF">
              <w:t xml:space="preserve">dėžių transportavimui darbo zonoje. </w:t>
            </w:r>
            <w:r w:rsidRPr="00EA61BF">
              <w:rPr>
                <w:noProof/>
                <w:lang w:eastAsia="lt-LT"/>
              </w:rPr>
              <w:t>K</w:t>
            </w:r>
            <w:r w:rsidR="00B94DC7" w:rsidRPr="00EA61BF">
              <w:rPr>
                <w:noProof/>
                <w:lang w:eastAsia="lt-LT"/>
              </w:rPr>
              <w:t>onvėjerio aukštis turi būti 0,7 m,</w:t>
            </w:r>
            <w:r w:rsidRPr="00EA61BF">
              <w:rPr>
                <w:noProof/>
                <w:lang w:eastAsia="lt-LT"/>
              </w:rPr>
              <w:t xml:space="preserve"> </w:t>
            </w:r>
            <w:r w:rsidR="00EA61BF" w:rsidRPr="00EA61BF">
              <w:rPr>
                <w:noProof/>
                <w:lang w:eastAsia="lt-LT"/>
              </w:rPr>
              <w:t>darbinis plotis</w:t>
            </w:r>
            <w:r w:rsidR="00EA61BF">
              <w:rPr>
                <w:noProof/>
                <w:lang w:eastAsia="lt-LT"/>
              </w:rPr>
              <w:t xml:space="preserve"> (leidžiantis konvėjeriu judėti tokio matmens dėžei)</w:t>
            </w:r>
            <w:r w:rsidR="00597DD0">
              <w:rPr>
                <w:noProof/>
                <w:lang w:eastAsia="lt-LT"/>
              </w:rPr>
              <w:t xml:space="preserve"> ne mažesnis kaip 400 mm, ilgis ne mažesnis kaip 1 m, su ne mažiau kaip 1 dažnio keitikliu, galimybe reguliuoti konvėjerio greitį.</w:t>
            </w:r>
          </w:p>
          <w:p w14:paraId="06060199" w14:textId="297EF28F" w:rsidR="00EA61BF" w:rsidRDefault="00EA61BF" w:rsidP="00EA61BF">
            <w:pPr>
              <w:jc w:val="both"/>
              <w:rPr>
                <w:noProof/>
                <w:lang w:eastAsia="lt-LT"/>
              </w:rPr>
            </w:pPr>
            <w:r w:rsidRPr="00EA61BF">
              <w:t>Nr.1.3.3</w:t>
            </w:r>
            <w:r w:rsidR="00072345">
              <w:t>.</w:t>
            </w:r>
            <w:r w:rsidRPr="00EA61BF">
              <w:t xml:space="preserve"> Ne mažiau kaip 1 vnt. Konvėjerį</w:t>
            </w:r>
            <w:r w:rsidRPr="00EA61BF">
              <w:rPr>
                <w:noProof/>
                <w:lang w:eastAsia="lt-LT"/>
              </w:rPr>
              <w:t xml:space="preserve"> </w:t>
            </w:r>
            <w:r w:rsidR="00B94DC7" w:rsidRPr="00EA61BF">
              <w:rPr>
                <w:noProof/>
                <w:lang w:eastAsia="lt-LT"/>
              </w:rPr>
              <w:t>supakuotų</w:t>
            </w:r>
            <w:r w:rsidRPr="00EA61BF">
              <w:rPr>
                <w:noProof/>
                <w:lang w:eastAsia="lt-LT"/>
              </w:rPr>
              <w:t xml:space="preserve"> 1 L</w:t>
            </w:r>
            <w:r w:rsidR="00B94DC7" w:rsidRPr="00EA61BF">
              <w:rPr>
                <w:noProof/>
                <w:lang w:eastAsia="lt-LT"/>
              </w:rPr>
              <w:t xml:space="preserve"> butelių </w:t>
            </w:r>
            <w:r w:rsidRPr="00EA61BF">
              <w:t>transportavimui darbo zonoje.</w:t>
            </w:r>
            <w:r w:rsidRPr="00EA61BF">
              <w:rPr>
                <w:noProof/>
                <w:lang w:eastAsia="lt-LT"/>
              </w:rPr>
              <w:t xml:space="preserve"> K</w:t>
            </w:r>
            <w:r w:rsidR="00B94DC7" w:rsidRPr="00EA61BF">
              <w:rPr>
                <w:noProof/>
                <w:lang w:eastAsia="lt-LT"/>
              </w:rPr>
              <w:t xml:space="preserve">onvėjerio aukštis turi būti 1,1 m, </w:t>
            </w:r>
            <w:r w:rsidRPr="00EA61BF">
              <w:rPr>
                <w:noProof/>
                <w:lang w:eastAsia="lt-LT"/>
              </w:rPr>
              <w:t>darbinis plotis ne mažesnis kaip 270 m</w:t>
            </w:r>
            <w:r w:rsidR="00597DD0">
              <w:rPr>
                <w:noProof/>
                <w:lang w:eastAsia="lt-LT"/>
              </w:rPr>
              <w:t>m, ilgis ne mažesnis kaip 1 m, su ne mažiau kaip 1 dažnio keitikliu, galimybe reguliuoti konvėjerio greitį.</w:t>
            </w:r>
          </w:p>
          <w:p w14:paraId="75461074" w14:textId="269987B9" w:rsidR="00DC2F6B" w:rsidRDefault="00AD1D27" w:rsidP="008325F2">
            <w:pPr>
              <w:jc w:val="both"/>
              <w:rPr>
                <w:noProof/>
                <w:lang w:eastAsia="lt-LT"/>
              </w:rPr>
            </w:pPr>
            <w:r>
              <w:t>Konvėjerių matmenys turi būti tinkami dėžėms, padėklams į kuriuos kraunami buteliai transportuoti</w:t>
            </w:r>
            <w:r w:rsidR="00927C78">
              <w:t xml:space="preserve"> darbo zonoje</w:t>
            </w:r>
            <w:r w:rsidR="00B94DC7">
              <w:t>.</w:t>
            </w:r>
            <w:r w:rsidR="008325F2">
              <w:t xml:space="preserve"> Konvėjeriai turi būti sinchronizuoti su krovimo robotu.</w:t>
            </w:r>
            <w:r w:rsidR="00B94DC7">
              <w:t xml:space="preserve"> D</w:t>
            </w:r>
            <w:r w:rsidR="00C57219">
              <w:t>ėžės ant konvėjerių surikiuojamos</w:t>
            </w:r>
            <w:r w:rsidR="00EA61BF">
              <w:t xml:space="preserve"> šonu</w:t>
            </w:r>
            <w:r w:rsidR="00C57219">
              <w:t xml:space="preserve"> taip, kad jų trumpesnės kraštinės būna ties konvėjerio šonais</w:t>
            </w:r>
            <w:r w:rsidR="00016DCF">
              <w:t xml:space="preserve">. </w:t>
            </w:r>
            <w:r w:rsidR="002F0626">
              <w:t>(žr brėžinį Priedas Nr.3</w:t>
            </w:r>
            <w:r w:rsidR="00927C78">
              <w:t>)</w:t>
            </w:r>
          </w:p>
        </w:tc>
      </w:tr>
      <w:tr w:rsidR="00FA0772" w:rsidRPr="008F5520" w14:paraId="00FEC4FD" w14:textId="77777777" w:rsidTr="00CF37EE">
        <w:tc>
          <w:tcPr>
            <w:tcW w:w="715" w:type="dxa"/>
          </w:tcPr>
          <w:p w14:paraId="7369AA22" w14:textId="7A1CB37B" w:rsidR="00FA0772" w:rsidRPr="008F5520" w:rsidRDefault="0008036C" w:rsidP="006B6D4C">
            <w:pPr>
              <w:jc w:val="both"/>
            </w:pPr>
            <w:r>
              <w:t>1.4</w:t>
            </w:r>
          </w:p>
        </w:tc>
        <w:tc>
          <w:tcPr>
            <w:tcW w:w="3221" w:type="dxa"/>
          </w:tcPr>
          <w:p w14:paraId="37B0D48F" w14:textId="503495BD" w:rsidR="00FA0772" w:rsidRPr="008F5520" w:rsidRDefault="0008036C" w:rsidP="0030680E">
            <w:pPr>
              <w:jc w:val="both"/>
              <w:rPr>
                <w:szCs w:val="24"/>
              </w:rPr>
            </w:pPr>
            <w:r>
              <w:rPr>
                <w:szCs w:val="24"/>
              </w:rPr>
              <w:t>Butelių atskyrimo mechanizmas</w:t>
            </w:r>
          </w:p>
        </w:tc>
        <w:tc>
          <w:tcPr>
            <w:tcW w:w="5528" w:type="dxa"/>
          </w:tcPr>
          <w:p w14:paraId="15D755AF" w14:textId="0E4E1D80" w:rsidR="0099553C" w:rsidRPr="008728D2" w:rsidRDefault="0008036C" w:rsidP="008728D2">
            <w:pPr>
              <w:jc w:val="both"/>
              <w:rPr>
                <w:lang w:val="en-GB"/>
              </w:rPr>
            </w:pPr>
            <w:r>
              <w:rPr>
                <w:color w:val="222222"/>
                <w:shd w:val="clear" w:color="auto" w:fill="FFFFFF"/>
              </w:rPr>
              <w:t>Ne mažiau kaip 1 vnt.</w:t>
            </w:r>
          </w:p>
        </w:tc>
      </w:tr>
      <w:tr w:rsidR="007C3EBA" w:rsidRPr="008F5520" w14:paraId="5832D77E" w14:textId="77777777" w:rsidTr="00CF37EE">
        <w:trPr>
          <w:trHeight w:val="479"/>
        </w:trPr>
        <w:tc>
          <w:tcPr>
            <w:tcW w:w="715" w:type="dxa"/>
          </w:tcPr>
          <w:p w14:paraId="4BA3FA8E" w14:textId="3A5099BF" w:rsidR="007C3EBA" w:rsidRPr="008F5520" w:rsidRDefault="0008036C" w:rsidP="006B6D4C">
            <w:pPr>
              <w:jc w:val="both"/>
            </w:pPr>
            <w:r>
              <w:t>1.5</w:t>
            </w:r>
          </w:p>
        </w:tc>
        <w:tc>
          <w:tcPr>
            <w:tcW w:w="3221" w:type="dxa"/>
          </w:tcPr>
          <w:p w14:paraId="6CCFEEA1" w14:textId="5C671D29" w:rsidR="003E6C56" w:rsidRPr="008F5520" w:rsidRDefault="0008036C" w:rsidP="005300CE">
            <w:pPr>
              <w:jc w:val="both"/>
              <w:rPr>
                <w:szCs w:val="24"/>
              </w:rPr>
            </w:pPr>
            <w:r>
              <w:rPr>
                <w:szCs w:val="24"/>
              </w:rPr>
              <w:t>Apsauginė tvorelė su varteliais ir avarinio stabdymo funkcija: jas atidarius darbo metu stabdomas manipuliatorius</w:t>
            </w:r>
          </w:p>
        </w:tc>
        <w:tc>
          <w:tcPr>
            <w:tcW w:w="5528" w:type="dxa"/>
          </w:tcPr>
          <w:p w14:paraId="798AAD9A" w14:textId="63F09686" w:rsidR="0099553C" w:rsidRPr="008F5520" w:rsidRDefault="0008036C" w:rsidP="005315A1">
            <w:pPr>
              <w:jc w:val="both"/>
            </w:pPr>
            <w:r>
              <w:rPr>
                <w:color w:val="222222"/>
                <w:shd w:val="clear" w:color="auto" w:fill="FFFFFF"/>
              </w:rPr>
              <w:t>Ne mažiau kaip 1 vnt.</w:t>
            </w:r>
          </w:p>
        </w:tc>
      </w:tr>
      <w:tr w:rsidR="00DC1B2C" w:rsidRPr="008F5520" w14:paraId="79EBB0DF" w14:textId="77777777" w:rsidTr="00CF37EE">
        <w:tc>
          <w:tcPr>
            <w:tcW w:w="715" w:type="dxa"/>
          </w:tcPr>
          <w:p w14:paraId="5A31ECE0" w14:textId="13734C12" w:rsidR="00DC1B2C" w:rsidRPr="008F5520" w:rsidRDefault="0008036C" w:rsidP="006B6D4C">
            <w:pPr>
              <w:jc w:val="both"/>
            </w:pPr>
            <w:r>
              <w:t>1.6</w:t>
            </w:r>
          </w:p>
        </w:tc>
        <w:tc>
          <w:tcPr>
            <w:tcW w:w="3221" w:type="dxa"/>
          </w:tcPr>
          <w:p w14:paraId="48592D82" w14:textId="19554BDB" w:rsidR="00DC1B2C" w:rsidRPr="008F5520" w:rsidRDefault="0008036C" w:rsidP="0082039F">
            <w:pPr>
              <w:jc w:val="both"/>
              <w:rPr>
                <w:szCs w:val="24"/>
              </w:rPr>
            </w:pPr>
            <w:r>
              <w:rPr>
                <w:szCs w:val="24"/>
              </w:rPr>
              <w:t>Apsauginė tvorelė</w:t>
            </w:r>
          </w:p>
        </w:tc>
        <w:tc>
          <w:tcPr>
            <w:tcW w:w="5528" w:type="dxa"/>
          </w:tcPr>
          <w:p w14:paraId="2033AFCB" w14:textId="1A79F7CA" w:rsidR="00945324" w:rsidRPr="008728D2" w:rsidRDefault="0008036C" w:rsidP="00CF37EE">
            <w:pPr>
              <w:jc w:val="both"/>
            </w:pPr>
            <w:r>
              <w:rPr>
                <w:color w:val="222222"/>
                <w:shd w:val="clear" w:color="auto" w:fill="FFFFFF"/>
              </w:rPr>
              <w:t>Ne mažiau kaip 1 vnt.</w:t>
            </w:r>
          </w:p>
        </w:tc>
      </w:tr>
      <w:tr w:rsidR="00DC1B2C" w:rsidRPr="008F5520" w14:paraId="0513E40D" w14:textId="77777777" w:rsidTr="00CF37EE">
        <w:tc>
          <w:tcPr>
            <w:tcW w:w="715" w:type="dxa"/>
          </w:tcPr>
          <w:p w14:paraId="1CEE64AF" w14:textId="65C2B435" w:rsidR="00DC1B2C" w:rsidRPr="00D549A4" w:rsidRDefault="0008036C" w:rsidP="006B6D4C">
            <w:pPr>
              <w:jc w:val="both"/>
            </w:pPr>
            <w:r>
              <w:t>1.7</w:t>
            </w:r>
          </w:p>
        </w:tc>
        <w:tc>
          <w:tcPr>
            <w:tcW w:w="3221" w:type="dxa"/>
          </w:tcPr>
          <w:p w14:paraId="00995BCE" w14:textId="7C9D43B7" w:rsidR="00DC1B2C" w:rsidRPr="00D549A4" w:rsidRDefault="0008036C" w:rsidP="006B6D4C">
            <w:pPr>
              <w:jc w:val="both"/>
              <w:rPr>
                <w:szCs w:val="24"/>
              </w:rPr>
            </w:pPr>
            <w:r>
              <w:rPr>
                <w:szCs w:val="24"/>
              </w:rPr>
              <w:t>Elektros spinta su jungtimis</w:t>
            </w:r>
          </w:p>
        </w:tc>
        <w:tc>
          <w:tcPr>
            <w:tcW w:w="5528" w:type="dxa"/>
          </w:tcPr>
          <w:p w14:paraId="1663933A" w14:textId="383BB8AB" w:rsidR="007B3EFC" w:rsidRPr="00D549A4" w:rsidRDefault="0008036C" w:rsidP="007B3EFC">
            <w:pPr>
              <w:jc w:val="both"/>
            </w:pPr>
            <w:r>
              <w:rPr>
                <w:color w:val="222222"/>
                <w:shd w:val="clear" w:color="auto" w:fill="FFFFFF"/>
              </w:rPr>
              <w:t>Ne mažiau kaip 1 vnt.</w:t>
            </w:r>
          </w:p>
        </w:tc>
      </w:tr>
      <w:tr w:rsidR="00DC1B2C" w:rsidRPr="008F5520" w14:paraId="0AE4B37E" w14:textId="77777777" w:rsidTr="00CF37EE">
        <w:tc>
          <w:tcPr>
            <w:tcW w:w="715" w:type="dxa"/>
          </w:tcPr>
          <w:p w14:paraId="45A49BA6" w14:textId="7E461B0B" w:rsidR="00DC1B2C" w:rsidRPr="008F5520" w:rsidRDefault="0008036C" w:rsidP="006B6D4C">
            <w:pPr>
              <w:jc w:val="both"/>
            </w:pPr>
            <w:r>
              <w:t>1.8</w:t>
            </w:r>
          </w:p>
        </w:tc>
        <w:tc>
          <w:tcPr>
            <w:tcW w:w="3221" w:type="dxa"/>
          </w:tcPr>
          <w:p w14:paraId="56F40971" w14:textId="7BDECE53" w:rsidR="00DC1B2C" w:rsidRPr="008F5520" w:rsidRDefault="0008036C" w:rsidP="00DC1B2C">
            <w:pPr>
              <w:jc w:val="both"/>
              <w:rPr>
                <w:szCs w:val="24"/>
              </w:rPr>
            </w:pPr>
            <w:r>
              <w:rPr>
                <w:szCs w:val="24"/>
              </w:rPr>
              <w:t>Signalinė lempa</w:t>
            </w:r>
          </w:p>
        </w:tc>
        <w:tc>
          <w:tcPr>
            <w:tcW w:w="5528" w:type="dxa"/>
          </w:tcPr>
          <w:p w14:paraId="6B1B2198" w14:textId="2D9E36C5" w:rsidR="00163E8C" w:rsidRPr="00101DC6" w:rsidRDefault="0008036C" w:rsidP="007B3EFC">
            <w:pPr>
              <w:jc w:val="both"/>
              <w:rPr>
                <w:lang w:val="de-DE"/>
              </w:rPr>
            </w:pPr>
            <w:r>
              <w:rPr>
                <w:color w:val="222222"/>
                <w:shd w:val="clear" w:color="auto" w:fill="FFFFFF"/>
              </w:rPr>
              <w:t>Ne mažiau kaip 1 vnt.</w:t>
            </w:r>
          </w:p>
        </w:tc>
      </w:tr>
      <w:tr w:rsidR="00DC1B2C" w:rsidRPr="008F5520" w14:paraId="286F53AB" w14:textId="77777777" w:rsidTr="00CF37EE">
        <w:tc>
          <w:tcPr>
            <w:tcW w:w="715" w:type="dxa"/>
          </w:tcPr>
          <w:p w14:paraId="0DB9BE36" w14:textId="27587F09" w:rsidR="00DC1B2C" w:rsidRPr="008F5520" w:rsidRDefault="0008036C" w:rsidP="006B6D4C">
            <w:pPr>
              <w:jc w:val="both"/>
            </w:pPr>
            <w:r>
              <w:t>1.9</w:t>
            </w:r>
          </w:p>
        </w:tc>
        <w:tc>
          <w:tcPr>
            <w:tcW w:w="3221" w:type="dxa"/>
          </w:tcPr>
          <w:p w14:paraId="29C2C57B" w14:textId="1643BA33" w:rsidR="00DC1B2C" w:rsidRPr="008F5520" w:rsidRDefault="0008036C" w:rsidP="00DC1B2C">
            <w:pPr>
              <w:jc w:val="both"/>
              <w:rPr>
                <w:szCs w:val="24"/>
              </w:rPr>
            </w:pPr>
            <w:r>
              <w:rPr>
                <w:szCs w:val="24"/>
              </w:rPr>
              <w:t>Sensoriai butelių konvėjeri</w:t>
            </w:r>
            <w:r w:rsidR="00597DD0">
              <w:rPr>
                <w:szCs w:val="24"/>
              </w:rPr>
              <w:t>ams</w:t>
            </w:r>
          </w:p>
        </w:tc>
        <w:tc>
          <w:tcPr>
            <w:tcW w:w="5528" w:type="dxa"/>
          </w:tcPr>
          <w:p w14:paraId="301ECB70" w14:textId="7AD41A04" w:rsidR="00AA6581" w:rsidRPr="0082039F" w:rsidRDefault="0008036C" w:rsidP="0082039F">
            <w:pPr>
              <w:jc w:val="both"/>
            </w:pPr>
            <w:r>
              <w:rPr>
                <w:color w:val="222222"/>
                <w:shd w:val="clear" w:color="auto" w:fill="FFFFFF"/>
              </w:rPr>
              <w:t>Ne mažiau kaip 7 vnt.</w:t>
            </w:r>
          </w:p>
        </w:tc>
      </w:tr>
      <w:tr w:rsidR="008302FD" w:rsidRPr="008F5520" w14:paraId="053B0A2B" w14:textId="77777777" w:rsidTr="00CF37EE">
        <w:tc>
          <w:tcPr>
            <w:tcW w:w="715" w:type="dxa"/>
          </w:tcPr>
          <w:p w14:paraId="3181EFCA" w14:textId="03D3FB53" w:rsidR="008302FD" w:rsidRPr="008F5520" w:rsidRDefault="0008036C" w:rsidP="00EC3F0B">
            <w:pPr>
              <w:jc w:val="both"/>
            </w:pPr>
            <w:r>
              <w:t>1.10</w:t>
            </w:r>
          </w:p>
        </w:tc>
        <w:tc>
          <w:tcPr>
            <w:tcW w:w="3221" w:type="dxa"/>
          </w:tcPr>
          <w:p w14:paraId="60D8EB40" w14:textId="242F825F" w:rsidR="008302FD" w:rsidRPr="008F5520" w:rsidRDefault="0008036C" w:rsidP="0008036C">
            <w:pPr>
              <w:jc w:val="both"/>
              <w:rPr>
                <w:szCs w:val="24"/>
              </w:rPr>
            </w:pPr>
            <w:r>
              <w:rPr>
                <w:szCs w:val="24"/>
              </w:rPr>
              <w:t>Sensoriai dėžių konvėjeriui</w:t>
            </w:r>
          </w:p>
        </w:tc>
        <w:tc>
          <w:tcPr>
            <w:tcW w:w="5528" w:type="dxa"/>
          </w:tcPr>
          <w:p w14:paraId="25ECB727" w14:textId="1E2E4AA5" w:rsidR="001A4D41" w:rsidRPr="008F5520" w:rsidRDefault="0008036C" w:rsidP="000F0C7C">
            <w:pPr>
              <w:jc w:val="both"/>
            </w:pPr>
            <w:r>
              <w:rPr>
                <w:color w:val="222222"/>
                <w:shd w:val="clear" w:color="auto" w:fill="FFFFFF"/>
              </w:rPr>
              <w:t>Ne mažiau kaip 7 vnt.</w:t>
            </w:r>
          </w:p>
        </w:tc>
      </w:tr>
      <w:tr w:rsidR="001A4D41" w:rsidRPr="008F5520" w14:paraId="74DC44C3" w14:textId="77777777" w:rsidTr="00CF37EE">
        <w:tc>
          <w:tcPr>
            <w:tcW w:w="715" w:type="dxa"/>
          </w:tcPr>
          <w:p w14:paraId="5DFCB6D5" w14:textId="76151233" w:rsidR="001A4D41" w:rsidRPr="001A4D41" w:rsidRDefault="0008036C" w:rsidP="001A4D41">
            <w:pPr>
              <w:jc w:val="both"/>
              <w:rPr>
                <w:lang w:val="de-DE"/>
              </w:rPr>
            </w:pPr>
            <w:r>
              <w:rPr>
                <w:lang w:val="de-DE"/>
              </w:rPr>
              <w:t>1.11</w:t>
            </w:r>
          </w:p>
        </w:tc>
        <w:tc>
          <w:tcPr>
            <w:tcW w:w="3221" w:type="dxa"/>
          </w:tcPr>
          <w:p w14:paraId="42FF00BD" w14:textId="5DC6E8F9" w:rsidR="001A4D41" w:rsidRPr="008F5520" w:rsidRDefault="0008036C" w:rsidP="001A4D41">
            <w:pPr>
              <w:jc w:val="both"/>
              <w:rPr>
                <w:szCs w:val="24"/>
              </w:rPr>
            </w:pPr>
            <w:r>
              <w:rPr>
                <w:szCs w:val="24"/>
              </w:rPr>
              <w:t xml:space="preserve">Sensoriai griebtuvui </w:t>
            </w:r>
          </w:p>
        </w:tc>
        <w:tc>
          <w:tcPr>
            <w:tcW w:w="5528" w:type="dxa"/>
          </w:tcPr>
          <w:p w14:paraId="4BCC3A10" w14:textId="4C074695" w:rsidR="001A4D41" w:rsidRPr="008F5520" w:rsidRDefault="0008036C" w:rsidP="00D9674E">
            <w:pPr>
              <w:jc w:val="both"/>
            </w:pPr>
            <w:r>
              <w:rPr>
                <w:color w:val="222222"/>
                <w:shd w:val="clear" w:color="auto" w:fill="FFFFFF"/>
              </w:rPr>
              <w:t>Ne mažiau kaip 2 vnt.</w:t>
            </w:r>
          </w:p>
        </w:tc>
      </w:tr>
      <w:tr w:rsidR="0008036C" w:rsidRPr="008F5520" w14:paraId="4CCF2059" w14:textId="77777777" w:rsidTr="00CF37EE">
        <w:tc>
          <w:tcPr>
            <w:tcW w:w="715" w:type="dxa"/>
          </w:tcPr>
          <w:p w14:paraId="05079D5D" w14:textId="216823F1" w:rsidR="0008036C" w:rsidRDefault="0008036C" w:rsidP="001A4D41">
            <w:pPr>
              <w:jc w:val="both"/>
              <w:rPr>
                <w:lang w:val="de-DE"/>
              </w:rPr>
            </w:pPr>
            <w:r>
              <w:rPr>
                <w:lang w:val="de-DE"/>
              </w:rPr>
              <w:t>1.12</w:t>
            </w:r>
          </w:p>
        </w:tc>
        <w:tc>
          <w:tcPr>
            <w:tcW w:w="3221" w:type="dxa"/>
          </w:tcPr>
          <w:p w14:paraId="102CBE2C" w14:textId="7024F796" w:rsidR="0008036C" w:rsidRDefault="0008036C" w:rsidP="001A4D41">
            <w:pPr>
              <w:jc w:val="both"/>
              <w:rPr>
                <w:szCs w:val="24"/>
              </w:rPr>
            </w:pPr>
            <w:r>
              <w:rPr>
                <w:szCs w:val="24"/>
              </w:rPr>
              <w:t>Dažnių keitikliai</w:t>
            </w:r>
          </w:p>
        </w:tc>
        <w:tc>
          <w:tcPr>
            <w:tcW w:w="5528" w:type="dxa"/>
          </w:tcPr>
          <w:p w14:paraId="1F88591B" w14:textId="5754AFC7" w:rsidR="0008036C" w:rsidRDefault="0008036C" w:rsidP="00D9674E">
            <w:pPr>
              <w:jc w:val="both"/>
              <w:rPr>
                <w:color w:val="222222"/>
                <w:shd w:val="clear" w:color="auto" w:fill="FFFFFF"/>
              </w:rPr>
            </w:pPr>
            <w:r>
              <w:rPr>
                <w:color w:val="222222"/>
                <w:shd w:val="clear" w:color="auto" w:fill="FFFFFF"/>
              </w:rPr>
              <w:t>Ne mažiau kaip 4 vnt.</w:t>
            </w:r>
          </w:p>
        </w:tc>
      </w:tr>
      <w:tr w:rsidR="0008036C" w:rsidRPr="008F5520" w14:paraId="70684E4F" w14:textId="77777777" w:rsidTr="00CF37EE">
        <w:tc>
          <w:tcPr>
            <w:tcW w:w="715" w:type="dxa"/>
          </w:tcPr>
          <w:p w14:paraId="32D27B4E" w14:textId="3337A04E" w:rsidR="0008036C" w:rsidRDefault="0008036C" w:rsidP="001A4D41">
            <w:pPr>
              <w:jc w:val="both"/>
              <w:rPr>
                <w:lang w:val="de-DE"/>
              </w:rPr>
            </w:pPr>
            <w:r>
              <w:rPr>
                <w:lang w:val="de-DE"/>
              </w:rPr>
              <w:t>1.13</w:t>
            </w:r>
          </w:p>
        </w:tc>
        <w:tc>
          <w:tcPr>
            <w:tcW w:w="3221" w:type="dxa"/>
          </w:tcPr>
          <w:p w14:paraId="4FD12F82" w14:textId="153890EA" w:rsidR="0008036C" w:rsidRDefault="0008036C" w:rsidP="001A4D41">
            <w:pPr>
              <w:jc w:val="both"/>
              <w:rPr>
                <w:szCs w:val="24"/>
              </w:rPr>
            </w:pPr>
            <w:r>
              <w:rPr>
                <w:szCs w:val="24"/>
              </w:rPr>
              <w:t>Maršrutizatorius</w:t>
            </w:r>
          </w:p>
        </w:tc>
        <w:tc>
          <w:tcPr>
            <w:tcW w:w="5528" w:type="dxa"/>
          </w:tcPr>
          <w:p w14:paraId="271875B4" w14:textId="76C7C033" w:rsidR="0008036C" w:rsidRDefault="0008036C" w:rsidP="00D9674E">
            <w:pPr>
              <w:jc w:val="both"/>
              <w:rPr>
                <w:color w:val="222222"/>
                <w:shd w:val="clear" w:color="auto" w:fill="FFFFFF"/>
              </w:rPr>
            </w:pPr>
            <w:r>
              <w:rPr>
                <w:color w:val="222222"/>
                <w:shd w:val="clear" w:color="auto" w:fill="FFFFFF"/>
              </w:rPr>
              <w:t>Ne mažiau kaip 1 vnt.</w:t>
            </w:r>
          </w:p>
        </w:tc>
      </w:tr>
      <w:tr w:rsidR="0008036C" w:rsidRPr="008F5520" w14:paraId="45E60158" w14:textId="77777777" w:rsidTr="00CF37EE">
        <w:tc>
          <w:tcPr>
            <w:tcW w:w="715" w:type="dxa"/>
          </w:tcPr>
          <w:p w14:paraId="6ECD33EF" w14:textId="780D9C4F" w:rsidR="0008036C" w:rsidRDefault="0008036C" w:rsidP="001A4D41">
            <w:pPr>
              <w:jc w:val="both"/>
              <w:rPr>
                <w:lang w:val="de-DE"/>
              </w:rPr>
            </w:pPr>
            <w:r>
              <w:rPr>
                <w:lang w:val="de-DE"/>
              </w:rPr>
              <w:t>1.14</w:t>
            </w:r>
          </w:p>
        </w:tc>
        <w:tc>
          <w:tcPr>
            <w:tcW w:w="3221" w:type="dxa"/>
          </w:tcPr>
          <w:p w14:paraId="514E53C1" w14:textId="3FDDA9C9" w:rsidR="0008036C" w:rsidRDefault="0008036C" w:rsidP="001A4D41">
            <w:pPr>
              <w:jc w:val="both"/>
              <w:rPr>
                <w:szCs w:val="24"/>
              </w:rPr>
            </w:pPr>
            <w:r>
              <w:rPr>
                <w:szCs w:val="24"/>
              </w:rPr>
              <w:t>Programuojamas loginis valdiklis su išplėtimo moduliu</w:t>
            </w:r>
          </w:p>
        </w:tc>
        <w:tc>
          <w:tcPr>
            <w:tcW w:w="5528" w:type="dxa"/>
          </w:tcPr>
          <w:p w14:paraId="44EFFDBC" w14:textId="35C7608F" w:rsidR="0008036C" w:rsidRDefault="0008036C" w:rsidP="00D9674E">
            <w:pPr>
              <w:jc w:val="both"/>
              <w:rPr>
                <w:color w:val="222222"/>
                <w:shd w:val="clear" w:color="auto" w:fill="FFFFFF"/>
              </w:rPr>
            </w:pPr>
            <w:r>
              <w:rPr>
                <w:color w:val="222222"/>
                <w:shd w:val="clear" w:color="auto" w:fill="FFFFFF"/>
              </w:rPr>
              <w:t>Ne mažiau kaip 1 vnt.</w:t>
            </w:r>
          </w:p>
        </w:tc>
      </w:tr>
      <w:tr w:rsidR="0008036C" w:rsidRPr="008F5520" w14:paraId="29782149" w14:textId="77777777" w:rsidTr="00CF37EE">
        <w:tc>
          <w:tcPr>
            <w:tcW w:w="715" w:type="dxa"/>
          </w:tcPr>
          <w:p w14:paraId="3FA00D74" w14:textId="3D3289F2" w:rsidR="0008036C" w:rsidRDefault="0008036C" w:rsidP="001A4D41">
            <w:pPr>
              <w:jc w:val="both"/>
              <w:rPr>
                <w:lang w:val="de-DE"/>
              </w:rPr>
            </w:pPr>
            <w:r>
              <w:rPr>
                <w:lang w:val="de-DE"/>
              </w:rPr>
              <w:t>1.15</w:t>
            </w:r>
          </w:p>
        </w:tc>
        <w:tc>
          <w:tcPr>
            <w:tcW w:w="3221" w:type="dxa"/>
          </w:tcPr>
          <w:p w14:paraId="7A30E877" w14:textId="44B22A59" w:rsidR="0008036C" w:rsidRDefault="0008036C" w:rsidP="0008036C">
            <w:pPr>
              <w:jc w:val="both"/>
              <w:rPr>
                <w:szCs w:val="24"/>
              </w:rPr>
            </w:pPr>
            <w:r>
              <w:rPr>
                <w:szCs w:val="24"/>
              </w:rPr>
              <w:t>Lietimui jautrus valdymo pultas (HMI panel</w:t>
            </w:r>
            <w:r w:rsidR="00130FB5">
              <w:rPr>
                <w:szCs w:val="24"/>
              </w:rPr>
              <w:t xml:space="preserve"> ar lygiavertis</w:t>
            </w:r>
            <w:r>
              <w:rPr>
                <w:szCs w:val="24"/>
              </w:rPr>
              <w:t>)</w:t>
            </w:r>
          </w:p>
        </w:tc>
        <w:tc>
          <w:tcPr>
            <w:tcW w:w="5528" w:type="dxa"/>
          </w:tcPr>
          <w:p w14:paraId="41530874" w14:textId="3E24859A" w:rsidR="0008036C" w:rsidRDefault="0008036C" w:rsidP="00D9674E">
            <w:pPr>
              <w:jc w:val="both"/>
              <w:rPr>
                <w:color w:val="222222"/>
                <w:shd w:val="clear" w:color="auto" w:fill="FFFFFF"/>
              </w:rPr>
            </w:pPr>
            <w:r>
              <w:rPr>
                <w:color w:val="222222"/>
                <w:shd w:val="clear" w:color="auto" w:fill="FFFFFF"/>
              </w:rPr>
              <w:t>Ne mažiau kaip 1 vnt.</w:t>
            </w:r>
          </w:p>
        </w:tc>
      </w:tr>
      <w:tr w:rsidR="005B6710" w:rsidRPr="008F5520" w14:paraId="3C0AB659" w14:textId="77777777" w:rsidTr="00CF37EE">
        <w:tc>
          <w:tcPr>
            <w:tcW w:w="715" w:type="dxa"/>
          </w:tcPr>
          <w:p w14:paraId="04CD4CA8" w14:textId="020248B5" w:rsidR="005B6710" w:rsidRDefault="005B6710" w:rsidP="001A4D41">
            <w:pPr>
              <w:jc w:val="both"/>
              <w:rPr>
                <w:lang w:val="de-DE"/>
              </w:rPr>
            </w:pPr>
            <w:r>
              <w:rPr>
                <w:lang w:val="de-DE"/>
              </w:rPr>
              <w:t>1.16</w:t>
            </w:r>
          </w:p>
        </w:tc>
        <w:tc>
          <w:tcPr>
            <w:tcW w:w="3221" w:type="dxa"/>
          </w:tcPr>
          <w:p w14:paraId="53027610" w14:textId="5A1A3767" w:rsidR="005B6710" w:rsidRDefault="005B6710" w:rsidP="0008036C">
            <w:pPr>
              <w:jc w:val="both"/>
              <w:rPr>
                <w:szCs w:val="24"/>
              </w:rPr>
            </w:pPr>
            <w:r>
              <w:rPr>
                <w:szCs w:val="24"/>
              </w:rPr>
              <w:t xml:space="preserve">Instaliacinės medžiagos, laidai, </w:t>
            </w:r>
            <w:r>
              <w:rPr>
                <w:szCs w:val="24"/>
              </w:rPr>
              <w:lastRenderedPageBreak/>
              <w:t>jungtys ir kita</w:t>
            </w:r>
          </w:p>
        </w:tc>
        <w:tc>
          <w:tcPr>
            <w:tcW w:w="5528" w:type="dxa"/>
          </w:tcPr>
          <w:p w14:paraId="20782406" w14:textId="4605CD84" w:rsidR="005B6710" w:rsidRDefault="005B6710" w:rsidP="00D9674E">
            <w:pPr>
              <w:jc w:val="both"/>
              <w:rPr>
                <w:color w:val="222222"/>
                <w:shd w:val="clear" w:color="auto" w:fill="FFFFFF"/>
              </w:rPr>
            </w:pPr>
            <w:r>
              <w:rPr>
                <w:color w:val="222222"/>
                <w:shd w:val="clear" w:color="auto" w:fill="FFFFFF"/>
              </w:rPr>
              <w:lastRenderedPageBreak/>
              <w:t>Yra</w:t>
            </w:r>
          </w:p>
        </w:tc>
      </w:tr>
      <w:tr w:rsidR="008E3295" w:rsidRPr="008F5520" w14:paraId="701F5818" w14:textId="77777777" w:rsidTr="00CF37EE">
        <w:tc>
          <w:tcPr>
            <w:tcW w:w="715" w:type="dxa"/>
          </w:tcPr>
          <w:p w14:paraId="674EC7BE" w14:textId="04E3C323" w:rsidR="008E3295" w:rsidRDefault="0008036C" w:rsidP="001A4D41">
            <w:pPr>
              <w:jc w:val="both"/>
              <w:rPr>
                <w:lang w:val="de-DE"/>
              </w:rPr>
            </w:pPr>
            <w:r>
              <w:rPr>
                <w:lang w:val="de-DE"/>
              </w:rPr>
              <w:lastRenderedPageBreak/>
              <w:t>1.1</w:t>
            </w:r>
            <w:r w:rsidR="005B6710">
              <w:rPr>
                <w:lang w:val="de-DE"/>
              </w:rPr>
              <w:t>7</w:t>
            </w:r>
          </w:p>
        </w:tc>
        <w:tc>
          <w:tcPr>
            <w:tcW w:w="3221" w:type="dxa"/>
          </w:tcPr>
          <w:p w14:paraId="54519F6F" w14:textId="011D2FCF" w:rsidR="008E3295" w:rsidRDefault="00D549A4" w:rsidP="001A4D41">
            <w:pPr>
              <w:jc w:val="both"/>
            </w:pPr>
            <w:r>
              <w:t>Taikoma visam įrangos komplektui</w:t>
            </w:r>
          </w:p>
        </w:tc>
        <w:tc>
          <w:tcPr>
            <w:tcW w:w="5528" w:type="dxa"/>
          </w:tcPr>
          <w:p w14:paraId="5A5E563D" w14:textId="7D838D2C" w:rsidR="008E3295" w:rsidRPr="0053243C" w:rsidRDefault="008E3295" w:rsidP="00252472">
            <w:pPr>
              <w:jc w:val="both"/>
            </w:pPr>
            <w:r w:rsidRPr="00622F09">
              <w:rPr>
                <w:szCs w:val="24"/>
              </w:rPr>
              <w:t>Visai įrangai suteikiamas ne trumpesnis kaip 12  mėnesių garantinis terminas, kuris pradedamas skaičiuoti nuo galutinio priėmimo – perdavimo akto pasirašymo dienos;</w:t>
            </w:r>
          </w:p>
        </w:tc>
      </w:tr>
      <w:tr w:rsidR="008E3295" w:rsidRPr="008F5520" w14:paraId="553C6150" w14:textId="77777777" w:rsidTr="00CF37EE">
        <w:tc>
          <w:tcPr>
            <w:tcW w:w="715" w:type="dxa"/>
          </w:tcPr>
          <w:p w14:paraId="5B97AF4E" w14:textId="14111CD5" w:rsidR="008E3295" w:rsidRDefault="0008036C" w:rsidP="001A4D41">
            <w:pPr>
              <w:jc w:val="both"/>
              <w:rPr>
                <w:lang w:val="de-DE"/>
              </w:rPr>
            </w:pPr>
            <w:r>
              <w:rPr>
                <w:lang w:val="de-DE"/>
              </w:rPr>
              <w:t>1.1</w:t>
            </w:r>
            <w:r w:rsidR="005B6710">
              <w:rPr>
                <w:lang w:val="de-DE"/>
              </w:rPr>
              <w:t>8</w:t>
            </w:r>
          </w:p>
        </w:tc>
        <w:tc>
          <w:tcPr>
            <w:tcW w:w="3221" w:type="dxa"/>
          </w:tcPr>
          <w:p w14:paraId="652D3932" w14:textId="355FB07E" w:rsidR="008E3295" w:rsidRDefault="00D549A4" w:rsidP="001A4D41">
            <w:pPr>
              <w:jc w:val="both"/>
            </w:pPr>
            <w:r>
              <w:t>Taikoma visam įrangos komplektui</w:t>
            </w:r>
          </w:p>
        </w:tc>
        <w:tc>
          <w:tcPr>
            <w:tcW w:w="5528" w:type="dxa"/>
          </w:tcPr>
          <w:p w14:paraId="12F828A8" w14:textId="2345AB85" w:rsidR="008E3295" w:rsidRPr="00622F09" w:rsidRDefault="008325F2" w:rsidP="00252472">
            <w:pPr>
              <w:jc w:val="both"/>
              <w:rPr>
                <w:szCs w:val="24"/>
              </w:rPr>
            </w:pPr>
            <w:r>
              <w:rPr>
                <w:szCs w:val="24"/>
              </w:rPr>
              <w:t xml:space="preserve">Įranga nauja, nenaudota. </w:t>
            </w:r>
            <w:r w:rsidR="008E3295">
              <w:rPr>
                <w:szCs w:val="24"/>
              </w:rPr>
              <w:t>Atitinka ES reikalavimus ir atitinkamas direktyvas.</w:t>
            </w:r>
          </w:p>
        </w:tc>
      </w:tr>
      <w:tr w:rsidR="008E3295" w:rsidRPr="008F5520" w14:paraId="1BDF21AD" w14:textId="77777777" w:rsidTr="00CF37EE">
        <w:tc>
          <w:tcPr>
            <w:tcW w:w="715" w:type="dxa"/>
          </w:tcPr>
          <w:p w14:paraId="61B53D03" w14:textId="6070AB0C" w:rsidR="008E3295" w:rsidRDefault="0008036C" w:rsidP="001A4D41">
            <w:pPr>
              <w:jc w:val="both"/>
              <w:rPr>
                <w:lang w:val="de-DE"/>
              </w:rPr>
            </w:pPr>
            <w:r>
              <w:rPr>
                <w:lang w:val="de-DE"/>
              </w:rPr>
              <w:t>1.1</w:t>
            </w:r>
            <w:r w:rsidR="005B6710">
              <w:rPr>
                <w:lang w:val="de-DE"/>
              </w:rPr>
              <w:t>9</w:t>
            </w:r>
          </w:p>
        </w:tc>
        <w:tc>
          <w:tcPr>
            <w:tcW w:w="3221" w:type="dxa"/>
          </w:tcPr>
          <w:p w14:paraId="00F285BE" w14:textId="33028ED7" w:rsidR="008E3295" w:rsidRDefault="00D549A4" w:rsidP="001A4D41">
            <w:pPr>
              <w:jc w:val="both"/>
            </w:pPr>
            <w:r>
              <w:t>Taikoma visam įrangos komplektui</w:t>
            </w:r>
          </w:p>
        </w:tc>
        <w:tc>
          <w:tcPr>
            <w:tcW w:w="5528" w:type="dxa"/>
          </w:tcPr>
          <w:p w14:paraId="730181D8" w14:textId="23C24220" w:rsidR="008E3295" w:rsidRPr="008E3295" w:rsidRDefault="00003734" w:rsidP="008E3295">
            <w:pPr>
              <w:pStyle w:val="Normal1"/>
              <w:spacing w:line="240" w:lineRule="auto"/>
              <w:jc w:val="both"/>
              <w:rPr>
                <w:rFonts w:ascii="Times New Roman" w:hAnsi="Times New Roman" w:cs="Times New Roman"/>
                <w:sz w:val="24"/>
                <w:szCs w:val="24"/>
                <w:lang w:val="lt-LT"/>
              </w:rPr>
            </w:pPr>
            <w:r w:rsidRPr="00003734">
              <w:rPr>
                <w:rFonts w:ascii="Times New Roman" w:hAnsi="Times New Roman" w:cs="Times New Roman"/>
                <w:sz w:val="24"/>
                <w:szCs w:val="24"/>
                <w:lang w:val="lt-LT"/>
              </w:rPr>
              <w:t>Perkama įranga turi tilpti Pirkėjo patalpose, patalpų matmenys ir plotas nurodytas brėžinyje. Pateikiamas preliminarus brėžinys. Nurodyta patalpų vieta, kurioje turi būti montuojama įranga, gali būti koreguojama šalių sutarimu, jei tai leis geriau išpildyti technologinę užduotį ir nepažeis kitų konkurso dalyvių interesų.</w:t>
            </w:r>
          </w:p>
        </w:tc>
      </w:tr>
      <w:tr w:rsidR="008E3295" w:rsidRPr="008F5520" w14:paraId="29A8B5FD" w14:textId="77777777" w:rsidTr="00CF37EE">
        <w:tc>
          <w:tcPr>
            <w:tcW w:w="715" w:type="dxa"/>
          </w:tcPr>
          <w:p w14:paraId="0AB7CD48" w14:textId="04F396C8" w:rsidR="008E3295" w:rsidRDefault="0008036C" w:rsidP="001A4D41">
            <w:pPr>
              <w:jc w:val="both"/>
              <w:rPr>
                <w:lang w:val="de-DE"/>
              </w:rPr>
            </w:pPr>
            <w:r>
              <w:rPr>
                <w:lang w:val="de-DE"/>
              </w:rPr>
              <w:t>1.</w:t>
            </w:r>
            <w:r w:rsidR="005B6710">
              <w:rPr>
                <w:lang w:val="de-DE"/>
              </w:rPr>
              <w:t>20</w:t>
            </w:r>
          </w:p>
        </w:tc>
        <w:tc>
          <w:tcPr>
            <w:tcW w:w="3221" w:type="dxa"/>
          </w:tcPr>
          <w:p w14:paraId="484AEE77" w14:textId="042EA95F" w:rsidR="008E3295" w:rsidRDefault="00D549A4" w:rsidP="001A4D41">
            <w:pPr>
              <w:jc w:val="both"/>
            </w:pPr>
            <w:r>
              <w:t>Taikoma visam įrangos komplektui</w:t>
            </w:r>
          </w:p>
        </w:tc>
        <w:tc>
          <w:tcPr>
            <w:tcW w:w="5528" w:type="dxa"/>
          </w:tcPr>
          <w:p w14:paraId="7DAB249E" w14:textId="52E2A7D0" w:rsidR="008E3295" w:rsidRPr="008F5520" w:rsidRDefault="008E3295" w:rsidP="008E3295">
            <w:pPr>
              <w:pStyle w:val="Normal1"/>
              <w:spacing w:line="240" w:lineRule="auto"/>
              <w:jc w:val="both"/>
              <w:rPr>
                <w:rFonts w:ascii="Times New Roman" w:hAnsi="Times New Roman" w:cs="Times New Roman"/>
                <w:sz w:val="24"/>
                <w:szCs w:val="24"/>
                <w:lang w:val="lt-LT"/>
              </w:rPr>
            </w:pPr>
            <w:r w:rsidRPr="008E3295">
              <w:rPr>
                <w:rFonts w:ascii="Times New Roman" w:hAnsi="Times New Roman" w:cs="Times New Roman"/>
                <w:sz w:val="24"/>
                <w:szCs w:val="24"/>
                <w:lang w:val="lt-LT"/>
              </w:rPr>
              <w:t>Įrangos dokumentacija: inžinerinis paketas (grindų apkrovos, techniniai brėžiniai, specifikacijos, atitikties deklaracijos); naudojimo / montavimo vadovai lietuvių arba/ir anglų kalba (-omis).</w:t>
            </w:r>
          </w:p>
        </w:tc>
      </w:tr>
      <w:tr w:rsidR="00D549A4" w:rsidRPr="008F5520" w14:paraId="2E8A145B" w14:textId="77777777" w:rsidTr="00CF37EE">
        <w:tc>
          <w:tcPr>
            <w:tcW w:w="715" w:type="dxa"/>
          </w:tcPr>
          <w:p w14:paraId="761757E6" w14:textId="710DD80C" w:rsidR="00D549A4" w:rsidRDefault="0008036C" w:rsidP="001A4D41">
            <w:pPr>
              <w:jc w:val="both"/>
              <w:rPr>
                <w:lang w:val="de-DE"/>
              </w:rPr>
            </w:pPr>
            <w:r>
              <w:rPr>
                <w:lang w:val="de-DE"/>
              </w:rPr>
              <w:t>1.2</w:t>
            </w:r>
            <w:r w:rsidR="005B6710">
              <w:rPr>
                <w:lang w:val="de-DE"/>
              </w:rPr>
              <w:t>1</w:t>
            </w:r>
          </w:p>
        </w:tc>
        <w:tc>
          <w:tcPr>
            <w:tcW w:w="3221" w:type="dxa"/>
          </w:tcPr>
          <w:p w14:paraId="78940DCF" w14:textId="0D245E22" w:rsidR="00D549A4" w:rsidRDefault="00D549A4" w:rsidP="001A4D41">
            <w:pPr>
              <w:jc w:val="both"/>
            </w:pPr>
            <w:r>
              <w:t>Taikoma visam įrangos komplektui</w:t>
            </w:r>
          </w:p>
        </w:tc>
        <w:tc>
          <w:tcPr>
            <w:tcW w:w="5528" w:type="dxa"/>
          </w:tcPr>
          <w:p w14:paraId="62E2B6C2" w14:textId="0300E04A" w:rsidR="00D549A4" w:rsidRPr="008E3295" w:rsidRDefault="00D549A4" w:rsidP="008E3295">
            <w:pPr>
              <w:pStyle w:val="Normal1"/>
              <w:spacing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Įskaitant </w:t>
            </w:r>
            <w:r w:rsidRPr="00D549A4">
              <w:rPr>
                <w:rFonts w:ascii="Times New Roman" w:hAnsi="Times New Roman" w:cs="Times New Roman"/>
                <w:sz w:val="24"/>
                <w:szCs w:val="24"/>
                <w:lang w:val="lt-LT"/>
              </w:rPr>
              <w:t>transportavimo, projektavimo, sumontavimo, vietos paruošimo, instaliavimo, paruošimo naudoti, išbandymo, apmokymo naudotis</w:t>
            </w:r>
            <w:r w:rsidR="00207C60">
              <w:rPr>
                <w:rFonts w:ascii="Times New Roman" w:hAnsi="Times New Roman" w:cs="Times New Roman"/>
                <w:sz w:val="24"/>
                <w:szCs w:val="24"/>
                <w:lang w:val="lt-LT"/>
              </w:rPr>
              <w:t xml:space="preserve"> (ne mažiau 8 val.)</w:t>
            </w:r>
            <w:r w:rsidRPr="00D549A4">
              <w:rPr>
                <w:rFonts w:ascii="Times New Roman" w:hAnsi="Times New Roman" w:cs="Times New Roman"/>
                <w:sz w:val="24"/>
                <w:szCs w:val="24"/>
                <w:lang w:val="lt-LT"/>
              </w:rPr>
              <w:t>, saugos instruktaž</w:t>
            </w:r>
            <w:r w:rsidR="00AF372F">
              <w:rPr>
                <w:rFonts w:ascii="Times New Roman" w:hAnsi="Times New Roman" w:cs="Times New Roman"/>
                <w:sz w:val="24"/>
                <w:szCs w:val="24"/>
                <w:lang w:val="lt-LT"/>
              </w:rPr>
              <w:t>ą.</w:t>
            </w:r>
          </w:p>
        </w:tc>
      </w:tr>
    </w:tbl>
    <w:p w14:paraId="761C1C72" w14:textId="77777777" w:rsidR="00B14F88" w:rsidRPr="008F5520" w:rsidRDefault="00B14F88" w:rsidP="00764535">
      <w:pPr>
        <w:pStyle w:val="Normal1"/>
        <w:spacing w:line="240" w:lineRule="auto"/>
        <w:jc w:val="both"/>
        <w:rPr>
          <w:rFonts w:ascii="Times New Roman" w:hAnsi="Times New Roman" w:cs="Times New Roman"/>
          <w:sz w:val="24"/>
          <w:szCs w:val="24"/>
          <w:lang w:val="lt-LT"/>
        </w:rPr>
      </w:pPr>
    </w:p>
    <w:p w14:paraId="4CB77E87" w14:textId="77777777" w:rsidR="00FE7ECD" w:rsidRPr="008F5520" w:rsidRDefault="00FE7ECD" w:rsidP="00764535">
      <w:pPr>
        <w:pStyle w:val="Normal1"/>
        <w:spacing w:line="240" w:lineRule="auto"/>
        <w:jc w:val="both"/>
        <w:rPr>
          <w:rFonts w:ascii="Times New Roman" w:hAnsi="Times New Roman" w:cs="Times New Roman"/>
          <w:sz w:val="24"/>
          <w:szCs w:val="24"/>
          <w:lang w:val="lt-LT"/>
        </w:rPr>
      </w:pPr>
    </w:p>
    <w:p w14:paraId="4CED543D" w14:textId="5E490A1F" w:rsidR="00F46E00" w:rsidRPr="008F5520" w:rsidRDefault="00F46E00" w:rsidP="00F46E00">
      <w:pPr>
        <w:pStyle w:val="Normal1"/>
        <w:jc w:val="both"/>
        <w:rPr>
          <w:rFonts w:ascii="Times New Roman" w:hAnsi="Times New Roman" w:cs="Times New Roman"/>
          <w:sz w:val="24"/>
          <w:szCs w:val="24"/>
          <w:lang w:val="lt-LT"/>
        </w:rPr>
      </w:pPr>
    </w:p>
    <w:p w14:paraId="4E7C33EE" w14:textId="77777777" w:rsidR="00804DE4" w:rsidRPr="008F5520" w:rsidRDefault="00804DE4" w:rsidP="00FE7ECD">
      <w:pPr>
        <w:pStyle w:val="Normal1"/>
        <w:jc w:val="both"/>
        <w:rPr>
          <w:rFonts w:ascii="Times New Roman" w:hAnsi="Times New Roman" w:cs="Times New Roman"/>
          <w:sz w:val="24"/>
          <w:szCs w:val="24"/>
          <w:lang w:val="lt-LT"/>
        </w:rPr>
      </w:pPr>
    </w:p>
    <w:p w14:paraId="0DE10EE6" w14:textId="77777777" w:rsidR="00804DE4" w:rsidRPr="008F5520" w:rsidRDefault="00804DE4" w:rsidP="00FE7ECD">
      <w:pPr>
        <w:pStyle w:val="Normal1"/>
        <w:jc w:val="both"/>
        <w:rPr>
          <w:rFonts w:ascii="Times New Roman" w:hAnsi="Times New Roman" w:cs="Times New Roman"/>
          <w:sz w:val="24"/>
          <w:szCs w:val="24"/>
          <w:lang w:val="lt-LT"/>
        </w:rPr>
      </w:pPr>
    </w:p>
    <w:p w14:paraId="0E055471" w14:textId="56FC5C14" w:rsidR="00212F1F" w:rsidRPr="008F5520" w:rsidRDefault="00212F1F">
      <w:pPr>
        <w:rPr>
          <w:rFonts w:eastAsia="Arial"/>
          <w:color w:val="000000"/>
          <w:szCs w:val="24"/>
        </w:rPr>
      </w:pPr>
      <w:r w:rsidRPr="008F5520">
        <w:rPr>
          <w:szCs w:val="24"/>
        </w:rPr>
        <w:br w:type="page"/>
      </w:r>
    </w:p>
    <w:p w14:paraId="48FB009F" w14:textId="2F16E021" w:rsidR="00B12C9A" w:rsidRPr="004C2DE3" w:rsidRDefault="00B12C9A" w:rsidP="004C2DE3">
      <w:pPr>
        <w:pStyle w:val="Heading2"/>
        <w:numPr>
          <w:ilvl w:val="0"/>
          <w:numId w:val="0"/>
        </w:numPr>
        <w:ind w:left="900"/>
        <w:jc w:val="right"/>
        <w:rPr>
          <w:b/>
          <w:color w:val="000000"/>
          <w:highlight w:val="yellow"/>
        </w:rPr>
      </w:pPr>
      <w:bookmarkStart w:id="33" w:name="_Toc70978847"/>
      <w:r w:rsidRPr="004C2DE3">
        <w:rPr>
          <w:b/>
        </w:rPr>
        <w:lastRenderedPageBreak/>
        <w:t>Projekto „Dezinfekantų gamybos pajėgumų didinimas UAB „PROFLINE“ veikloje“ pagal priemonę Nr. 03.3.1-LVPA-T-859-01-0009</w:t>
      </w:r>
      <w:bookmarkEnd w:id="33"/>
    </w:p>
    <w:p w14:paraId="498282E0" w14:textId="77777777" w:rsidR="006150E3" w:rsidRPr="004C2DE3" w:rsidRDefault="006150E3" w:rsidP="004C2DE3">
      <w:pPr>
        <w:pStyle w:val="Heading2"/>
        <w:numPr>
          <w:ilvl w:val="0"/>
          <w:numId w:val="0"/>
        </w:numPr>
        <w:ind w:left="900"/>
        <w:jc w:val="right"/>
        <w:rPr>
          <w:b/>
        </w:rPr>
      </w:pPr>
      <w:bookmarkStart w:id="34" w:name="_Toc70978848"/>
      <w:r w:rsidRPr="004C2DE3">
        <w:rPr>
          <w:b/>
        </w:rPr>
        <w:t>Konkurso sąlygų priedas Nr. 1</w:t>
      </w:r>
      <w:bookmarkEnd w:id="34"/>
    </w:p>
    <w:p w14:paraId="2EE39A0D" w14:textId="77777777" w:rsidR="006150E3" w:rsidRPr="008F5520" w:rsidRDefault="006150E3" w:rsidP="006150E3">
      <w:pPr>
        <w:jc w:val="both"/>
      </w:pPr>
    </w:p>
    <w:p w14:paraId="6C99B3EB" w14:textId="0A3E4A95" w:rsidR="002D42E6" w:rsidRPr="008F5520" w:rsidRDefault="002D42E6" w:rsidP="002D42E6">
      <w:pPr>
        <w:jc w:val="center"/>
      </w:pPr>
    </w:p>
    <w:p w14:paraId="0E76F34B" w14:textId="7CD835AF" w:rsidR="00EE6320" w:rsidRPr="008F5520" w:rsidRDefault="003362C5" w:rsidP="00EE6320">
      <w:pPr>
        <w:jc w:val="center"/>
      </w:pPr>
      <w:r w:rsidRPr="003362C5">
        <w:rPr>
          <w:b/>
          <w:sz w:val="28"/>
        </w:rPr>
        <w:t>BUTELIŲ KRO</w:t>
      </w:r>
      <w:r>
        <w:rPr>
          <w:b/>
          <w:sz w:val="28"/>
        </w:rPr>
        <w:t>VIMO Į DĖŽES ROBOTIZAVIMO ĮRANGOS</w:t>
      </w:r>
      <w:r w:rsidRPr="003362C5">
        <w:rPr>
          <w:b/>
          <w:sz w:val="28"/>
        </w:rPr>
        <w:t xml:space="preserve"> </w:t>
      </w:r>
      <w:r w:rsidR="00EE6320" w:rsidRPr="008F5520">
        <w:rPr>
          <w:b/>
          <w:sz w:val="28"/>
        </w:rPr>
        <w:t>PIRKIMAS</w:t>
      </w:r>
    </w:p>
    <w:p w14:paraId="5F983E59" w14:textId="77777777" w:rsidR="006150E3" w:rsidRPr="008F5520" w:rsidRDefault="006150E3" w:rsidP="006150E3">
      <w:pPr>
        <w:jc w:val="both"/>
      </w:pPr>
    </w:p>
    <w:p w14:paraId="6E9CBF76" w14:textId="77777777" w:rsidR="009E4B87" w:rsidRPr="008F5520" w:rsidRDefault="009E4B87" w:rsidP="009E4B87">
      <w:pPr>
        <w:jc w:val="center"/>
        <w:rPr>
          <w:b/>
        </w:rPr>
      </w:pPr>
    </w:p>
    <w:tbl>
      <w:tblPr>
        <w:tblpPr w:leftFromText="180" w:rightFromText="180" w:vertAnchor="text" w:tblpXSpec="center" w:tblpY="1"/>
        <w:tblOverlap w:val="never"/>
        <w:tblW w:w="0" w:type="auto"/>
        <w:tblBorders>
          <w:insideV w:val="single" w:sz="4" w:space="0" w:color="auto"/>
        </w:tblBorders>
        <w:tblLook w:val="01E0" w:firstRow="1" w:lastRow="1" w:firstColumn="1" w:lastColumn="1" w:noHBand="0" w:noVBand="0"/>
      </w:tblPr>
      <w:tblGrid>
        <w:gridCol w:w="2640"/>
      </w:tblGrid>
      <w:tr w:rsidR="009E4B87" w:rsidRPr="008F5520" w14:paraId="124D5C04" w14:textId="77777777" w:rsidTr="000633A8">
        <w:tc>
          <w:tcPr>
            <w:tcW w:w="2640" w:type="dxa"/>
            <w:tcBorders>
              <w:bottom w:val="single" w:sz="4" w:space="0" w:color="auto"/>
            </w:tcBorders>
          </w:tcPr>
          <w:p w14:paraId="0E69F7A0" w14:textId="5B1FFE54" w:rsidR="009E4B87" w:rsidRPr="008F5520" w:rsidRDefault="009E4B87" w:rsidP="00F36495">
            <w:pPr>
              <w:jc w:val="center"/>
            </w:pPr>
            <w:r w:rsidRPr="008F5520">
              <w:t>20</w:t>
            </w:r>
            <w:r w:rsidR="00EE6320">
              <w:t>21</w:t>
            </w:r>
            <w:r w:rsidRPr="008F5520">
              <w:t xml:space="preserve"> - </w:t>
            </w:r>
            <w:r w:rsidR="0070788E">
              <w:t>05</w:t>
            </w:r>
            <w:r w:rsidRPr="008F5520">
              <w:t xml:space="preserve">  -   </w:t>
            </w:r>
            <w:r w:rsidRPr="008F5520">
              <w:rPr>
                <w:color w:val="FFFFFF"/>
              </w:rPr>
              <w:t>.</w:t>
            </w:r>
          </w:p>
        </w:tc>
      </w:tr>
      <w:tr w:rsidR="009E4B87" w:rsidRPr="008F5520" w14:paraId="0985E229" w14:textId="77777777" w:rsidTr="000633A8">
        <w:tc>
          <w:tcPr>
            <w:tcW w:w="2640" w:type="dxa"/>
            <w:tcBorders>
              <w:top w:val="single" w:sz="4" w:space="0" w:color="auto"/>
              <w:bottom w:val="nil"/>
            </w:tcBorders>
          </w:tcPr>
          <w:p w14:paraId="3CCFC358" w14:textId="77777777" w:rsidR="009E4B87" w:rsidRPr="008F5520" w:rsidRDefault="009E4B87" w:rsidP="00F36495">
            <w:pPr>
              <w:jc w:val="center"/>
              <w:rPr>
                <w:i/>
                <w:sz w:val="20"/>
              </w:rPr>
            </w:pPr>
            <w:r w:rsidRPr="008F5520">
              <w:rPr>
                <w:i/>
                <w:sz w:val="20"/>
              </w:rPr>
              <w:t>data</w:t>
            </w:r>
          </w:p>
        </w:tc>
      </w:tr>
      <w:tr w:rsidR="009E4B87" w:rsidRPr="008F5520" w14:paraId="2D4F546F" w14:textId="77777777" w:rsidTr="000633A8">
        <w:tc>
          <w:tcPr>
            <w:tcW w:w="2640" w:type="dxa"/>
            <w:tcBorders>
              <w:bottom w:val="single" w:sz="4" w:space="0" w:color="auto"/>
            </w:tcBorders>
          </w:tcPr>
          <w:p w14:paraId="7041F48A" w14:textId="77777777" w:rsidR="009E4B87" w:rsidRPr="008F5520" w:rsidRDefault="009E4B87" w:rsidP="00F36495">
            <w:pPr>
              <w:jc w:val="center"/>
            </w:pPr>
          </w:p>
        </w:tc>
      </w:tr>
      <w:tr w:rsidR="009E4B87" w:rsidRPr="008F5520" w14:paraId="24C62535" w14:textId="77777777" w:rsidTr="000633A8">
        <w:tc>
          <w:tcPr>
            <w:tcW w:w="2640" w:type="dxa"/>
            <w:tcBorders>
              <w:top w:val="single" w:sz="4" w:space="0" w:color="auto"/>
            </w:tcBorders>
          </w:tcPr>
          <w:p w14:paraId="5766FB5E" w14:textId="77777777" w:rsidR="009E4B87" w:rsidRPr="008F5520" w:rsidRDefault="009E4B87" w:rsidP="00F36495">
            <w:pPr>
              <w:jc w:val="center"/>
              <w:rPr>
                <w:i/>
                <w:sz w:val="20"/>
              </w:rPr>
            </w:pPr>
            <w:r w:rsidRPr="008F5520">
              <w:rPr>
                <w:i/>
                <w:sz w:val="20"/>
              </w:rPr>
              <w:t>Vieta</w:t>
            </w:r>
          </w:p>
        </w:tc>
      </w:tr>
    </w:tbl>
    <w:p w14:paraId="608E36D9" w14:textId="77777777" w:rsidR="009E4B87" w:rsidRPr="008F5520" w:rsidRDefault="009E4B87" w:rsidP="009E4B87">
      <w:pPr>
        <w:jc w:val="center"/>
      </w:pPr>
      <w:r w:rsidRPr="008F5520">
        <w:br w:type="textWrapping" w:clear="all"/>
      </w:r>
    </w:p>
    <w:p w14:paraId="4ADAFF71" w14:textId="77777777" w:rsidR="009E4B87" w:rsidRPr="008F5520" w:rsidRDefault="009E4B87" w:rsidP="009E4B8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11"/>
      </w:tblGrid>
      <w:tr w:rsidR="009E4B87" w:rsidRPr="008F5520" w14:paraId="5984EBC5" w14:textId="77777777" w:rsidTr="00F36495">
        <w:tc>
          <w:tcPr>
            <w:tcW w:w="4644" w:type="dxa"/>
          </w:tcPr>
          <w:p w14:paraId="4E867F5F" w14:textId="77777777" w:rsidR="009E4B87" w:rsidRPr="008F5520" w:rsidRDefault="009E4B87" w:rsidP="00F36495">
            <w:pPr>
              <w:jc w:val="both"/>
            </w:pPr>
            <w:r w:rsidRPr="008F5520">
              <w:t>Tiekėjo pavadinimas</w:t>
            </w:r>
          </w:p>
          <w:p w14:paraId="18D139E1" w14:textId="77777777" w:rsidR="009E4B87" w:rsidRPr="008F5520" w:rsidRDefault="009E4B87" w:rsidP="00F36495">
            <w:pPr>
              <w:jc w:val="both"/>
            </w:pPr>
          </w:p>
        </w:tc>
        <w:tc>
          <w:tcPr>
            <w:tcW w:w="5211" w:type="dxa"/>
          </w:tcPr>
          <w:p w14:paraId="2DA62277" w14:textId="77777777" w:rsidR="009E4B87" w:rsidRPr="008F5520" w:rsidRDefault="009E4B87" w:rsidP="00F36495">
            <w:pPr>
              <w:jc w:val="both"/>
            </w:pPr>
          </w:p>
        </w:tc>
      </w:tr>
      <w:tr w:rsidR="009E4B87" w:rsidRPr="008F5520" w14:paraId="782E031D" w14:textId="77777777" w:rsidTr="00F36495">
        <w:tc>
          <w:tcPr>
            <w:tcW w:w="4644" w:type="dxa"/>
          </w:tcPr>
          <w:p w14:paraId="5B55DBC7" w14:textId="77777777" w:rsidR="009E4B87" w:rsidRPr="008F5520" w:rsidRDefault="009E4B87" w:rsidP="00F36495">
            <w:pPr>
              <w:jc w:val="both"/>
            </w:pPr>
            <w:r w:rsidRPr="008F5520">
              <w:t>Tiekėjo adresas</w:t>
            </w:r>
          </w:p>
          <w:p w14:paraId="07DD3AC3" w14:textId="77777777" w:rsidR="009E4B87" w:rsidRPr="008F5520" w:rsidRDefault="009E4B87" w:rsidP="00F36495">
            <w:pPr>
              <w:jc w:val="both"/>
            </w:pPr>
          </w:p>
        </w:tc>
        <w:tc>
          <w:tcPr>
            <w:tcW w:w="5211" w:type="dxa"/>
          </w:tcPr>
          <w:p w14:paraId="4D23F9AB" w14:textId="77777777" w:rsidR="009E4B87" w:rsidRPr="008F5520" w:rsidRDefault="009E4B87" w:rsidP="00F36495">
            <w:pPr>
              <w:jc w:val="both"/>
            </w:pPr>
          </w:p>
        </w:tc>
      </w:tr>
      <w:tr w:rsidR="009E4B87" w:rsidRPr="008F5520" w14:paraId="05B83CD3" w14:textId="77777777" w:rsidTr="00F36495">
        <w:tc>
          <w:tcPr>
            <w:tcW w:w="4644" w:type="dxa"/>
          </w:tcPr>
          <w:p w14:paraId="183A6241" w14:textId="77777777" w:rsidR="009E4B87" w:rsidRPr="008F5520" w:rsidRDefault="009E4B87" w:rsidP="00F36495">
            <w:pPr>
              <w:jc w:val="both"/>
            </w:pPr>
            <w:r w:rsidRPr="008F5520">
              <w:t>Už pasiūlymą atsakingo asmens vardas, pavardė</w:t>
            </w:r>
          </w:p>
        </w:tc>
        <w:tc>
          <w:tcPr>
            <w:tcW w:w="5211" w:type="dxa"/>
          </w:tcPr>
          <w:p w14:paraId="12D80EB0" w14:textId="77777777" w:rsidR="009E4B87" w:rsidRPr="008F5520" w:rsidRDefault="009E4B87" w:rsidP="00F36495">
            <w:pPr>
              <w:jc w:val="both"/>
            </w:pPr>
          </w:p>
        </w:tc>
      </w:tr>
      <w:tr w:rsidR="009E4B87" w:rsidRPr="008F5520" w14:paraId="6B51A8CE" w14:textId="77777777" w:rsidTr="00F36495">
        <w:tc>
          <w:tcPr>
            <w:tcW w:w="4644" w:type="dxa"/>
          </w:tcPr>
          <w:p w14:paraId="080217B0" w14:textId="77777777" w:rsidR="009E4B87" w:rsidRPr="008F5520" w:rsidRDefault="009E4B87" w:rsidP="00F36495">
            <w:pPr>
              <w:jc w:val="both"/>
            </w:pPr>
            <w:r w:rsidRPr="008F5520">
              <w:t>Telefono numeris</w:t>
            </w:r>
          </w:p>
          <w:p w14:paraId="535374C8" w14:textId="77777777" w:rsidR="009E4B87" w:rsidRPr="008F5520" w:rsidRDefault="009E4B87" w:rsidP="00F36495">
            <w:pPr>
              <w:jc w:val="both"/>
            </w:pPr>
          </w:p>
        </w:tc>
        <w:tc>
          <w:tcPr>
            <w:tcW w:w="5211" w:type="dxa"/>
          </w:tcPr>
          <w:p w14:paraId="43B3FF30" w14:textId="77777777" w:rsidR="009E4B87" w:rsidRPr="008F5520" w:rsidRDefault="009E4B87" w:rsidP="00F36495">
            <w:pPr>
              <w:jc w:val="both"/>
            </w:pPr>
          </w:p>
        </w:tc>
      </w:tr>
      <w:tr w:rsidR="009E4B87" w:rsidRPr="008F5520" w14:paraId="39EB279E" w14:textId="77777777" w:rsidTr="00F36495">
        <w:tc>
          <w:tcPr>
            <w:tcW w:w="4644" w:type="dxa"/>
          </w:tcPr>
          <w:p w14:paraId="36C5D4E8" w14:textId="77777777" w:rsidR="009E4B87" w:rsidRPr="008F5520" w:rsidRDefault="009E4B87" w:rsidP="00F36495">
            <w:pPr>
              <w:jc w:val="both"/>
            </w:pPr>
            <w:r w:rsidRPr="008F5520">
              <w:t>Fakso numeris</w:t>
            </w:r>
          </w:p>
          <w:p w14:paraId="5E859BAD" w14:textId="77777777" w:rsidR="009E4B87" w:rsidRPr="008F5520" w:rsidRDefault="009E4B87" w:rsidP="00F36495">
            <w:pPr>
              <w:jc w:val="both"/>
            </w:pPr>
          </w:p>
        </w:tc>
        <w:tc>
          <w:tcPr>
            <w:tcW w:w="5211" w:type="dxa"/>
          </w:tcPr>
          <w:p w14:paraId="46B21C0E" w14:textId="77777777" w:rsidR="009E4B87" w:rsidRPr="008F5520" w:rsidRDefault="009E4B87" w:rsidP="00F36495">
            <w:pPr>
              <w:jc w:val="both"/>
            </w:pPr>
          </w:p>
        </w:tc>
      </w:tr>
      <w:tr w:rsidR="009E4B87" w:rsidRPr="008F5520" w14:paraId="0FBB7FFE" w14:textId="77777777" w:rsidTr="00F36495">
        <w:tc>
          <w:tcPr>
            <w:tcW w:w="4644" w:type="dxa"/>
          </w:tcPr>
          <w:p w14:paraId="0D5BACC5" w14:textId="77777777" w:rsidR="009E4B87" w:rsidRPr="008F5520" w:rsidRDefault="009E4B87" w:rsidP="00F36495">
            <w:pPr>
              <w:jc w:val="both"/>
            </w:pPr>
            <w:r w:rsidRPr="008F5520">
              <w:t>El. pašto adresas</w:t>
            </w:r>
          </w:p>
          <w:p w14:paraId="10FFC947" w14:textId="77777777" w:rsidR="009E4B87" w:rsidRPr="008F5520" w:rsidRDefault="009E4B87" w:rsidP="00F36495">
            <w:pPr>
              <w:jc w:val="both"/>
            </w:pPr>
          </w:p>
        </w:tc>
        <w:tc>
          <w:tcPr>
            <w:tcW w:w="5211" w:type="dxa"/>
          </w:tcPr>
          <w:p w14:paraId="3FD955C0" w14:textId="77777777" w:rsidR="009E4B87" w:rsidRPr="008F5520" w:rsidRDefault="009E4B87" w:rsidP="00F36495">
            <w:pPr>
              <w:jc w:val="both"/>
            </w:pPr>
          </w:p>
        </w:tc>
      </w:tr>
    </w:tbl>
    <w:p w14:paraId="2729F390" w14:textId="77777777" w:rsidR="009E4B87" w:rsidRPr="008F5520" w:rsidRDefault="009E4B87" w:rsidP="009E4B87">
      <w:pPr>
        <w:jc w:val="both"/>
      </w:pPr>
    </w:p>
    <w:p w14:paraId="0F71AF4F" w14:textId="77777777" w:rsidR="009E4B87" w:rsidRPr="008F5520" w:rsidRDefault="009E4B87" w:rsidP="009E4B87">
      <w:pPr>
        <w:ind w:firstLine="720"/>
        <w:jc w:val="both"/>
      </w:pPr>
      <w:r w:rsidRPr="008F5520">
        <w:t>Šiuo pasiūlymu pažymime, kad sutinkame su visomis pirkimo sąlygomis, nustatytomis:</w:t>
      </w:r>
    </w:p>
    <w:p w14:paraId="175F34EE" w14:textId="17AF159B" w:rsidR="009E4B87" w:rsidRPr="00B12C9A" w:rsidRDefault="009E4B87" w:rsidP="009E4B87">
      <w:pPr>
        <w:widowControl w:val="0"/>
        <w:tabs>
          <w:tab w:val="left" w:pos="0"/>
        </w:tabs>
        <w:ind w:firstLine="720"/>
        <w:jc w:val="both"/>
        <w:rPr>
          <w:szCs w:val="24"/>
        </w:rPr>
      </w:pPr>
      <w:r w:rsidRPr="00B12C9A">
        <w:rPr>
          <w:szCs w:val="24"/>
        </w:rPr>
        <w:t>1)</w:t>
      </w:r>
      <w:r w:rsidRPr="00B12C9A">
        <w:rPr>
          <w:i/>
          <w:szCs w:val="24"/>
        </w:rPr>
        <w:t xml:space="preserve"> konkurso</w:t>
      </w:r>
      <w:r w:rsidR="00A35EF2" w:rsidRPr="00B12C9A">
        <w:rPr>
          <w:i/>
          <w:szCs w:val="24"/>
        </w:rPr>
        <w:t xml:space="preserve"> </w:t>
      </w:r>
      <w:r w:rsidRPr="00B12C9A">
        <w:rPr>
          <w:szCs w:val="24"/>
        </w:rPr>
        <w:t xml:space="preserve">skelbime, paskelbtame </w:t>
      </w:r>
      <w:r w:rsidRPr="00B12C9A">
        <w:rPr>
          <w:iCs/>
          <w:szCs w:val="24"/>
        </w:rPr>
        <w:t xml:space="preserve">svetainėje </w:t>
      </w:r>
      <w:hyperlink r:id="rId19" w:history="1">
        <w:r w:rsidR="0091286C" w:rsidRPr="00B12C9A">
          <w:rPr>
            <w:rStyle w:val="Hyperlink"/>
            <w:iCs/>
            <w:color w:val="auto"/>
            <w:szCs w:val="24"/>
          </w:rPr>
          <w:t>www.esinvesticijos.lt</w:t>
        </w:r>
      </w:hyperlink>
      <w:r w:rsidR="0091286C" w:rsidRPr="00B12C9A">
        <w:rPr>
          <w:iCs/>
          <w:szCs w:val="24"/>
        </w:rPr>
        <w:t xml:space="preserve"> </w:t>
      </w:r>
      <w:r w:rsidR="00E706AE">
        <w:rPr>
          <w:iCs/>
          <w:szCs w:val="24"/>
        </w:rPr>
        <w:t>2021</w:t>
      </w:r>
      <w:r w:rsidR="00B12C9A" w:rsidRPr="00B12C9A">
        <w:rPr>
          <w:iCs/>
          <w:szCs w:val="24"/>
        </w:rPr>
        <w:t>-</w:t>
      </w:r>
      <w:r w:rsidR="0070788E">
        <w:rPr>
          <w:iCs/>
          <w:szCs w:val="24"/>
          <w:lang w:val="de-DE"/>
        </w:rPr>
        <w:t>05</w:t>
      </w:r>
      <w:r w:rsidR="00B31C41" w:rsidRPr="00B12C9A">
        <w:rPr>
          <w:iCs/>
          <w:szCs w:val="24"/>
        </w:rPr>
        <w:t>-</w:t>
      </w:r>
      <w:r w:rsidR="008325F2">
        <w:rPr>
          <w:iCs/>
          <w:szCs w:val="24"/>
        </w:rPr>
        <w:t>04</w:t>
      </w:r>
      <w:r w:rsidR="001367C4">
        <w:rPr>
          <w:iCs/>
          <w:szCs w:val="24"/>
        </w:rPr>
        <w:t>.</w:t>
      </w:r>
    </w:p>
    <w:p w14:paraId="3A7E5006" w14:textId="77777777" w:rsidR="009E4B87" w:rsidRPr="00B12C9A" w:rsidRDefault="009E4B87" w:rsidP="009E4B87">
      <w:pPr>
        <w:widowControl w:val="0"/>
        <w:ind w:left="720"/>
        <w:jc w:val="both"/>
        <w:rPr>
          <w:szCs w:val="24"/>
        </w:rPr>
      </w:pPr>
      <w:r w:rsidRPr="00B12C9A">
        <w:rPr>
          <w:szCs w:val="24"/>
        </w:rPr>
        <w:t xml:space="preserve">2) </w:t>
      </w:r>
      <w:r w:rsidRPr="00B12C9A">
        <w:rPr>
          <w:i/>
          <w:szCs w:val="24"/>
        </w:rPr>
        <w:t xml:space="preserve">konkurso </w:t>
      </w:r>
      <w:r w:rsidRPr="00B12C9A">
        <w:rPr>
          <w:szCs w:val="24"/>
        </w:rPr>
        <w:t>sąlygose;</w:t>
      </w:r>
    </w:p>
    <w:p w14:paraId="1AD0CD8C" w14:textId="77777777" w:rsidR="009E4B87" w:rsidRPr="00B12C9A" w:rsidRDefault="009E4B87" w:rsidP="009E4B87">
      <w:pPr>
        <w:widowControl w:val="0"/>
        <w:ind w:left="720"/>
        <w:jc w:val="both"/>
        <w:rPr>
          <w:szCs w:val="24"/>
        </w:rPr>
      </w:pPr>
      <w:r w:rsidRPr="00B12C9A">
        <w:rPr>
          <w:szCs w:val="24"/>
        </w:rPr>
        <w:t>3) pirkimo dokumentų prieduose.</w:t>
      </w:r>
    </w:p>
    <w:p w14:paraId="576A45C1" w14:textId="77777777" w:rsidR="009E4B87" w:rsidRPr="008F5520" w:rsidRDefault="009E4B87" w:rsidP="009E4B87">
      <w:pPr>
        <w:ind w:firstLine="720"/>
        <w:jc w:val="both"/>
      </w:pPr>
    </w:p>
    <w:p w14:paraId="2302EB69" w14:textId="77777777" w:rsidR="009E4B87" w:rsidRPr="008F5520" w:rsidRDefault="009E4B87" w:rsidP="009E4B87">
      <w:pPr>
        <w:ind w:firstLine="720"/>
        <w:jc w:val="both"/>
      </w:pPr>
      <w:r w:rsidRPr="008F5520">
        <w:t>Šioje dalyje nurodome techninę informaciją bei duomenis apie mūsų pasirengimą įvykdyti numatomą sudaryti pirkimo sutartį.</w:t>
      </w:r>
    </w:p>
    <w:p w14:paraId="420DDD02" w14:textId="077C5164" w:rsidR="009E4B87" w:rsidRPr="008F5520" w:rsidRDefault="009E4B87" w:rsidP="009E4B87">
      <w:pPr>
        <w:ind w:firstLine="720"/>
        <w:jc w:val="both"/>
      </w:pPr>
      <w:r w:rsidRPr="00B12C9A">
        <w:t>Mes siūlo</w:t>
      </w:r>
      <w:r w:rsidR="00A35EF2" w:rsidRPr="00B12C9A">
        <w:t>me šias</w:t>
      </w:r>
      <w:r w:rsidRPr="00B12C9A">
        <w:t xml:space="preserve"> </w:t>
      </w:r>
      <w:r w:rsidRPr="00B12C9A">
        <w:rPr>
          <w:i/>
        </w:rPr>
        <w:t>prekes</w:t>
      </w:r>
      <w:r w:rsidR="000B7FC3" w:rsidRPr="00B12C9A">
        <w:rPr>
          <w:i/>
          <w:lang w:val="de-DE"/>
        </w:rPr>
        <w:t>:</w:t>
      </w:r>
      <w:r w:rsidRPr="00B12C9A">
        <w:rPr>
          <w:i/>
        </w:rPr>
        <w:t xml:space="preserve"> </w:t>
      </w:r>
    </w:p>
    <w:p w14:paraId="28E4629B" w14:textId="77777777" w:rsidR="009E4B87" w:rsidRPr="008F5520" w:rsidRDefault="009E4B87" w:rsidP="009E4B87">
      <w:pPr>
        <w:ind w:firstLine="720"/>
        <w:jc w:val="both"/>
        <w:rPr>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1701"/>
        <w:gridCol w:w="1701"/>
      </w:tblGrid>
      <w:tr w:rsidR="009E4B87" w:rsidRPr="008F5520" w14:paraId="3338836E" w14:textId="77777777" w:rsidTr="00212F1F">
        <w:trPr>
          <w:cantSplit/>
          <w:tblHeader/>
        </w:trPr>
        <w:tc>
          <w:tcPr>
            <w:tcW w:w="675" w:type="dxa"/>
          </w:tcPr>
          <w:p w14:paraId="5CA795B8" w14:textId="77777777" w:rsidR="009E4B87" w:rsidRPr="008F5520" w:rsidRDefault="009E4B87" w:rsidP="00F36495">
            <w:pPr>
              <w:jc w:val="center"/>
              <w:rPr>
                <w:b/>
                <w:sz w:val="22"/>
                <w:szCs w:val="22"/>
              </w:rPr>
            </w:pPr>
            <w:r w:rsidRPr="008F5520">
              <w:rPr>
                <w:b/>
                <w:sz w:val="22"/>
                <w:szCs w:val="22"/>
              </w:rPr>
              <w:t>Eil. Nr.</w:t>
            </w:r>
          </w:p>
        </w:tc>
        <w:tc>
          <w:tcPr>
            <w:tcW w:w="5812" w:type="dxa"/>
          </w:tcPr>
          <w:p w14:paraId="2427A3A4" w14:textId="77777777" w:rsidR="009E4B87" w:rsidRPr="008F5520" w:rsidRDefault="009E4B87" w:rsidP="00CF47A4">
            <w:pPr>
              <w:jc w:val="center"/>
              <w:rPr>
                <w:b/>
                <w:sz w:val="22"/>
                <w:szCs w:val="22"/>
              </w:rPr>
            </w:pPr>
            <w:r w:rsidRPr="008F5520">
              <w:rPr>
                <w:b/>
                <w:i/>
                <w:sz w:val="22"/>
                <w:szCs w:val="22"/>
              </w:rPr>
              <w:t xml:space="preserve">Prekių </w:t>
            </w:r>
            <w:r w:rsidRPr="008F5520">
              <w:rPr>
                <w:b/>
                <w:sz w:val="22"/>
                <w:szCs w:val="22"/>
              </w:rPr>
              <w:t>pavadinimas</w:t>
            </w:r>
          </w:p>
        </w:tc>
        <w:tc>
          <w:tcPr>
            <w:tcW w:w="1701" w:type="dxa"/>
          </w:tcPr>
          <w:p w14:paraId="1FBD7E5B" w14:textId="77777777" w:rsidR="009E4B87" w:rsidRPr="008F5520" w:rsidRDefault="009E4B87" w:rsidP="00F36495">
            <w:pPr>
              <w:jc w:val="center"/>
              <w:rPr>
                <w:b/>
                <w:sz w:val="22"/>
                <w:szCs w:val="22"/>
              </w:rPr>
            </w:pPr>
            <w:r w:rsidRPr="008F5520">
              <w:rPr>
                <w:b/>
                <w:sz w:val="22"/>
                <w:szCs w:val="22"/>
              </w:rPr>
              <w:t>Kiekis</w:t>
            </w:r>
          </w:p>
        </w:tc>
        <w:tc>
          <w:tcPr>
            <w:tcW w:w="1701" w:type="dxa"/>
          </w:tcPr>
          <w:p w14:paraId="43A5303E" w14:textId="77777777" w:rsidR="009E4B87" w:rsidRPr="008F5520" w:rsidRDefault="009E4B87" w:rsidP="00F36495">
            <w:pPr>
              <w:jc w:val="center"/>
              <w:rPr>
                <w:b/>
                <w:sz w:val="22"/>
                <w:szCs w:val="22"/>
              </w:rPr>
            </w:pPr>
            <w:r w:rsidRPr="008F5520">
              <w:rPr>
                <w:b/>
                <w:sz w:val="22"/>
                <w:szCs w:val="22"/>
              </w:rPr>
              <w:t xml:space="preserve">Mato vnt. </w:t>
            </w:r>
          </w:p>
        </w:tc>
      </w:tr>
      <w:tr w:rsidR="009E4B87" w:rsidRPr="008F5520" w14:paraId="5FA649FD" w14:textId="77777777" w:rsidTr="00212F1F">
        <w:trPr>
          <w:cantSplit/>
          <w:tblHeader/>
        </w:trPr>
        <w:tc>
          <w:tcPr>
            <w:tcW w:w="675" w:type="dxa"/>
          </w:tcPr>
          <w:p w14:paraId="1A16E2B0" w14:textId="77777777" w:rsidR="009E4B87" w:rsidRPr="008F5520" w:rsidRDefault="009E4B87" w:rsidP="00F36495">
            <w:pPr>
              <w:jc w:val="center"/>
              <w:rPr>
                <w:b/>
                <w:sz w:val="22"/>
                <w:szCs w:val="22"/>
                <w:highlight w:val="lightGray"/>
              </w:rPr>
            </w:pPr>
            <w:r w:rsidRPr="008F5520">
              <w:rPr>
                <w:b/>
                <w:sz w:val="22"/>
                <w:szCs w:val="22"/>
                <w:highlight w:val="lightGray"/>
              </w:rPr>
              <w:t>1</w:t>
            </w:r>
          </w:p>
        </w:tc>
        <w:tc>
          <w:tcPr>
            <w:tcW w:w="5812" w:type="dxa"/>
          </w:tcPr>
          <w:p w14:paraId="7B03379A" w14:textId="77777777" w:rsidR="009E4B87" w:rsidRPr="008F5520" w:rsidRDefault="009E4B87" w:rsidP="00F36495">
            <w:pPr>
              <w:jc w:val="center"/>
              <w:rPr>
                <w:b/>
                <w:sz w:val="22"/>
                <w:szCs w:val="22"/>
                <w:highlight w:val="lightGray"/>
              </w:rPr>
            </w:pPr>
            <w:r w:rsidRPr="008F5520">
              <w:rPr>
                <w:b/>
                <w:sz w:val="22"/>
                <w:szCs w:val="22"/>
                <w:highlight w:val="lightGray"/>
              </w:rPr>
              <w:t>2</w:t>
            </w:r>
          </w:p>
        </w:tc>
        <w:tc>
          <w:tcPr>
            <w:tcW w:w="1701" w:type="dxa"/>
          </w:tcPr>
          <w:p w14:paraId="4578FB97" w14:textId="77777777" w:rsidR="009E4B87" w:rsidRPr="008F5520" w:rsidRDefault="009E4B87" w:rsidP="00F36495">
            <w:pPr>
              <w:jc w:val="center"/>
              <w:rPr>
                <w:b/>
                <w:sz w:val="22"/>
                <w:szCs w:val="22"/>
                <w:highlight w:val="lightGray"/>
              </w:rPr>
            </w:pPr>
            <w:r w:rsidRPr="008F5520">
              <w:rPr>
                <w:b/>
                <w:sz w:val="22"/>
                <w:szCs w:val="22"/>
                <w:highlight w:val="lightGray"/>
              </w:rPr>
              <w:t>3</w:t>
            </w:r>
          </w:p>
        </w:tc>
        <w:tc>
          <w:tcPr>
            <w:tcW w:w="1701" w:type="dxa"/>
          </w:tcPr>
          <w:p w14:paraId="4D58B861" w14:textId="77777777" w:rsidR="009E4B87" w:rsidRPr="008F5520" w:rsidRDefault="009E4B87" w:rsidP="00F36495">
            <w:pPr>
              <w:jc w:val="center"/>
              <w:rPr>
                <w:b/>
                <w:sz w:val="22"/>
                <w:szCs w:val="22"/>
              </w:rPr>
            </w:pPr>
            <w:r w:rsidRPr="008F5520">
              <w:rPr>
                <w:b/>
                <w:sz w:val="22"/>
                <w:szCs w:val="22"/>
                <w:highlight w:val="lightGray"/>
              </w:rPr>
              <w:t>4</w:t>
            </w:r>
          </w:p>
        </w:tc>
      </w:tr>
      <w:tr w:rsidR="00740D45" w:rsidRPr="008F5520" w14:paraId="00B958E8" w14:textId="77777777" w:rsidTr="00212F1F">
        <w:tc>
          <w:tcPr>
            <w:tcW w:w="675" w:type="dxa"/>
          </w:tcPr>
          <w:p w14:paraId="09714635" w14:textId="77777777" w:rsidR="00740D45" w:rsidRPr="008F5520" w:rsidRDefault="00740D45" w:rsidP="00F36495">
            <w:pPr>
              <w:jc w:val="both"/>
            </w:pPr>
            <w:r w:rsidRPr="008F5520">
              <w:t>1.</w:t>
            </w:r>
          </w:p>
        </w:tc>
        <w:tc>
          <w:tcPr>
            <w:tcW w:w="5812" w:type="dxa"/>
          </w:tcPr>
          <w:p w14:paraId="599F03D1" w14:textId="293ABDCE" w:rsidR="00740D45" w:rsidRPr="00BA1B4E" w:rsidRDefault="003362C5" w:rsidP="00D6423E">
            <w:pPr>
              <w:jc w:val="both"/>
              <w:rPr>
                <w:szCs w:val="24"/>
              </w:rPr>
            </w:pPr>
            <w:r>
              <w:rPr>
                <w:szCs w:val="24"/>
              </w:rPr>
              <w:t>B</w:t>
            </w:r>
            <w:r w:rsidRPr="00875DEC">
              <w:rPr>
                <w:szCs w:val="24"/>
              </w:rPr>
              <w:t xml:space="preserve">utelių </w:t>
            </w:r>
            <w:r>
              <w:rPr>
                <w:szCs w:val="24"/>
              </w:rPr>
              <w:t>krovimo į dėžes robotizavimo įranga</w:t>
            </w:r>
          </w:p>
        </w:tc>
        <w:tc>
          <w:tcPr>
            <w:tcW w:w="1701" w:type="dxa"/>
          </w:tcPr>
          <w:p w14:paraId="44625B57" w14:textId="77777777" w:rsidR="00740D45" w:rsidRPr="008F5520" w:rsidRDefault="00740D45" w:rsidP="00F36495">
            <w:pPr>
              <w:jc w:val="both"/>
            </w:pPr>
            <w:r w:rsidRPr="008F5520">
              <w:t>1</w:t>
            </w:r>
          </w:p>
        </w:tc>
        <w:tc>
          <w:tcPr>
            <w:tcW w:w="1701" w:type="dxa"/>
          </w:tcPr>
          <w:p w14:paraId="0C570076" w14:textId="77777777" w:rsidR="00740D45" w:rsidRPr="008F5520" w:rsidRDefault="00740D45" w:rsidP="00F36495">
            <w:pPr>
              <w:jc w:val="both"/>
            </w:pPr>
            <w:r w:rsidRPr="008F5520">
              <w:t>Komplektas</w:t>
            </w:r>
          </w:p>
        </w:tc>
      </w:tr>
    </w:tbl>
    <w:p w14:paraId="6BBCF85D" w14:textId="77777777" w:rsidR="009E4B87" w:rsidRPr="008F5520" w:rsidRDefault="009E4B87" w:rsidP="009E4B87">
      <w:pPr>
        <w:jc w:val="both"/>
      </w:pPr>
    </w:p>
    <w:p w14:paraId="4B910417" w14:textId="77777777" w:rsidR="009E4B87" w:rsidRPr="008F5520" w:rsidRDefault="009E4B87" w:rsidP="009E4B87">
      <w:pPr>
        <w:ind w:firstLine="720"/>
        <w:jc w:val="both"/>
      </w:pPr>
      <w:r w:rsidRPr="00B12C9A">
        <w:t xml:space="preserve">Siūlomos </w:t>
      </w:r>
      <w:r w:rsidR="00A35EF2" w:rsidRPr="00B12C9A">
        <w:rPr>
          <w:i/>
        </w:rPr>
        <w:t>prekės</w:t>
      </w:r>
      <w:r w:rsidRPr="00B12C9A">
        <w:rPr>
          <w:i/>
        </w:rPr>
        <w:t xml:space="preserve"> </w:t>
      </w:r>
      <w:r w:rsidRPr="008F5520">
        <w:t>visiškai atitinka pirkimo dokumentuose nurodytus</w:t>
      </w:r>
      <w:r w:rsidR="00A35EF2" w:rsidRPr="008F5520">
        <w:t xml:space="preserve"> reikalavimus, jų savybės pateikiamos įrangos sąraše ir techninėse specifikacijose</w:t>
      </w:r>
      <w:r w:rsidR="005B76E2" w:rsidRPr="008F5520">
        <w:t>.</w:t>
      </w:r>
    </w:p>
    <w:p w14:paraId="1556CD63" w14:textId="77777777" w:rsidR="009E4B87" w:rsidRDefault="009E4B87" w:rsidP="009E4B87">
      <w:pPr>
        <w:jc w:val="both"/>
      </w:pPr>
    </w:p>
    <w:p w14:paraId="57D986C8" w14:textId="7ECDCA18" w:rsidR="003876FB" w:rsidRPr="00610486" w:rsidRDefault="003876FB" w:rsidP="003876FB">
      <w:pPr>
        <w:ind w:firstLine="709"/>
        <w:jc w:val="both"/>
        <w:rPr>
          <w:szCs w:val="24"/>
          <w:lang w:eastAsia="lt-LT"/>
        </w:rPr>
      </w:pPr>
      <w:r w:rsidRPr="00610486">
        <w:rPr>
          <w:szCs w:val="24"/>
        </w:rPr>
        <w:t>Siūlomos</w:t>
      </w:r>
      <w:r w:rsidRPr="00D549A4">
        <w:rPr>
          <w:szCs w:val="24"/>
        </w:rPr>
        <w:t xml:space="preserve"> įrangos (</w:t>
      </w:r>
      <w:r w:rsidR="005B6710" w:rsidRPr="005B6710">
        <w:rPr>
          <w:szCs w:val="24"/>
        </w:rPr>
        <w:t>Butelių krovimo į dėžes robotizavimo įranga</w:t>
      </w:r>
      <w:r w:rsidRPr="00D549A4">
        <w:rPr>
          <w:szCs w:val="24"/>
        </w:rPr>
        <w:t xml:space="preserve">)  </w:t>
      </w:r>
      <w:r w:rsidRPr="00610486">
        <w:rPr>
          <w:szCs w:val="24"/>
        </w:rPr>
        <w:t>techniniai  parametrai pilnai atitinka pirkimo dokum</w:t>
      </w:r>
      <w:r w:rsidR="005B6710">
        <w:rPr>
          <w:szCs w:val="24"/>
        </w:rPr>
        <w:t>entuose  nurodytus reikalavimus.</w:t>
      </w:r>
    </w:p>
    <w:p w14:paraId="4F148058" w14:textId="77777777" w:rsidR="003876FB" w:rsidRPr="00610486" w:rsidRDefault="003876FB" w:rsidP="003876FB">
      <w:pPr>
        <w:ind w:firstLine="720"/>
        <w:jc w:val="both"/>
        <w:rPr>
          <w:szCs w:val="24"/>
        </w:rPr>
      </w:pPr>
    </w:p>
    <w:p w14:paraId="36864388" w14:textId="77777777" w:rsidR="003876FB" w:rsidRPr="008F5520" w:rsidRDefault="003876FB" w:rsidP="009E4B87">
      <w:pPr>
        <w:jc w:val="both"/>
      </w:pPr>
    </w:p>
    <w:p w14:paraId="3E11F913" w14:textId="77777777" w:rsidR="009E4B87" w:rsidRPr="008F5520" w:rsidRDefault="009E4B87" w:rsidP="009E4B87">
      <w:pPr>
        <w:ind w:firstLine="720"/>
        <w:jc w:val="both"/>
      </w:pPr>
      <w:r w:rsidRPr="008F5520">
        <w:t>Kartu su pasiūlymu pateikiami šie dokumentai:</w:t>
      </w:r>
    </w:p>
    <w:p w14:paraId="528D2AE3" w14:textId="77777777" w:rsidR="009E4B87" w:rsidRPr="008F5520" w:rsidRDefault="009E4B87" w:rsidP="009E4B8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2693"/>
      </w:tblGrid>
      <w:tr w:rsidR="009E4B87" w:rsidRPr="008F5520" w14:paraId="0DB28851" w14:textId="77777777" w:rsidTr="00F36495">
        <w:trPr>
          <w:cantSplit/>
          <w:tblHeader/>
        </w:trPr>
        <w:tc>
          <w:tcPr>
            <w:tcW w:w="675" w:type="dxa"/>
          </w:tcPr>
          <w:p w14:paraId="0CB33044" w14:textId="77777777" w:rsidR="009E4B87" w:rsidRPr="008F5520" w:rsidRDefault="009E4B87" w:rsidP="00F36495">
            <w:pPr>
              <w:jc w:val="center"/>
              <w:rPr>
                <w:b/>
              </w:rPr>
            </w:pPr>
            <w:r w:rsidRPr="008F5520">
              <w:rPr>
                <w:b/>
              </w:rPr>
              <w:t>Eil.Nr.</w:t>
            </w:r>
          </w:p>
        </w:tc>
        <w:tc>
          <w:tcPr>
            <w:tcW w:w="6521" w:type="dxa"/>
          </w:tcPr>
          <w:p w14:paraId="514F6676" w14:textId="77777777" w:rsidR="009E4B87" w:rsidRPr="008F5520" w:rsidRDefault="009E4B87" w:rsidP="00F36495">
            <w:pPr>
              <w:jc w:val="center"/>
              <w:rPr>
                <w:b/>
              </w:rPr>
            </w:pPr>
            <w:r w:rsidRPr="008F5520">
              <w:rPr>
                <w:b/>
              </w:rPr>
              <w:t>Pateiktų dokumentų pavadinimas</w:t>
            </w:r>
          </w:p>
        </w:tc>
        <w:tc>
          <w:tcPr>
            <w:tcW w:w="2693" w:type="dxa"/>
          </w:tcPr>
          <w:p w14:paraId="6E1A9AD3" w14:textId="77777777" w:rsidR="009E4B87" w:rsidRPr="008F5520" w:rsidRDefault="009E4B87" w:rsidP="00F36495">
            <w:pPr>
              <w:jc w:val="center"/>
              <w:rPr>
                <w:b/>
              </w:rPr>
            </w:pPr>
            <w:r w:rsidRPr="008F5520">
              <w:rPr>
                <w:b/>
              </w:rPr>
              <w:t>Dokumento puslapių skaičius</w:t>
            </w:r>
          </w:p>
        </w:tc>
      </w:tr>
      <w:tr w:rsidR="00DA2B94" w:rsidRPr="008F5520" w14:paraId="47F116A1" w14:textId="77777777" w:rsidTr="00F36495">
        <w:tc>
          <w:tcPr>
            <w:tcW w:w="675" w:type="dxa"/>
          </w:tcPr>
          <w:p w14:paraId="1524420D" w14:textId="77777777" w:rsidR="00DA2B94" w:rsidRPr="008F5520" w:rsidRDefault="00DA2B94" w:rsidP="00C05046">
            <w:pPr>
              <w:jc w:val="both"/>
            </w:pPr>
            <w:r w:rsidRPr="008F5520">
              <w:t>1.</w:t>
            </w:r>
          </w:p>
        </w:tc>
        <w:tc>
          <w:tcPr>
            <w:tcW w:w="6521" w:type="dxa"/>
          </w:tcPr>
          <w:p w14:paraId="2B06B029" w14:textId="5C143546" w:rsidR="00DA2B94" w:rsidRPr="008F5520" w:rsidRDefault="00172F5D" w:rsidP="00C05046">
            <w:pPr>
              <w:jc w:val="both"/>
            </w:pPr>
            <w:r>
              <w:t>Deklaracija dėl punktų Nr.3.1.1.1 ir Nr. 3.1.1.2</w:t>
            </w:r>
          </w:p>
        </w:tc>
        <w:tc>
          <w:tcPr>
            <w:tcW w:w="2693" w:type="dxa"/>
          </w:tcPr>
          <w:p w14:paraId="3AA0DAA7" w14:textId="77777777" w:rsidR="00DA2B94" w:rsidRPr="008F5520" w:rsidRDefault="00DA2B94" w:rsidP="00F36495">
            <w:pPr>
              <w:jc w:val="both"/>
            </w:pPr>
          </w:p>
        </w:tc>
      </w:tr>
      <w:tr w:rsidR="00DA2B94" w:rsidRPr="008F5520" w14:paraId="0864FE21" w14:textId="77777777" w:rsidTr="00F36495">
        <w:tc>
          <w:tcPr>
            <w:tcW w:w="675" w:type="dxa"/>
          </w:tcPr>
          <w:p w14:paraId="06FDEFCA" w14:textId="77777777" w:rsidR="00DA2B94" w:rsidRPr="008F5520" w:rsidRDefault="00DA2B94" w:rsidP="00C05046">
            <w:pPr>
              <w:jc w:val="both"/>
            </w:pPr>
            <w:r w:rsidRPr="008F5520">
              <w:t>2.</w:t>
            </w:r>
          </w:p>
        </w:tc>
        <w:tc>
          <w:tcPr>
            <w:tcW w:w="6521" w:type="dxa"/>
          </w:tcPr>
          <w:p w14:paraId="56E4CEEE" w14:textId="378A4FA8" w:rsidR="00DA2B94" w:rsidRPr="008F5520" w:rsidRDefault="00DA2B94" w:rsidP="00E706AE">
            <w:pPr>
              <w:jc w:val="both"/>
            </w:pPr>
            <w:r w:rsidRPr="008F5520">
              <w:t xml:space="preserve">Atitikimą </w:t>
            </w:r>
            <w:r w:rsidR="00E706AE">
              <w:t>punktui Nr.3.1.2.1 įrodantis dokumentais (-ai)</w:t>
            </w:r>
          </w:p>
        </w:tc>
        <w:tc>
          <w:tcPr>
            <w:tcW w:w="2693" w:type="dxa"/>
          </w:tcPr>
          <w:p w14:paraId="22E3634B" w14:textId="77777777" w:rsidR="00DA2B94" w:rsidRPr="008F5520" w:rsidRDefault="00DA2B94" w:rsidP="00F36495">
            <w:pPr>
              <w:jc w:val="both"/>
            </w:pPr>
          </w:p>
        </w:tc>
      </w:tr>
      <w:tr w:rsidR="009E4B87" w:rsidRPr="008F5520" w14:paraId="7D6C770F" w14:textId="77777777" w:rsidTr="00F36495">
        <w:tc>
          <w:tcPr>
            <w:tcW w:w="675" w:type="dxa"/>
          </w:tcPr>
          <w:p w14:paraId="2575EF36" w14:textId="60E5F051" w:rsidR="009E4B87" w:rsidRPr="008F5520" w:rsidRDefault="00E706AE" w:rsidP="00F36495">
            <w:pPr>
              <w:jc w:val="both"/>
            </w:pPr>
            <w:r>
              <w:t>3.</w:t>
            </w:r>
          </w:p>
        </w:tc>
        <w:tc>
          <w:tcPr>
            <w:tcW w:w="6521" w:type="dxa"/>
          </w:tcPr>
          <w:p w14:paraId="3866BF70" w14:textId="5B97C80A" w:rsidR="009E4B87" w:rsidRPr="008F5520" w:rsidRDefault="005B6710" w:rsidP="00130FB5">
            <w:pPr>
              <w:jc w:val="both"/>
            </w:pPr>
            <w:r>
              <w:t xml:space="preserve">Atitikties techninei specifikacijai </w:t>
            </w:r>
            <w:r w:rsidR="00130FB5">
              <w:t>deklaracija</w:t>
            </w:r>
            <w:r>
              <w:t>. G</w:t>
            </w:r>
            <w:r w:rsidR="00E706AE">
              <w:t>abaritinis brėžinys</w:t>
            </w:r>
          </w:p>
        </w:tc>
        <w:tc>
          <w:tcPr>
            <w:tcW w:w="2693" w:type="dxa"/>
          </w:tcPr>
          <w:p w14:paraId="58CAF6D7" w14:textId="77777777" w:rsidR="009E4B87" w:rsidRPr="008F5520" w:rsidRDefault="009E4B87" w:rsidP="00F36495">
            <w:pPr>
              <w:jc w:val="both"/>
            </w:pPr>
          </w:p>
        </w:tc>
      </w:tr>
      <w:tr w:rsidR="005B6710" w:rsidRPr="008F5520" w14:paraId="632CCA39" w14:textId="77777777" w:rsidTr="00F36495">
        <w:tc>
          <w:tcPr>
            <w:tcW w:w="675" w:type="dxa"/>
          </w:tcPr>
          <w:p w14:paraId="4761F284" w14:textId="4856D0F6" w:rsidR="005B6710" w:rsidRDefault="005B6710" w:rsidP="00F36495">
            <w:pPr>
              <w:jc w:val="both"/>
            </w:pPr>
            <w:r>
              <w:t>4.</w:t>
            </w:r>
          </w:p>
        </w:tc>
        <w:tc>
          <w:tcPr>
            <w:tcW w:w="6521" w:type="dxa"/>
          </w:tcPr>
          <w:p w14:paraId="13A180DB" w14:textId="36E4EB47" w:rsidR="005B6710" w:rsidRDefault="005B6710" w:rsidP="00F36495">
            <w:pPr>
              <w:jc w:val="both"/>
            </w:pPr>
            <w:r>
              <w:t>Manipuliatoriaus(-ių) gamintojo techninės specifikacijos</w:t>
            </w:r>
          </w:p>
        </w:tc>
        <w:tc>
          <w:tcPr>
            <w:tcW w:w="2693" w:type="dxa"/>
          </w:tcPr>
          <w:p w14:paraId="35D90F4D" w14:textId="77777777" w:rsidR="005B6710" w:rsidRPr="008F5520" w:rsidRDefault="005B6710" w:rsidP="00F36495">
            <w:pPr>
              <w:jc w:val="both"/>
            </w:pPr>
          </w:p>
        </w:tc>
      </w:tr>
    </w:tbl>
    <w:p w14:paraId="45207C4D" w14:textId="77777777" w:rsidR="009E4B87" w:rsidRPr="008F5520" w:rsidRDefault="009E4B87" w:rsidP="009E4B87">
      <w:pPr>
        <w:ind w:firstLine="720"/>
        <w:jc w:val="both"/>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836"/>
        <w:gridCol w:w="851"/>
        <w:gridCol w:w="995"/>
        <w:gridCol w:w="990"/>
        <w:gridCol w:w="1417"/>
        <w:gridCol w:w="16"/>
        <w:gridCol w:w="1118"/>
        <w:gridCol w:w="977"/>
        <w:gridCol w:w="16"/>
      </w:tblGrid>
      <w:tr w:rsidR="00A35EF2" w:rsidRPr="008F5520" w14:paraId="2307D2E2" w14:textId="77777777" w:rsidTr="00EC3F0B">
        <w:trPr>
          <w:cantSplit/>
          <w:tblHeader/>
        </w:trPr>
        <w:tc>
          <w:tcPr>
            <w:tcW w:w="674" w:type="dxa"/>
            <w:tcBorders>
              <w:top w:val="single" w:sz="4" w:space="0" w:color="auto"/>
              <w:left w:val="single" w:sz="4" w:space="0" w:color="auto"/>
              <w:bottom w:val="single" w:sz="4" w:space="0" w:color="auto"/>
              <w:right w:val="single" w:sz="4" w:space="0" w:color="auto"/>
            </w:tcBorders>
            <w:shd w:val="clear" w:color="auto" w:fill="auto"/>
          </w:tcPr>
          <w:p w14:paraId="0A4D6793" w14:textId="77777777" w:rsidR="00A35EF2" w:rsidRPr="008F5520" w:rsidRDefault="00A35EF2" w:rsidP="006B6D4C">
            <w:pPr>
              <w:jc w:val="center"/>
              <w:rPr>
                <w:b/>
                <w:sz w:val="20"/>
              </w:rPr>
            </w:pPr>
            <w:r w:rsidRPr="008F5520">
              <w:rPr>
                <w:b/>
                <w:sz w:val="20"/>
              </w:rPr>
              <w:t>Eil. Nr.</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568B1E76" w14:textId="77777777" w:rsidR="00A35EF2" w:rsidRPr="008F5520" w:rsidRDefault="00A35EF2" w:rsidP="006B6D4C">
            <w:pPr>
              <w:jc w:val="center"/>
              <w:rPr>
                <w:b/>
                <w:sz w:val="20"/>
              </w:rPr>
            </w:pPr>
            <w:r w:rsidRPr="008F5520">
              <w:rPr>
                <w:b/>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1C6737" w14:textId="77777777" w:rsidR="00A35EF2" w:rsidRPr="008F5520" w:rsidRDefault="00A35EF2" w:rsidP="006B6D4C">
            <w:pPr>
              <w:jc w:val="center"/>
              <w:rPr>
                <w:b/>
                <w:sz w:val="20"/>
              </w:rPr>
            </w:pPr>
            <w:r w:rsidRPr="008F5520">
              <w:rPr>
                <w:b/>
                <w:sz w:val="20"/>
              </w:rPr>
              <w:t>Kiekis</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6B0745D" w14:textId="77777777" w:rsidR="00A35EF2" w:rsidRPr="008F5520" w:rsidRDefault="00A35EF2" w:rsidP="006B6D4C">
            <w:pPr>
              <w:ind w:right="-249"/>
              <w:jc w:val="center"/>
              <w:rPr>
                <w:b/>
                <w:sz w:val="20"/>
              </w:rPr>
            </w:pPr>
            <w:r w:rsidRPr="008F5520">
              <w:rPr>
                <w:b/>
                <w:sz w:val="20"/>
              </w:rPr>
              <w:t>Mato</w:t>
            </w:r>
          </w:p>
          <w:p w14:paraId="3A6CBCEC" w14:textId="77777777" w:rsidR="00A35EF2" w:rsidRPr="008F5520" w:rsidRDefault="00A35EF2" w:rsidP="006B6D4C">
            <w:pPr>
              <w:ind w:right="-249"/>
              <w:jc w:val="center"/>
              <w:rPr>
                <w:b/>
                <w:sz w:val="20"/>
              </w:rPr>
            </w:pPr>
            <w:r w:rsidRPr="008F5520">
              <w:rPr>
                <w:b/>
                <w:sz w:val="20"/>
              </w:rPr>
              <w:t xml:space="preserve">vnt.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9878DB" w14:textId="77777777" w:rsidR="00A35EF2" w:rsidRPr="008F5520" w:rsidRDefault="00A35EF2" w:rsidP="006B6D4C">
            <w:pPr>
              <w:tabs>
                <w:tab w:val="left" w:pos="200"/>
              </w:tabs>
              <w:jc w:val="center"/>
              <w:rPr>
                <w:b/>
                <w:sz w:val="20"/>
              </w:rPr>
            </w:pPr>
            <w:r w:rsidRPr="008F5520">
              <w:rPr>
                <w:b/>
                <w:sz w:val="20"/>
              </w:rPr>
              <w:t>Vieneto kaina,</w:t>
            </w:r>
          </w:p>
          <w:p w14:paraId="0C616292" w14:textId="77777777" w:rsidR="00A35EF2" w:rsidRPr="008F5520" w:rsidRDefault="00A35EF2" w:rsidP="006B6D4C">
            <w:pPr>
              <w:tabs>
                <w:tab w:val="left" w:pos="200"/>
              </w:tabs>
              <w:jc w:val="center"/>
              <w:rPr>
                <w:b/>
                <w:sz w:val="20"/>
              </w:rPr>
            </w:pPr>
            <w:r w:rsidRPr="008F5520">
              <w:rPr>
                <w:b/>
                <w:sz w:val="20"/>
              </w:rPr>
              <w:t>Eur (be PVM)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0F3C01" w14:textId="77777777" w:rsidR="00A35EF2" w:rsidRPr="008F5520" w:rsidRDefault="00A35EF2" w:rsidP="006B6D4C">
            <w:pPr>
              <w:tabs>
                <w:tab w:val="left" w:pos="200"/>
              </w:tabs>
              <w:jc w:val="center"/>
              <w:rPr>
                <w:b/>
                <w:sz w:val="20"/>
              </w:rPr>
            </w:pPr>
            <w:r w:rsidRPr="008F5520">
              <w:rPr>
                <w:b/>
                <w:sz w:val="20"/>
              </w:rPr>
              <w:t>Vieneto kaina,</w:t>
            </w:r>
          </w:p>
          <w:p w14:paraId="567DB858" w14:textId="77777777" w:rsidR="00A35EF2" w:rsidRPr="008F5520" w:rsidRDefault="00A35EF2" w:rsidP="006B6D4C">
            <w:pPr>
              <w:jc w:val="center"/>
              <w:rPr>
                <w:b/>
                <w:sz w:val="20"/>
              </w:rPr>
            </w:pPr>
            <w:r w:rsidRPr="008F5520">
              <w:rPr>
                <w:b/>
                <w:sz w:val="20"/>
              </w:rPr>
              <w:t>Eur (su PVM)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15FAD6" w14:textId="77777777" w:rsidR="00A35EF2" w:rsidRPr="008F5520" w:rsidRDefault="00A35EF2" w:rsidP="006B6D4C">
            <w:pPr>
              <w:jc w:val="center"/>
              <w:rPr>
                <w:b/>
                <w:sz w:val="20"/>
              </w:rPr>
            </w:pPr>
            <w:r w:rsidRPr="008F5520">
              <w:rPr>
                <w:b/>
                <w:sz w:val="20"/>
              </w:rPr>
              <w:t>Kaina, Eur (be PVM)</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5644A8AD" w14:textId="77777777" w:rsidR="00A35EF2" w:rsidRPr="008F5520" w:rsidRDefault="00A35EF2" w:rsidP="006B6D4C">
            <w:pPr>
              <w:jc w:val="center"/>
              <w:rPr>
                <w:b/>
                <w:sz w:val="20"/>
              </w:rPr>
            </w:pPr>
            <w:r w:rsidRPr="008F5520">
              <w:rPr>
                <w:b/>
                <w:sz w:val="20"/>
              </w:rPr>
              <w:t>Kaina, Eur (su PVM)</w:t>
            </w:r>
          </w:p>
        </w:tc>
      </w:tr>
      <w:tr w:rsidR="00A35EF2" w:rsidRPr="008F5520" w14:paraId="45F300FC" w14:textId="77777777" w:rsidTr="00EC3F0B">
        <w:trPr>
          <w:cantSplit/>
          <w:tblHeader/>
        </w:trPr>
        <w:tc>
          <w:tcPr>
            <w:tcW w:w="674" w:type="dxa"/>
            <w:tcBorders>
              <w:top w:val="single" w:sz="4" w:space="0" w:color="auto"/>
              <w:left w:val="single" w:sz="4" w:space="0" w:color="auto"/>
              <w:bottom w:val="single" w:sz="4" w:space="0" w:color="auto"/>
              <w:right w:val="single" w:sz="4" w:space="0" w:color="auto"/>
            </w:tcBorders>
            <w:shd w:val="clear" w:color="auto" w:fill="auto"/>
          </w:tcPr>
          <w:p w14:paraId="7E32005D" w14:textId="77777777" w:rsidR="00A35EF2" w:rsidRPr="008F5520" w:rsidRDefault="00A35EF2" w:rsidP="006B6D4C">
            <w:pPr>
              <w:jc w:val="center"/>
              <w:rPr>
                <w:b/>
                <w:sz w:val="20"/>
                <w:highlight w:val="lightGray"/>
              </w:rPr>
            </w:pPr>
            <w:r w:rsidRPr="008F5520">
              <w:rPr>
                <w:b/>
                <w:sz w:val="20"/>
                <w:highlight w:val="lightGray"/>
              </w:rPr>
              <w:t>1</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5F44EEF0" w14:textId="77777777" w:rsidR="00A35EF2" w:rsidRPr="008F5520" w:rsidRDefault="00A35EF2" w:rsidP="006B6D4C">
            <w:pPr>
              <w:jc w:val="center"/>
              <w:rPr>
                <w:b/>
                <w:sz w:val="20"/>
                <w:highlight w:val="lightGray"/>
              </w:rPr>
            </w:pPr>
            <w:r w:rsidRPr="008F5520">
              <w:rPr>
                <w:b/>
                <w:sz w:val="20"/>
                <w:highlight w:val="lightGray"/>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8F5077" w14:textId="77777777" w:rsidR="00A35EF2" w:rsidRPr="008F5520" w:rsidRDefault="00A35EF2" w:rsidP="006B6D4C">
            <w:pPr>
              <w:jc w:val="center"/>
              <w:rPr>
                <w:b/>
                <w:sz w:val="20"/>
                <w:highlight w:val="lightGray"/>
              </w:rPr>
            </w:pPr>
            <w:r w:rsidRPr="008F5520">
              <w:rPr>
                <w:b/>
                <w:sz w:val="20"/>
                <w:highlight w:val="lightGray"/>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F0ED8EB" w14:textId="77777777" w:rsidR="00A35EF2" w:rsidRPr="008F5520" w:rsidRDefault="00A35EF2" w:rsidP="006B6D4C">
            <w:pPr>
              <w:jc w:val="center"/>
              <w:rPr>
                <w:b/>
                <w:sz w:val="20"/>
                <w:highlight w:val="lightGray"/>
              </w:rPr>
            </w:pPr>
            <w:r w:rsidRPr="008F5520">
              <w:rPr>
                <w:b/>
                <w:sz w:val="20"/>
                <w:highlight w:val="lightGray"/>
              </w:rPr>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A49A97" w14:textId="77777777" w:rsidR="00A35EF2" w:rsidRPr="008F5520" w:rsidRDefault="00A35EF2" w:rsidP="006B6D4C">
            <w:pPr>
              <w:jc w:val="center"/>
              <w:rPr>
                <w:b/>
                <w:sz w:val="20"/>
              </w:rPr>
            </w:pPr>
            <w:r w:rsidRPr="008F5520">
              <w:rPr>
                <w:b/>
                <w:sz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CB905D" w14:textId="77777777" w:rsidR="00A35EF2" w:rsidRPr="008F5520" w:rsidRDefault="00A35EF2" w:rsidP="006B6D4C">
            <w:pPr>
              <w:jc w:val="center"/>
              <w:rPr>
                <w:b/>
                <w:sz w:val="20"/>
              </w:rPr>
            </w:pPr>
            <w:r w:rsidRPr="008F5520">
              <w:rPr>
                <w:b/>
                <w:sz w:val="20"/>
              </w:rPr>
              <w:t xml:space="preserve">6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C6DFCDB" w14:textId="77777777" w:rsidR="00A35EF2" w:rsidRPr="008F5520" w:rsidRDefault="00A35EF2" w:rsidP="006B6D4C">
            <w:pPr>
              <w:jc w:val="center"/>
              <w:rPr>
                <w:b/>
                <w:sz w:val="20"/>
              </w:rPr>
            </w:pPr>
            <w:r w:rsidRPr="008F5520">
              <w:rPr>
                <w:b/>
                <w:sz w:val="20"/>
              </w:rPr>
              <w:t>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428A1276" w14:textId="77777777" w:rsidR="00A35EF2" w:rsidRPr="008F5520" w:rsidRDefault="00A35EF2" w:rsidP="006B6D4C">
            <w:pPr>
              <w:jc w:val="center"/>
              <w:rPr>
                <w:b/>
                <w:sz w:val="20"/>
              </w:rPr>
            </w:pPr>
            <w:r w:rsidRPr="008F5520">
              <w:rPr>
                <w:b/>
                <w:sz w:val="20"/>
              </w:rPr>
              <w:t>8</w:t>
            </w:r>
          </w:p>
        </w:tc>
      </w:tr>
      <w:tr w:rsidR="009564E2" w:rsidRPr="008F5520" w14:paraId="0550A13D" w14:textId="77777777" w:rsidTr="00EC3F0B">
        <w:trPr>
          <w:cantSplit/>
          <w:tblHeader/>
        </w:trPr>
        <w:tc>
          <w:tcPr>
            <w:tcW w:w="674" w:type="dxa"/>
            <w:tcBorders>
              <w:top w:val="single" w:sz="4" w:space="0" w:color="auto"/>
              <w:left w:val="single" w:sz="4" w:space="0" w:color="auto"/>
              <w:bottom w:val="single" w:sz="4" w:space="0" w:color="auto"/>
              <w:right w:val="single" w:sz="4" w:space="0" w:color="auto"/>
            </w:tcBorders>
            <w:shd w:val="clear" w:color="auto" w:fill="auto"/>
          </w:tcPr>
          <w:p w14:paraId="34916BE1" w14:textId="01BF25A5" w:rsidR="009564E2" w:rsidRPr="008F5520" w:rsidRDefault="009564E2" w:rsidP="006B6D4C">
            <w:pPr>
              <w:jc w:val="center"/>
              <w:rPr>
                <w:b/>
                <w:sz w:val="20"/>
                <w:highlight w:val="lightGray"/>
              </w:rPr>
            </w:pPr>
            <w:r>
              <w:rPr>
                <w:szCs w:val="24"/>
                <w:lang w:val="de-DE"/>
              </w:rPr>
              <w:t>1.</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49E46437" w14:textId="46507087" w:rsidR="009564E2" w:rsidRPr="009564E2" w:rsidRDefault="003362C5" w:rsidP="009564E2">
            <w:pPr>
              <w:rPr>
                <w:szCs w:val="24"/>
                <w:highlight w:val="lightGray"/>
              </w:rPr>
            </w:pPr>
            <w:r>
              <w:rPr>
                <w:szCs w:val="24"/>
              </w:rPr>
              <w:t>B</w:t>
            </w:r>
            <w:r w:rsidRPr="00875DEC">
              <w:rPr>
                <w:szCs w:val="24"/>
              </w:rPr>
              <w:t xml:space="preserve">utelių </w:t>
            </w:r>
            <w:r>
              <w:rPr>
                <w:szCs w:val="24"/>
              </w:rPr>
              <w:t>krovimo į dėžes robotizavimo įranga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E564C6" w14:textId="5F911F68" w:rsidR="009564E2" w:rsidRPr="008F5520" w:rsidRDefault="009564E2" w:rsidP="009564E2">
            <w:pPr>
              <w:rPr>
                <w:b/>
                <w:sz w:val="20"/>
                <w:highlight w:val="lightGray"/>
              </w:rPr>
            </w:pPr>
            <w:r w:rsidRPr="00B12C9A">
              <w:rPr>
                <w:szCs w:val="24"/>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057F51E" w14:textId="79CB1820" w:rsidR="009564E2" w:rsidRPr="008F5520" w:rsidRDefault="00740D45" w:rsidP="006B6D4C">
            <w:pPr>
              <w:jc w:val="center"/>
              <w:rPr>
                <w:b/>
                <w:sz w:val="20"/>
                <w:highlight w:val="lightGray"/>
              </w:rPr>
            </w:pPr>
            <w:r w:rsidRPr="00B12C9A">
              <w:rPr>
                <w:szCs w:val="24"/>
              </w:rPr>
              <w:t>Kompl.</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635D08" w14:textId="77777777" w:rsidR="009564E2" w:rsidRPr="008F5520" w:rsidRDefault="009564E2" w:rsidP="006B6D4C">
            <w:pPr>
              <w:jc w:val="center"/>
              <w:rPr>
                <w:b/>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F4F3A4" w14:textId="77777777" w:rsidR="009564E2" w:rsidRPr="008F5520" w:rsidRDefault="009564E2" w:rsidP="006B6D4C">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33BE74" w14:textId="77777777" w:rsidR="009564E2" w:rsidRPr="008F5520" w:rsidRDefault="009564E2" w:rsidP="006B6D4C">
            <w:pPr>
              <w:jc w:val="center"/>
              <w:rPr>
                <w:b/>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171E6D37" w14:textId="77777777" w:rsidR="009564E2" w:rsidRPr="008F5520" w:rsidRDefault="009564E2" w:rsidP="006B6D4C">
            <w:pPr>
              <w:jc w:val="center"/>
              <w:rPr>
                <w:b/>
                <w:sz w:val="20"/>
              </w:rPr>
            </w:pPr>
          </w:p>
        </w:tc>
      </w:tr>
      <w:tr w:rsidR="00BA1B4E" w:rsidRPr="008F5520" w14:paraId="37F2F8DF" w14:textId="77777777" w:rsidTr="00EC3F0B">
        <w:trPr>
          <w:gridAfter w:val="1"/>
          <w:wAfter w:w="16" w:type="dxa"/>
        </w:trPr>
        <w:tc>
          <w:tcPr>
            <w:tcW w:w="674" w:type="dxa"/>
            <w:tcBorders>
              <w:top w:val="single" w:sz="4" w:space="0" w:color="auto"/>
              <w:left w:val="single" w:sz="4" w:space="0" w:color="auto"/>
              <w:bottom w:val="single" w:sz="4" w:space="0" w:color="auto"/>
              <w:right w:val="single" w:sz="4" w:space="0" w:color="auto"/>
            </w:tcBorders>
            <w:shd w:val="clear" w:color="auto" w:fill="auto"/>
          </w:tcPr>
          <w:p w14:paraId="5371E54E" w14:textId="77777777" w:rsidR="00BA1B4E" w:rsidRPr="008F5520" w:rsidRDefault="00BA1B4E" w:rsidP="00BA1B4E">
            <w:pPr>
              <w:jc w:val="both"/>
              <w:rPr>
                <w:szCs w:val="24"/>
              </w:rPr>
            </w:pPr>
          </w:p>
        </w:tc>
        <w:tc>
          <w:tcPr>
            <w:tcW w:w="2836" w:type="dxa"/>
            <w:tcBorders>
              <w:top w:val="single" w:sz="4" w:space="0" w:color="auto"/>
              <w:left w:val="single" w:sz="4" w:space="0" w:color="auto"/>
              <w:bottom w:val="single" w:sz="4" w:space="0" w:color="auto"/>
              <w:right w:val="nil"/>
            </w:tcBorders>
            <w:shd w:val="clear" w:color="auto" w:fill="auto"/>
          </w:tcPr>
          <w:p w14:paraId="5376C3CA" w14:textId="77777777" w:rsidR="00BA1B4E" w:rsidRPr="008F5520" w:rsidRDefault="00BA1B4E" w:rsidP="00BA1B4E">
            <w:pPr>
              <w:jc w:val="both"/>
              <w:rPr>
                <w:szCs w:val="24"/>
              </w:rPr>
            </w:pPr>
          </w:p>
        </w:tc>
        <w:tc>
          <w:tcPr>
            <w:tcW w:w="4269" w:type="dxa"/>
            <w:gridSpan w:val="5"/>
            <w:tcBorders>
              <w:top w:val="single" w:sz="4" w:space="0" w:color="auto"/>
              <w:left w:val="nil"/>
              <w:bottom w:val="single" w:sz="4" w:space="0" w:color="auto"/>
              <w:right w:val="single" w:sz="4" w:space="0" w:color="auto"/>
            </w:tcBorders>
            <w:shd w:val="clear" w:color="auto" w:fill="auto"/>
          </w:tcPr>
          <w:p w14:paraId="0E421026" w14:textId="208815CA" w:rsidR="00BA1B4E" w:rsidRPr="008F5520" w:rsidRDefault="00BA1B4E" w:rsidP="00BA1B4E">
            <w:pPr>
              <w:jc w:val="center"/>
              <w:rPr>
                <w:szCs w:val="24"/>
              </w:rPr>
            </w:pPr>
            <w:r w:rsidRPr="008F5520">
              <w:rPr>
                <w:szCs w:val="24"/>
              </w:rPr>
              <w:t>IŠ VISO (bendra pasiūlymo kaina</w:t>
            </w:r>
            <w:r w:rsidR="00E706AE">
              <w:rPr>
                <w:szCs w:val="24"/>
              </w:rPr>
              <w:t xml:space="preserve"> Eur</w:t>
            </w:r>
            <w:r w:rsidRPr="008F5520">
              <w:rPr>
                <w:szCs w:val="24"/>
              </w:rPr>
              <w:t>)</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7724DA3" w14:textId="77777777" w:rsidR="00BA1B4E" w:rsidRPr="008F5520" w:rsidRDefault="00BA1B4E" w:rsidP="00BA1B4E">
            <w:pPr>
              <w:jc w:val="both"/>
              <w:rPr>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171912CD" w14:textId="77777777" w:rsidR="00BA1B4E" w:rsidRPr="008F5520" w:rsidRDefault="00BA1B4E" w:rsidP="00BA1B4E">
            <w:pPr>
              <w:jc w:val="both"/>
              <w:rPr>
                <w:szCs w:val="24"/>
              </w:rPr>
            </w:pPr>
          </w:p>
        </w:tc>
      </w:tr>
    </w:tbl>
    <w:p w14:paraId="7F4257E7" w14:textId="77777777" w:rsidR="009E4B87" w:rsidRPr="008F5520" w:rsidRDefault="009E4B87" w:rsidP="009E4B87">
      <w:pPr>
        <w:ind w:firstLine="720"/>
        <w:jc w:val="both"/>
      </w:pPr>
    </w:p>
    <w:p w14:paraId="2F333167" w14:textId="77777777" w:rsidR="009E4B87" w:rsidRPr="008F5520" w:rsidRDefault="005B76E2" w:rsidP="009E4B87">
      <w:pPr>
        <w:ind w:firstLine="720"/>
        <w:jc w:val="both"/>
      </w:pPr>
      <w:r w:rsidRPr="008F5520">
        <w:t>Į siūlomą kainą įskaičiuotos transportavimo, projektavimo, sumontavimo, vietos paruošimo, instaliavimo, paruošimo naudoti, išbandymo, apmokymo naudotis, saugos instruktažo, techninės priežiūros (kol vyksta montavimas, instaliavimas, paruošimas naudoti, išbandymas) išlaidos.</w:t>
      </w:r>
    </w:p>
    <w:p w14:paraId="59FB1941" w14:textId="77777777" w:rsidR="009E4B87" w:rsidRPr="008F5520" w:rsidRDefault="009E4B87" w:rsidP="009E4B87">
      <w:pPr>
        <w:ind w:firstLine="720"/>
        <w:jc w:val="both"/>
      </w:pPr>
    </w:p>
    <w:p w14:paraId="1104AE7B" w14:textId="77777777" w:rsidR="009E4B87" w:rsidRPr="008F5520" w:rsidRDefault="009E4B87" w:rsidP="009E4B87">
      <w:pPr>
        <w:jc w:val="both"/>
      </w:pPr>
    </w:p>
    <w:p w14:paraId="7BA64C51" w14:textId="281AAF4A" w:rsidR="009E4B87" w:rsidRPr="00E40CE9" w:rsidRDefault="0053459A" w:rsidP="009E4B87">
      <w:pPr>
        <w:jc w:val="both"/>
      </w:pPr>
      <w:r w:rsidRPr="008275EA">
        <w:t xml:space="preserve">Pasiūlymas galioja iki </w:t>
      </w:r>
      <w:r w:rsidRPr="006A6F5A">
        <w:t>20</w:t>
      </w:r>
      <w:r w:rsidR="0070788E">
        <w:t>21-05</w:t>
      </w:r>
      <w:r w:rsidR="009E4B87" w:rsidRPr="006A6F5A">
        <w:t>-</w:t>
      </w:r>
      <w:r w:rsidR="00B94DC7">
        <w:t>31</w:t>
      </w:r>
      <w:r w:rsidR="003876FB" w:rsidRPr="006A6F5A">
        <w:t xml:space="preserve"> </w:t>
      </w:r>
      <w:r w:rsidR="009E4B87" w:rsidRPr="006A6F5A">
        <w:t>d.</w:t>
      </w:r>
    </w:p>
    <w:p w14:paraId="35CAC300" w14:textId="77777777" w:rsidR="009E4B87" w:rsidRPr="008F5520" w:rsidRDefault="009E4B87" w:rsidP="009E4B87">
      <w:pPr>
        <w:jc w:val="both"/>
      </w:pPr>
    </w:p>
    <w:p w14:paraId="3EA7AF57" w14:textId="77777777" w:rsidR="009E4B87" w:rsidRPr="008F5520" w:rsidRDefault="009E4B87" w:rsidP="009E4B87">
      <w:pPr>
        <w:tabs>
          <w:tab w:val="left" w:pos="1701"/>
        </w:tabs>
        <w:spacing w:before="120"/>
        <w:jc w:val="both"/>
        <w:rPr>
          <w:szCs w:val="24"/>
        </w:rPr>
      </w:pPr>
      <w:r w:rsidRPr="008F5520">
        <w:rPr>
          <w:szCs w:val="24"/>
        </w:rPr>
        <w:t xml:space="preserve">Aš, žemiau pasirašęs (-iusi), patvirtinu, kad visa mūsų pasiūlyme pateikta informacija yra teisinga ir kad mes nenuslėpėme jokios informacijos, kurią buvo prašoma pateikti konkurso dalyvius.    </w:t>
      </w:r>
    </w:p>
    <w:p w14:paraId="41FE7C5D" w14:textId="77777777" w:rsidR="009E4B87" w:rsidRPr="008F5520" w:rsidRDefault="009E4B87" w:rsidP="009E4B87">
      <w:pPr>
        <w:pStyle w:val="BodyText"/>
        <w:jc w:val="both"/>
        <w:rPr>
          <w:szCs w:val="24"/>
        </w:rPr>
      </w:pPr>
      <w:r w:rsidRPr="008F5520">
        <w:rPr>
          <w:szCs w:val="24"/>
        </w:rPr>
        <w:t xml:space="preserve">Aš patvirtinu, kad nedalyvavau rengiant pirkimo dokumentus ir nesu susijęs su jokia kita šiame konkurse dalyvaujančia įmone ar kita suinteresuota šalimi.   </w:t>
      </w:r>
    </w:p>
    <w:p w14:paraId="24DA63BF" w14:textId="4ACFDDFB" w:rsidR="009E4B87" w:rsidRPr="008F5520" w:rsidRDefault="009E4B87" w:rsidP="00A61CD0">
      <w:pPr>
        <w:pStyle w:val="BodyText"/>
        <w:jc w:val="both"/>
      </w:pPr>
      <w:r w:rsidRPr="008F5520">
        <w:rPr>
          <w:szCs w:val="24"/>
        </w:rPr>
        <w:t>Aš suprantu, kad išaiškėjus aukščiau nurodytoms aplinkybėms būsiu pašalintas (-a) iš šio konkurso procedūros, ir mano pasiūlymas bus atmestas.</w:t>
      </w:r>
    </w:p>
    <w:p w14:paraId="69315BD8" w14:textId="77777777" w:rsidR="009E4B87" w:rsidRPr="008F5520" w:rsidRDefault="009E4B87" w:rsidP="009E4B87">
      <w:pPr>
        <w:jc w:val="both"/>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9E4B87" w:rsidRPr="008F5520" w14:paraId="5CEBF40C" w14:textId="77777777" w:rsidTr="00F36495">
        <w:tc>
          <w:tcPr>
            <w:tcW w:w="3828" w:type="dxa"/>
            <w:tcBorders>
              <w:bottom w:val="single" w:sz="4" w:space="0" w:color="auto"/>
            </w:tcBorders>
          </w:tcPr>
          <w:p w14:paraId="259D55EC" w14:textId="77777777" w:rsidR="009E4B87" w:rsidRPr="008F5520" w:rsidRDefault="009E4B87" w:rsidP="00F36495">
            <w:pPr>
              <w:spacing w:line="360" w:lineRule="auto"/>
              <w:rPr>
                <w:i/>
                <w:color w:val="808080"/>
                <w:sz w:val="22"/>
                <w:szCs w:val="22"/>
              </w:rPr>
            </w:pPr>
          </w:p>
        </w:tc>
        <w:tc>
          <w:tcPr>
            <w:tcW w:w="240" w:type="dxa"/>
            <w:tcBorders>
              <w:bottom w:val="nil"/>
            </w:tcBorders>
          </w:tcPr>
          <w:p w14:paraId="1FF5FA28" w14:textId="77777777" w:rsidR="009E4B87" w:rsidRPr="008F5520" w:rsidRDefault="009E4B87" w:rsidP="00F36495">
            <w:pPr>
              <w:spacing w:line="360" w:lineRule="auto"/>
              <w:rPr>
                <w:sz w:val="22"/>
                <w:szCs w:val="22"/>
              </w:rPr>
            </w:pPr>
          </w:p>
        </w:tc>
        <w:tc>
          <w:tcPr>
            <w:tcW w:w="1680" w:type="dxa"/>
            <w:tcBorders>
              <w:bottom w:val="single" w:sz="4" w:space="0" w:color="auto"/>
            </w:tcBorders>
          </w:tcPr>
          <w:p w14:paraId="3A8A8595" w14:textId="77777777" w:rsidR="009E4B87" w:rsidRPr="008F5520" w:rsidRDefault="009E4B87" w:rsidP="00F36495">
            <w:pPr>
              <w:spacing w:line="360" w:lineRule="auto"/>
              <w:jc w:val="center"/>
              <w:rPr>
                <w:i/>
                <w:color w:val="C0C0C0"/>
                <w:sz w:val="22"/>
                <w:szCs w:val="22"/>
              </w:rPr>
            </w:pPr>
          </w:p>
        </w:tc>
        <w:tc>
          <w:tcPr>
            <w:tcW w:w="240" w:type="dxa"/>
            <w:tcBorders>
              <w:bottom w:val="nil"/>
            </w:tcBorders>
          </w:tcPr>
          <w:p w14:paraId="6F336FAE" w14:textId="77777777" w:rsidR="009E4B87" w:rsidRPr="008F5520" w:rsidRDefault="009E4B87" w:rsidP="00F36495">
            <w:pPr>
              <w:spacing w:line="360" w:lineRule="auto"/>
              <w:rPr>
                <w:sz w:val="22"/>
                <w:szCs w:val="22"/>
              </w:rPr>
            </w:pPr>
          </w:p>
        </w:tc>
        <w:tc>
          <w:tcPr>
            <w:tcW w:w="3231" w:type="dxa"/>
            <w:tcBorders>
              <w:bottom w:val="single" w:sz="4" w:space="0" w:color="auto"/>
            </w:tcBorders>
          </w:tcPr>
          <w:p w14:paraId="23505C26" w14:textId="77777777" w:rsidR="009E4B87" w:rsidRPr="008F5520" w:rsidRDefault="009E4B87" w:rsidP="00F36495">
            <w:pPr>
              <w:spacing w:line="360" w:lineRule="auto"/>
              <w:jc w:val="right"/>
              <w:rPr>
                <w:i/>
                <w:color w:val="808080"/>
                <w:sz w:val="22"/>
                <w:szCs w:val="22"/>
              </w:rPr>
            </w:pPr>
          </w:p>
        </w:tc>
      </w:tr>
      <w:tr w:rsidR="009E4B87" w:rsidRPr="008F5520" w14:paraId="08E94019" w14:textId="77777777" w:rsidTr="00F36495">
        <w:tblPrEx>
          <w:tblBorders>
            <w:top w:val="single" w:sz="4" w:space="0" w:color="auto"/>
            <w:left w:val="single" w:sz="4" w:space="0" w:color="auto"/>
            <w:bottom w:val="single" w:sz="4" w:space="0" w:color="auto"/>
            <w:right w:val="single" w:sz="4" w:space="0" w:color="auto"/>
            <w:insideV w:val="single" w:sz="4" w:space="0" w:color="auto"/>
          </w:tblBorders>
        </w:tblPrEx>
        <w:tc>
          <w:tcPr>
            <w:tcW w:w="3828" w:type="dxa"/>
            <w:tcBorders>
              <w:left w:val="nil"/>
              <w:bottom w:val="nil"/>
              <w:right w:val="nil"/>
            </w:tcBorders>
          </w:tcPr>
          <w:p w14:paraId="62FE4CD2" w14:textId="77777777" w:rsidR="009E4B87" w:rsidRPr="008F5520" w:rsidRDefault="009E4B87" w:rsidP="00F36495">
            <w:pPr>
              <w:spacing w:line="360" w:lineRule="auto"/>
              <w:rPr>
                <w:i/>
                <w:color w:val="808080"/>
                <w:sz w:val="20"/>
              </w:rPr>
            </w:pPr>
            <w:r w:rsidRPr="008F5520">
              <w:rPr>
                <w:i/>
                <w:color w:val="808080"/>
                <w:sz w:val="20"/>
              </w:rPr>
              <w:t>Tiekėjo arba jo įgalioto asmens pareigos</w:t>
            </w:r>
          </w:p>
        </w:tc>
        <w:tc>
          <w:tcPr>
            <w:tcW w:w="240" w:type="dxa"/>
            <w:tcBorders>
              <w:top w:val="nil"/>
              <w:left w:val="nil"/>
              <w:bottom w:val="nil"/>
              <w:right w:val="nil"/>
            </w:tcBorders>
          </w:tcPr>
          <w:p w14:paraId="50D5F3AC" w14:textId="77777777" w:rsidR="009E4B87" w:rsidRPr="008F5520" w:rsidRDefault="009E4B87" w:rsidP="00F36495">
            <w:pPr>
              <w:spacing w:line="360" w:lineRule="auto"/>
              <w:rPr>
                <w:sz w:val="20"/>
              </w:rPr>
            </w:pPr>
          </w:p>
        </w:tc>
        <w:tc>
          <w:tcPr>
            <w:tcW w:w="1680" w:type="dxa"/>
            <w:tcBorders>
              <w:left w:val="nil"/>
              <w:bottom w:val="nil"/>
              <w:right w:val="nil"/>
            </w:tcBorders>
          </w:tcPr>
          <w:p w14:paraId="3AF1F017" w14:textId="77777777" w:rsidR="009E4B87" w:rsidRPr="008F5520" w:rsidRDefault="009E4B87" w:rsidP="00F36495">
            <w:pPr>
              <w:spacing w:line="360" w:lineRule="auto"/>
              <w:jc w:val="center"/>
              <w:rPr>
                <w:i/>
                <w:color w:val="C0C0C0"/>
                <w:sz w:val="20"/>
              </w:rPr>
            </w:pPr>
            <w:r w:rsidRPr="008F5520">
              <w:rPr>
                <w:i/>
                <w:color w:val="C0C0C0"/>
                <w:sz w:val="20"/>
              </w:rPr>
              <w:t>parašas</w:t>
            </w:r>
          </w:p>
        </w:tc>
        <w:tc>
          <w:tcPr>
            <w:tcW w:w="240" w:type="dxa"/>
            <w:tcBorders>
              <w:top w:val="nil"/>
              <w:left w:val="nil"/>
              <w:bottom w:val="nil"/>
              <w:right w:val="nil"/>
            </w:tcBorders>
          </w:tcPr>
          <w:p w14:paraId="6E947DB1" w14:textId="77777777" w:rsidR="009E4B87" w:rsidRPr="008F5520" w:rsidRDefault="009E4B87" w:rsidP="00F36495">
            <w:pPr>
              <w:spacing w:line="360" w:lineRule="auto"/>
              <w:rPr>
                <w:sz w:val="20"/>
              </w:rPr>
            </w:pPr>
          </w:p>
        </w:tc>
        <w:tc>
          <w:tcPr>
            <w:tcW w:w="3231" w:type="dxa"/>
            <w:tcBorders>
              <w:left w:val="nil"/>
              <w:bottom w:val="nil"/>
              <w:right w:val="nil"/>
            </w:tcBorders>
          </w:tcPr>
          <w:p w14:paraId="51A6D940" w14:textId="77777777" w:rsidR="009E4B87" w:rsidRPr="008F5520" w:rsidRDefault="009E4B87" w:rsidP="00F36495">
            <w:pPr>
              <w:spacing w:line="360" w:lineRule="auto"/>
              <w:jc w:val="right"/>
              <w:rPr>
                <w:i/>
                <w:color w:val="808080"/>
                <w:sz w:val="20"/>
              </w:rPr>
            </w:pPr>
            <w:r w:rsidRPr="008F5520">
              <w:rPr>
                <w:i/>
                <w:color w:val="808080"/>
                <w:sz w:val="20"/>
              </w:rPr>
              <w:t>Vardas Pavardė</w:t>
            </w:r>
          </w:p>
        </w:tc>
      </w:tr>
    </w:tbl>
    <w:p w14:paraId="774CBC5F" w14:textId="77777777" w:rsidR="009E4B87" w:rsidRPr="008F5520" w:rsidRDefault="009E4B87" w:rsidP="009E4B87">
      <w:pPr>
        <w:jc w:val="both"/>
      </w:pPr>
    </w:p>
    <w:p w14:paraId="50F2A3AD" w14:textId="77777777" w:rsidR="00E26A02" w:rsidRPr="008F5520" w:rsidRDefault="00E26A02" w:rsidP="009E4B87">
      <w:pPr>
        <w:jc w:val="both"/>
      </w:pPr>
    </w:p>
    <w:p w14:paraId="00D2FC48" w14:textId="77777777" w:rsidR="00E26A02" w:rsidRPr="008F5520" w:rsidRDefault="00E26A02" w:rsidP="009E4B87">
      <w:pPr>
        <w:jc w:val="both"/>
      </w:pPr>
    </w:p>
    <w:p w14:paraId="54EB6112" w14:textId="77777777" w:rsidR="00E26A02" w:rsidRPr="008F5520" w:rsidRDefault="00E26A02" w:rsidP="009E4B87">
      <w:pPr>
        <w:jc w:val="both"/>
      </w:pPr>
    </w:p>
    <w:p w14:paraId="0CE1A796" w14:textId="77777777" w:rsidR="00E26A02" w:rsidRDefault="00E26A02" w:rsidP="009E4B87">
      <w:pPr>
        <w:jc w:val="both"/>
      </w:pPr>
    </w:p>
    <w:p w14:paraId="1CA6EED5" w14:textId="77777777" w:rsidR="00072345" w:rsidRDefault="00072345" w:rsidP="009E4B87">
      <w:pPr>
        <w:jc w:val="both"/>
      </w:pPr>
    </w:p>
    <w:p w14:paraId="4B25293C" w14:textId="77777777" w:rsidR="00072345" w:rsidRDefault="00072345" w:rsidP="009E4B87">
      <w:pPr>
        <w:jc w:val="both"/>
      </w:pPr>
    </w:p>
    <w:p w14:paraId="6BABC40D" w14:textId="77777777" w:rsidR="00072345" w:rsidRDefault="00072345" w:rsidP="009E4B87">
      <w:pPr>
        <w:jc w:val="both"/>
      </w:pPr>
    </w:p>
    <w:p w14:paraId="378D1E16" w14:textId="77777777" w:rsidR="00072345" w:rsidRDefault="00072345" w:rsidP="009E4B87">
      <w:pPr>
        <w:jc w:val="both"/>
      </w:pPr>
    </w:p>
    <w:p w14:paraId="3BC7F31B" w14:textId="77777777" w:rsidR="00072345" w:rsidRDefault="00072345" w:rsidP="009E4B87">
      <w:pPr>
        <w:jc w:val="both"/>
      </w:pPr>
    </w:p>
    <w:p w14:paraId="00C626BC" w14:textId="77777777" w:rsidR="00072345" w:rsidRPr="008F5520" w:rsidRDefault="00072345" w:rsidP="009E4B87">
      <w:pPr>
        <w:jc w:val="both"/>
      </w:pPr>
    </w:p>
    <w:p w14:paraId="5B04F1B4" w14:textId="77777777" w:rsidR="00E26A02" w:rsidRPr="008F5520" w:rsidRDefault="00E26A02" w:rsidP="009E4B87">
      <w:pPr>
        <w:jc w:val="both"/>
      </w:pPr>
    </w:p>
    <w:p w14:paraId="3ACBB2B5" w14:textId="77777777" w:rsidR="00E26A02" w:rsidRPr="008F5520" w:rsidRDefault="00E26A02" w:rsidP="009E4B87">
      <w:pPr>
        <w:jc w:val="both"/>
      </w:pPr>
    </w:p>
    <w:p w14:paraId="47436B8E" w14:textId="77777777" w:rsidR="00072345" w:rsidRPr="004C2DE3" w:rsidRDefault="00072345" w:rsidP="004C2DE3">
      <w:pPr>
        <w:pStyle w:val="Heading2"/>
        <w:numPr>
          <w:ilvl w:val="0"/>
          <w:numId w:val="0"/>
        </w:numPr>
        <w:ind w:left="900"/>
        <w:jc w:val="right"/>
        <w:rPr>
          <w:b/>
          <w:color w:val="000000"/>
          <w:highlight w:val="yellow"/>
        </w:rPr>
      </w:pPr>
      <w:bookmarkStart w:id="35" w:name="_Toc70978849"/>
      <w:r w:rsidRPr="004C2DE3">
        <w:rPr>
          <w:b/>
        </w:rPr>
        <w:lastRenderedPageBreak/>
        <w:t>Projekto „Dezinfekantų gamybos pajėgumų didinimas UAB „PROFLINE“ veikloje“ pagal priemonę Nr. 03.3.1-LVPA-T-859-01-0009</w:t>
      </w:r>
      <w:bookmarkEnd w:id="35"/>
    </w:p>
    <w:p w14:paraId="0081FB7C" w14:textId="0536C3DA" w:rsidR="00072345" w:rsidRPr="004C2DE3" w:rsidRDefault="00072345" w:rsidP="004C2DE3">
      <w:pPr>
        <w:pStyle w:val="Heading2"/>
        <w:numPr>
          <w:ilvl w:val="0"/>
          <w:numId w:val="0"/>
        </w:numPr>
        <w:ind w:left="900"/>
        <w:jc w:val="right"/>
        <w:rPr>
          <w:b/>
        </w:rPr>
      </w:pPr>
      <w:bookmarkStart w:id="36" w:name="_Toc70978850"/>
      <w:r w:rsidRPr="004C2DE3">
        <w:rPr>
          <w:b/>
        </w:rPr>
        <w:t>Konkurso sąlygų priedas Nr. 2</w:t>
      </w:r>
      <w:bookmarkEnd w:id="36"/>
    </w:p>
    <w:p w14:paraId="21043872" w14:textId="77777777" w:rsidR="00072345" w:rsidRDefault="00072345" w:rsidP="00072345">
      <w:pPr>
        <w:jc w:val="right"/>
        <w:rPr>
          <w:b/>
          <w:szCs w:val="24"/>
        </w:rPr>
      </w:pPr>
    </w:p>
    <w:p w14:paraId="39F6345F" w14:textId="77777777" w:rsidR="00072345" w:rsidRDefault="00072345" w:rsidP="00072345">
      <w:pPr>
        <w:jc w:val="right"/>
        <w:rPr>
          <w:b/>
          <w:szCs w:val="24"/>
        </w:rPr>
      </w:pPr>
    </w:p>
    <w:p w14:paraId="3543FAE0" w14:textId="77777777" w:rsidR="00072345" w:rsidRDefault="00072345" w:rsidP="00072345">
      <w:pPr>
        <w:jc w:val="right"/>
        <w:rPr>
          <w:b/>
          <w:szCs w:val="24"/>
        </w:rPr>
      </w:pPr>
    </w:p>
    <w:p w14:paraId="0BFC3F77" w14:textId="0C527914" w:rsidR="00072345" w:rsidRDefault="00072345" w:rsidP="00072345">
      <w:pPr>
        <w:jc w:val="center"/>
        <w:rPr>
          <w:b/>
          <w:szCs w:val="24"/>
        </w:rPr>
      </w:pPr>
      <w:r>
        <w:rPr>
          <w:b/>
          <w:szCs w:val="24"/>
        </w:rPr>
        <w:t>TIEKĖJO DEKLARACIJA DĖL ATITIKTIES BENDRIESIEMS</w:t>
      </w:r>
      <w:r w:rsidRPr="00072345">
        <w:rPr>
          <w:b/>
          <w:szCs w:val="24"/>
        </w:rPr>
        <w:t xml:space="preserve"> TIEKĖJŲ KVALIFIKACIJOS REIKALAVI</w:t>
      </w:r>
      <w:r>
        <w:rPr>
          <w:b/>
          <w:szCs w:val="24"/>
        </w:rPr>
        <w:t>MAMS NR.</w:t>
      </w:r>
      <w:r w:rsidRPr="00072345">
        <w:t xml:space="preserve"> </w:t>
      </w:r>
      <w:r w:rsidRPr="00072345">
        <w:rPr>
          <w:b/>
          <w:szCs w:val="24"/>
        </w:rPr>
        <w:t>3.1.1.1</w:t>
      </w:r>
      <w:r>
        <w:rPr>
          <w:b/>
          <w:szCs w:val="24"/>
        </w:rPr>
        <w:t xml:space="preserve"> IR NR.</w:t>
      </w:r>
      <w:r w:rsidRPr="00072345">
        <w:t xml:space="preserve"> </w:t>
      </w:r>
      <w:r>
        <w:rPr>
          <w:b/>
          <w:szCs w:val="24"/>
        </w:rPr>
        <w:t>3.1.1.2</w:t>
      </w:r>
    </w:p>
    <w:p w14:paraId="6837757C" w14:textId="32A30C0F" w:rsidR="00226E80" w:rsidRDefault="00226E80" w:rsidP="00072345">
      <w:pPr>
        <w:jc w:val="center"/>
        <w:rPr>
          <w:b/>
          <w:szCs w:val="24"/>
        </w:rPr>
      </w:pPr>
      <w:r>
        <w:rPr>
          <w:b/>
          <w:szCs w:val="24"/>
        </w:rPr>
        <w:t>2021-05-</w:t>
      </w:r>
    </w:p>
    <w:p w14:paraId="671B74C5" w14:textId="77777777" w:rsidR="00072345" w:rsidRDefault="00072345" w:rsidP="00072345">
      <w:pPr>
        <w:jc w:val="right"/>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11"/>
      </w:tblGrid>
      <w:tr w:rsidR="00072345" w:rsidRPr="008F5520" w14:paraId="0D8E4FD7" w14:textId="77777777" w:rsidTr="00CB52F0">
        <w:tc>
          <w:tcPr>
            <w:tcW w:w="4644" w:type="dxa"/>
          </w:tcPr>
          <w:p w14:paraId="6A923A10" w14:textId="77777777" w:rsidR="00072345" w:rsidRPr="008F5520" w:rsidRDefault="00072345" w:rsidP="00CB52F0">
            <w:pPr>
              <w:jc w:val="both"/>
            </w:pPr>
            <w:r w:rsidRPr="008F5520">
              <w:t>Tiekėjo pavadinimas</w:t>
            </w:r>
          </w:p>
          <w:p w14:paraId="06CA6BCE" w14:textId="77777777" w:rsidR="00072345" w:rsidRPr="008F5520" w:rsidRDefault="00072345" w:rsidP="00CB52F0">
            <w:pPr>
              <w:jc w:val="both"/>
            </w:pPr>
          </w:p>
        </w:tc>
        <w:tc>
          <w:tcPr>
            <w:tcW w:w="5211" w:type="dxa"/>
          </w:tcPr>
          <w:p w14:paraId="1E967835" w14:textId="77777777" w:rsidR="00072345" w:rsidRPr="008F5520" w:rsidRDefault="00072345" w:rsidP="00CB52F0">
            <w:pPr>
              <w:jc w:val="both"/>
            </w:pPr>
          </w:p>
        </w:tc>
      </w:tr>
      <w:tr w:rsidR="00072345" w:rsidRPr="008F5520" w14:paraId="02F9A777" w14:textId="77777777" w:rsidTr="00CB52F0">
        <w:tc>
          <w:tcPr>
            <w:tcW w:w="4644" w:type="dxa"/>
          </w:tcPr>
          <w:p w14:paraId="2799A2A1" w14:textId="77777777" w:rsidR="00072345" w:rsidRPr="008F5520" w:rsidRDefault="00072345" w:rsidP="00CB52F0">
            <w:pPr>
              <w:jc w:val="both"/>
            </w:pPr>
            <w:r w:rsidRPr="008F5520">
              <w:t>Tiekėjo adresas</w:t>
            </w:r>
          </w:p>
          <w:p w14:paraId="4C00C4D1" w14:textId="77777777" w:rsidR="00072345" w:rsidRPr="008F5520" w:rsidRDefault="00072345" w:rsidP="00CB52F0">
            <w:pPr>
              <w:jc w:val="both"/>
            </w:pPr>
          </w:p>
        </w:tc>
        <w:tc>
          <w:tcPr>
            <w:tcW w:w="5211" w:type="dxa"/>
          </w:tcPr>
          <w:p w14:paraId="548B66F5" w14:textId="77777777" w:rsidR="00072345" w:rsidRPr="008F5520" w:rsidRDefault="00072345" w:rsidP="00CB52F0">
            <w:pPr>
              <w:jc w:val="both"/>
            </w:pPr>
          </w:p>
        </w:tc>
      </w:tr>
      <w:tr w:rsidR="00072345" w:rsidRPr="008F5520" w14:paraId="70763423" w14:textId="77777777" w:rsidTr="00CB52F0">
        <w:tc>
          <w:tcPr>
            <w:tcW w:w="4644" w:type="dxa"/>
          </w:tcPr>
          <w:p w14:paraId="3E9A2745" w14:textId="77777777" w:rsidR="00072345" w:rsidRPr="008F5520" w:rsidRDefault="00072345" w:rsidP="00CB52F0">
            <w:pPr>
              <w:jc w:val="both"/>
            </w:pPr>
            <w:r w:rsidRPr="008F5520">
              <w:t>Už pasiūlymą atsakingo asmens vardas, pavardė</w:t>
            </w:r>
          </w:p>
        </w:tc>
        <w:tc>
          <w:tcPr>
            <w:tcW w:w="5211" w:type="dxa"/>
          </w:tcPr>
          <w:p w14:paraId="3AE14DE6" w14:textId="77777777" w:rsidR="00072345" w:rsidRPr="008F5520" w:rsidRDefault="00072345" w:rsidP="00CB52F0">
            <w:pPr>
              <w:jc w:val="both"/>
            </w:pPr>
          </w:p>
        </w:tc>
      </w:tr>
      <w:tr w:rsidR="00072345" w:rsidRPr="008F5520" w14:paraId="3DA25274" w14:textId="77777777" w:rsidTr="00CB52F0">
        <w:tc>
          <w:tcPr>
            <w:tcW w:w="4644" w:type="dxa"/>
          </w:tcPr>
          <w:p w14:paraId="01BB1CC7" w14:textId="77777777" w:rsidR="00072345" w:rsidRPr="008F5520" w:rsidRDefault="00072345" w:rsidP="00CB52F0">
            <w:pPr>
              <w:jc w:val="both"/>
            </w:pPr>
            <w:r w:rsidRPr="008F5520">
              <w:t>Telefono numeris</w:t>
            </w:r>
          </w:p>
          <w:p w14:paraId="024BADBA" w14:textId="77777777" w:rsidR="00072345" w:rsidRPr="008F5520" w:rsidRDefault="00072345" w:rsidP="00CB52F0">
            <w:pPr>
              <w:jc w:val="both"/>
            </w:pPr>
          </w:p>
        </w:tc>
        <w:tc>
          <w:tcPr>
            <w:tcW w:w="5211" w:type="dxa"/>
          </w:tcPr>
          <w:p w14:paraId="2C546B3A" w14:textId="77777777" w:rsidR="00072345" w:rsidRPr="008F5520" w:rsidRDefault="00072345" w:rsidP="00CB52F0">
            <w:pPr>
              <w:jc w:val="both"/>
            </w:pPr>
          </w:p>
        </w:tc>
      </w:tr>
      <w:tr w:rsidR="00072345" w:rsidRPr="008F5520" w14:paraId="5079D5ED" w14:textId="77777777" w:rsidTr="00CB52F0">
        <w:tc>
          <w:tcPr>
            <w:tcW w:w="4644" w:type="dxa"/>
          </w:tcPr>
          <w:p w14:paraId="1741FBCB" w14:textId="77777777" w:rsidR="00072345" w:rsidRPr="008F5520" w:rsidRDefault="00072345" w:rsidP="00CB52F0">
            <w:pPr>
              <w:jc w:val="both"/>
            </w:pPr>
            <w:r w:rsidRPr="008F5520">
              <w:t>Fakso numeris</w:t>
            </w:r>
          </w:p>
          <w:p w14:paraId="59655171" w14:textId="77777777" w:rsidR="00072345" w:rsidRPr="008F5520" w:rsidRDefault="00072345" w:rsidP="00CB52F0">
            <w:pPr>
              <w:jc w:val="both"/>
            </w:pPr>
          </w:p>
        </w:tc>
        <w:tc>
          <w:tcPr>
            <w:tcW w:w="5211" w:type="dxa"/>
          </w:tcPr>
          <w:p w14:paraId="1EF24CD2" w14:textId="77777777" w:rsidR="00072345" w:rsidRPr="008F5520" w:rsidRDefault="00072345" w:rsidP="00CB52F0">
            <w:pPr>
              <w:jc w:val="both"/>
            </w:pPr>
          </w:p>
        </w:tc>
      </w:tr>
      <w:tr w:rsidR="00072345" w:rsidRPr="008F5520" w14:paraId="72650231" w14:textId="77777777" w:rsidTr="00CB52F0">
        <w:tc>
          <w:tcPr>
            <w:tcW w:w="4644" w:type="dxa"/>
          </w:tcPr>
          <w:p w14:paraId="6D10C36E" w14:textId="77777777" w:rsidR="00072345" w:rsidRPr="008F5520" w:rsidRDefault="00072345" w:rsidP="00CB52F0">
            <w:pPr>
              <w:jc w:val="both"/>
            </w:pPr>
            <w:r w:rsidRPr="008F5520">
              <w:t>El. pašto adresas</w:t>
            </w:r>
          </w:p>
          <w:p w14:paraId="3726471A" w14:textId="77777777" w:rsidR="00072345" w:rsidRPr="008F5520" w:rsidRDefault="00072345" w:rsidP="00CB52F0">
            <w:pPr>
              <w:jc w:val="both"/>
            </w:pPr>
          </w:p>
        </w:tc>
        <w:tc>
          <w:tcPr>
            <w:tcW w:w="5211" w:type="dxa"/>
          </w:tcPr>
          <w:p w14:paraId="528278E6" w14:textId="77777777" w:rsidR="00072345" w:rsidRPr="008F5520" w:rsidRDefault="00072345" w:rsidP="00CB52F0">
            <w:pPr>
              <w:jc w:val="both"/>
            </w:pPr>
          </w:p>
        </w:tc>
      </w:tr>
    </w:tbl>
    <w:p w14:paraId="235BA0C8" w14:textId="77777777" w:rsidR="00072345" w:rsidRDefault="00072345" w:rsidP="00072345">
      <w:pPr>
        <w:jc w:val="right"/>
        <w:rPr>
          <w:b/>
          <w:szCs w:val="24"/>
        </w:rPr>
      </w:pPr>
    </w:p>
    <w:p w14:paraId="53C254C1" w14:textId="77777777" w:rsidR="00072345" w:rsidRDefault="00072345" w:rsidP="00072345">
      <w:pPr>
        <w:jc w:val="right"/>
        <w:rPr>
          <w:b/>
          <w:szCs w:val="24"/>
        </w:rPr>
      </w:pPr>
    </w:p>
    <w:p w14:paraId="16504F01" w14:textId="77777777" w:rsidR="00072345" w:rsidRDefault="00072345" w:rsidP="00072345">
      <w:pPr>
        <w:jc w:val="right"/>
        <w:rPr>
          <w:b/>
          <w:szCs w:val="24"/>
        </w:rPr>
      </w:pPr>
    </w:p>
    <w:p w14:paraId="6EBCBAA9" w14:textId="77777777" w:rsidR="00072345" w:rsidRDefault="00072345" w:rsidP="00072345">
      <w:pPr>
        <w:tabs>
          <w:tab w:val="left" w:pos="1701"/>
        </w:tabs>
        <w:spacing w:before="120"/>
        <w:jc w:val="both"/>
        <w:rPr>
          <w:szCs w:val="24"/>
        </w:rPr>
      </w:pPr>
      <w:r w:rsidRPr="008F5520">
        <w:rPr>
          <w:szCs w:val="24"/>
        </w:rPr>
        <w:t>Aš, žemiau pasirašęs (-iusi), patvirtinu, kad</w:t>
      </w:r>
      <w:r>
        <w:rPr>
          <w:szCs w:val="24"/>
        </w:rPr>
        <w:t>:</w:t>
      </w:r>
    </w:p>
    <w:p w14:paraId="5C9FF852" w14:textId="77777777" w:rsidR="00072345" w:rsidRDefault="00072345" w:rsidP="00072345">
      <w:pPr>
        <w:pStyle w:val="ListParagraph"/>
        <w:numPr>
          <w:ilvl w:val="0"/>
          <w:numId w:val="42"/>
        </w:numPr>
        <w:tabs>
          <w:tab w:val="left" w:pos="1701"/>
        </w:tabs>
        <w:spacing w:before="120"/>
        <w:jc w:val="both"/>
        <w:rPr>
          <w:szCs w:val="24"/>
        </w:rPr>
      </w:pPr>
      <w:r>
        <w:t xml:space="preserve">Pasiūlymą teikiantis juridinis asmuo </w:t>
      </w:r>
      <w:r w:rsidRPr="00072345">
        <w:rPr>
          <w:szCs w:val="24"/>
        </w:rPr>
        <w:t>nėra bankrutavęs, bankrutuojantis, likviduojamas, sustabdęs ar apribojęs savo veiklos</w:t>
      </w:r>
      <w:r>
        <w:rPr>
          <w:szCs w:val="24"/>
        </w:rPr>
        <w:t>.</w:t>
      </w:r>
    </w:p>
    <w:p w14:paraId="5D68C1F8" w14:textId="7DF889C3" w:rsidR="00072345" w:rsidRPr="00072345" w:rsidRDefault="00072345" w:rsidP="00072345">
      <w:pPr>
        <w:pStyle w:val="ListParagraph"/>
        <w:numPr>
          <w:ilvl w:val="0"/>
          <w:numId w:val="42"/>
        </w:numPr>
        <w:tabs>
          <w:tab w:val="left" w:pos="1701"/>
        </w:tabs>
        <w:spacing w:before="120"/>
        <w:jc w:val="both"/>
        <w:rPr>
          <w:szCs w:val="24"/>
        </w:rPr>
      </w:pPr>
      <w:r>
        <w:t xml:space="preserve">Pasiūlymą teikiantis juridinis asmuo yra </w:t>
      </w:r>
      <w:r w:rsidRPr="00072345">
        <w:rPr>
          <w:szCs w:val="24"/>
        </w:rPr>
        <w:t>įvykdęs įsipareigojimus, susijusius su mokesčių, įskaitant ir socialinio draudimo įmokų mokėjimu arba šių mokesčių ar įmokų mokėjimas yra atidėtas, arba skola neviršija 50 Eur.</w:t>
      </w:r>
    </w:p>
    <w:p w14:paraId="1CB22268" w14:textId="77777777" w:rsidR="00072345" w:rsidRPr="00072345" w:rsidRDefault="00072345" w:rsidP="00072345">
      <w:pPr>
        <w:pStyle w:val="ListParagraph"/>
        <w:tabs>
          <w:tab w:val="left" w:pos="1701"/>
        </w:tabs>
        <w:spacing w:before="120"/>
        <w:ind w:left="720"/>
        <w:jc w:val="both"/>
        <w:rPr>
          <w:szCs w:val="24"/>
        </w:rPr>
      </w:pPr>
    </w:p>
    <w:p w14:paraId="44B2BCA7" w14:textId="77777777" w:rsidR="00072345" w:rsidRPr="008F5520" w:rsidRDefault="00072345" w:rsidP="00072345">
      <w:pPr>
        <w:jc w:val="both"/>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072345" w:rsidRPr="008F5520" w14:paraId="35CA6DA0" w14:textId="77777777" w:rsidTr="00CB52F0">
        <w:tc>
          <w:tcPr>
            <w:tcW w:w="3828" w:type="dxa"/>
            <w:tcBorders>
              <w:bottom w:val="single" w:sz="4" w:space="0" w:color="auto"/>
            </w:tcBorders>
          </w:tcPr>
          <w:p w14:paraId="17FC1AAD" w14:textId="77777777" w:rsidR="00072345" w:rsidRPr="008F5520" w:rsidRDefault="00072345" w:rsidP="00CB52F0">
            <w:pPr>
              <w:spacing w:line="360" w:lineRule="auto"/>
              <w:rPr>
                <w:i/>
                <w:color w:val="808080"/>
                <w:sz w:val="22"/>
                <w:szCs w:val="22"/>
              </w:rPr>
            </w:pPr>
          </w:p>
        </w:tc>
        <w:tc>
          <w:tcPr>
            <w:tcW w:w="240" w:type="dxa"/>
            <w:tcBorders>
              <w:bottom w:val="nil"/>
            </w:tcBorders>
          </w:tcPr>
          <w:p w14:paraId="3D9827AE" w14:textId="77777777" w:rsidR="00072345" w:rsidRPr="008F5520" w:rsidRDefault="00072345" w:rsidP="00CB52F0">
            <w:pPr>
              <w:spacing w:line="360" w:lineRule="auto"/>
              <w:rPr>
                <w:sz w:val="22"/>
                <w:szCs w:val="22"/>
              </w:rPr>
            </w:pPr>
          </w:p>
        </w:tc>
        <w:tc>
          <w:tcPr>
            <w:tcW w:w="1680" w:type="dxa"/>
            <w:tcBorders>
              <w:bottom w:val="single" w:sz="4" w:space="0" w:color="auto"/>
            </w:tcBorders>
          </w:tcPr>
          <w:p w14:paraId="113706F8" w14:textId="77777777" w:rsidR="00072345" w:rsidRPr="008F5520" w:rsidRDefault="00072345" w:rsidP="00CB52F0">
            <w:pPr>
              <w:spacing w:line="360" w:lineRule="auto"/>
              <w:jc w:val="center"/>
              <w:rPr>
                <w:i/>
                <w:color w:val="C0C0C0"/>
                <w:sz w:val="22"/>
                <w:szCs w:val="22"/>
              </w:rPr>
            </w:pPr>
          </w:p>
        </w:tc>
        <w:tc>
          <w:tcPr>
            <w:tcW w:w="240" w:type="dxa"/>
            <w:tcBorders>
              <w:bottom w:val="nil"/>
            </w:tcBorders>
          </w:tcPr>
          <w:p w14:paraId="071319E2" w14:textId="77777777" w:rsidR="00072345" w:rsidRPr="008F5520" w:rsidRDefault="00072345" w:rsidP="00CB52F0">
            <w:pPr>
              <w:spacing w:line="360" w:lineRule="auto"/>
              <w:rPr>
                <w:sz w:val="22"/>
                <w:szCs w:val="22"/>
              </w:rPr>
            </w:pPr>
          </w:p>
        </w:tc>
        <w:tc>
          <w:tcPr>
            <w:tcW w:w="3231" w:type="dxa"/>
            <w:tcBorders>
              <w:bottom w:val="single" w:sz="4" w:space="0" w:color="auto"/>
            </w:tcBorders>
          </w:tcPr>
          <w:p w14:paraId="02D4B904" w14:textId="77777777" w:rsidR="00072345" w:rsidRPr="008F5520" w:rsidRDefault="00072345" w:rsidP="00CB52F0">
            <w:pPr>
              <w:spacing w:line="360" w:lineRule="auto"/>
              <w:jc w:val="right"/>
              <w:rPr>
                <w:i/>
                <w:color w:val="808080"/>
                <w:sz w:val="22"/>
                <w:szCs w:val="22"/>
              </w:rPr>
            </w:pPr>
          </w:p>
        </w:tc>
      </w:tr>
      <w:tr w:rsidR="00072345" w:rsidRPr="008F5520" w14:paraId="46BBF4E9" w14:textId="77777777" w:rsidTr="00CB52F0">
        <w:tblPrEx>
          <w:tblBorders>
            <w:top w:val="single" w:sz="4" w:space="0" w:color="auto"/>
            <w:left w:val="single" w:sz="4" w:space="0" w:color="auto"/>
            <w:bottom w:val="single" w:sz="4" w:space="0" w:color="auto"/>
            <w:right w:val="single" w:sz="4" w:space="0" w:color="auto"/>
            <w:insideV w:val="single" w:sz="4" w:space="0" w:color="auto"/>
          </w:tblBorders>
        </w:tblPrEx>
        <w:tc>
          <w:tcPr>
            <w:tcW w:w="3828" w:type="dxa"/>
            <w:tcBorders>
              <w:left w:val="nil"/>
              <w:bottom w:val="nil"/>
              <w:right w:val="nil"/>
            </w:tcBorders>
          </w:tcPr>
          <w:p w14:paraId="31DC5C2F" w14:textId="77777777" w:rsidR="00072345" w:rsidRPr="008F5520" w:rsidRDefault="00072345" w:rsidP="00CB52F0">
            <w:pPr>
              <w:spacing w:line="360" w:lineRule="auto"/>
              <w:rPr>
                <w:i/>
                <w:color w:val="808080"/>
                <w:sz w:val="20"/>
              </w:rPr>
            </w:pPr>
            <w:r w:rsidRPr="008F5520">
              <w:rPr>
                <w:i/>
                <w:color w:val="808080"/>
                <w:sz w:val="20"/>
              </w:rPr>
              <w:t>Tiekėjo arba jo įgalioto asmens pareigos</w:t>
            </w:r>
          </w:p>
        </w:tc>
        <w:tc>
          <w:tcPr>
            <w:tcW w:w="240" w:type="dxa"/>
            <w:tcBorders>
              <w:top w:val="nil"/>
              <w:left w:val="nil"/>
              <w:bottom w:val="nil"/>
              <w:right w:val="nil"/>
            </w:tcBorders>
          </w:tcPr>
          <w:p w14:paraId="6DC9455F" w14:textId="77777777" w:rsidR="00072345" w:rsidRPr="008F5520" w:rsidRDefault="00072345" w:rsidP="00CB52F0">
            <w:pPr>
              <w:spacing w:line="360" w:lineRule="auto"/>
              <w:rPr>
                <w:sz w:val="20"/>
              </w:rPr>
            </w:pPr>
          </w:p>
        </w:tc>
        <w:tc>
          <w:tcPr>
            <w:tcW w:w="1680" w:type="dxa"/>
            <w:tcBorders>
              <w:left w:val="nil"/>
              <w:bottom w:val="nil"/>
              <w:right w:val="nil"/>
            </w:tcBorders>
          </w:tcPr>
          <w:p w14:paraId="5D774698" w14:textId="77777777" w:rsidR="00072345" w:rsidRPr="008F5520" w:rsidRDefault="00072345" w:rsidP="00CB52F0">
            <w:pPr>
              <w:spacing w:line="360" w:lineRule="auto"/>
              <w:jc w:val="center"/>
              <w:rPr>
                <w:i/>
                <w:color w:val="C0C0C0"/>
                <w:sz w:val="20"/>
              </w:rPr>
            </w:pPr>
            <w:r w:rsidRPr="008F5520">
              <w:rPr>
                <w:i/>
                <w:color w:val="C0C0C0"/>
                <w:sz w:val="20"/>
              </w:rPr>
              <w:t>parašas</w:t>
            </w:r>
          </w:p>
        </w:tc>
        <w:tc>
          <w:tcPr>
            <w:tcW w:w="240" w:type="dxa"/>
            <w:tcBorders>
              <w:top w:val="nil"/>
              <w:left w:val="nil"/>
              <w:bottom w:val="nil"/>
              <w:right w:val="nil"/>
            </w:tcBorders>
          </w:tcPr>
          <w:p w14:paraId="43DC2370" w14:textId="77777777" w:rsidR="00072345" w:rsidRPr="008F5520" w:rsidRDefault="00072345" w:rsidP="00CB52F0">
            <w:pPr>
              <w:spacing w:line="360" w:lineRule="auto"/>
              <w:rPr>
                <w:sz w:val="20"/>
              </w:rPr>
            </w:pPr>
          </w:p>
        </w:tc>
        <w:tc>
          <w:tcPr>
            <w:tcW w:w="3231" w:type="dxa"/>
            <w:tcBorders>
              <w:left w:val="nil"/>
              <w:bottom w:val="nil"/>
              <w:right w:val="nil"/>
            </w:tcBorders>
          </w:tcPr>
          <w:p w14:paraId="6F4860F1" w14:textId="77777777" w:rsidR="00072345" w:rsidRPr="008F5520" w:rsidRDefault="00072345" w:rsidP="00CB52F0">
            <w:pPr>
              <w:spacing w:line="360" w:lineRule="auto"/>
              <w:jc w:val="right"/>
              <w:rPr>
                <w:i/>
                <w:color w:val="808080"/>
                <w:sz w:val="20"/>
              </w:rPr>
            </w:pPr>
            <w:r w:rsidRPr="008F5520">
              <w:rPr>
                <w:i/>
                <w:color w:val="808080"/>
                <w:sz w:val="20"/>
              </w:rPr>
              <w:t>Vardas Pavardė</w:t>
            </w:r>
          </w:p>
        </w:tc>
      </w:tr>
    </w:tbl>
    <w:p w14:paraId="33AF761F" w14:textId="77777777" w:rsidR="00072345" w:rsidRPr="008F5520" w:rsidRDefault="00072345" w:rsidP="00072345">
      <w:pPr>
        <w:jc w:val="both"/>
      </w:pPr>
    </w:p>
    <w:p w14:paraId="6D53572E" w14:textId="77777777" w:rsidR="00072345" w:rsidRPr="008F5520" w:rsidRDefault="00072345" w:rsidP="00072345">
      <w:pPr>
        <w:jc w:val="both"/>
      </w:pPr>
    </w:p>
    <w:p w14:paraId="31446A56" w14:textId="77777777" w:rsidR="00072345" w:rsidRPr="008F5520" w:rsidRDefault="00072345" w:rsidP="00072345">
      <w:pPr>
        <w:jc w:val="both"/>
      </w:pPr>
    </w:p>
    <w:p w14:paraId="6B4A0445" w14:textId="77777777" w:rsidR="00072345" w:rsidRPr="00B12C9A" w:rsidRDefault="00072345" w:rsidP="00072345">
      <w:pPr>
        <w:jc w:val="right"/>
        <w:rPr>
          <w:b/>
          <w:szCs w:val="24"/>
        </w:rPr>
      </w:pPr>
    </w:p>
    <w:p w14:paraId="28BFCBC3" w14:textId="77777777" w:rsidR="00622F09" w:rsidRDefault="00622F09" w:rsidP="00636894">
      <w:pPr>
        <w:pStyle w:val="Heading2"/>
        <w:numPr>
          <w:ilvl w:val="0"/>
          <w:numId w:val="0"/>
        </w:numPr>
        <w:ind w:left="900"/>
        <w:rPr>
          <w:b/>
        </w:rPr>
        <w:sectPr w:rsidR="00622F09" w:rsidSect="00D852B9">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140" w:right="720" w:bottom="539" w:left="1797" w:header="709" w:footer="709" w:gutter="0"/>
          <w:pgNumType w:start="1"/>
          <w:cols w:space="708"/>
          <w:titlePg/>
          <w:docGrid w:linePitch="360"/>
        </w:sectPr>
      </w:pPr>
    </w:p>
    <w:p w14:paraId="29C7A696" w14:textId="6274F8E1" w:rsidR="00D6786B" w:rsidRPr="00636894" w:rsidRDefault="00072345" w:rsidP="00636894">
      <w:pPr>
        <w:pStyle w:val="Heading2"/>
        <w:numPr>
          <w:ilvl w:val="0"/>
          <w:numId w:val="0"/>
        </w:numPr>
        <w:ind w:left="900"/>
        <w:rPr>
          <w:b/>
        </w:rPr>
      </w:pPr>
      <w:bookmarkStart w:id="37" w:name="_Toc70978851"/>
      <w:r>
        <w:rPr>
          <w:b/>
        </w:rPr>
        <w:lastRenderedPageBreak/>
        <w:t>Priedas Nr.3</w:t>
      </w:r>
      <w:r w:rsidR="00636894" w:rsidRPr="00636894">
        <w:rPr>
          <w:b/>
        </w:rPr>
        <w:t xml:space="preserve"> </w:t>
      </w:r>
      <w:r w:rsidR="00D6786B" w:rsidRPr="00636894">
        <w:rPr>
          <w:b/>
        </w:rPr>
        <w:t>Patalpų planas su numatyta</w:t>
      </w:r>
      <w:r w:rsidR="004D5DE2" w:rsidRPr="00636894">
        <w:rPr>
          <w:b/>
        </w:rPr>
        <w:t xml:space="preserve"> vieta perkamai įrangai</w:t>
      </w:r>
      <w:r w:rsidR="004C2DE3">
        <w:rPr>
          <w:b/>
        </w:rPr>
        <w:t xml:space="preserve"> ir butelių/talpų išmatavimai</w:t>
      </w:r>
      <w:bookmarkEnd w:id="37"/>
    </w:p>
    <w:p w14:paraId="140BFAEB" w14:textId="6C1C27F7" w:rsidR="0084672F" w:rsidRPr="008F5520" w:rsidRDefault="0084672F" w:rsidP="007418D8">
      <w:pPr>
        <w:pStyle w:val="ListParagraph"/>
        <w:ind w:left="360"/>
        <w:rPr>
          <w:sz w:val="22"/>
          <w:szCs w:val="22"/>
        </w:rPr>
      </w:pPr>
    </w:p>
    <w:p w14:paraId="56A2FDFF" w14:textId="4B0EC654" w:rsidR="004C2DE3" w:rsidRPr="00CB40DF" w:rsidRDefault="009564E2" w:rsidP="00CB40DF">
      <w:pPr>
        <w:pStyle w:val="ListParagraph"/>
        <w:ind w:left="360"/>
        <w:jc w:val="both"/>
        <w:rPr>
          <w:noProof/>
          <w:lang w:eastAsia="lt-LT"/>
        </w:rPr>
      </w:pPr>
      <w:r>
        <w:rPr>
          <w:noProof/>
          <w:lang w:eastAsia="lt-LT"/>
        </w:rPr>
        <w:t xml:space="preserve">Plotas, į kurį turi tilpti </w:t>
      </w:r>
      <w:r w:rsidR="008B279A">
        <w:rPr>
          <w:noProof/>
          <w:lang w:eastAsia="lt-LT"/>
        </w:rPr>
        <w:t>perkama įranga</w:t>
      </w:r>
      <w:r>
        <w:rPr>
          <w:noProof/>
          <w:lang w:eastAsia="lt-LT"/>
        </w:rPr>
        <w:t xml:space="preserve"> pažymėtas</w:t>
      </w:r>
      <w:r w:rsidR="008B279A">
        <w:rPr>
          <w:noProof/>
          <w:lang w:eastAsia="lt-LT"/>
        </w:rPr>
        <w:t xml:space="preserve"> brėžinyje žemiau</w:t>
      </w:r>
      <w:r>
        <w:rPr>
          <w:noProof/>
          <w:lang w:eastAsia="lt-LT"/>
        </w:rPr>
        <w:t xml:space="preserve"> </w:t>
      </w:r>
      <w:r w:rsidR="003362C5">
        <w:rPr>
          <w:noProof/>
          <w:lang w:eastAsia="lt-LT"/>
        </w:rPr>
        <w:t>raudonomis kraštinėmis</w:t>
      </w:r>
      <w:r w:rsidR="00F97333">
        <w:rPr>
          <w:noProof/>
          <w:lang w:eastAsia="lt-LT"/>
        </w:rPr>
        <w:t>: ilgis 5,80m,</w:t>
      </w:r>
      <w:r w:rsidR="00F97333" w:rsidRPr="00F97333">
        <w:rPr>
          <w:noProof/>
          <w:lang w:eastAsia="lt-LT"/>
        </w:rPr>
        <w:t xml:space="preserve"> </w:t>
      </w:r>
      <w:r w:rsidR="00F97333">
        <w:rPr>
          <w:noProof/>
          <w:lang w:eastAsia="lt-LT"/>
        </w:rPr>
        <w:t xml:space="preserve">plotis 3,5m, aukštis 5,3m. </w:t>
      </w:r>
      <w:r w:rsidR="003362C5">
        <w:rPr>
          <w:noProof/>
          <w:lang w:eastAsia="lt-LT"/>
        </w:rPr>
        <w:t>Mėlynomis kraštinėmis ir rodyklėmis nurodyti atstumai ir produkcijos judėjimo kryptys.</w:t>
      </w:r>
      <w:r w:rsidR="00F97333">
        <w:rPr>
          <w:noProof/>
          <w:lang w:eastAsia="lt-LT"/>
        </w:rPr>
        <w:t xml:space="preserve"> </w:t>
      </w:r>
      <w:r w:rsidR="00FD6EC1">
        <w:rPr>
          <w:noProof/>
          <w:lang w:eastAsia="lt-LT"/>
        </w:rPr>
        <w:t>Tiekėjo pateikti konvėjeriai jungiami prie Pirkėjo turimų konvėjerių. Stačiakampiais pažymėta dėžių padėtis konvėjeriuose</w:t>
      </w:r>
      <w:r w:rsidR="00307F8E">
        <w:rPr>
          <w:noProof/>
          <w:lang w:eastAsia="lt-LT"/>
        </w:rPr>
        <w:t>.</w:t>
      </w:r>
    </w:p>
    <w:tbl>
      <w:tblPr>
        <w:tblStyle w:val="TableGrid"/>
        <w:tblW w:w="0" w:type="auto"/>
        <w:tblInd w:w="360" w:type="dxa"/>
        <w:tblLook w:val="04A0" w:firstRow="1" w:lastRow="0" w:firstColumn="1" w:lastColumn="0" w:noHBand="0" w:noVBand="1"/>
      </w:tblPr>
      <w:tblGrid>
        <w:gridCol w:w="7119"/>
        <w:gridCol w:w="2196"/>
        <w:gridCol w:w="2484"/>
        <w:gridCol w:w="2226"/>
      </w:tblGrid>
      <w:tr w:rsidR="00122275" w14:paraId="7867A41C" w14:textId="2D8948D4" w:rsidTr="00E01275">
        <w:trPr>
          <w:trHeight w:val="492"/>
        </w:trPr>
        <w:tc>
          <w:tcPr>
            <w:tcW w:w="7119" w:type="dxa"/>
            <w:tcBorders>
              <w:bottom w:val="single" w:sz="4" w:space="0" w:color="auto"/>
            </w:tcBorders>
          </w:tcPr>
          <w:p w14:paraId="49708F72" w14:textId="02EF993C" w:rsidR="00E01275" w:rsidRDefault="00E01275" w:rsidP="007418D8">
            <w:pPr>
              <w:pStyle w:val="ListParagraph"/>
              <w:ind w:left="0"/>
              <w:rPr>
                <w:noProof/>
                <w:lang w:eastAsia="lt-LT"/>
              </w:rPr>
            </w:pPr>
            <w:r w:rsidRPr="00E01275">
              <w:rPr>
                <w:noProof/>
                <w:lang w:eastAsia="lt-LT"/>
              </w:rPr>
              <w:t>Patalpų planas su numatyta vieta perkamai įrangai</w:t>
            </w:r>
          </w:p>
          <w:p w14:paraId="461556E7" w14:textId="66B36377" w:rsidR="00122275" w:rsidRDefault="00122275" w:rsidP="007418D8">
            <w:pPr>
              <w:pStyle w:val="ListParagraph"/>
              <w:ind w:left="0"/>
              <w:rPr>
                <w:sz w:val="22"/>
                <w:szCs w:val="22"/>
              </w:rPr>
            </w:pPr>
          </w:p>
        </w:tc>
        <w:tc>
          <w:tcPr>
            <w:tcW w:w="6906" w:type="dxa"/>
            <w:gridSpan w:val="3"/>
            <w:tcBorders>
              <w:bottom w:val="single" w:sz="4" w:space="0" w:color="auto"/>
            </w:tcBorders>
          </w:tcPr>
          <w:p w14:paraId="06BBA584" w14:textId="2811390B" w:rsidR="00122275" w:rsidRPr="00122275" w:rsidRDefault="00122275" w:rsidP="00122275">
            <w:pPr>
              <w:pStyle w:val="ListParagraph"/>
              <w:ind w:left="0"/>
              <w:jc w:val="center"/>
              <w:rPr>
                <w:sz w:val="22"/>
                <w:szCs w:val="22"/>
              </w:rPr>
            </w:pPr>
            <w:r>
              <w:t>B</w:t>
            </w:r>
            <w:r w:rsidRPr="00122275">
              <w:t>utelių/talpų išmatavimai mm</w:t>
            </w:r>
          </w:p>
        </w:tc>
      </w:tr>
      <w:tr w:rsidR="00122275" w14:paraId="0BB752EF" w14:textId="69539462" w:rsidTr="00CB52F0">
        <w:trPr>
          <w:trHeight w:val="382"/>
        </w:trPr>
        <w:tc>
          <w:tcPr>
            <w:tcW w:w="7119" w:type="dxa"/>
            <w:vMerge w:val="restart"/>
            <w:tcBorders>
              <w:top w:val="single" w:sz="4" w:space="0" w:color="auto"/>
            </w:tcBorders>
          </w:tcPr>
          <w:p w14:paraId="717782D9" w14:textId="0C48EF28" w:rsidR="00122275" w:rsidRDefault="00E01275" w:rsidP="007418D8">
            <w:pPr>
              <w:pStyle w:val="ListParagraph"/>
              <w:ind w:left="0"/>
              <w:rPr>
                <w:noProof/>
                <w:lang w:eastAsia="lt-LT"/>
              </w:rPr>
            </w:pPr>
            <w:r>
              <w:rPr>
                <w:noProof/>
                <w:lang w:eastAsia="lt-LT"/>
              </w:rPr>
              <w:drawing>
                <wp:inline distT="0" distB="0" distL="0" distR="0" wp14:anchorId="15FBB1DC" wp14:editId="73E3013C">
                  <wp:extent cx="3287538" cy="42062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900" t="20980" r="41997" b="5997"/>
                          <a:stretch/>
                        </pic:blipFill>
                        <pic:spPr bwMode="auto">
                          <a:xfrm>
                            <a:off x="0" y="0"/>
                            <a:ext cx="3291401" cy="4211182"/>
                          </a:xfrm>
                          <a:prstGeom prst="rect">
                            <a:avLst/>
                          </a:prstGeom>
                          <a:ln>
                            <a:noFill/>
                          </a:ln>
                          <a:extLst>
                            <a:ext uri="{53640926-AAD7-44D8-BBD7-CCE9431645EC}">
                              <a14:shadowObscured xmlns:a14="http://schemas.microsoft.com/office/drawing/2010/main"/>
                            </a:ext>
                          </a:extLst>
                        </pic:spPr>
                      </pic:pic>
                    </a:graphicData>
                  </a:graphic>
                </wp:inline>
              </w:drawing>
            </w:r>
          </w:p>
        </w:tc>
        <w:tc>
          <w:tcPr>
            <w:tcW w:w="2196" w:type="dxa"/>
            <w:tcBorders>
              <w:top w:val="single" w:sz="4" w:space="0" w:color="auto"/>
              <w:bottom w:val="single" w:sz="4" w:space="0" w:color="auto"/>
              <w:right w:val="single" w:sz="4" w:space="0" w:color="auto"/>
            </w:tcBorders>
          </w:tcPr>
          <w:p w14:paraId="10E3BC31" w14:textId="054BEE4E" w:rsidR="00122275" w:rsidRDefault="00122275" w:rsidP="00CB52F0">
            <w:pPr>
              <w:pStyle w:val="ListParagraph"/>
              <w:tabs>
                <w:tab w:val="left" w:pos="600"/>
                <w:tab w:val="center" w:pos="990"/>
              </w:tabs>
              <w:ind w:left="0"/>
              <w:rPr>
                <w:sz w:val="22"/>
                <w:szCs w:val="22"/>
              </w:rPr>
            </w:pPr>
            <w:r>
              <w:rPr>
                <w:sz w:val="22"/>
                <w:szCs w:val="22"/>
              </w:rPr>
              <w:t>1 L</w:t>
            </w:r>
            <w:r w:rsidR="00CB52F0">
              <w:rPr>
                <w:sz w:val="22"/>
                <w:szCs w:val="22"/>
              </w:rPr>
              <w:tab/>
            </w:r>
            <w:r w:rsidR="00CB52F0">
              <w:rPr>
                <w:sz w:val="22"/>
                <w:szCs w:val="22"/>
              </w:rPr>
              <w:tab/>
            </w:r>
          </w:p>
        </w:tc>
        <w:tc>
          <w:tcPr>
            <w:tcW w:w="2484" w:type="dxa"/>
            <w:tcBorders>
              <w:top w:val="single" w:sz="4" w:space="0" w:color="auto"/>
              <w:left w:val="single" w:sz="4" w:space="0" w:color="auto"/>
              <w:bottom w:val="single" w:sz="4" w:space="0" w:color="auto"/>
              <w:right w:val="single" w:sz="4" w:space="0" w:color="auto"/>
            </w:tcBorders>
          </w:tcPr>
          <w:p w14:paraId="44CC05B2" w14:textId="449176A4" w:rsidR="00122275" w:rsidRDefault="00122275" w:rsidP="007418D8">
            <w:pPr>
              <w:pStyle w:val="ListParagraph"/>
              <w:ind w:left="0"/>
              <w:rPr>
                <w:sz w:val="22"/>
                <w:szCs w:val="22"/>
              </w:rPr>
            </w:pPr>
            <w:r>
              <w:rPr>
                <w:sz w:val="22"/>
                <w:szCs w:val="22"/>
              </w:rPr>
              <w:t>3 L</w:t>
            </w:r>
          </w:p>
        </w:tc>
        <w:tc>
          <w:tcPr>
            <w:tcW w:w="2226" w:type="dxa"/>
            <w:tcBorders>
              <w:top w:val="single" w:sz="4" w:space="0" w:color="auto"/>
              <w:left w:val="single" w:sz="4" w:space="0" w:color="auto"/>
              <w:bottom w:val="single" w:sz="4" w:space="0" w:color="auto"/>
            </w:tcBorders>
          </w:tcPr>
          <w:p w14:paraId="46705EF9" w14:textId="49AFB5DA" w:rsidR="00122275" w:rsidRDefault="00122275" w:rsidP="007418D8">
            <w:pPr>
              <w:pStyle w:val="ListParagraph"/>
              <w:ind w:left="0"/>
              <w:rPr>
                <w:sz w:val="22"/>
                <w:szCs w:val="22"/>
              </w:rPr>
            </w:pPr>
            <w:r>
              <w:rPr>
                <w:sz w:val="22"/>
                <w:szCs w:val="22"/>
              </w:rPr>
              <w:t>5L</w:t>
            </w:r>
            <w:r w:rsidR="00597DD0">
              <w:rPr>
                <w:sz w:val="22"/>
                <w:szCs w:val="22"/>
              </w:rPr>
              <w:t xml:space="preserve"> </w:t>
            </w:r>
            <w:r w:rsidR="00307F8E">
              <w:rPr>
                <w:sz w:val="22"/>
                <w:szCs w:val="22"/>
              </w:rPr>
              <w:t>(standartinis bakelis)</w:t>
            </w:r>
          </w:p>
        </w:tc>
      </w:tr>
      <w:tr w:rsidR="00122275" w14:paraId="26F6C6C6" w14:textId="0D79CABA" w:rsidTr="004C2DE3">
        <w:trPr>
          <w:trHeight w:val="732"/>
        </w:trPr>
        <w:tc>
          <w:tcPr>
            <w:tcW w:w="7119" w:type="dxa"/>
            <w:vMerge/>
          </w:tcPr>
          <w:p w14:paraId="64DC11B0" w14:textId="77777777" w:rsidR="00122275" w:rsidRDefault="00122275" w:rsidP="007418D8">
            <w:pPr>
              <w:pStyle w:val="ListParagraph"/>
              <w:ind w:left="0"/>
              <w:rPr>
                <w:noProof/>
                <w:lang w:eastAsia="lt-LT"/>
              </w:rPr>
            </w:pPr>
          </w:p>
        </w:tc>
        <w:tc>
          <w:tcPr>
            <w:tcW w:w="2196" w:type="dxa"/>
            <w:tcBorders>
              <w:top w:val="single" w:sz="4" w:space="0" w:color="auto"/>
              <w:bottom w:val="single" w:sz="4" w:space="0" w:color="auto"/>
              <w:right w:val="single" w:sz="4" w:space="0" w:color="auto"/>
            </w:tcBorders>
          </w:tcPr>
          <w:p w14:paraId="699F7FCD" w14:textId="23252F39" w:rsidR="00122275" w:rsidRDefault="00802095" w:rsidP="00802095">
            <w:pPr>
              <w:pStyle w:val="ListParagraph"/>
              <w:ind w:left="0"/>
              <w:rPr>
                <w:sz w:val="22"/>
                <w:szCs w:val="22"/>
              </w:rPr>
            </w:pPr>
            <w:r>
              <w:rPr>
                <w:sz w:val="22"/>
                <w:szCs w:val="22"/>
              </w:rPr>
              <w:t>Butelio a</w:t>
            </w:r>
            <w:r w:rsidR="00122275">
              <w:rPr>
                <w:sz w:val="22"/>
                <w:szCs w:val="22"/>
              </w:rPr>
              <w:t>ukštis</w:t>
            </w:r>
            <w:r>
              <w:rPr>
                <w:sz w:val="22"/>
                <w:szCs w:val="22"/>
              </w:rPr>
              <w:t xml:space="preserve"> su kamščiu</w:t>
            </w:r>
            <w:r w:rsidR="00122275">
              <w:rPr>
                <w:sz w:val="22"/>
                <w:szCs w:val="22"/>
              </w:rPr>
              <w:t>:</w:t>
            </w:r>
            <w:r w:rsidR="00307F8E">
              <w:rPr>
                <w:sz w:val="22"/>
                <w:szCs w:val="22"/>
              </w:rPr>
              <w:t xml:space="preserve"> 255</w:t>
            </w:r>
            <w:r w:rsidR="00F860C2">
              <w:rPr>
                <w:sz w:val="22"/>
                <w:szCs w:val="22"/>
              </w:rPr>
              <w:t xml:space="preserve"> mm</w:t>
            </w:r>
          </w:p>
        </w:tc>
        <w:tc>
          <w:tcPr>
            <w:tcW w:w="2484" w:type="dxa"/>
            <w:tcBorders>
              <w:top w:val="single" w:sz="4" w:space="0" w:color="auto"/>
              <w:left w:val="single" w:sz="4" w:space="0" w:color="auto"/>
              <w:bottom w:val="single" w:sz="4" w:space="0" w:color="auto"/>
              <w:right w:val="single" w:sz="4" w:space="0" w:color="auto"/>
            </w:tcBorders>
          </w:tcPr>
          <w:p w14:paraId="44EC6A5C" w14:textId="44B7679D" w:rsidR="00122275" w:rsidRDefault="00802095" w:rsidP="007418D8">
            <w:pPr>
              <w:pStyle w:val="ListParagraph"/>
              <w:ind w:left="0"/>
              <w:rPr>
                <w:sz w:val="22"/>
                <w:szCs w:val="22"/>
              </w:rPr>
            </w:pPr>
            <w:r>
              <w:rPr>
                <w:sz w:val="22"/>
                <w:szCs w:val="22"/>
              </w:rPr>
              <w:t>Butelio aukštis su kamščiu</w:t>
            </w:r>
            <w:r w:rsidR="00122275">
              <w:rPr>
                <w:sz w:val="22"/>
                <w:szCs w:val="22"/>
              </w:rPr>
              <w:t>:</w:t>
            </w:r>
            <w:r w:rsidR="00307F8E">
              <w:rPr>
                <w:sz w:val="22"/>
                <w:szCs w:val="22"/>
              </w:rPr>
              <w:t xml:space="preserve"> 375</w:t>
            </w:r>
            <w:r>
              <w:rPr>
                <w:sz w:val="22"/>
                <w:szCs w:val="22"/>
              </w:rPr>
              <w:t xml:space="preserve"> mm</w:t>
            </w:r>
          </w:p>
        </w:tc>
        <w:tc>
          <w:tcPr>
            <w:tcW w:w="2226" w:type="dxa"/>
            <w:tcBorders>
              <w:top w:val="single" w:sz="4" w:space="0" w:color="auto"/>
              <w:left w:val="single" w:sz="4" w:space="0" w:color="auto"/>
              <w:bottom w:val="single" w:sz="4" w:space="0" w:color="auto"/>
            </w:tcBorders>
          </w:tcPr>
          <w:p w14:paraId="14630C6D" w14:textId="4DA3973B" w:rsidR="00122275" w:rsidRPr="00307F8E" w:rsidRDefault="00802095" w:rsidP="007418D8">
            <w:pPr>
              <w:pStyle w:val="ListParagraph"/>
              <w:ind w:left="0"/>
              <w:rPr>
                <w:sz w:val="22"/>
                <w:szCs w:val="22"/>
              </w:rPr>
            </w:pPr>
            <w:r w:rsidRPr="00307F8E">
              <w:rPr>
                <w:sz w:val="22"/>
                <w:szCs w:val="22"/>
              </w:rPr>
              <w:t>Butelio aukštis su kamščiu</w:t>
            </w:r>
            <w:r w:rsidR="00122275" w:rsidRPr="00307F8E">
              <w:rPr>
                <w:sz w:val="22"/>
                <w:szCs w:val="22"/>
              </w:rPr>
              <w:t>:</w:t>
            </w:r>
            <w:r w:rsidR="00597DD0" w:rsidRPr="00307F8E">
              <w:rPr>
                <w:sz w:val="22"/>
                <w:szCs w:val="22"/>
              </w:rPr>
              <w:t xml:space="preserve"> </w:t>
            </w:r>
            <w:r w:rsidR="00307F8E">
              <w:rPr>
                <w:sz w:val="22"/>
                <w:szCs w:val="22"/>
              </w:rPr>
              <w:t xml:space="preserve">290 </w:t>
            </w:r>
            <w:r w:rsidR="00CB40DF" w:rsidRPr="00307F8E">
              <w:rPr>
                <w:sz w:val="22"/>
                <w:szCs w:val="22"/>
              </w:rPr>
              <w:t>mm</w:t>
            </w:r>
          </w:p>
        </w:tc>
      </w:tr>
      <w:tr w:rsidR="00122275" w14:paraId="69B97782" w14:textId="3FB72BED" w:rsidTr="004C2DE3">
        <w:trPr>
          <w:trHeight w:val="804"/>
        </w:trPr>
        <w:tc>
          <w:tcPr>
            <w:tcW w:w="7119" w:type="dxa"/>
            <w:vMerge/>
          </w:tcPr>
          <w:p w14:paraId="7765200C" w14:textId="77777777" w:rsidR="00122275" w:rsidRDefault="00122275" w:rsidP="007418D8">
            <w:pPr>
              <w:pStyle w:val="ListParagraph"/>
              <w:ind w:left="0"/>
              <w:rPr>
                <w:noProof/>
                <w:lang w:eastAsia="lt-LT"/>
              </w:rPr>
            </w:pPr>
          </w:p>
        </w:tc>
        <w:tc>
          <w:tcPr>
            <w:tcW w:w="2196" w:type="dxa"/>
            <w:tcBorders>
              <w:top w:val="single" w:sz="4" w:space="0" w:color="auto"/>
              <w:bottom w:val="single" w:sz="4" w:space="0" w:color="auto"/>
              <w:right w:val="single" w:sz="4" w:space="0" w:color="auto"/>
            </w:tcBorders>
          </w:tcPr>
          <w:p w14:paraId="7D8B72A1" w14:textId="32370D67" w:rsidR="00122275" w:rsidRDefault="00F860C2" w:rsidP="007418D8">
            <w:pPr>
              <w:pStyle w:val="ListParagraph"/>
              <w:ind w:left="0"/>
              <w:rPr>
                <w:sz w:val="22"/>
                <w:szCs w:val="22"/>
              </w:rPr>
            </w:pPr>
            <w:r>
              <w:rPr>
                <w:sz w:val="22"/>
                <w:szCs w:val="22"/>
              </w:rPr>
              <w:t>Butelio kaklelio skersmuo: 26,5+-0,2mm</w:t>
            </w:r>
          </w:p>
        </w:tc>
        <w:tc>
          <w:tcPr>
            <w:tcW w:w="2484" w:type="dxa"/>
            <w:tcBorders>
              <w:top w:val="single" w:sz="4" w:space="0" w:color="auto"/>
              <w:left w:val="single" w:sz="4" w:space="0" w:color="auto"/>
              <w:bottom w:val="single" w:sz="4" w:space="0" w:color="auto"/>
              <w:right w:val="single" w:sz="4" w:space="0" w:color="auto"/>
            </w:tcBorders>
          </w:tcPr>
          <w:p w14:paraId="3D5535EC" w14:textId="547293EB" w:rsidR="00122275" w:rsidRDefault="00802095" w:rsidP="007418D8">
            <w:pPr>
              <w:pStyle w:val="ListParagraph"/>
              <w:ind w:left="0"/>
              <w:rPr>
                <w:sz w:val="22"/>
                <w:szCs w:val="22"/>
              </w:rPr>
            </w:pPr>
            <w:r>
              <w:rPr>
                <w:sz w:val="22"/>
                <w:szCs w:val="22"/>
              </w:rPr>
              <w:t>Butelio kaklelio skersmuo: 59mm</w:t>
            </w:r>
          </w:p>
        </w:tc>
        <w:tc>
          <w:tcPr>
            <w:tcW w:w="2226" w:type="dxa"/>
            <w:tcBorders>
              <w:top w:val="single" w:sz="4" w:space="0" w:color="auto"/>
              <w:left w:val="single" w:sz="4" w:space="0" w:color="auto"/>
              <w:bottom w:val="single" w:sz="4" w:space="0" w:color="auto"/>
            </w:tcBorders>
          </w:tcPr>
          <w:p w14:paraId="711CE6C1" w14:textId="5B805A1E" w:rsidR="00122275" w:rsidRPr="00307F8E" w:rsidRDefault="00CB40DF" w:rsidP="00597DD0">
            <w:pPr>
              <w:pStyle w:val="ListParagraph"/>
              <w:ind w:left="0"/>
              <w:rPr>
                <w:sz w:val="22"/>
                <w:szCs w:val="22"/>
              </w:rPr>
            </w:pPr>
            <w:r w:rsidRPr="00307F8E">
              <w:rPr>
                <w:sz w:val="22"/>
                <w:szCs w:val="22"/>
              </w:rPr>
              <w:t xml:space="preserve">Rankenos </w:t>
            </w:r>
            <w:r w:rsidR="00597DD0" w:rsidRPr="00307F8E">
              <w:rPr>
                <w:sz w:val="22"/>
                <w:szCs w:val="22"/>
              </w:rPr>
              <w:t>skersmuo: 20mm Rankenos ilgis:70mm</w:t>
            </w:r>
          </w:p>
        </w:tc>
      </w:tr>
      <w:tr w:rsidR="00122275" w14:paraId="606793D7" w14:textId="78B6ED0D" w:rsidTr="004C2DE3">
        <w:trPr>
          <w:trHeight w:val="768"/>
        </w:trPr>
        <w:tc>
          <w:tcPr>
            <w:tcW w:w="7119" w:type="dxa"/>
            <w:vMerge/>
          </w:tcPr>
          <w:p w14:paraId="682950F7" w14:textId="77777777" w:rsidR="00122275" w:rsidRDefault="00122275" w:rsidP="007418D8">
            <w:pPr>
              <w:pStyle w:val="ListParagraph"/>
              <w:ind w:left="0"/>
              <w:rPr>
                <w:noProof/>
                <w:lang w:eastAsia="lt-LT"/>
              </w:rPr>
            </w:pPr>
          </w:p>
        </w:tc>
        <w:tc>
          <w:tcPr>
            <w:tcW w:w="2196" w:type="dxa"/>
            <w:tcBorders>
              <w:top w:val="single" w:sz="4" w:space="0" w:color="auto"/>
              <w:bottom w:val="single" w:sz="4" w:space="0" w:color="auto"/>
              <w:right w:val="single" w:sz="4" w:space="0" w:color="auto"/>
            </w:tcBorders>
          </w:tcPr>
          <w:p w14:paraId="14140DF1" w14:textId="43EC6F71" w:rsidR="00122275" w:rsidRDefault="00F860C2" w:rsidP="00F860C2">
            <w:pPr>
              <w:pStyle w:val="ListParagraph"/>
              <w:ind w:left="0"/>
              <w:rPr>
                <w:sz w:val="22"/>
                <w:szCs w:val="22"/>
              </w:rPr>
            </w:pPr>
            <w:r>
              <w:rPr>
                <w:sz w:val="22"/>
                <w:szCs w:val="22"/>
              </w:rPr>
              <w:t>Butelio kaklelio aukštis: 4,5mm</w:t>
            </w:r>
          </w:p>
        </w:tc>
        <w:tc>
          <w:tcPr>
            <w:tcW w:w="2484" w:type="dxa"/>
            <w:tcBorders>
              <w:top w:val="single" w:sz="4" w:space="0" w:color="auto"/>
              <w:left w:val="single" w:sz="4" w:space="0" w:color="auto"/>
              <w:bottom w:val="single" w:sz="4" w:space="0" w:color="auto"/>
              <w:right w:val="single" w:sz="4" w:space="0" w:color="auto"/>
            </w:tcBorders>
          </w:tcPr>
          <w:p w14:paraId="260A3467" w14:textId="3E4ED64C" w:rsidR="00122275" w:rsidRDefault="00802095" w:rsidP="007418D8">
            <w:pPr>
              <w:pStyle w:val="ListParagraph"/>
              <w:ind w:left="0"/>
              <w:rPr>
                <w:sz w:val="22"/>
                <w:szCs w:val="22"/>
              </w:rPr>
            </w:pPr>
            <w:r>
              <w:rPr>
                <w:sz w:val="22"/>
                <w:szCs w:val="22"/>
              </w:rPr>
              <w:t>Butelio kaklelio aukštis: 14,2mm:</w:t>
            </w:r>
          </w:p>
        </w:tc>
        <w:tc>
          <w:tcPr>
            <w:tcW w:w="2226" w:type="dxa"/>
            <w:tcBorders>
              <w:top w:val="single" w:sz="4" w:space="0" w:color="auto"/>
              <w:left w:val="single" w:sz="4" w:space="0" w:color="auto"/>
              <w:bottom w:val="single" w:sz="4" w:space="0" w:color="auto"/>
            </w:tcBorders>
          </w:tcPr>
          <w:p w14:paraId="1CB0F6F3" w14:textId="351A569A" w:rsidR="00CB40DF" w:rsidRDefault="00CB40DF" w:rsidP="007418D8">
            <w:pPr>
              <w:pStyle w:val="ListParagraph"/>
              <w:ind w:left="0"/>
              <w:rPr>
                <w:sz w:val="22"/>
                <w:szCs w:val="22"/>
              </w:rPr>
            </w:pPr>
            <w:r>
              <w:rPr>
                <w:sz w:val="22"/>
                <w:szCs w:val="22"/>
              </w:rPr>
              <w:t>Kamščio aukštis: 19,5mm. Kamščio skersmuo: 31 mm.</w:t>
            </w:r>
          </w:p>
        </w:tc>
      </w:tr>
      <w:tr w:rsidR="00122275" w14:paraId="1D8481A3" w14:textId="10E694EE" w:rsidTr="004C2DE3">
        <w:trPr>
          <w:trHeight w:val="840"/>
        </w:trPr>
        <w:tc>
          <w:tcPr>
            <w:tcW w:w="7119" w:type="dxa"/>
            <w:vMerge/>
          </w:tcPr>
          <w:p w14:paraId="360F791C" w14:textId="77777777" w:rsidR="00122275" w:rsidRDefault="00122275" w:rsidP="007418D8">
            <w:pPr>
              <w:pStyle w:val="ListParagraph"/>
              <w:ind w:left="0"/>
              <w:rPr>
                <w:noProof/>
                <w:lang w:eastAsia="lt-LT"/>
              </w:rPr>
            </w:pPr>
          </w:p>
        </w:tc>
        <w:tc>
          <w:tcPr>
            <w:tcW w:w="2196" w:type="dxa"/>
            <w:tcBorders>
              <w:top w:val="single" w:sz="4" w:space="0" w:color="auto"/>
              <w:bottom w:val="single" w:sz="4" w:space="0" w:color="auto"/>
              <w:right w:val="single" w:sz="4" w:space="0" w:color="auto"/>
            </w:tcBorders>
          </w:tcPr>
          <w:p w14:paraId="0AA60117" w14:textId="3B99F3FF" w:rsidR="00122275" w:rsidRDefault="00802095" w:rsidP="00122275">
            <w:pPr>
              <w:pStyle w:val="ListParagraph"/>
              <w:ind w:left="0"/>
              <w:rPr>
                <w:sz w:val="22"/>
                <w:szCs w:val="22"/>
              </w:rPr>
            </w:pPr>
            <w:r>
              <w:rPr>
                <w:sz w:val="22"/>
                <w:szCs w:val="22"/>
              </w:rPr>
              <w:t>Butelio skersmuo ties viduriu: 82 mm</w:t>
            </w:r>
          </w:p>
        </w:tc>
        <w:tc>
          <w:tcPr>
            <w:tcW w:w="2484" w:type="dxa"/>
            <w:tcBorders>
              <w:top w:val="single" w:sz="4" w:space="0" w:color="auto"/>
              <w:left w:val="single" w:sz="4" w:space="0" w:color="auto"/>
              <w:bottom w:val="single" w:sz="4" w:space="0" w:color="auto"/>
              <w:right w:val="single" w:sz="4" w:space="0" w:color="auto"/>
            </w:tcBorders>
          </w:tcPr>
          <w:p w14:paraId="5B914800" w14:textId="77777777" w:rsidR="00122275" w:rsidRDefault="00802095" w:rsidP="00802095">
            <w:pPr>
              <w:pStyle w:val="ListParagraph"/>
              <w:ind w:left="0"/>
              <w:rPr>
                <w:sz w:val="22"/>
                <w:szCs w:val="22"/>
              </w:rPr>
            </w:pPr>
            <w:r>
              <w:rPr>
                <w:sz w:val="22"/>
                <w:szCs w:val="22"/>
              </w:rPr>
              <w:t>Butelio ilgis: 176mm</w:t>
            </w:r>
          </w:p>
          <w:p w14:paraId="17F23E76" w14:textId="5617D688" w:rsidR="00802095" w:rsidRDefault="00802095" w:rsidP="00802095">
            <w:pPr>
              <w:pStyle w:val="ListParagraph"/>
              <w:ind w:left="0"/>
              <w:rPr>
                <w:sz w:val="22"/>
                <w:szCs w:val="22"/>
              </w:rPr>
            </w:pPr>
            <w:r>
              <w:rPr>
                <w:sz w:val="22"/>
                <w:szCs w:val="22"/>
              </w:rPr>
              <w:t>Butelio plotis: 89,3mm</w:t>
            </w:r>
          </w:p>
        </w:tc>
        <w:tc>
          <w:tcPr>
            <w:tcW w:w="2226" w:type="dxa"/>
            <w:tcBorders>
              <w:top w:val="single" w:sz="4" w:space="0" w:color="auto"/>
              <w:left w:val="single" w:sz="4" w:space="0" w:color="auto"/>
              <w:bottom w:val="single" w:sz="4" w:space="0" w:color="auto"/>
            </w:tcBorders>
          </w:tcPr>
          <w:p w14:paraId="78EC23CF" w14:textId="4C824522" w:rsidR="00122275" w:rsidRDefault="00CB40DF" w:rsidP="00CB40DF">
            <w:pPr>
              <w:pStyle w:val="ListParagraph"/>
              <w:ind w:left="0"/>
              <w:rPr>
                <w:sz w:val="22"/>
                <w:szCs w:val="22"/>
              </w:rPr>
            </w:pPr>
            <w:r>
              <w:rPr>
                <w:sz w:val="22"/>
                <w:szCs w:val="22"/>
              </w:rPr>
              <w:t>Butelio ilgis: 185,2 mm. Butelio plotis: 132,5 mm</w:t>
            </w:r>
          </w:p>
        </w:tc>
      </w:tr>
      <w:tr w:rsidR="00122275" w14:paraId="0B4C7B03" w14:textId="4F4C790E" w:rsidTr="00CB52F0">
        <w:trPr>
          <w:trHeight w:val="1057"/>
        </w:trPr>
        <w:tc>
          <w:tcPr>
            <w:tcW w:w="7119" w:type="dxa"/>
            <w:vMerge/>
          </w:tcPr>
          <w:p w14:paraId="0754ACA2" w14:textId="77777777" w:rsidR="00122275" w:rsidRDefault="00122275" w:rsidP="007418D8">
            <w:pPr>
              <w:pStyle w:val="ListParagraph"/>
              <w:ind w:left="0"/>
              <w:rPr>
                <w:noProof/>
                <w:lang w:eastAsia="lt-LT"/>
              </w:rPr>
            </w:pPr>
          </w:p>
        </w:tc>
        <w:tc>
          <w:tcPr>
            <w:tcW w:w="2196" w:type="dxa"/>
            <w:tcBorders>
              <w:top w:val="single" w:sz="4" w:space="0" w:color="auto"/>
              <w:bottom w:val="single" w:sz="4" w:space="0" w:color="auto"/>
              <w:right w:val="single" w:sz="4" w:space="0" w:color="auto"/>
            </w:tcBorders>
          </w:tcPr>
          <w:p w14:paraId="6E57F0C1" w14:textId="77777777" w:rsidR="00122275" w:rsidRDefault="00CB52F0" w:rsidP="007418D8">
            <w:pPr>
              <w:pStyle w:val="ListParagraph"/>
              <w:ind w:left="0"/>
              <w:rPr>
                <w:sz w:val="22"/>
                <w:szCs w:val="22"/>
              </w:rPr>
            </w:pPr>
            <w:r>
              <w:rPr>
                <w:sz w:val="22"/>
                <w:szCs w:val="22"/>
              </w:rPr>
              <w:t>Išdėstymas pakuotėje</w:t>
            </w:r>
          </w:p>
          <w:p w14:paraId="566F6A43" w14:textId="04A58582" w:rsidR="00CB52F0" w:rsidRDefault="004666B3" w:rsidP="007418D8">
            <w:pPr>
              <w:pStyle w:val="ListParagraph"/>
              <w:ind w:left="0"/>
              <w:rPr>
                <w:sz w:val="22"/>
                <w:szCs w:val="22"/>
              </w:rPr>
            </w:pPr>
            <w:r>
              <w:rPr>
                <w:noProof/>
                <w:sz w:val="22"/>
                <w:szCs w:val="22"/>
                <w:lang w:eastAsia="lt-LT"/>
              </w:rPr>
              <mc:AlternateContent>
                <mc:Choice Requires="wps">
                  <w:drawing>
                    <wp:anchor distT="0" distB="0" distL="114300" distR="114300" simplePos="0" relativeHeight="251659264" behindDoc="0" locked="0" layoutInCell="1" allowOverlap="1" wp14:anchorId="05E4B228" wp14:editId="5C739817">
                      <wp:simplePos x="0" y="0"/>
                      <wp:positionH relativeFrom="column">
                        <wp:posOffset>231140</wp:posOffset>
                      </wp:positionH>
                      <wp:positionV relativeFrom="paragraph">
                        <wp:posOffset>46355</wp:posOffset>
                      </wp:positionV>
                      <wp:extent cx="617220" cy="411480"/>
                      <wp:effectExtent l="0" t="0" r="11430" b="26670"/>
                      <wp:wrapNone/>
                      <wp:docPr id="6" name="Rectangle 6"/>
                      <wp:cNvGraphicFramePr/>
                      <a:graphic xmlns:a="http://schemas.openxmlformats.org/drawingml/2006/main">
                        <a:graphicData uri="http://schemas.microsoft.com/office/word/2010/wordprocessingShape">
                          <wps:wsp>
                            <wps:cNvSpPr/>
                            <wps:spPr>
                              <a:xfrm>
                                <a:off x="0" y="0"/>
                                <a:ext cx="617220" cy="411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8.2pt;margin-top:3.65pt;width:48.6pt;height:3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" fillcolor="white [3201]" strokecolor="black [3200]" strokeweight="1pt"/>
                  </w:pict>
                </mc:Fallback>
              </mc:AlternateContent>
            </w:r>
            <w:r>
              <w:rPr>
                <w:noProof/>
                <w:sz w:val="22"/>
                <w:szCs w:val="22"/>
                <w:lang w:eastAsia="lt-LT"/>
              </w:rPr>
              <mc:AlternateContent>
                <mc:Choice Requires="wps">
                  <w:drawing>
                    <wp:anchor distT="0" distB="0" distL="114300" distR="114300" simplePos="0" relativeHeight="251667456" behindDoc="0" locked="0" layoutInCell="1" allowOverlap="1" wp14:anchorId="5E278498" wp14:editId="32E9DBDE">
                      <wp:simplePos x="0" y="0"/>
                      <wp:positionH relativeFrom="column">
                        <wp:posOffset>276860</wp:posOffset>
                      </wp:positionH>
                      <wp:positionV relativeFrom="paragraph">
                        <wp:posOffset>267335</wp:posOffset>
                      </wp:positionV>
                      <wp:extent cx="137160" cy="129540"/>
                      <wp:effectExtent l="0" t="0" r="15240" b="22860"/>
                      <wp:wrapNone/>
                      <wp:docPr id="20" name="Oval 20"/>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21.8pt;margin-top:21.05pt;width:10.8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65408" behindDoc="0" locked="0" layoutInCell="1" allowOverlap="1" wp14:anchorId="2FE90EB2" wp14:editId="60903B00">
                      <wp:simplePos x="0" y="0"/>
                      <wp:positionH relativeFrom="column">
                        <wp:posOffset>269240</wp:posOffset>
                      </wp:positionH>
                      <wp:positionV relativeFrom="paragraph">
                        <wp:posOffset>114935</wp:posOffset>
                      </wp:positionV>
                      <wp:extent cx="137160" cy="129540"/>
                      <wp:effectExtent l="0" t="0" r="15240" b="22860"/>
                      <wp:wrapNone/>
                      <wp:docPr id="9" name="Oval 9"/>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21.2pt;margin-top:9.05pt;width:10.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75648" behindDoc="0" locked="0" layoutInCell="1" allowOverlap="1" wp14:anchorId="512C50B2" wp14:editId="7959936D">
                      <wp:simplePos x="0" y="0"/>
                      <wp:positionH relativeFrom="column">
                        <wp:posOffset>665480</wp:posOffset>
                      </wp:positionH>
                      <wp:positionV relativeFrom="paragraph">
                        <wp:posOffset>267335</wp:posOffset>
                      </wp:positionV>
                      <wp:extent cx="137160" cy="129540"/>
                      <wp:effectExtent l="0" t="0" r="15240" b="22860"/>
                      <wp:wrapNone/>
                      <wp:docPr id="24" name="Oval 24"/>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52.4pt;margin-top:21.05pt;width:10.8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73600" behindDoc="0" locked="0" layoutInCell="1" allowOverlap="1" wp14:anchorId="6D4FCBC9" wp14:editId="5CFF71EA">
                      <wp:simplePos x="0" y="0"/>
                      <wp:positionH relativeFrom="column">
                        <wp:posOffset>665480</wp:posOffset>
                      </wp:positionH>
                      <wp:positionV relativeFrom="paragraph">
                        <wp:posOffset>114935</wp:posOffset>
                      </wp:positionV>
                      <wp:extent cx="137160" cy="129540"/>
                      <wp:effectExtent l="0" t="0" r="15240" b="22860"/>
                      <wp:wrapNone/>
                      <wp:docPr id="23" name="Oval 23"/>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52.4pt;margin-top:9.05pt;width:10.8pt;height:10.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" fillcolor="black [3213]" strokecolor="black [3213]" strokeweight="1pt">
                      <v:stroke joinstyle="miter"/>
                    </v:oval>
                  </w:pict>
                </mc:Fallback>
              </mc:AlternateContent>
            </w:r>
            <w:r w:rsidR="00CB52F0">
              <w:rPr>
                <w:noProof/>
                <w:sz w:val="22"/>
                <w:szCs w:val="22"/>
                <w:lang w:eastAsia="lt-LT"/>
              </w:rPr>
              <mc:AlternateContent>
                <mc:Choice Requires="wps">
                  <w:drawing>
                    <wp:anchor distT="0" distB="0" distL="114300" distR="114300" simplePos="0" relativeHeight="251671552" behindDoc="0" locked="0" layoutInCell="1" allowOverlap="1" wp14:anchorId="455842A4" wp14:editId="2B216308">
                      <wp:simplePos x="0" y="0"/>
                      <wp:positionH relativeFrom="column">
                        <wp:posOffset>474980</wp:posOffset>
                      </wp:positionH>
                      <wp:positionV relativeFrom="paragraph">
                        <wp:posOffset>267335</wp:posOffset>
                      </wp:positionV>
                      <wp:extent cx="137160" cy="129540"/>
                      <wp:effectExtent l="0" t="0" r="15240" b="22860"/>
                      <wp:wrapNone/>
                      <wp:docPr id="22" name="Oval 22"/>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37.4pt;margin-top:21.05pt;width:10.8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" fillcolor="black [3213]" strokecolor="black [3213]" strokeweight="1pt">
                      <v:stroke joinstyle="miter"/>
                    </v:oval>
                  </w:pict>
                </mc:Fallback>
              </mc:AlternateContent>
            </w:r>
            <w:r w:rsidR="00CB52F0">
              <w:rPr>
                <w:noProof/>
                <w:sz w:val="22"/>
                <w:szCs w:val="22"/>
                <w:lang w:eastAsia="lt-LT"/>
              </w:rPr>
              <mc:AlternateContent>
                <mc:Choice Requires="wps">
                  <w:drawing>
                    <wp:anchor distT="0" distB="0" distL="114300" distR="114300" simplePos="0" relativeHeight="251669504" behindDoc="0" locked="0" layoutInCell="1" allowOverlap="1" wp14:anchorId="49AAD022" wp14:editId="6F232907">
                      <wp:simplePos x="0" y="0"/>
                      <wp:positionH relativeFrom="column">
                        <wp:posOffset>474980</wp:posOffset>
                      </wp:positionH>
                      <wp:positionV relativeFrom="paragraph">
                        <wp:posOffset>114935</wp:posOffset>
                      </wp:positionV>
                      <wp:extent cx="137160" cy="129540"/>
                      <wp:effectExtent l="0" t="0" r="15240" b="22860"/>
                      <wp:wrapNone/>
                      <wp:docPr id="21" name="Oval 21"/>
                      <wp:cNvGraphicFramePr/>
                      <a:graphic xmlns:a="http://schemas.openxmlformats.org/drawingml/2006/main">
                        <a:graphicData uri="http://schemas.microsoft.com/office/word/2010/wordprocessingShape">
                          <wps:wsp>
                            <wps:cNvSpPr/>
                            <wps:spPr>
                              <a:xfrm>
                                <a:off x="0" y="0"/>
                                <a:ext cx="13716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37.4pt;margin-top:9.05pt;width:10.8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" fillcolor="black [3213]" strokecolor="black [3213]" strokeweight="1pt">
                      <v:stroke joinstyle="miter"/>
                    </v:oval>
                  </w:pict>
                </mc:Fallback>
              </mc:AlternateContent>
            </w:r>
          </w:p>
        </w:tc>
        <w:tc>
          <w:tcPr>
            <w:tcW w:w="2484" w:type="dxa"/>
            <w:tcBorders>
              <w:top w:val="single" w:sz="4" w:space="0" w:color="auto"/>
              <w:left w:val="single" w:sz="4" w:space="0" w:color="auto"/>
              <w:bottom w:val="single" w:sz="4" w:space="0" w:color="auto"/>
              <w:right w:val="single" w:sz="4" w:space="0" w:color="auto"/>
            </w:tcBorders>
          </w:tcPr>
          <w:p w14:paraId="2D6E8235" w14:textId="77777777" w:rsidR="00CB52F0" w:rsidRDefault="00CB52F0" w:rsidP="00CB52F0">
            <w:pPr>
              <w:pStyle w:val="ListParagraph"/>
              <w:ind w:left="0"/>
              <w:rPr>
                <w:sz w:val="22"/>
                <w:szCs w:val="22"/>
              </w:rPr>
            </w:pPr>
            <w:r>
              <w:rPr>
                <w:sz w:val="22"/>
                <w:szCs w:val="22"/>
              </w:rPr>
              <w:t>Išdėstymas pakuotėje</w:t>
            </w:r>
          </w:p>
          <w:p w14:paraId="5EB37F4D" w14:textId="6876ACAD" w:rsidR="00122275" w:rsidRDefault="00CB52F0" w:rsidP="007418D8">
            <w:pPr>
              <w:pStyle w:val="ListParagraph"/>
              <w:ind w:left="0"/>
              <w:rPr>
                <w:sz w:val="22"/>
                <w:szCs w:val="22"/>
              </w:rPr>
            </w:pPr>
            <w:r>
              <w:rPr>
                <w:noProof/>
                <w:sz w:val="22"/>
                <w:szCs w:val="22"/>
                <w:lang w:eastAsia="lt-LT"/>
              </w:rPr>
              <mc:AlternateContent>
                <mc:Choice Requires="wps">
                  <w:drawing>
                    <wp:anchor distT="0" distB="0" distL="114300" distR="114300" simplePos="0" relativeHeight="251661312" behindDoc="0" locked="0" layoutInCell="1" allowOverlap="1" wp14:anchorId="587A3E7F" wp14:editId="10A7CEB8">
                      <wp:simplePos x="0" y="0"/>
                      <wp:positionH relativeFrom="column">
                        <wp:posOffset>238760</wp:posOffset>
                      </wp:positionH>
                      <wp:positionV relativeFrom="paragraph">
                        <wp:posOffset>46355</wp:posOffset>
                      </wp:positionV>
                      <wp:extent cx="708660" cy="411480"/>
                      <wp:effectExtent l="0" t="0" r="15240" b="26670"/>
                      <wp:wrapNone/>
                      <wp:docPr id="7" name="Rectangle 7"/>
                      <wp:cNvGraphicFramePr/>
                      <a:graphic xmlns:a="http://schemas.openxmlformats.org/drawingml/2006/main">
                        <a:graphicData uri="http://schemas.microsoft.com/office/word/2010/wordprocessingShape">
                          <wps:wsp>
                            <wps:cNvSpPr/>
                            <wps:spPr>
                              <a:xfrm>
                                <a:off x="0" y="0"/>
                                <a:ext cx="708660" cy="411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8.8pt;margin-top:3.65pt;width:55.8pt;height:3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" fillcolor="white [3201]" strokecolor="black [3200]" strokeweight="1pt"/>
                  </w:pict>
                </mc:Fallback>
              </mc:AlternateContent>
            </w:r>
            <w:r>
              <w:rPr>
                <w:noProof/>
                <w:sz w:val="22"/>
                <w:szCs w:val="22"/>
                <w:lang w:eastAsia="lt-LT"/>
              </w:rPr>
              <mc:AlternateContent>
                <mc:Choice Requires="wps">
                  <w:drawing>
                    <wp:anchor distT="0" distB="0" distL="114300" distR="114300" simplePos="0" relativeHeight="251682816" behindDoc="0" locked="0" layoutInCell="1" allowOverlap="1" wp14:anchorId="7E13046C" wp14:editId="4A53D840">
                      <wp:simplePos x="0" y="0"/>
                      <wp:positionH relativeFrom="column">
                        <wp:posOffset>764540</wp:posOffset>
                      </wp:positionH>
                      <wp:positionV relativeFrom="paragraph">
                        <wp:posOffset>114935</wp:posOffset>
                      </wp:positionV>
                      <wp:extent cx="106680" cy="281940"/>
                      <wp:effectExtent l="0" t="0" r="26670" b="22860"/>
                      <wp:wrapNone/>
                      <wp:docPr id="28" name="Oval 28"/>
                      <wp:cNvGraphicFramePr/>
                      <a:graphic xmlns:a="http://schemas.openxmlformats.org/drawingml/2006/main">
                        <a:graphicData uri="http://schemas.microsoft.com/office/word/2010/wordprocessingShape">
                          <wps:wsp>
                            <wps:cNvSpPr/>
                            <wps:spPr>
                              <a:xfrm>
                                <a:off x="0" y="0"/>
                                <a:ext cx="106680" cy="281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60.2pt;margin-top:9.05pt;width:8.4pt;height:2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78720" behindDoc="0" locked="0" layoutInCell="1" allowOverlap="1" wp14:anchorId="31E63FED" wp14:editId="1F2E5E1E">
                      <wp:simplePos x="0" y="0"/>
                      <wp:positionH relativeFrom="column">
                        <wp:posOffset>459740</wp:posOffset>
                      </wp:positionH>
                      <wp:positionV relativeFrom="paragraph">
                        <wp:posOffset>114935</wp:posOffset>
                      </wp:positionV>
                      <wp:extent cx="106680" cy="281940"/>
                      <wp:effectExtent l="0" t="0" r="26670" b="22860"/>
                      <wp:wrapNone/>
                      <wp:docPr id="26" name="Oval 26"/>
                      <wp:cNvGraphicFramePr/>
                      <a:graphic xmlns:a="http://schemas.openxmlformats.org/drawingml/2006/main">
                        <a:graphicData uri="http://schemas.microsoft.com/office/word/2010/wordprocessingShape">
                          <wps:wsp>
                            <wps:cNvSpPr/>
                            <wps:spPr>
                              <a:xfrm>
                                <a:off x="0" y="0"/>
                                <a:ext cx="106680" cy="281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36.2pt;margin-top:9.05pt;width:8.4pt;height:22.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80768" behindDoc="0" locked="0" layoutInCell="1" allowOverlap="1" wp14:anchorId="32C40E3D" wp14:editId="580DA98D">
                      <wp:simplePos x="0" y="0"/>
                      <wp:positionH relativeFrom="column">
                        <wp:posOffset>612140</wp:posOffset>
                      </wp:positionH>
                      <wp:positionV relativeFrom="paragraph">
                        <wp:posOffset>114935</wp:posOffset>
                      </wp:positionV>
                      <wp:extent cx="106680" cy="281940"/>
                      <wp:effectExtent l="0" t="0" r="26670" b="22860"/>
                      <wp:wrapNone/>
                      <wp:docPr id="27" name="Oval 27"/>
                      <wp:cNvGraphicFramePr/>
                      <a:graphic xmlns:a="http://schemas.openxmlformats.org/drawingml/2006/main">
                        <a:graphicData uri="http://schemas.microsoft.com/office/word/2010/wordprocessingShape">
                          <wps:wsp>
                            <wps:cNvSpPr/>
                            <wps:spPr>
                              <a:xfrm>
                                <a:off x="0" y="0"/>
                                <a:ext cx="106680" cy="281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48.2pt;margin-top:9.05pt;width:8.4pt;height:22.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" fillcolor="black [3213]" strokecolor="black [3213]" strokeweight="1pt">
                      <v:stroke joinstyle="miter"/>
                    </v:oval>
                  </w:pict>
                </mc:Fallback>
              </mc:AlternateContent>
            </w:r>
            <w:r>
              <w:rPr>
                <w:noProof/>
                <w:sz w:val="22"/>
                <w:szCs w:val="22"/>
                <w:lang w:eastAsia="lt-LT"/>
              </w:rPr>
              <mc:AlternateContent>
                <mc:Choice Requires="wps">
                  <w:drawing>
                    <wp:anchor distT="0" distB="0" distL="114300" distR="114300" simplePos="0" relativeHeight="251676672" behindDoc="0" locked="0" layoutInCell="1" allowOverlap="1" wp14:anchorId="7B11658E" wp14:editId="2BCB44C9">
                      <wp:simplePos x="0" y="0"/>
                      <wp:positionH relativeFrom="column">
                        <wp:posOffset>307340</wp:posOffset>
                      </wp:positionH>
                      <wp:positionV relativeFrom="paragraph">
                        <wp:posOffset>114935</wp:posOffset>
                      </wp:positionV>
                      <wp:extent cx="106680" cy="281940"/>
                      <wp:effectExtent l="0" t="0" r="26670" b="22860"/>
                      <wp:wrapNone/>
                      <wp:docPr id="25" name="Oval 25"/>
                      <wp:cNvGraphicFramePr/>
                      <a:graphic xmlns:a="http://schemas.openxmlformats.org/drawingml/2006/main">
                        <a:graphicData uri="http://schemas.microsoft.com/office/word/2010/wordprocessingShape">
                          <wps:wsp>
                            <wps:cNvSpPr/>
                            <wps:spPr>
                              <a:xfrm>
                                <a:off x="0" y="0"/>
                                <a:ext cx="106680" cy="281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4.2pt;margin-top:9.05pt;width:8.4pt;height:22.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" fillcolor="black [3213]" strokecolor="black [3213]" strokeweight="1pt">
                      <v:stroke joinstyle="miter"/>
                    </v:oval>
                  </w:pict>
                </mc:Fallback>
              </mc:AlternateContent>
            </w:r>
          </w:p>
        </w:tc>
        <w:tc>
          <w:tcPr>
            <w:tcW w:w="2226" w:type="dxa"/>
            <w:tcBorders>
              <w:top w:val="single" w:sz="4" w:space="0" w:color="auto"/>
              <w:left w:val="single" w:sz="4" w:space="0" w:color="auto"/>
              <w:bottom w:val="single" w:sz="4" w:space="0" w:color="auto"/>
            </w:tcBorders>
          </w:tcPr>
          <w:p w14:paraId="0385FA9B" w14:textId="77777777" w:rsidR="00CB52F0" w:rsidRDefault="00CB52F0" w:rsidP="00CB52F0">
            <w:pPr>
              <w:pStyle w:val="ListParagraph"/>
              <w:ind w:left="0"/>
              <w:rPr>
                <w:sz w:val="22"/>
                <w:szCs w:val="22"/>
              </w:rPr>
            </w:pPr>
            <w:r>
              <w:rPr>
                <w:sz w:val="22"/>
                <w:szCs w:val="22"/>
              </w:rPr>
              <w:t>Išdėstymas pakuotėje</w:t>
            </w:r>
          </w:p>
          <w:p w14:paraId="43CCF3EA" w14:textId="3748F01F" w:rsidR="00122275" w:rsidRDefault="00EE31D4" w:rsidP="007418D8">
            <w:pPr>
              <w:pStyle w:val="ListParagraph"/>
              <w:ind w:left="0"/>
              <w:rPr>
                <w:sz w:val="22"/>
                <w:szCs w:val="22"/>
              </w:rPr>
            </w:pPr>
            <w:r>
              <w:rPr>
                <w:noProof/>
                <w:sz w:val="22"/>
                <w:szCs w:val="22"/>
                <w:lang w:eastAsia="lt-LT"/>
              </w:rPr>
              <mc:AlternateContent>
                <mc:Choice Requires="wps">
                  <w:drawing>
                    <wp:anchor distT="0" distB="0" distL="114300" distR="114300" simplePos="0" relativeHeight="251683840" behindDoc="0" locked="0" layoutInCell="1" allowOverlap="1" wp14:anchorId="74908FC1" wp14:editId="5A8C4C2F">
                      <wp:simplePos x="0" y="0"/>
                      <wp:positionH relativeFrom="column">
                        <wp:posOffset>314960</wp:posOffset>
                      </wp:positionH>
                      <wp:positionV relativeFrom="paragraph">
                        <wp:posOffset>114935</wp:posOffset>
                      </wp:positionV>
                      <wp:extent cx="160020" cy="281940"/>
                      <wp:effectExtent l="0" t="0" r="11430" b="22860"/>
                      <wp:wrapNone/>
                      <wp:docPr id="29" name="Rounded Rectangle 29"/>
                      <wp:cNvGraphicFramePr/>
                      <a:graphic xmlns:a="http://schemas.openxmlformats.org/drawingml/2006/main">
                        <a:graphicData uri="http://schemas.microsoft.com/office/word/2010/wordprocessingShape">
                          <wps:wsp>
                            <wps:cNvSpPr/>
                            <wps:spPr>
                              <a:xfrm>
                                <a:off x="0" y="0"/>
                                <a:ext cx="160020" cy="28194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26" style="position:absolute;margin-left:24.8pt;margin-top:9.05pt;width:12.6pt;height:22.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" fillcolor="black [3213]" strokecolor="black [3213]" strokeweight="1pt">
                      <v:stroke joinstyle="miter"/>
                    </v:roundrect>
                  </w:pict>
                </mc:Fallback>
              </mc:AlternateContent>
            </w:r>
            <w:r>
              <w:rPr>
                <w:noProof/>
                <w:sz w:val="22"/>
                <w:szCs w:val="22"/>
                <w:lang w:eastAsia="lt-LT"/>
              </w:rPr>
              <mc:AlternateContent>
                <mc:Choice Requires="wps">
                  <w:drawing>
                    <wp:anchor distT="0" distB="0" distL="114300" distR="114300" simplePos="0" relativeHeight="251687936" behindDoc="0" locked="0" layoutInCell="1" allowOverlap="1" wp14:anchorId="3118A2FC" wp14:editId="1B201473">
                      <wp:simplePos x="0" y="0"/>
                      <wp:positionH relativeFrom="column">
                        <wp:posOffset>520700</wp:posOffset>
                      </wp:positionH>
                      <wp:positionV relativeFrom="paragraph">
                        <wp:posOffset>114935</wp:posOffset>
                      </wp:positionV>
                      <wp:extent cx="160020" cy="281940"/>
                      <wp:effectExtent l="0" t="0" r="11430" b="22860"/>
                      <wp:wrapNone/>
                      <wp:docPr id="31" name="Rounded Rectangle 31"/>
                      <wp:cNvGraphicFramePr/>
                      <a:graphic xmlns:a="http://schemas.openxmlformats.org/drawingml/2006/main">
                        <a:graphicData uri="http://schemas.microsoft.com/office/word/2010/wordprocessingShape">
                          <wps:wsp>
                            <wps:cNvSpPr/>
                            <wps:spPr>
                              <a:xfrm>
                                <a:off x="0" y="0"/>
                                <a:ext cx="160020" cy="28194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margin-left:41pt;margin-top:9.05pt;width:12.6pt;height:22.2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" fillcolor="black [3213]" strokecolor="black [3213]" strokeweight="1pt">
                      <v:stroke joinstyle="miter"/>
                    </v:roundrect>
                  </w:pict>
                </mc:Fallback>
              </mc:AlternateContent>
            </w:r>
            <w:r>
              <w:rPr>
                <w:noProof/>
                <w:sz w:val="22"/>
                <w:szCs w:val="22"/>
                <w:lang w:eastAsia="lt-LT"/>
              </w:rPr>
              <mc:AlternateContent>
                <mc:Choice Requires="wps">
                  <w:drawing>
                    <wp:anchor distT="0" distB="0" distL="114300" distR="114300" simplePos="0" relativeHeight="251689984" behindDoc="0" locked="0" layoutInCell="1" allowOverlap="1" wp14:anchorId="5A367A40" wp14:editId="0EB81F1F">
                      <wp:simplePos x="0" y="0"/>
                      <wp:positionH relativeFrom="column">
                        <wp:posOffset>726440</wp:posOffset>
                      </wp:positionH>
                      <wp:positionV relativeFrom="paragraph">
                        <wp:posOffset>114935</wp:posOffset>
                      </wp:positionV>
                      <wp:extent cx="160020" cy="281940"/>
                      <wp:effectExtent l="0" t="0" r="11430" b="22860"/>
                      <wp:wrapNone/>
                      <wp:docPr id="32" name="Rounded Rectangle 32"/>
                      <wp:cNvGraphicFramePr/>
                      <a:graphic xmlns:a="http://schemas.openxmlformats.org/drawingml/2006/main">
                        <a:graphicData uri="http://schemas.microsoft.com/office/word/2010/wordprocessingShape">
                          <wps:wsp>
                            <wps:cNvSpPr/>
                            <wps:spPr>
                              <a:xfrm>
                                <a:off x="0" y="0"/>
                                <a:ext cx="160020" cy="28194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2" o:spid="_x0000_s1026" style="position:absolute;margin-left:57.2pt;margin-top:9.05pt;width:12.6pt;height:22.2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" fillcolor="black [3213]" strokecolor="black [3213]" strokeweight="1pt">
                      <v:stroke joinstyle="miter"/>
                    </v:roundrect>
                  </w:pict>
                </mc:Fallback>
              </mc:AlternateContent>
            </w:r>
            <w:r w:rsidR="00CB52F0">
              <w:rPr>
                <w:noProof/>
                <w:sz w:val="22"/>
                <w:szCs w:val="22"/>
                <w:lang w:eastAsia="lt-LT"/>
              </w:rPr>
              <mc:AlternateContent>
                <mc:Choice Requires="wps">
                  <w:drawing>
                    <wp:anchor distT="0" distB="0" distL="114300" distR="114300" simplePos="0" relativeHeight="251663360" behindDoc="0" locked="0" layoutInCell="1" allowOverlap="1" wp14:anchorId="5EA33977" wp14:editId="0430ADE8">
                      <wp:simplePos x="0" y="0"/>
                      <wp:positionH relativeFrom="column">
                        <wp:posOffset>254000</wp:posOffset>
                      </wp:positionH>
                      <wp:positionV relativeFrom="paragraph">
                        <wp:posOffset>46355</wp:posOffset>
                      </wp:positionV>
                      <wp:extent cx="678180" cy="411480"/>
                      <wp:effectExtent l="0" t="0" r="26670" b="26670"/>
                      <wp:wrapNone/>
                      <wp:docPr id="8" name="Rectangle 8"/>
                      <wp:cNvGraphicFramePr/>
                      <a:graphic xmlns:a="http://schemas.openxmlformats.org/drawingml/2006/main">
                        <a:graphicData uri="http://schemas.microsoft.com/office/word/2010/wordprocessingShape">
                          <wps:wsp>
                            <wps:cNvSpPr/>
                            <wps:spPr>
                              <a:xfrm>
                                <a:off x="0" y="0"/>
                                <a:ext cx="678180" cy="411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20pt;margin-top:3.65pt;width:53.4pt;height:3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" fillcolor="white [3201]" strokecolor="black [3200]" strokeweight="1pt"/>
                  </w:pict>
                </mc:Fallback>
              </mc:AlternateContent>
            </w:r>
          </w:p>
        </w:tc>
      </w:tr>
      <w:tr w:rsidR="00F860C2" w14:paraId="5BA6BB85" w14:textId="4CB5C748" w:rsidTr="00CB52F0">
        <w:trPr>
          <w:trHeight w:val="2026"/>
        </w:trPr>
        <w:tc>
          <w:tcPr>
            <w:tcW w:w="7119" w:type="dxa"/>
            <w:vMerge/>
          </w:tcPr>
          <w:p w14:paraId="5960E9F3" w14:textId="3EBC1905" w:rsidR="00F860C2" w:rsidRDefault="00F860C2" w:rsidP="007418D8">
            <w:pPr>
              <w:pStyle w:val="ListParagraph"/>
              <w:ind w:left="0"/>
              <w:rPr>
                <w:noProof/>
                <w:lang w:eastAsia="lt-LT"/>
              </w:rPr>
            </w:pPr>
          </w:p>
        </w:tc>
        <w:tc>
          <w:tcPr>
            <w:tcW w:w="2196" w:type="dxa"/>
            <w:tcBorders>
              <w:top w:val="single" w:sz="4" w:space="0" w:color="auto"/>
              <w:right w:val="single" w:sz="4" w:space="0" w:color="auto"/>
            </w:tcBorders>
          </w:tcPr>
          <w:p w14:paraId="75FBE5AB" w14:textId="5704BAAC" w:rsidR="00F860C2" w:rsidRDefault="00307F8E" w:rsidP="00C723A5">
            <w:pPr>
              <w:pStyle w:val="ListParagraph"/>
              <w:ind w:left="0"/>
              <w:jc w:val="center"/>
              <w:rPr>
                <w:sz w:val="22"/>
                <w:szCs w:val="22"/>
              </w:rPr>
            </w:pPr>
            <w:r>
              <w:rPr>
                <w:noProof/>
                <w:lang w:eastAsia="lt-LT"/>
              </w:rPr>
              <w:drawing>
                <wp:inline distT="0" distB="0" distL="0" distR="0" wp14:anchorId="6B7A38B1" wp14:editId="214906DA">
                  <wp:extent cx="480060" cy="120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481" t="21033" r="47447" b="16310"/>
                          <a:stretch/>
                        </pic:blipFill>
                        <pic:spPr bwMode="auto">
                          <a:xfrm>
                            <a:off x="0" y="0"/>
                            <a:ext cx="480076" cy="1202315"/>
                          </a:xfrm>
                          <a:prstGeom prst="rect">
                            <a:avLst/>
                          </a:prstGeom>
                          <a:ln>
                            <a:noFill/>
                          </a:ln>
                          <a:extLst>
                            <a:ext uri="{53640926-AAD7-44D8-BBD7-CCE9431645EC}">
                              <a14:shadowObscured xmlns:a14="http://schemas.microsoft.com/office/drawing/2010/main"/>
                            </a:ext>
                          </a:extLst>
                        </pic:spPr>
                      </pic:pic>
                    </a:graphicData>
                  </a:graphic>
                </wp:inline>
              </w:drawing>
            </w:r>
          </w:p>
        </w:tc>
        <w:tc>
          <w:tcPr>
            <w:tcW w:w="2484" w:type="dxa"/>
            <w:tcBorders>
              <w:top w:val="single" w:sz="4" w:space="0" w:color="auto"/>
              <w:left w:val="single" w:sz="4" w:space="0" w:color="auto"/>
              <w:right w:val="single" w:sz="4" w:space="0" w:color="auto"/>
            </w:tcBorders>
          </w:tcPr>
          <w:p w14:paraId="2B62AEC5" w14:textId="443A869F" w:rsidR="00F860C2" w:rsidRDefault="00C723A5" w:rsidP="00C723A5">
            <w:pPr>
              <w:pStyle w:val="ListParagraph"/>
              <w:ind w:left="0"/>
              <w:jc w:val="center"/>
              <w:rPr>
                <w:sz w:val="22"/>
                <w:szCs w:val="22"/>
              </w:rPr>
            </w:pPr>
            <w:r>
              <w:rPr>
                <w:noProof/>
                <w:lang w:eastAsia="lt-LT"/>
              </w:rPr>
              <w:drawing>
                <wp:inline distT="0" distB="0" distL="0" distR="0" wp14:anchorId="144B5037" wp14:editId="3ACC2A6D">
                  <wp:extent cx="647700" cy="1228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0674" t="12837" r="38508" b="16990"/>
                          <a:stretch/>
                        </pic:blipFill>
                        <pic:spPr bwMode="auto">
                          <a:xfrm>
                            <a:off x="0" y="0"/>
                            <a:ext cx="652083" cy="1236320"/>
                          </a:xfrm>
                          <a:prstGeom prst="rect">
                            <a:avLst/>
                          </a:prstGeom>
                          <a:ln>
                            <a:noFill/>
                          </a:ln>
                          <a:extLst>
                            <a:ext uri="{53640926-AAD7-44D8-BBD7-CCE9431645EC}">
                              <a14:shadowObscured xmlns:a14="http://schemas.microsoft.com/office/drawing/2010/main"/>
                            </a:ext>
                          </a:extLst>
                        </pic:spPr>
                      </pic:pic>
                    </a:graphicData>
                  </a:graphic>
                </wp:inline>
              </w:drawing>
            </w:r>
          </w:p>
        </w:tc>
        <w:tc>
          <w:tcPr>
            <w:tcW w:w="2226" w:type="dxa"/>
            <w:tcBorders>
              <w:top w:val="single" w:sz="4" w:space="0" w:color="auto"/>
              <w:left w:val="single" w:sz="4" w:space="0" w:color="auto"/>
            </w:tcBorders>
          </w:tcPr>
          <w:p w14:paraId="74AB03BF" w14:textId="137DCCF4" w:rsidR="00F860C2" w:rsidRDefault="00802095" w:rsidP="00802095">
            <w:pPr>
              <w:pStyle w:val="ListParagraph"/>
              <w:ind w:left="0"/>
              <w:jc w:val="center"/>
              <w:rPr>
                <w:sz w:val="22"/>
                <w:szCs w:val="22"/>
              </w:rPr>
            </w:pPr>
            <w:r>
              <w:rPr>
                <w:noProof/>
                <w:lang w:eastAsia="lt-LT"/>
              </w:rPr>
              <w:drawing>
                <wp:inline distT="0" distB="0" distL="0" distR="0" wp14:anchorId="5C2C58C6" wp14:editId="4FB65145">
                  <wp:extent cx="822960" cy="12368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832" t="23748" r="39350" b="20627"/>
                          <a:stretch/>
                        </pic:blipFill>
                        <pic:spPr bwMode="auto">
                          <a:xfrm>
                            <a:off x="0" y="0"/>
                            <a:ext cx="822908" cy="12367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317E79" w14:textId="08613012" w:rsidR="00A61CD0" w:rsidRPr="00CB40DF" w:rsidRDefault="00A61CD0" w:rsidP="00CB40DF">
      <w:pPr>
        <w:rPr>
          <w:sz w:val="22"/>
          <w:szCs w:val="22"/>
        </w:rPr>
      </w:pPr>
    </w:p>
    <w:sectPr w:rsidR="00A61CD0" w:rsidRPr="00CB40DF" w:rsidSect="00622F09">
      <w:pgSz w:w="15840" w:h="12240" w:orient="landscape" w:code="1"/>
      <w:pgMar w:top="1800" w:right="1138" w:bottom="720" w:left="533"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E85E7" w14:textId="77777777" w:rsidR="00BA3D77" w:rsidRDefault="00BA3D77">
      <w:r>
        <w:separator/>
      </w:r>
    </w:p>
  </w:endnote>
  <w:endnote w:type="continuationSeparator" w:id="0">
    <w:p w14:paraId="4D3EEC5E" w14:textId="77777777" w:rsidR="00BA3D77" w:rsidRDefault="00BA3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517E5" w14:textId="77777777" w:rsidR="00AF372F" w:rsidRDefault="00AF37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BA944" w14:textId="77777777" w:rsidR="00AF372F" w:rsidRDefault="00AF37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2BBAD" w14:textId="77777777" w:rsidR="00AF372F" w:rsidRDefault="00AF3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C6426" w14:textId="77777777" w:rsidR="00BA3D77" w:rsidRDefault="00BA3D77">
      <w:r>
        <w:separator/>
      </w:r>
    </w:p>
  </w:footnote>
  <w:footnote w:type="continuationSeparator" w:id="0">
    <w:p w14:paraId="2A2F21D0" w14:textId="77777777" w:rsidR="00BA3D77" w:rsidRDefault="00BA3D77">
      <w:r>
        <w:continuationSeparator/>
      </w:r>
    </w:p>
  </w:footnote>
  <w:footnote w:id="1">
    <w:p w14:paraId="0229E1C9" w14:textId="77777777" w:rsidR="00AF372F" w:rsidRDefault="00AF372F" w:rsidP="00C96212">
      <w:pPr>
        <w:pStyle w:val="CommentText"/>
        <w:spacing w:after="0"/>
        <w:jc w:val="both"/>
      </w:pPr>
      <w:r>
        <w:rPr>
          <w:rStyle w:val="FootnoteReference"/>
        </w:rPr>
        <w:footnoteRef/>
      </w:r>
      <w:r>
        <w:t xml:space="preserve"> Pirkėjas </w:t>
      </w:r>
      <w:r w:rsidRPr="00D14494">
        <w:t>turi įvertinti riziką, ar tiekėjas, kurio pasiūlyme nurodyta neįprastai maža kaina, sugebės tinkamai įvykdyti pirkimo sutartį</w:t>
      </w:r>
      <w:r>
        <w:t>,</w:t>
      </w:r>
      <w:r w:rsidRPr="00D14494">
        <w:t xml:space="preserve"> bei užtikrinti, kad nebūtų sudaromos sąlygos konkurencijos iškraipymui. </w:t>
      </w:r>
      <w:r w:rsidRPr="000B733F">
        <w:t xml:space="preserve">Pasiūlyme nurodyta prekių, paslaugų ar darbų neįprastai maža kaina – tai tiekėjo pasiūlyme nurodyta kaina, kuri </w:t>
      </w:r>
      <w:r>
        <w:t>pirkėjo</w:t>
      </w:r>
      <w:r w:rsidRPr="000B733F">
        <w:t xml:space="preserve"> vertinimu gali būti nepakankama viešojo pirkimo–pardavimo sutarties tinkamam įvykdymui.</w:t>
      </w:r>
    </w:p>
  </w:footnote>
  <w:footnote w:id="2">
    <w:p w14:paraId="1BC78203" w14:textId="77777777" w:rsidR="00AF372F" w:rsidRDefault="00AF372F" w:rsidP="00C96212">
      <w:pPr>
        <w:pStyle w:val="FootnoteText"/>
        <w:jc w:val="both"/>
      </w:pPr>
      <w:r>
        <w:rPr>
          <w:rStyle w:val="FootnoteReference"/>
        </w:rPr>
        <w:footnoteRef/>
      </w:r>
      <w:r>
        <w:t xml:space="preserve"> Jei </w:t>
      </w:r>
      <w:r w:rsidRPr="009E6FD1">
        <w:t>4</w:t>
      </w:r>
      <w:r>
        <w:t xml:space="preserve"> punkte </w:t>
      </w:r>
      <w:r>
        <w:rPr>
          <w:szCs w:val="24"/>
        </w:rPr>
        <w:t>nurodyta</w:t>
      </w:r>
      <w:r w:rsidRPr="00893FDE">
        <w:rPr>
          <w:szCs w:val="24"/>
        </w:rPr>
        <w:t>, kad kainos pasiūlymuose gali būti nurodomos ir kita valiuta, šiame punkte nurodo</w:t>
      </w:r>
      <w:r>
        <w:rPr>
          <w:szCs w:val="24"/>
        </w:rPr>
        <w:t>ma</w:t>
      </w:r>
      <w:r w:rsidRPr="00893FDE">
        <w:rPr>
          <w:szCs w:val="24"/>
        </w:rPr>
        <w:t xml:space="preserve">, kad pasiūlyme nurodyta kaina užsienio valiuta bus perskaičiuota </w:t>
      </w:r>
      <w:r>
        <w:rPr>
          <w:szCs w:val="24"/>
        </w:rPr>
        <w:t>eurais</w:t>
      </w:r>
      <w:r w:rsidRPr="00893FDE">
        <w:rPr>
          <w:szCs w:val="24"/>
        </w:rPr>
        <w:t xml:space="preserve"> pagal </w:t>
      </w:r>
      <w:r>
        <w:rPr>
          <w:szCs w:val="24"/>
        </w:rPr>
        <w:t>Europos Centrinio Banko</w:t>
      </w:r>
      <w:r w:rsidRPr="00893FDE">
        <w:rPr>
          <w:szCs w:val="24"/>
        </w:rPr>
        <w:t xml:space="preserve"> paskelbtą </w:t>
      </w:r>
      <w:r>
        <w:rPr>
          <w:szCs w:val="24"/>
        </w:rPr>
        <w:t>euro</w:t>
      </w:r>
      <w:r w:rsidRPr="00893FDE">
        <w:rPr>
          <w:szCs w:val="24"/>
        </w:rPr>
        <w:t xml:space="preserve"> ir užsienio valiutos santykį pask</w:t>
      </w:r>
      <w:r>
        <w:rPr>
          <w:szCs w:val="24"/>
        </w:rPr>
        <w:t>utinę pasiūlymų pateikimo dieną</w:t>
      </w:r>
    </w:p>
  </w:footnote>
  <w:footnote w:id="3">
    <w:p w14:paraId="4FD36417" w14:textId="0734E88E" w:rsidR="00AF372F" w:rsidRDefault="00AF372F">
      <w:pPr>
        <w:pStyle w:val="FootnoteText"/>
      </w:pPr>
      <w:r>
        <w:rPr>
          <w:rStyle w:val="FootnoteReference"/>
        </w:rPr>
        <w:footnoteRef/>
      </w:r>
      <w:r>
        <w:t xml:space="preserve"> V</w:t>
      </w:r>
      <w:r w:rsidRPr="00157D92">
        <w:t>iešojo pirkimo sutarties pakeitimas gali būti laikomas esminiu, jei juo nustatomos sąlygos, kurios, jei būtų nustatytos pradinės sutarties sudarymo procedūros metu, būtų suteikusios galimybę dalyvauti kitiems, nei dalyvavo, konkurso dalyviams arba konkurso nugalėtoju pripažinti kito nei pasirinktasis asmens pasiūlymą. &lt;...&gt;. Pakeitimas taip pat gali būti laikomas esminiu, jei dėl jo ekonominė sutarties pusiausvyra pasikeičia asmens, su kuriuo sudaryta sutartis, naudai taip, kaip nebuvo nustat</w:t>
      </w:r>
      <w:r>
        <w:t>yta pirminės sutarties sąlygose.</w:t>
      </w:r>
    </w:p>
  </w:footnote>
  <w:footnote w:id="4">
    <w:p w14:paraId="3F22FE97" w14:textId="2BFE6CDC" w:rsidR="00AF372F" w:rsidRDefault="00AF372F">
      <w:pPr>
        <w:pStyle w:val="FootnoteText"/>
      </w:pPr>
      <w:r>
        <w:rPr>
          <w:rStyle w:val="FootnoteReference"/>
        </w:rPr>
        <w:footnoteRef/>
      </w:r>
      <w:r>
        <w:t xml:space="preserve"> </w:t>
      </w:r>
      <w:r w:rsidRPr="008325F2">
        <w:t>Šešių ašių manipuliatorius reikalingas, kad užtikrinti našų, ne mažiau kaip 3 tipų ir talpų butelių krovimą nedideliame įrangai skirtame plote, kraunant butelius ant/nuo nevienodo aukščio konvėjerių. Su galimybe suprogramuoti ne mažiau kaip 10 papildomų 1-5 L  skirtingų talpų krovimą keičiant manipuliatoriaus griebtuvą (-us).</w:t>
      </w:r>
    </w:p>
  </w:footnote>
  <w:footnote w:id="5">
    <w:p w14:paraId="29EED662" w14:textId="1F4DCD71" w:rsidR="00AF372F" w:rsidRDefault="00AF372F">
      <w:pPr>
        <w:pStyle w:val="FootnoteText"/>
      </w:pPr>
      <w:r>
        <w:rPr>
          <w:rStyle w:val="FootnoteReference"/>
        </w:rPr>
        <w:footnoteRef/>
      </w:r>
      <w:r>
        <w:t xml:space="preserve"> Konvėjeris bus sujungiamas su Pirkėjo turimu analogiško aukščio konvėjeriu.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38D6" w14:textId="77777777" w:rsidR="00AF372F" w:rsidRDefault="00AF372F" w:rsidP="003A02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1F3C9C" w14:textId="77777777" w:rsidR="00AF372F" w:rsidRDefault="00AF37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2608" w14:textId="158AEBE8" w:rsidR="00AF372F" w:rsidRDefault="00AF372F" w:rsidP="003A02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0FBD">
      <w:rPr>
        <w:rStyle w:val="PageNumber"/>
        <w:noProof/>
      </w:rPr>
      <w:t>11</w:t>
    </w:r>
    <w:r>
      <w:rPr>
        <w:rStyle w:val="PageNumber"/>
      </w:rPr>
      <w:fldChar w:fldCharType="end"/>
    </w:r>
  </w:p>
  <w:p w14:paraId="4DABD2A7" w14:textId="77777777" w:rsidR="00AF372F" w:rsidRDefault="00AF37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A85C" w14:textId="77777777" w:rsidR="00AF372F" w:rsidRDefault="00AF3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402"/>
        </w:tabs>
        <w:ind w:left="440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A9A2AC5"/>
    <w:multiLevelType w:val="hybridMultilevel"/>
    <w:tmpl w:val="9C2CCD90"/>
    <w:lvl w:ilvl="0" w:tplc="C442C156">
      <w:start w:val="1"/>
      <w:numFmt w:val="decimal"/>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5">
    <w:nsid w:val="1B9A2B54"/>
    <w:multiLevelType w:val="hybridMultilevel"/>
    <w:tmpl w:val="C0A03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DB850B5"/>
    <w:multiLevelType w:val="hybridMultilevel"/>
    <w:tmpl w:val="71B0F78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9">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6327E49"/>
    <w:multiLevelType w:val="multilevel"/>
    <w:tmpl w:val="1F763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720D58"/>
    <w:multiLevelType w:val="multilevel"/>
    <w:tmpl w:val="545CE6D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9A42A55"/>
    <w:multiLevelType w:val="hybridMultilevel"/>
    <w:tmpl w:val="9C2CCD90"/>
    <w:lvl w:ilvl="0" w:tplc="C442C156">
      <w:start w:val="1"/>
      <w:numFmt w:val="decimal"/>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14">
    <w:nsid w:val="2E442E95"/>
    <w:multiLevelType w:val="multilevel"/>
    <w:tmpl w:val="B01215D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8">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nsid w:val="43A43A13"/>
    <w:multiLevelType w:val="hybridMultilevel"/>
    <w:tmpl w:val="98660E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02D22D5"/>
    <w:multiLevelType w:val="hybridMultilevel"/>
    <w:tmpl w:val="1FE4B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9264DA2"/>
    <w:multiLevelType w:val="hybridMultilevel"/>
    <w:tmpl w:val="F716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C5926"/>
    <w:multiLevelType w:val="multilevel"/>
    <w:tmpl w:val="C01452E4"/>
    <w:lvl w:ilvl="0">
      <w:start w:val="8"/>
      <w:numFmt w:val="decimal"/>
      <w:lvlText w:val="%1"/>
      <w:lvlJc w:val="left"/>
      <w:pPr>
        <w:ind w:left="360" w:hanging="360"/>
      </w:pPr>
      <w:rPr>
        <w:rFonts w:hint="default"/>
      </w:rPr>
    </w:lvl>
    <w:lvl w:ilvl="1">
      <w:start w:val="1"/>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7">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28">
    <w:nsid w:val="5FE404DB"/>
    <w:multiLevelType w:val="hybridMultilevel"/>
    <w:tmpl w:val="8F065FE4"/>
    <w:lvl w:ilvl="0" w:tplc="75C8103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7114DAF"/>
    <w:multiLevelType w:val="hybridMultilevel"/>
    <w:tmpl w:val="C3728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4D08E5"/>
    <w:multiLevelType w:val="multilevel"/>
    <w:tmpl w:val="B01215D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B4D417C"/>
    <w:multiLevelType w:val="multilevel"/>
    <w:tmpl w:val="76FAFA4E"/>
    <w:lvl w:ilvl="0">
      <w:start w:val="9"/>
      <w:numFmt w:val="decimal"/>
      <w:lvlText w:val="%1."/>
      <w:lvlJc w:val="left"/>
      <w:pPr>
        <w:tabs>
          <w:tab w:val="num" w:pos="360"/>
        </w:tabs>
        <w:ind w:left="360" w:hanging="360"/>
      </w:pPr>
      <w:rPr>
        <w:rFonts w:hint="default"/>
        <w:b/>
      </w:rPr>
    </w:lvl>
    <w:lvl w:ilvl="1">
      <w:start w:val="1"/>
      <w:numFmt w:val="none"/>
      <w:lvlText w:val="12.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E143CAB"/>
    <w:multiLevelType w:val="multilevel"/>
    <w:tmpl w:val="D96E0D06"/>
    <w:lvl w:ilvl="0">
      <w:start w:val="9"/>
      <w:numFmt w:val="decimal"/>
      <w:lvlText w:val="%1."/>
      <w:lvlJc w:val="left"/>
      <w:pPr>
        <w:tabs>
          <w:tab w:val="num" w:pos="360"/>
        </w:tabs>
        <w:ind w:left="360" w:hanging="360"/>
      </w:pPr>
      <w:rPr>
        <w:rFonts w:hint="default"/>
        <w:b/>
      </w:rPr>
    </w:lvl>
    <w:lvl w:ilvl="1">
      <w:start w:val="1"/>
      <w:numFmt w:val="decimal"/>
      <w:lvlText w:val="%1.%2"/>
      <w:lvlJc w:val="left"/>
      <w:pPr>
        <w:tabs>
          <w:tab w:val="num" w:pos="7378"/>
        </w:tabs>
        <w:ind w:left="7378"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7">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7915121"/>
    <w:multiLevelType w:val="hybridMultilevel"/>
    <w:tmpl w:val="6A8C0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6D0B68"/>
    <w:multiLevelType w:val="multilevel"/>
    <w:tmpl w:val="6CB60E36"/>
    <w:lvl w:ilvl="0">
      <w:start w:val="8"/>
      <w:numFmt w:val="decimal"/>
      <w:pStyle w:val="Heading1"/>
      <w:suff w:val="space"/>
      <w:lvlText w:val="%1."/>
      <w:lvlJc w:val="left"/>
      <w:pPr>
        <w:ind w:left="1152" w:hanging="432"/>
      </w:pPr>
      <w:rPr>
        <w:rFonts w:hint="default"/>
        <w:sz w:val="24"/>
        <w:szCs w:val="24"/>
      </w:rPr>
    </w:lvl>
    <w:lvl w:ilvl="1">
      <w:start w:val="8"/>
      <w:numFmt w:val="decimal"/>
      <w:pStyle w:val="Heading2"/>
      <w:suff w:val="space"/>
      <w:lvlText w:val="%1.%2."/>
      <w:lvlJc w:val="left"/>
      <w:pPr>
        <w:ind w:left="180" w:firstLine="720"/>
      </w:pPr>
      <w:rPr>
        <w:rFonts w:hint="default"/>
        <w:b w:val="0"/>
        <w:i w:val="0"/>
        <w:strike/>
      </w:rPr>
    </w:lvl>
    <w:lvl w:ilvl="2">
      <w:start w:val="1"/>
      <w:numFmt w:val="decimal"/>
      <w:pStyle w:val="Heading3"/>
      <w:suff w:val="space"/>
      <w:lvlText w:val="%1.%2.%3."/>
      <w:lvlJc w:val="left"/>
      <w:pPr>
        <w:ind w:left="-294" w:firstLine="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4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7F581F16"/>
    <w:multiLevelType w:val="multilevel"/>
    <w:tmpl w:val="B01215D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9"/>
  </w:num>
  <w:num w:numId="2">
    <w:abstractNumId w:val="0"/>
  </w:num>
  <w:num w:numId="3">
    <w:abstractNumId w:val="29"/>
  </w:num>
  <w:num w:numId="4">
    <w:abstractNumId w:val="8"/>
  </w:num>
  <w:num w:numId="5">
    <w:abstractNumId w:val="2"/>
  </w:num>
  <w:num w:numId="6">
    <w:abstractNumId w:val="3"/>
  </w:num>
  <w:num w:numId="7">
    <w:abstractNumId w:val="40"/>
  </w:num>
  <w:num w:numId="8">
    <w:abstractNumId w:val="12"/>
  </w:num>
  <w:num w:numId="9">
    <w:abstractNumId w:val="37"/>
  </w:num>
  <w:num w:numId="10">
    <w:abstractNumId w:val="15"/>
  </w:num>
  <w:num w:numId="11">
    <w:abstractNumId w:val="9"/>
  </w:num>
  <w:num w:numId="12">
    <w:abstractNumId w:val="36"/>
  </w:num>
  <w:num w:numId="13">
    <w:abstractNumId w:val="16"/>
  </w:num>
  <w:num w:numId="14">
    <w:abstractNumId w:val="1"/>
  </w:num>
  <w:num w:numId="15">
    <w:abstractNumId w:val="30"/>
  </w:num>
  <w:num w:numId="16">
    <w:abstractNumId w:val="18"/>
  </w:num>
  <w:num w:numId="17">
    <w:abstractNumId w:val="6"/>
  </w:num>
  <w:num w:numId="18">
    <w:abstractNumId w:val="31"/>
  </w:num>
  <w:num w:numId="19">
    <w:abstractNumId w:val="17"/>
  </w:num>
  <w:num w:numId="20">
    <w:abstractNumId w:val="2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2"/>
  </w:num>
  <w:num w:numId="25">
    <w:abstractNumId w:val="25"/>
  </w:num>
  <w:num w:numId="26">
    <w:abstractNumId w:val="5"/>
  </w:num>
  <w:num w:numId="27">
    <w:abstractNumId w:val="24"/>
  </w:num>
  <w:num w:numId="28">
    <w:abstractNumId w:val="38"/>
  </w:num>
  <w:num w:numId="29">
    <w:abstractNumId w:val="28"/>
  </w:num>
  <w:num w:numId="30">
    <w:abstractNumId w:val="35"/>
  </w:num>
  <w:num w:numId="31">
    <w:abstractNumId w:val="26"/>
  </w:num>
  <w:num w:numId="32">
    <w:abstractNumId w:val="34"/>
  </w:num>
  <w:num w:numId="33">
    <w:abstractNumId w:val="10"/>
  </w:num>
  <w:num w:numId="34">
    <w:abstractNumId w:val="32"/>
  </w:num>
  <w:num w:numId="35">
    <w:abstractNumId w:val="33"/>
  </w:num>
  <w:num w:numId="36">
    <w:abstractNumId w:val="41"/>
  </w:num>
  <w:num w:numId="37">
    <w:abstractNumId w:val="14"/>
  </w:num>
  <w:num w:numId="38">
    <w:abstractNumId w:val="11"/>
  </w:num>
  <w:num w:numId="39">
    <w:abstractNumId w:val="13"/>
  </w:num>
  <w:num w:numId="40">
    <w:abstractNumId w:val="4"/>
  </w:num>
  <w:num w:numId="41">
    <w:abstractNumId w:val="7"/>
  </w:num>
  <w:num w:numId="42">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F6"/>
    <w:rsid w:val="00003497"/>
    <w:rsid w:val="00003734"/>
    <w:rsid w:val="00006C08"/>
    <w:rsid w:val="00013201"/>
    <w:rsid w:val="00016DCF"/>
    <w:rsid w:val="00016EAC"/>
    <w:rsid w:val="000210E5"/>
    <w:rsid w:val="000239E0"/>
    <w:rsid w:val="00023F24"/>
    <w:rsid w:val="0002460A"/>
    <w:rsid w:val="000246B1"/>
    <w:rsid w:val="00025612"/>
    <w:rsid w:val="00027A33"/>
    <w:rsid w:val="0003148E"/>
    <w:rsid w:val="000334EB"/>
    <w:rsid w:val="00034200"/>
    <w:rsid w:val="00034642"/>
    <w:rsid w:val="00035699"/>
    <w:rsid w:val="000373B9"/>
    <w:rsid w:val="0004343B"/>
    <w:rsid w:val="00043B3B"/>
    <w:rsid w:val="0004409E"/>
    <w:rsid w:val="000451E7"/>
    <w:rsid w:val="0004615B"/>
    <w:rsid w:val="00046C83"/>
    <w:rsid w:val="00047553"/>
    <w:rsid w:val="00050240"/>
    <w:rsid w:val="00050F44"/>
    <w:rsid w:val="00054677"/>
    <w:rsid w:val="00056439"/>
    <w:rsid w:val="00056A5B"/>
    <w:rsid w:val="00056FC7"/>
    <w:rsid w:val="0006029C"/>
    <w:rsid w:val="000633A8"/>
    <w:rsid w:val="00064FD1"/>
    <w:rsid w:val="00072345"/>
    <w:rsid w:val="000743BC"/>
    <w:rsid w:val="00074FBF"/>
    <w:rsid w:val="00075BDB"/>
    <w:rsid w:val="0008036C"/>
    <w:rsid w:val="0008187A"/>
    <w:rsid w:val="00082D49"/>
    <w:rsid w:val="0008430A"/>
    <w:rsid w:val="00084E3A"/>
    <w:rsid w:val="000859CF"/>
    <w:rsid w:val="0009021A"/>
    <w:rsid w:val="000A42E5"/>
    <w:rsid w:val="000A4DC6"/>
    <w:rsid w:val="000A6FD4"/>
    <w:rsid w:val="000B01C2"/>
    <w:rsid w:val="000B18E5"/>
    <w:rsid w:val="000B6551"/>
    <w:rsid w:val="000B733F"/>
    <w:rsid w:val="000B7365"/>
    <w:rsid w:val="000B7F4A"/>
    <w:rsid w:val="000B7FC3"/>
    <w:rsid w:val="000C1AF8"/>
    <w:rsid w:val="000C41AC"/>
    <w:rsid w:val="000C4D12"/>
    <w:rsid w:val="000D0238"/>
    <w:rsid w:val="000D46BF"/>
    <w:rsid w:val="000D6D58"/>
    <w:rsid w:val="000D736A"/>
    <w:rsid w:val="000E08E2"/>
    <w:rsid w:val="000E3DFC"/>
    <w:rsid w:val="000F0C7C"/>
    <w:rsid w:val="000F0CB3"/>
    <w:rsid w:val="000F150C"/>
    <w:rsid w:val="000F2376"/>
    <w:rsid w:val="000F38FA"/>
    <w:rsid w:val="000F4361"/>
    <w:rsid w:val="000F5A62"/>
    <w:rsid w:val="000F6393"/>
    <w:rsid w:val="000F7645"/>
    <w:rsid w:val="000F79AA"/>
    <w:rsid w:val="00101DC6"/>
    <w:rsid w:val="00105190"/>
    <w:rsid w:val="00105E02"/>
    <w:rsid w:val="00110EF3"/>
    <w:rsid w:val="00111BB3"/>
    <w:rsid w:val="00114788"/>
    <w:rsid w:val="0011583D"/>
    <w:rsid w:val="00117F06"/>
    <w:rsid w:val="00122275"/>
    <w:rsid w:val="0012241D"/>
    <w:rsid w:val="00123620"/>
    <w:rsid w:val="00124AFD"/>
    <w:rsid w:val="001250F3"/>
    <w:rsid w:val="00126D62"/>
    <w:rsid w:val="001273AC"/>
    <w:rsid w:val="0012767D"/>
    <w:rsid w:val="00130FB5"/>
    <w:rsid w:val="001353B9"/>
    <w:rsid w:val="001367C4"/>
    <w:rsid w:val="00137EAB"/>
    <w:rsid w:val="00141583"/>
    <w:rsid w:val="0014350A"/>
    <w:rsid w:val="001446E9"/>
    <w:rsid w:val="00150D45"/>
    <w:rsid w:val="001517EC"/>
    <w:rsid w:val="00152779"/>
    <w:rsid w:val="00157D92"/>
    <w:rsid w:val="00163E8C"/>
    <w:rsid w:val="00166982"/>
    <w:rsid w:val="00172F5D"/>
    <w:rsid w:val="00177404"/>
    <w:rsid w:val="001778E2"/>
    <w:rsid w:val="00180279"/>
    <w:rsid w:val="00181DE1"/>
    <w:rsid w:val="00184E96"/>
    <w:rsid w:val="001968BA"/>
    <w:rsid w:val="00197ED4"/>
    <w:rsid w:val="001A0453"/>
    <w:rsid w:val="001A1F2B"/>
    <w:rsid w:val="001A2656"/>
    <w:rsid w:val="001A4CAC"/>
    <w:rsid w:val="001A4D41"/>
    <w:rsid w:val="001A6929"/>
    <w:rsid w:val="001A7EDF"/>
    <w:rsid w:val="001B0B97"/>
    <w:rsid w:val="001B2159"/>
    <w:rsid w:val="001B21F4"/>
    <w:rsid w:val="001B2A9B"/>
    <w:rsid w:val="001B3538"/>
    <w:rsid w:val="001B51E6"/>
    <w:rsid w:val="001B59EC"/>
    <w:rsid w:val="001B5F83"/>
    <w:rsid w:val="001B60F3"/>
    <w:rsid w:val="001B6CB3"/>
    <w:rsid w:val="001B6F67"/>
    <w:rsid w:val="001B6FD1"/>
    <w:rsid w:val="001B7483"/>
    <w:rsid w:val="001C252F"/>
    <w:rsid w:val="001C29BF"/>
    <w:rsid w:val="001C2A41"/>
    <w:rsid w:val="001C7103"/>
    <w:rsid w:val="001D0BC6"/>
    <w:rsid w:val="001D0FD0"/>
    <w:rsid w:val="001D6DB5"/>
    <w:rsid w:val="001E0001"/>
    <w:rsid w:val="001E2BD8"/>
    <w:rsid w:val="001E5C4F"/>
    <w:rsid w:val="001E6FAE"/>
    <w:rsid w:val="001E7CF2"/>
    <w:rsid w:val="001F0681"/>
    <w:rsid w:val="001F149C"/>
    <w:rsid w:val="001F1CC2"/>
    <w:rsid w:val="001F2FB1"/>
    <w:rsid w:val="00204C3B"/>
    <w:rsid w:val="00205758"/>
    <w:rsid w:val="00205942"/>
    <w:rsid w:val="002060F8"/>
    <w:rsid w:val="00207C60"/>
    <w:rsid w:val="00210603"/>
    <w:rsid w:val="00212F1F"/>
    <w:rsid w:val="00216778"/>
    <w:rsid w:val="0022419B"/>
    <w:rsid w:val="00226593"/>
    <w:rsid w:val="00226E80"/>
    <w:rsid w:val="00230277"/>
    <w:rsid w:val="00237EC2"/>
    <w:rsid w:val="002432F8"/>
    <w:rsid w:val="00243842"/>
    <w:rsid w:val="00246BB7"/>
    <w:rsid w:val="00246C91"/>
    <w:rsid w:val="0024736B"/>
    <w:rsid w:val="002513B7"/>
    <w:rsid w:val="00251AF2"/>
    <w:rsid w:val="00252472"/>
    <w:rsid w:val="00255620"/>
    <w:rsid w:val="00265C8C"/>
    <w:rsid w:val="00267B35"/>
    <w:rsid w:val="00281E35"/>
    <w:rsid w:val="00282B45"/>
    <w:rsid w:val="00283A9B"/>
    <w:rsid w:val="00286DE2"/>
    <w:rsid w:val="00287F9C"/>
    <w:rsid w:val="00294EFE"/>
    <w:rsid w:val="002A0600"/>
    <w:rsid w:val="002A1D21"/>
    <w:rsid w:val="002A599C"/>
    <w:rsid w:val="002A6F5E"/>
    <w:rsid w:val="002A74C6"/>
    <w:rsid w:val="002B00DC"/>
    <w:rsid w:val="002B320B"/>
    <w:rsid w:val="002B4ABD"/>
    <w:rsid w:val="002B77C7"/>
    <w:rsid w:val="002C191E"/>
    <w:rsid w:val="002C7DFC"/>
    <w:rsid w:val="002D097A"/>
    <w:rsid w:val="002D0BDE"/>
    <w:rsid w:val="002D358C"/>
    <w:rsid w:val="002D42E6"/>
    <w:rsid w:val="002D473F"/>
    <w:rsid w:val="002D6EE6"/>
    <w:rsid w:val="002E03D8"/>
    <w:rsid w:val="002E54A4"/>
    <w:rsid w:val="002F0626"/>
    <w:rsid w:val="002F35C7"/>
    <w:rsid w:val="002F4E38"/>
    <w:rsid w:val="002F5008"/>
    <w:rsid w:val="0030039B"/>
    <w:rsid w:val="00301D8F"/>
    <w:rsid w:val="00302140"/>
    <w:rsid w:val="0030269C"/>
    <w:rsid w:val="00302F73"/>
    <w:rsid w:val="00306346"/>
    <w:rsid w:val="003064DC"/>
    <w:rsid w:val="0030680E"/>
    <w:rsid w:val="00307846"/>
    <w:rsid w:val="00307F8E"/>
    <w:rsid w:val="00310C4A"/>
    <w:rsid w:val="003158CC"/>
    <w:rsid w:val="00323C39"/>
    <w:rsid w:val="00325717"/>
    <w:rsid w:val="0032726F"/>
    <w:rsid w:val="0032761B"/>
    <w:rsid w:val="00327C8A"/>
    <w:rsid w:val="00332B5C"/>
    <w:rsid w:val="003333E8"/>
    <w:rsid w:val="003335B1"/>
    <w:rsid w:val="0033525B"/>
    <w:rsid w:val="003362C5"/>
    <w:rsid w:val="00341D5F"/>
    <w:rsid w:val="00342EB8"/>
    <w:rsid w:val="00343803"/>
    <w:rsid w:val="0035167F"/>
    <w:rsid w:val="00354465"/>
    <w:rsid w:val="00356254"/>
    <w:rsid w:val="0035740D"/>
    <w:rsid w:val="00357420"/>
    <w:rsid w:val="00357A7D"/>
    <w:rsid w:val="003630B8"/>
    <w:rsid w:val="00364F1C"/>
    <w:rsid w:val="00365B5E"/>
    <w:rsid w:val="00370280"/>
    <w:rsid w:val="00371CC4"/>
    <w:rsid w:val="003747B7"/>
    <w:rsid w:val="00376F88"/>
    <w:rsid w:val="00376FC8"/>
    <w:rsid w:val="00383C45"/>
    <w:rsid w:val="003876FB"/>
    <w:rsid w:val="00390002"/>
    <w:rsid w:val="003904EB"/>
    <w:rsid w:val="003919FB"/>
    <w:rsid w:val="00393B26"/>
    <w:rsid w:val="0039559D"/>
    <w:rsid w:val="00396879"/>
    <w:rsid w:val="003A0220"/>
    <w:rsid w:val="003A5350"/>
    <w:rsid w:val="003A62C3"/>
    <w:rsid w:val="003B548D"/>
    <w:rsid w:val="003B757B"/>
    <w:rsid w:val="003C0AA9"/>
    <w:rsid w:val="003C4B06"/>
    <w:rsid w:val="003C4BB7"/>
    <w:rsid w:val="003D2C01"/>
    <w:rsid w:val="003D5924"/>
    <w:rsid w:val="003E33C8"/>
    <w:rsid w:val="003E4767"/>
    <w:rsid w:val="003E6C56"/>
    <w:rsid w:val="004036BA"/>
    <w:rsid w:val="00405E83"/>
    <w:rsid w:val="00406F25"/>
    <w:rsid w:val="0041192F"/>
    <w:rsid w:val="0041249C"/>
    <w:rsid w:val="00413FD9"/>
    <w:rsid w:val="004142C7"/>
    <w:rsid w:val="00416C18"/>
    <w:rsid w:val="00421B4A"/>
    <w:rsid w:val="00422C79"/>
    <w:rsid w:val="004277FB"/>
    <w:rsid w:val="00427940"/>
    <w:rsid w:val="004300FD"/>
    <w:rsid w:val="00430EC7"/>
    <w:rsid w:val="004333AD"/>
    <w:rsid w:val="004335E1"/>
    <w:rsid w:val="00437192"/>
    <w:rsid w:val="00446AAD"/>
    <w:rsid w:val="004479CF"/>
    <w:rsid w:val="00447FF9"/>
    <w:rsid w:val="004506B5"/>
    <w:rsid w:val="0045260A"/>
    <w:rsid w:val="00455511"/>
    <w:rsid w:val="00456C42"/>
    <w:rsid w:val="00460294"/>
    <w:rsid w:val="00460551"/>
    <w:rsid w:val="004666B3"/>
    <w:rsid w:val="00466BAD"/>
    <w:rsid w:val="00466F6F"/>
    <w:rsid w:val="0047034A"/>
    <w:rsid w:val="00471064"/>
    <w:rsid w:val="00481AAB"/>
    <w:rsid w:val="00485FD4"/>
    <w:rsid w:val="00497871"/>
    <w:rsid w:val="004A1E9E"/>
    <w:rsid w:val="004A5553"/>
    <w:rsid w:val="004A77F9"/>
    <w:rsid w:val="004B316E"/>
    <w:rsid w:val="004B4858"/>
    <w:rsid w:val="004B4DD1"/>
    <w:rsid w:val="004B5921"/>
    <w:rsid w:val="004C03C1"/>
    <w:rsid w:val="004C2DE3"/>
    <w:rsid w:val="004D5C00"/>
    <w:rsid w:val="004D5DE2"/>
    <w:rsid w:val="004E479F"/>
    <w:rsid w:val="004E7B77"/>
    <w:rsid w:val="004F6967"/>
    <w:rsid w:val="00500285"/>
    <w:rsid w:val="00502F66"/>
    <w:rsid w:val="005034F9"/>
    <w:rsid w:val="00503A70"/>
    <w:rsid w:val="005065A3"/>
    <w:rsid w:val="00510249"/>
    <w:rsid w:val="00510365"/>
    <w:rsid w:val="005108C0"/>
    <w:rsid w:val="005148C1"/>
    <w:rsid w:val="005176B0"/>
    <w:rsid w:val="00517D71"/>
    <w:rsid w:val="00520619"/>
    <w:rsid w:val="00520E2C"/>
    <w:rsid w:val="00525DF3"/>
    <w:rsid w:val="00527144"/>
    <w:rsid w:val="005300CE"/>
    <w:rsid w:val="005315A1"/>
    <w:rsid w:val="0053243C"/>
    <w:rsid w:val="0053459A"/>
    <w:rsid w:val="00534EEF"/>
    <w:rsid w:val="00536CB3"/>
    <w:rsid w:val="00536F06"/>
    <w:rsid w:val="00541A93"/>
    <w:rsid w:val="00542188"/>
    <w:rsid w:val="00544B64"/>
    <w:rsid w:val="00547255"/>
    <w:rsid w:val="00551820"/>
    <w:rsid w:val="005570DC"/>
    <w:rsid w:val="00564741"/>
    <w:rsid w:val="00565782"/>
    <w:rsid w:val="00572BAC"/>
    <w:rsid w:val="00574084"/>
    <w:rsid w:val="005748DF"/>
    <w:rsid w:val="00575778"/>
    <w:rsid w:val="00577FEA"/>
    <w:rsid w:val="00584871"/>
    <w:rsid w:val="005871AB"/>
    <w:rsid w:val="00591231"/>
    <w:rsid w:val="00592BE5"/>
    <w:rsid w:val="005953C3"/>
    <w:rsid w:val="00595609"/>
    <w:rsid w:val="00596482"/>
    <w:rsid w:val="00597DD0"/>
    <w:rsid w:val="005A28E5"/>
    <w:rsid w:val="005A520C"/>
    <w:rsid w:val="005A793E"/>
    <w:rsid w:val="005B0743"/>
    <w:rsid w:val="005B117C"/>
    <w:rsid w:val="005B13FA"/>
    <w:rsid w:val="005B19FC"/>
    <w:rsid w:val="005B491E"/>
    <w:rsid w:val="005B5769"/>
    <w:rsid w:val="005B6710"/>
    <w:rsid w:val="005B69A7"/>
    <w:rsid w:val="005B76E2"/>
    <w:rsid w:val="005B7B87"/>
    <w:rsid w:val="005C057D"/>
    <w:rsid w:val="005C2080"/>
    <w:rsid w:val="005C2B52"/>
    <w:rsid w:val="005C5DE1"/>
    <w:rsid w:val="005D0316"/>
    <w:rsid w:val="005D12C5"/>
    <w:rsid w:val="005D1C1A"/>
    <w:rsid w:val="005E2E06"/>
    <w:rsid w:val="005E2F82"/>
    <w:rsid w:val="005E6124"/>
    <w:rsid w:val="005E6240"/>
    <w:rsid w:val="005F320B"/>
    <w:rsid w:val="005F421D"/>
    <w:rsid w:val="005F4AFE"/>
    <w:rsid w:val="005F534B"/>
    <w:rsid w:val="005F551B"/>
    <w:rsid w:val="005F7878"/>
    <w:rsid w:val="0060071E"/>
    <w:rsid w:val="00603818"/>
    <w:rsid w:val="00605A65"/>
    <w:rsid w:val="00606708"/>
    <w:rsid w:val="00607DB2"/>
    <w:rsid w:val="006150E3"/>
    <w:rsid w:val="006167B5"/>
    <w:rsid w:val="00616EF7"/>
    <w:rsid w:val="006172F4"/>
    <w:rsid w:val="006175C5"/>
    <w:rsid w:val="00617FDF"/>
    <w:rsid w:val="00622F09"/>
    <w:rsid w:val="00625FB0"/>
    <w:rsid w:val="00630300"/>
    <w:rsid w:val="006347E9"/>
    <w:rsid w:val="00636894"/>
    <w:rsid w:val="0063690F"/>
    <w:rsid w:val="00644443"/>
    <w:rsid w:val="006450C8"/>
    <w:rsid w:val="00647905"/>
    <w:rsid w:val="00653913"/>
    <w:rsid w:val="006558FE"/>
    <w:rsid w:val="00656B67"/>
    <w:rsid w:val="00661DCE"/>
    <w:rsid w:val="00663C59"/>
    <w:rsid w:val="00664ADE"/>
    <w:rsid w:val="0066528F"/>
    <w:rsid w:val="006679D8"/>
    <w:rsid w:val="006742C8"/>
    <w:rsid w:val="00674AED"/>
    <w:rsid w:val="00674F97"/>
    <w:rsid w:val="0068368B"/>
    <w:rsid w:val="006858DE"/>
    <w:rsid w:val="00685B74"/>
    <w:rsid w:val="00687FBE"/>
    <w:rsid w:val="006935BC"/>
    <w:rsid w:val="006960DE"/>
    <w:rsid w:val="006966FE"/>
    <w:rsid w:val="00697FCC"/>
    <w:rsid w:val="006A0009"/>
    <w:rsid w:val="006A1D6A"/>
    <w:rsid w:val="006A4CE3"/>
    <w:rsid w:val="006A6F5A"/>
    <w:rsid w:val="006B1881"/>
    <w:rsid w:val="006B6D4C"/>
    <w:rsid w:val="006C4D92"/>
    <w:rsid w:val="006D1365"/>
    <w:rsid w:val="006D6EF5"/>
    <w:rsid w:val="006E04BE"/>
    <w:rsid w:val="006E42F8"/>
    <w:rsid w:val="006F3827"/>
    <w:rsid w:val="006F4175"/>
    <w:rsid w:val="006F43D4"/>
    <w:rsid w:val="006F6511"/>
    <w:rsid w:val="007004EE"/>
    <w:rsid w:val="00700B68"/>
    <w:rsid w:val="00702733"/>
    <w:rsid w:val="007031F0"/>
    <w:rsid w:val="00703BF7"/>
    <w:rsid w:val="00705B7B"/>
    <w:rsid w:val="0070788E"/>
    <w:rsid w:val="007136BF"/>
    <w:rsid w:val="007138A7"/>
    <w:rsid w:val="00713DF9"/>
    <w:rsid w:val="00714BAB"/>
    <w:rsid w:val="00715E10"/>
    <w:rsid w:val="00720267"/>
    <w:rsid w:val="007220DB"/>
    <w:rsid w:val="00740B5A"/>
    <w:rsid w:val="00740D45"/>
    <w:rsid w:val="00741592"/>
    <w:rsid w:val="007418D8"/>
    <w:rsid w:val="007445F0"/>
    <w:rsid w:val="0075141A"/>
    <w:rsid w:val="0076212D"/>
    <w:rsid w:val="00763E7E"/>
    <w:rsid w:val="00764535"/>
    <w:rsid w:val="007652F6"/>
    <w:rsid w:val="00773B54"/>
    <w:rsid w:val="007814FB"/>
    <w:rsid w:val="00783038"/>
    <w:rsid w:val="007838C2"/>
    <w:rsid w:val="00787EBA"/>
    <w:rsid w:val="007979C6"/>
    <w:rsid w:val="00797B51"/>
    <w:rsid w:val="007A02B5"/>
    <w:rsid w:val="007A1117"/>
    <w:rsid w:val="007A3345"/>
    <w:rsid w:val="007A6EC1"/>
    <w:rsid w:val="007B3EFC"/>
    <w:rsid w:val="007B5B8A"/>
    <w:rsid w:val="007C289E"/>
    <w:rsid w:val="007C3EBA"/>
    <w:rsid w:val="007C64DF"/>
    <w:rsid w:val="007C69C7"/>
    <w:rsid w:val="007D0934"/>
    <w:rsid w:val="007D1EAA"/>
    <w:rsid w:val="007D2A2E"/>
    <w:rsid w:val="007D45CB"/>
    <w:rsid w:val="007D5D5B"/>
    <w:rsid w:val="007D71D8"/>
    <w:rsid w:val="007E09DC"/>
    <w:rsid w:val="007E12EC"/>
    <w:rsid w:val="007E36DA"/>
    <w:rsid w:val="007E57F7"/>
    <w:rsid w:val="007E5CF0"/>
    <w:rsid w:val="007E69C2"/>
    <w:rsid w:val="007F0FBD"/>
    <w:rsid w:val="007F4F89"/>
    <w:rsid w:val="008012ED"/>
    <w:rsid w:val="00802095"/>
    <w:rsid w:val="00802DD1"/>
    <w:rsid w:val="00803F15"/>
    <w:rsid w:val="00804DCB"/>
    <w:rsid w:val="00804DE4"/>
    <w:rsid w:val="00806191"/>
    <w:rsid w:val="008101C0"/>
    <w:rsid w:val="008133FD"/>
    <w:rsid w:val="00813A22"/>
    <w:rsid w:val="00814440"/>
    <w:rsid w:val="0082039F"/>
    <w:rsid w:val="00821278"/>
    <w:rsid w:val="00822185"/>
    <w:rsid w:val="00825DAD"/>
    <w:rsid w:val="008275EA"/>
    <w:rsid w:val="008302FD"/>
    <w:rsid w:val="008325F2"/>
    <w:rsid w:val="0083289F"/>
    <w:rsid w:val="00836BE0"/>
    <w:rsid w:val="00840661"/>
    <w:rsid w:val="00844D91"/>
    <w:rsid w:val="0084523A"/>
    <w:rsid w:val="0084672F"/>
    <w:rsid w:val="0084734A"/>
    <w:rsid w:val="00850F57"/>
    <w:rsid w:val="00857C70"/>
    <w:rsid w:val="008611F0"/>
    <w:rsid w:val="0086514E"/>
    <w:rsid w:val="00866392"/>
    <w:rsid w:val="0087003C"/>
    <w:rsid w:val="00871D40"/>
    <w:rsid w:val="00872366"/>
    <w:rsid w:val="008728D2"/>
    <w:rsid w:val="008750DB"/>
    <w:rsid w:val="00875DEC"/>
    <w:rsid w:val="00876EF8"/>
    <w:rsid w:val="00877342"/>
    <w:rsid w:val="00877E29"/>
    <w:rsid w:val="008817E8"/>
    <w:rsid w:val="0088229D"/>
    <w:rsid w:val="00883CFC"/>
    <w:rsid w:val="008870E0"/>
    <w:rsid w:val="00893FDE"/>
    <w:rsid w:val="0089640D"/>
    <w:rsid w:val="008A2339"/>
    <w:rsid w:val="008A329B"/>
    <w:rsid w:val="008A4748"/>
    <w:rsid w:val="008A5019"/>
    <w:rsid w:val="008A5530"/>
    <w:rsid w:val="008A5A34"/>
    <w:rsid w:val="008A5B64"/>
    <w:rsid w:val="008A67A7"/>
    <w:rsid w:val="008B279A"/>
    <w:rsid w:val="008B47E4"/>
    <w:rsid w:val="008B6923"/>
    <w:rsid w:val="008B7AC6"/>
    <w:rsid w:val="008C196A"/>
    <w:rsid w:val="008C1D77"/>
    <w:rsid w:val="008C23C8"/>
    <w:rsid w:val="008C242C"/>
    <w:rsid w:val="008C26C0"/>
    <w:rsid w:val="008D2C4B"/>
    <w:rsid w:val="008D31FB"/>
    <w:rsid w:val="008E1513"/>
    <w:rsid w:val="008E2EF0"/>
    <w:rsid w:val="008E3245"/>
    <w:rsid w:val="008E3295"/>
    <w:rsid w:val="008E3BF6"/>
    <w:rsid w:val="008E3F49"/>
    <w:rsid w:val="008F3324"/>
    <w:rsid w:val="008F5520"/>
    <w:rsid w:val="0090608F"/>
    <w:rsid w:val="00906426"/>
    <w:rsid w:val="00907146"/>
    <w:rsid w:val="00907472"/>
    <w:rsid w:val="00907F83"/>
    <w:rsid w:val="00910C87"/>
    <w:rsid w:val="0091286C"/>
    <w:rsid w:val="00915C83"/>
    <w:rsid w:val="00921199"/>
    <w:rsid w:val="0092189A"/>
    <w:rsid w:val="0092294B"/>
    <w:rsid w:val="00922AFC"/>
    <w:rsid w:val="0092452B"/>
    <w:rsid w:val="00924E4A"/>
    <w:rsid w:val="009271A7"/>
    <w:rsid w:val="009275C4"/>
    <w:rsid w:val="00927C78"/>
    <w:rsid w:val="00940E87"/>
    <w:rsid w:val="0094391A"/>
    <w:rsid w:val="00945324"/>
    <w:rsid w:val="00946942"/>
    <w:rsid w:val="00946FCA"/>
    <w:rsid w:val="00947B84"/>
    <w:rsid w:val="0095155F"/>
    <w:rsid w:val="00953705"/>
    <w:rsid w:val="00954D49"/>
    <w:rsid w:val="009564E2"/>
    <w:rsid w:val="00956EFE"/>
    <w:rsid w:val="00963A4C"/>
    <w:rsid w:val="00963DD1"/>
    <w:rsid w:val="00964209"/>
    <w:rsid w:val="0096772D"/>
    <w:rsid w:val="00970BFA"/>
    <w:rsid w:val="0098150C"/>
    <w:rsid w:val="00984D34"/>
    <w:rsid w:val="009930E8"/>
    <w:rsid w:val="0099395A"/>
    <w:rsid w:val="00993B42"/>
    <w:rsid w:val="00994283"/>
    <w:rsid w:val="0099553C"/>
    <w:rsid w:val="009972F6"/>
    <w:rsid w:val="009A267B"/>
    <w:rsid w:val="009A59E9"/>
    <w:rsid w:val="009A6C92"/>
    <w:rsid w:val="009B1B53"/>
    <w:rsid w:val="009B2661"/>
    <w:rsid w:val="009B4371"/>
    <w:rsid w:val="009B6C70"/>
    <w:rsid w:val="009C1EB0"/>
    <w:rsid w:val="009C3BC0"/>
    <w:rsid w:val="009C5B4D"/>
    <w:rsid w:val="009C768D"/>
    <w:rsid w:val="009D3B96"/>
    <w:rsid w:val="009D79B6"/>
    <w:rsid w:val="009E2C5D"/>
    <w:rsid w:val="009E30A3"/>
    <w:rsid w:val="009E48FC"/>
    <w:rsid w:val="009E4B87"/>
    <w:rsid w:val="009E6304"/>
    <w:rsid w:val="009E67C6"/>
    <w:rsid w:val="009E6FD1"/>
    <w:rsid w:val="009F03C0"/>
    <w:rsid w:val="009F17DA"/>
    <w:rsid w:val="009F3380"/>
    <w:rsid w:val="009F77E6"/>
    <w:rsid w:val="00A05615"/>
    <w:rsid w:val="00A11D22"/>
    <w:rsid w:val="00A16A14"/>
    <w:rsid w:val="00A244E8"/>
    <w:rsid w:val="00A26F24"/>
    <w:rsid w:val="00A30731"/>
    <w:rsid w:val="00A313F7"/>
    <w:rsid w:val="00A321D1"/>
    <w:rsid w:val="00A3295D"/>
    <w:rsid w:val="00A33890"/>
    <w:rsid w:val="00A350F8"/>
    <w:rsid w:val="00A35EF2"/>
    <w:rsid w:val="00A35F3F"/>
    <w:rsid w:val="00A36317"/>
    <w:rsid w:val="00A42CC6"/>
    <w:rsid w:val="00A47299"/>
    <w:rsid w:val="00A53864"/>
    <w:rsid w:val="00A5633F"/>
    <w:rsid w:val="00A60478"/>
    <w:rsid w:val="00A614B5"/>
    <w:rsid w:val="00A61CD0"/>
    <w:rsid w:val="00A640FF"/>
    <w:rsid w:val="00A65D0A"/>
    <w:rsid w:val="00A7188B"/>
    <w:rsid w:val="00A71BDA"/>
    <w:rsid w:val="00A73E27"/>
    <w:rsid w:val="00A76063"/>
    <w:rsid w:val="00A766E0"/>
    <w:rsid w:val="00A907C7"/>
    <w:rsid w:val="00A918DE"/>
    <w:rsid w:val="00A95B52"/>
    <w:rsid w:val="00A96708"/>
    <w:rsid w:val="00A97573"/>
    <w:rsid w:val="00AA38EF"/>
    <w:rsid w:val="00AA6581"/>
    <w:rsid w:val="00AB0D58"/>
    <w:rsid w:val="00AB68D0"/>
    <w:rsid w:val="00AC3C5A"/>
    <w:rsid w:val="00AC517D"/>
    <w:rsid w:val="00AC66FC"/>
    <w:rsid w:val="00AC6EDC"/>
    <w:rsid w:val="00AD1AE0"/>
    <w:rsid w:val="00AD1D27"/>
    <w:rsid w:val="00AD2B06"/>
    <w:rsid w:val="00AD31D4"/>
    <w:rsid w:val="00AD428E"/>
    <w:rsid w:val="00AD52CA"/>
    <w:rsid w:val="00AD53BB"/>
    <w:rsid w:val="00AD59EA"/>
    <w:rsid w:val="00AE10F5"/>
    <w:rsid w:val="00AE2A18"/>
    <w:rsid w:val="00AE4BCB"/>
    <w:rsid w:val="00AE53F4"/>
    <w:rsid w:val="00AF329D"/>
    <w:rsid w:val="00AF372F"/>
    <w:rsid w:val="00AF59EE"/>
    <w:rsid w:val="00AF6B86"/>
    <w:rsid w:val="00B00034"/>
    <w:rsid w:val="00B007B3"/>
    <w:rsid w:val="00B0104F"/>
    <w:rsid w:val="00B01600"/>
    <w:rsid w:val="00B01DCA"/>
    <w:rsid w:val="00B062B1"/>
    <w:rsid w:val="00B11613"/>
    <w:rsid w:val="00B11E02"/>
    <w:rsid w:val="00B121AF"/>
    <w:rsid w:val="00B12683"/>
    <w:rsid w:val="00B12C9A"/>
    <w:rsid w:val="00B14F88"/>
    <w:rsid w:val="00B15099"/>
    <w:rsid w:val="00B23979"/>
    <w:rsid w:val="00B2454A"/>
    <w:rsid w:val="00B24D7C"/>
    <w:rsid w:val="00B26607"/>
    <w:rsid w:val="00B312B9"/>
    <w:rsid w:val="00B31C41"/>
    <w:rsid w:val="00B32259"/>
    <w:rsid w:val="00B34E24"/>
    <w:rsid w:val="00B35011"/>
    <w:rsid w:val="00B36C61"/>
    <w:rsid w:val="00B45F62"/>
    <w:rsid w:val="00B46395"/>
    <w:rsid w:val="00B46F63"/>
    <w:rsid w:val="00B51C52"/>
    <w:rsid w:val="00B556FD"/>
    <w:rsid w:val="00B57091"/>
    <w:rsid w:val="00B635C9"/>
    <w:rsid w:val="00B64773"/>
    <w:rsid w:val="00B6586D"/>
    <w:rsid w:val="00B70F2E"/>
    <w:rsid w:val="00B72B59"/>
    <w:rsid w:val="00B72E39"/>
    <w:rsid w:val="00B73935"/>
    <w:rsid w:val="00B744C6"/>
    <w:rsid w:val="00B74C4F"/>
    <w:rsid w:val="00B74E07"/>
    <w:rsid w:val="00B765AF"/>
    <w:rsid w:val="00B82D53"/>
    <w:rsid w:val="00B923D8"/>
    <w:rsid w:val="00B92C01"/>
    <w:rsid w:val="00B930DD"/>
    <w:rsid w:val="00B932BF"/>
    <w:rsid w:val="00B93469"/>
    <w:rsid w:val="00B9374D"/>
    <w:rsid w:val="00B94DC7"/>
    <w:rsid w:val="00B951F3"/>
    <w:rsid w:val="00BA1634"/>
    <w:rsid w:val="00BA1B4E"/>
    <w:rsid w:val="00BA2775"/>
    <w:rsid w:val="00BA31F6"/>
    <w:rsid w:val="00BA3D77"/>
    <w:rsid w:val="00BA4667"/>
    <w:rsid w:val="00BA4CF6"/>
    <w:rsid w:val="00BA6443"/>
    <w:rsid w:val="00BA79DE"/>
    <w:rsid w:val="00BA7E09"/>
    <w:rsid w:val="00BB069D"/>
    <w:rsid w:val="00BB2726"/>
    <w:rsid w:val="00BB44F5"/>
    <w:rsid w:val="00BB58C0"/>
    <w:rsid w:val="00BC1982"/>
    <w:rsid w:val="00BC2049"/>
    <w:rsid w:val="00BC2BF2"/>
    <w:rsid w:val="00BC3033"/>
    <w:rsid w:val="00BC6106"/>
    <w:rsid w:val="00BC620B"/>
    <w:rsid w:val="00BC7C97"/>
    <w:rsid w:val="00BD02F8"/>
    <w:rsid w:val="00BD48B4"/>
    <w:rsid w:val="00BD7CA2"/>
    <w:rsid w:val="00BD7CA5"/>
    <w:rsid w:val="00BE10B4"/>
    <w:rsid w:val="00BE25F0"/>
    <w:rsid w:val="00BE7DA7"/>
    <w:rsid w:val="00BF0F7C"/>
    <w:rsid w:val="00BF1AB9"/>
    <w:rsid w:val="00BF1CE6"/>
    <w:rsid w:val="00BF23AF"/>
    <w:rsid w:val="00BF5D8E"/>
    <w:rsid w:val="00C023EB"/>
    <w:rsid w:val="00C028DE"/>
    <w:rsid w:val="00C05046"/>
    <w:rsid w:val="00C06304"/>
    <w:rsid w:val="00C103FB"/>
    <w:rsid w:val="00C133C3"/>
    <w:rsid w:val="00C142B9"/>
    <w:rsid w:val="00C15DDD"/>
    <w:rsid w:val="00C15F36"/>
    <w:rsid w:val="00C17E3E"/>
    <w:rsid w:val="00C213CD"/>
    <w:rsid w:val="00C21665"/>
    <w:rsid w:val="00C229FE"/>
    <w:rsid w:val="00C22DB6"/>
    <w:rsid w:val="00C22E42"/>
    <w:rsid w:val="00C25479"/>
    <w:rsid w:val="00C275C9"/>
    <w:rsid w:val="00C30835"/>
    <w:rsid w:val="00C32B75"/>
    <w:rsid w:val="00C353C0"/>
    <w:rsid w:val="00C42F41"/>
    <w:rsid w:val="00C43F4E"/>
    <w:rsid w:val="00C46C0F"/>
    <w:rsid w:val="00C517FA"/>
    <w:rsid w:val="00C57219"/>
    <w:rsid w:val="00C64AA5"/>
    <w:rsid w:val="00C723A5"/>
    <w:rsid w:val="00C731C3"/>
    <w:rsid w:val="00C74858"/>
    <w:rsid w:val="00C752ED"/>
    <w:rsid w:val="00C82EBC"/>
    <w:rsid w:val="00C8437F"/>
    <w:rsid w:val="00C84A5A"/>
    <w:rsid w:val="00C84D64"/>
    <w:rsid w:val="00C85B95"/>
    <w:rsid w:val="00C86484"/>
    <w:rsid w:val="00C93271"/>
    <w:rsid w:val="00C9456D"/>
    <w:rsid w:val="00C952CD"/>
    <w:rsid w:val="00C95945"/>
    <w:rsid w:val="00C96212"/>
    <w:rsid w:val="00C969D2"/>
    <w:rsid w:val="00C96B64"/>
    <w:rsid w:val="00C970EB"/>
    <w:rsid w:val="00CA065A"/>
    <w:rsid w:val="00CA5EE2"/>
    <w:rsid w:val="00CA69EF"/>
    <w:rsid w:val="00CB1A43"/>
    <w:rsid w:val="00CB40DF"/>
    <w:rsid w:val="00CB52F0"/>
    <w:rsid w:val="00CB5E96"/>
    <w:rsid w:val="00CC0B39"/>
    <w:rsid w:val="00CC68BE"/>
    <w:rsid w:val="00CC749F"/>
    <w:rsid w:val="00CD138A"/>
    <w:rsid w:val="00CD197A"/>
    <w:rsid w:val="00CD2166"/>
    <w:rsid w:val="00CD2AA9"/>
    <w:rsid w:val="00CD58A7"/>
    <w:rsid w:val="00CD74EE"/>
    <w:rsid w:val="00CE08BC"/>
    <w:rsid w:val="00CE3984"/>
    <w:rsid w:val="00CE4DE0"/>
    <w:rsid w:val="00CE56BE"/>
    <w:rsid w:val="00CF2023"/>
    <w:rsid w:val="00CF37EE"/>
    <w:rsid w:val="00CF47A4"/>
    <w:rsid w:val="00CF6EC3"/>
    <w:rsid w:val="00D046C3"/>
    <w:rsid w:val="00D14BA5"/>
    <w:rsid w:val="00D164FB"/>
    <w:rsid w:val="00D21F2D"/>
    <w:rsid w:val="00D23FEC"/>
    <w:rsid w:val="00D347E2"/>
    <w:rsid w:val="00D34BFD"/>
    <w:rsid w:val="00D36154"/>
    <w:rsid w:val="00D410FD"/>
    <w:rsid w:val="00D51C23"/>
    <w:rsid w:val="00D5248C"/>
    <w:rsid w:val="00D53404"/>
    <w:rsid w:val="00D536F8"/>
    <w:rsid w:val="00D549A4"/>
    <w:rsid w:val="00D61376"/>
    <w:rsid w:val="00D621F9"/>
    <w:rsid w:val="00D6423E"/>
    <w:rsid w:val="00D646AC"/>
    <w:rsid w:val="00D65159"/>
    <w:rsid w:val="00D6786B"/>
    <w:rsid w:val="00D773A2"/>
    <w:rsid w:val="00D800B1"/>
    <w:rsid w:val="00D81A49"/>
    <w:rsid w:val="00D852B9"/>
    <w:rsid w:val="00D915EB"/>
    <w:rsid w:val="00D92D59"/>
    <w:rsid w:val="00D93A8E"/>
    <w:rsid w:val="00D94B73"/>
    <w:rsid w:val="00D95544"/>
    <w:rsid w:val="00D9674E"/>
    <w:rsid w:val="00D97F70"/>
    <w:rsid w:val="00DA1206"/>
    <w:rsid w:val="00DA2AE6"/>
    <w:rsid w:val="00DA2B94"/>
    <w:rsid w:val="00DA4C0D"/>
    <w:rsid w:val="00DB0FDE"/>
    <w:rsid w:val="00DB3C44"/>
    <w:rsid w:val="00DB632F"/>
    <w:rsid w:val="00DB69F2"/>
    <w:rsid w:val="00DC1763"/>
    <w:rsid w:val="00DC1B2C"/>
    <w:rsid w:val="00DC1DF1"/>
    <w:rsid w:val="00DC1EC3"/>
    <w:rsid w:val="00DC26AC"/>
    <w:rsid w:val="00DC2F6B"/>
    <w:rsid w:val="00DC35FC"/>
    <w:rsid w:val="00DC56B7"/>
    <w:rsid w:val="00DC6E6D"/>
    <w:rsid w:val="00DD0B60"/>
    <w:rsid w:val="00DD1366"/>
    <w:rsid w:val="00DD2D6E"/>
    <w:rsid w:val="00DE1A5F"/>
    <w:rsid w:val="00DE2955"/>
    <w:rsid w:val="00DE2A89"/>
    <w:rsid w:val="00DE3A72"/>
    <w:rsid w:val="00DE494E"/>
    <w:rsid w:val="00DE52BF"/>
    <w:rsid w:val="00DE635B"/>
    <w:rsid w:val="00DF4F03"/>
    <w:rsid w:val="00DF7325"/>
    <w:rsid w:val="00DF7775"/>
    <w:rsid w:val="00E00D87"/>
    <w:rsid w:val="00E01275"/>
    <w:rsid w:val="00E01924"/>
    <w:rsid w:val="00E034BA"/>
    <w:rsid w:val="00E128FA"/>
    <w:rsid w:val="00E1514C"/>
    <w:rsid w:val="00E15763"/>
    <w:rsid w:val="00E15E82"/>
    <w:rsid w:val="00E16922"/>
    <w:rsid w:val="00E21150"/>
    <w:rsid w:val="00E22314"/>
    <w:rsid w:val="00E23467"/>
    <w:rsid w:val="00E23F58"/>
    <w:rsid w:val="00E26A02"/>
    <w:rsid w:val="00E26C12"/>
    <w:rsid w:val="00E32F59"/>
    <w:rsid w:val="00E37AC9"/>
    <w:rsid w:val="00E40CE9"/>
    <w:rsid w:val="00E40D4E"/>
    <w:rsid w:val="00E40F43"/>
    <w:rsid w:val="00E4198D"/>
    <w:rsid w:val="00E4775F"/>
    <w:rsid w:val="00E53B79"/>
    <w:rsid w:val="00E54573"/>
    <w:rsid w:val="00E54CA8"/>
    <w:rsid w:val="00E54D99"/>
    <w:rsid w:val="00E553DB"/>
    <w:rsid w:val="00E60CB9"/>
    <w:rsid w:val="00E6122F"/>
    <w:rsid w:val="00E61903"/>
    <w:rsid w:val="00E706AE"/>
    <w:rsid w:val="00E71318"/>
    <w:rsid w:val="00E73226"/>
    <w:rsid w:val="00E73795"/>
    <w:rsid w:val="00E80B04"/>
    <w:rsid w:val="00E80CAE"/>
    <w:rsid w:val="00E81C74"/>
    <w:rsid w:val="00E842F8"/>
    <w:rsid w:val="00E92AD3"/>
    <w:rsid w:val="00E94C73"/>
    <w:rsid w:val="00E94D05"/>
    <w:rsid w:val="00E9664B"/>
    <w:rsid w:val="00E97123"/>
    <w:rsid w:val="00E97922"/>
    <w:rsid w:val="00E97A94"/>
    <w:rsid w:val="00EA52AA"/>
    <w:rsid w:val="00EA61BF"/>
    <w:rsid w:val="00EA7790"/>
    <w:rsid w:val="00EB11D3"/>
    <w:rsid w:val="00EB6764"/>
    <w:rsid w:val="00EB72E6"/>
    <w:rsid w:val="00EB7BAE"/>
    <w:rsid w:val="00EC29E3"/>
    <w:rsid w:val="00EC322B"/>
    <w:rsid w:val="00EC3F0B"/>
    <w:rsid w:val="00ED25E7"/>
    <w:rsid w:val="00ED3507"/>
    <w:rsid w:val="00EE31D4"/>
    <w:rsid w:val="00EE6320"/>
    <w:rsid w:val="00EE72D2"/>
    <w:rsid w:val="00EF3D08"/>
    <w:rsid w:val="00EF4FE8"/>
    <w:rsid w:val="00EF68F4"/>
    <w:rsid w:val="00EF71E4"/>
    <w:rsid w:val="00F00AE9"/>
    <w:rsid w:val="00F01A39"/>
    <w:rsid w:val="00F025F3"/>
    <w:rsid w:val="00F03363"/>
    <w:rsid w:val="00F038E6"/>
    <w:rsid w:val="00F046BB"/>
    <w:rsid w:val="00F11A5C"/>
    <w:rsid w:val="00F161EF"/>
    <w:rsid w:val="00F1643C"/>
    <w:rsid w:val="00F16D3A"/>
    <w:rsid w:val="00F17F37"/>
    <w:rsid w:val="00F204A2"/>
    <w:rsid w:val="00F211E0"/>
    <w:rsid w:val="00F24570"/>
    <w:rsid w:val="00F32423"/>
    <w:rsid w:val="00F34ECF"/>
    <w:rsid w:val="00F35969"/>
    <w:rsid w:val="00F36495"/>
    <w:rsid w:val="00F3669C"/>
    <w:rsid w:val="00F36C65"/>
    <w:rsid w:val="00F377CB"/>
    <w:rsid w:val="00F400E8"/>
    <w:rsid w:val="00F41965"/>
    <w:rsid w:val="00F46E00"/>
    <w:rsid w:val="00F47A2F"/>
    <w:rsid w:val="00F47ED3"/>
    <w:rsid w:val="00F50E11"/>
    <w:rsid w:val="00F55251"/>
    <w:rsid w:val="00F5739D"/>
    <w:rsid w:val="00F60E48"/>
    <w:rsid w:val="00F64382"/>
    <w:rsid w:val="00F65703"/>
    <w:rsid w:val="00F77541"/>
    <w:rsid w:val="00F80DCB"/>
    <w:rsid w:val="00F81C29"/>
    <w:rsid w:val="00F85696"/>
    <w:rsid w:val="00F860C2"/>
    <w:rsid w:val="00F86CDD"/>
    <w:rsid w:val="00F87056"/>
    <w:rsid w:val="00F91BC2"/>
    <w:rsid w:val="00F93E33"/>
    <w:rsid w:val="00F97333"/>
    <w:rsid w:val="00F97491"/>
    <w:rsid w:val="00F97B59"/>
    <w:rsid w:val="00FA0772"/>
    <w:rsid w:val="00FA09CF"/>
    <w:rsid w:val="00FA13D0"/>
    <w:rsid w:val="00FA159C"/>
    <w:rsid w:val="00FA4327"/>
    <w:rsid w:val="00FA7418"/>
    <w:rsid w:val="00FB0FA4"/>
    <w:rsid w:val="00FB42B7"/>
    <w:rsid w:val="00FB456C"/>
    <w:rsid w:val="00FB7642"/>
    <w:rsid w:val="00FC0E2B"/>
    <w:rsid w:val="00FC32CE"/>
    <w:rsid w:val="00FD05C8"/>
    <w:rsid w:val="00FD59C7"/>
    <w:rsid w:val="00FD6D2A"/>
    <w:rsid w:val="00FD6EC1"/>
    <w:rsid w:val="00FE3B9F"/>
    <w:rsid w:val="00FE7ECD"/>
    <w:rsid w:val="00FF43D3"/>
    <w:rsid w:val="00FF5420"/>
    <w:rsid w:val="00FF54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61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38"/>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rPr>
  </w:style>
  <w:style w:type="character" w:customStyle="1" w:styleId="Heading2Char">
    <w:name w:val="Heading 2 Char"/>
    <w:link w:val="Heading2"/>
    <w:rsid w:val="008E3BF6"/>
    <w:rPr>
      <w:sz w:val="24"/>
    </w:rPr>
  </w:style>
  <w:style w:type="character" w:customStyle="1" w:styleId="Heading3Char">
    <w:name w:val="Heading 3 Char"/>
    <w:link w:val="Heading3"/>
    <w:rsid w:val="008E3BF6"/>
    <w:rPr>
      <w:sz w:val="24"/>
    </w:rPr>
  </w:style>
  <w:style w:type="character" w:customStyle="1" w:styleId="Heading4Char">
    <w:name w:val="Heading 4 Char"/>
    <w:link w:val="Heading4"/>
    <w:rsid w:val="008E3BF6"/>
    <w:rPr>
      <w:b/>
      <w:sz w:val="44"/>
    </w:rPr>
  </w:style>
  <w:style w:type="character" w:customStyle="1" w:styleId="Heading5Char">
    <w:name w:val="Heading 5 Char"/>
    <w:link w:val="Heading5"/>
    <w:rsid w:val="008E3BF6"/>
    <w:rPr>
      <w:b/>
      <w:sz w:val="40"/>
    </w:rPr>
  </w:style>
  <w:style w:type="character" w:customStyle="1" w:styleId="Heading6Char">
    <w:name w:val="Heading 6 Char"/>
    <w:link w:val="Heading6"/>
    <w:rsid w:val="008E3BF6"/>
    <w:rPr>
      <w:b/>
      <w:sz w:val="36"/>
    </w:rPr>
  </w:style>
  <w:style w:type="character" w:customStyle="1" w:styleId="Heading7Char">
    <w:name w:val="Heading 7 Char"/>
    <w:link w:val="Heading7"/>
    <w:rsid w:val="008E3BF6"/>
    <w:rPr>
      <w:sz w:val="48"/>
    </w:rPr>
  </w:style>
  <w:style w:type="character" w:customStyle="1" w:styleId="Heading8Char">
    <w:name w:val="Heading 8 Char"/>
    <w:link w:val="Heading8"/>
    <w:rsid w:val="008E3BF6"/>
    <w:rPr>
      <w:b/>
      <w:sz w:val="18"/>
    </w:rPr>
  </w:style>
  <w:style w:type="character" w:customStyle="1" w:styleId="Heading9Char">
    <w:name w:val="Heading 9 Char"/>
    <w:link w:val="Heading9"/>
    <w:rsid w:val="008E3BF6"/>
    <w:rPr>
      <w:sz w:val="40"/>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rsid w:val="008E3BF6"/>
    <w:pPr>
      <w:widowControl w:val="0"/>
      <w:tabs>
        <w:tab w:val="center" w:pos="4153"/>
        <w:tab w:val="right" w:pos="8306"/>
      </w:tabs>
      <w:spacing w:after="20"/>
      <w:jc w:val="both"/>
    </w:pPr>
    <w:rPr>
      <w:lang w:eastAsia="lt-LT"/>
    </w:rPr>
  </w:style>
  <w:style w:type="character" w:customStyle="1" w:styleId="HeaderChar">
    <w:name w:val="Header Char"/>
    <w:link w:val="Header"/>
    <w:rsid w:val="008E3BF6"/>
    <w:rPr>
      <w:sz w:val="24"/>
      <w:lang w:val="lt-LT" w:eastAsia="lt-LT" w:bidi="ar-SA"/>
    </w:rPr>
  </w:style>
  <w:style w:type="paragraph" w:styleId="Footer">
    <w:name w:val="footer"/>
    <w:basedOn w:val="Normal"/>
    <w:link w:val="FooterChar"/>
    <w:rsid w:val="008E3BF6"/>
    <w:pPr>
      <w:tabs>
        <w:tab w:val="center" w:pos="4320"/>
        <w:tab w:val="right" w:pos="8640"/>
      </w:tabs>
    </w:pPr>
    <w:rPr>
      <w:lang w:eastAsia="lt-LT"/>
    </w:rPr>
  </w:style>
  <w:style w:type="character" w:customStyle="1" w:styleId="FooterChar">
    <w:name w:val="Footer Char"/>
    <w:link w:val="Footer"/>
    <w:semiHidden/>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eastAsia="lt-LT"/>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eastAsia="lt-LT"/>
    </w:rPr>
  </w:style>
  <w:style w:type="character" w:customStyle="1" w:styleId="CommentSubjectChar">
    <w:name w:val="Comment Subject Char"/>
    <w:basedOn w:val="Heading1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eastAsia="lt-LT"/>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link w:val="FootnoteTextChar"/>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2A74C6"/>
    <w:pPr>
      <w:tabs>
        <w:tab w:val="right" w:leader="dot" w:pos="9713"/>
      </w:tabs>
      <w:ind w:left="240"/>
    </w:pPr>
    <w:rPr>
      <w:b/>
      <w:noProof/>
    </w:rPr>
  </w:style>
  <w:style w:type="paragraph" w:styleId="ListParagraph">
    <w:name w:val="List Paragraph"/>
    <w:aliases w:val="lp1,Bullet 1,Use Case List Paragraph,Numbering,ERP-List Paragraph,List Paragraph11,List Paragraph Red,List Paragraph21,Table of contents numbered,List Paragraph2,List Paragraph111,List Paragr1,List Paragraph1,Lentele,List Paragraph22"/>
    <w:basedOn w:val="Normal"/>
    <w:link w:val="ListParagraphChar"/>
    <w:uiPriority w:val="34"/>
    <w:qFormat/>
    <w:rsid w:val="00510365"/>
    <w:pPr>
      <w:ind w:left="1296"/>
    </w:pPr>
  </w:style>
  <w:style w:type="table" w:styleId="TableGrid">
    <w:name w:val="Table Grid"/>
    <w:basedOn w:val="TableNormal"/>
    <w:uiPriority w:val="3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styleId="Strong">
    <w:name w:val="Strong"/>
    <w:uiPriority w:val="22"/>
    <w:qFormat/>
    <w:rsid w:val="00F77541"/>
    <w:rPr>
      <w:b/>
      <w:bCs/>
    </w:rPr>
  </w:style>
  <w:style w:type="paragraph" w:customStyle="1" w:styleId="Normal1">
    <w:name w:val="Normal1"/>
    <w:rsid w:val="00764535"/>
    <w:pPr>
      <w:spacing w:line="276" w:lineRule="auto"/>
    </w:pPr>
    <w:rPr>
      <w:rFonts w:ascii="Arial" w:eastAsia="Arial" w:hAnsi="Arial" w:cs="Arial"/>
      <w:color w:val="000000"/>
      <w:sz w:val="22"/>
      <w:szCs w:val="22"/>
      <w:lang w:val="en-US" w:eastAsia="en-US"/>
    </w:rPr>
  </w:style>
  <w:style w:type="paragraph" w:customStyle="1" w:styleId="Default">
    <w:name w:val="Default"/>
    <w:rsid w:val="00764535"/>
    <w:pPr>
      <w:widowControl w:val="0"/>
      <w:autoSpaceDE w:val="0"/>
      <w:autoSpaceDN w:val="0"/>
      <w:adjustRightInd w:val="0"/>
    </w:pPr>
    <w:rPr>
      <w:rFonts w:eastAsia="MS Mincho"/>
      <w:color w:val="000000"/>
      <w:sz w:val="24"/>
      <w:szCs w:val="24"/>
      <w:lang w:val="en-US" w:eastAsia="en-US"/>
    </w:rPr>
  </w:style>
  <w:style w:type="character" w:customStyle="1" w:styleId="FootnoteTextChar">
    <w:name w:val="Footnote Text Char"/>
    <w:link w:val="FootnoteText"/>
    <w:semiHidden/>
    <w:rsid w:val="006150E3"/>
    <w:rPr>
      <w:lang w:val="lt-LT"/>
    </w:rPr>
  </w:style>
  <w:style w:type="paragraph" w:customStyle="1" w:styleId="Standard">
    <w:name w:val="Standard"/>
    <w:rsid w:val="001B0B97"/>
    <w:pPr>
      <w:suppressAutoHyphens/>
      <w:autoSpaceDN w:val="0"/>
      <w:ind w:firstLine="567"/>
      <w:jc w:val="both"/>
      <w:textAlignment w:val="baseline"/>
    </w:pPr>
    <w:rPr>
      <w:rFonts w:eastAsia="Calibri"/>
      <w:kern w:val="3"/>
      <w:sz w:val="24"/>
      <w:szCs w:val="22"/>
      <w:lang w:eastAsia="zh-CN"/>
    </w:rPr>
  </w:style>
  <w:style w:type="character" w:customStyle="1" w:styleId="UnresolvedMention1">
    <w:name w:val="Unresolved Mention1"/>
    <w:uiPriority w:val="99"/>
    <w:semiHidden/>
    <w:unhideWhenUsed/>
    <w:rsid w:val="0091286C"/>
    <w:rPr>
      <w:color w:val="605E5C"/>
      <w:shd w:val="clear" w:color="auto" w:fill="E1DFDD"/>
    </w:rPr>
  </w:style>
  <w:style w:type="character" w:customStyle="1" w:styleId="ListParagraphChar">
    <w:name w:val="List Paragraph Char"/>
    <w:aliases w:val="lp1 Char,Bullet 1 Char,Use Case List Paragraph Char,Numbering Char,ERP-List Paragraph Char,List Paragraph11 Char,List Paragraph Red Char,List Paragraph21 Char,Table of contents numbered Char,List Paragraph2 Char,List Paragr1 Char"/>
    <w:link w:val="ListParagraph"/>
    <w:uiPriority w:val="34"/>
    <w:qFormat/>
    <w:locked/>
    <w:rsid w:val="003876FB"/>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38"/>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rPr>
  </w:style>
  <w:style w:type="character" w:customStyle="1" w:styleId="Heading2Char">
    <w:name w:val="Heading 2 Char"/>
    <w:link w:val="Heading2"/>
    <w:rsid w:val="008E3BF6"/>
    <w:rPr>
      <w:sz w:val="24"/>
    </w:rPr>
  </w:style>
  <w:style w:type="character" w:customStyle="1" w:styleId="Heading3Char">
    <w:name w:val="Heading 3 Char"/>
    <w:link w:val="Heading3"/>
    <w:rsid w:val="008E3BF6"/>
    <w:rPr>
      <w:sz w:val="24"/>
    </w:rPr>
  </w:style>
  <w:style w:type="character" w:customStyle="1" w:styleId="Heading4Char">
    <w:name w:val="Heading 4 Char"/>
    <w:link w:val="Heading4"/>
    <w:rsid w:val="008E3BF6"/>
    <w:rPr>
      <w:b/>
      <w:sz w:val="44"/>
    </w:rPr>
  </w:style>
  <w:style w:type="character" w:customStyle="1" w:styleId="Heading5Char">
    <w:name w:val="Heading 5 Char"/>
    <w:link w:val="Heading5"/>
    <w:rsid w:val="008E3BF6"/>
    <w:rPr>
      <w:b/>
      <w:sz w:val="40"/>
    </w:rPr>
  </w:style>
  <w:style w:type="character" w:customStyle="1" w:styleId="Heading6Char">
    <w:name w:val="Heading 6 Char"/>
    <w:link w:val="Heading6"/>
    <w:rsid w:val="008E3BF6"/>
    <w:rPr>
      <w:b/>
      <w:sz w:val="36"/>
    </w:rPr>
  </w:style>
  <w:style w:type="character" w:customStyle="1" w:styleId="Heading7Char">
    <w:name w:val="Heading 7 Char"/>
    <w:link w:val="Heading7"/>
    <w:rsid w:val="008E3BF6"/>
    <w:rPr>
      <w:sz w:val="48"/>
    </w:rPr>
  </w:style>
  <w:style w:type="character" w:customStyle="1" w:styleId="Heading8Char">
    <w:name w:val="Heading 8 Char"/>
    <w:link w:val="Heading8"/>
    <w:rsid w:val="008E3BF6"/>
    <w:rPr>
      <w:b/>
      <w:sz w:val="18"/>
    </w:rPr>
  </w:style>
  <w:style w:type="character" w:customStyle="1" w:styleId="Heading9Char">
    <w:name w:val="Heading 9 Char"/>
    <w:link w:val="Heading9"/>
    <w:rsid w:val="008E3BF6"/>
    <w:rPr>
      <w:sz w:val="40"/>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rsid w:val="008E3BF6"/>
    <w:pPr>
      <w:widowControl w:val="0"/>
      <w:tabs>
        <w:tab w:val="center" w:pos="4153"/>
        <w:tab w:val="right" w:pos="8306"/>
      </w:tabs>
      <w:spacing w:after="20"/>
      <w:jc w:val="both"/>
    </w:pPr>
    <w:rPr>
      <w:lang w:eastAsia="lt-LT"/>
    </w:rPr>
  </w:style>
  <w:style w:type="character" w:customStyle="1" w:styleId="HeaderChar">
    <w:name w:val="Header Char"/>
    <w:link w:val="Header"/>
    <w:rsid w:val="008E3BF6"/>
    <w:rPr>
      <w:sz w:val="24"/>
      <w:lang w:val="lt-LT" w:eastAsia="lt-LT" w:bidi="ar-SA"/>
    </w:rPr>
  </w:style>
  <w:style w:type="paragraph" w:styleId="Footer">
    <w:name w:val="footer"/>
    <w:basedOn w:val="Normal"/>
    <w:link w:val="FooterChar"/>
    <w:rsid w:val="008E3BF6"/>
    <w:pPr>
      <w:tabs>
        <w:tab w:val="center" w:pos="4320"/>
        <w:tab w:val="right" w:pos="8640"/>
      </w:tabs>
    </w:pPr>
    <w:rPr>
      <w:lang w:eastAsia="lt-LT"/>
    </w:rPr>
  </w:style>
  <w:style w:type="character" w:customStyle="1" w:styleId="FooterChar">
    <w:name w:val="Footer Char"/>
    <w:link w:val="Footer"/>
    <w:semiHidden/>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eastAsia="lt-LT"/>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eastAsia="lt-LT"/>
    </w:rPr>
  </w:style>
  <w:style w:type="character" w:customStyle="1" w:styleId="CommentSubjectChar">
    <w:name w:val="Comment Subject Char"/>
    <w:basedOn w:val="Heading1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eastAsia="lt-LT"/>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link w:val="FootnoteTextChar"/>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2A74C6"/>
    <w:pPr>
      <w:tabs>
        <w:tab w:val="right" w:leader="dot" w:pos="9713"/>
      </w:tabs>
      <w:ind w:left="240"/>
    </w:pPr>
    <w:rPr>
      <w:b/>
      <w:noProof/>
    </w:rPr>
  </w:style>
  <w:style w:type="paragraph" w:styleId="ListParagraph">
    <w:name w:val="List Paragraph"/>
    <w:aliases w:val="lp1,Bullet 1,Use Case List Paragraph,Numbering,ERP-List Paragraph,List Paragraph11,List Paragraph Red,List Paragraph21,Table of contents numbered,List Paragraph2,List Paragraph111,List Paragr1,List Paragraph1,Lentele,List Paragraph22"/>
    <w:basedOn w:val="Normal"/>
    <w:link w:val="ListParagraphChar"/>
    <w:uiPriority w:val="34"/>
    <w:qFormat/>
    <w:rsid w:val="00510365"/>
    <w:pPr>
      <w:ind w:left="1296"/>
    </w:pPr>
  </w:style>
  <w:style w:type="table" w:styleId="TableGrid">
    <w:name w:val="Table Grid"/>
    <w:basedOn w:val="TableNormal"/>
    <w:uiPriority w:val="3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styleId="Strong">
    <w:name w:val="Strong"/>
    <w:uiPriority w:val="22"/>
    <w:qFormat/>
    <w:rsid w:val="00F77541"/>
    <w:rPr>
      <w:b/>
      <w:bCs/>
    </w:rPr>
  </w:style>
  <w:style w:type="paragraph" w:customStyle="1" w:styleId="Normal1">
    <w:name w:val="Normal1"/>
    <w:rsid w:val="00764535"/>
    <w:pPr>
      <w:spacing w:line="276" w:lineRule="auto"/>
    </w:pPr>
    <w:rPr>
      <w:rFonts w:ascii="Arial" w:eastAsia="Arial" w:hAnsi="Arial" w:cs="Arial"/>
      <w:color w:val="000000"/>
      <w:sz w:val="22"/>
      <w:szCs w:val="22"/>
      <w:lang w:val="en-US" w:eastAsia="en-US"/>
    </w:rPr>
  </w:style>
  <w:style w:type="paragraph" w:customStyle="1" w:styleId="Default">
    <w:name w:val="Default"/>
    <w:rsid w:val="00764535"/>
    <w:pPr>
      <w:widowControl w:val="0"/>
      <w:autoSpaceDE w:val="0"/>
      <w:autoSpaceDN w:val="0"/>
      <w:adjustRightInd w:val="0"/>
    </w:pPr>
    <w:rPr>
      <w:rFonts w:eastAsia="MS Mincho"/>
      <w:color w:val="000000"/>
      <w:sz w:val="24"/>
      <w:szCs w:val="24"/>
      <w:lang w:val="en-US" w:eastAsia="en-US"/>
    </w:rPr>
  </w:style>
  <w:style w:type="character" w:customStyle="1" w:styleId="FootnoteTextChar">
    <w:name w:val="Footnote Text Char"/>
    <w:link w:val="FootnoteText"/>
    <w:semiHidden/>
    <w:rsid w:val="006150E3"/>
    <w:rPr>
      <w:lang w:val="lt-LT"/>
    </w:rPr>
  </w:style>
  <w:style w:type="paragraph" w:customStyle="1" w:styleId="Standard">
    <w:name w:val="Standard"/>
    <w:rsid w:val="001B0B97"/>
    <w:pPr>
      <w:suppressAutoHyphens/>
      <w:autoSpaceDN w:val="0"/>
      <w:ind w:firstLine="567"/>
      <w:jc w:val="both"/>
      <w:textAlignment w:val="baseline"/>
    </w:pPr>
    <w:rPr>
      <w:rFonts w:eastAsia="Calibri"/>
      <w:kern w:val="3"/>
      <w:sz w:val="24"/>
      <w:szCs w:val="22"/>
      <w:lang w:eastAsia="zh-CN"/>
    </w:rPr>
  </w:style>
  <w:style w:type="character" w:customStyle="1" w:styleId="UnresolvedMention1">
    <w:name w:val="Unresolved Mention1"/>
    <w:uiPriority w:val="99"/>
    <w:semiHidden/>
    <w:unhideWhenUsed/>
    <w:rsid w:val="0091286C"/>
    <w:rPr>
      <w:color w:val="605E5C"/>
      <w:shd w:val="clear" w:color="auto" w:fill="E1DFDD"/>
    </w:rPr>
  </w:style>
  <w:style w:type="character" w:customStyle="1" w:styleId="ListParagraphChar">
    <w:name w:val="List Paragraph Char"/>
    <w:aliases w:val="lp1 Char,Bullet 1 Char,Use Case List Paragraph Char,Numbering Char,ERP-List Paragraph Char,List Paragraph11 Char,List Paragraph Red Char,List Paragraph21 Char,Table of contents numbered Char,List Paragraph2 Char,List Paragr1 Char"/>
    <w:link w:val="ListParagraph"/>
    <w:uiPriority w:val="34"/>
    <w:qFormat/>
    <w:locked/>
    <w:rsid w:val="003876F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39696">
      <w:bodyDiv w:val="1"/>
      <w:marLeft w:val="0"/>
      <w:marRight w:val="0"/>
      <w:marTop w:val="0"/>
      <w:marBottom w:val="0"/>
      <w:divBdr>
        <w:top w:val="none" w:sz="0" w:space="0" w:color="auto"/>
        <w:left w:val="none" w:sz="0" w:space="0" w:color="auto"/>
        <w:bottom w:val="none" w:sz="0" w:space="0" w:color="auto"/>
        <w:right w:val="none" w:sz="0" w:space="0" w:color="auto"/>
      </w:divBdr>
    </w:div>
    <w:div w:id="349263791">
      <w:bodyDiv w:val="1"/>
      <w:marLeft w:val="0"/>
      <w:marRight w:val="0"/>
      <w:marTop w:val="0"/>
      <w:marBottom w:val="0"/>
      <w:divBdr>
        <w:top w:val="none" w:sz="0" w:space="0" w:color="auto"/>
        <w:left w:val="none" w:sz="0" w:space="0" w:color="auto"/>
        <w:bottom w:val="none" w:sz="0" w:space="0" w:color="auto"/>
        <w:right w:val="none" w:sz="0" w:space="0" w:color="auto"/>
      </w:divBdr>
    </w:div>
    <w:div w:id="377626674">
      <w:bodyDiv w:val="1"/>
      <w:marLeft w:val="0"/>
      <w:marRight w:val="0"/>
      <w:marTop w:val="0"/>
      <w:marBottom w:val="0"/>
      <w:divBdr>
        <w:top w:val="none" w:sz="0" w:space="0" w:color="auto"/>
        <w:left w:val="none" w:sz="0" w:space="0" w:color="auto"/>
        <w:bottom w:val="none" w:sz="0" w:space="0" w:color="auto"/>
        <w:right w:val="none" w:sz="0" w:space="0" w:color="auto"/>
      </w:divBdr>
    </w:div>
    <w:div w:id="445390320">
      <w:bodyDiv w:val="1"/>
      <w:marLeft w:val="0"/>
      <w:marRight w:val="0"/>
      <w:marTop w:val="0"/>
      <w:marBottom w:val="0"/>
      <w:divBdr>
        <w:top w:val="none" w:sz="0" w:space="0" w:color="auto"/>
        <w:left w:val="none" w:sz="0" w:space="0" w:color="auto"/>
        <w:bottom w:val="none" w:sz="0" w:space="0" w:color="auto"/>
        <w:right w:val="none" w:sz="0" w:space="0" w:color="auto"/>
      </w:divBdr>
    </w:div>
    <w:div w:id="552696993">
      <w:bodyDiv w:val="1"/>
      <w:marLeft w:val="225"/>
      <w:marRight w:val="225"/>
      <w:marTop w:val="0"/>
      <w:marBottom w:val="0"/>
      <w:divBdr>
        <w:top w:val="none" w:sz="0" w:space="0" w:color="auto"/>
        <w:left w:val="none" w:sz="0" w:space="0" w:color="auto"/>
        <w:bottom w:val="none" w:sz="0" w:space="0" w:color="auto"/>
        <w:right w:val="none" w:sz="0" w:space="0" w:color="auto"/>
      </w:divBdr>
      <w:divsChild>
        <w:div w:id="1359698434">
          <w:marLeft w:val="0"/>
          <w:marRight w:val="0"/>
          <w:marTop w:val="0"/>
          <w:marBottom w:val="0"/>
          <w:divBdr>
            <w:top w:val="none" w:sz="0" w:space="0" w:color="auto"/>
            <w:left w:val="none" w:sz="0" w:space="0" w:color="auto"/>
            <w:bottom w:val="none" w:sz="0" w:space="0" w:color="auto"/>
            <w:right w:val="none" w:sz="0" w:space="0" w:color="auto"/>
          </w:divBdr>
        </w:div>
      </w:divsChild>
    </w:div>
    <w:div w:id="596400906">
      <w:bodyDiv w:val="1"/>
      <w:marLeft w:val="0"/>
      <w:marRight w:val="0"/>
      <w:marTop w:val="0"/>
      <w:marBottom w:val="0"/>
      <w:divBdr>
        <w:top w:val="none" w:sz="0" w:space="0" w:color="auto"/>
        <w:left w:val="none" w:sz="0" w:space="0" w:color="auto"/>
        <w:bottom w:val="none" w:sz="0" w:space="0" w:color="auto"/>
        <w:right w:val="none" w:sz="0" w:space="0" w:color="auto"/>
      </w:divBdr>
    </w:div>
    <w:div w:id="876426862">
      <w:bodyDiv w:val="1"/>
      <w:marLeft w:val="0"/>
      <w:marRight w:val="0"/>
      <w:marTop w:val="0"/>
      <w:marBottom w:val="0"/>
      <w:divBdr>
        <w:top w:val="none" w:sz="0" w:space="0" w:color="auto"/>
        <w:left w:val="none" w:sz="0" w:space="0" w:color="auto"/>
        <w:bottom w:val="none" w:sz="0" w:space="0" w:color="auto"/>
        <w:right w:val="none" w:sz="0" w:space="0" w:color="auto"/>
      </w:divBdr>
    </w:div>
    <w:div w:id="918827374">
      <w:bodyDiv w:val="1"/>
      <w:marLeft w:val="0"/>
      <w:marRight w:val="0"/>
      <w:marTop w:val="0"/>
      <w:marBottom w:val="0"/>
      <w:divBdr>
        <w:top w:val="none" w:sz="0" w:space="0" w:color="auto"/>
        <w:left w:val="none" w:sz="0" w:space="0" w:color="auto"/>
        <w:bottom w:val="none" w:sz="0" w:space="0" w:color="auto"/>
        <w:right w:val="none" w:sz="0" w:space="0" w:color="auto"/>
      </w:divBdr>
    </w:div>
    <w:div w:id="1126049167">
      <w:bodyDiv w:val="1"/>
      <w:marLeft w:val="0"/>
      <w:marRight w:val="0"/>
      <w:marTop w:val="0"/>
      <w:marBottom w:val="0"/>
      <w:divBdr>
        <w:top w:val="none" w:sz="0" w:space="0" w:color="auto"/>
        <w:left w:val="none" w:sz="0" w:space="0" w:color="auto"/>
        <w:bottom w:val="none" w:sz="0" w:space="0" w:color="auto"/>
        <w:right w:val="none" w:sz="0" w:space="0" w:color="auto"/>
      </w:divBdr>
    </w:div>
    <w:div w:id="1201669911">
      <w:bodyDiv w:val="1"/>
      <w:marLeft w:val="0"/>
      <w:marRight w:val="0"/>
      <w:marTop w:val="0"/>
      <w:marBottom w:val="0"/>
      <w:divBdr>
        <w:top w:val="none" w:sz="0" w:space="0" w:color="auto"/>
        <w:left w:val="none" w:sz="0" w:space="0" w:color="auto"/>
        <w:bottom w:val="none" w:sz="0" w:space="0" w:color="auto"/>
        <w:right w:val="none" w:sz="0" w:space="0" w:color="auto"/>
      </w:divBdr>
    </w:div>
    <w:div w:id="1335455570">
      <w:bodyDiv w:val="1"/>
      <w:marLeft w:val="0"/>
      <w:marRight w:val="0"/>
      <w:marTop w:val="0"/>
      <w:marBottom w:val="0"/>
      <w:divBdr>
        <w:top w:val="none" w:sz="0" w:space="0" w:color="auto"/>
        <w:left w:val="none" w:sz="0" w:space="0" w:color="auto"/>
        <w:bottom w:val="none" w:sz="0" w:space="0" w:color="auto"/>
        <w:right w:val="none" w:sz="0" w:space="0" w:color="auto"/>
      </w:divBdr>
    </w:div>
    <w:div w:id="1352805178">
      <w:bodyDiv w:val="1"/>
      <w:marLeft w:val="0"/>
      <w:marRight w:val="0"/>
      <w:marTop w:val="0"/>
      <w:marBottom w:val="0"/>
      <w:divBdr>
        <w:top w:val="none" w:sz="0" w:space="0" w:color="auto"/>
        <w:left w:val="none" w:sz="0" w:space="0" w:color="auto"/>
        <w:bottom w:val="none" w:sz="0" w:space="0" w:color="auto"/>
        <w:right w:val="none" w:sz="0" w:space="0" w:color="auto"/>
      </w:divBdr>
    </w:div>
    <w:div w:id="1478492483">
      <w:bodyDiv w:val="1"/>
      <w:marLeft w:val="0"/>
      <w:marRight w:val="0"/>
      <w:marTop w:val="0"/>
      <w:marBottom w:val="0"/>
      <w:divBdr>
        <w:top w:val="none" w:sz="0" w:space="0" w:color="auto"/>
        <w:left w:val="none" w:sz="0" w:space="0" w:color="auto"/>
        <w:bottom w:val="none" w:sz="0" w:space="0" w:color="auto"/>
        <w:right w:val="none" w:sz="0" w:space="0" w:color="auto"/>
      </w:divBdr>
    </w:div>
    <w:div w:id="1541432804">
      <w:bodyDiv w:val="1"/>
      <w:marLeft w:val="0"/>
      <w:marRight w:val="0"/>
      <w:marTop w:val="0"/>
      <w:marBottom w:val="0"/>
      <w:divBdr>
        <w:top w:val="none" w:sz="0" w:space="0" w:color="auto"/>
        <w:left w:val="none" w:sz="0" w:space="0" w:color="auto"/>
        <w:bottom w:val="none" w:sz="0" w:space="0" w:color="auto"/>
        <w:right w:val="none" w:sz="0" w:space="0" w:color="auto"/>
      </w:divBdr>
    </w:div>
    <w:div w:id="1635870238">
      <w:bodyDiv w:val="1"/>
      <w:marLeft w:val="0"/>
      <w:marRight w:val="0"/>
      <w:marTop w:val="0"/>
      <w:marBottom w:val="0"/>
      <w:divBdr>
        <w:top w:val="none" w:sz="0" w:space="0" w:color="auto"/>
        <w:left w:val="none" w:sz="0" w:space="0" w:color="auto"/>
        <w:bottom w:val="none" w:sz="0" w:space="0" w:color="auto"/>
        <w:right w:val="none" w:sz="0" w:space="0" w:color="auto"/>
      </w:divBdr>
    </w:div>
    <w:div w:id="1667634052">
      <w:bodyDiv w:val="1"/>
      <w:marLeft w:val="0"/>
      <w:marRight w:val="0"/>
      <w:marTop w:val="0"/>
      <w:marBottom w:val="0"/>
      <w:divBdr>
        <w:top w:val="none" w:sz="0" w:space="0" w:color="auto"/>
        <w:left w:val="none" w:sz="0" w:space="0" w:color="auto"/>
        <w:bottom w:val="none" w:sz="0" w:space="0" w:color="auto"/>
        <w:right w:val="none" w:sz="0" w:space="0" w:color="auto"/>
      </w:divBdr>
    </w:div>
    <w:div w:id="1854953850">
      <w:bodyDiv w:val="1"/>
      <w:marLeft w:val="0"/>
      <w:marRight w:val="0"/>
      <w:marTop w:val="0"/>
      <w:marBottom w:val="0"/>
      <w:divBdr>
        <w:top w:val="none" w:sz="0" w:space="0" w:color="auto"/>
        <w:left w:val="none" w:sz="0" w:space="0" w:color="auto"/>
        <w:bottom w:val="none" w:sz="0" w:space="0" w:color="auto"/>
        <w:right w:val="none" w:sz="0" w:space="0" w:color="auto"/>
      </w:divBdr>
    </w:div>
    <w:div w:id="207134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s.zunda@consensus.lt"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esinvesticijos.l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gamyba@profline.lt" TargetMode="External"/><Relationship Id="rId20"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gamyba@profline.lt" TargetMode="Externa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www.esinvesticijos.l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investicijos.lt"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C9798-4609-48F2-92D6-B4397FA90EBC}">
  <ds:schemaRefs>
    <ds:schemaRef ds:uri="http://schemas.microsoft.com/office/2006/metadata/longProperties"/>
  </ds:schemaRefs>
</ds:datastoreItem>
</file>

<file path=customXml/itemProps2.xml><?xml version="1.0" encoding="utf-8"?>
<ds:datastoreItem xmlns:ds="http://schemas.openxmlformats.org/officeDocument/2006/customXml" ds:itemID="{01D1EB19-D1CC-4D83-8150-D5E89152D5F6}">
  <ds:schemaRefs>
    <ds:schemaRef ds:uri="http://schemas.openxmlformats.org/officeDocument/2006/bibliography"/>
  </ds:schemaRefs>
</ds:datastoreItem>
</file>

<file path=customXml/itemProps3.xml><?xml version="1.0" encoding="utf-8"?>
<ds:datastoreItem xmlns:ds="http://schemas.openxmlformats.org/officeDocument/2006/customXml" ds:itemID="{21102C60-E072-4AF4-A62E-19DE5228A39E}">
  <ds:schemaRefs>
    <ds:schemaRef ds:uri="http://schemas.openxmlformats.org/officeDocument/2006/bibliography"/>
  </ds:schemaRefs>
</ds:datastoreItem>
</file>

<file path=customXml/itemProps4.xml><?xml version="1.0" encoding="utf-8"?>
<ds:datastoreItem xmlns:ds="http://schemas.openxmlformats.org/officeDocument/2006/customXml" ds:itemID="{EEA7E660-66DA-4838-990B-318B5E7F1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23377</Words>
  <Characters>13325</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36629</CharactersWithSpaces>
  <SharedDoc>false</SharedDoc>
  <HLinks>
    <vt:vector size="120" baseType="variant">
      <vt:variant>
        <vt:i4>1507402</vt:i4>
      </vt:variant>
      <vt:variant>
        <vt:i4>99</vt:i4>
      </vt:variant>
      <vt:variant>
        <vt:i4>0</vt:i4>
      </vt:variant>
      <vt:variant>
        <vt:i4>5</vt:i4>
      </vt:variant>
      <vt:variant>
        <vt:lpwstr>http://www.esinvesticijos.lt/</vt:lpwstr>
      </vt:variant>
      <vt:variant>
        <vt:lpwstr/>
      </vt:variant>
      <vt:variant>
        <vt:i4>6291484</vt:i4>
      </vt:variant>
      <vt:variant>
        <vt:i4>96</vt:i4>
      </vt:variant>
      <vt:variant>
        <vt:i4>0</vt:i4>
      </vt:variant>
      <vt:variant>
        <vt:i4>5</vt:i4>
      </vt:variant>
      <vt:variant>
        <vt:lpwstr>mailto:s.zunda@consensus.lt</vt:lpwstr>
      </vt:variant>
      <vt:variant>
        <vt:lpwstr/>
      </vt:variant>
      <vt:variant>
        <vt:i4>1507402</vt:i4>
      </vt:variant>
      <vt:variant>
        <vt:i4>93</vt:i4>
      </vt:variant>
      <vt:variant>
        <vt:i4>0</vt:i4>
      </vt:variant>
      <vt:variant>
        <vt:i4>5</vt:i4>
      </vt:variant>
      <vt:variant>
        <vt:lpwstr>http://www.esinvesticijos.lt/</vt:lpwstr>
      </vt:variant>
      <vt:variant>
        <vt:lpwstr/>
      </vt:variant>
      <vt:variant>
        <vt:i4>3014672</vt:i4>
      </vt:variant>
      <vt:variant>
        <vt:i4>90</vt:i4>
      </vt:variant>
      <vt:variant>
        <vt:i4>0</vt:i4>
      </vt:variant>
      <vt:variant>
        <vt:i4>5</vt:i4>
      </vt:variant>
      <vt:variant>
        <vt:lpwstr>mailto:info@tastyfoods.lt</vt:lpwstr>
      </vt:variant>
      <vt:variant>
        <vt:lpwstr/>
      </vt:variant>
      <vt:variant>
        <vt:i4>3014672</vt:i4>
      </vt:variant>
      <vt:variant>
        <vt:i4>87</vt:i4>
      </vt:variant>
      <vt:variant>
        <vt:i4>0</vt:i4>
      </vt:variant>
      <vt:variant>
        <vt:i4>5</vt:i4>
      </vt:variant>
      <vt:variant>
        <vt:lpwstr>mailto:info@tastyfoods.lt</vt:lpwstr>
      </vt:variant>
      <vt:variant>
        <vt:lpwstr/>
      </vt:variant>
      <vt:variant>
        <vt:i4>6291484</vt:i4>
      </vt:variant>
      <vt:variant>
        <vt:i4>84</vt:i4>
      </vt:variant>
      <vt:variant>
        <vt:i4>0</vt:i4>
      </vt:variant>
      <vt:variant>
        <vt:i4>5</vt:i4>
      </vt:variant>
      <vt:variant>
        <vt:lpwstr>mailto:s.zunda@consensus.lt</vt:lpwstr>
      </vt:variant>
      <vt:variant>
        <vt:lpwstr/>
      </vt:variant>
      <vt:variant>
        <vt:i4>1507402</vt:i4>
      </vt:variant>
      <vt:variant>
        <vt:i4>81</vt:i4>
      </vt:variant>
      <vt:variant>
        <vt:i4>0</vt:i4>
      </vt:variant>
      <vt:variant>
        <vt:i4>5</vt:i4>
      </vt:variant>
      <vt:variant>
        <vt:lpwstr>http://www.esinvesticijos.lt/</vt:lpwstr>
      </vt:variant>
      <vt:variant>
        <vt:lpwstr/>
      </vt:variant>
      <vt:variant>
        <vt:i4>1048632</vt:i4>
      </vt:variant>
      <vt:variant>
        <vt:i4>74</vt:i4>
      </vt:variant>
      <vt:variant>
        <vt:i4>0</vt:i4>
      </vt:variant>
      <vt:variant>
        <vt:i4>5</vt:i4>
      </vt:variant>
      <vt:variant>
        <vt:lpwstr/>
      </vt:variant>
      <vt:variant>
        <vt:lpwstr>_Toc478128691</vt:lpwstr>
      </vt:variant>
      <vt:variant>
        <vt:i4>1048632</vt:i4>
      </vt:variant>
      <vt:variant>
        <vt:i4>68</vt:i4>
      </vt:variant>
      <vt:variant>
        <vt:i4>0</vt:i4>
      </vt:variant>
      <vt:variant>
        <vt:i4>5</vt:i4>
      </vt:variant>
      <vt:variant>
        <vt:lpwstr/>
      </vt:variant>
      <vt:variant>
        <vt:lpwstr>_Toc478128690</vt:lpwstr>
      </vt:variant>
      <vt:variant>
        <vt:i4>1114168</vt:i4>
      </vt:variant>
      <vt:variant>
        <vt:i4>62</vt:i4>
      </vt:variant>
      <vt:variant>
        <vt:i4>0</vt:i4>
      </vt:variant>
      <vt:variant>
        <vt:i4>5</vt:i4>
      </vt:variant>
      <vt:variant>
        <vt:lpwstr/>
      </vt:variant>
      <vt:variant>
        <vt:lpwstr>_Toc478128689</vt:lpwstr>
      </vt:variant>
      <vt:variant>
        <vt:i4>1114168</vt:i4>
      </vt:variant>
      <vt:variant>
        <vt:i4>56</vt:i4>
      </vt:variant>
      <vt:variant>
        <vt:i4>0</vt:i4>
      </vt:variant>
      <vt:variant>
        <vt:i4>5</vt:i4>
      </vt:variant>
      <vt:variant>
        <vt:lpwstr/>
      </vt:variant>
      <vt:variant>
        <vt:lpwstr>_Toc478128688</vt:lpwstr>
      </vt:variant>
      <vt:variant>
        <vt:i4>1114168</vt:i4>
      </vt:variant>
      <vt:variant>
        <vt:i4>50</vt:i4>
      </vt:variant>
      <vt:variant>
        <vt:i4>0</vt:i4>
      </vt:variant>
      <vt:variant>
        <vt:i4>5</vt:i4>
      </vt:variant>
      <vt:variant>
        <vt:lpwstr/>
      </vt:variant>
      <vt:variant>
        <vt:lpwstr>_Toc478128687</vt:lpwstr>
      </vt:variant>
      <vt:variant>
        <vt:i4>1114168</vt:i4>
      </vt:variant>
      <vt:variant>
        <vt:i4>44</vt:i4>
      </vt:variant>
      <vt:variant>
        <vt:i4>0</vt:i4>
      </vt:variant>
      <vt:variant>
        <vt:i4>5</vt:i4>
      </vt:variant>
      <vt:variant>
        <vt:lpwstr/>
      </vt:variant>
      <vt:variant>
        <vt:lpwstr>_Toc478128686</vt:lpwstr>
      </vt:variant>
      <vt:variant>
        <vt:i4>1114168</vt:i4>
      </vt:variant>
      <vt:variant>
        <vt:i4>38</vt:i4>
      </vt:variant>
      <vt:variant>
        <vt:i4>0</vt:i4>
      </vt:variant>
      <vt:variant>
        <vt:i4>5</vt:i4>
      </vt:variant>
      <vt:variant>
        <vt:lpwstr/>
      </vt:variant>
      <vt:variant>
        <vt:lpwstr>_Toc478128685</vt:lpwstr>
      </vt:variant>
      <vt:variant>
        <vt:i4>1114168</vt:i4>
      </vt:variant>
      <vt:variant>
        <vt:i4>32</vt:i4>
      </vt:variant>
      <vt:variant>
        <vt:i4>0</vt:i4>
      </vt:variant>
      <vt:variant>
        <vt:i4>5</vt:i4>
      </vt:variant>
      <vt:variant>
        <vt:lpwstr/>
      </vt:variant>
      <vt:variant>
        <vt:lpwstr>_Toc478128684</vt:lpwstr>
      </vt:variant>
      <vt:variant>
        <vt:i4>1114168</vt:i4>
      </vt:variant>
      <vt:variant>
        <vt:i4>26</vt:i4>
      </vt:variant>
      <vt:variant>
        <vt:i4>0</vt:i4>
      </vt:variant>
      <vt:variant>
        <vt:i4>5</vt:i4>
      </vt:variant>
      <vt:variant>
        <vt:lpwstr/>
      </vt:variant>
      <vt:variant>
        <vt:lpwstr>_Toc478128683</vt:lpwstr>
      </vt:variant>
      <vt:variant>
        <vt:i4>1114168</vt:i4>
      </vt:variant>
      <vt:variant>
        <vt:i4>20</vt:i4>
      </vt:variant>
      <vt:variant>
        <vt:i4>0</vt:i4>
      </vt:variant>
      <vt:variant>
        <vt:i4>5</vt:i4>
      </vt:variant>
      <vt:variant>
        <vt:lpwstr/>
      </vt:variant>
      <vt:variant>
        <vt:lpwstr>_Toc478128682</vt:lpwstr>
      </vt:variant>
      <vt:variant>
        <vt:i4>1114168</vt:i4>
      </vt:variant>
      <vt:variant>
        <vt:i4>14</vt:i4>
      </vt:variant>
      <vt:variant>
        <vt:i4>0</vt:i4>
      </vt:variant>
      <vt:variant>
        <vt:i4>5</vt:i4>
      </vt:variant>
      <vt:variant>
        <vt:lpwstr/>
      </vt:variant>
      <vt:variant>
        <vt:lpwstr>_Toc478128681</vt:lpwstr>
      </vt:variant>
      <vt:variant>
        <vt:i4>1114168</vt:i4>
      </vt:variant>
      <vt:variant>
        <vt:i4>8</vt:i4>
      </vt:variant>
      <vt:variant>
        <vt:i4>0</vt:i4>
      </vt:variant>
      <vt:variant>
        <vt:i4>5</vt:i4>
      </vt:variant>
      <vt:variant>
        <vt:lpwstr/>
      </vt:variant>
      <vt:variant>
        <vt:lpwstr>_Toc478128680</vt:lpwstr>
      </vt:variant>
      <vt:variant>
        <vt:i4>1966136</vt:i4>
      </vt:variant>
      <vt:variant>
        <vt:i4>2</vt:i4>
      </vt:variant>
      <vt:variant>
        <vt:i4>0</vt:i4>
      </vt:variant>
      <vt:variant>
        <vt:i4>5</vt:i4>
      </vt:variant>
      <vt:variant>
        <vt:lpwstr/>
      </vt:variant>
      <vt:variant>
        <vt:lpwstr>_Toc478128679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2021-05-04T09:30:00Z</dcterms:created>
  <dcterms:modified xsi:type="dcterms:W3CDTF">2021-05-04T18:45:00Z</dcterms:modified>
</cp:coreProperties>
</file>