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590A80" w:rsidRDefault="00C01E24" w:rsidP="006501E4">
      <w:pPr>
        <w:pStyle w:val="Indeksas11"/>
        <w:ind w:left="0" w:hanging="2"/>
        <w:jc w:val="center"/>
        <w:rPr>
          <w:sz w:val="28"/>
          <w:szCs w:val="28"/>
        </w:rPr>
      </w:pPr>
      <w:r w:rsidRPr="00590A80">
        <w:rPr>
          <w:noProof/>
          <w:lang w:val="lt-LT" w:eastAsia="lt-LT"/>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4755776C"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 xml:space="preserve">UAB </w:t>
      </w:r>
      <w:r w:rsidR="006501E4" w:rsidRPr="00590A80">
        <w:rPr>
          <w:b/>
          <w:color w:val="000000"/>
          <w:sz w:val="28"/>
          <w:szCs w:val="28"/>
        </w:rPr>
        <w:t>„Intervilža“</w:t>
      </w:r>
    </w:p>
    <w:p w14:paraId="7828FF73" w14:textId="77777777" w:rsidR="00A97703" w:rsidRPr="00590A80" w:rsidRDefault="00A97703">
      <w:pPr>
        <w:pBdr>
          <w:top w:val="nil"/>
          <w:left w:val="nil"/>
          <w:bottom w:val="nil"/>
          <w:right w:val="nil"/>
          <w:between w:val="nil"/>
        </w:pBdr>
        <w:jc w:val="center"/>
        <w:rPr>
          <w:color w:val="000000"/>
          <w:sz w:val="16"/>
          <w:szCs w:val="16"/>
        </w:rPr>
      </w:pPr>
    </w:p>
    <w:p w14:paraId="4C8EB585" w14:textId="613E02B6" w:rsidR="00A97703" w:rsidRPr="00590A80" w:rsidRDefault="006501E4">
      <w:pPr>
        <w:pBdr>
          <w:top w:val="nil"/>
          <w:left w:val="nil"/>
          <w:bottom w:val="nil"/>
          <w:right w:val="nil"/>
          <w:between w:val="nil"/>
        </w:pBdr>
        <w:jc w:val="center"/>
        <w:rPr>
          <w:color w:val="000000"/>
          <w:sz w:val="16"/>
          <w:szCs w:val="16"/>
        </w:rPr>
      </w:pPr>
      <w:r w:rsidRPr="00590A80">
        <w:rPr>
          <w:color w:val="000000"/>
          <w:sz w:val="16"/>
          <w:szCs w:val="16"/>
        </w:rPr>
        <w:tab/>
        <w:t>Savanorių pr. 151, LT-03150 Vilnius</w:t>
      </w:r>
      <w:r w:rsidR="00BD2C07" w:rsidRPr="00590A80">
        <w:rPr>
          <w:color w:val="000000"/>
          <w:sz w:val="16"/>
          <w:szCs w:val="16"/>
        </w:rPr>
        <w:t>, Lietuva</w:t>
      </w:r>
      <w:r w:rsidR="00C01E24" w:rsidRPr="00590A80">
        <w:rPr>
          <w:color w:val="000000"/>
          <w:sz w:val="16"/>
          <w:szCs w:val="16"/>
        </w:rPr>
        <w:t>, tel. </w:t>
      </w:r>
      <w:r w:rsidR="00606161" w:rsidRPr="00590A80">
        <w:rPr>
          <w:color w:val="000000"/>
          <w:sz w:val="16"/>
          <w:szCs w:val="16"/>
        </w:rPr>
        <w:t>+</w:t>
      </w:r>
      <w:r w:rsidRPr="00590A80">
        <w:rPr>
          <w:color w:val="000000"/>
          <w:sz w:val="16"/>
          <w:szCs w:val="16"/>
        </w:rPr>
        <w:t>370 5 2311829</w:t>
      </w:r>
      <w:r w:rsidR="00C01E24" w:rsidRPr="00590A80">
        <w:rPr>
          <w:color w:val="000000"/>
          <w:sz w:val="16"/>
          <w:szCs w:val="16"/>
        </w:rPr>
        <w:t>, el. p. </w:t>
      </w:r>
      <w:hyperlink r:id="rId12" w:history="1">
        <w:r w:rsidRPr="00590A80">
          <w:rPr>
            <w:rStyle w:val="Hyperlink"/>
            <w:sz w:val="16"/>
            <w:szCs w:val="16"/>
          </w:rPr>
          <w:t>mail@intervilza.lt</w:t>
        </w:r>
      </w:hyperlink>
      <w:r w:rsidRPr="00590A80">
        <w:rPr>
          <w:color w:val="000000"/>
          <w:sz w:val="16"/>
          <w:szCs w:val="16"/>
        </w:rPr>
        <w:t xml:space="preserve"> </w:t>
      </w:r>
      <w:r w:rsidR="00C01E24" w:rsidRPr="00590A80">
        <w:rPr>
          <w:color w:val="000000"/>
          <w:sz w:val="16"/>
          <w:szCs w:val="16"/>
        </w:rPr>
        <w:t>Duomenys kaupiami ir saugomi J</w:t>
      </w:r>
      <w:r w:rsidR="008A2760" w:rsidRPr="00590A80">
        <w:rPr>
          <w:color w:val="000000"/>
          <w:sz w:val="16"/>
          <w:szCs w:val="16"/>
        </w:rPr>
        <w:t xml:space="preserve">uridinių asmenų registre, kodas </w:t>
      </w:r>
      <w:r w:rsidRPr="00590A80">
        <w:rPr>
          <w:color w:val="000000"/>
          <w:sz w:val="16"/>
          <w:szCs w:val="16"/>
        </w:rPr>
        <w:t>110342843</w:t>
      </w:r>
      <w:r w:rsidR="00C01E24" w:rsidRPr="00590A80">
        <w:rPr>
          <w:color w:val="000000"/>
          <w:sz w:val="16"/>
          <w:szCs w:val="16"/>
        </w:rPr>
        <w:t xml:space="preserve">, PVM mokėtojo kodas </w:t>
      </w:r>
      <w:r w:rsidRPr="00590A80">
        <w:rPr>
          <w:color w:val="000000"/>
          <w:sz w:val="16"/>
          <w:szCs w:val="16"/>
        </w:rPr>
        <w:t>LT103428413</w:t>
      </w:r>
    </w:p>
    <w:p w14:paraId="19D69260" w14:textId="77777777" w:rsidR="00A97703" w:rsidRPr="00590A80" w:rsidRDefault="00A97703">
      <w:pPr>
        <w:pBdr>
          <w:top w:val="nil"/>
          <w:left w:val="nil"/>
          <w:bottom w:val="nil"/>
          <w:right w:val="nil"/>
          <w:between w:val="nil"/>
        </w:pBdr>
        <w:jc w:val="center"/>
        <w:rPr>
          <w:color w:val="808080"/>
          <w:sz w:val="24"/>
          <w:szCs w:val="24"/>
        </w:rPr>
      </w:pPr>
    </w:p>
    <w:p w14:paraId="1B35A5D6" w14:textId="77777777" w:rsidR="00A97703" w:rsidRPr="00590A80" w:rsidRDefault="00A97703">
      <w:pPr>
        <w:pBdr>
          <w:top w:val="nil"/>
          <w:left w:val="nil"/>
          <w:bottom w:val="nil"/>
          <w:right w:val="nil"/>
          <w:between w:val="nil"/>
        </w:pBdr>
        <w:tabs>
          <w:tab w:val="right" w:pos="8505"/>
        </w:tabs>
        <w:jc w:val="center"/>
        <w:rPr>
          <w:color w:val="000000"/>
          <w:sz w:val="24"/>
          <w:szCs w:val="24"/>
        </w:rPr>
      </w:pPr>
    </w:p>
    <w:p w14:paraId="00DF60D3" w14:textId="73EF9324" w:rsidR="00F02DE5" w:rsidRPr="00590A80" w:rsidRDefault="00C60A6C">
      <w:pPr>
        <w:pBdr>
          <w:top w:val="nil"/>
          <w:left w:val="nil"/>
          <w:bottom w:val="nil"/>
          <w:right w:val="nil"/>
          <w:between w:val="nil"/>
        </w:pBdr>
        <w:jc w:val="center"/>
        <w:rPr>
          <w:b/>
          <w:color w:val="000000"/>
          <w:sz w:val="28"/>
          <w:szCs w:val="28"/>
        </w:rPr>
      </w:pPr>
      <w:r w:rsidRPr="00C60A6C">
        <w:rPr>
          <w:b/>
          <w:smallCaps/>
          <w:color w:val="000000"/>
          <w:sz w:val="36"/>
          <w:szCs w:val="36"/>
        </w:rPr>
        <w:t xml:space="preserve">Koekstruzinė įranga </w:t>
      </w:r>
      <w:r>
        <w:rPr>
          <w:b/>
          <w:smallCaps/>
          <w:color w:val="000000"/>
          <w:sz w:val="36"/>
          <w:szCs w:val="36"/>
        </w:rPr>
        <w:t>tlr, koekstruzinė įranga pr</w:t>
      </w:r>
      <w:r w:rsidRPr="00C60A6C">
        <w:rPr>
          <w:b/>
          <w:smallCaps/>
          <w:color w:val="000000"/>
          <w:sz w:val="36"/>
          <w:szCs w:val="36"/>
        </w:rPr>
        <w:t xml:space="preserve">, koekstruzinė įranga </w:t>
      </w:r>
      <w:r>
        <w:rPr>
          <w:b/>
          <w:smallCaps/>
          <w:color w:val="000000"/>
          <w:sz w:val="36"/>
          <w:szCs w:val="36"/>
        </w:rPr>
        <w:t>swe</w:t>
      </w:r>
      <w:r w:rsidRPr="00C60A6C">
        <w:rPr>
          <w:b/>
          <w:smallCaps/>
          <w:color w:val="000000"/>
          <w:sz w:val="36"/>
          <w:szCs w:val="36"/>
        </w:rPr>
        <w:t>, koekstruderis, markiravimo įrenginys</w:t>
      </w:r>
      <w:r>
        <w:rPr>
          <w:b/>
          <w:smallCaps/>
          <w:color w:val="000000"/>
          <w:sz w:val="36"/>
          <w:szCs w:val="36"/>
        </w:rPr>
        <w:t xml:space="preserve"> </w:t>
      </w:r>
    </w:p>
    <w:p w14:paraId="000474AF" w14:textId="73FB0AEF" w:rsidR="00A97703" w:rsidRPr="00590A80" w:rsidRDefault="00C01E24">
      <w:pPr>
        <w:pBdr>
          <w:top w:val="nil"/>
          <w:left w:val="nil"/>
          <w:bottom w:val="nil"/>
          <w:right w:val="nil"/>
          <w:between w:val="nil"/>
        </w:pBdr>
        <w:jc w:val="center"/>
        <w:rPr>
          <w:color w:val="000000"/>
          <w:sz w:val="28"/>
          <w:szCs w:val="28"/>
        </w:rPr>
      </w:pPr>
      <w:r w:rsidRPr="00590A80">
        <w:rPr>
          <w:b/>
          <w:color w:val="000000"/>
          <w:sz w:val="28"/>
          <w:szCs w:val="28"/>
        </w:rPr>
        <w:t>KONKURSO</w:t>
      </w:r>
      <w:r w:rsidRPr="00590A80">
        <w:rPr>
          <w:b/>
          <w:i/>
          <w:color w:val="000000"/>
          <w:sz w:val="28"/>
          <w:szCs w:val="28"/>
        </w:rPr>
        <w:t xml:space="preserve"> </w:t>
      </w:r>
      <w:r w:rsidRPr="00590A80">
        <w:rPr>
          <w:b/>
          <w:color w:val="000000"/>
          <w:sz w:val="28"/>
          <w:szCs w:val="28"/>
        </w:rPr>
        <w:t> SĄLYGOS</w:t>
      </w:r>
    </w:p>
    <w:p w14:paraId="45FCFFE4" w14:textId="77777777" w:rsidR="00A97703" w:rsidRPr="00590A80" w:rsidRDefault="00A97703">
      <w:pPr>
        <w:pBdr>
          <w:top w:val="nil"/>
          <w:left w:val="nil"/>
          <w:bottom w:val="nil"/>
          <w:right w:val="nil"/>
          <w:between w:val="nil"/>
        </w:pBdr>
        <w:jc w:val="center"/>
        <w:rPr>
          <w:color w:val="000000"/>
          <w:sz w:val="24"/>
          <w:szCs w:val="24"/>
        </w:rPr>
      </w:pPr>
    </w:p>
    <w:p w14:paraId="15F1AF04" w14:textId="77777777" w:rsidR="00A97703" w:rsidRPr="00590A80" w:rsidRDefault="00A97703">
      <w:pPr>
        <w:pBdr>
          <w:top w:val="nil"/>
          <w:left w:val="nil"/>
          <w:bottom w:val="nil"/>
          <w:right w:val="nil"/>
          <w:between w:val="nil"/>
        </w:pBdr>
        <w:jc w:val="center"/>
        <w:rPr>
          <w:color w:val="000000"/>
          <w:sz w:val="24"/>
          <w:szCs w:val="24"/>
        </w:rPr>
      </w:pPr>
    </w:p>
    <w:p w14:paraId="73D3DDFA" w14:textId="77777777" w:rsidR="00A97703" w:rsidRPr="00590A80" w:rsidRDefault="00A97703">
      <w:pPr>
        <w:pBdr>
          <w:top w:val="nil"/>
          <w:left w:val="nil"/>
          <w:bottom w:val="nil"/>
          <w:right w:val="nil"/>
          <w:between w:val="nil"/>
        </w:pBdr>
        <w:rPr>
          <w:color w:val="000000"/>
          <w:sz w:val="24"/>
          <w:szCs w:val="24"/>
        </w:rPr>
      </w:pPr>
    </w:p>
    <w:p w14:paraId="21F7C27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TURINYS</w:t>
      </w:r>
    </w:p>
    <w:p w14:paraId="38ED5396" w14:textId="77777777" w:rsidR="00A97703" w:rsidRPr="00590A80" w:rsidRDefault="00A97703">
      <w:pPr>
        <w:pBdr>
          <w:top w:val="nil"/>
          <w:left w:val="nil"/>
          <w:bottom w:val="nil"/>
          <w:right w:val="nil"/>
          <w:between w:val="nil"/>
        </w:pBdr>
        <w:jc w:val="center"/>
        <w:rPr>
          <w:color w:val="000000"/>
          <w:sz w:val="24"/>
          <w:szCs w:val="24"/>
        </w:rPr>
      </w:pPr>
    </w:p>
    <w:p w14:paraId="03AC65FB" w14:textId="77777777" w:rsidR="00A97703" w:rsidRPr="00590A80"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590A80" w:rsidRDefault="00EE7E01">
          <w:pPr>
            <w:pBdr>
              <w:top w:val="nil"/>
              <w:left w:val="nil"/>
              <w:bottom w:val="nil"/>
              <w:right w:val="nil"/>
              <w:between w:val="nil"/>
            </w:pBdr>
            <w:rPr>
              <w:rFonts w:ascii="Calibri" w:eastAsia="Calibri" w:hAnsi="Calibri" w:cs="Calibri"/>
              <w:noProof/>
              <w:color w:val="000000"/>
              <w:sz w:val="22"/>
              <w:szCs w:val="22"/>
            </w:rPr>
          </w:pPr>
          <w:r w:rsidRPr="00590A80">
            <w:fldChar w:fldCharType="begin"/>
          </w:r>
          <w:r w:rsidR="00C01E24" w:rsidRPr="00590A80">
            <w:instrText xml:space="preserve"> TOC \h \u \z </w:instrText>
          </w:r>
          <w:r w:rsidRPr="00590A80">
            <w:fldChar w:fldCharType="separate"/>
          </w:r>
          <w:r w:rsidR="00C01E24" w:rsidRPr="00590A80">
            <w:rPr>
              <w:b/>
              <w:noProof/>
              <w:color w:val="0000FF"/>
              <w:sz w:val="24"/>
              <w:szCs w:val="24"/>
              <w:u w:val="single"/>
            </w:rPr>
            <w:t>1.</w:t>
          </w:r>
          <w:r w:rsidR="00C01E24" w:rsidRPr="00590A80">
            <w:rPr>
              <w:rFonts w:ascii="Calibri" w:eastAsia="Calibri" w:hAnsi="Calibri" w:cs="Calibri"/>
              <w:noProof/>
              <w:color w:val="000000"/>
              <w:sz w:val="22"/>
              <w:szCs w:val="22"/>
            </w:rPr>
            <w:tab/>
          </w:r>
          <w:r w:rsidR="00C01E24" w:rsidRPr="00590A80">
            <w:rPr>
              <w:b/>
              <w:noProof/>
              <w:color w:val="0000FF"/>
              <w:sz w:val="24"/>
              <w:szCs w:val="24"/>
              <w:u w:val="single"/>
            </w:rPr>
            <w:t>BENDROSIOS NUOSTATOS</w:t>
          </w:r>
          <w:r w:rsidR="00C01E24"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C01E24" w:rsidRPr="00590A80">
            <w:rPr>
              <w:noProof/>
              <w:color w:val="000000"/>
              <w:sz w:val="24"/>
              <w:szCs w:val="24"/>
            </w:rPr>
            <w:t>2</w:t>
          </w:r>
        </w:p>
        <w:p w14:paraId="785640C5" w14:textId="742A703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2.</w:t>
          </w:r>
          <w:r w:rsidRPr="00590A80">
            <w:rPr>
              <w:rFonts w:ascii="Calibri" w:eastAsia="Calibri" w:hAnsi="Calibri" w:cs="Calibri"/>
              <w:noProof/>
              <w:color w:val="000000"/>
              <w:sz w:val="22"/>
              <w:szCs w:val="22"/>
            </w:rPr>
            <w:tab/>
          </w:r>
          <w:r w:rsidRPr="00590A80">
            <w:rPr>
              <w:b/>
              <w:noProof/>
              <w:color w:val="0000FF"/>
              <w:sz w:val="24"/>
              <w:szCs w:val="24"/>
              <w:u w:val="single"/>
            </w:rPr>
            <w:t>PIRKIMO OBJEKTAS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2</w:t>
          </w:r>
        </w:p>
        <w:p w14:paraId="1FFFC279" w14:textId="1B207CA0"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3.</w:t>
          </w:r>
          <w:r w:rsidRPr="00590A80">
            <w:rPr>
              <w:rFonts w:ascii="Calibri" w:eastAsia="Calibri" w:hAnsi="Calibri" w:cs="Calibri"/>
              <w:noProof/>
              <w:color w:val="000000"/>
              <w:sz w:val="22"/>
              <w:szCs w:val="22"/>
            </w:rPr>
            <w:tab/>
          </w:r>
          <w:r w:rsidRPr="00590A80">
            <w:rPr>
              <w:b/>
              <w:noProof/>
              <w:color w:val="0000FF"/>
              <w:sz w:val="24"/>
              <w:szCs w:val="24"/>
              <w:u w:val="single"/>
            </w:rPr>
            <w:t>TIEKĖJŲ KVALIFIKACIJOS REIKALAVIMAI</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3</w:t>
          </w:r>
        </w:p>
        <w:p w14:paraId="31D46E01" w14:textId="4859BCE6"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4.</w:t>
          </w:r>
          <w:r w:rsidRPr="00590A80">
            <w:rPr>
              <w:rFonts w:ascii="Calibri" w:eastAsia="Calibri" w:hAnsi="Calibri" w:cs="Calibri"/>
              <w:noProof/>
              <w:color w:val="000000"/>
              <w:sz w:val="22"/>
              <w:szCs w:val="22"/>
            </w:rPr>
            <w:tab/>
          </w:r>
          <w:r w:rsidRPr="00590A80">
            <w:rPr>
              <w:b/>
              <w:noProof/>
              <w:color w:val="0000FF"/>
              <w:sz w:val="24"/>
              <w:szCs w:val="24"/>
              <w:u w:val="single"/>
            </w:rPr>
            <w:t>PASIŪLYMŲ RENGIMAS, PATEIKIMAS, KEITIMAS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5</w:t>
          </w:r>
        </w:p>
        <w:p w14:paraId="3D8CF23B" w14:textId="35B094EE"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5.</w:t>
          </w:r>
          <w:r w:rsidRPr="00590A80">
            <w:rPr>
              <w:rFonts w:ascii="Calibri" w:eastAsia="Calibri" w:hAnsi="Calibri" w:cs="Calibri"/>
              <w:noProof/>
              <w:color w:val="000000"/>
              <w:sz w:val="22"/>
              <w:szCs w:val="22"/>
            </w:rPr>
            <w:tab/>
          </w:r>
          <w:r w:rsidRPr="00590A80">
            <w:rPr>
              <w:b/>
              <w:noProof/>
              <w:color w:val="0000FF"/>
              <w:sz w:val="24"/>
              <w:szCs w:val="24"/>
              <w:u w:val="single"/>
            </w:rPr>
            <w:t>KONKURSO SĄLYGŲ PAAIŠKINIMAS IR PATIKSLINIMAS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6335A16A" w14:textId="524E2BFA"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6.</w:t>
          </w:r>
          <w:r w:rsidRPr="00590A80">
            <w:rPr>
              <w:rFonts w:ascii="Calibri" w:eastAsia="Calibri" w:hAnsi="Calibri" w:cs="Calibri"/>
              <w:noProof/>
              <w:color w:val="000000"/>
              <w:sz w:val="22"/>
              <w:szCs w:val="22"/>
            </w:rPr>
            <w:tab/>
          </w:r>
          <w:r w:rsidRPr="00590A80">
            <w:rPr>
              <w:b/>
              <w:noProof/>
              <w:color w:val="0000FF"/>
              <w:sz w:val="24"/>
              <w:szCs w:val="24"/>
              <w:u w:val="single"/>
            </w:rPr>
            <w:t>PASIŪLYMŲ NAGRINĖJIMAS IR VERTINIMAS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6</w:t>
          </w:r>
        </w:p>
        <w:p w14:paraId="1B7E5380" w14:textId="1BF9F488"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7.</w:t>
          </w:r>
          <w:r w:rsidRPr="00590A80">
            <w:rPr>
              <w:rFonts w:ascii="Calibri" w:eastAsia="Calibri" w:hAnsi="Calibri" w:cs="Calibri"/>
              <w:noProof/>
              <w:color w:val="000000"/>
              <w:sz w:val="22"/>
              <w:szCs w:val="22"/>
            </w:rPr>
            <w:tab/>
          </w:r>
          <w:r w:rsidRPr="00590A80">
            <w:rPr>
              <w:b/>
              <w:noProof/>
              <w:color w:val="0000FF"/>
              <w:sz w:val="24"/>
              <w:szCs w:val="24"/>
              <w:u w:val="single"/>
            </w:rPr>
            <w:t>PASIŪLYMŲ ATMETIMO PRIEŽASTYS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58560FDE" w14:textId="5F26CFA9"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8.</w:t>
          </w:r>
          <w:r w:rsidRPr="00590A80">
            <w:rPr>
              <w:rFonts w:ascii="Calibri" w:eastAsia="Calibri" w:hAnsi="Calibri" w:cs="Calibri"/>
              <w:noProof/>
              <w:color w:val="000000"/>
              <w:sz w:val="22"/>
              <w:szCs w:val="22"/>
            </w:rPr>
            <w:tab/>
          </w:r>
          <w:r w:rsidRPr="00590A80">
            <w:rPr>
              <w:b/>
              <w:smallCaps/>
              <w:noProof/>
              <w:color w:val="0000FF"/>
              <w:sz w:val="24"/>
              <w:szCs w:val="24"/>
              <w:u w:val="single"/>
            </w:rPr>
            <w:t>DERYBOS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7</w:t>
          </w:r>
        </w:p>
        <w:p w14:paraId="78ABA497" w14:textId="6EF96075"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9.</w:t>
          </w:r>
          <w:r w:rsidRPr="00590A80">
            <w:rPr>
              <w:rFonts w:ascii="Calibri" w:eastAsia="Calibri" w:hAnsi="Calibri" w:cs="Calibri"/>
              <w:noProof/>
              <w:color w:val="000000"/>
              <w:sz w:val="22"/>
              <w:szCs w:val="22"/>
            </w:rPr>
            <w:tab/>
          </w:r>
          <w:r w:rsidRPr="00590A80">
            <w:rPr>
              <w:b/>
              <w:noProof/>
              <w:color w:val="0000FF"/>
              <w:sz w:val="24"/>
              <w:szCs w:val="24"/>
              <w:u w:val="single"/>
            </w:rPr>
            <w:t>SPRENDIMAS DĖL LAIMĖTOJO NUSTATYMO</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6BD6391A" w14:textId="6FF64F14"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noProof/>
              <w:color w:val="0000FF"/>
              <w:sz w:val="24"/>
              <w:szCs w:val="24"/>
              <w:u w:val="single"/>
            </w:rPr>
            <w:t>10.</w:t>
          </w:r>
          <w:r w:rsidRPr="00590A80">
            <w:rPr>
              <w:rFonts w:ascii="Calibri" w:eastAsia="Calibri" w:hAnsi="Calibri" w:cs="Calibri"/>
              <w:noProof/>
              <w:color w:val="000000"/>
              <w:sz w:val="22"/>
              <w:szCs w:val="22"/>
            </w:rPr>
            <w:tab/>
          </w:r>
          <w:r w:rsidRPr="00590A80">
            <w:rPr>
              <w:b/>
              <w:noProof/>
              <w:color w:val="0000FF"/>
              <w:sz w:val="24"/>
              <w:szCs w:val="24"/>
              <w:u w:val="single"/>
            </w:rPr>
            <w:t>PIRKIMO SUTARTIES SĄLYGOS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8</w:t>
          </w:r>
        </w:p>
        <w:p w14:paraId="14598B37" w14:textId="5744A5BB" w:rsidR="00A97703" w:rsidRPr="00590A80" w:rsidRDefault="00C01E24">
          <w:pPr>
            <w:pBdr>
              <w:top w:val="nil"/>
              <w:left w:val="nil"/>
              <w:bottom w:val="nil"/>
              <w:right w:val="nil"/>
              <w:between w:val="nil"/>
            </w:pBdr>
            <w:rPr>
              <w:rFonts w:ascii="Calibri" w:eastAsia="Calibri" w:hAnsi="Calibri" w:cs="Calibri"/>
              <w:noProof/>
              <w:color w:val="000000"/>
              <w:sz w:val="22"/>
              <w:szCs w:val="22"/>
            </w:rPr>
          </w:pPr>
          <w:r w:rsidRPr="00590A80">
            <w:rPr>
              <w:b/>
              <w:smallCaps/>
              <w:noProof/>
              <w:color w:val="0000FF"/>
              <w:sz w:val="24"/>
              <w:szCs w:val="24"/>
              <w:u w:val="single"/>
            </w:rPr>
            <w:t>11.</w:t>
          </w:r>
          <w:r w:rsidRPr="00590A80">
            <w:rPr>
              <w:rFonts w:ascii="Calibri" w:eastAsia="Calibri" w:hAnsi="Calibri" w:cs="Calibri"/>
              <w:noProof/>
              <w:color w:val="000000"/>
              <w:sz w:val="22"/>
              <w:szCs w:val="22"/>
            </w:rPr>
            <w:tab/>
          </w:r>
          <w:r w:rsidRPr="00590A80">
            <w:rPr>
              <w:b/>
              <w:smallCaps/>
              <w:noProof/>
              <w:color w:val="0000FF"/>
              <w:sz w:val="24"/>
              <w:szCs w:val="24"/>
              <w:u w:val="single"/>
            </w:rPr>
            <w:t>BAIGIAMOSIOS NUOSTATOS</w:t>
          </w:r>
          <w:r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001A3911" w:rsidRPr="00590A80">
            <w:rPr>
              <w:noProof/>
              <w:color w:val="000000"/>
              <w:sz w:val="24"/>
              <w:szCs w:val="24"/>
            </w:rPr>
            <w:tab/>
          </w:r>
          <w:r w:rsidRPr="00590A80">
            <w:rPr>
              <w:noProof/>
              <w:color w:val="000000"/>
              <w:sz w:val="24"/>
              <w:szCs w:val="24"/>
            </w:rPr>
            <w:t>9</w:t>
          </w:r>
        </w:p>
        <w:p w14:paraId="4A3E7EB1" w14:textId="32BE7FCE" w:rsidR="00A97703" w:rsidRPr="00590A80" w:rsidRDefault="00C01E24">
          <w:pPr>
            <w:pBdr>
              <w:top w:val="nil"/>
              <w:left w:val="nil"/>
              <w:bottom w:val="nil"/>
              <w:right w:val="nil"/>
              <w:between w:val="nil"/>
            </w:pBdr>
            <w:rPr>
              <w:rFonts w:ascii="Calibri" w:eastAsia="Calibri" w:hAnsi="Calibri" w:cs="Calibri"/>
              <w:color w:val="000000"/>
              <w:sz w:val="22"/>
              <w:szCs w:val="22"/>
            </w:rPr>
          </w:pPr>
          <w:r w:rsidRPr="00590A80">
            <w:rPr>
              <w:b/>
              <w:smallCaps/>
              <w:noProof/>
              <w:color w:val="0000FF"/>
              <w:sz w:val="24"/>
              <w:szCs w:val="24"/>
              <w:u w:val="single"/>
            </w:rPr>
            <w:t>12.</w:t>
          </w:r>
          <w:r w:rsidRPr="00590A80">
            <w:rPr>
              <w:rFonts w:ascii="Calibri" w:eastAsia="Calibri" w:hAnsi="Calibri" w:cs="Calibri"/>
              <w:noProof/>
              <w:color w:val="000000"/>
              <w:sz w:val="22"/>
              <w:szCs w:val="22"/>
            </w:rPr>
            <w:tab/>
          </w:r>
          <w:r w:rsidRPr="00590A80">
            <w:rPr>
              <w:b/>
              <w:smallCaps/>
              <w:noProof/>
              <w:color w:val="0000FF"/>
              <w:sz w:val="24"/>
              <w:szCs w:val="24"/>
              <w:u w:val="single"/>
            </w:rPr>
            <w:t>PRIEDAI</w:t>
          </w:r>
          <w:r w:rsidR="00EE7E01" w:rsidRPr="00590A80">
            <w:fldChar w:fldCharType="end"/>
          </w:r>
        </w:p>
      </w:sdtContent>
    </w:sdt>
    <w:p w14:paraId="5A8F319A" w14:textId="77777777" w:rsidR="00A97703" w:rsidRPr="00590A80" w:rsidRDefault="00A97703">
      <w:pPr>
        <w:pBdr>
          <w:top w:val="nil"/>
          <w:left w:val="nil"/>
          <w:bottom w:val="nil"/>
          <w:right w:val="nil"/>
          <w:between w:val="nil"/>
        </w:pBdr>
        <w:jc w:val="both"/>
        <w:rPr>
          <w:color w:val="000000"/>
          <w:sz w:val="24"/>
          <w:szCs w:val="24"/>
        </w:rPr>
      </w:pPr>
    </w:p>
    <w:p w14:paraId="426ED0F7" w14:textId="77777777" w:rsidR="00A97703" w:rsidRPr="00590A80" w:rsidRDefault="00A97703">
      <w:pPr>
        <w:pBdr>
          <w:top w:val="nil"/>
          <w:left w:val="nil"/>
          <w:bottom w:val="nil"/>
          <w:right w:val="nil"/>
          <w:between w:val="nil"/>
        </w:pBdr>
        <w:jc w:val="both"/>
        <w:rPr>
          <w:color w:val="000000"/>
          <w:sz w:val="24"/>
          <w:szCs w:val="24"/>
        </w:rPr>
      </w:pPr>
    </w:p>
    <w:p w14:paraId="30535C6A" w14:textId="77777777" w:rsidR="00A97703" w:rsidRPr="00590A80" w:rsidRDefault="00A97703">
      <w:pPr>
        <w:pBdr>
          <w:top w:val="nil"/>
          <w:left w:val="nil"/>
          <w:bottom w:val="nil"/>
          <w:right w:val="nil"/>
          <w:between w:val="nil"/>
        </w:pBdr>
        <w:jc w:val="both"/>
        <w:rPr>
          <w:color w:val="000000"/>
          <w:sz w:val="24"/>
          <w:szCs w:val="24"/>
        </w:rPr>
      </w:pPr>
    </w:p>
    <w:p w14:paraId="090D0955" w14:textId="77777777" w:rsidR="00A97703" w:rsidRPr="00590A80" w:rsidRDefault="00A97703">
      <w:pPr>
        <w:pBdr>
          <w:top w:val="nil"/>
          <w:left w:val="nil"/>
          <w:bottom w:val="nil"/>
          <w:right w:val="nil"/>
          <w:between w:val="nil"/>
        </w:pBdr>
        <w:jc w:val="both"/>
        <w:rPr>
          <w:color w:val="000000"/>
          <w:sz w:val="24"/>
          <w:szCs w:val="24"/>
        </w:rPr>
      </w:pPr>
    </w:p>
    <w:p w14:paraId="542BA58B" w14:textId="77777777" w:rsidR="00A97703" w:rsidRPr="00590A80" w:rsidRDefault="00A97703">
      <w:pPr>
        <w:pBdr>
          <w:top w:val="nil"/>
          <w:left w:val="nil"/>
          <w:bottom w:val="nil"/>
          <w:right w:val="nil"/>
          <w:between w:val="nil"/>
        </w:pBdr>
        <w:jc w:val="both"/>
        <w:rPr>
          <w:color w:val="000000"/>
          <w:sz w:val="24"/>
          <w:szCs w:val="24"/>
        </w:rPr>
      </w:pPr>
    </w:p>
    <w:p w14:paraId="297AB105" w14:textId="77777777" w:rsidR="00A97703" w:rsidRPr="00590A80" w:rsidRDefault="00A97703">
      <w:pPr>
        <w:pBdr>
          <w:top w:val="nil"/>
          <w:left w:val="nil"/>
          <w:bottom w:val="nil"/>
          <w:right w:val="nil"/>
          <w:between w:val="nil"/>
        </w:pBdr>
        <w:jc w:val="both"/>
        <w:rPr>
          <w:color w:val="000000"/>
          <w:sz w:val="24"/>
          <w:szCs w:val="24"/>
        </w:rPr>
      </w:pPr>
    </w:p>
    <w:p w14:paraId="62E5D964" w14:textId="77777777" w:rsidR="00A97703" w:rsidRPr="00590A80" w:rsidRDefault="00A97703">
      <w:pPr>
        <w:pBdr>
          <w:top w:val="nil"/>
          <w:left w:val="nil"/>
          <w:bottom w:val="nil"/>
          <w:right w:val="nil"/>
          <w:between w:val="nil"/>
        </w:pBdr>
        <w:jc w:val="both"/>
        <w:rPr>
          <w:color w:val="000000"/>
          <w:sz w:val="24"/>
          <w:szCs w:val="24"/>
        </w:rPr>
      </w:pPr>
    </w:p>
    <w:p w14:paraId="26D1C398" w14:textId="77777777" w:rsidR="00A97703" w:rsidRPr="00590A80" w:rsidRDefault="00A97703">
      <w:pPr>
        <w:pBdr>
          <w:top w:val="nil"/>
          <w:left w:val="nil"/>
          <w:bottom w:val="nil"/>
          <w:right w:val="nil"/>
          <w:between w:val="nil"/>
        </w:pBdr>
        <w:jc w:val="both"/>
        <w:rPr>
          <w:color w:val="000000"/>
          <w:sz w:val="24"/>
          <w:szCs w:val="24"/>
        </w:rPr>
      </w:pPr>
    </w:p>
    <w:p w14:paraId="58497822" w14:textId="77777777" w:rsidR="00A97703" w:rsidRPr="00590A80" w:rsidRDefault="00A97703">
      <w:pPr>
        <w:pBdr>
          <w:top w:val="nil"/>
          <w:left w:val="nil"/>
          <w:bottom w:val="nil"/>
          <w:right w:val="nil"/>
          <w:between w:val="nil"/>
        </w:pBdr>
        <w:jc w:val="both"/>
        <w:rPr>
          <w:color w:val="000000"/>
          <w:sz w:val="24"/>
          <w:szCs w:val="24"/>
        </w:rPr>
      </w:pPr>
    </w:p>
    <w:p w14:paraId="159288FF" w14:textId="77777777" w:rsidR="00A97703" w:rsidRPr="00590A80" w:rsidRDefault="00A97703">
      <w:pPr>
        <w:pBdr>
          <w:top w:val="nil"/>
          <w:left w:val="nil"/>
          <w:bottom w:val="nil"/>
          <w:right w:val="nil"/>
          <w:between w:val="nil"/>
        </w:pBdr>
        <w:jc w:val="both"/>
        <w:rPr>
          <w:color w:val="000000"/>
          <w:sz w:val="24"/>
          <w:szCs w:val="24"/>
        </w:rPr>
      </w:pPr>
    </w:p>
    <w:p w14:paraId="319E4D8B"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21119C19"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lastRenderedPageBreak/>
        <w:t>BENDROSIOS NUOSTATOS</w:t>
      </w:r>
    </w:p>
    <w:p w14:paraId="3B9E3350" w14:textId="77777777" w:rsidR="00A97703" w:rsidRPr="00590A80"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375DC75" w:rsidR="00A97703" w:rsidRPr="00590A80" w:rsidRDefault="00C01E24" w:rsidP="00D871B1">
      <w:pPr>
        <w:numPr>
          <w:ilvl w:val="1"/>
          <w:numId w:val="16"/>
        </w:numPr>
        <w:pBdr>
          <w:top w:val="nil"/>
          <w:left w:val="nil"/>
          <w:bottom w:val="nil"/>
          <w:right w:val="nil"/>
          <w:between w:val="nil"/>
        </w:pBdr>
        <w:tabs>
          <w:tab w:val="left" w:pos="426"/>
          <w:tab w:val="left" w:pos="1080"/>
        </w:tabs>
        <w:ind w:left="0" w:firstLine="567"/>
        <w:jc w:val="both"/>
        <w:rPr>
          <w:b/>
          <w:bCs/>
          <w:color w:val="000000"/>
          <w:sz w:val="24"/>
          <w:szCs w:val="24"/>
        </w:rPr>
      </w:pPr>
      <w:r w:rsidRPr="00590A80">
        <w:rPr>
          <w:b/>
          <w:color w:val="000000"/>
          <w:sz w:val="24"/>
          <w:szCs w:val="24"/>
        </w:rPr>
        <w:t xml:space="preserve">UAB </w:t>
      </w:r>
      <w:r w:rsidR="00C27D8F" w:rsidRPr="00590A80">
        <w:rPr>
          <w:b/>
          <w:color w:val="000000"/>
          <w:sz w:val="24"/>
          <w:szCs w:val="24"/>
        </w:rPr>
        <w:t>„</w:t>
      </w:r>
      <w:r w:rsidR="006501E4" w:rsidRPr="00590A80">
        <w:rPr>
          <w:b/>
          <w:color w:val="000000"/>
          <w:sz w:val="24"/>
          <w:szCs w:val="24"/>
        </w:rPr>
        <w:t>Intervilža</w:t>
      </w:r>
      <w:r w:rsidR="00C27D8F" w:rsidRPr="00590A80">
        <w:rPr>
          <w:b/>
          <w:color w:val="000000"/>
          <w:sz w:val="24"/>
          <w:szCs w:val="24"/>
        </w:rPr>
        <w:t>“</w:t>
      </w:r>
      <w:r w:rsidRPr="00590A80">
        <w:rPr>
          <w:color w:val="000000"/>
          <w:sz w:val="24"/>
          <w:szCs w:val="24"/>
        </w:rPr>
        <w:t xml:space="preserve"> (toliau vadinama – Pirkėjas) įgyvendindama projektą </w:t>
      </w:r>
      <w:r w:rsidRPr="00590A80">
        <w:rPr>
          <w:b/>
          <w:color w:val="000000"/>
          <w:sz w:val="24"/>
          <w:szCs w:val="24"/>
        </w:rPr>
        <w:t>„</w:t>
      </w:r>
      <w:r w:rsidR="00C27D8F" w:rsidRPr="00590A80">
        <w:rPr>
          <w:b/>
          <w:color w:val="000000"/>
          <w:sz w:val="24"/>
          <w:szCs w:val="24"/>
        </w:rPr>
        <w:t>Skaitmeninių technologijų diegimas UAB „Intervilža“, siekiant didinti įmonės darbo našumą</w:t>
      </w:r>
      <w:r w:rsidR="00CC0B41" w:rsidRPr="00590A80">
        <w:rPr>
          <w:b/>
          <w:color w:val="000000"/>
          <w:sz w:val="24"/>
          <w:szCs w:val="24"/>
        </w:rPr>
        <w:t>“</w:t>
      </w:r>
      <w:r w:rsidRPr="00590A80">
        <w:rPr>
          <w:color w:val="000000"/>
          <w:sz w:val="24"/>
          <w:szCs w:val="24"/>
        </w:rPr>
        <w:t xml:space="preserve"> (</w:t>
      </w:r>
      <w:r w:rsidR="00635060" w:rsidRPr="00590A80">
        <w:rPr>
          <w:color w:val="000000"/>
          <w:sz w:val="24"/>
          <w:szCs w:val="24"/>
        </w:rPr>
        <w:t>paraiškos</w:t>
      </w:r>
      <w:r w:rsidRPr="00590A80">
        <w:rPr>
          <w:color w:val="000000"/>
          <w:sz w:val="24"/>
          <w:szCs w:val="24"/>
        </w:rPr>
        <w:t xml:space="preserve"> Nr. </w:t>
      </w:r>
      <w:r w:rsidR="00C27D8F" w:rsidRPr="00590A80">
        <w:rPr>
          <w:color w:val="000000"/>
          <w:sz w:val="24"/>
          <w:szCs w:val="24"/>
        </w:rPr>
        <w:t>03.3.1-LVPA-K-854-02-0119</w:t>
      </w:r>
      <w:r w:rsidRPr="00590A80">
        <w:rPr>
          <w:color w:val="000000"/>
          <w:sz w:val="24"/>
          <w:szCs w:val="24"/>
        </w:rPr>
        <w:t xml:space="preserve">), </w:t>
      </w:r>
      <w:r w:rsidR="00CC0B41" w:rsidRPr="00590A80">
        <w:rPr>
          <w:color w:val="000000"/>
          <w:sz w:val="24"/>
          <w:szCs w:val="24"/>
        </w:rPr>
        <w:t>dėl kurio dalinio finansavimo</w:t>
      </w:r>
      <w:r w:rsidRPr="00590A80">
        <w:rPr>
          <w:color w:val="000000"/>
          <w:sz w:val="24"/>
          <w:szCs w:val="24"/>
        </w:rPr>
        <w:t xml:space="preserve"> Europos Sąjungos struktūrinių fondų ir Lietuvos Respublikos lėšomis</w:t>
      </w:r>
      <w:r w:rsidR="00CC0B41" w:rsidRPr="00590A80">
        <w:rPr>
          <w:color w:val="000000"/>
          <w:sz w:val="24"/>
          <w:szCs w:val="24"/>
        </w:rPr>
        <w:t xml:space="preserve"> yra </w:t>
      </w:r>
      <w:r w:rsidR="000056F6" w:rsidRPr="00590A80">
        <w:rPr>
          <w:color w:val="000000"/>
          <w:sz w:val="24"/>
          <w:szCs w:val="24"/>
        </w:rPr>
        <w:t>pasirašyta sutartis</w:t>
      </w:r>
      <w:r w:rsidRPr="00590A80">
        <w:rPr>
          <w:color w:val="000000"/>
          <w:sz w:val="24"/>
          <w:szCs w:val="24"/>
        </w:rPr>
        <w:t xml:space="preserve">, numato įsigyti </w:t>
      </w:r>
      <w:r w:rsidR="00D871B1" w:rsidRPr="00F50D19">
        <w:rPr>
          <w:b/>
          <w:color w:val="000000"/>
          <w:sz w:val="24"/>
          <w:szCs w:val="24"/>
        </w:rPr>
        <w:t>koekstruzinę įrangą TLR, koekstruzinę įrangą PR, koekstruzinę įrangą SWE, koekstruderį, markiravimo įrenginį</w:t>
      </w:r>
      <w:r w:rsidR="00D871B1">
        <w:rPr>
          <w:color w:val="000000"/>
          <w:sz w:val="24"/>
          <w:szCs w:val="24"/>
        </w:rPr>
        <w:t>.</w:t>
      </w:r>
      <w:r w:rsidR="00C27D8F" w:rsidRPr="00590A80">
        <w:rPr>
          <w:b/>
          <w:bCs/>
          <w:color w:val="000000"/>
          <w:sz w:val="24"/>
          <w:szCs w:val="24"/>
        </w:rPr>
        <w:t xml:space="preserve"> </w:t>
      </w:r>
    </w:p>
    <w:p w14:paraId="4B6BB1DD"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Vartojamos pagrindinės sąvokos, apibrėžtos </w:t>
      </w:r>
      <w:r w:rsidRPr="00590A80">
        <w:rPr>
          <w:b/>
          <w:color w:val="000000"/>
          <w:sz w:val="24"/>
          <w:szCs w:val="24"/>
        </w:rPr>
        <w:t>Projektų finansavimo ir administravimo taisyklėse, patvirtintose Lietuvos Respublikos finansų ministro 2014 m. spalio 8 d. įsakymu Nr. 1K-316</w:t>
      </w:r>
      <w:r w:rsidRPr="00590A80">
        <w:rPr>
          <w:color w:val="000000"/>
          <w:sz w:val="24"/>
          <w:szCs w:val="24"/>
        </w:rPr>
        <w:t xml:space="preserve"> (toliau – Taisyklės).</w:t>
      </w:r>
    </w:p>
    <w:p w14:paraId="7D93548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Pirkimas vykdomas vadovaujantis Taisyklėmis, Lietuvos Respublikos civiliniu kodeksu (toliau – Civilinis kodeksas), kitais teisės aktais bei konkurso sąlygomis (toliau – konkurso sąlygos).</w:t>
      </w:r>
    </w:p>
    <w:p w14:paraId="181FD3A9" w14:textId="2B50BFA6"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Skelbimas apie pirkimą paskelbtas Europos Sąjungos fondų investicijų svetainėje</w:t>
      </w:r>
      <w:r w:rsidRPr="00590A80">
        <w:rPr>
          <w:color w:val="808080"/>
          <w:sz w:val="24"/>
          <w:szCs w:val="24"/>
        </w:rPr>
        <w:t xml:space="preserve"> </w:t>
      </w:r>
      <w:hyperlink r:id="rId13">
        <w:r w:rsidRPr="00590A80">
          <w:rPr>
            <w:color w:val="0000FF"/>
            <w:sz w:val="24"/>
            <w:szCs w:val="24"/>
            <w:u w:val="single"/>
          </w:rPr>
          <w:t>www.esinvesticijos.lt</w:t>
        </w:r>
      </w:hyperlink>
      <w:r w:rsidRPr="00590A80">
        <w:rPr>
          <w:i/>
          <w:color w:val="000000"/>
          <w:sz w:val="24"/>
          <w:szCs w:val="24"/>
        </w:rPr>
        <w:t>.</w:t>
      </w:r>
      <w:r w:rsidR="001D2250" w:rsidRPr="00590A80">
        <w:rPr>
          <w:color w:val="000000"/>
          <w:sz w:val="24"/>
          <w:szCs w:val="24"/>
        </w:rPr>
        <w:t xml:space="preserve"> </w:t>
      </w:r>
      <w:r w:rsidR="009414DF" w:rsidRPr="00590A80">
        <w:rPr>
          <w:b/>
          <w:color w:val="000000"/>
          <w:sz w:val="24"/>
          <w:szCs w:val="24"/>
        </w:rPr>
        <w:t>2021-0</w:t>
      </w:r>
      <w:r w:rsidR="006726F4">
        <w:rPr>
          <w:b/>
          <w:color w:val="000000"/>
          <w:sz w:val="24"/>
          <w:szCs w:val="24"/>
        </w:rPr>
        <w:t>5</w:t>
      </w:r>
      <w:r w:rsidR="009414DF" w:rsidRPr="00590A80">
        <w:rPr>
          <w:b/>
          <w:color w:val="000000"/>
          <w:sz w:val="24"/>
          <w:szCs w:val="24"/>
        </w:rPr>
        <w:t>-</w:t>
      </w:r>
      <w:r w:rsidR="006726F4">
        <w:rPr>
          <w:b/>
          <w:color w:val="000000"/>
          <w:sz w:val="24"/>
          <w:szCs w:val="24"/>
        </w:rPr>
        <w:t>10</w:t>
      </w:r>
      <w:r w:rsidR="001D2250" w:rsidRPr="00590A80">
        <w:rPr>
          <w:color w:val="000000"/>
          <w:sz w:val="24"/>
          <w:szCs w:val="24"/>
        </w:rPr>
        <w:t>.</w:t>
      </w:r>
    </w:p>
    <w:p w14:paraId="1807A87A"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590A80"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0BB44823" w14:textId="166766F9" w:rsidR="00A97703" w:rsidRPr="00590A80" w:rsidRDefault="00C01E24" w:rsidP="00C27D8F">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590A80">
        <w:rPr>
          <w:color w:val="000000"/>
          <w:sz w:val="24"/>
          <w:szCs w:val="24"/>
        </w:rPr>
        <w:t xml:space="preserve">Pirkėjo įgalioti asmenys palaikyti tiesioginį ryšį su tiekėjais ir gauti iš jų su pirkimo procedūromis susijusius pranešimus: </w:t>
      </w:r>
      <w:r w:rsidRPr="00590A80">
        <w:rPr>
          <w:b/>
          <w:color w:val="000000"/>
          <w:sz w:val="24"/>
          <w:szCs w:val="24"/>
        </w:rPr>
        <w:t xml:space="preserve">UAB </w:t>
      </w:r>
      <w:r w:rsidR="002E578C" w:rsidRPr="00590A80">
        <w:rPr>
          <w:b/>
          <w:color w:val="000000"/>
          <w:sz w:val="24"/>
          <w:szCs w:val="24"/>
        </w:rPr>
        <w:t>„</w:t>
      </w:r>
      <w:r w:rsidR="001E7D5B" w:rsidRPr="00590A80">
        <w:rPr>
          <w:b/>
          <w:color w:val="000000"/>
          <w:sz w:val="24"/>
          <w:szCs w:val="24"/>
        </w:rPr>
        <w:t>Intervilža</w:t>
      </w:r>
      <w:r w:rsidR="002E578C" w:rsidRPr="00590A80">
        <w:rPr>
          <w:b/>
          <w:color w:val="000000"/>
          <w:sz w:val="24"/>
          <w:szCs w:val="24"/>
        </w:rPr>
        <w:t>“</w:t>
      </w:r>
      <w:r w:rsidR="00BD2C07" w:rsidRPr="00590A80">
        <w:rPr>
          <w:b/>
          <w:color w:val="000000"/>
          <w:sz w:val="24"/>
          <w:szCs w:val="24"/>
        </w:rPr>
        <w:t xml:space="preserve"> </w:t>
      </w:r>
      <w:r w:rsidR="0081429C" w:rsidRPr="00590A80">
        <w:rPr>
          <w:b/>
          <w:color w:val="000000"/>
          <w:sz w:val="24"/>
          <w:szCs w:val="24"/>
        </w:rPr>
        <w:t>direktorius</w:t>
      </w:r>
      <w:r w:rsidRPr="00590A80">
        <w:rPr>
          <w:b/>
          <w:color w:val="212121"/>
          <w:sz w:val="24"/>
          <w:szCs w:val="24"/>
        </w:rPr>
        <w:t xml:space="preserve"> </w:t>
      </w:r>
      <w:r w:rsidR="00C27D8F" w:rsidRPr="00590A80">
        <w:rPr>
          <w:b/>
          <w:color w:val="212121"/>
          <w:sz w:val="24"/>
          <w:szCs w:val="24"/>
        </w:rPr>
        <w:t>Laurynas Savickas, laurynas@intervilza.lt, +370 698 22326.</w:t>
      </w:r>
    </w:p>
    <w:p w14:paraId="1E4028F4" w14:textId="77777777" w:rsidR="00A97703" w:rsidRPr="00590A80" w:rsidRDefault="00A97703">
      <w:pPr>
        <w:pBdr>
          <w:top w:val="nil"/>
          <w:left w:val="nil"/>
          <w:bottom w:val="nil"/>
          <w:right w:val="nil"/>
          <w:between w:val="nil"/>
        </w:pBdr>
        <w:rPr>
          <w:color w:val="000000"/>
          <w:sz w:val="24"/>
          <w:szCs w:val="24"/>
        </w:rPr>
      </w:pPr>
    </w:p>
    <w:p w14:paraId="1E6FE1FF" w14:textId="77777777" w:rsidR="00A97703" w:rsidRPr="00590A80" w:rsidRDefault="00C01E24">
      <w:pPr>
        <w:numPr>
          <w:ilvl w:val="0"/>
          <w:numId w:val="16"/>
        </w:numPr>
        <w:pBdr>
          <w:top w:val="nil"/>
          <w:left w:val="nil"/>
          <w:bottom w:val="nil"/>
          <w:right w:val="nil"/>
          <w:between w:val="nil"/>
        </w:pBdr>
        <w:jc w:val="center"/>
        <w:rPr>
          <w:color w:val="000000"/>
          <w:sz w:val="24"/>
          <w:szCs w:val="24"/>
        </w:rPr>
      </w:pPr>
      <w:r w:rsidRPr="00590A80">
        <w:rPr>
          <w:b/>
          <w:color w:val="000000"/>
          <w:sz w:val="24"/>
          <w:szCs w:val="24"/>
        </w:rPr>
        <w:t>PIRKIMO OBJEKTAS</w:t>
      </w:r>
    </w:p>
    <w:p w14:paraId="453DC6CF" w14:textId="77777777" w:rsidR="00A97703" w:rsidRPr="00590A80" w:rsidRDefault="00A97703">
      <w:pPr>
        <w:pBdr>
          <w:top w:val="nil"/>
          <w:left w:val="nil"/>
          <w:bottom w:val="nil"/>
          <w:right w:val="nil"/>
          <w:between w:val="nil"/>
        </w:pBdr>
        <w:ind w:firstLine="600"/>
        <w:jc w:val="both"/>
        <w:rPr>
          <w:color w:val="000000"/>
          <w:sz w:val="24"/>
          <w:szCs w:val="24"/>
        </w:rPr>
      </w:pPr>
    </w:p>
    <w:p w14:paraId="6E00BE80" w14:textId="12FD3B44" w:rsidR="00A97703" w:rsidRPr="00590A80" w:rsidRDefault="00C01E24" w:rsidP="00BF703A">
      <w:pPr>
        <w:numPr>
          <w:ilvl w:val="1"/>
          <w:numId w:val="17"/>
        </w:numPr>
        <w:pBdr>
          <w:top w:val="nil"/>
          <w:left w:val="nil"/>
          <w:bottom w:val="nil"/>
          <w:right w:val="nil"/>
          <w:between w:val="nil"/>
        </w:pBdr>
        <w:ind w:left="0" w:firstLine="567"/>
        <w:jc w:val="both"/>
        <w:rPr>
          <w:color w:val="000000"/>
          <w:sz w:val="24"/>
          <w:szCs w:val="24"/>
        </w:rPr>
      </w:pPr>
      <w:r w:rsidRPr="00590A80">
        <w:rPr>
          <w:color w:val="000000"/>
          <w:sz w:val="24"/>
          <w:szCs w:val="24"/>
        </w:rPr>
        <w:t>Perkam</w:t>
      </w:r>
      <w:r w:rsidR="002E578C" w:rsidRPr="00590A80">
        <w:rPr>
          <w:color w:val="000000"/>
          <w:sz w:val="24"/>
          <w:szCs w:val="24"/>
        </w:rPr>
        <w:t>os</w:t>
      </w:r>
      <w:r w:rsidRPr="00590A80">
        <w:rPr>
          <w:color w:val="000000"/>
          <w:sz w:val="24"/>
          <w:szCs w:val="24"/>
        </w:rPr>
        <w:t xml:space="preserve"> </w:t>
      </w:r>
      <w:r w:rsidR="00944B33">
        <w:rPr>
          <w:b/>
          <w:bCs/>
          <w:color w:val="000000"/>
          <w:sz w:val="24"/>
          <w:szCs w:val="24"/>
        </w:rPr>
        <w:t>k</w:t>
      </w:r>
      <w:r w:rsidR="00BF703A" w:rsidRPr="00BF703A">
        <w:rPr>
          <w:b/>
          <w:bCs/>
          <w:color w:val="000000"/>
          <w:sz w:val="24"/>
          <w:szCs w:val="24"/>
        </w:rPr>
        <w:t xml:space="preserve">oekstruzinė įranga TLR, koekstruzinė įranga PR, koekstruzinė įranga SWE, koekstruderis, markiravimo įrenginys </w:t>
      </w:r>
      <w:r w:rsidRPr="00590A80">
        <w:rPr>
          <w:b/>
          <w:color w:val="000000"/>
          <w:sz w:val="24"/>
          <w:szCs w:val="24"/>
        </w:rPr>
        <w:t xml:space="preserve">(1 </w:t>
      </w:r>
      <w:r w:rsidR="002E578C" w:rsidRPr="00590A80">
        <w:rPr>
          <w:b/>
          <w:color w:val="000000"/>
          <w:sz w:val="24"/>
          <w:szCs w:val="24"/>
        </w:rPr>
        <w:t>komplektas</w:t>
      </w:r>
      <w:r w:rsidRPr="00590A80">
        <w:rPr>
          <w:b/>
          <w:color w:val="000000"/>
          <w:sz w:val="24"/>
          <w:szCs w:val="24"/>
        </w:rPr>
        <w:t>)</w:t>
      </w:r>
      <w:r w:rsidRPr="00590A80">
        <w:rPr>
          <w:color w:val="000000"/>
          <w:sz w:val="24"/>
          <w:szCs w:val="24"/>
        </w:rPr>
        <w:t xml:space="preserve"> (toliau – prekė) kurios savybės nustatytos pateiktoje techninėje specifikacijoje (priedas Nr. 1).</w:t>
      </w:r>
    </w:p>
    <w:p w14:paraId="2D992365" w14:textId="77777777" w:rsidR="00A97703" w:rsidRPr="00590A80" w:rsidRDefault="00C01E24">
      <w:pPr>
        <w:numPr>
          <w:ilvl w:val="1"/>
          <w:numId w:val="17"/>
        </w:numPr>
        <w:pBdr>
          <w:top w:val="nil"/>
          <w:left w:val="nil"/>
          <w:bottom w:val="nil"/>
          <w:right w:val="nil"/>
          <w:between w:val="nil"/>
        </w:pBdr>
        <w:ind w:left="0" w:firstLine="567"/>
        <w:jc w:val="both"/>
        <w:rPr>
          <w:color w:val="000000"/>
          <w:sz w:val="24"/>
          <w:szCs w:val="24"/>
        </w:rPr>
      </w:pPr>
      <w:r w:rsidRPr="00590A80">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590A80" w:rsidRDefault="00C01E24">
      <w:pPr>
        <w:numPr>
          <w:ilvl w:val="1"/>
          <w:numId w:val="17"/>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Šis </w:t>
      </w:r>
      <w:r w:rsidRPr="00590A80">
        <w:rPr>
          <w:b/>
          <w:color w:val="000000"/>
          <w:sz w:val="24"/>
          <w:szCs w:val="24"/>
        </w:rPr>
        <w:t>pirkimas į dalis neskirstomas</w:t>
      </w:r>
      <w:r w:rsidRPr="00590A80">
        <w:rPr>
          <w:color w:val="000000"/>
          <w:sz w:val="24"/>
          <w:szCs w:val="24"/>
        </w:rPr>
        <w:t>, todėl pasiūlymas turi būti pateiktas visam nurodytam prekės kiekiui.</w:t>
      </w:r>
    </w:p>
    <w:p w14:paraId="13CA4576" w14:textId="29FCC8E5" w:rsidR="00A97703" w:rsidRPr="00590A80" w:rsidRDefault="00C01E24">
      <w:pPr>
        <w:numPr>
          <w:ilvl w:val="1"/>
          <w:numId w:val="17"/>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Prekė turi būti pristatyta </w:t>
      </w:r>
      <w:r w:rsidRPr="00590A80">
        <w:rPr>
          <w:b/>
          <w:color w:val="000000"/>
          <w:sz w:val="24"/>
          <w:szCs w:val="24"/>
        </w:rPr>
        <w:t xml:space="preserve">per </w:t>
      </w:r>
      <w:r w:rsidR="009F759F" w:rsidRPr="00590A80">
        <w:rPr>
          <w:b/>
          <w:color w:val="000000"/>
          <w:sz w:val="24"/>
          <w:szCs w:val="24"/>
        </w:rPr>
        <w:t>10 mėnesių</w:t>
      </w:r>
      <w:r w:rsidRPr="00590A80">
        <w:rPr>
          <w:b/>
          <w:color w:val="000000"/>
          <w:sz w:val="24"/>
          <w:szCs w:val="24"/>
        </w:rPr>
        <w:t xml:space="preserve"> nuo prekės pirkimo sutarties pasirašymo dienos</w:t>
      </w:r>
      <w:r w:rsidRPr="00590A80">
        <w:rPr>
          <w:color w:val="000000"/>
          <w:sz w:val="24"/>
          <w:szCs w:val="24"/>
        </w:rPr>
        <w:t xml:space="preserve">. Šis terminas gali būti pratęstas šalių rašytiniu susitarimu </w:t>
      </w:r>
      <w:r w:rsidRPr="00590A80">
        <w:rPr>
          <w:b/>
          <w:color w:val="000000"/>
          <w:sz w:val="24"/>
          <w:szCs w:val="24"/>
        </w:rPr>
        <w:t>ne ilgesniam nei 2 mėnesių papildomam laikotarpiui</w:t>
      </w:r>
      <w:r w:rsidRPr="00590A80">
        <w:rPr>
          <w:color w:val="000000"/>
          <w:sz w:val="24"/>
          <w:szCs w:val="24"/>
        </w:rPr>
        <w:t xml:space="preserve">. </w:t>
      </w:r>
    </w:p>
    <w:p w14:paraId="5C660A25" w14:textId="4D1584BA" w:rsidR="00A97703" w:rsidRPr="00590A80"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590A80">
        <w:rPr>
          <w:color w:val="000000"/>
          <w:sz w:val="24"/>
          <w:szCs w:val="24"/>
        </w:rPr>
        <w:t>Prekių pristatymo vieta –</w:t>
      </w:r>
      <w:r w:rsidR="001E7D5B" w:rsidRPr="00590A80">
        <w:t xml:space="preserve"> </w:t>
      </w:r>
      <w:r w:rsidR="001E7D5B" w:rsidRPr="00590A80">
        <w:rPr>
          <w:b/>
          <w:bCs/>
          <w:color w:val="000000"/>
          <w:sz w:val="24"/>
          <w:szCs w:val="24"/>
        </w:rPr>
        <w:t>Savanorių pr. 151, LT-03150 Vilnius</w:t>
      </w:r>
      <w:r w:rsidR="002E578C" w:rsidRPr="00590A80">
        <w:rPr>
          <w:b/>
          <w:bCs/>
          <w:color w:val="000000"/>
          <w:sz w:val="24"/>
          <w:szCs w:val="24"/>
        </w:rPr>
        <w:t>, Lietuva</w:t>
      </w:r>
      <w:r w:rsidR="003C6F66" w:rsidRPr="00590A80">
        <w:rPr>
          <w:color w:val="000000"/>
          <w:sz w:val="24"/>
          <w:szCs w:val="24"/>
        </w:rPr>
        <w:t xml:space="preserve">. </w:t>
      </w:r>
    </w:p>
    <w:p w14:paraId="51A002EF" w14:textId="77777777" w:rsidR="00A97703" w:rsidRPr="00590A80" w:rsidRDefault="00A97703">
      <w:pPr>
        <w:pBdr>
          <w:top w:val="nil"/>
          <w:left w:val="nil"/>
          <w:bottom w:val="nil"/>
          <w:right w:val="nil"/>
          <w:between w:val="nil"/>
        </w:pBdr>
        <w:jc w:val="both"/>
        <w:rPr>
          <w:color w:val="000000"/>
          <w:sz w:val="24"/>
          <w:szCs w:val="24"/>
        </w:rPr>
      </w:pPr>
    </w:p>
    <w:p w14:paraId="029D6E55" w14:textId="77777777" w:rsidR="00A97703" w:rsidRPr="00590A80" w:rsidRDefault="00A97703">
      <w:pPr>
        <w:pBdr>
          <w:top w:val="nil"/>
          <w:left w:val="nil"/>
          <w:bottom w:val="nil"/>
          <w:right w:val="nil"/>
          <w:between w:val="nil"/>
        </w:pBdr>
        <w:jc w:val="both"/>
        <w:rPr>
          <w:color w:val="000000"/>
          <w:sz w:val="24"/>
          <w:szCs w:val="24"/>
        </w:rPr>
      </w:pPr>
    </w:p>
    <w:p w14:paraId="6C9E6EBF" w14:textId="77777777" w:rsidR="00A97703" w:rsidRPr="00590A80" w:rsidRDefault="00C01E24">
      <w:pPr>
        <w:pBdr>
          <w:top w:val="nil"/>
          <w:left w:val="nil"/>
          <w:bottom w:val="nil"/>
          <w:right w:val="nil"/>
          <w:between w:val="nil"/>
        </w:pBdr>
        <w:jc w:val="both"/>
        <w:rPr>
          <w:color w:val="000000"/>
          <w:sz w:val="24"/>
          <w:szCs w:val="24"/>
        </w:rPr>
      </w:pPr>
      <w:r w:rsidRPr="00590A80">
        <w:br w:type="page"/>
      </w:r>
    </w:p>
    <w:p w14:paraId="150B7440" w14:textId="77777777" w:rsidR="00A97703" w:rsidRPr="00590A80" w:rsidRDefault="00A97703">
      <w:pPr>
        <w:pBdr>
          <w:top w:val="nil"/>
          <w:left w:val="nil"/>
          <w:bottom w:val="nil"/>
          <w:right w:val="nil"/>
          <w:between w:val="nil"/>
        </w:pBdr>
        <w:jc w:val="both"/>
        <w:rPr>
          <w:color w:val="000000"/>
          <w:sz w:val="24"/>
          <w:szCs w:val="24"/>
        </w:rPr>
      </w:pPr>
    </w:p>
    <w:p w14:paraId="73778427" w14:textId="77777777" w:rsidR="00A97703" w:rsidRPr="00590A80" w:rsidRDefault="00C01E24">
      <w:pPr>
        <w:numPr>
          <w:ilvl w:val="0"/>
          <w:numId w:val="7"/>
        </w:numPr>
        <w:pBdr>
          <w:top w:val="nil"/>
          <w:left w:val="nil"/>
          <w:bottom w:val="nil"/>
          <w:right w:val="nil"/>
          <w:between w:val="nil"/>
        </w:pBdr>
        <w:jc w:val="center"/>
        <w:rPr>
          <w:color w:val="000000"/>
          <w:sz w:val="24"/>
          <w:szCs w:val="24"/>
        </w:rPr>
      </w:pPr>
      <w:r w:rsidRPr="00590A80">
        <w:rPr>
          <w:b/>
          <w:color w:val="000000"/>
          <w:sz w:val="24"/>
          <w:szCs w:val="24"/>
        </w:rPr>
        <w:t>TIEKĖJŲ KVALIFIKACIJOS REIKALAVIMAI</w:t>
      </w:r>
    </w:p>
    <w:p w14:paraId="4B15C241" w14:textId="77777777" w:rsidR="00A97703" w:rsidRPr="00590A80"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590A80"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590A80">
        <w:rPr>
          <w:color w:val="000000"/>
          <w:sz w:val="24"/>
          <w:szCs w:val="24"/>
        </w:rPr>
        <w:t>3.1</w:t>
      </w:r>
      <w:r w:rsidRPr="00590A80">
        <w:rPr>
          <w:color w:val="000000"/>
          <w:sz w:val="24"/>
          <w:szCs w:val="24"/>
        </w:rPr>
        <w:tab/>
        <w:t>Tiekėjas, dalyvaujantis pirkime, turi atitikti šiuos minimalius kvalifikacijos reikalavimus:</w:t>
      </w:r>
    </w:p>
    <w:p w14:paraId="10934F3A" w14:textId="77777777" w:rsidR="00A97703" w:rsidRPr="00590A80" w:rsidRDefault="00A97703">
      <w:pPr>
        <w:pBdr>
          <w:top w:val="nil"/>
          <w:left w:val="nil"/>
          <w:bottom w:val="nil"/>
          <w:right w:val="nil"/>
          <w:between w:val="nil"/>
        </w:pBdr>
        <w:ind w:right="-149" w:firstLine="851"/>
        <w:rPr>
          <w:color w:val="000000"/>
          <w:sz w:val="24"/>
          <w:szCs w:val="24"/>
        </w:rPr>
      </w:pPr>
    </w:p>
    <w:p w14:paraId="7E532614" w14:textId="77777777" w:rsidR="00A97703" w:rsidRPr="00590A80" w:rsidRDefault="00C01E24">
      <w:pPr>
        <w:numPr>
          <w:ilvl w:val="2"/>
          <w:numId w:val="7"/>
        </w:numPr>
        <w:pBdr>
          <w:top w:val="nil"/>
          <w:left w:val="nil"/>
          <w:bottom w:val="nil"/>
          <w:right w:val="nil"/>
          <w:between w:val="nil"/>
        </w:pBdr>
        <w:ind w:right="-149"/>
        <w:jc w:val="both"/>
        <w:rPr>
          <w:color w:val="000000"/>
          <w:sz w:val="24"/>
          <w:szCs w:val="24"/>
        </w:rPr>
      </w:pPr>
      <w:r w:rsidRPr="00590A80">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90A80"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90A80" w:rsidRDefault="00C01E24">
            <w:pPr>
              <w:pBdr>
                <w:top w:val="nil"/>
                <w:left w:val="nil"/>
                <w:bottom w:val="nil"/>
                <w:right w:val="nil"/>
                <w:between w:val="nil"/>
              </w:pBdr>
              <w:ind w:left="-779" w:right="-149" w:firstLine="851"/>
              <w:jc w:val="both"/>
              <w:rPr>
                <w:color w:val="000000"/>
              </w:rPr>
            </w:pPr>
            <w:r w:rsidRPr="00590A80">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90A80" w:rsidRDefault="00C01E24">
            <w:pPr>
              <w:pBdr>
                <w:top w:val="nil"/>
                <w:left w:val="nil"/>
                <w:bottom w:val="nil"/>
                <w:right w:val="nil"/>
                <w:between w:val="nil"/>
              </w:pBdr>
              <w:ind w:right="-149"/>
              <w:jc w:val="center"/>
              <w:rPr>
                <w:color w:val="000000"/>
              </w:rPr>
            </w:pPr>
            <w:r w:rsidRPr="00590A80">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reikalavimus įrodantys dokumentai</w:t>
            </w:r>
          </w:p>
        </w:tc>
      </w:tr>
      <w:tr w:rsidR="00A97703" w:rsidRPr="00590A80"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90A80" w:rsidRDefault="00C01E24">
            <w:pPr>
              <w:pBdr>
                <w:top w:val="nil"/>
                <w:left w:val="nil"/>
                <w:bottom w:val="nil"/>
                <w:right w:val="nil"/>
                <w:between w:val="nil"/>
              </w:pBdr>
              <w:ind w:right="-149"/>
              <w:jc w:val="both"/>
              <w:rPr>
                <w:color w:val="000000"/>
                <w:sz w:val="24"/>
                <w:szCs w:val="24"/>
              </w:rPr>
            </w:pPr>
            <w:r w:rsidRPr="00590A80">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590A80" w:rsidRDefault="00C01E24">
            <w:pPr>
              <w:pBdr>
                <w:top w:val="nil"/>
                <w:left w:val="nil"/>
                <w:bottom w:val="nil"/>
                <w:right w:val="nil"/>
                <w:between w:val="nil"/>
              </w:pBdr>
              <w:jc w:val="both"/>
              <w:rPr>
                <w:color w:val="000000"/>
              </w:rPr>
            </w:pPr>
            <w:r w:rsidRPr="00590A80">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590A80" w:rsidRDefault="00C01E24">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590A80" w:rsidRDefault="00C01E24">
            <w:pPr>
              <w:pBdr>
                <w:top w:val="nil"/>
                <w:left w:val="nil"/>
                <w:bottom w:val="nil"/>
                <w:right w:val="nil"/>
                <w:between w:val="nil"/>
              </w:pBdr>
              <w:jc w:val="both"/>
              <w:rPr>
                <w:color w:val="000000"/>
              </w:rPr>
            </w:pPr>
            <w:r w:rsidRPr="00590A80">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90A80">
              <w:rPr>
                <w:i/>
                <w:color w:val="000000"/>
              </w:rPr>
              <w:t>arba</w:t>
            </w:r>
            <w:r w:rsidRPr="00590A80">
              <w:rPr>
                <w:color w:val="000000"/>
              </w:rPr>
              <w:t xml:space="preserve"> pateikiamas Tiekėjo raštiškas patvirtinimas - deklaracija (Konkurso sąlygų Priedas Nr. 3 </w:t>
            </w:r>
            <w:r w:rsidRPr="00590A80">
              <w:rPr>
                <w:b/>
                <w:color w:val="000000"/>
              </w:rPr>
              <w:t>Minimalių kvalifikacijos reikalavimų atitikties deklaracija)</w:t>
            </w:r>
            <w:r w:rsidRPr="00590A80">
              <w:rPr>
                <w:color w:val="000000"/>
              </w:rPr>
              <w:t>, kad jis atitinka šiame punkte nurodytą kvalifikacijos reikalavimą.</w:t>
            </w:r>
          </w:p>
        </w:tc>
      </w:tr>
    </w:tbl>
    <w:p w14:paraId="304A6807" w14:textId="77777777" w:rsidR="00A97703" w:rsidRPr="00590A80" w:rsidRDefault="00C01E24">
      <w:pPr>
        <w:pBdr>
          <w:top w:val="nil"/>
          <w:left w:val="nil"/>
          <w:bottom w:val="nil"/>
          <w:right w:val="nil"/>
          <w:between w:val="nil"/>
        </w:pBdr>
        <w:rPr>
          <w:color w:val="000000"/>
        </w:rPr>
      </w:pPr>
      <w:r w:rsidRPr="00590A80">
        <w:rPr>
          <w:b/>
          <w:color w:val="000000"/>
        </w:rPr>
        <w:t>* Pastabos:</w:t>
      </w:r>
    </w:p>
    <w:p w14:paraId="31859F06" w14:textId="77777777" w:rsidR="00A97703" w:rsidRPr="00590A80" w:rsidRDefault="00C01E24">
      <w:pPr>
        <w:pBdr>
          <w:top w:val="nil"/>
          <w:left w:val="nil"/>
          <w:bottom w:val="nil"/>
          <w:right w:val="nil"/>
          <w:between w:val="nil"/>
        </w:pBdr>
        <w:ind w:left="142"/>
        <w:jc w:val="both"/>
        <w:rPr>
          <w:color w:val="000000"/>
        </w:rPr>
      </w:pPr>
      <w:r w:rsidRPr="00590A80">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590A80" w:rsidRDefault="00A97703">
      <w:pPr>
        <w:pBdr>
          <w:top w:val="nil"/>
          <w:left w:val="nil"/>
          <w:bottom w:val="nil"/>
          <w:right w:val="nil"/>
          <w:between w:val="nil"/>
        </w:pBdr>
        <w:ind w:firstLine="851"/>
        <w:jc w:val="right"/>
        <w:rPr>
          <w:color w:val="000000"/>
          <w:sz w:val="24"/>
          <w:szCs w:val="24"/>
        </w:rPr>
      </w:pPr>
    </w:p>
    <w:p w14:paraId="2044063C" w14:textId="77777777" w:rsidR="00A97703" w:rsidRPr="00590A80" w:rsidRDefault="00C01E24">
      <w:pPr>
        <w:numPr>
          <w:ilvl w:val="2"/>
          <w:numId w:val="7"/>
        </w:numPr>
        <w:pBdr>
          <w:top w:val="nil"/>
          <w:left w:val="nil"/>
          <w:bottom w:val="nil"/>
          <w:right w:val="nil"/>
          <w:between w:val="nil"/>
        </w:pBdr>
        <w:jc w:val="both"/>
        <w:rPr>
          <w:color w:val="000000"/>
          <w:sz w:val="24"/>
          <w:szCs w:val="24"/>
        </w:rPr>
      </w:pPr>
      <w:r w:rsidRPr="00590A80">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590A8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 xml:space="preserve">Eil. </w:t>
            </w:r>
          </w:p>
          <w:p w14:paraId="3614A410" w14:textId="77777777" w:rsidR="00A97703" w:rsidRPr="00590A80" w:rsidRDefault="00C01E24">
            <w:pPr>
              <w:pBdr>
                <w:top w:val="nil"/>
                <w:left w:val="nil"/>
                <w:bottom w:val="nil"/>
                <w:right w:val="nil"/>
                <w:between w:val="nil"/>
              </w:pBdr>
              <w:ind w:left="-959" w:firstLine="851"/>
              <w:jc w:val="center"/>
              <w:rPr>
                <w:color w:val="000000"/>
              </w:rPr>
            </w:pPr>
            <w:r w:rsidRPr="00590A8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590A80" w:rsidRDefault="00C01E24">
            <w:pPr>
              <w:pBdr>
                <w:top w:val="nil"/>
                <w:left w:val="nil"/>
                <w:bottom w:val="nil"/>
                <w:right w:val="nil"/>
                <w:between w:val="nil"/>
              </w:pBdr>
              <w:jc w:val="center"/>
              <w:rPr>
                <w:color w:val="000000"/>
              </w:rPr>
            </w:pPr>
            <w:r w:rsidRPr="00590A8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590A80" w:rsidRDefault="00C01E24">
            <w:pPr>
              <w:pBdr>
                <w:top w:val="nil"/>
                <w:left w:val="nil"/>
                <w:bottom w:val="nil"/>
                <w:right w:val="nil"/>
                <w:between w:val="nil"/>
              </w:pBdr>
              <w:ind w:right="-108"/>
              <w:jc w:val="center"/>
              <w:rPr>
                <w:color w:val="000000"/>
              </w:rPr>
            </w:pPr>
            <w:r w:rsidRPr="00590A80">
              <w:rPr>
                <w:b/>
                <w:color w:val="000000"/>
              </w:rPr>
              <w:t>Kvalifikacijos reikalavimus įrodantys dokumentai</w:t>
            </w:r>
          </w:p>
        </w:tc>
      </w:tr>
      <w:tr w:rsidR="00F330E1" w:rsidRPr="00590A80"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590A80" w:rsidRDefault="005C3BEA">
            <w:pPr>
              <w:pBdr>
                <w:top w:val="nil"/>
                <w:left w:val="nil"/>
                <w:bottom w:val="nil"/>
                <w:right w:val="nil"/>
                <w:between w:val="nil"/>
              </w:pBdr>
              <w:jc w:val="both"/>
              <w:rPr>
                <w:color w:val="000000"/>
                <w:sz w:val="24"/>
                <w:szCs w:val="24"/>
              </w:rPr>
            </w:pPr>
            <w:r w:rsidRPr="00590A80">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590A80" w:rsidRDefault="00F330E1" w:rsidP="00F330E1">
            <w:pPr>
              <w:jc w:val="both"/>
            </w:pPr>
            <w:r w:rsidRPr="00590A80">
              <w:t xml:space="preserve">Tiekėjas gali užtikrinti prekės (įrangos) naudojimo vietoje prekės (įrangos) garantinį aptarnavimą bei remontą. </w:t>
            </w:r>
          </w:p>
          <w:p w14:paraId="2AA7B6E1" w14:textId="77777777" w:rsidR="00F330E1" w:rsidRPr="00590A80" w:rsidRDefault="00F330E1" w:rsidP="00F330E1">
            <w:pPr>
              <w:pBdr>
                <w:top w:val="nil"/>
                <w:left w:val="nil"/>
                <w:bottom w:val="nil"/>
                <w:right w:val="nil"/>
                <w:between w:val="nil"/>
              </w:pBdr>
              <w:jc w:val="both"/>
              <w:rPr>
                <w:color w:val="000000"/>
              </w:rPr>
            </w:pPr>
            <w:r w:rsidRPr="00590A80">
              <w:t>Tiekėjas privalo galėsi suteikti technines paslaugas</w:t>
            </w:r>
            <w:r w:rsidRPr="00590A80">
              <w:rPr>
                <w:b/>
              </w:rPr>
              <w:t xml:space="preserve"> nuotoliniu būdu - ne ilgiau kaip per 24 valandas</w:t>
            </w:r>
            <w:r w:rsidRPr="00590A80">
              <w:t xml:space="preserve">, o nepavykus problemos išspręsti nuotoliniu būdu </w:t>
            </w:r>
            <w:r w:rsidRPr="00590A80">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590A80" w:rsidRDefault="00F330E1">
            <w:pPr>
              <w:pBdr>
                <w:top w:val="nil"/>
                <w:left w:val="nil"/>
                <w:bottom w:val="nil"/>
                <w:right w:val="nil"/>
                <w:between w:val="nil"/>
              </w:pBdr>
              <w:jc w:val="center"/>
              <w:rPr>
                <w:color w:val="000000"/>
              </w:rPr>
            </w:pPr>
            <w:r w:rsidRPr="00590A80">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590A80" w:rsidRDefault="00F330E1" w:rsidP="005C3BEA">
            <w:pPr>
              <w:pBdr>
                <w:top w:val="nil"/>
                <w:left w:val="nil"/>
                <w:bottom w:val="nil"/>
                <w:right w:val="nil"/>
                <w:between w:val="nil"/>
              </w:pBdr>
              <w:jc w:val="both"/>
              <w:rPr>
                <w:color w:val="000000"/>
              </w:rPr>
            </w:pPr>
            <w:r w:rsidRPr="00590A80">
              <w:rPr>
                <w:color w:val="000000"/>
              </w:rPr>
              <w:t xml:space="preserve">Užpildytas ir tiekėjo arba jo įgalioto asmens pasirašytas Konkurso sąlygų Priedas Nr. </w:t>
            </w:r>
            <w:r w:rsidR="005C3BEA" w:rsidRPr="00590A80">
              <w:rPr>
                <w:color w:val="000000"/>
              </w:rPr>
              <w:t>4</w:t>
            </w:r>
            <w:r w:rsidRPr="00590A80">
              <w:rPr>
                <w:color w:val="000000"/>
              </w:rPr>
              <w:t xml:space="preserve"> (</w:t>
            </w:r>
            <w:r w:rsidRPr="00590A80">
              <w:rPr>
                <w:b/>
                <w:color w:val="000000"/>
              </w:rPr>
              <w:t>Tiekėjo deklaracija</w:t>
            </w:r>
            <w:r w:rsidRPr="00590A80">
              <w:rPr>
                <w:color w:val="000000"/>
              </w:rPr>
              <w:t>).</w:t>
            </w:r>
          </w:p>
        </w:tc>
      </w:tr>
      <w:tr w:rsidR="00BB3CD1" w:rsidRPr="00590A8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Pr="00590A80" w:rsidRDefault="00BB3CD1" w:rsidP="00BB3CD1">
            <w:pPr>
              <w:pBdr>
                <w:top w:val="nil"/>
                <w:left w:val="nil"/>
                <w:bottom w:val="nil"/>
                <w:right w:val="nil"/>
                <w:between w:val="nil"/>
              </w:pBdr>
              <w:jc w:val="both"/>
              <w:rPr>
                <w:color w:val="000000"/>
                <w:sz w:val="24"/>
                <w:szCs w:val="24"/>
              </w:rPr>
            </w:pPr>
            <w:r w:rsidRPr="00590A80">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590A80" w:rsidRDefault="00BB3CD1" w:rsidP="00BB3CD1">
            <w:pPr>
              <w:jc w:val="both"/>
            </w:pPr>
            <w:r w:rsidRPr="00590A80">
              <w:rPr>
                <w:color w:val="000000"/>
                <w:sz w:val="22"/>
                <w:szCs w:val="22"/>
              </w:rPr>
              <w:t xml:space="preserve">Tiekėjas per pastaruosius 3 metus arba per laiką nuo jo įregistravimo dienos (jeigu tiekėjas vykdė veiklą trumpiau kaip 3 metus) įvykdė arba vykdo </w:t>
            </w:r>
            <w:r w:rsidRPr="00590A80">
              <w:rPr>
                <w:color w:val="000000"/>
                <w:sz w:val="22"/>
                <w:szCs w:val="22"/>
              </w:rPr>
              <w:lastRenderedPageBreak/>
              <w:t xml:space="preserve">bent 1 (vieną) </w:t>
            </w:r>
            <w:r w:rsidRPr="00590A80">
              <w:rPr>
                <w:b/>
                <w:color w:val="000000"/>
                <w:sz w:val="22"/>
                <w:szCs w:val="22"/>
              </w:rPr>
              <w:t>panašių prekių</w:t>
            </w:r>
            <w:r w:rsidRPr="00590A80">
              <w:rPr>
                <w:rStyle w:val="FootnoteReference"/>
                <w:b/>
                <w:color w:val="000000"/>
                <w:sz w:val="22"/>
                <w:szCs w:val="22"/>
              </w:rPr>
              <w:footnoteReference w:id="1"/>
            </w:r>
            <w:r w:rsidRPr="00590A80">
              <w:rPr>
                <w:b/>
                <w:color w:val="000000"/>
                <w:sz w:val="22"/>
                <w:szCs w:val="22"/>
              </w:rPr>
              <w:t xml:space="preserve"> tiekimo sutartį</w:t>
            </w:r>
            <w:r w:rsidRPr="00590A80">
              <w:rPr>
                <w:color w:val="000000"/>
                <w:sz w:val="22"/>
                <w:szCs w:val="22"/>
              </w:rPr>
              <w:t xml:space="preserve">, kurios vertė ne mažesnė kaip </w:t>
            </w:r>
            <w:r w:rsidRPr="00590A80">
              <w:rPr>
                <w:b/>
                <w:color w:val="000000"/>
                <w:sz w:val="22"/>
                <w:szCs w:val="22"/>
              </w:rPr>
              <w:t>0,7 pasiūlymo vertės be PVM</w:t>
            </w:r>
            <w:r w:rsidRPr="00590A80">
              <w:rPr>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590A80" w:rsidRDefault="00BB3CD1" w:rsidP="00BB3CD1">
            <w:pPr>
              <w:pBdr>
                <w:top w:val="nil"/>
                <w:left w:val="nil"/>
                <w:bottom w:val="nil"/>
                <w:right w:val="nil"/>
                <w:between w:val="nil"/>
              </w:pBdr>
              <w:jc w:val="center"/>
              <w:rPr>
                <w:color w:val="000000"/>
              </w:rPr>
            </w:pPr>
            <w:r w:rsidRPr="00590A80">
              <w:rPr>
                <w:color w:val="000000"/>
                <w:sz w:val="22"/>
                <w:szCs w:val="22"/>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590A80" w:rsidRDefault="00BB3CD1" w:rsidP="00BB3CD1">
            <w:pPr>
              <w:pBdr>
                <w:top w:val="nil"/>
                <w:left w:val="nil"/>
                <w:bottom w:val="nil"/>
                <w:right w:val="nil"/>
                <w:between w:val="nil"/>
              </w:pBdr>
              <w:jc w:val="both"/>
              <w:rPr>
                <w:color w:val="000000"/>
              </w:rPr>
            </w:pPr>
            <w:r w:rsidRPr="00590A80">
              <w:rPr>
                <w:color w:val="000000"/>
                <w:sz w:val="22"/>
                <w:szCs w:val="22"/>
              </w:rPr>
              <w:t>Užpildytas ir tiekėjo arba jo įgalioto asmens pasirašytas Konkurso sąlygų Priedas Nr. 5 (</w:t>
            </w:r>
            <w:r w:rsidRPr="00590A80">
              <w:rPr>
                <w:b/>
                <w:color w:val="000000"/>
                <w:sz w:val="22"/>
                <w:szCs w:val="22"/>
              </w:rPr>
              <w:t>Tiekėjo deklaracija</w:t>
            </w:r>
            <w:r w:rsidRPr="00590A80">
              <w:rPr>
                <w:color w:val="000000"/>
                <w:sz w:val="22"/>
                <w:szCs w:val="22"/>
              </w:rPr>
              <w:t xml:space="preserve">). </w:t>
            </w:r>
          </w:p>
        </w:tc>
      </w:tr>
      <w:tr w:rsidR="00BB3CD1" w:rsidRPr="00590A8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Pr="00590A80" w:rsidRDefault="00BB3CD1" w:rsidP="00BB3CD1">
            <w:pPr>
              <w:pBdr>
                <w:top w:val="nil"/>
                <w:left w:val="nil"/>
                <w:bottom w:val="nil"/>
                <w:right w:val="nil"/>
                <w:between w:val="nil"/>
              </w:pBdr>
              <w:jc w:val="both"/>
              <w:rPr>
                <w:color w:val="000000"/>
                <w:sz w:val="24"/>
                <w:szCs w:val="24"/>
              </w:rPr>
            </w:pPr>
            <w:r w:rsidRPr="00590A80">
              <w:rPr>
                <w:color w:val="000000"/>
                <w:sz w:val="24"/>
                <w:szCs w:val="24"/>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590A80" w:rsidRDefault="00BB3CD1" w:rsidP="00BB3CD1">
            <w:pPr>
              <w:jc w:val="both"/>
            </w:pPr>
            <w:r w:rsidRPr="00590A80">
              <w:rPr>
                <w:sz w:val="22"/>
                <w:szCs w:val="22"/>
              </w:rPr>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590A80" w:rsidRDefault="00BB3CD1" w:rsidP="00BB3CD1">
            <w:pPr>
              <w:pBdr>
                <w:top w:val="nil"/>
                <w:left w:val="nil"/>
                <w:bottom w:val="nil"/>
                <w:right w:val="nil"/>
                <w:between w:val="nil"/>
              </w:pBdr>
              <w:jc w:val="center"/>
              <w:rPr>
                <w:color w:val="000000"/>
              </w:rPr>
            </w:pPr>
            <w:r w:rsidRPr="00590A80">
              <w:rPr>
                <w:sz w:val="22"/>
                <w:szCs w:val="22"/>
              </w:rPr>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590A80" w:rsidRDefault="00BB3CD1" w:rsidP="00BB3CD1">
            <w:pPr>
              <w:jc w:val="both"/>
              <w:rPr>
                <w:sz w:val="22"/>
                <w:szCs w:val="22"/>
              </w:rPr>
            </w:pPr>
            <w:r w:rsidRPr="00590A80">
              <w:rPr>
                <w:sz w:val="22"/>
                <w:szCs w:val="22"/>
              </w:rPr>
              <w:t>Jeigu Tiekėjas yra įrangos gamintojas, turi būti pateiktas jo laisvos formos patvirtinimas. Pateikiamas dokumento originalas  arba kopija*.</w:t>
            </w:r>
          </w:p>
          <w:p w14:paraId="616335AC" w14:textId="77777777" w:rsidR="00BB3CD1" w:rsidRPr="00590A80" w:rsidRDefault="00BB3CD1" w:rsidP="00BB3CD1">
            <w:pPr>
              <w:jc w:val="both"/>
              <w:rPr>
                <w:sz w:val="22"/>
                <w:szCs w:val="22"/>
              </w:rPr>
            </w:pPr>
            <w:r w:rsidRPr="00590A80">
              <w:rPr>
                <w:sz w:val="22"/>
                <w:szCs w:val="22"/>
              </w:rPr>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590A80" w:rsidRDefault="00BB3CD1" w:rsidP="00BB3CD1">
            <w:pPr>
              <w:pBdr>
                <w:top w:val="nil"/>
                <w:left w:val="nil"/>
                <w:bottom w:val="nil"/>
                <w:right w:val="nil"/>
                <w:between w:val="nil"/>
              </w:pBdr>
              <w:jc w:val="both"/>
              <w:rPr>
                <w:color w:val="000000"/>
              </w:rPr>
            </w:pPr>
            <w:r w:rsidRPr="00590A8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590A80"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590A80"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590A80">
        <w:rPr>
          <w:color w:val="000000"/>
          <w:sz w:val="24"/>
          <w:szCs w:val="24"/>
        </w:rPr>
        <w:t>Jei bendrą pasiūlymą pateikia ūkio subjektų gr</w:t>
      </w:r>
      <w:r w:rsidR="00F9327C" w:rsidRPr="00590A80">
        <w:rPr>
          <w:color w:val="000000"/>
          <w:sz w:val="24"/>
          <w:szCs w:val="24"/>
        </w:rPr>
        <w:t>upė, šių konkurso sąlygų 3.1.1.</w:t>
      </w:r>
      <w:r w:rsidRPr="00590A80">
        <w:rPr>
          <w:i/>
          <w:color w:val="000000"/>
          <w:sz w:val="24"/>
          <w:szCs w:val="24"/>
        </w:rPr>
        <w:t xml:space="preserve"> </w:t>
      </w:r>
      <w:r w:rsidRPr="00590A80">
        <w:rPr>
          <w:color w:val="000000"/>
          <w:sz w:val="24"/>
          <w:szCs w:val="24"/>
        </w:rPr>
        <w:t>punkte nustatytus kvalifikacijos reikalavimus turi atitikti ir pateikti nurodytus dokumentus kiekvienas ūkio subjektų grupės narys atskira</w:t>
      </w:r>
      <w:r w:rsidR="00F330E1" w:rsidRPr="00590A80">
        <w:rPr>
          <w:color w:val="000000"/>
          <w:sz w:val="24"/>
          <w:szCs w:val="24"/>
        </w:rPr>
        <w:t>i, o šių konkurso sąlygų 3.1.2.</w:t>
      </w:r>
      <w:r w:rsidRPr="00590A80">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590A80"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590A80">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590A80"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590A80">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590A80" w:rsidRDefault="00A97703">
      <w:pPr>
        <w:pBdr>
          <w:top w:val="nil"/>
          <w:left w:val="nil"/>
          <w:bottom w:val="nil"/>
          <w:right w:val="nil"/>
          <w:between w:val="nil"/>
        </w:pBdr>
        <w:ind w:firstLine="851"/>
        <w:jc w:val="both"/>
        <w:rPr>
          <w:color w:val="000000"/>
          <w:sz w:val="24"/>
          <w:szCs w:val="24"/>
        </w:rPr>
      </w:pPr>
    </w:p>
    <w:p w14:paraId="1995CD0D" w14:textId="77777777" w:rsidR="00A97703" w:rsidRPr="00590A80" w:rsidRDefault="00A97703">
      <w:pPr>
        <w:pBdr>
          <w:top w:val="nil"/>
          <w:left w:val="nil"/>
          <w:bottom w:val="nil"/>
          <w:right w:val="nil"/>
          <w:between w:val="nil"/>
        </w:pBdr>
        <w:ind w:firstLine="851"/>
        <w:jc w:val="both"/>
        <w:rPr>
          <w:color w:val="000000"/>
          <w:sz w:val="24"/>
          <w:szCs w:val="24"/>
        </w:rPr>
      </w:pPr>
    </w:p>
    <w:p w14:paraId="22E825F2" w14:textId="77777777" w:rsidR="00A97703" w:rsidRPr="00590A80" w:rsidRDefault="00C01E24">
      <w:pPr>
        <w:numPr>
          <w:ilvl w:val="0"/>
          <w:numId w:val="2"/>
        </w:numPr>
        <w:pBdr>
          <w:top w:val="nil"/>
          <w:left w:val="nil"/>
          <w:bottom w:val="nil"/>
          <w:right w:val="nil"/>
          <w:between w:val="nil"/>
        </w:pBdr>
        <w:jc w:val="center"/>
        <w:rPr>
          <w:color w:val="000000"/>
          <w:sz w:val="24"/>
          <w:szCs w:val="24"/>
        </w:rPr>
      </w:pPr>
      <w:r w:rsidRPr="00590A80">
        <w:rPr>
          <w:b/>
          <w:color w:val="000000"/>
          <w:sz w:val="24"/>
          <w:szCs w:val="24"/>
        </w:rPr>
        <w:t>PASIŪLYMŲ RENGIMAS, PATEIKIMAS, KEITIMAS</w:t>
      </w:r>
    </w:p>
    <w:p w14:paraId="3F046D8F" w14:textId="77777777" w:rsidR="00A97703" w:rsidRPr="00590A80" w:rsidRDefault="00A97703">
      <w:pPr>
        <w:pBdr>
          <w:top w:val="nil"/>
          <w:left w:val="nil"/>
          <w:bottom w:val="nil"/>
          <w:right w:val="nil"/>
          <w:between w:val="nil"/>
        </w:pBdr>
        <w:ind w:firstLine="851"/>
        <w:jc w:val="both"/>
        <w:rPr>
          <w:color w:val="000000"/>
          <w:sz w:val="24"/>
          <w:szCs w:val="24"/>
        </w:rPr>
      </w:pPr>
    </w:p>
    <w:p w14:paraId="27EBED14"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Pasiūlymas turi būti pateikiamas </w:t>
      </w:r>
      <w:r w:rsidRPr="00590A80">
        <w:rPr>
          <w:b/>
          <w:color w:val="000000"/>
          <w:sz w:val="24"/>
          <w:szCs w:val="24"/>
        </w:rPr>
        <w:t>el. paštu</w:t>
      </w:r>
      <w:r w:rsidRPr="00590A80">
        <w:rPr>
          <w:color w:val="000000"/>
          <w:sz w:val="24"/>
          <w:szCs w:val="24"/>
        </w:rPr>
        <w:t>, pasirašytas tiekėjo arba jo įgalioto asmens.</w:t>
      </w:r>
    </w:p>
    <w:p w14:paraId="20CF038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lastRenderedPageBreak/>
        <w:t xml:space="preserve">Tiekėjo pasiūlymas bei kita korespondencija pateikiama </w:t>
      </w:r>
      <w:r w:rsidRPr="00590A80">
        <w:rPr>
          <w:i/>
          <w:color w:val="000000"/>
          <w:sz w:val="24"/>
          <w:szCs w:val="24"/>
        </w:rPr>
        <w:t>lietuvių arba anglų kalba</w:t>
      </w:r>
      <w:r w:rsidRPr="00590A80">
        <w:rPr>
          <w:color w:val="000000"/>
          <w:sz w:val="24"/>
          <w:szCs w:val="24"/>
        </w:rPr>
        <w:t>, jei pasiūlymą teikia ne Lietuvos Respublikoje registruotas ūkio subjektas.</w:t>
      </w:r>
    </w:p>
    <w:p w14:paraId="40C7D0C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 xml:space="preserve">Tiekėjas kainos pasiūlymą privalo pateikti pagal konkurso sąlygų 2 priede pateiktą formą. Pasiūlymas teikiamas </w:t>
      </w:r>
      <w:r w:rsidRPr="00590A80">
        <w:rPr>
          <w:b/>
          <w:color w:val="000000"/>
          <w:sz w:val="24"/>
          <w:szCs w:val="24"/>
        </w:rPr>
        <w:t>el. paštu</w:t>
      </w:r>
      <w:r w:rsidRPr="00590A80">
        <w:rPr>
          <w:color w:val="000000"/>
          <w:sz w:val="24"/>
          <w:szCs w:val="24"/>
        </w:rPr>
        <w:t xml:space="preserve">.  El. laiško temos skiltyje </w:t>
      </w:r>
      <w:r w:rsidR="00F94951" w:rsidRPr="00590A80">
        <w:rPr>
          <w:color w:val="000000"/>
          <w:sz w:val="24"/>
          <w:szCs w:val="24"/>
        </w:rPr>
        <w:t>gali</w:t>
      </w:r>
      <w:r w:rsidRPr="00590A80">
        <w:rPr>
          <w:color w:val="000000"/>
          <w:sz w:val="24"/>
          <w:szCs w:val="24"/>
        </w:rPr>
        <w:t xml:space="preserve"> būti nurodytas </w:t>
      </w:r>
      <w:r w:rsidRPr="00590A80">
        <w:rPr>
          <w:i/>
          <w:color w:val="000000"/>
          <w:sz w:val="24"/>
          <w:szCs w:val="24"/>
        </w:rPr>
        <w:t>pirkimo pavadinimas ir Tiekėjo pavadinimas</w:t>
      </w:r>
      <w:r w:rsidRPr="00590A80">
        <w:rPr>
          <w:color w:val="000000"/>
          <w:sz w:val="24"/>
          <w:szCs w:val="24"/>
        </w:rPr>
        <w:t>.</w:t>
      </w:r>
    </w:p>
    <w:p w14:paraId="4CA21220" w14:textId="77777777" w:rsidR="00A97703" w:rsidRPr="00590A80"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590A80">
        <w:rPr>
          <w:b/>
          <w:color w:val="000000"/>
          <w:sz w:val="24"/>
          <w:szCs w:val="24"/>
        </w:rPr>
        <w:t>Pasiūlymą sudaro tiekėjo el. paštu pateiktų dokumentų visuma</w:t>
      </w:r>
      <w:r w:rsidRPr="00590A80">
        <w:rPr>
          <w:color w:val="000000"/>
          <w:sz w:val="24"/>
          <w:szCs w:val="24"/>
        </w:rPr>
        <w:t>:</w:t>
      </w:r>
    </w:p>
    <w:p w14:paraId="009E44AC"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užpildyta pasiūlymo forma, parengta pagal šių pirkimo konkurso sąlygų 2 priedą;</w:t>
      </w:r>
    </w:p>
    <w:p w14:paraId="52BD354D"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konkurso sąlygose nurodytus minimalius kvalifikacijos reikalavimus pagrindžiantys dokumentai;</w:t>
      </w:r>
    </w:p>
    <w:p w14:paraId="3FB2BB5E"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jungtinės veiklos sutartis arba tinkamai patvirtinta jos kopija, jei bendrą pasiūlymą teikia ūkio subjektų grupė;</w:t>
      </w:r>
    </w:p>
    <w:p w14:paraId="46CAD5C5" w14:textId="77777777" w:rsidR="00A97703" w:rsidRPr="00590A80" w:rsidRDefault="00C01E24">
      <w:pPr>
        <w:numPr>
          <w:ilvl w:val="2"/>
          <w:numId w:val="4"/>
        </w:numPr>
        <w:pBdr>
          <w:top w:val="nil"/>
          <w:left w:val="nil"/>
          <w:bottom w:val="nil"/>
          <w:right w:val="nil"/>
          <w:between w:val="nil"/>
        </w:pBdr>
        <w:ind w:left="0" w:firstLine="600"/>
        <w:jc w:val="both"/>
        <w:rPr>
          <w:color w:val="000000"/>
          <w:sz w:val="24"/>
          <w:szCs w:val="24"/>
        </w:rPr>
      </w:pPr>
      <w:r w:rsidRPr="00590A80">
        <w:rPr>
          <w:color w:val="000000"/>
          <w:sz w:val="24"/>
          <w:szCs w:val="24"/>
        </w:rPr>
        <w:t>kita konkurso sąlygose prašoma informacija ir (ar) dokumentai.</w:t>
      </w:r>
    </w:p>
    <w:p w14:paraId="6E77D17D"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Tiekėjas, pateikdamas pasiūlymą, turi siūlyti visą prekių kiekį.</w:t>
      </w:r>
    </w:p>
    <w:p w14:paraId="4735B5C0"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r w:rsidRPr="00590A80">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7331E4D0"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Pasiūlymas turi būti pateiktas iki </w:t>
      </w:r>
      <w:r w:rsidR="009414DF" w:rsidRPr="00590A80">
        <w:rPr>
          <w:b/>
          <w:color w:val="000000"/>
          <w:sz w:val="24"/>
          <w:szCs w:val="24"/>
          <w:u w:val="single"/>
        </w:rPr>
        <w:t>2021-0</w:t>
      </w:r>
      <w:r w:rsidR="006726F4">
        <w:rPr>
          <w:b/>
          <w:color w:val="000000"/>
          <w:sz w:val="24"/>
          <w:szCs w:val="24"/>
          <w:u w:val="single"/>
        </w:rPr>
        <w:t>5</w:t>
      </w:r>
      <w:r w:rsidR="009414DF" w:rsidRPr="00590A80">
        <w:rPr>
          <w:b/>
          <w:color w:val="000000"/>
          <w:sz w:val="24"/>
          <w:szCs w:val="24"/>
          <w:u w:val="single"/>
        </w:rPr>
        <w:t>-</w:t>
      </w:r>
      <w:r w:rsidR="006726F4">
        <w:rPr>
          <w:b/>
          <w:color w:val="000000"/>
          <w:sz w:val="24"/>
          <w:szCs w:val="24"/>
          <w:u w:val="single"/>
        </w:rPr>
        <w:t>18</w:t>
      </w:r>
      <w:r w:rsidR="00AA42A1" w:rsidRPr="00590A80">
        <w:rPr>
          <w:b/>
          <w:color w:val="000000"/>
          <w:sz w:val="24"/>
          <w:szCs w:val="24"/>
          <w:u w:val="single"/>
        </w:rPr>
        <w:t xml:space="preserve"> </w:t>
      </w:r>
      <w:r w:rsidR="006726F4">
        <w:rPr>
          <w:b/>
          <w:color w:val="000000"/>
          <w:sz w:val="24"/>
          <w:szCs w:val="24"/>
          <w:u w:val="single"/>
        </w:rPr>
        <w:t>17</w:t>
      </w:r>
      <w:r w:rsidRPr="00590A80">
        <w:rPr>
          <w:b/>
          <w:color w:val="000000"/>
          <w:sz w:val="24"/>
          <w:szCs w:val="24"/>
          <w:u w:val="single"/>
        </w:rPr>
        <w:t>:00 val.</w:t>
      </w:r>
      <w:r w:rsidRPr="00590A80">
        <w:rPr>
          <w:i/>
          <w:color w:val="000000"/>
          <w:sz w:val="24"/>
          <w:szCs w:val="24"/>
        </w:rPr>
        <w:t xml:space="preserve"> </w:t>
      </w:r>
      <w:r w:rsidRPr="00590A80">
        <w:rPr>
          <w:color w:val="000000"/>
          <w:sz w:val="24"/>
          <w:szCs w:val="24"/>
        </w:rPr>
        <w:t xml:space="preserve">(Lietuvos Respublikos laiku) </w:t>
      </w:r>
      <w:r w:rsidRPr="00590A80">
        <w:rPr>
          <w:b/>
          <w:color w:val="000000"/>
          <w:sz w:val="24"/>
          <w:szCs w:val="24"/>
        </w:rPr>
        <w:t>atsiuntus jį el. paštu, konkurso sąlygų 1.7. punkte nurodytu el. pašto adresu</w:t>
      </w:r>
      <w:r w:rsidRPr="00590A80">
        <w:rPr>
          <w:i/>
          <w:color w:val="000000"/>
          <w:sz w:val="24"/>
          <w:szCs w:val="24"/>
        </w:rPr>
        <w:t xml:space="preserve">. </w:t>
      </w:r>
      <w:r w:rsidRPr="00590A80">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1BC73A1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590A80">
        <w:rPr>
          <w:color w:val="000000"/>
          <w:sz w:val="24"/>
          <w:szCs w:val="24"/>
        </w:rPr>
        <w:t xml:space="preserve"> Pasiūlymuose nurodoma prekių </w:t>
      </w:r>
      <w:r w:rsidRPr="00590A80">
        <w:rPr>
          <w:b/>
          <w:color w:val="000000"/>
          <w:sz w:val="24"/>
          <w:szCs w:val="24"/>
        </w:rPr>
        <w:t xml:space="preserve">kaina pateikiama eurais </w:t>
      </w:r>
      <w:r w:rsidRPr="00590A80">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w:t>
      </w:r>
      <w:r w:rsidR="00D012BF" w:rsidRPr="00590A80">
        <w:rPr>
          <w:color w:val="000000"/>
          <w:sz w:val="24"/>
          <w:szCs w:val="24"/>
        </w:rPr>
        <w:t xml:space="preserve">Į prekės kainą turi būti įskaityti visi mokesčiai ir visos tiekėjo išlaidos: prekės pristatymas, įrangos instaliavimas, paleidimas, darbuotojų apmokymas ir kt. </w:t>
      </w:r>
    </w:p>
    <w:p w14:paraId="43A1043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Pasiūlymas turi galioti </w:t>
      </w:r>
      <w:r w:rsidRPr="00590A80">
        <w:rPr>
          <w:b/>
          <w:color w:val="000000"/>
          <w:sz w:val="24"/>
          <w:szCs w:val="24"/>
        </w:rPr>
        <w:t>ne trumpiau nei 90 dienų</w:t>
      </w:r>
      <w:r w:rsidRPr="00590A80">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590A80">
        <w:rPr>
          <w:color w:val="808080"/>
          <w:sz w:val="24"/>
          <w:szCs w:val="24"/>
        </w:rPr>
        <w:t xml:space="preserve"> </w:t>
      </w:r>
      <w:hyperlink r:id="rId14">
        <w:r w:rsidRPr="00590A80">
          <w:rPr>
            <w:color w:val="0000FF"/>
            <w:sz w:val="24"/>
            <w:szCs w:val="24"/>
            <w:u w:val="single"/>
          </w:rPr>
          <w:t>www.esinvesticijos.lt</w:t>
        </w:r>
      </w:hyperlink>
      <w:r w:rsidRPr="00590A80">
        <w:rPr>
          <w:color w:val="000000"/>
          <w:sz w:val="24"/>
          <w:szCs w:val="24"/>
        </w:rPr>
        <w:t xml:space="preserve">. </w:t>
      </w:r>
    </w:p>
    <w:p w14:paraId="7FCF551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590A80">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590A80" w:rsidRDefault="00A97703">
      <w:pPr>
        <w:pBdr>
          <w:top w:val="nil"/>
          <w:left w:val="nil"/>
          <w:bottom w:val="nil"/>
          <w:right w:val="nil"/>
          <w:between w:val="nil"/>
        </w:pBdr>
        <w:jc w:val="both"/>
        <w:rPr>
          <w:color w:val="000000"/>
          <w:sz w:val="24"/>
          <w:szCs w:val="24"/>
        </w:rPr>
      </w:pPr>
    </w:p>
    <w:p w14:paraId="0E7C9FD4" w14:textId="77777777" w:rsidR="00A97703" w:rsidRPr="00590A80" w:rsidRDefault="00A97703">
      <w:pPr>
        <w:pBdr>
          <w:top w:val="nil"/>
          <w:left w:val="nil"/>
          <w:bottom w:val="nil"/>
          <w:right w:val="nil"/>
          <w:between w:val="nil"/>
        </w:pBdr>
        <w:jc w:val="both"/>
        <w:rPr>
          <w:color w:val="000000"/>
          <w:sz w:val="24"/>
          <w:szCs w:val="24"/>
        </w:rPr>
      </w:pPr>
    </w:p>
    <w:p w14:paraId="5E0C3D37"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KONKURSO SĄLYGŲ PAAIŠKINIMAS IR PATIKSLINIMAS</w:t>
      </w:r>
    </w:p>
    <w:p w14:paraId="16953F79" w14:textId="77777777" w:rsidR="00A97703" w:rsidRPr="00590A80" w:rsidRDefault="00A97703">
      <w:pPr>
        <w:pBdr>
          <w:top w:val="nil"/>
          <w:left w:val="nil"/>
          <w:bottom w:val="nil"/>
          <w:right w:val="nil"/>
          <w:between w:val="nil"/>
        </w:pBdr>
        <w:ind w:firstLine="851"/>
        <w:jc w:val="both"/>
        <w:rPr>
          <w:color w:val="000000"/>
          <w:sz w:val="24"/>
          <w:szCs w:val="24"/>
        </w:rPr>
      </w:pPr>
    </w:p>
    <w:p w14:paraId="76B0CC4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w:t>
      </w:r>
      <w:r w:rsidRPr="00590A80">
        <w:rPr>
          <w:color w:val="000000"/>
          <w:sz w:val="24"/>
          <w:szCs w:val="24"/>
        </w:rPr>
        <w:lastRenderedPageBreak/>
        <w:t>kitiems tiekėjams, kurie į jį kreipėsi, bet nenurodo, kuris tiekėjas pateikė prašymą paaiškinti konkurso sąlygas.</w:t>
      </w:r>
    </w:p>
    <w:p w14:paraId="779A09B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Pirkėjas nerengs susitikimų su tiekėjais dėl pirkimo dokumentų paaiškinimų. </w:t>
      </w:r>
    </w:p>
    <w:p w14:paraId="18F7C4F1" w14:textId="39D6501D"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Bet kokia informacija, konkurso sąlygų paaiškinimai, pranešimai ar kitas pirkėjo ir tiekėjo susirašinėjimas yra vykdomas šiame punkte nurodytu adresu elektroniniu paštu: </w:t>
      </w:r>
      <w:r w:rsidR="00FE3376" w:rsidRPr="00590A80">
        <w:rPr>
          <w:b/>
          <w:color w:val="212121"/>
          <w:sz w:val="24"/>
          <w:szCs w:val="24"/>
        </w:rPr>
        <w:t>laurynas@intervilza.lt</w:t>
      </w:r>
      <w:r w:rsidR="00E35F47" w:rsidRPr="00590A80">
        <w:rPr>
          <w:b/>
          <w:color w:val="212121"/>
          <w:sz w:val="24"/>
          <w:szCs w:val="24"/>
        </w:rPr>
        <w:t>.</w:t>
      </w:r>
      <w:r w:rsidRPr="00590A80">
        <w:rPr>
          <w:b/>
          <w:color w:val="000000"/>
          <w:sz w:val="24"/>
          <w:szCs w:val="24"/>
        </w:rPr>
        <w:t xml:space="preserve"> </w:t>
      </w:r>
    </w:p>
    <w:p w14:paraId="744B13EF" w14:textId="77777777" w:rsidR="00A97703" w:rsidRPr="00590A80" w:rsidRDefault="00A97703">
      <w:pPr>
        <w:pBdr>
          <w:top w:val="nil"/>
          <w:left w:val="nil"/>
          <w:bottom w:val="nil"/>
          <w:right w:val="nil"/>
          <w:between w:val="nil"/>
        </w:pBdr>
        <w:jc w:val="both"/>
        <w:rPr>
          <w:color w:val="000000"/>
          <w:sz w:val="24"/>
          <w:szCs w:val="24"/>
        </w:rPr>
      </w:pPr>
    </w:p>
    <w:p w14:paraId="7F48B57A" w14:textId="77777777" w:rsidR="00A97703" w:rsidRPr="00590A80" w:rsidRDefault="00C01E24">
      <w:pPr>
        <w:numPr>
          <w:ilvl w:val="0"/>
          <w:numId w:val="4"/>
        </w:numPr>
        <w:pBdr>
          <w:top w:val="nil"/>
          <w:left w:val="nil"/>
          <w:bottom w:val="nil"/>
          <w:right w:val="nil"/>
          <w:between w:val="nil"/>
        </w:pBdr>
        <w:ind w:firstLine="1908"/>
        <w:jc w:val="both"/>
        <w:rPr>
          <w:color w:val="000000"/>
          <w:sz w:val="24"/>
          <w:szCs w:val="24"/>
        </w:rPr>
      </w:pPr>
      <w:r w:rsidRPr="00590A80">
        <w:rPr>
          <w:b/>
          <w:color w:val="000000"/>
          <w:sz w:val="24"/>
          <w:szCs w:val="24"/>
        </w:rPr>
        <w:t xml:space="preserve">PASIŪLYMŲ NAGRINĖJIMAS IR VERTINIMAS </w:t>
      </w:r>
    </w:p>
    <w:p w14:paraId="2366FAB0" w14:textId="77777777" w:rsidR="00A97703" w:rsidRPr="00590A80"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6FE760D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 xml:space="preserve">Pasiūlymų vertinimo procedūra vyks </w:t>
      </w:r>
      <w:r w:rsidR="005B1AF9" w:rsidRPr="00590A80">
        <w:rPr>
          <w:b/>
          <w:color w:val="000000"/>
          <w:sz w:val="24"/>
          <w:szCs w:val="24"/>
          <w:u w:val="single"/>
        </w:rPr>
        <w:t>202</w:t>
      </w:r>
      <w:r w:rsidR="009414DF" w:rsidRPr="00590A80">
        <w:rPr>
          <w:b/>
          <w:color w:val="000000"/>
          <w:sz w:val="24"/>
          <w:szCs w:val="24"/>
          <w:u w:val="single"/>
        </w:rPr>
        <w:t>1</w:t>
      </w:r>
      <w:r w:rsidR="005B1AF9" w:rsidRPr="00590A80">
        <w:rPr>
          <w:b/>
          <w:color w:val="000000"/>
          <w:sz w:val="24"/>
          <w:szCs w:val="24"/>
          <w:u w:val="single"/>
        </w:rPr>
        <w:t>-0</w:t>
      </w:r>
      <w:r w:rsidR="00BA2E1E">
        <w:rPr>
          <w:b/>
          <w:color w:val="000000"/>
          <w:sz w:val="24"/>
          <w:szCs w:val="24"/>
          <w:u w:val="single"/>
        </w:rPr>
        <w:t>5</w:t>
      </w:r>
      <w:r w:rsidR="005B1AF9" w:rsidRPr="00590A80">
        <w:rPr>
          <w:b/>
          <w:color w:val="000000"/>
          <w:sz w:val="24"/>
          <w:szCs w:val="24"/>
          <w:u w:val="single"/>
        </w:rPr>
        <w:t>-</w:t>
      </w:r>
      <w:r w:rsidR="00BA2E1E">
        <w:rPr>
          <w:b/>
          <w:color w:val="000000"/>
          <w:sz w:val="24"/>
          <w:szCs w:val="24"/>
          <w:u w:val="single"/>
        </w:rPr>
        <w:t>19</w:t>
      </w:r>
      <w:r w:rsidR="00045CAC" w:rsidRPr="00590A80">
        <w:rPr>
          <w:b/>
          <w:color w:val="000000"/>
          <w:sz w:val="24"/>
          <w:szCs w:val="24"/>
          <w:u w:val="single"/>
        </w:rPr>
        <w:t xml:space="preserve"> 10:00 val.</w:t>
      </w:r>
      <w:r w:rsidRPr="00590A80">
        <w:rPr>
          <w:b/>
          <w:color w:val="000000"/>
          <w:sz w:val="24"/>
          <w:szCs w:val="24"/>
        </w:rPr>
        <w:t xml:space="preserve"> (Lietuvos Respublikos laiku)</w:t>
      </w:r>
      <w:r w:rsidRPr="00590A80">
        <w:rPr>
          <w:color w:val="000000"/>
          <w:sz w:val="24"/>
          <w:szCs w:val="24"/>
        </w:rPr>
        <w:t>, dalyviams nedalyvaujant.</w:t>
      </w:r>
    </w:p>
    <w:p w14:paraId="2249EE9B"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Pasiūlymų nagrinėjimo, vertinimo ir palyginimo procedūras atlieka Komisija, tiekėjams ar jų įgaliotiems atstovams nedalyvaujant.</w:t>
      </w:r>
    </w:p>
    <w:p w14:paraId="62EDBC3C" w14:textId="77777777" w:rsidR="00A97703" w:rsidRPr="00590A80" w:rsidRDefault="00C01E24">
      <w:pPr>
        <w:numPr>
          <w:ilvl w:val="1"/>
          <w:numId w:val="4"/>
        </w:numPr>
        <w:pBdr>
          <w:top w:val="nil"/>
          <w:left w:val="nil"/>
          <w:bottom w:val="nil"/>
          <w:right w:val="nil"/>
          <w:between w:val="nil"/>
        </w:pBdr>
        <w:ind w:left="0" w:firstLine="709"/>
        <w:jc w:val="both"/>
        <w:rPr>
          <w:color w:val="000000"/>
          <w:sz w:val="24"/>
          <w:szCs w:val="24"/>
        </w:rPr>
      </w:pPr>
      <w:r w:rsidRPr="00590A80">
        <w:rPr>
          <w:color w:val="000000"/>
          <w:sz w:val="24"/>
          <w:szCs w:val="24"/>
        </w:rPr>
        <w:t>Komisija nagrinėja:</w:t>
      </w:r>
    </w:p>
    <w:p w14:paraId="555B45F4"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ar nebuvo pasiūlytos neįprastai mažos kainos</w:t>
      </w:r>
      <w:r w:rsidRPr="00590A80">
        <w:rPr>
          <w:color w:val="000000"/>
          <w:sz w:val="24"/>
          <w:szCs w:val="24"/>
          <w:vertAlign w:val="superscript"/>
        </w:rPr>
        <w:footnoteReference w:id="2"/>
      </w:r>
      <w:r w:rsidRPr="00590A80">
        <w:rPr>
          <w:color w:val="000000"/>
          <w:sz w:val="24"/>
          <w:szCs w:val="24"/>
        </w:rPr>
        <w:t>;</w:t>
      </w:r>
    </w:p>
    <w:p w14:paraId="1EACC2A7"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590A80">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590A80"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590A80">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590A80"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590A80">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Pasiūlymuose nurodytos kainos bus vertinamos </w:t>
      </w:r>
      <w:r w:rsidRPr="00590A80">
        <w:rPr>
          <w:b/>
          <w:color w:val="000000"/>
          <w:sz w:val="24"/>
          <w:szCs w:val="24"/>
        </w:rPr>
        <w:t>eurais be PVM</w:t>
      </w:r>
      <w:r w:rsidRPr="00590A80">
        <w:rPr>
          <w:color w:val="000000"/>
          <w:sz w:val="24"/>
          <w:szCs w:val="24"/>
        </w:rPr>
        <w:t xml:space="preserve">. </w:t>
      </w:r>
    </w:p>
    <w:p w14:paraId="394EB537"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lastRenderedPageBreak/>
        <w:t xml:space="preserve"> Pirkėjo neatmesti pasiūlymai vertinami pagal </w:t>
      </w:r>
      <w:r w:rsidRPr="00590A80">
        <w:rPr>
          <w:b/>
          <w:color w:val="000000"/>
          <w:sz w:val="24"/>
          <w:szCs w:val="24"/>
        </w:rPr>
        <w:t>mažiausios kainos kriterijų</w:t>
      </w:r>
      <w:r w:rsidRPr="00590A80">
        <w:rPr>
          <w:color w:val="000000"/>
          <w:sz w:val="24"/>
          <w:szCs w:val="24"/>
        </w:rPr>
        <w:t>.</w:t>
      </w:r>
    </w:p>
    <w:p w14:paraId="1B8ABEE6" w14:textId="77777777" w:rsidR="00A97703" w:rsidRPr="00590A80" w:rsidRDefault="00A97703">
      <w:pPr>
        <w:pBdr>
          <w:top w:val="nil"/>
          <w:left w:val="nil"/>
          <w:bottom w:val="nil"/>
          <w:right w:val="nil"/>
          <w:between w:val="nil"/>
        </w:pBdr>
        <w:ind w:firstLine="851"/>
        <w:jc w:val="both"/>
        <w:rPr>
          <w:color w:val="000000"/>
          <w:sz w:val="24"/>
          <w:szCs w:val="24"/>
        </w:rPr>
      </w:pPr>
    </w:p>
    <w:p w14:paraId="34CA2EB5"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PASIŪLYMŲ ATMETIMO PRIEŽASTYS</w:t>
      </w:r>
    </w:p>
    <w:p w14:paraId="4B6EB596" w14:textId="77777777" w:rsidR="00A97703" w:rsidRPr="00590A80" w:rsidRDefault="00A97703">
      <w:pPr>
        <w:pBdr>
          <w:top w:val="nil"/>
          <w:left w:val="nil"/>
          <w:bottom w:val="nil"/>
          <w:right w:val="nil"/>
          <w:between w:val="nil"/>
        </w:pBdr>
        <w:jc w:val="both"/>
        <w:rPr>
          <w:color w:val="000000"/>
          <w:sz w:val="24"/>
          <w:szCs w:val="24"/>
        </w:rPr>
      </w:pPr>
    </w:p>
    <w:p w14:paraId="7139218B"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atmeta pasiūlymą, jeigu:</w:t>
      </w:r>
    </w:p>
    <w:p w14:paraId="37C8BA79" w14:textId="77777777" w:rsidR="00A97703" w:rsidRPr="00590A80" w:rsidRDefault="00C01E24">
      <w:pPr>
        <w:numPr>
          <w:ilvl w:val="2"/>
          <w:numId w:val="4"/>
        </w:numPr>
        <w:pBdr>
          <w:top w:val="nil"/>
          <w:left w:val="nil"/>
          <w:bottom w:val="nil"/>
          <w:right w:val="nil"/>
          <w:between w:val="nil"/>
        </w:pBdr>
        <w:ind w:hanging="657"/>
        <w:rPr>
          <w:color w:val="000000"/>
          <w:sz w:val="24"/>
          <w:szCs w:val="24"/>
        </w:rPr>
      </w:pPr>
      <w:r w:rsidRPr="00590A80">
        <w:rPr>
          <w:color w:val="000000"/>
          <w:sz w:val="24"/>
          <w:szCs w:val="24"/>
        </w:rPr>
        <w:t>tiekėjas pateikė daugiau nei vieną pasiūlymą (atmetami visi tiekėjo pasiūlymai);</w:t>
      </w:r>
    </w:p>
    <w:p w14:paraId="2AA679D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tiekėjas neatitiko minimalių kvalifikacijos reikalavimų, jei jie buvo taikomi; </w:t>
      </w:r>
    </w:p>
    <w:p w14:paraId="4F9DFF2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pasiūlyme pateikė netikslius ar neišsamius duomenis apie savo kvalifikaciją ir, Pirkėjui prašant, nepatikslino jų;</w:t>
      </w:r>
    </w:p>
    <w:p w14:paraId="7B537720"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per Pirkėjo nurodytą terminą neištaisė aritmetinių klaidų ir (ar) nepaaiškino pasiūlymo;</w:t>
      </w:r>
    </w:p>
    <w:p w14:paraId="51BB5E3E"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tiekėjas pateikė melagingą informaciją, kurią Pirkėjas gali įrodyti bet kokiomis teisėtomis priemonėmis;</w:t>
      </w:r>
    </w:p>
    <w:p w14:paraId="5D45CBDD" w14:textId="77777777" w:rsidR="00A97703" w:rsidRPr="00590A80" w:rsidRDefault="00C01E24">
      <w:pPr>
        <w:numPr>
          <w:ilvl w:val="2"/>
          <w:numId w:val="4"/>
        </w:numPr>
        <w:pBdr>
          <w:top w:val="nil"/>
          <w:left w:val="nil"/>
          <w:bottom w:val="nil"/>
          <w:right w:val="nil"/>
          <w:between w:val="nil"/>
        </w:pBdr>
        <w:ind w:left="0" w:firstLine="567"/>
        <w:jc w:val="both"/>
        <w:rPr>
          <w:color w:val="000000"/>
          <w:sz w:val="24"/>
          <w:szCs w:val="24"/>
        </w:rPr>
      </w:pPr>
      <w:r w:rsidRPr="00590A80">
        <w:rPr>
          <w:color w:val="000000"/>
          <w:sz w:val="24"/>
          <w:szCs w:val="24"/>
        </w:rPr>
        <w:t>tiekėjo, kurio pasiūlymas neatmestas dėl kitų priežasčių, buvo pasiūlyta per didelė, perkančiajai organizacijai nepriimtina pasiūlymo kaina.</w:t>
      </w:r>
    </w:p>
    <w:p w14:paraId="59AAB60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Apie pasiūlymo atmetimą tiekėjas informuojamas per vieną darbo dieną nuo šio sprendimo priėmimo dienos.</w:t>
      </w:r>
    </w:p>
    <w:p w14:paraId="0514FA3E" w14:textId="77777777" w:rsidR="00A97703" w:rsidRPr="00590A80" w:rsidRDefault="00A97703">
      <w:pPr>
        <w:pBdr>
          <w:top w:val="nil"/>
          <w:left w:val="nil"/>
          <w:bottom w:val="nil"/>
          <w:right w:val="nil"/>
          <w:between w:val="nil"/>
        </w:pBdr>
        <w:ind w:firstLine="851"/>
        <w:jc w:val="both"/>
        <w:rPr>
          <w:color w:val="000000"/>
          <w:sz w:val="24"/>
          <w:szCs w:val="24"/>
        </w:rPr>
      </w:pPr>
    </w:p>
    <w:p w14:paraId="10D0C0A4"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smallCaps/>
          <w:color w:val="000000"/>
          <w:sz w:val="24"/>
          <w:szCs w:val="24"/>
        </w:rPr>
        <w:t>DERYBOS</w:t>
      </w:r>
    </w:p>
    <w:p w14:paraId="337B1C2F" w14:textId="77777777" w:rsidR="00A97703" w:rsidRPr="00590A80" w:rsidRDefault="00A97703">
      <w:pPr>
        <w:pBdr>
          <w:top w:val="nil"/>
          <w:left w:val="nil"/>
          <w:bottom w:val="nil"/>
          <w:right w:val="nil"/>
          <w:between w:val="nil"/>
        </w:pBdr>
        <w:jc w:val="center"/>
        <w:rPr>
          <w:color w:val="000000"/>
          <w:sz w:val="24"/>
          <w:szCs w:val="24"/>
        </w:rPr>
      </w:pPr>
    </w:p>
    <w:p w14:paraId="14F5114A"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Jei Pirkėjo netenkina pateikti pasiūlymai, Komisijos sprendimu visi šiose konkurso sąlygose nustatytus minimalius reikalavimus atitinkantys tiekėjai gali būti kviečiami deryboms</w:t>
      </w:r>
      <w:r w:rsidRPr="00590A80">
        <w:rPr>
          <w:i/>
          <w:color w:val="000000"/>
          <w:sz w:val="24"/>
          <w:szCs w:val="24"/>
        </w:rPr>
        <w:t>.</w:t>
      </w:r>
    </w:p>
    <w:p w14:paraId="18A51209"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590A80" w:rsidRDefault="00C01E24">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590A80" w:rsidRDefault="000868E0" w:rsidP="000868E0">
      <w:pPr>
        <w:pBdr>
          <w:top w:val="nil"/>
          <w:left w:val="nil"/>
          <w:bottom w:val="nil"/>
          <w:right w:val="nil"/>
          <w:between w:val="nil"/>
        </w:pBdr>
        <w:ind w:left="567"/>
        <w:jc w:val="both"/>
        <w:rPr>
          <w:color w:val="000000"/>
          <w:sz w:val="24"/>
          <w:szCs w:val="24"/>
        </w:rPr>
      </w:pPr>
    </w:p>
    <w:p w14:paraId="18940717" w14:textId="4B1DBDB1" w:rsidR="00A97703" w:rsidRPr="00590A80" w:rsidRDefault="00A97703">
      <w:pPr>
        <w:pBdr>
          <w:top w:val="nil"/>
          <w:left w:val="nil"/>
          <w:bottom w:val="nil"/>
          <w:right w:val="nil"/>
          <w:between w:val="nil"/>
        </w:pBdr>
        <w:ind w:left="360"/>
        <w:rPr>
          <w:color w:val="000000"/>
          <w:sz w:val="24"/>
          <w:szCs w:val="24"/>
        </w:rPr>
      </w:pPr>
    </w:p>
    <w:p w14:paraId="4F030338" w14:textId="77777777" w:rsidR="002E578C" w:rsidRPr="00590A80" w:rsidRDefault="002E578C">
      <w:pPr>
        <w:pBdr>
          <w:top w:val="nil"/>
          <w:left w:val="nil"/>
          <w:bottom w:val="nil"/>
          <w:right w:val="nil"/>
          <w:between w:val="nil"/>
        </w:pBdr>
        <w:ind w:left="360"/>
        <w:rPr>
          <w:color w:val="000000"/>
          <w:sz w:val="24"/>
          <w:szCs w:val="24"/>
        </w:rPr>
      </w:pPr>
    </w:p>
    <w:p w14:paraId="01E0BE9F" w14:textId="77777777" w:rsidR="00A97703" w:rsidRPr="00590A80" w:rsidRDefault="00C01E24">
      <w:pPr>
        <w:numPr>
          <w:ilvl w:val="0"/>
          <w:numId w:val="4"/>
        </w:numPr>
        <w:pBdr>
          <w:top w:val="nil"/>
          <w:left w:val="nil"/>
          <w:bottom w:val="nil"/>
          <w:right w:val="nil"/>
          <w:between w:val="nil"/>
        </w:pBdr>
        <w:jc w:val="center"/>
        <w:rPr>
          <w:color w:val="000000"/>
          <w:sz w:val="24"/>
          <w:szCs w:val="24"/>
        </w:rPr>
      </w:pPr>
      <w:r w:rsidRPr="00590A80">
        <w:rPr>
          <w:b/>
          <w:color w:val="000000"/>
          <w:sz w:val="24"/>
          <w:szCs w:val="24"/>
        </w:rPr>
        <w:t>SPRENDIMAS DĖL LAIMĖTOJO NUSTATYMO</w:t>
      </w:r>
    </w:p>
    <w:p w14:paraId="25FD9542" w14:textId="77777777" w:rsidR="00A97703" w:rsidRPr="00590A80" w:rsidRDefault="00A97703">
      <w:pPr>
        <w:pBdr>
          <w:top w:val="nil"/>
          <w:left w:val="nil"/>
          <w:bottom w:val="nil"/>
          <w:right w:val="nil"/>
          <w:between w:val="nil"/>
        </w:pBdr>
        <w:ind w:firstLine="851"/>
        <w:jc w:val="both"/>
        <w:rPr>
          <w:color w:val="000000"/>
          <w:sz w:val="24"/>
          <w:szCs w:val="24"/>
        </w:rPr>
      </w:pPr>
    </w:p>
    <w:p w14:paraId="0C53C100"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 xml:space="preserve">Išnagrinėjusi, įvertinusi ir palyginusi pateiktus pasiūlymus, Komisija nustato pasiūlymų eilę. </w:t>
      </w:r>
      <w:r w:rsidRPr="00590A80">
        <w:rPr>
          <w:b/>
          <w:color w:val="000000"/>
          <w:sz w:val="24"/>
          <w:szCs w:val="24"/>
        </w:rPr>
        <w:t>Pasiūlymai šioje eilėje surašomi kainos didėjimo</w:t>
      </w:r>
      <w:r w:rsidRPr="00590A80">
        <w:rPr>
          <w:b/>
          <w:i/>
          <w:color w:val="000000"/>
          <w:sz w:val="24"/>
          <w:szCs w:val="24"/>
        </w:rPr>
        <w:t xml:space="preserve"> </w:t>
      </w:r>
      <w:r w:rsidRPr="00590A80">
        <w:rPr>
          <w:b/>
          <w:color w:val="000000"/>
          <w:sz w:val="24"/>
          <w:szCs w:val="24"/>
        </w:rPr>
        <w:t>tvarka</w:t>
      </w:r>
      <w:r w:rsidRPr="00590A80">
        <w:rPr>
          <w:color w:val="000000"/>
          <w:sz w:val="24"/>
          <w:szCs w:val="24"/>
        </w:rPr>
        <w:t xml:space="preserve">. Jeigu kelių pateiktų pasiūlymų yra vienodos kainos, </w:t>
      </w:r>
      <w:r w:rsidRPr="00590A80">
        <w:rPr>
          <w:b/>
          <w:color w:val="000000"/>
          <w:sz w:val="24"/>
          <w:szCs w:val="24"/>
        </w:rPr>
        <w:t>nustatant pasiūlymų eilę pirmesnis į šią eilę įrašomas tiekėjas, kurio pasiūlymas gautas anksčiausiai</w:t>
      </w:r>
      <w:r w:rsidRPr="00590A80">
        <w:rPr>
          <w:color w:val="000000"/>
          <w:sz w:val="24"/>
          <w:szCs w:val="24"/>
        </w:rPr>
        <w:t xml:space="preserve">. </w:t>
      </w:r>
    </w:p>
    <w:p w14:paraId="041FD414"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590A80">
        <w:rPr>
          <w:color w:val="000000"/>
          <w:sz w:val="24"/>
          <w:szCs w:val="24"/>
        </w:rPr>
        <w:t>Mažiausią kainą pasiūlęs</w:t>
      </w:r>
      <w:r w:rsidRPr="00590A80">
        <w:rPr>
          <w:i/>
          <w:color w:val="000000"/>
          <w:sz w:val="24"/>
          <w:szCs w:val="24"/>
        </w:rPr>
        <w:t xml:space="preserve"> </w:t>
      </w:r>
      <w:r w:rsidRPr="00590A80">
        <w:rPr>
          <w:color w:val="000000"/>
          <w:sz w:val="24"/>
          <w:szCs w:val="24"/>
        </w:rPr>
        <w:t>tiekėjas yra skelbiamas laimėjusiu konkursą ir jis kviečiamas  sudaryti sutartį, nurodant laiką iki kada reikia sudaryti sutartį.</w:t>
      </w:r>
    </w:p>
    <w:p w14:paraId="29F3296B" w14:textId="77777777" w:rsidR="00A97703" w:rsidRPr="00590A80"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590A80">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590A80"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PIRKIMO SUTARTIES SĄLYGOS</w:t>
      </w:r>
    </w:p>
    <w:p w14:paraId="4C021989" w14:textId="77777777" w:rsidR="00A97703" w:rsidRPr="00590A80"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Vykdant pirkimo sutartį, esminės pirkimo sutarties sąlygos keičiamos nebus, jeigu:</w:t>
      </w:r>
    </w:p>
    <w:p w14:paraId="5004BE6F"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pirkimo objektas yra pakeičiamas taip, kad į keičiamą pirkimo sutartį įtraukiamos naujos (papildomos) prekės, paslaugos ar darbai;</w:t>
      </w:r>
    </w:p>
    <w:p w14:paraId="363F8677" w14:textId="77777777" w:rsidR="00A97703" w:rsidRPr="00590A80"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590A80">
        <w:rPr>
          <w:color w:val="000000"/>
          <w:sz w:val="24"/>
          <w:szCs w:val="24"/>
        </w:rPr>
        <w:t>ekonominė sutarties pusiausvyra pasikeičia asmens, su kuriuo sudaryta sutartis, naudai taip, kaip nebuvo nustatyta pirminės sutarties sąlygose.</w:t>
      </w:r>
    </w:p>
    <w:p w14:paraId="3E1666A9" w14:textId="77777777" w:rsidR="00A97703" w:rsidRPr="00590A80"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590A80">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b/>
          <w:color w:val="000000"/>
          <w:sz w:val="24"/>
          <w:szCs w:val="24"/>
        </w:rPr>
        <w:t>Pirkimo sutartis  įsigalioja  nuo  jos pasirašymo  dienos</w:t>
      </w:r>
      <w:r w:rsidRPr="00590A80">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309FE7DC"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Prekė turi būti pristatyta </w:t>
      </w:r>
      <w:r w:rsidRPr="00590A80">
        <w:rPr>
          <w:b/>
          <w:color w:val="000000"/>
          <w:sz w:val="24"/>
          <w:szCs w:val="24"/>
        </w:rPr>
        <w:t xml:space="preserve">per </w:t>
      </w:r>
      <w:r w:rsidR="00FA5902" w:rsidRPr="00590A80">
        <w:rPr>
          <w:b/>
          <w:color w:val="000000"/>
          <w:sz w:val="24"/>
          <w:szCs w:val="24"/>
        </w:rPr>
        <w:t>10</w:t>
      </w:r>
      <w:r w:rsidRPr="00590A80">
        <w:rPr>
          <w:b/>
          <w:color w:val="000000"/>
          <w:sz w:val="24"/>
          <w:szCs w:val="24"/>
        </w:rPr>
        <w:t xml:space="preserve"> mėnesi</w:t>
      </w:r>
      <w:r w:rsidR="00FA5902" w:rsidRPr="00590A80">
        <w:rPr>
          <w:b/>
          <w:color w:val="000000"/>
          <w:sz w:val="24"/>
          <w:szCs w:val="24"/>
        </w:rPr>
        <w:t>ų</w:t>
      </w:r>
      <w:r w:rsidRPr="00590A80">
        <w:rPr>
          <w:b/>
          <w:color w:val="000000"/>
          <w:sz w:val="24"/>
          <w:szCs w:val="24"/>
        </w:rPr>
        <w:t xml:space="preserve"> nuo prekės pirkimo sutarties pasirašymo dienos</w:t>
      </w:r>
      <w:r w:rsidRPr="00590A80">
        <w:rPr>
          <w:color w:val="000000"/>
          <w:sz w:val="24"/>
          <w:szCs w:val="24"/>
        </w:rPr>
        <w:t xml:space="preserve">. Šis terminas gali būti pratęstas šalių rašytiniu susitarimu ne ilgesniam nei 2 mėnesių papildomam laikotarpiui. </w:t>
      </w:r>
    </w:p>
    <w:p w14:paraId="7BB7177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Pagrindinės atsiskaitymo sąlygos: </w:t>
      </w:r>
    </w:p>
    <w:p w14:paraId="6EAD2FED" w14:textId="436D6F96" w:rsidR="002E578C" w:rsidRPr="00590A8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590A80">
        <w:rPr>
          <w:color w:val="000000"/>
          <w:sz w:val="24"/>
          <w:szCs w:val="24"/>
        </w:rPr>
        <w:t>avansas (</w:t>
      </w:r>
      <w:r w:rsidR="00FE3376" w:rsidRPr="00590A80">
        <w:rPr>
          <w:color w:val="000000"/>
          <w:sz w:val="24"/>
          <w:szCs w:val="24"/>
        </w:rPr>
        <w:t>3</w:t>
      </w:r>
      <w:r w:rsidRPr="00590A80">
        <w:rPr>
          <w:color w:val="000000"/>
          <w:sz w:val="24"/>
          <w:szCs w:val="24"/>
        </w:rPr>
        <w:t xml:space="preserve">0 proc. visos pirkimo sumos) sumokamas ne vėliau kaip per 15 dienų po pirkimo sutarties pasirašymo dienos, </w:t>
      </w:r>
    </w:p>
    <w:p w14:paraId="05148D90" w14:textId="43FE05C4" w:rsidR="002E578C" w:rsidRPr="00590A8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590A80">
        <w:rPr>
          <w:color w:val="000000"/>
          <w:sz w:val="24"/>
          <w:szCs w:val="24"/>
        </w:rPr>
        <w:lastRenderedPageBreak/>
        <w:t>tarpinis mokėjimas (6</w:t>
      </w:r>
      <w:r w:rsidR="00FE3376" w:rsidRPr="00590A80">
        <w:rPr>
          <w:color w:val="000000"/>
          <w:sz w:val="24"/>
          <w:szCs w:val="24"/>
        </w:rPr>
        <w:t>0</w:t>
      </w:r>
      <w:r w:rsidRPr="00590A80">
        <w:rPr>
          <w:color w:val="000000"/>
          <w:sz w:val="24"/>
          <w:szCs w:val="24"/>
        </w:rPr>
        <w:t xml:space="preserve"> proc. visos pirkimo sumos) sumokamas ne vėliau kaip per 15 dienų tiekėjui paruošus įrangą siuntimui, </w:t>
      </w:r>
    </w:p>
    <w:p w14:paraId="00878789" w14:textId="626BD748" w:rsidR="002E578C" w:rsidRPr="00590A80" w:rsidRDefault="002E578C" w:rsidP="002E578C">
      <w:pPr>
        <w:numPr>
          <w:ilvl w:val="2"/>
          <w:numId w:val="4"/>
        </w:numPr>
        <w:pBdr>
          <w:top w:val="nil"/>
          <w:left w:val="nil"/>
          <w:bottom w:val="nil"/>
          <w:right w:val="nil"/>
          <w:between w:val="nil"/>
        </w:pBdr>
        <w:tabs>
          <w:tab w:val="left" w:pos="1134"/>
        </w:tabs>
        <w:ind w:left="1701" w:hanging="981"/>
        <w:jc w:val="both"/>
        <w:rPr>
          <w:color w:val="000000"/>
          <w:sz w:val="24"/>
          <w:szCs w:val="24"/>
        </w:rPr>
      </w:pPr>
      <w:r w:rsidRPr="00590A80">
        <w:rPr>
          <w:color w:val="000000"/>
          <w:sz w:val="24"/>
          <w:szCs w:val="24"/>
        </w:rPr>
        <w:t>likusi visos pirkimo sumos dalis (1</w:t>
      </w:r>
      <w:r w:rsidR="00FE3376" w:rsidRPr="00590A80">
        <w:rPr>
          <w:color w:val="000000"/>
          <w:sz w:val="24"/>
          <w:szCs w:val="24"/>
        </w:rPr>
        <w:t>0</w:t>
      </w:r>
      <w:r w:rsidRPr="00590A80">
        <w:rPr>
          <w:color w:val="000000"/>
          <w:sz w:val="24"/>
          <w:szCs w:val="24"/>
        </w:rPr>
        <w:t xml:space="preserve"> proc.) sumokama ne vėliau kaip per 15 dienų nuo įrangos priėmimo-perdavimo akto pasirašymo dienos. </w:t>
      </w:r>
    </w:p>
    <w:p w14:paraId="47040FAA" w14:textId="77777777" w:rsidR="00A97703" w:rsidRPr="00590A80"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590A80">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Pirkimo sutarties įvykdymo užtikrinimo nereikalaujama.</w:t>
      </w:r>
    </w:p>
    <w:p w14:paraId="1A34924D" w14:textId="77777777" w:rsidR="00A97703" w:rsidRPr="00590A80"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r w:rsidRPr="00590A80">
        <w:rPr>
          <w:b/>
          <w:smallCaps/>
          <w:color w:val="000000"/>
          <w:sz w:val="24"/>
          <w:szCs w:val="24"/>
        </w:rPr>
        <w:t>BAIGIAMOSIOS NUOSTATOS</w:t>
      </w:r>
    </w:p>
    <w:p w14:paraId="5E1083AF"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Tiekėjams pasiūlymų rengimo ir dalyvavimo konkurse</w:t>
      </w:r>
      <w:r w:rsidRPr="00590A80">
        <w:rPr>
          <w:i/>
          <w:color w:val="000000"/>
          <w:sz w:val="24"/>
          <w:szCs w:val="24"/>
        </w:rPr>
        <w:t xml:space="preserve"> </w:t>
      </w:r>
      <w:r w:rsidRPr="00590A80">
        <w:rPr>
          <w:color w:val="000000"/>
          <w:sz w:val="24"/>
          <w:szCs w:val="24"/>
        </w:rPr>
        <w:t>išlaidos neatlyginamos.</w:t>
      </w:r>
    </w:p>
    <w:p w14:paraId="0DABF7BC"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590A80"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590A80">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590A80"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590A80"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590A80"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590A80">
        <w:rPr>
          <w:b/>
          <w:smallCaps/>
          <w:color w:val="000000"/>
          <w:sz w:val="24"/>
          <w:szCs w:val="24"/>
        </w:rPr>
        <w:t>PRIEDAI</w:t>
      </w:r>
    </w:p>
    <w:p w14:paraId="7D98E4CD" w14:textId="77777777" w:rsidR="00A908A6" w:rsidRPr="00590A80"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590A80"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590A80">
        <w:rPr>
          <w:color w:val="000000"/>
          <w:sz w:val="24"/>
          <w:szCs w:val="24"/>
        </w:rPr>
        <w:t>Techninė specifikacija (Priedas Nr. 1).</w:t>
      </w:r>
    </w:p>
    <w:p w14:paraId="0F224CE8" w14:textId="77777777" w:rsidR="00A908A6" w:rsidRPr="00590A80"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590A80">
        <w:rPr>
          <w:color w:val="000000"/>
          <w:sz w:val="24"/>
          <w:szCs w:val="24"/>
        </w:rPr>
        <w:t>Pasiūlymo forma (Priedas Nr. 2).</w:t>
      </w:r>
    </w:p>
    <w:p w14:paraId="31ED26F1" w14:textId="77777777" w:rsidR="00A97703" w:rsidRPr="00590A80"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590A80">
        <w:rPr>
          <w:color w:val="000000"/>
          <w:sz w:val="24"/>
          <w:szCs w:val="24"/>
        </w:rPr>
        <w:t xml:space="preserve"> Minimalių kvalifikacijos reikalavimų atitikties deklaracija (Priedas Nr. 3).</w:t>
      </w:r>
    </w:p>
    <w:p w14:paraId="71FBAA0A" w14:textId="08CA8586" w:rsidR="00A97703" w:rsidRPr="00590A80" w:rsidRDefault="00C01E24" w:rsidP="00A908A6">
      <w:pPr>
        <w:numPr>
          <w:ilvl w:val="1"/>
          <w:numId w:val="4"/>
        </w:numPr>
        <w:pBdr>
          <w:top w:val="nil"/>
          <w:left w:val="nil"/>
          <w:bottom w:val="nil"/>
          <w:right w:val="nil"/>
          <w:between w:val="nil"/>
        </w:pBdr>
        <w:tabs>
          <w:tab w:val="left" w:pos="1418"/>
        </w:tabs>
        <w:rPr>
          <w:color w:val="000000"/>
          <w:sz w:val="24"/>
          <w:szCs w:val="24"/>
        </w:rPr>
      </w:pPr>
      <w:r w:rsidRPr="00590A80">
        <w:rPr>
          <w:color w:val="000000"/>
          <w:sz w:val="24"/>
          <w:szCs w:val="24"/>
        </w:rPr>
        <w:t xml:space="preserve">    </w:t>
      </w:r>
      <w:r w:rsidR="00A908A6" w:rsidRPr="00590A80">
        <w:rPr>
          <w:color w:val="000000"/>
          <w:sz w:val="24"/>
          <w:szCs w:val="24"/>
        </w:rPr>
        <w:t xml:space="preserve">    </w:t>
      </w:r>
      <w:r w:rsidRPr="00590A80">
        <w:rPr>
          <w:color w:val="000000"/>
          <w:sz w:val="24"/>
          <w:szCs w:val="24"/>
        </w:rPr>
        <w:t>Tiekėjo deklaracija (Priedas Nr. 4).</w:t>
      </w:r>
    </w:p>
    <w:p w14:paraId="5C712AB0" w14:textId="60E02A72" w:rsidR="00BB3CD1" w:rsidRPr="00590A80"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sidRPr="00590A80">
        <w:rPr>
          <w:color w:val="000000"/>
          <w:sz w:val="24"/>
          <w:szCs w:val="24"/>
        </w:rPr>
        <w:t xml:space="preserve"> Tiekėjo deklaracija (Priedas Nr. 5).</w:t>
      </w:r>
    </w:p>
    <w:p w14:paraId="5EB72E34" w14:textId="14934CE5" w:rsidR="00A97703" w:rsidRPr="00590A80"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590A80">
        <w:br w:type="page"/>
      </w:r>
      <w:r w:rsidRPr="00590A80">
        <w:rPr>
          <w:b/>
          <w:color w:val="000000"/>
          <w:sz w:val="22"/>
          <w:szCs w:val="22"/>
        </w:rPr>
        <w:lastRenderedPageBreak/>
        <w:t xml:space="preserve">UAB </w:t>
      </w:r>
      <w:r w:rsidR="006501E4" w:rsidRPr="00590A80">
        <w:rPr>
          <w:b/>
          <w:color w:val="000000"/>
          <w:sz w:val="22"/>
          <w:szCs w:val="22"/>
        </w:rPr>
        <w:t>Intervilža</w:t>
      </w:r>
    </w:p>
    <w:p w14:paraId="34746260" w14:textId="77777777" w:rsidR="00A97703" w:rsidRPr="00590A80"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590A80">
        <w:rPr>
          <w:color w:val="000000"/>
          <w:sz w:val="22"/>
          <w:szCs w:val="22"/>
        </w:rPr>
        <w:t>konkurso sąlygų</w:t>
      </w:r>
      <w:r w:rsidRPr="00590A80">
        <w:rPr>
          <w:b/>
          <w:color w:val="000000"/>
          <w:sz w:val="22"/>
          <w:szCs w:val="22"/>
        </w:rPr>
        <w:t xml:space="preserve"> priedas Nr. 1</w:t>
      </w:r>
    </w:p>
    <w:p w14:paraId="6FEEBC69" w14:textId="77777777" w:rsidR="00A97703" w:rsidRPr="00590A80" w:rsidRDefault="00C01E24">
      <w:pPr>
        <w:pBdr>
          <w:top w:val="nil"/>
          <w:left w:val="nil"/>
          <w:bottom w:val="nil"/>
          <w:right w:val="nil"/>
          <w:between w:val="nil"/>
        </w:pBdr>
        <w:tabs>
          <w:tab w:val="left" w:pos="1560"/>
        </w:tabs>
        <w:spacing w:before="280" w:after="280"/>
        <w:jc w:val="center"/>
        <w:rPr>
          <w:color w:val="000000"/>
          <w:sz w:val="22"/>
          <w:szCs w:val="22"/>
        </w:rPr>
      </w:pPr>
      <w:r w:rsidRPr="00590A80">
        <w:rPr>
          <w:b/>
          <w:smallCaps/>
          <w:color w:val="000000"/>
          <w:sz w:val="22"/>
          <w:szCs w:val="22"/>
        </w:rPr>
        <w:t>TECHNINĖ SPECIFIKACIJA</w:t>
      </w:r>
    </w:p>
    <w:p w14:paraId="34BF098C" w14:textId="5ED7C7A4"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 xml:space="preserve">Pirkimo objektas: </w:t>
      </w:r>
      <w:r w:rsidR="006538E8" w:rsidRPr="006538E8">
        <w:rPr>
          <w:b/>
          <w:bCs/>
          <w:color w:val="000000"/>
          <w:sz w:val="24"/>
          <w:szCs w:val="24"/>
        </w:rPr>
        <w:t>Koekstruzinė įranga TLR, koekstruzinė įranga PR, koekstruzinė įranga SWE, koekstruderis, markiravimo įrenginys</w:t>
      </w:r>
    </w:p>
    <w:p w14:paraId="1FDE0E03" w14:textId="77777777" w:rsidR="00A97703" w:rsidRPr="00590A80" w:rsidRDefault="00A97703">
      <w:pPr>
        <w:pBdr>
          <w:top w:val="nil"/>
          <w:left w:val="nil"/>
          <w:bottom w:val="nil"/>
          <w:right w:val="nil"/>
          <w:between w:val="nil"/>
        </w:pBdr>
        <w:jc w:val="center"/>
        <w:rPr>
          <w:color w:val="000000"/>
          <w:sz w:val="24"/>
          <w:szCs w:val="24"/>
        </w:rPr>
      </w:pPr>
    </w:p>
    <w:p w14:paraId="24CC4DE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590A80" w14:paraId="3ABEE2A2" w14:textId="77777777" w:rsidTr="00FD5362">
        <w:trPr>
          <w:tblHeader/>
          <w:jc w:val="center"/>
        </w:trPr>
        <w:tc>
          <w:tcPr>
            <w:tcW w:w="817" w:type="dxa"/>
            <w:shd w:val="clear" w:color="auto" w:fill="D9D9D9"/>
          </w:tcPr>
          <w:p w14:paraId="099FB478"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4EDB114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Techniniai reikalavimai, rodikliai</w:t>
            </w:r>
          </w:p>
        </w:tc>
      </w:tr>
      <w:tr w:rsidR="00FE3376" w:rsidRPr="00590A80" w14:paraId="151E814D" w14:textId="77777777" w:rsidTr="00E21100">
        <w:trPr>
          <w:jc w:val="center"/>
        </w:trPr>
        <w:tc>
          <w:tcPr>
            <w:tcW w:w="9939" w:type="dxa"/>
            <w:gridSpan w:val="3"/>
            <w:shd w:val="clear" w:color="auto" w:fill="D9D9D9" w:themeFill="background1" w:themeFillShade="D9"/>
          </w:tcPr>
          <w:p w14:paraId="7ED38EE9" w14:textId="7DB1B5CD" w:rsidR="00FE3376" w:rsidRPr="00590A80" w:rsidRDefault="00FE3376" w:rsidP="00FE3376">
            <w:pPr>
              <w:jc w:val="center"/>
              <w:rPr>
                <w:b/>
                <w:bCs/>
                <w:sz w:val="22"/>
                <w:szCs w:val="22"/>
              </w:rPr>
            </w:pPr>
            <w:r w:rsidRPr="00590A80">
              <w:rPr>
                <w:b/>
                <w:bCs/>
                <w:sz w:val="22"/>
                <w:szCs w:val="22"/>
              </w:rPr>
              <w:t>WPC ekstruderis</w:t>
            </w:r>
          </w:p>
        </w:tc>
      </w:tr>
      <w:tr w:rsidR="00FE3376" w:rsidRPr="00590A80" w14:paraId="0C237104" w14:textId="77777777" w:rsidTr="00FD5362">
        <w:trPr>
          <w:jc w:val="center"/>
        </w:trPr>
        <w:tc>
          <w:tcPr>
            <w:tcW w:w="817" w:type="dxa"/>
          </w:tcPr>
          <w:p w14:paraId="4E5315CD" w14:textId="50BD939E"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4784777" w14:textId="6926EA90" w:rsidR="00FE3376" w:rsidRPr="00590A80" w:rsidRDefault="00FE3376" w:rsidP="00FE3376">
            <w:pPr>
              <w:rPr>
                <w:sz w:val="22"/>
                <w:szCs w:val="22"/>
              </w:rPr>
            </w:pPr>
            <w:r w:rsidRPr="00590A80">
              <w:rPr>
                <w:sz w:val="22"/>
                <w:szCs w:val="22"/>
              </w:rPr>
              <w:t>Paskirtis:</w:t>
            </w:r>
            <w:r w:rsidR="007D5520" w:rsidRPr="00590A80">
              <w:rPr>
                <w:sz w:val="22"/>
                <w:szCs w:val="22"/>
              </w:rPr>
              <w:t xml:space="preserve"> medžio-plastiko kompozito (WPC) profilių koekstruziniam sluoksniui</w:t>
            </w:r>
          </w:p>
        </w:tc>
        <w:tc>
          <w:tcPr>
            <w:tcW w:w="3990" w:type="dxa"/>
          </w:tcPr>
          <w:p w14:paraId="36BD02DC" w14:textId="4C4115DB" w:rsidR="00FE3376" w:rsidRPr="00590A80" w:rsidRDefault="007D5520" w:rsidP="00FE3376">
            <w:pPr>
              <w:rPr>
                <w:sz w:val="22"/>
                <w:szCs w:val="22"/>
              </w:rPr>
            </w:pPr>
            <w:r w:rsidRPr="00590A80">
              <w:rPr>
                <w:sz w:val="22"/>
                <w:szCs w:val="22"/>
              </w:rPr>
              <w:t>Taip</w:t>
            </w:r>
          </w:p>
        </w:tc>
      </w:tr>
      <w:tr w:rsidR="00FE3376" w:rsidRPr="00590A80" w14:paraId="3FD63EEF" w14:textId="77777777" w:rsidTr="00FD5362">
        <w:trPr>
          <w:jc w:val="center"/>
        </w:trPr>
        <w:tc>
          <w:tcPr>
            <w:tcW w:w="817" w:type="dxa"/>
          </w:tcPr>
          <w:p w14:paraId="46B357AE" w14:textId="13D4F4C2"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69379503" w14:textId="2645F5E1" w:rsidR="00FE3376" w:rsidRPr="00590A80" w:rsidRDefault="00FE3376" w:rsidP="00FE3376">
            <w:pPr>
              <w:rPr>
                <w:sz w:val="22"/>
                <w:szCs w:val="22"/>
              </w:rPr>
            </w:pPr>
            <w:r w:rsidRPr="00590A80">
              <w:rPr>
                <w:sz w:val="22"/>
                <w:szCs w:val="22"/>
              </w:rPr>
              <w:t>Tipas:</w:t>
            </w:r>
          </w:p>
        </w:tc>
        <w:tc>
          <w:tcPr>
            <w:tcW w:w="3990" w:type="dxa"/>
          </w:tcPr>
          <w:p w14:paraId="3A28872B" w14:textId="64F6737B" w:rsidR="00FE3376" w:rsidRPr="00590A80" w:rsidRDefault="00FE3376" w:rsidP="00FE3376">
            <w:pPr>
              <w:rPr>
                <w:sz w:val="22"/>
                <w:szCs w:val="22"/>
              </w:rPr>
            </w:pPr>
            <w:r w:rsidRPr="00590A80">
              <w:rPr>
                <w:sz w:val="22"/>
                <w:szCs w:val="22"/>
              </w:rPr>
              <w:t>2 sraigtų, kūginis</w:t>
            </w:r>
          </w:p>
        </w:tc>
      </w:tr>
      <w:tr w:rsidR="00FE3376" w:rsidRPr="00590A80" w14:paraId="7392352B" w14:textId="77777777" w:rsidTr="00FD5362">
        <w:trPr>
          <w:jc w:val="center"/>
        </w:trPr>
        <w:tc>
          <w:tcPr>
            <w:tcW w:w="817" w:type="dxa"/>
          </w:tcPr>
          <w:p w14:paraId="19392726" w14:textId="6BBE8094"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409FABDB" w14:textId="5DB91F1B" w:rsidR="00FE3376" w:rsidRPr="00590A80" w:rsidRDefault="00FE3376" w:rsidP="00FE3376">
            <w:pPr>
              <w:rPr>
                <w:sz w:val="22"/>
                <w:szCs w:val="22"/>
              </w:rPr>
            </w:pPr>
            <w:r w:rsidRPr="00590A80">
              <w:rPr>
                <w:sz w:val="22"/>
                <w:szCs w:val="22"/>
              </w:rPr>
              <w:t>Maksimalus našumas:</w:t>
            </w:r>
          </w:p>
        </w:tc>
        <w:tc>
          <w:tcPr>
            <w:tcW w:w="3990" w:type="dxa"/>
          </w:tcPr>
          <w:p w14:paraId="4890BC3C" w14:textId="4FAE02D2" w:rsidR="00FE3376" w:rsidRPr="00590A80" w:rsidRDefault="007D5520" w:rsidP="009F759F">
            <w:pPr>
              <w:rPr>
                <w:sz w:val="22"/>
                <w:szCs w:val="22"/>
              </w:rPr>
            </w:pPr>
            <w:r w:rsidRPr="00590A80">
              <w:rPr>
                <w:sz w:val="22"/>
                <w:szCs w:val="22"/>
              </w:rPr>
              <w:t>N</w:t>
            </w:r>
            <w:r w:rsidR="00FE3376" w:rsidRPr="00590A80">
              <w:rPr>
                <w:sz w:val="22"/>
                <w:szCs w:val="22"/>
              </w:rPr>
              <w:t xml:space="preserve">uo 30 iki </w:t>
            </w:r>
            <w:r w:rsidR="009F759F" w:rsidRPr="00590A80">
              <w:rPr>
                <w:sz w:val="22"/>
                <w:szCs w:val="22"/>
              </w:rPr>
              <w:t>5</w:t>
            </w:r>
            <w:r w:rsidR="00FE3376" w:rsidRPr="00590A80">
              <w:rPr>
                <w:sz w:val="22"/>
                <w:szCs w:val="22"/>
              </w:rPr>
              <w:t>0 kg/h</w:t>
            </w:r>
          </w:p>
        </w:tc>
      </w:tr>
      <w:tr w:rsidR="00FE3376" w:rsidRPr="00590A80" w14:paraId="7715CF03" w14:textId="77777777" w:rsidTr="00FD5362">
        <w:trPr>
          <w:jc w:val="center"/>
        </w:trPr>
        <w:tc>
          <w:tcPr>
            <w:tcW w:w="817" w:type="dxa"/>
          </w:tcPr>
          <w:p w14:paraId="4B0E97A0" w14:textId="0657A043"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09DBA946" w14:textId="7F7EAD91" w:rsidR="00FE3376" w:rsidRPr="00590A80" w:rsidRDefault="00FE3376" w:rsidP="00FE3376">
            <w:pPr>
              <w:rPr>
                <w:sz w:val="22"/>
                <w:szCs w:val="22"/>
              </w:rPr>
            </w:pPr>
            <w:r w:rsidRPr="00590A80">
              <w:rPr>
                <w:sz w:val="22"/>
                <w:szCs w:val="22"/>
              </w:rPr>
              <w:t xml:space="preserve">Instaliuota </w:t>
            </w:r>
            <w:r w:rsidR="007D5520" w:rsidRPr="00590A80">
              <w:rPr>
                <w:sz w:val="22"/>
                <w:szCs w:val="22"/>
              </w:rPr>
              <w:t xml:space="preserve">maksimali </w:t>
            </w:r>
            <w:r w:rsidRPr="00590A80">
              <w:rPr>
                <w:sz w:val="22"/>
                <w:szCs w:val="22"/>
              </w:rPr>
              <w:t>galia</w:t>
            </w:r>
          </w:p>
        </w:tc>
        <w:tc>
          <w:tcPr>
            <w:tcW w:w="3990" w:type="dxa"/>
          </w:tcPr>
          <w:p w14:paraId="4017E1D9" w14:textId="64C7D82A" w:rsidR="00FE3376" w:rsidRPr="00590A80" w:rsidRDefault="007D5520" w:rsidP="00FE3376">
            <w:pPr>
              <w:rPr>
                <w:sz w:val="22"/>
                <w:szCs w:val="22"/>
              </w:rPr>
            </w:pPr>
            <w:r w:rsidRPr="00590A80">
              <w:rPr>
                <w:sz w:val="22"/>
                <w:szCs w:val="22"/>
              </w:rPr>
              <w:t>Nuo</w:t>
            </w:r>
            <w:r w:rsidR="00FE3376" w:rsidRPr="00590A80">
              <w:rPr>
                <w:sz w:val="22"/>
                <w:szCs w:val="22"/>
              </w:rPr>
              <w:t xml:space="preserve"> </w:t>
            </w:r>
            <w:r w:rsidR="009F759F" w:rsidRPr="00590A80">
              <w:rPr>
                <w:sz w:val="22"/>
                <w:szCs w:val="22"/>
              </w:rPr>
              <w:t xml:space="preserve">30 iki </w:t>
            </w:r>
            <w:r w:rsidR="00FE3376" w:rsidRPr="00590A80">
              <w:rPr>
                <w:sz w:val="22"/>
                <w:szCs w:val="22"/>
              </w:rPr>
              <w:t>40 kW</w:t>
            </w:r>
          </w:p>
          <w:p w14:paraId="63DED81D" w14:textId="554DD681" w:rsidR="00FE3376" w:rsidRPr="00590A80" w:rsidRDefault="00FE3376" w:rsidP="00FE3376">
            <w:pPr>
              <w:jc w:val="both"/>
              <w:rPr>
                <w:sz w:val="22"/>
                <w:szCs w:val="22"/>
              </w:rPr>
            </w:pPr>
          </w:p>
        </w:tc>
      </w:tr>
      <w:tr w:rsidR="007D5520" w:rsidRPr="00590A80" w14:paraId="469DC11C" w14:textId="77777777" w:rsidTr="00FD5362">
        <w:trPr>
          <w:jc w:val="center"/>
        </w:trPr>
        <w:tc>
          <w:tcPr>
            <w:tcW w:w="817" w:type="dxa"/>
          </w:tcPr>
          <w:p w14:paraId="75ADE054" w14:textId="77777777" w:rsidR="007D5520" w:rsidRPr="00590A80" w:rsidRDefault="007D5520"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A83DF7E" w14:textId="18DD2888" w:rsidR="007D5520" w:rsidRPr="00590A80" w:rsidRDefault="007D5520" w:rsidP="00FE3376">
            <w:pPr>
              <w:rPr>
                <w:sz w:val="22"/>
                <w:szCs w:val="22"/>
              </w:rPr>
            </w:pPr>
            <w:r w:rsidRPr="00590A80">
              <w:rPr>
                <w:sz w:val="22"/>
                <w:szCs w:val="22"/>
              </w:rPr>
              <w:t>El.maitinimas:</w:t>
            </w:r>
          </w:p>
        </w:tc>
        <w:tc>
          <w:tcPr>
            <w:tcW w:w="3990" w:type="dxa"/>
          </w:tcPr>
          <w:p w14:paraId="2021AAAF" w14:textId="262AE609" w:rsidR="007D5520" w:rsidRPr="00590A80" w:rsidRDefault="007D5520" w:rsidP="00FE3376">
            <w:pPr>
              <w:rPr>
                <w:sz w:val="22"/>
                <w:szCs w:val="22"/>
              </w:rPr>
            </w:pPr>
            <w:r w:rsidRPr="00590A80">
              <w:rPr>
                <w:sz w:val="22"/>
                <w:szCs w:val="22"/>
              </w:rPr>
              <w:t>3-f, 380V, 50Hz</w:t>
            </w:r>
          </w:p>
        </w:tc>
      </w:tr>
      <w:tr w:rsidR="00FE3376" w:rsidRPr="00590A80" w14:paraId="2412D48E" w14:textId="77777777" w:rsidTr="00FD5362">
        <w:trPr>
          <w:jc w:val="center"/>
        </w:trPr>
        <w:tc>
          <w:tcPr>
            <w:tcW w:w="817" w:type="dxa"/>
          </w:tcPr>
          <w:p w14:paraId="1AB3974F" w14:textId="6AABCC6E"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6C076DB" w14:textId="4E4352A4" w:rsidR="00FE3376" w:rsidRPr="00590A80" w:rsidRDefault="00FE3376" w:rsidP="009F759F">
            <w:pPr>
              <w:jc w:val="both"/>
              <w:rPr>
                <w:sz w:val="22"/>
                <w:szCs w:val="22"/>
              </w:rPr>
            </w:pPr>
            <w:r w:rsidRPr="00590A80">
              <w:rPr>
                <w:sz w:val="22"/>
                <w:szCs w:val="22"/>
              </w:rPr>
              <w:t>Ypatybės:</w:t>
            </w:r>
            <w:r w:rsidR="007D5520" w:rsidRPr="00590A80">
              <w:rPr>
                <w:sz w:val="22"/>
                <w:szCs w:val="22"/>
              </w:rPr>
              <w:t xml:space="preserve"> pagrindinės darbinės poros paviršius – dengtas molibdenu arba volframo karbidu. Galimybė montuoti virš pagrindinio ekstruderio, arba iš šono</w:t>
            </w:r>
            <w:r w:rsidR="009F759F" w:rsidRPr="00590A80">
              <w:rPr>
                <w:sz w:val="22"/>
                <w:szCs w:val="22"/>
              </w:rPr>
              <w:t>.</w:t>
            </w:r>
          </w:p>
        </w:tc>
        <w:tc>
          <w:tcPr>
            <w:tcW w:w="3990" w:type="dxa"/>
          </w:tcPr>
          <w:p w14:paraId="509CA27F" w14:textId="3588BCCA" w:rsidR="00FE3376" w:rsidRPr="00590A80" w:rsidRDefault="007D5520" w:rsidP="00FE3376">
            <w:pPr>
              <w:rPr>
                <w:sz w:val="22"/>
                <w:szCs w:val="22"/>
              </w:rPr>
            </w:pPr>
            <w:r w:rsidRPr="00590A80">
              <w:rPr>
                <w:sz w:val="22"/>
                <w:szCs w:val="22"/>
              </w:rPr>
              <w:t>Taip</w:t>
            </w:r>
          </w:p>
        </w:tc>
      </w:tr>
      <w:tr w:rsidR="00FE3376" w:rsidRPr="00590A80" w14:paraId="6B187DA4" w14:textId="77777777" w:rsidTr="00E21100">
        <w:trPr>
          <w:jc w:val="center"/>
        </w:trPr>
        <w:tc>
          <w:tcPr>
            <w:tcW w:w="9939" w:type="dxa"/>
            <w:gridSpan w:val="3"/>
            <w:shd w:val="clear" w:color="auto" w:fill="D9D9D9" w:themeFill="background1" w:themeFillShade="D9"/>
          </w:tcPr>
          <w:p w14:paraId="62BC410D" w14:textId="2AA2E31F" w:rsidR="00FE3376" w:rsidRPr="00590A80" w:rsidRDefault="00FE3376" w:rsidP="00FE3376">
            <w:pPr>
              <w:jc w:val="center"/>
              <w:rPr>
                <w:b/>
                <w:sz w:val="22"/>
                <w:szCs w:val="22"/>
              </w:rPr>
            </w:pPr>
            <w:r w:rsidRPr="00590A80">
              <w:rPr>
                <w:b/>
                <w:sz w:val="22"/>
                <w:szCs w:val="22"/>
              </w:rPr>
              <w:t>Formavimo įranga „TLR“</w:t>
            </w:r>
          </w:p>
        </w:tc>
      </w:tr>
      <w:tr w:rsidR="00FE3376" w:rsidRPr="00590A80" w14:paraId="2F5273D4" w14:textId="77777777" w:rsidTr="00FD5362">
        <w:trPr>
          <w:jc w:val="center"/>
        </w:trPr>
        <w:tc>
          <w:tcPr>
            <w:tcW w:w="817" w:type="dxa"/>
          </w:tcPr>
          <w:p w14:paraId="28A9B816" w14:textId="77777777" w:rsidR="00FE3376" w:rsidRPr="00590A80" w:rsidRDefault="00FE3376" w:rsidP="00FE3376">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38833B28" w14:textId="7552CD91" w:rsidR="007D5520" w:rsidRPr="00590A80" w:rsidRDefault="00FE3376" w:rsidP="007D5520">
            <w:pPr>
              <w:rPr>
                <w:sz w:val="22"/>
                <w:szCs w:val="22"/>
              </w:rPr>
            </w:pPr>
            <w:r w:rsidRPr="00590A80">
              <w:rPr>
                <w:sz w:val="22"/>
                <w:szCs w:val="22"/>
              </w:rPr>
              <w:t>Paskirtis:</w:t>
            </w:r>
            <w:r w:rsidR="007D5520" w:rsidRPr="00590A80">
              <w:rPr>
                <w:sz w:val="22"/>
                <w:szCs w:val="22"/>
              </w:rPr>
              <w:t xml:space="preserve"> profilio iš WPC formavimui.</w:t>
            </w:r>
          </w:p>
          <w:p w14:paraId="1207DA65" w14:textId="1D81504A" w:rsidR="00FE3376" w:rsidRPr="00590A80" w:rsidRDefault="007D5520" w:rsidP="007D5520">
            <w:pPr>
              <w:rPr>
                <w:sz w:val="22"/>
                <w:szCs w:val="22"/>
              </w:rPr>
            </w:pPr>
            <w:r w:rsidRPr="00590A80">
              <w:rPr>
                <w:sz w:val="22"/>
                <w:szCs w:val="22"/>
              </w:rPr>
              <w:t>Gaminio brėžinys pagal užklausą</w:t>
            </w:r>
          </w:p>
        </w:tc>
        <w:tc>
          <w:tcPr>
            <w:tcW w:w="3990" w:type="dxa"/>
          </w:tcPr>
          <w:p w14:paraId="52520339" w14:textId="5DB09D46" w:rsidR="00FE3376" w:rsidRPr="00590A80" w:rsidRDefault="007D5520" w:rsidP="00FE3376">
            <w:pPr>
              <w:rPr>
                <w:sz w:val="22"/>
                <w:szCs w:val="22"/>
              </w:rPr>
            </w:pPr>
            <w:r w:rsidRPr="00590A80">
              <w:rPr>
                <w:sz w:val="22"/>
                <w:szCs w:val="22"/>
              </w:rPr>
              <w:t>Taip</w:t>
            </w:r>
          </w:p>
        </w:tc>
      </w:tr>
      <w:tr w:rsidR="007D5520" w:rsidRPr="00590A80" w14:paraId="31D24104" w14:textId="77777777" w:rsidTr="00FD5362">
        <w:trPr>
          <w:jc w:val="center"/>
        </w:trPr>
        <w:tc>
          <w:tcPr>
            <w:tcW w:w="817" w:type="dxa"/>
          </w:tcPr>
          <w:p w14:paraId="1F29D911"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3791A20" w14:textId="5C642344" w:rsidR="007D5520" w:rsidRPr="00590A80" w:rsidRDefault="007D5520" w:rsidP="007D5520">
            <w:pPr>
              <w:rPr>
                <w:sz w:val="22"/>
                <w:szCs w:val="22"/>
              </w:rPr>
            </w:pPr>
            <w:r w:rsidRPr="00590A80">
              <w:rPr>
                <w:sz w:val="22"/>
                <w:szCs w:val="22"/>
              </w:rPr>
              <w:t>Tipas: koekstruzinė, su paviršiaus reljefinimo įrenginiu</w:t>
            </w:r>
          </w:p>
        </w:tc>
        <w:tc>
          <w:tcPr>
            <w:tcW w:w="3990" w:type="dxa"/>
          </w:tcPr>
          <w:p w14:paraId="77EBF2E5" w14:textId="04B54D78" w:rsidR="007D5520" w:rsidRPr="00590A80" w:rsidRDefault="007D5520" w:rsidP="007D5520">
            <w:pPr>
              <w:rPr>
                <w:sz w:val="22"/>
                <w:szCs w:val="22"/>
              </w:rPr>
            </w:pPr>
            <w:r w:rsidRPr="00590A80">
              <w:rPr>
                <w:sz w:val="22"/>
                <w:szCs w:val="22"/>
              </w:rPr>
              <w:t>Taip</w:t>
            </w:r>
          </w:p>
        </w:tc>
      </w:tr>
      <w:tr w:rsidR="007D5520" w:rsidRPr="00590A80" w14:paraId="23C7411B" w14:textId="77777777" w:rsidTr="00FD5362">
        <w:trPr>
          <w:jc w:val="center"/>
        </w:trPr>
        <w:tc>
          <w:tcPr>
            <w:tcW w:w="817" w:type="dxa"/>
          </w:tcPr>
          <w:p w14:paraId="71B4283B"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778663B" w14:textId="696BF61E" w:rsidR="007D5520" w:rsidRPr="00590A80" w:rsidRDefault="007D5520" w:rsidP="007D5520">
            <w:pPr>
              <w:rPr>
                <w:sz w:val="22"/>
                <w:szCs w:val="22"/>
              </w:rPr>
            </w:pPr>
            <w:r w:rsidRPr="00590A80">
              <w:rPr>
                <w:sz w:val="22"/>
                <w:szCs w:val="22"/>
              </w:rPr>
              <w:t>Profilio svoris:</w:t>
            </w:r>
          </w:p>
        </w:tc>
        <w:tc>
          <w:tcPr>
            <w:tcW w:w="3990" w:type="dxa"/>
          </w:tcPr>
          <w:p w14:paraId="50F6B695" w14:textId="6DCDC173" w:rsidR="007D5520" w:rsidRPr="00590A80" w:rsidRDefault="007D5520" w:rsidP="007D5520">
            <w:pPr>
              <w:rPr>
                <w:sz w:val="22"/>
                <w:szCs w:val="22"/>
              </w:rPr>
            </w:pPr>
            <w:r w:rsidRPr="00590A80">
              <w:rPr>
                <w:sz w:val="22"/>
                <w:szCs w:val="22"/>
              </w:rPr>
              <w:t>&lt; 5.0 kg/m</w:t>
            </w:r>
          </w:p>
        </w:tc>
      </w:tr>
      <w:tr w:rsidR="007D5520" w:rsidRPr="00590A80" w14:paraId="79DCDED8" w14:textId="77777777" w:rsidTr="00FD5362">
        <w:trPr>
          <w:jc w:val="center"/>
        </w:trPr>
        <w:tc>
          <w:tcPr>
            <w:tcW w:w="817" w:type="dxa"/>
          </w:tcPr>
          <w:p w14:paraId="7F801FA9"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14B8429" w14:textId="09834FD8" w:rsidR="007D5520" w:rsidRPr="00590A80" w:rsidRDefault="007D5520" w:rsidP="007D5520">
            <w:pPr>
              <w:rPr>
                <w:sz w:val="22"/>
                <w:szCs w:val="22"/>
              </w:rPr>
            </w:pPr>
            <w:r w:rsidRPr="00590A80">
              <w:rPr>
                <w:sz w:val="22"/>
                <w:szCs w:val="22"/>
              </w:rPr>
              <w:t>Ekstruzijos greitis:</w:t>
            </w:r>
          </w:p>
        </w:tc>
        <w:tc>
          <w:tcPr>
            <w:tcW w:w="3990" w:type="dxa"/>
          </w:tcPr>
          <w:p w14:paraId="791A1D24" w14:textId="0D9AB6B6" w:rsidR="007D5520" w:rsidRPr="00590A80" w:rsidRDefault="007D5520" w:rsidP="007D5520">
            <w:pPr>
              <w:rPr>
                <w:sz w:val="22"/>
                <w:szCs w:val="22"/>
              </w:rPr>
            </w:pPr>
            <w:r w:rsidRPr="00590A80">
              <w:rPr>
                <w:sz w:val="22"/>
                <w:szCs w:val="22"/>
              </w:rPr>
              <w:t>0,5-1,0 m/min</w:t>
            </w:r>
          </w:p>
        </w:tc>
      </w:tr>
      <w:tr w:rsidR="007D5520" w:rsidRPr="00590A80" w14:paraId="0F75CE4B" w14:textId="77777777" w:rsidTr="00E21100">
        <w:trPr>
          <w:jc w:val="center"/>
        </w:trPr>
        <w:tc>
          <w:tcPr>
            <w:tcW w:w="9939" w:type="dxa"/>
            <w:gridSpan w:val="3"/>
            <w:shd w:val="clear" w:color="auto" w:fill="D9D9D9" w:themeFill="background1" w:themeFillShade="D9"/>
          </w:tcPr>
          <w:p w14:paraId="03BD47BD" w14:textId="7F8D3C1D" w:rsidR="007D5520" w:rsidRPr="00590A80" w:rsidRDefault="007D5520" w:rsidP="007D5520">
            <w:pPr>
              <w:jc w:val="center"/>
              <w:rPr>
                <w:b/>
                <w:sz w:val="22"/>
                <w:szCs w:val="22"/>
              </w:rPr>
            </w:pPr>
            <w:r w:rsidRPr="00590A80">
              <w:rPr>
                <w:b/>
                <w:sz w:val="22"/>
                <w:szCs w:val="22"/>
              </w:rPr>
              <w:t>Formavimo įranga „PR“</w:t>
            </w:r>
          </w:p>
        </w:tc>
      </w:tr>
      <w:tr w:rsidR="007D5520" w:rsidRPr="00590A80" w14:paraId="02507747" w14:textId="77777777" w:rsidTr="00FD5362">
        <w:trPr>
          <w:jc w:val="center"/>
        </w:trPr>
        <w:tc>
          <w:tcPr>
            <w:tcW w:w="817" w:type="dxa"/>
          </w:tcPr>
          <w:p w14:paraId="28A92940"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5E935182" w14:textId="1C53947B" w:rsidR="007D5520" w:rsidRPr="00590A80" w:rsidRDefault="007D5520" w:rsidP="007D5520">
            <w:pPr>
              <w:rPr>
                <w:sz w:val="22"/>
                <w:szCs w:val="22"/>
              </w:rPr>
            </w:pPr>
            <w:r w:rsidRPr="00590A80">
              <w:rPr>
                <w:sz w:val="22"/>
                <w:szCs w:val="22"/>
              </w:rPr>
              <w:t>Paskirtis: profilio iš WPC formavimui.</w:t>
            </w:r>
          </w:p>
          <w:p w14:paraId="7CA057F5" w14:textId="54AAD638" w:rsidR="007D5520" w:rsidRPr="00590A80" w:rsidRDefault="007D5520" w:rsidP="007D5520">
            <w:pPr>
              <w:rPr>
                <w:sz w:val="22"/>
                <w:szCs w:val="22"/>
              </w:rPr>
            </w:pPr>
            <w:r w:rsidRPr="00590A80">
              <w:rPr>
                <w:sz w:val="22"/>
                <w:szCs w:val="22"/>
              </w:rPr>
              <w:t>Gaminio brėžinys pagal užklausą</w:t>
            </w:r>
          </w:p>
        </w:tc>
        <w:tc>
          <w:tcPr>
            <w:tcW w:w="3990" w:type="dxa"/>
          </w:tcPr>
          <w:p w14:paraId="2E5B5ECC" w14:textId="1ECE0C44" w:rsidR="007D5520" w:rsidRPr="00590A80" w:rsidRDefault="007D5520" w:rsidP="007D5520">
            <w:pPr>
              <w:rPr>
                <w:sz w:val="22"/>
                <w:szCs w:val="22"/>
              </w:rPr>
            </w:pPr>
            <w:r w:rsidRPr="00590A80">
              <w:rPr>
                <w:sz w:val="22"/>
                <w:szCs w:val="22"/>
              </w:rPr>
              <w:t>Taip</w:t>
            </w:r>
          </w:p>
        </w:tc>
      </w:tr>
      <w:tr w:rsidR="007D5520" w:rsidRPr="00590A80" w14:paraId="4EBEAB17" w14:textId="77777777" w:rsidTr="00FD5362">
        <w:trPr>
          <w:jc w:val="center"/>
        </w:trPr>
        <w:tc>
          <w:tcPr>
            <w:tcW w:w="817" w:type="dxa"/>
          </w:tcPr>
          <w:p w14:paraId="3A7B3418"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38A58A8" w14:textId="618A1057" w:rsidR="007D5520" w:rsidRPr="00590A80" w:rsidRDefault="007D5520" w:rsidP="007D5520">
            <w:pPr>
              <w:rPr>
                <w:sz w:val="22"/>
                <w:szCs w:val="22"/>
              </w:rPr>
            </w:pPr>
            <w:r w:rsidRPr="00590A80">
              <w:rPr>
                <w:sz w:val="22"/>
                <w:szCs w:val="22"/>
              </w:rPr>
              <w:t>Tipas: koekstruzinė, su paviršiaus reljefinimo įrenginiu</w:t>
            </w:r>
          </w:p>
        </w:tc>
        <w:tc>
          <w:tcPr>
            <w:tcW w:w="3990" w:type="dxa"/>
          </w:tcPr>
          <w:p w14:paraId="0D77FA01" w14:textId="557C67A6" w:rsidR="007D5520" w:rsidRPr="00590A80" w:rsidRDefault="007D5520" w:rsidP="007D5520">
            <w:pPr>
              <w:rPr>
                <w:sz w:val="22"/>
                <w:szCs w:val="22"/>
              </w:rPr>
            </w:pPr>
            <w:r w:rsidRPr="00590A80">
              <w:rPr>
                <w:sz w:val="22"/>
                <w:szCs w:val="22"/>
              </w:rPr>
              <w:t>Taip</w:t>
            </w:r>
          </w:p>
        </w:tc>
      </w:tr>
      <w:tr w:rsidR="007D5520" w:rsidRPr="00590A80" w14:paraId="00C82794" w14:textId="77777777" w:rsidTr="00FD5362">
        <w:trPr>
          <w:jc w:val="center"/>
        </w:trPr>
        <w:tc>
          <w:tcPr>
            <w:tcW w:w="817" w:type="dxa"/>
          </w:tcPr>
          <w:p w14:paraId="6D39B088"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5936520F" w14:textId="325B528A" w:rsidR="007D5520" w:rsidRPr="00590A80" w:rsidRDefault="007D5520" w:rsidP="007D5520">
            <w:pPr>
              <w:rPr>
                <w:sz w:val="22"/>
                <w:szCs w:val="22"/>
              </w:rPr>
            </w:pPr>
            <w:r w:rsidRPr="00590A80">
              <w:rPr>
                <w:sz w:val="22"/>
                <w:szCs w:val="22"/>
              </w:rPr>
              <w:t>Profilio svoris:</w:t>
            </w:r>
          </w:p>
        </w:tc>
        <w:tc>
          <w:tcPr>
            <w:tcW w:w="3990" w:type="dxa"/>
          </w:tcPr>
          <w:p w14:paraId="13F6DEA5" w14:textId="747A58B7" w:rsidR="007D5520" w:rsidRPr="00590A80" w:rsidRDefault="007D5520" w:rsidP="007D5520">
            <w:pPr>
              <w:rPr>
                <w:sz w:val="22"/>
                <w:szCs w:val="22"/>
              </w:rPr>
            </w:pPr>
            <w:r w:rsidRPr="00590A80">
              <w:rPr>
                <w:sz w:val="22"/>
                <w:szCs w:val="22"/>
              </w:rPr>
              <w:t>&lt; 1.0 kg/m</w:t>
            </w:r>
          </w:p>
        </w:tc>
      </w:tr>
      <w:tr w:rsidR="007D5520" w:rsidRPr="00590A80" w14:paraId="59C31193" w14:textId="77777777" w:rsidTr="00FD5362">
        <w:trPr>
          <w:jc w:val="center"/>
        </w:trPr>
        <w:tc>
          <w:tcPr>
            <w:tcW w:w="817" w:type="dxa"/>
          </w:tcPr>
          <w:p w14:paraId="6717C076"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153F4F1E" w14:textId="14AA51E1" w:rsidR="007D5520" w:rsidRPr="00590A80" w:rsidRDefault="007D5520" w:rsidP="007D5520">
            <w:pPr>
              <w:rPr>
                <w:sz w:val="22"/>
                <w:szCs w:val="22"/>
              </w:rPr>
            </w:pPr>
            <w:r w:rsidRPr="00590A80">
              <w:rPr>
                <w:sz w:val="22"/>
                <w:szCs w:val="22"/>
              </w:rPr>
              <w:t>Ekstruzijos greitis:</w:t>
            </w:r>
          </w:p>
        </w:tc>
        <w:tc>
          <w:tcPr>
            <w:tcW w:w="3990" w:type="dxa"/>
          </w:tcPr>
          <w:p w14:paraId="38CADE68" w14:textId="6513DFB4" w:rsidR="007D5520" w:rsidRPr="00590A80" w:rsidRDefault="007D5520" w:rsidP="007D5520">
            <w:pPr>
              <w:rPr>
                <w:sz w:val="22"/>
                <w:szCs w:val="22"/>
              </w:rPr>
            </w:pPr>
            <w:r w:rsidRPr="00590A80">
              <w:rPr>
                <w:sz w:val="22"/>
                <w:szCs w:val="22"/>
              </w:rPr>
              <w:t>0,5-1,0 m/min</w:t>
            </w:r>
          </w:p>
        </w:tc>
      </w:tr>
      <w:tr w:rsidR="007D5520" w:rsidRPr="00590A80" w14:paraId="620412BB" w14:textId="77777777" w:rsidTr="00E21100">
        <w:trPr>
          <w:jc w:val="center"/>
        </w:trPr>
        <w:tc>
          <w:tcPr>
            <w:tcW w:w="9939" w:type="dxa"/>
            <w:gridSpan w:val="3"/>
            <w:shd w:val="clear" w:color="auto" w:fill="D9D9D9" w:themeFill="background1" w:themeFillShade="D9"/>
          </w:tcPr>
          <w:p w14:paraId="1178CAAD" w14:textId="44196B82" w:rsidR="007D5520" w:rsidRPr="00590A80" w:rsidRDefault="007D5520" w:rsidP="007D5520">
            <w:pPr>
              <w:jc w:val="center"/>
              <w:rPr>
                <w:b/>
                <w:sz w:val="22"/>
                <w:szCs w:val="22"/>
              </w:rPr>
            </w:pPr>
            <w:r w:rsidRPr="00590A80">
              <w:rPr>
                <w:b/>
                <w:sz w:val="22"/>
                <w:szCs w:val="22"/>
              </w:rPr>
              <w:t>Formavimo įranga „SWE“</w:t>
            </w:r>
          </w:p>
        </w:tc>
      </w:tr>
      <w:tr w:rsidR="007D5520" w:rsidRPr="00590A80" w14:paraId="52A3B1DF" w14:textId="77777777" w:rsidTr="00FD5362">
        <w:trPr>
          <w:jc w:val="center"/>
        </w:trPr>
        <w:tc>
          <w:tcPr>
            <w:tcW w:w="817" w:type="dxa"/>
          </w:tcPr>
          <w:p w14:paraId="2A01D759"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0E56F77B" w14:textId="290381E6" w:rsidR="007D5520" w:rsidRPr="00590A80" w:rsidRDefault="007D5520" w:rsidP="007D5520">
            <w:pPr>
              <w:rPr>
                <w:sz w:val="22"/>
                <w:szCs w:val="22"/>
              </w:rPr>
            </w:pPr>
            <w:r w:rsidRPr="00590A80">
              <w:rPr>
                <w:sz w:val="22"/>
                <w:szCs w:val="22"/>
              </w:rPr>
              <w:t>Paskirtis: profilio iš WPC formavimui.</w:t>
            </w:r>
          </w:p>
          <w:p w14:paraId="23AF2C3B" w14:textId="3960CF99" w:rsidR="007D5520" w:rsidRPr="00590A80" w:rsidRDefault="007D5520" w:rsidP="007D5520">
            <w:pPr>
              <w:rPr>
                <w:sz w:val="22"/>
                <w:szCs w:val="22"/>
              </w:rPr>
            </w:pPr>
            <w:r w:rsidRPr="00590A80">
              <w:rPr>
                <w:sz w:val="22"/>
                <w:szCs w:val="22"/>
              </w:rPr>
              <w:t>Gaminio brėžinys pagal užklausą</w:t>
            </w:r>
          </w:p>
        </w:tc>
        <w:tc>
          <w:tcPr>
            <w:tcW w:w="3990" w:type="dxa"/>
          </w:tcPr>
          <w:p w14:paraId="12409513" w14:textId="505A45E5" w:rsidR="007D5520" w:rsidRPr="00590A80" w:rsidRDefault="007D5520" w:rsidP="007D5520">
            <w:pPr>
              <w:rPr>
                <w:sz w:val="22"/>
                <w:szCs w:val="22"/>
              </w:rPr>
            </w:pPr>
            <w:r w:rsidRPr="00590A80">
              <w:rPr>
                <w:sz w:val="22"/>
                <w:szCs w:val="22"/>
              </w:rPr>
              <w:t>Taip</w:t>
            </w:r>
          </w:p>
        </w:tc>
      </w:tr>
      <w:tr w:rsidR="007D5520" w:rsidRPr="00590A80" w14:paraId="7BAE940F" w14:textId="77777777" w:rsidTr="00FD5362">
        <w:trPr>
          <w:jc w:val="center"/>
        </w:trPr>
        <w:tc>
          <w:tcPr>
            <w:tcW w:w="817" w:type="dxa"/>
          </w:tcPr>
          <w:p w14:paraId="750C3BE6" w14:textId="77777777" w:rsidR="007D5520" w:rsidRPr="006538E8" w:rsidRDefault="007D5520" w:rsidP="007D5520">
            <w:pPr>
              <w:pStyle w:val="ListParagraph"/>
              <w:numPr>
                <w:ilvl w:val="0"/>
                <w:numId w:val="27"/>
              </w:numPr>
              <w:pBdr>
                <w:top w:val="nil"/>
                <w:left w:val="nil"/>
                <w:bottom w:val="nil"/>
                <w:right w:val="nil"/>
                <w:between w:val="nil"/>
              </w:pBdr>
              <w:ind w:hanging="692"/>
              <w:rPr>
                <w:sz w:val="22"/>
                <w:szCs w:val="22"/>
              </w:rPr>
            </w:pPr>
          </w:p>
        </w:tc>
        <w:tc>
          <w:tcPr>
            <w:tcW w:w="5132" w:type="dxa"/>
          </w:tcPr>
          <w:p w14:paraId="7162CC14" w14:textId="306F24FC" w:rsidR="007D5520" w:rsidRPr="006538E8" w:rsidRDefault="007D5520" w:rsidP="007D5520">
            <w:pPr>
              <w:rPr>
                <w:sz w:val="22"/>
                <w:szCs w:val="22"/>
              </w:rPr>
            </w:pPr>
            <w:r w:rsidRPr="006538E8">
              <w:rPr>
                <w:sz w:val="22"/>
                <w:szCs w:val="22"/>
              </w:rPr>
              <w:t>Tipas: koekstruzinė, su paviršiaus reljefinimo įrenginiu</w:t>
            </w:r>
          </w:p>
        </w:tc>
        <w:tc>
          <w:tcPr>
            <w:tcW w:w="3990" w:type="dxa"/>
          </w:tcPr>
          <w:p w14:paraId="763C2043" w14:textId="50E5656D" w:rsidR="007D5520" w:rsidRPr="006538E8" w:rsidRDefault="00CF2169" w:rsidP="007D5520">
            <w:pPr>
              <w:rPr>
                <w:sz w:val="22"/>
                <w:szCs w:val="22"/>
              </w:rPr>
            </w:pPr>
            <w:r w:rsidRPr="006538E8">
              <w:rPr>
                <w:sz w:val="22"/>
                <w:szCs w:val="22"/>
              </w:rPr>
              <w:t>Taip</w:t>
            </w:r>
          </w:p>
        </w:tc>
      </w:tr>
      <w:tr w:rsidR="007D5520" w:rsidRPr="00590A80" w14:paraId="4222454F" w14:textId="77777777" w:rsidTr="00FD5362">
        <w:trPr>
          <w:jc w:val="center"/>
        </w:trPr>
        <w:tc>
          <w:tcPr>
            <w:tcW w:w="817" w:type="dxa"/>
          </w:tcPr>
          <w:p w14:paraId="2C84AE72"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79251537" w14:textId="41CDC255" w:rsidR="007D5520" w:rsidRPr="00590A80" w:rsidRDefault="007D5520" w:rsidP="007D5520">
            <w:pPr>
              <w:rPr>
                <w:sz w:val="22"/>
                <w:szCs w:val="22"/>
              </w:rPr>
            </w:pPr>
            <w:r w:rsidRPr="00590A80">
              <w:rPr>
                <w:sz w:val="22"/>
                <w:szCs w:val="22"/>
              </w:rPr>
              <w:t>Profilio svoris:</w:t>
            </w:r>
          </w:p>
        </w:tc>
        <w:tc>
          <w:tcPr>
            <w:tcW w:w="3990" w:type="dxa"/>
          </w:tcPr>
          <w:p w14:paraId="1EABDBF7" w14:textId="0DA516CA" w:rsidR="007D5520" w:rsidRPr="00590A80" w:rsidRDefault="007D5520" w:rsidP="007D5520">
            <w:pPr>
              <w:rPr>
                <w:sz w:val="22"/>
                <w:szCs w:val="22"/>
              </w:rPr>
            </w:pPr>
            <w:r w:rsidRPr="00590A80">
              <w:rPr>
                <w:sz w:val="22"/>
                <w:szCs w:val="22"/>
              </w:rPr>
              <w:t>&lt; 3.0 kg/m</w:t>
            </w:r>
          </w:p>
        </w:tc>
      </w:tr>
      <w:tr w:rsidR="007D5520" w:rsidRPr="00590A80" w14:paraId="6D33EF6A" w14:textId="77777777" w:rsidTr="00FD5362">
        <w:trPr>
          <w:jc w:val="center"/>
        </w:trPr>
        <w:tc>
          <w:tcPr>
            <w:tcW w:w="817" w:type="dxa"/>
          </w:tcPr>
          <w:p w14:paraId="7224DA89"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0AE0BD33" w14:textId="11680A0B" w:rsidR="007D5520" w:rsidRPr="00590A80" w:rsidRDefault="007D5520" w:rsidP="007D5520">
            <w:pPr>
              <w:rPr>
                <w:sz w:val="22"/>
                <w:szCs w:val="22"/>
              </w:rPr>
            </w:pPr>
            <w:r w:rsidRPr="00590A80">
              <w:rPr>
                <w:sz w:val="22"/>
                <w:szCs w:val="22"/>
              </w:rPr>
              <w:t>Ekstruzijos greitis:</w:t>
            </w:r>
          </w:p>
        </w:tc>
        <w:tc>
          <w:tcPr>
            <w:tcW w:w="3990" w:type="dxa"/>
          </w:tcPr>
          <w:p w14:paraId="6AC6F1B7" w14:textId="5F56067C" w:rsidR="007D5520" w:rsidRPr="00590A80" w:rsidRDefault="007D5520" w:rsidP="007D5520">
            <w:pPr>
              <w:rPr>
                <w:sz w:val="22"/>
                <w:szCs w:val="22"/>
              </w:rPr>
            </w:pPr>
            <w:r w:rsidRPr="00590A80">
              <w:rPr>
                <w:sz w:val="22"/>
                <w:szCs w:val="22"/>
              </w:rPr>
              <w:t>0,5-1,0 m/min</w:t>
            </w:r>
          </w:p>
        </w:tc>
      </w:tr>
      <w:tr w:rsidR="007D5520" w:rsidRPr="00590A80" w14:paraId="6893317C" w14:textId="77777777" w:rsidTr="00E21100">
        <w:trPr>
          <w:jc w:val="center"/>
        </w:trPr>
        <w:tc>
          <w:tcPr>
            <w:tcW w:w="9939" w:type="dxa"/>
            <w:gridSpan w:val="3"/>
            <w:shd w:val="clear" w:color="auto" w:fill="D9D9D9" w:themeFill="background1" w:themeFillShade="D9"/>
          </w:tcPr>
          <w:p w14:paraId="6FB75DB7" w14:textId="1E76BC7B" w:rsidR="007D5520" w:rsidRPr="00590A80" w:rsidRDefault="007D5520" w:rsidP="007D5520">
            <w:pPr>
              <w:jc w:val="center"/>
              <w:rPr>
                <w:b/>
                <w:bCs/>
                <w:sz w:val="22"/>
                <w:szCs w:val="22"/>
              </w:rPr>
            </w:pPr>
            <w:r w:rsidRPr="00590A80">
              <w:rPr>
                <w:b/>
                <w:bCs/>
                <w:sz w:val="22"/>
                <w:szCs w:val="22"/>
              </w:rPr>
              <w:t>Linijinis žymėjimo įrenginys</w:t>
            </w:r>
          </w:p>
        </w:tc>
      </w:tr>
      <w:tr w:rsidR="007D5520" w:rsidRPr="00590A80" w14:paraId="13A20096" w14:textId="77777777" w:rsidTr="00FD5362">
        <w:trPr>
          <w:jc w:val="center"/>
        </w:trPr>
        <w:tc>
          <w:tcPr>
            <w:tcW w:w="817" w:type="dxa"/>
          </w:tcPr>
          <w:p w14:paraId="3D4C3738"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2FEF2C4C" w14:textId="2CD204AC" w:rsidR="007D5520" w:rsidRPr="00590A80" w:rsidRDefault="007D5520" w:rsidP="007D5520">
            <w:pPr>
              <w:rPr>
                <w:sz w:val="22"/>
                <w:szCs w:val="22"/>
              </w:rPr>
            </w:pPr>
            <w:r w:rsidRPr="00590A80">
              <w:rPr>
                <w:sz w:val="22"/>
                <w:szCs w:val="22"/>
              </w:rPr>
              <w:t>Paskirtis: žymenų užnešimui ant profilių paviršiaus</w:t>
            </w:r>
          </w:p>
        </w:tc>
        <w:tc>
          <w:tcPr>
            <w:tcW w:w="3990" w:type="dxa"/>
          </w:tcPr>
          <w:p w14:paraId="058327FE" w14:textId="651D1E61" w:rsidR="007D5520" w:rsidRPr="00590A80" w:rsidRDefault="007D5520" w:rsidP="007D5520">
            <w:pPr>
              <w:rPr>
                <w:sz w:val="22"/>
                <w:szCs w:val="22"/>
              </w:rPr>
            </w:pPr>
            <w:r w:rsidRPr="00590A80">
              <w:rPr>
                <w:sz w:val="22"/>
                <w:szCs w:val="22"/>
              </w:rPr>
              <w:t>Taip</w:t>
            </w:r>
          </w:p>
        </w:tc>
      </w:tr>
      <w:tr w:rsidR="007D5520" w:rsidRPr="00590A80" w14:paraId="5778C6DA" w14:textId="77777777" w:rsidTr="00FD5362">
        <w:trPr>
          <w:jc w:val="center"/>
        </w:trPr>
        <w:tc>
          <w:tcPr>
            <w:tcW w:w="817" w:type="dxa"/>
          </w:tcPr>
          <w:p w14:paraId="301FB345"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4B2D307D" w14:textId="2578EA36" w:rsidR="007D5520" w:rsidRPr="00590A80" w:rsidRDefault="007D5520" w:rsidP="007D5520">
            <w:pPr>
              <w:rPr>
                <w:sz w:val="22"/>
                <w:szCs w:val="22"/>
              </w:rPr>
            </w:pPr>
            <w:r w:rsidRPr="00590A80">
              <w:rPr>
                <w:sz w:val="22"/>
                <w:szCs w:val="22"/>
              </w:rPr>
              <w:t>Tipas: rašalinis</w:t>
            </w:r>
          </w:p>
        </w:tc>
        <w:tc>
          <w:tcPr>
            <w:tcW w:w="3990" w:type="dxa"/>
          </w:tcPr>
          <w:p w14:paraId="1FA9FDC2" w14:textId="562ADFF2" w:rsidR="007D5520" w:rsidRPr="00590A80" w:rsidRDefault="007D5520" w:rsidP="007D5520">
            <w:pPr>
              <w:rPr>
                <w:sz w:val="22"/>
                <w:szCs w:val="22"/>
              </w:rPr>
            </w:pPr>
            <w:r w:rsidRPr="00590A80">
              <w:rPr>
                <w:sz w:val="22"/>
                <w:szCs w:val="22"/>
              </w:rPr>
              <w:t>Taip</w:t>
            </w:r>
          </w:p>
        </w:tc>
      </w:tr>
      <w:tr w:rsidR="007D5520" w:rsidRPr="00590A80" w14:paraId="5B5C4DE4" w14:textId="77777777" w:rsidTr="00FD5362">
        <w:trPr>
          <w:jc w:val="center"/>
        </w:trPr>
        <w:tc>
          <w:tcPr>
            <w:tcW w:w="817" w:type="dxa"/>
          </w:tcPr>
          <w:p w14:paraId="132BAE9D" w14:textId="77777777" w:rsidR="007D5520" w:rsidRPr="00590A80" w:rsidRDefault="007D5520" w:rsidP="007D5520">
            <w:pPr>
              <w:pStyle w:val="ListParagraph"/>
              <w:numPr>
                <w:ilvl w:val="0"/>
                <w:numId w:val="27"/>
              </w:numPr>
              <w:pBdr>
                <w:top w:val="nil"/>
                <w:left w:val="nil"/>
                <w:bottom w:val="nil"/>
                <w:right w:val="nil"/>
                <w:between w:val="nil"/>
              </w:pBdr>
              <w:ind w:hanging="692"/>
              <w:rPr>
                <w:color w:val="000000"/>
                <w:sz w:val="22"/>
                <w:szCs w:val="22"/>
              </w:rPr>
            </w:pPr>
          </w:p>
        </w:tc>
        <w:tc>
          <w:tcPr>
            <w:tcW w:w="5132" w:type="dxa"/>
          </w:tcPr>
          <w:p w14:paraId="4BE67139" w14:textId="77777777" w:rsidR="007D5520" w:rsidRPr="00590A80" w:rsidRDefault="007D5520" w:rsidP="007D5520">
            <w:pPr>
              <w:rPr>
                <w:sz w:val="22"/>
                <w:szCs w:val="22"/>
              </w:rPr>
            </w:pPr>
            <w:r w:rsidRPr="00590A80">
              <w:rPr>
                <w:sz w:val="22"/>
                <w:szCs w:val="22"/>
              </w:rPr>
              <w:t>Ypatybės: žymėjimo sinchronizavimas su ekstruzijos greičiu, programuojama spaudo forma, galimybė spausdinti barkodą, logo, datą, eil.Nr.</w:t>
            </w:r>
          </w:p>
          <w:p w14:paraId="27B6128D" w14:textId="77777777" w:rsidR="007D5520" w:rsidRPr="00590A80" w:rsidRDefault="007D5520" w:rsidP="007D5520">
            <w:pPr>
              <w:rPr>
                <w:sz w:val="22"/>
                <w:szCs w:val="22"/>
              </w:rPr>
            </w:pPr>
          </w:p>
          <w:p w14:paraId="0DD67C0E" w14:textId="62927597" w:rsidR="007D5520" w:rsidRPr="00590A80" w:rsidRDefault="007D5520" w:rsidP="007D5520">
            <w:pPr>
              <w:rPr>
                <w:sz w:val="22"/>
                <w:szCs w:val="22"/>
              </w:rPr>
            </w:pPr>
          </w:p>
        </w:tc>
        <w:tc>
          <w:tcPr>
            <w:tcW w:w="3990" w:type="dxa"/>
          </w:tcPr>
          <w:p w14:paraId="7861CF58" w14:textId="16477799" w:rsidR="007D5520" w:rsidRPr="00590A80" w:rsidRDefault="007D5520" w:rsidP="007D5520">
            <w:pPr>
              <w:rPr>
                <w:sz w:val="22"/>
                <w:szCs w:val="22"/>
              </w:rPr>
            </w:pPr>
            <w:r w:rsidRPr="00590A80">
              <w:rPr>
                <w:sz w:val="22"/>
                <w:szCs w:val="22"/>
              </w:rPr>
              <w:t>Taip</w:t>
            </w:r>
          </w:p>
        </w:tc>
      </w:tr>
      <w:tr w:rsidR="007D5520" w:rsidRPr="00590A80" w14:paraId="4C55E202" w14:textId="77777777">
        <w:trPr>
          <w:jc w:val="center"/>
        </w:trPr>
        <w:tc>
          <w:tcPr>
            <w:tcW w:w="9939" w:type="dxa"/>
            <w:gridSpan w:val="3"/>
          </w:tcPr>
          <w:p w14:paraId="52D83AD5" w14:textId="77777777" w:rsidR="007D5520" w:rsidRPr="00590A80" w:rsidRDefault="007D5520" w:rsidP="007D5520">
            <w:pPr>
              <w:pBdr>
                <w:top w:val="nil"/>
                <w:left w:val="nil"/>
                <w:bottom w:val="nil"/>
                <w:right w:val="nil"/>
                <w:between w:val="nil"/>
              </w:pBdr>
              <w:shd w:val="clear" w:color="auto" w:fill="D9D9D9" w:themeFill="background1" w:themeFillShade="D9"/>
              <w:jc w:val="center"/>
              <w:rPr>
                <w:b/>
                <w:color w:val="000000"/>
                <w:sz w:val="22"/>
                <w:szCs w:val="22"/>
              </w:rPr>
            </w:pPr>
            <w:r w:rsidRPr="00590A80">
              <w:rPr>
                <w:b/>
                <w:color w:val="000000"/>
                <w:sz w:val="22"/>
                <w:szCs w:val="22"/>
              </w:rPr>
              <w:t>Bendrieji reikalavimai</w:t>
            </w:r>
          </w:p>
        </w:tc>
      </w:tr>
      <w:tr w:rsidR="007D5520" w:rsidRPr="00590A80" w14:paraId="7979B08C" w14:textId="77777777" w:rsidTr="00FD5362">
        <w:trPr>
          <w:jc w:val="center"/>
        </w:trPr>
        <w:tc>
          <w:tcPr>
            <w:tcW w:w="817" w:type="dxa"/>
          </w:tcPr>
          <w:p w14:paraId="15CC3E65"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1</w:t>
            </w:r>
          </w:p>
        </w:tc>
        <w:tc>
          <w:tcPr>
            <w:tcW w:w="5132" w:type="dxa"/>
          </w:tcPr>
          <w:p w14:paraId="57827019" w14:textId="340B20EB"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Įranga nauja (nenaudota)</w:t>
            </w:r>
          </w:p>
        </w:tc>
        <w:tc>
          <w:tcPr>
            <w:tcW w:w="3990" w:type="dxa"/>
          </w:tcPr>
          <w:p w14:paraId="42134CE4"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 xml:space="preserve">Taip </w:t>
            </w:r>
          </w:p>
        </w:tc>
      </w:tr>
      <w:tr w:rsidR="007D5520" w:rsidRPr="00590A80" w14:paraId="08E47551" w14:textId="77777777" w:rsidTr="00FD5362">
        <w:trPr>
          <w:jc w:val="center"/>
        </w:trPr>
        <w:tc>
          <w:tcPr>
            <w:tcW w:w="817" w:type="dxa"/>
          </w:tcPr>
          <w:p w14:paraId="4C76F660"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lastRenderedPageBreak/>
              <w:t>2</w:t>
            </w:r>
          </w:p>
        </w:tc>
        <w:tc>
          <w:tcPr>
            <w:tcW w:w="5132" w:type="dxa"/>
          </w:tcPr>
          <w:p w14:paraId="0AD6A31C" w14:textId="44D2AD6B" w:rsidR="007D5520" w:rsidRPr="00590A80" w:rsidRDefault="007D5520" w:rsidP="007D5520">
            <w:pPr>
              <w:pBdr>
                <w:top w:val="nil"/>
                <w:left w:val="nil"/>
                <w:bottom w:val="nil"/>
                <w:right w:val="nil"/>
                <w:between w:val="nil"/>
              </w:pBdr>
              <w:rPr>
                <w:caps/>
                <w:color w:val="000000"/>
                <w:sz w:val="22"/>
                <w:szCs w:val="22"/>
              </w:rPr>
            </w:pPr>
            <w:r w:rsidRPr="00590A80">
              <w:rPr>
                <w:color w:val="000000"/>
                <w:sz w:val="22"/>
                <w:szCs w:val="22"/>
              </w:rPr>
              <w:t>Įrangos modelis pateiktas rinkai ne anksčiau kaip</w:t>
            </w:r>
            <w:r w:rsidRPr="00590A80">
              <w:rPr>
                <w:caps/>
                <w:color w:val="000000"/>
                <w:sz w:val="22"/>
                <w:szCs w:val="22"/>
              </w:rPr>
              <w:t xml:space="preserve"> 2017 </w:t>
            </w:r>
            <w:r w:rsidRPr="00590A80">
              <w:rPr>
                <w:color w:val="000000"/>
                <w:sz w:val="22"/>
                <w:szCs w:val="22"/>
              </w:rPr>
              <w:t>m</w:t>
            </w:r>
            <w:r w:rsidRPr="00590A80">
              <w:rPr>
                <w:caps/>
                <w:color w:val="000000"/>
                <w:sz w:val="22"/>
                <w:szCs w:val="22"/>
              </w:rPr>
              <w:t xml:space="preserve">. </w:t>
            </w:r>
          </w:p>
        </w:tc>
        <w:tc>
          <w:tcPr>
            <w:tcW w:w="3990" w:type="dxa"/>
          </w:tcPr>
          <w:p w14:paraId="673C21AA" w14:textId="7437C210" w:rsidR="007D5520" w:rsidRPr="00590A80" w:rsidRDefault="00485CB5" w:rsidP="007D5520">
            <w:pPr>
              <w:pBdr>
                <w:top w:val="nil"/>
                <w:left w:val="nil"/>
                <w:bottom w:val="nil"/>
                <w:right w:val="nil"/>
                <w:between w:val="nil"/>
              </w:pBdr>
              <w:rPr>
                <w:i/>
                <w:color w:val="000000"/>
                <w:sz w:val="22"/>
                <w:szCs w:val="22"/>
              </w:rPr>
            </w:pPr>
            <w:r w:rsidRPr="00590A80">
              <w:rPr>
                <w:i/>
                <w:color w:val="000000"/>
                <w:sz w:val="22"/>
                <w:szCs w:val="22"/>
              </w:rPr>
              <w:t>Į</w:t>
            </w:r>
            <w:r w:rsidR="007D5520" w:rsidRPr="00590A80">
              <w:rPr>
                <w:i/>
                <w:color w:val="000000"/>
                <w:sz w:val="22"/>
                <w:szCs w:val="22"/>
              </w:rPr>
              <w:t>rašykite</w:t>
            </w:r>
          </w:p>
        </w:tc>
      </w:tr>
      <w:tr w:rsidR="007D5520" w:rsidRPr="00590A80" w14:paraId="26A3E56B" w14:textId="77777777" w:rsidTr="00FD5362">
        <w:trPr>
          <w:jc w:val="center"/>
        </w:trPr>
        <w:tc>
          <w:tcPr>
            <w:tcW w:w="817" w:type="dxa"/>
          </w:tcPr>
          <w:p w14:paraId="3F754FE2" w14:textId="77777777"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3</w:t>
            </w:r>
          </w:p>
        </w:tc>
        <w:tc>
          <w:tcPr>
            <w:tcW w:w="5132" w:type="dxa"/>
          </w:tcPr>
          <w:p w14:paraId="1286786E" w14:textId="6672081F"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Garantija</w:t>
            </w:r>
          </w:p>
        </w:tc>
        <w:tc>
          <w:tcPr>
            <w:tcW w:w="3990" w:type="dxa"/>
          </w:tcPr>
          <w:p w14:paraId="4BC6D9F2" w14:textId="30599046"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Ne trumpiau kaip 12 mėnesių nuo  priėmimo-perdavimo akto pasirašymo dienos</w:t>
            </w:r>
          </w:p>
        </w:tc>
      </w:tr>
      <w:tr w:rsidR="007D5520" w:rsidRPr="00590A80" w14:paraId="41CEE722" w14:textId="77777777" w:rsidTr="00FD5362">
        <w:trPr>
          <w:jc w:val="center"/>
        </w:trPr>
        <w:tc>
          <w:tcPr>
            <w:tcW w:w="817" w:type="dxa"/>
          </w:tcPr>
          <w:p w14:paraId="2D6FF3C9" w14:textId="3985D134"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4</w:t>
            </w:r>
          </w:p>
        </w:tc>
        <w:tc>
          <w:tcPr>
            <w:tcW w:w="5132" w:type="dxa"/>
          </w:tcPr>
          <w:p w14:paraId="3AE8306D" w14:textId="1ECEAEEF"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Į pasiūlymo kaina turi būti įtrauktos įrengimų transportavimo (DAP/Vilnius, Lietuva pagal Incoterms 2010), personalo apmokymo išlaidos</w:t>
            </w:r>
          </w:p>
        </w:tc>
        <w:tc>
          <w:tcPr>
            <w:tcW w:w="3990" w:type="dxa"/>
          </w:tcPr>
          <w:p w14:paraId="7896873B" w14:textId="636B3508" w:rsidR="007D5520" w:rsidRPr="00590A80" w:rsidRDefault="007D5520" w:rsidP="007D5520">
            <w:pPr>
              <w:pBdr>
                <w:top w:val="nil"/>
                <w:left w:val="nil"/>
                <w:bottom w:val="nil"/>
                <w:right w:val="nil"/>
                <w:between w:val="nil"/>
              </w:pBdr>
              <w:rPr>
                <w:color w:val="000000"/>
                <w:sz w:val="22"/>
                <w:szCs w:val="22"/>
              </w:rPr>
            </w:pPr>
            <w:r w:rsidRPr="00590A80">
              <w:rPr>
                <w:color w:val="000000"/>
                <w:sz w:val="22"/>
                <w:szCs w:val="22"/>
              </w:rPr>
              <w:t>Taip</w:t>
            </w:r>
          </w:p>
        </w:tc>
      </w:tr>
    </w:tbl>
    <w:p w14:paraId="78A4FECD" w14:textId="0FB27C03" w:rsidR="00A97703" w:rsidRPr="00590A80"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590A80">
        <w:br w:type="page"/>
      </w:r>
      <w:r w:rsidRPr="00590A80">
        <w:rPr>
          <w:b/>
          <w:color w:val="000000"/>
          <w:sz w:val="22"/>
          <w:szCs w:val="22"/>
        </w:rPr>
        <w:lastRenderedPageBreak/>
        <w:t xml:space="preserve">UAB </w:t>
      </w:r>
      <w:r w:rsidR="006501E4" w:rsidRPr="00590A80">
        <w:rPr>
          <w:b/>
          <w:color w:val="000000"/>
          <w:sz w:val="22"/>
          <w:szCs w:val="22"/>
        </w:rPr>
        <w:t>Intervilža</w:t>
      </w:r>
    </w:p>
    <w:p w14:paraId="6CD002DE" w14:textId="77777777" w:rsidR="00A97703" w:rsidRPr="00590A80" w:rsidRDefault="00C01E24">
      <w:pPr>
        <w:pBdr>
          <w:top w:val="nil"/>
          <w:left w:val="nil"/>
          <w:bottom w:val="nil"/>
          <w:right w:val="nil"/>
          <w:between w:val="nil"/>
        </w:pBdr>
        <w:tabs>
          <w:tab w:val="left" w:pos="1560"/>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2</w:t>
      </w:r>
    </w:p>
    <w:p w14:paraId="030AFD5B" w14:textId="77777777" w:rsidR="00A97703" w:rsidRPr="00590A80" w:rsidRDefault="00A97703">
      <w:pPr>
        <w:pBdr>
          <w:top w:val="nil"/>
          <w:left w:val="nil"/>
          <w:bottom w:val="nil"/>
          <w:right w:val="nil"/>
          <w:between w:val="nil"/>
        </w:pBdr>
        <w:jc w:val="center"/>
        <w:rPr>
          <w:color w:val="000000"/>
          <w:sz w:val="24"/>
          <w:szCs w:val="24"/>
        </w:rPr>
      </w:pPr>
    </w:p>
    <w:p w14:paraId="57A64587"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PASIŪLYMAS</w:t>
      </w:r>
    </w:p>
    <w:p w14:paraId="776C84AE" w14:textId="0B2874D4" w:rsidR="001E5008" w:rsidRPr="00590A80" w:rsidRDefault="00C01E24" w:rsidP="001E5008">
      <w:pPr>
        <w:jc w:val="center"/>
        <w:rPr>
          <w:b/>
          <w:caps/>
          <w:color w:val="000000"/>
          <w:sz w:val="24"/>
          <w:szCs w:val="24"/>
        </w:rPr>
      </w:pPr>
      <w:r w:rsidRPr="00590A80">
        <w:rPr>
          <w:b/>
          <w:color w:val="000000"/>
          <w:sz w:val="24"/>
          <w:szCs w:val="24"/>
        </w:rPr>
        <w:t xml:space="preserve">DĖL </w:t>
      </w:r>
      <w:r w:rsidR="00665C08" w:rsidRPr="00665C08">
        <w:rPr>
          <w:b/>
          <w:caps/>
          <w:color w:val="000000"/>
          <w:sz w:val="24"/>
          <w:szCs w:val="24"/>
        </w:rPr>
        <w:t>Koekstruzinė</w:t>
      </w:r>
      <w:r w:rsidR="00665C08">
        <w:rPr>
          <w:b/>
          <w:caps/>
          <w:color w:val="000000"/>
          <w:sz w:val="24"/>
          <w:szCs w:val="24"/>
        </w:rPr>
        <w:t>S</w:t>
      </w:r>
      <w:r w:rsidR="00665C08" w:rsidRPr="00665C08">
        <w:rPr>
          <w:b/>
          <w:caps/>
          <w:color w:val="000000"/>
          <w:sz w:val="24"/>
          <w:szCs w:val="24"/>
        </w:rPr>
        <w:t xml:space="preserve"> įrang</w:t>
      </w:r>
      <w:r w:rsidR="00665C08">
        <w:rPr>
          <w:b/>
          <w:caps/>
          <w:color w:val="000000"/>
          <w:sz w:val="24"/>
          <w:szCs w:val="24"/>
        </w:rPr>
        <w:t>OS</w:t>
      </w:r>
      <w:r w:rsidR="00665C08" w:rsidRPr="00665C08">
        <w:rPr>
          <w:b/>
          <w:caps/>
          <w:color w:val="000000"/>
          <w:sz w:val="24"/>
          <w:szCs w:val="24"/>
        </w:rPr>
        <w:t xml:space="preserve"> TLR, koekstruzinė</w:t>
      </w:r>
      <w:r w:rsidR="00665C08">
        <w:rPr>
          <w:b/>
          <w:caps/>
          <w:color w:val="000000"/>
          <w:sz w:val="24"/>
          <w:szCs w:val="24"/>
        </w:rPr>
        <w:t>S</w:t>
      </w:r>
      <w:r w:rsidR="00665C08" w:rsidRPr="00665C08">
        <w:rPr>
          <w:b/>
          <w:caps/>
          <w:color w:val="000000"/>
          <w:sz w:val="24"/>
          <w:szCs w:val="24"/>
        </w:rPr>
        <w:t xml:space="preserve"> įrang</w:t>
      </w:r>
      <w:r w:rsidR="00665C08">
        <w:rPr>
          <w:b/>
          <w:caps/>
          <w:color w:val="000000"/>
          <w:sz w:val="24"/>
          <w:szCs w:val="24"/>
        </w:rPr>
        <w:t>OS</w:t>
      </w:r>
      <w:r w:rsidR="00665C08" w:rsidRPr="00665C08">
        <w:rPr>
          <w:b/>
          <w:caps/>
          <w:color w:val="000000"/>
          <w:sz w:val="24"/>
          <w:szCs w:val="24"/>
        </w:rPr>
        <w:t xml:space="preserve"> PR, koekstruzinė</w:t>
      </w:r>
      <w:r w:rsidR="00665C08">
        <w:rPr>
          <w:b/>
          <w:caps/>
          <w:color w:val="000000"/>
          <w:sz w:val="24"/>
          <w:szCs w:val="24"/>
        </w:rPr>
        <w:t>S</w:t>
      </w:r>
      <w:r w:rsidR="00665C08" w:rsidRPr="00665C08">
        <w:rPr>
          <w:b/>
          <w:caps/>
          <w:color w:val="000000"/>
          <w:sz w:val="24"/>
          <w:szCs w:val="24"/>
        </w:rPr>
        <w:t xml:space="preserve"> įrang</w:t>
      </w:r>
      <w:r w:rsidR="00665C08">
        <w:rPr>
          <w:b/>
          <w:caps/>
          <w:color w:val="000000"/>
          <w:sz w:val="24"/>
          <w:szCs w:val="24"/>
        </w:rPr>
        <w:t>OS SWE, koekstruderiO</w:t>
      </w:r>
      <w:r w:rsidR="00665C08" w:rsidRPr="00665C08">
        <w:rPr>
          <w:b/>
          <w:caps/>
          <w:color w:val="000000"/>
          <w:sz w:val="24"/>
          <w:szCs w:val="24"/>
        </w:rPr>
        <w:t>, markiravimo įrengin</w:t>
      </w:r>
      <w:r w:rsidR="00665C08">
        <w:rPr>
          <w:b/>
          <w:caps/>
          <w:color w:val="000000"/>
          <w:sz w:val="24"/>
          <w:szCs w:val="24"/>
        </w:rPr>
        <w:t>IO</w:t>
      </w:r>
    </w:p>
    <w:p w14:paraId="6E7CC2B2" w14:textId="192B0219" w:rsidR="00A97703" w:rsidRPr="00590A80"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590A80" w14:paraId="70F29692" w14:textId="77777777">
        <w:tc>
          <w:tcPr>
            <w:tcW w:w="2640" w:type="dxa"/>
            <w:tcBorders>
              <w:bottom w:val="single" w:sz="4" w:space="0" w:color="000000"/>
            </w:tcBorders>
          </w:tcPr>
          <w:p w14:paraId="434609CB" w14:textId="3253A5A2" w:rsidR="00A97703" w:rsidRPr="00590A80" w:rsidRDefault="00C01E24">
            <w:pPr>
              <w:pBdr>
                <w:top w:val="nil"/>
                <w:left w:val="nil"/>
                <w:bottom w:val="nil"/>
                <w:right w:val="nil"/>
                <w:between w:val="nil"/>
              </w:pBdr>
              <w:jc w:val="center"/>
              <w:rPr>
                <w:color w:val="000000"/>
                <w:sz w:val="24"/>
                <w:szCs w:val="24"/>
              </w:rPr>
            </w:pPr>
            <w:r w:rsidRPr="00590A80">
              <w:rPr>
                <w:color w:val="000000"/>
                <w:sz w:val="24"/>
                <w:szCs w:val="24"/>
              </w:rPr>
              <w:t>2</w:t>
            </w:r>
            <w:r w:rsidR="001E5008" w:rsidRPr="00590A80">
              <w:rPr>
                <w:color w:val="000000"/>
                <w:sz w:val="24"/>
                <w:szCs w:val="24"/>
              </w:rPr>
              <w:t>1</w:t>
            </w:r>
            <w:r w:rsidRPr="00590A80">
              <w:rPr>
                <w:color w:val="000000"/>
                <w:sz w:val="24"/>
                <w:szCs w:val="24"/>
              </w:rPr>
              <w:t xml:space="preserve">    -    -    </w:t>
            </w:r>
            <w:r w:rsidRPr="00590A80">
              <w:rPr>
                <w:color w:val="FFFFFF"/>
                <w:sz w:val="24"/>
                <w:szCs w:val="24"/>
              </w:rPr>
              <w:t>.</w:t>
            </w:r>
          </w:p>
        </w:tc>
      </w:tr>
      <w:tr w:rsidR="00A97703" w:rsidRPr="00590A80" w14:paraId="5480494D" w14:textId="77777777">
        <w:tc>
          <w:tcPr>
            <w:tcW w:w="2640" w:type="dxa"/>
            <w:tcBorders>
              <w:top w:val="single" w:sz="4" w:space="0" w:color="000000"/>
              <w:bottom w:val="nil"/>
            </w:tcBorders>
          </w:tcPr>
          <w:p w14:paraId="25875979" w14:textId="77777777" w:rsidR="00A97703" w:rsidRPr="00590A80" w:rsidRDefault="00C01E24">
            <w:pPr>
              <w:pBdr>
                <w:top w:val="nil"/>
                <w:left w:val="nil"/>
                <w:bottom w:val="nil"/>
                <w:right w:val="nil"/>
                <w:between w:val="nil"/>
              </w:pBdr>
              <w:jc w:val="center"/>
              <w:rPr>
                <w:color w:val="000000"/>
              </w:rPr>
            </w:pPr>
            <w:r w:rsidRPr="00590A80">
              <w:rPr>
                <w:i/>
                <w:color w:val="000000"/>
              </w:rPr>
              <w:t>data</w:t>
            </w:r>
          </w:p>
        </w:tc>
      </w:tr>
      <w:tr w:rsidR="00A97703" w:rsidRPr="00590A80" w14:paraId="1AED3BFB" w14:textId="77777777">
        <w:tc>
          <w:tcPr>
            <w:tcW w:w="2640" w:type="dxa"/>
            <w:tcBorders>
              <w:bottom w:val="single" w:sz="4" w:space="0" w:color="000000"/>
            </w:tcBorders>
          </w:tcPr>
          <w:p w14:paraId="588900B6" w14:textId="77777777" w:rsidR="00A97703" w:rsidRPr="00590A80" w:rsidRDefault="00A97703">
            <w:pPr>
              <w:pBdr>
                <w:top w:val="nil"/>
                <w:left w:val="nil"/>
                <w:bottom w:val="nil"/>
                <w:right w:val="nil"/>
                <w:between w:val="nil"/>
              </w:pBdr>
              <w:jc w:val="center"/>
              <w:rPr>
                <w:color w:val="000000"/>
                <w:sz w:val="24"/>
                <w:szCs w:val="24"/>
              </w:rPr>
            </w:pPr>
          </w:p>
        </w:tc>
      </w:tr>
      <w:tr w:rsidR="00A97703" w:rsidRPr="00590A80" w14:paraId="46443858" w14:textId="77777777">
        <w:tc>
          <w:tcPr>
            <w:tcW w:w="2640" w:type="dxa"/>
            <w:tcBorders>
              <w:top w:val="single" w:sz="4" w:space="0" w:color="000000"/>
            </w:tcBorders>
          </w:tcPr>
          <w:p w14:paraId="1A22DB4F" w14:textId="77777777" w:rsidR="00A97703" w:rsidRPr="00590A80" w:rsidRDefault="00C01E24">
            <w:pPr>
              <w:pBdr>
                <w:top w:val="nil"/>
                <w:left w:val="nil"/>
                <w:bottom w:val="nil"/>
                <w:right w:val="nil"/>
                <w:between w:val="nil"/>
              </w:pBdr>
              <w:jc w:val="center"/>
              <w:rPr>
                <w:color w:val="000000"/>
              </w:rPr>
            </w:pPr>
            <w:r w:rsidRPr="00590A80">
              <w:rPr>
                <w:i/>
                <w:color w:val="000000"/>
              </w:rPr>
              <w:t>Vieta</w:t>
            </w:r>
          </w:p>
        </w:tc>
      </w:tr>
    </w:tbl>
    <w:p w14:paraId="42326F38" w14:textId="77777777" w:rsidR="00A97703" w:rsidRPr="00590A80"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590A80" w14:paraId="1D8BF0F1" w14:textId="77777777" w:rsidTr="00593A4F">
        <w:tc>
          <w:tcPr>
            <w:tcW w:w="5070" w:type="dxa"/>
          </w:tcPr>
          <w:p w14:paraId="23E19CB9"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pavadinimas</w:t>
            </w:r>
          </w:p>
        </w:tc>
        <w:tc>
          <w:tcPr>
            <w:tcW w:w="4706" w:type="dxa"/>
          </w:tcPr>
          <w:p w14:paraId="214635D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6644211B" w14:textId="77777777" w:rsidTr="00593A4F">
        <w:tc>
          <w:tcPr>
            <w:tcW w:w="5070" w:type="dxa"/>
          </w:tcPr>
          <w:p w14:paraId="1CA708B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Tiekėjo adresas</w:t>
            </w:r>
          </w:p>
        </w:tc>
        <w:tc>
          <w:tcPr>
            <w:tcW w:w="4706" w:type="dxa"/>
          </w:tcPr>
          <w:p w14:paraId="4F074DE5"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39FF7DA" w14:textId="77777777" w:rsidTr="00593A4F">
        <w:tc>
          <w:tcPr>
            <w:tcW w:w="5070" w:type="dxa"/>
          </w:tcPr>
          <w:p w14:paraId="5EB6FD9F"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Už pasiūlymą atsakingo asmens vardas, pavardė</w:t>
            </w:r>
          </w:p>
        </w:tc>
        <w:tc>
          <w:tcPr>
            <w:tcW w:w="4706" w:type="dxa"/>
          </w:tcPr>
          <w:p w14:paraId="2D2C9D6C"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5DBFC700" w14:textId="77777777" w:rsidTr="00593A4F">
        <w:tc>
          <w:tcPr>
            <w:tcW w:w="5070" w:type="dxa"/>
          </w:tcPr>
          <w:p w14:paraId="4AF421D7"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Telefono numeris</w:t>
            </w:r>
          </w:p>
        </w:tc>
        <w:tc>
          <w:tcPr>
            <w:tcW w:w="4706" w:type="dxa"/>
          </w:tcPr>
          <w:p w14:paraId="12C2FF10"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76A4860A" w14:textId="77777777" w:rsidTr="00593A4F">
        <w:tc>
          <w:tcPr>
            <w:tcW w:w="5070" w:type="dxa"/>
          </w:tcPr>
          <w:p w14:paraId="21424210"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Fakso numeris</w:t>
            </w:r>
          </w:p>
        </w:tc>
        <w:tc>
          <w:tcPr>
            <w:tcW w:w="4706" w:type="dxa"/>
          </w:tcPr>
          <w:p w14:paraId="05ED2B58" w14:textId="77777777" w:rsidR="00A97703" w:rsidRPr="00590A80" w:rsidRDefault="00A97703">
            <w:pPr>
              <w:pBdr>
                <w:top w:val="nil"/>
                <w:left w:val="nil"/>
                <w:bottom w:val="nil"/>
                <w:right w:val="nil"/>
                <w:between w:val="nil"/>
              </w:pBdr>
              <w:jc w:val="both"/>
              <w:rPr>
                <w:color w:val="000000"/>
                <w:sz w:val="24"/>
                <w:szCs w:val="24"/>
              </w:rPr>
            </w:pPr>
          </w:p>
        </w:tc>
      </w:tr>
      <w:tr w:rsidR="00A97703" w:rsidRPr="00590A80" w14:paraId="2797A14D" w14:textId="77777777" w:rsidTr="00593A4F">
        <w:tc>
          <w:tcPr>
            <w:tcW w:w="5070" w:type="dxa"/>
          </w:tcPr>
          <w:p w14:paraId="20B71AE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El. pašto adresas</w:t>
            </w:r>
          </w:p>
        </w:tc>
        <w:tc>
          <w:tcPr>
            <w:tcW w:w="4706" w:type="dxa"/>
          </w:tcPr>
          <w:p w14:paraId="2B8EFD49" w14:textId="77777777" w:rsidR="00A97703" w:rsidRPr="00590A80" w:rsidRDefault="00A97703">
            <w:pPr>
              <w:pBdr>
                <w:top w:val="nil"/>
                <w:left w:val="nil"/>
                <w:bottom w:val="nil"/>
                <w:right w:val="nil"/>
                <w:between w:val="nil"/>
              </w:pBdr>
              <w:jc w:val="both"/>
              <w:rPr>
                <w:color w:val="000000"/>
                <w:sz w:val="24"/>
                <w:szCs w:val="24"/>
              </w:rPr>
            </w:pPr>
          </w:p>
        </w:tc>
      </w:tr>
    </w:tbl>
    <w:p w14:paraId="7F13E142" w14:textId="77777777" w:rsidR="00A97703" w:rsidRPr="00590A80" w:rsidRDefault="00A97703">
      <w:pPr>
        <w:pBdr>
          <w:top w:val="nil"/>
          <w:left w:val="nil"/>
          <w:bottom w:val="nil"/>
          <w:right w:val="nil"/>
          <w:between w:val="nil"/>
        </w:pBdr>
        <w:jc w:val="both"/>
        <w:rPr>
          <w:color w:val="000000"/>
          <w:sz w:val="24"/>
          <w:szCs w:val="24"/>
        </w:rPr>
      </w:pPr>
    </w:p>
    <w:p w14:paraId="38B59C76"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Šiuo pasiūlymu pažymime, kad sutinkame su visomis pirkimo sąlygomis, nustatytomis:</w:t>
      </w:r>
    </w:p>
    <w:p w14:paraId="2A401B88" w14:textId="7653E4AD" w:rsidR="00A97703" w:rsidRPr="00590A80" w:rsidRDefault="00C01E24">
      <w:pPr>
        <w:widowControl w:val="0"/>
        <w:pBdr>
          <w:top w:val="nil"/>
          <w:left w:val="nil"/>
          <w:bottom w:val="nil"/>
          <w:right w:val="nil"/>
          <w:between w:val="nil"/>
        </w:pBdr>
        <w:tabs>
          <w:tab w:val="left" w:pos="0"/>
        </w:tabs>
        <w:ind w:firstLine="720"/>
        <w:jc w:val="both"/>
        <w:rPr>
          <w:color w:val="000000"/>
          <w:sz w:val="24"/>
          <w:szCs w:val="24"/>
        </w:rPr>
      </w:pPr>
      <w:r w:rsidRPr="00590A80">
        <w:rPr>
          <w:color w:val="000000"/>
          <w:sz w:val="24"/>
          <w:szCs w:val="24"/>
        </w:rPr>
        <w:t xml:space="preserve">1) konkurso skelbime, paskelbtame svetainėje www.esinvesticijos.lt </w:t>
      </w:r>
      <w:r w:rsidR="00496E94" w:rsidRPr="00590A80">
        <w:rPr>
          <w:b/>
          <w:color w:val="000000"/>
          <w:sz w:val="24"/>
          <w:szCs w:val="24"/>
        </w:rPr>
        <w:t>2021-0</w:t>
      </w:r>
      <w:r w:rsidR="000A68BF">
        <w:rPr>
          <w:b/>
          <w:color w:val="000000"/>
          <w:sz w:val="24"/>
          <w:szCs w:val="24"/>
        </w:rPr>
        <w:t>5</w:t>
      </w:r>
      <w:r w:rsidR="00496E94" w:rsidRPr="00590A80">
        <w:rPr>
          <w:b/>
          <w:color w:val="000000"/>
          <w:sz w:val="24"/>
          <w:szCs w:val="24"/>
        </w:rPr>
        <w:t>-</w:t>
      </w:r>
      <w:r w:rsidR="000A68BF">
        <w:rPr>
          <w:b/>
          <w:color w:val="000000"/>
          <w:sz w:val="24"/>
          <w:szCs w:val="24"/>
        </w:rPr>
        <w:t>10</w:t>
      </w:r>
      <w:r w:rsidRPr="00590A80">
        <w:rPr>
          <w:color w:val="000000"/>
          <w:sz w:val="24"/>
          <w:szCs w:val="24"/>
        </w:rPr>
        <w:t>.</w:t>
      </w:r>
    </w:p>
    <w:p w14:paraId="786D00E0"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2) konkurso sąlygose;</w:t>
      </w:r>
    </w:p>
    <w:p w14:paraId="08C794BA" w14:textId="77777777" w:rsidR="00A97703" w:rsidRPr="00590A80" w:rsidRDefault="00C01E24">
      <w:pPr>
        <w:widowControl w:val="0"/>
        <w:pBdr>
          <w:top w:val="nil"/>
          <w:left w:val="nil"/>
          <w:bottom w:val="nil"/>
          <w:right w:val="nil"/>
          <w:between w:val="nil"/>
        </w:pBdr>
        <w:ind w:left="720"/>
        <w:jc w:val="both"/>
        <w:rPr>
          <w:color w:val="000000"/>
          <w:sz w:val="24"/>
          <w:szCs w:val="24"/>
        </w:rPr>
      </w:pPr>
      <w:r w:rsidRPr="00590A80">
        <w:rPr>
          <w:color w:val="000000"/>
          <w:sz w:val="24"/>
          <w:szCs w:val="24"/>
        </w:rPr>
        <w:t>3) pirkimo dokumentų prieduose.</w:t>
      </w:r>
    </w:p>
    <w:p w14:paraId="6BA16714" w14:textId="77777777" w:rsidR="00A97703" w:rsidRPr="00590A80" w:rsidRDefault="00A97703">
      <w:pPr>
        <w:pBdr>
          <w:top w:val="nil"/>
          <w:left w:val="nil"/>
          <w:bottom w:val="nil"/>
          <w:right w:val="nil"/>
          <w:between w:val="nil"/>
        </w:pBdr>
        <w:jc w:val="both"/>
        <w:rPr>
          <w:color w:val="000000"/>
          <w:sz w:val="24"/>
          <w:szCs w:val="24"/>
        </w:rPr>
      </w:pPr>
    </w:p>
    <w:p w14:paraId="29FC5D5B"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Mes siūlome šias prekes:</w:t>
      </w:r>
    </w:p>
    <w:tbl>
      <w:tblPr>
        <w:tblStyle w:val="a4"/>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156"/>
        <w:gridCol w:w="851"/>
        <w:gridCol w:w="1276"/>
        <w:gridCol w:w="992"/>
        <w:gridCol w:w="993"/>
        <w:gridCol w:w="1134"/>
        <w:gridCol w:w="6"/>
        <w:gridCol w:w="986"/>
        <w:gridCol w:w="6"/>
        <w:gridCol w:w="844"/>
        <w:gridCol w:w="6"/>
      </w:tblGrid>
      <w:tr w:rsidR="00A97703" w:rsidRPr="00590A80" w14:paraId="0250DBD4"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590A80" w:rsidRDefault="00C01E24">
            <w:pPr>
              <w:pBdr>
                <w:top w:val="nil"/>
                <w:left w:val="nil"/>
                <w:bottom w:val="nil"/>
                <w:right w:val="nil"/>
                <w:between w:val="nil"/>
              </w:pBdr>
              <w:jc w:val="center"/>
              <w:rPr>
                <w:color w:val="000000"/>
              </w:rPr>
            </w:pPr>
            <w:r w:rsidRPr="00590A80">
              <w:rPr>
                <w:b/>
                <w:color w:val="000000"/>
              </w:rPr>
              <w:t>Eil. Nr.</w:t>
            </w:r>
          </w:p>
        </w:tc>
        <w:tc>
          <w:tcPr>
            <w:tcW w:w="2156" w:type="dxa"/>
            <w:tcBorders>
              <w:top w:val="single" w:sz="4" w:space="0" w:color="000000"/>
              <w:left w:val="single" w:sz="4" w:space="0" w:color="000000"/>
              <w:bottom w:val="single" w:sz="4" w:space="0" w:color="000000"/>
              <w:right w:val="single" w:sz="4" w:space="0" w:color="000000"/>
            </w:tcBorders>
          </w:tcPr>
          <w:p w14:paraId="0D045A3B" w14:textId="77777777" w:rsidR="00A97703" w:rsidRPr="00590A80" w:rsidRDefault="00C01E24">
            <w:pPr>
              <w:pBdr>
                <w:top w:val="nil"/>
                <w:left w:val="nil"/>
                <w:bottom w:val="nil"/>
                <w:right w:val="nil"/>
                <w:between w:val="nil"/>
              </w:pBdr>
              <w:jc w:val="center"/>
              <w:rPr>
                <w:color w:val="000000"/>
              </w:rPr>
            </w:pPr>
            <w:r w:rsidRPr="00590A80">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590A80" w:rsidRDefault="00C01E24">
            <w:pPr>
              <w:pBdr>
                <w:top w:val="nil"/>
                <w:left w:val="nil"/>
                <w:bottom w:val="nil"/>
                <w:right w:val="nil"/>
                <w:between w:val="nil"/>
              </w:pBdr>
              <w:jc w:val="center"/>
              <w:rPr>
                <w:color w:val="000000"/>
              </w:rPr>
            </w:pPr>
            <w:r w:rsidRPr="00590A80">
              <w:rPr>
                <w:b/>
                <w:color w:val="000000"/>
              </w:rPr>
              <w:t>Kiekis</w:t>
            </w:r>
          </w:p>
        </w:tc>
        <w:tc>
          <w:tcPr>
            <w:tcW w:w="1276" w:type="dxa"/>
            <w:tcBorders>
              <w:top w:val="single" w:sz="4" w:space="0" w:color="000000"/>
              <w:left w:val="single" w:sz="4" w:space="0" w:color="000000"/>
              <w:bottom w:val="single" w:sz="4" w:space="0" w:color="000000"/>
              <w:right w:val="single" w:sz="4" w:space="0" w:color="000000"/>
            </w:tcBorders>
          </w:tcPr>
          <w:p w14:paraId="394A491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Mato</w:t>
            </w:r>
          </w:p>
          <w:p w14:paraId="71E2E978" w14:textId="77777777" w:rsidR="00A97703" w:rsidRPr="00590A80" w:rsidRDefault="00C01E24">
            <w:pPr>
              <w:pBdr>
                <w:top w:val="nil"/>
                <w:left w:val="nil"/>
                <w:bottom w:val="nil"/>
                <w:right w:val="nil"/>
                <w:between w:val="nil"/>
              </w:pBdr>
              <w:ind w:right="-249"/>
              <w:jc w:val="center"/>
              <w:rPr>
                <w:color w:val="000000"/>
              </w:rPr>
            </w:pPr>
            <w:r w:rsidRPr="00590A80">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33DBA304"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590A80" w:rsidRDefault="00C01E24">
            <w:pPr>
              <w:pBdr>
                <w:top w:val="nil"/>
                <w:left w:val="nil"/>
                <w:bottom w:val="nil"/>
                <w:right w:val="nil"/>
                <w:between w:val="nil"/>
              </w:pBdr>
              <w:tabs>
                <w:tab w:val="left" w:pos="200"/>
              </w:tabs>
              <w:jc w:val="center"/>
              <w:rPr>
                <w:color w:val="000000"/>
              </w:rPr>
            </w:pPr>
            <w:r w:rsidRPr="00590A80">
              <w:rPr>
                <w:b/>
                <w:color w:val="000000"/>
              </w:rPr>
              <w:t>Vieneto kaina,</w:t>
            </w:r>
          </w:p>
          <w:p w14:paraId="67F9A662" w14:textId="77777777" w:rsidR="00A97703" w:rsidRPr="00590A80" w:rsidRDefault="00C01E24">
            <w:pPr>
              <w:pBdr>
                <w:top w:val="nil"/>
                <w:left w:val="nil"/>
                <w:bottom w:val="nil"/>
                <w:right w:val="nil"/>
                <w:between w:val="nil"/>
              </w:pBdr>
              <w:jc w:val="center"/>
              <w:rPr>
                <w:color w:val="000000"/>
              </w:rPr>
            </w:pPr>
            <w:r w:rsidRPr="00590A80">
              <w:rPr>
                <w:b/>
                <w:color w:val="000000"/>
              </w:rPr>
              <w:t>Eur (su PVM)</w:t>
            </w:r>
          </w:p>
        </w:tc>
        <w:tc>
          <w:tcPr>
            <w:tcW w:w="992" w:type="dxa"/>
            <w:gridSpan w:val="2"/>
            <w:tcBorders>
              <w:top w:val="single" w:sz="4" w:space="0" w:color="000000"/>
              <w:left w:val="single" w:sz="4" w:space="0" w:color="000000"/>
              <w:bottom w:val="single" w:sz="4" w:space="0" w:color="000000"/>
              <w:right w:val="single" w:sz="4" w:space="0" w:color="000000"/>
            </w:tcBorders>
          </w:tcPr>
          <w:p w14:paraId="6F70F6E8" w14:textId="77777777" w:rsidR="00A97703" w:rsidRPr="00590A80" w:rsidRDefault="00C01E24">
            <w:pPr>
              <w:pBdr>
                <w:top w:val="nil"/>
                <w:left w:val="nil"/>
                <w:bottom w:val="nil"/>
                <w:right w:val="nil"/>
                <w:between w:val="nil"/>
              </w:pBdr>
              <w:jc w:val="center"/>
              <w:rPr>
                <w:color w:val="000000"/>
              </w:rPr>
            </w:pPr>
            <w:r w:rsidRPr="00590A80">
              <w:rPr>
                <w:b/>
                <w:color w:val="000000"/>
              </w:rPr>
              <w:t>Kaina, Eur (be PVM)</w:t>
            </w:r>
          </w:p>
        </w:tc>
        <w:tc>
          <w:tcPr>
            <w:tcW w:w="850" w:type="dxa"/>
            <w:gridSpan w:val="2"/>
            <w:tcBorders>
              <w:top w:val="single" w:sz="4" w:space="0" w:color="000000"/>
              <w:left w:val="single" w:sz="4" w:space="0" w:color="000000"/>
              <w:bottom w:val="single" w:sz="4" w:space="0" w:color="000000"/>
              <w:right w:val="single" w:sz="4" w:space="0" w:color="000000"/>
            </w:tcBorders>
          </w:tcPr>
          <w:p w14:paraId="5BBD2568" w14:textId="77777777" w:rsidR="00A97703" w:rsidRPr="00590A80" w:rsidRDefault="00C01E24">
            <w:pPr>
              <w:pBdr>
                <w:top w:val="nil"/>
                <w:left w:val="nil"/>
                <w:bottom w:val="nil"/>
                <w:right w:val="nil"/>
                <w:between w:val="nil"/>
              </w:pBdr>
              <w:jc w:val="center"/>
              <w:rPr>
                <w:color w:val="000000"/>
              </w:rPr>
            </w:pPr>
            <w:r w:rsidRPr="00590A80">
              <w:rPr>
                <w:b/>
                <w:color w:val="000000"/>
              </w:rPr>
              <w:t>Kaina, Eur (su PVM)</w:t>
            </w:r>
          </w:p>
        </w:tc>
      </w:tr>
      <w:tr w:rsidR="00A97703" w:rsidRPr="00590A80" w14:paraId="4E7C181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590A80" w:rsidRDefault="00C01E24">
            <w:pPr>
              <w:pBdr>
                <w:top w:val="nil"/>
                <w:left w:val="nil"/>
                <w:bottom w:val="nil"/>
                <w:right w:val="nil"/>
                <w:between w:val="nil"/>
              </w:pBdr>
              <w:jc w:val="center"/>
              <w:rPr>
                <w:color w:val="000000"/>
              </w:rPr>
            </w:pPr>
            <w:r w:rsidRPr="00590A80">
              <w:rPr>
                <w:b/>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7D30D3B6" w14:textId="77777777" w:rsidR="00A97703" w:rsidRPr="00590A80" w:rsidRDefault="00C01E24">
            <w:pPr>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590A80" w:rsidRDefault="00C01E24">
            <w:pPr>
              <w:pBdr>
                <w:top w:val="nil"/>
                <w:left w:val="nil"/>
                <w:bottom w:val="nil"/>
                <w:right w:val="nil"/>
                <w:between w:val="nil"/>
              </w:pBdr>
              <w:jc w:val="center"/>
              <w:rPr>
                <w:color w:val="000000"/>
              </w:rPr>
            </w:pPr>
            <w:r w:rsidRPr="00590A80">
              <w:rPr>
                <w:b/>
                <w:color w:val="000000"/>
              </w:rPr>
              <w:t>3</w:t>
            </w:r>
          </w:p>
        </w:tc>
        <w:tc>
          <w:tcPr>
            <w:tcW w:w="1276" w:type="dxa"/>
            <w:tcBorders>
              <w:top w:val="single" w:sz="4" w:space="0" w:color="000000"/>
              <w:left w:val="single" w:sz="4" w:space="0" w:color="000000"/>
              <w:bottom w:val="single" w:sz="4" w:space="0" w:color="000000"/>
              <w:right w:val="single" w:sz="4" w:space="0" w:color="000000"/>
            </w:tcBorders>
          </w:tcPr>
          <w:p w14:paraId="35584A43" w14:textId="77777777" w:rsidR="00A97703" w:rsidRPr="00590A80" w:rsidRDefault="00C01E24">
            <w:pPr>
              <w:pBdr>
                <w:top w:val="nil"/>
                <w:left w:val="nil"/>
                <w:bottom w:val="nil"/>
                <w:right w:val="nil"/>
                <w:between w:val="nil"/>
              </w:pBdr>
              <w:jc w:val="center"/>
              <w:rPr>
                <w:color w:val="000000"/>
              </w:rPr>
            </w:pPr>
            <w:r w:rsidRPr="00590A80">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590A80" w:rsidRDefault="00C01E24">
            <w:pPr>
              <w:pBdr>
                <w:top w:val="nil"/>
                <w:left w:val="nil"/>
                <w:bottom w:val="nil"/>
                <w:right w:val="nil"/>
                <w:between w:val="nil"/>
              </w:pBdr>
              <w:jc w:val="center"/>
              <w:rPr>
                <w:color w:val="000000"/>
              </w:rPr>
            </w:pPr>
            <w:r w:rsidRPr="00590A80">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590A80" w:rsidRDefault="00C01E24">
            <w:pPr>
              <w:pBdr>
                <w:top w:val="nil"/>
                <w:left w:val="nil"/>
                <w:bottom w:val="nil"/>
                <w:right w:val="nil"/>
                <w:between w:val="nil"/>
              </w:pBdr>
              <w:jc w:val="center"/>
              <w:rPr>
                <w:color w:val="000000"/>
              </w:rPr>
            </w:pPr>
            <w:r w:rsidRPr="00590A80">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590A80" w:rsidRDefault="00C01E24">
            <w:pPr>
              <w:pBdr>
                <w:top w:val="nil"/>
                <w:left w:val="nil"/>
                <w:bottom w:val="nil"/>
                <w:right w:val="nil"/>
                <w:between w:val="nil"/>
              </w:pBdr>
              <w:jc w:val="center"/>
              <w:rPr>
                <w:color w:val="000000"/>
              </w:rPr>
            </w:pPr>
            <w:r w:rsidRPr="00590A80">
              <w:rPr>
                <w:b/>
                <w:color w:val="000000"/>
              </w:rPr>
              <w:t>7</w:t>
            </w:r>
          </w:p>
        </w:tc>
        <w:tc>
          <w:tcPr>
            <w:tcW w:w="992" w:type="dxa"/>
            <w:gridSpan w:val="2"/>
            <w:tcBorders>
              <w:top w:val="single" w:sz="4" w:space="0" w:color="000000"/>
              <w:left w:val="single" w:sz="4" w:space="0" w:color="000000"/>
              <w:bottom w:val="single" w:sz="4" w:space="0" w:color="000000"/>
              <w:right w:val="single" w:sz="4" w:space="0" w:color="000000"/>
            </w:tcBorders>
          </w:tcPr>
          <w:p w14:paraId="3ABED102" w14:textId="77777777" w:rsidR="00A97703" w:rsidRPr="00590A80" w:rsidRDefault="00C01E24">
            <w:pPr>
              <w:pBdr>
                <w:top w:val="nil"/>
                <w:left w:val="nil"/>
                <w:bottom w:val="nil"/>
                <w:right w:val="nil"/>
                <w:between w:val="nil"/>
              </w:pBdr>
              <w:jc w:val="center"/>
              <w:rPr>
                <w:color w:val="000000"/>
              </w:rPr>
            </w:pPr>
            <w:r w:rsidRPr="00590A80">
              <w:rPr>
                <w:b/>
                <w:color w:val="000000"/>
              </w:rPr>
              <w:t>8</w:t>
            </w:r>
          </w:p>
        </w:tc>
        <w:tc>
          <w:tcPr>
            <w:tcW w:w="850" w:type="dxa"/>
            <w:gridSpan w:val="2"/>
            <w:tcBorders>
              <w:top w:val="single" w:sz="4" w:space="0" w:color="000000"/>
              <w:left w:val="single" w:sz="4" w:space="0" w:color="000000"/>
              <w:bottom w:val="single" w:sz="4" w:space="0" w:color="000000"/>
              <w:right w:val="single" w:sz="4" w:space="0" w:color="000000"/>
            </w:tcBorders>
          </w:tcPr>
          <w:p w14:paraId="4564FE49" w14:textId="77777777" w:rsidR="00A97703" w:rsidRPr="00590A80" w:rsidRDefault="00C01E24">
            <w:pPr>
              <w:pBdr>
                <w:top w:val="nil"/>
                <w:left w:val="nil"/>
                <w:bottom w:val="nil"/>
                <w:right w:val="nil"/>
                <w:between w:val="nil"/>
              </w:pBdr>
              <w:jc w:val="center"/>
              <w:rPr>
                <w:color w:val="000000"/>
              </w:rPr>
            </w:pPr>
            <w:r w:rsidRPr="00590A80">
              <w:rPr>
                <w:b/>
                <w:color w:val="000000"/>
              </w:rPr>
              <w:t>9</w:t>
            </w:r>
          </w:p>
        </w:tc>
      </w:tr>
      <w:tr w:rsidR="00A97703" w:rsidRPr="00590A80" w14:paraId="54D12743" w14:textId="77777777" w:rsidTr="000F59C6">
        <w:trPr>
          <w:gridAfter w:val="1"/>
          <w:wAfter w:w="6" w:type="dxa"/>
        </w:trPr>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590A80" w:rsidRDefault="00C01E24">
            <w:pPr>
              <w:pBdr>
                <w:top w:val="nil"/>
                <w:left w:val="nil"/>
                <w:bottom w:val="nil"/>
                <w:right w:val="nil"/>
                <w:between w:val="nil"/>
              </w:pBdr>
              <w:jc w:val="both"/>
              <w:rPr>
                <w:color w:val="000000"/>
              </w:rPr>
            </w:pPr>
            <w:r w:rsidRPr="00590A80">
              <w:rPr>
                <w:color w:val="000000"/>
              </w:rPr>
              <w:t>1.</w:t>
            </w:r>
          </w:p>
        </w:tc>
        <w:tc>
          <w:tcPr>
            <w:tcW w:w="2156" w:type="dxa"/>
            <w:tcBorders>
              <w:top w:val="single" w:sz="4" w:space="0" w:color="000000"/>
              <w:left w:val="single" w:sz="4" w:space="0" w:color="000000"/>
              <w:bottom w:val="single" w:sz="4" w:space="0" w:color="000000"/>
              <w:right w:val="single" w:sz="4" w:space="0" w:color="000000"/>
            </w:tcBorders>
          </w:tcPr>
          <w:p w14:paraId="6C49EBD8" w14:textId="58EE0A8E" w:rsidR="00A97703" w:rsidRPr="00590A80" w:rsidRDefault="00581FC6">
            <w:pPr>
              <w:pBdr>
                <w:top w:val="nil"/>
                <w:left w:val="nil"/>
                <w:bottom w:val="nil"/>
                <w:right w:val="nil"/>
                <w:between w:val="nil"/>
              </w:pBdr>
              <w:rPr>
                <w:b/>
                <w:bCs/>
                <w:color w:val="000000"/>
              </w:rPr>
            </w:pPr>
            <w:r w:rsidRPr="00581FC6">
              <w:rPr>
                <w:b/>
                <w:bCs/>
                <w:color w:val="000000"/>
              </w:rPr>
              <w:t>Koekstruzinė įranga TLR, koekstruzinė įranga PR, koekstruzinė įranga SWE, koekstruderis, markiravimo įrenginys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590A80" w:rsidRDefault="00C01E24">
            <w:pPr>
              <w:pBdr>
                <w:top w:val="nil"/>
                <w:left w:val="nil"/>
                <w:bottom w:val="nil"/>
                <w:right w:val="nil"/>
                <w:between w:val="nil"/>
              </w:pBdr>
              <w:jc w:val="center"/>
              <w:rPr>
                <w:color w:val="000000"/>
              </w:rPr>
            </w:pPr>
            <w:r w:rsidRPr="00590A80">
              <w:rPr>
                <w:color w:val="000000"/>
              </w:rPr>
              <w:t>1</w:t>
            </w:r>
          </w:p>
        </w:tc>
        <w:tc>
          <w:tcPr>
            <w:tcW w:w="1276" w:type="dxa"/>
            <w:tcBorders>
              <w:top w:val="single" w:sz="4" w:space="0" w:color="000000"/>
              <w:left w:val="single" w:sz="4" w:space="0" w:color="000000"/>
              <w:bottom w:val="single" w:sz="4" w:space="0" w:color="000000"/>
              <w:right w:val="single" w:sz="4" w:space="0" w:color="000000"/>
            </w:tcBorders>
          </w:tcPr>
          <w:p w14:paraId="226954E4" w14:textId="3507871A" w:rsidR="00A97703" w:rsidRPr="00590A80" w:rsidRDefault="000F59C6">
            <w:pPr>
              <w:pBdr>
                <w:top w:val="nil"/>
                <w:left w:val="nil"/>
                <w:bottom w:val="nil"/>
                <w:right w:val="nil"/>
                <w:between w:val="nil"/>
              </w:pBdr>
              <w:jc w:val="center"/>
              <w:rPr>
                <w:color w:val="000000"/>
              </w:rPr>
            </w:pPr>
            <w:r w:rsidRPr="00590A80">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590A80"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590A80"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590A80" w:rsidRDefault="00A97703">
            <w:pPr>
              <w:pBdr>
                <w:top w:val="nil"/>
                <w:left w:val="nil"/>
                <w:bottom w:val="nil"/>
                <w:right w:val="nil"/>
                <w:between w:val="nil"/>
              </w:pBdr>
              <w:jc w:val="both"/>
              <w:rPr>
                <w:color w:val="000000"/>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284B09"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5BD350D7" w14:textId="77777777" w:rsidR="00A97703" w:rsidRPr="00590A80" w:rsidRDefault="00A97703">
            <w:pPr>
              <w:pBdr>
                <w:top w:val="nil"/>
                <w:left w:val="nil"/>
                <w:bottom w:val="nil"/>
                <w:right w:val="nil"/>
                <w:between w:val="nil"/>
              </w:pBdr>
              <w:jc w:val="both"/>
              <w:rPr>
                <w:color w:val="000000"/>
              </w:rPr>
            </w:pPr>
          </w:p>
        </w:tc>
      </w:tr>
      <w:tr w:rsidR="00A97703" w:rsidRPr="00590A80" w14:paraId="6B95ADBC" w14:textId="77777777" w:rsidTr="000F59C6">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590A80" w:rsidRDefault="00A97703">
            <w:pPr>
              <w:pBdr>
                <w:top w:val="nil"/>
                <w:left w:val="nil"/>
                <w:bottom w:val="nil"/>
                <w:right w:val="nil"/>
                <w:between w:val="nil"/>
              </w:pBdr>
              <w:jc w:val="both"/>
              <w:rPr>
                <w:color w:val="000000"/>
              </w:rPr>
            </w:pPr>
          </w:p>
        </w:tc>
        <w:tc>
          <w:tcPr>
            <w:tcW w:w="2156" w:type="dxa"/>
            <w:tcBorders>
              <w:top w:val="single" w:sz="4" w:space="0" w:color="000000"/>
              <w:left w:val="single" w:sz="4" w:space="0" w:color="000000"/>
              <w:bottom w:val="single" w:sz="4" w:space="0" w:color="000000"/>
              <w:right w:val="nil"/>
            </w:tcBorders>
          </w:tcPr>
          <w:p w14:paraId="772D3C1E" w14:textId="77777777" w:rsidR="00A97703" w:rsidRPr="00590A80" w:rsidRDefault="00A97703">
            <w:pPr>
              <w:pBdr>
                <w:top w:val="nil"/>
                <w:left w:val="nil"/>
                <w:bottom w:val="nil"/>
                <w:right w:val="nil"/>
                <w:between w:val="nil"/>
              </w:pBdr>
              <w:jc w:val="both"/>
              <w:rPr>
                <w:color w:val="000000"/>
              </w:rPr>
            </w:pPr>
          </w:p>
        </w:tc>
        <w:tc>
          <w:tcPr>
            <w:tcW w:w="5252" w:type="dxa"/>
            <w:gridSpan w:val="6"/>
            <w:tcBorders>
              <w:top w:val="single" w:sz="4" w:space="0" w:color="000000"/>
              <w:left w:val="nil"/>
              <w:bottom w:val="single" w:sz="4" w:space="0" w:color="000000"/>
              <w:right w:val="single" w:sz="4" w:space="0" w:color="000000"/>
            </w:tcBorders>
          </w:tcPr>
          <w:p w14:paraId="1D6833BA" w14:textId="77777777" w:rsidR="00A97703" w:rsidRPr="00590A80" w:rsidRDefault="00C01E24">
            <w:pPr>
              <w:pBdr>
                <w:top w:val="nil"/>
                <w:left w:val="nil"/>
                <w:bottom w:val="nil"/>
                <w:right w:val="nil"/>
                <w:between w:val="nil"/>
              </w:pBdr>
              <w:ind w:left="171" w:hanging="283"/>
              <w:jc w:val="right"/>
              <w:rPr>
                <w:color w:val="000000"/>
              </w:rPr>
            </w:pPr>
            <w:r w:rsidRPr="00590A80">
              <w:rPr>
                <w:b/>
                <w:color w:val="000000"/>
              </w:rPr>
              <w:t>IŠ VISO (bendra pasiūlymo kaina)</w:t>
            </w:r>
          </w:p>
        </w:tc>
        <w:tc>
          <w:tcPr>
            <w:tcW w:w="992" w:type="dxa"/>
            <w:gridSpan w:val="2"/>
            <w:tcBorders>
              <w:top w:val="single" w:sz="4" w:space="0" w:color="000000"/>
              <w:left w:val="single" w:sz="4" w:space="0" w:color="000000"/>
              <w:bottom w:val="single" w:sz="4" w:space="0" w:color="000000"/>
              <w:right w:val="single" w:sz="4" w:space="0" w:color="000000"/>
            </w:tcBorders>
          </w:tcPr>
          <w:p w14:paraId="41951E8B" w14:textId="77777777" w:rsidR="00A97703" w:rsidRPr="00590A80" w:rsidRDefault="00A97703">
            <w:pPr>
              <w:pBdr>
                <w:top w:val="nil"/>
                <w:left w:val="nil"/>
                <w:bottom w:val="nil"/>
                <w:right w:val="nil"/>
                <w:between w:val="nil"/>
              </w:pBdr>
              <w:jc w:val="both"/>
              <w:rPr>
                <w:color w:val="000000"/>
              </w:rPr>
            </w:pPr>
          </w:p>
        </w:tc>
        <w:tc>
          <w:tcPr>
            <w:tcW w:w="850" w:type="dxa"/>
            <w:gridSpan w:val="2"/>
            <w:tcBorders>
              <w:top w:val="single" w:sz="4" w:space="0" w:color="000000"/>
              <w:left w:val="single" w:sz="4" w:space="0" w:color="000000"/>
              <w:bottom w:val="single" w:sz="4" w:space="0" w:color="000000"/>
              <w:right w:val="single" w:sz="4" w:space="0" w:color="000000"/>
            </w:tcBorders>
          </w:tcPr>
          <w:p w14:paraId="10C18846" w14:textId="77777777" w:rsidR="00A97703" w:rsidRPr="00590A80" w:rsidRDefault="00A97703">
            <w:pPr>
              <w:pBdr>
                <w:top w:val="nil"/>
                <w:left w:val="nil"/>
                <w:bottom w:val="nil"/>
                <w:right w:val="nil"/>
                <w:between w:val="nil"/>
              </w:pBdr>
              <w:jc w:val="both"/>
              <w:rPr>
                <w:color w:val="000000"/>
              </w:rPr>
            </w:pPr>
          </w:p>
        </w:tc>
      </w:tr>
    </w:tbl>
    <w:p w14:paraId="6836EA00" w14:textId="77777777" w:rsidR="00A97703" w:rsidRPr="00590A80" w:rsidRDefault="00A97703">
      <w:pPr>
        <w:pBdr>
          <w:top w:val="nil"/>
          <w:left w:val="nil"/>
          <w:bottom w:val="nil"/>
          <w:right w:val="nil"/>
          <w:between w:val="nil"/>
        </w:pBdr>
        <w:ind w:firstLine="720"/>
        <w:jc w:val="both"/>
        <w:rPr>
          <w:color w:val="000000"/>
          <w:sz w:val="24"/>
          <w:szCs w:val="24"/>
        </w:rPr>
      </w:pPr>
    </w:p>
    <w:p w14:paraId="1DBBE0A3" w14:textId="7EFE39E1"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 xml:space="preserve">Siūloma </w:t>
      </w:r>
      <w:r w:rsidR="006C5C67">
        <w:rPr>
          <w:b/>
          <w:color w:val="000000"/>
          <w:sz w:val="24"/>
          <w:szCs w:val="24"/>
        </w:rPr>
        <w:t>k</w:t>
      </w:r>
      <w:r w:rsidR="006C5C67" w:rsidRPr="006C5C67">
        <w:rPr>
          <w:b/>
          <w:color w:val="000000"/>
          <w:sz w:val="24"/>
          <w:szCs w:val="24"/>
        </w:rPr>
        <w:t xml:space="preserve">oekstruzinė įranga TLR, koekstruzinė įranga PR, koekstruzinė įranga SWE, koekstruderis, markiravimo įrenginys </w:t>
      </w:r>
      <w:r w:rsidRPr="00590A80">
        <w:rPr>
          <w:color w:val="000000"/>
          <w:sz w:val="24"/>
          <w:szCs w:val="24"/>
        </w:rPr>
        <w:t>visiškai atitinka pirkimo dokumentuose nurodytus reikalavimus ir jų savybės tokios:</w:t>
      </w:r>
    </w:p>
    <w:tbl>
      <w:tblPr>
        <w:tblStyle w:val="a1"/>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969"/>
        <w:gridCol w:w="2268"/>
        <w:gridCol w:w="2835"/>
      </w:tblGrid>
      <w:tr w:rsidR="009F759F" w:rsidRPr="00590A80" w14:paraId="30EBB2EC" w14:textId="76143987" w:rsidTr="009F759F">
        <w:trPr>
          <w:tblHeader/>
          <w:jc w:val="center"/>
        </w:trPr>
        <w:tc>
          <w:tcPr>
            <w:tcW w:w="1276" w:type="dxa"/>
            <w:shd w:val="clear" w:color="auto" w:fill="D9D9D9"/>
          </w:tcPr>
          <w:p w14:paraId="16E31993" w14:textId="77777777" w:rsidR="009F759F" w:rsidRPr="00590A80" w:rsidRDefault="009F759F" w:rsidP="009F759F">
            <w:pPr>
              <w:pBdr>
                <w:top w:val="nil"/>
                <w:left w:val="nil"/>
                <w:bottom w:val="nil"/>
                <w:right w:val="nil"/>
                <w:between w:val="nil"/>
              </w:pBdr>
              <w:jc w:val="center"/>
              <w:rPr>
                <w:color w:val="000000"/>
                <w:sz w:val="22"/>
                <w:szCs w:val="22"/>
              </w:rPr>
            </w:pPr>
            <w:r w:rsidRPr="00590A80">
              <w:rPr>
                <w:b/>
                <w:color w:val="000000"/>
                <w:sz w:val="22"/>
                <w:szCs w:val="22"/>
              </w:rPr>
              <w:t>Eil. Nr.</w:t>
            </w:r>
          </w:p>
        </w:tc>
        <w:tc>
          <w:tcPr>
            <w:tcW w:w="3969" w:type="dxa"/>
            <w:shd w:val="clear" w:color="auto" w:fill="D9D9D9"/>
            <w:vAlign w:val="center"/>
          </w:tcPr>
          <w:p w14:paraId="2158E4DC" w14:textId="77777777" w:rsidR="009F759F" w:rsidRPr="00590A80" w:rsidRDefault="009F759F" w:rsidP="009F759F">
            <w:pPr>
              <w:pBdr>
                <w:top w:val="nil"/>
                <w:left w:val="nil"/>
                <w:bottom w:val="nil"/>
                <w:right w:val="nil"/>
                <w:between w:val="nil"/>
              </w:pBdr>
              <w:jc w:val="center"/>
              <w:rPr>
                <w:color w:val="000000"/>
                <w:sz w:val="22"/>
                <w:szCs w:val="22"/>
              </w:rPr>
            </w:pPr>
            <w:r w:rsidRPr="00590A80">
              <w:rPr>
                <w:b/>
                <w:color w:val="000000"/>
                <w:sz w:val="22"/>
                <w:szCs w:val="22"/>
              </w:rPr>
              <w:t>Funkcijų ir / ar techninių reikalavimų (rodiklių) pavadinimas (apibūdinimas)</w:t>
            </w:r>
          </w:p>
        </w:tc>
        <w:tc>
          <w:tcPr>
            <w:tcW w:w="2268" w:type="dxa"/>
            <w:shd w:val="clear" w:color="auto" w:fill="D9D9D9"/>
            <w:vAlign w:val="center"/>
          </w:tcPr>
          <w:p w14:paraId="6A509832" w14:textId="77777777" w:rsidR="009F759F" w:rsidRPr="00590A80" w:rsidRDefault="009F759F" w:rsidP="009F759F">
            <w:pPr>
              <w:pBdr>
                <w:top w:val="nil"/>
                <w:left w:val="nil"/>
                <w:bottom w:val="nil"/>
                <w:right w:val="nil"/>
                <w:between w:val="nil"/>
              </w:pBdr>
              <w:jc w:val="center"/>
              <w:rPr>
                <w:color w:val="000000"/>
                <w:sz w:val="22"/>
                <w:szCs w:val="22"/>
              </w:rPr>
            </w:pPr>
            <w:r w:rsidRPr="00590A80">
              <w:rPr>
                <w:b/>
                <w:color w:val="000000"/>
                <w:sz w:val="22"/>
                <w:szCs w:val="22"/>
              </w:rPr>
              <w:t>Techniniai reikalavimai, rodikliai</w:t>
            </w:r>
          </w:p>
        </w:tc>
        <w:tc>
          <w:tcPr>
            <w:tcW w:w="2835" w:type="dxa"/>
            <w:shd w:val="clear" w:color="auto" w:fill="D9D9D9"/>
          </w:tcPr>
          <w:p w14:paraId="00EFE2D6" w14:textId="271AF806" w:rsidR="009F759F" w:rsidRPr="00590A80" w:rsidRDefault="009F759F" w:rsidP="009F759F">
            <w:pPr>
              <w:pBdr>
                <w:top w:val="nil"/>
                <w:left w:val="nil"/>
                <w:bottom w:val="nil"/>
                <w:right w:val="nil"/>
                <w:between w:val="nil"/>
              </w:pBdr>
              <w:jc w:val="center"/>
              <w:rPr>
                <w:b/>
                <w:color w:val="000000"/>
                <w:sz w:val="22"/>
                <w:szCs w:val="22"/>
              </w:rPr>
            </w:pPr>
            <w:r w:rsidRPr="00590A80">
              <w:rPr>
                <w:b/>
                <w:color w:val="000000"/>
                <w:sz w:val="22"/>
                <w:szCs w:val="22"/>
              </w:rPr>
              <w:t>Siūloma reikšmė</w:t>
            </w:r>
          </w:p>
        </w:tc>
      </w:tr>
      <w:tr w:rsidR="009F759F" w:rsidRPr="00590A80" w14:paraId="5A051BB5" w14:textId="0DDDE9B6" w:rsidTr="009F759F">
        <w:trPr>
          <w:jc w:val="center"/>
        </w:trPr>
        <w:tc>
          <w:tcPr>
            <w:tcW w:w="10348" w:type="dxa"/>
            <w:gridSpan w:val="4"/>
            <w:shd w:val="clear" w:color="auto" w:fill="D9D9D9" w:themeFill="background1" w:themeFillShade="D9"/>
          </w:tcPr>
          <w:p w14:paraId="155BA6EA" w14:textId="2BD50F10" w:rsidR="009F759F" w:rsidRPr="00590A80" w:rsidRDefault="009F759F" w:rsidP="009F759F">
            <w:pPr>
              <w:jc w:val="center"/>
              <w:rPr>
                <w:b/>
                <w:bCs/>
                <w:sz w:val="22"/>
                <w:szCs w:val="22"/>
              </w:rPr>
            </w:pPr>
            <w:r w:rsidRPr="00590A80">
              <w:rPr>
                <w:b/>
                <w:bCs/>
                <w:sz w:val="22"/>
                <w:szCs w:val="22"/>
              </w:rPr>
              <w:t>WPC ekstruderis</w:t>
            </w:r>
          </w:p>
        </w:tc>
      </w:tr>
      <w:tr w:rsidR="009F759F" w:rsidRPr="00590A80" w14:paraId="001FB053" w14:textId="781F1C09" w:rsidTr="009F759F">
        <w:trPr>
          <w:jc w:val="center"/>
        </w:trPr>
        <w:tc>
          <w:tcPr>
            <w:tcW w:w="1276" w:type="dxa"/>
          </w:tcPr>
          <w:p w14:paraId="1104D21D" w14:textId="77777777" w:rsidR="009F759F" w:rsidRPr="00590A80" w:rsidRDefault="009F759F" w:rsidP="009F759F">
            <w:pPr>
              <w:pStyle w:val="ListParagraph"/>
              <w:numPr>
                <w:ilvl w:val="0"/>
                <w:numId w:val="34"/>
              </w:numPr>
              <w:pBdr>
                <w:top w:val="nil"/>
                <w:left w:val="nil"/>
                <w:bottom w:val="nil"/>
                <w:right w:val="nil"/>
                <w:between w:val="nil"/>
              </w:pBdr>
              <w:rPr>
                <w:color w:val="000000"/>
                <w:sz w:val="22"/>
                <w:szCs w:val="22"/>
              </w:rPr>
            </w:pPr>
          </w:p>
        </w:tc>
        <w:tc>
          <w:tcPr>
            <w:tcW w:w="3969" w:type="dxa"/>
          </w:tcPr>
          <w:p w14:paraId="00FD5078" w14:textId="77777777" w:rsidR="009F759F" w:rsidRPr="00590A80" w:rsidRDefault="009F759F" w:rsidP="009F759F">
            <w:pPr>
              <w:rPr>
                <w:sz w:val="22"/>
                <w:szCs w:val="22"/>
              </w:rPr>
            </w:pPr>
            <w:r w:rsidRPr="00590A80">
              <w:rPr>
                <w:sz w:val="22"/>
                <w:szCs w:val="22"/>
              </w:rPr>
              <w:t>Paskirtis: medžio-plastiko kompozito (WPC) profilių koekstruziniam sluoksniui</w:t>
            </w:r>
          </w:p>
        </w:tc>
        <w:tc>
          <w:tcPr>
            <w:tcW w:w="2268" w:type="dxa"/>
          </w:tcPr>
          <w:p w14:paraId="1104CC56" w14:textId="77777777" w:rsidR="009F759F" w:rsidRPr="00590A80" w:rsidRDefault="009F759F" w:rsidP="009F759F">
            <w:pPr>
              <w:rPr>
                <w:sz w:val="22"/>
                <w:szCs w:val="22"/>
              </w:rPr>
            </w:pPr>
            <w:r w:rsidRPr="00590A80">
              <w:rPr>
                <w:sz w:val="22"/>
                <w:szCs w:val="22"/>
              </w:rPr>
              <w:t>Taip</w:t>
            </w:r>
          </w:p>
        </w:tc>
        <w:tc>
          <w:tcPr>
            <w:tcW w:w="2835" w:type="dxa"/>
          </w:tcPr>
          <w:p w14:paraId="5C83703A" w14:textId="77777777" w:rsidR="009F759F" w:rsidRPr="00590A80" w:rsidRDefault="009F759F" w:rsidP="009F759F">
            <w:pPr>
              <w:rPr>
                <w:sz w:val="22"/>
                <w:szCs w:val="22"/>
              </w:rPr>
            </w:pPr>
          </w:p>
        </w:tc>
      </w:tr>
      <w:tr w:rsidR="009F759F" w:rsidRPr="00590A80" w14:paraId="566AE18B" w14:textId="39755955" w:rsidTr="009F759F">
        <w:trPr>
          <w:jc w:val="center"/>
        </w:trPr>
        <w:tc>
          <w:tcPr>
            <w:tcW w:w="1276" w:type="dxa"/>
          </w:tcPr>
          <w:p w14:paraId="5ABC1E27"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7DDDB6FD" w14:textId="77777777" w:rsidR="009F759F" w:rsidRPr="00590A80" w:rsidRDefault="009F759F" w:rsidP="009F759F">
            <w:pPr>
              <w:rPr>
                <w:sz w:val="22"/>
                <w:szCs w:val="22"/>
              </w:rPr>
            </w:pPr>
            <w:r w:rsidRPr="00590A80">
              <w:rPr>
                <w:sz w:val="22"/>
                <w:szCs w:val="22"/>
              </w:rPr>
              <w:t>Tipas:</w:t>
            </w:r>
          </w:p>
        </w:tc>
        <w:tc>
          <w:tcPr>
            <w:tcW w:w="2268" w:type="dxa"/>
          </w:tcPr>
          <w:p w14:paraId="3DC1FF45" w14:textId="77777777" w:rsidR="009F759F" w:rsidRPr="00590A80" w:rsidRDefault="009F759F" w:rsidP="009F759F">
            <w:pPr>
              <w:rPr>
                <w:sz w:val="22"/>
                <w:szCs w:val="22"/>
              </w:rPr>
            </w:pPr>
            <w:r w:rsidRPr="00590A80">
              <w:rPr>
                <w:sz w:val="22"/>
                <w:szCs w:val="22"/>
              </w:rPr>
              <w:t>2 sraigtų, kūginis</w:t>
            </w:r>
          </w:p>
        </w:tc>
        <w:tc>
          <w:tcPr>
            <w:tcW w:w="2835" w:type="dxa"/>
          </w:tcPr>
          <w:p w14:paraId="65F0D9CF" w14:textId="77777777" w:rsidR="009F759F" w:rsidRPr="00590A80" w:rsidRDefault="009F759F" w:rsidP="009F759F">
            <w:pPr>
              <w:rPr>
                <w:sz w:val="22"/>
                <w:szCs w:val="22"/>
              </w:rPr>
            </w:pPr>
          </w:p>
        </w:tc>
      </w:tr>
      <w:tr w:rsidR="009F759F" w:rsidRPr="00590A80" w14:paraId="1026C444" w14:textId="63E0C26C" w:rsidTr="009F759F">
        <w:trPr>
          <w:jc w:val="center"/>
        </w:trPr>
        <w:tc>
          <w:tcPr>
            <w:tcW w:w="1276" w:type="dxa"/>
          </w:tcPr>
          <w:p w14:paraId="5D5B656A"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164E7E22" w14:textId="77777777" w:rsidR="009F759F" w:rsidRPr="00590A80" w:rsidRDefault="009F759F" w:rsidP="009F759F">
            <w:pPr>
              <w:rPr>
                <w:sz w:val="22"/>
                <w:szCs w:val="22"/>
              </w:rPr>
            </w:pPr>
            <w:r w:rsidRPr="00590A80">
              <w:rPr>
                <w:sz w:val="22"/>
                <w:szCs w:val="22"/>
              </w:rPr>
              <w:t>Maksimalus našumas:</w:t>
            </w:r>
          </w:p>
        </w:tc>
        <w:tc>
          <w:tcPr>
            <w:tcW w:w="2268" w:type="dxa"/>
          </w:tcPr>
          <w:p w14:paraId="5C49A409" w14:textId="77777777" w:rsidR="009F759F" w:rsidRPr="00590A80" w:rsidRDefault="009F759F" w:rsidP="009F759F">
            <w:pPr>
              <w:rPr>
                <w:sz w:val="22"/>
                <w:szCs w:val="22"/>
              </w:rPr>
            </w:pPr>
            <w:r w:rsidRPr="00590A80">
              <w:rPr>
                <w:sz w:val="22"/>
                <w:szCs w:val="22"/>
              </w:rPr>
              <w:t>Nuo 30 iki 50 kg/h</w:t>
            </w:r>
          </w:p>
        </w:tc>
        <w:tc>
          <w:tcPr>
            <w:tcW w:w="2835" w:type="dxa"/>
          </w:tcPr>
          <w:p w14:paraId="408F9C79" w14:textId="77777777" w:rsidR="009F759F" w:rsidRPr="00590A80" w:rsidRDefault="009F759F" w:rsidP="009F759F">
            <w:pPr>
              <w:rPr>
                <w:sz w:val="22"/>
                <w:szCs w:val="22"/>
              </w:rPr>
            </w:pPr>
          </w:p>
        </w:tc>
      </w:tr>
      <w:tr w:rsidR="009F759F" w:rsidRPr="00590A80" w14:paraId="7D54EB7A" w14:textId="6072B5BB" w:rsidTr="009F759F">
        <w:trPr>
          <w:jc w:val="center"/>
        </w:trPr>
        <w:tc>
          <w:tcPr>
            <w:tcW w:w="1276" w:type="dxa"/>
          </w:tcPr>
          <w:p w14:paraId="3A4413C2"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60B6D603" w14:textId="77777777" w:rsidR="009F759F" w:rsidRPr="00590A80" w:rsidRDefault="009F759F" w:rsidP="009F759F">
            <w:pPr>
              <w:rPr>
                <w:sz w:val="22"/>
                <w:szCs w:val="22"/>
              </w:rPr>
            </w:pPr>
            <w:r w:rsidRPr="00590A80">
              <w:rPr>
                <w:sz w:val="22"/>
                <w:szCs w:val="22"/>
              </w:rPr>
              <w:t>Instaliuota maksimali galia</w:t>
            </w:r>
          </w:p>
        </w:tc>
        <w:tc>
          <w:tcPr>
            <w:tcW w:w="2268" w:type="dxa"/>
          </w:tcPr>
          <w:p w14:paraId="613D1771" w14:textId="77777777" w:rsidR="009F759F" w:rsidRPr="00590A80" w:rsidRDefault="009F759F" w:rsidP="009F759F">
            <w:pPr>
              <w:rPr>
                <w:sz w:val="22"/>
                <w:szCs w:val="22"/>
              </w:rPr>
            </w:pPr>
            <w:r w:rsidRPr="00590A80">
              <w:rPr>
                <w:sz w:val="22"/>
                <w:szCs w:val="22"/>
              </w:rPr>
              <w:t>Nuo 30 iki 40 kW</w:t>
            </w:r>
          </w:p>
          <w:p w14:paraId="7FB92888" w14:textId="77777777" w:rsidR="009F759F" w:rsidRPr="00590A80" w:rsidRDefault="009F759F" w:rsidP="009F759F">
            <w:pPr>
              <w:jc w:val="both"/>
              <w:rPr>
                <w:sz w:val="22"/>
                <w:szCs w:val="22"/>
              </w:rPr>
            </w:pPr>
          </w:p>
        </w:tc>
        <w:tc>
          <w:tcPr>
            <w:tcW w:w="2835" w:type="dxa"/>
          </w:tcPr>
          <w:p w14:paraId="2BB2B6BA" w14:textId="77777777" w:rsidR="009F759F" w:rsidRPr="00590A80" w:rsidRDefault="009F759F" w:rsidP="009F759F">
            <w:pPr>
              <w:rPr>
                <w:sz w:val="22"/>
                <w:szCs w:val="22"/>
              </w:rPr>
            </w:pPr>
          </w:p>
        </w:tc>
      </w:tr>
      <w:tr w:rsidR="009F759F" w:rsidRPr="00590A80" w14:paraId="52203D2C" w14:textId="0218D7B7" w:rsidTr="009F759F">
        <w:trPr>
          <w:jc w:val="center"/>
        </w:trPr>
        <w:tc>
          <w:tcPr>
            <w:tcW w:w="1276" w:type="dxa"/>
          </w:tcPr>
          <w:p w14:paraId="3DDAB41C"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0A3C7BB4" w14:textId="77777777" w:rsidR="009F759F" w:rsidRPr="00590A80" w:rsidRDefault="009F759F" w:rsidP="009F759F">
            <w:pPr>
              <w:rPr>
                <w:sz w:val="22"/>
                <w:szCs w:val="22"/>
              </w:rPr>
            </w:pPr>
            <w:r w:rsidRPr="00590A80">
              <w:rPr>
                <w:sz w:val="22"/>
                <w:szCs w:val="22"/>
              </w:rPr>
              <w:t>El.maitinimas:</w:t>
            </w:r>
          </w:p>
        </w:tc>
        <w:tc>
          <w:tcPr>
            <w:tcW w:w="2268" w:type="dxa"/>
          </w:tcPr>
          <w:p w14:paraId="4D626096" w14:textId="77777777" w:rsidR="009F759F" w:rsidRPr="00590A80" w:rsidRDefault="009F759F" w:rsidP="009F759F">
            <w:pPr>
              <w:rPr>
                <w:sz w:val="22"/>
                <w:szCs w:val="22"/>
              </w:rPr>
            </w:pPr>
            <w:r w:rsidRPr="00590A80">
              <w:rPr>
                <w:sz w:val="22"/>
                <w:szCs w:val="22"/>
              </w:rPr>
              <w:t>3-f, 380V, 50Hz</w:t>
            </w:r>
          </w:p>
        </w:tc>
        <w:tc>
          <w:tcPr>
            <w:tcW w:w="2835" w:type="dxa"/>
          </w:tcPr>
          <w:p w14:paraId="0E18284D" w14:textId="77777777" w:rsidR="009F759F" w:rsidRPr="00590A80" w:rsidRDefault="009F759F" w:rsidP="009F759F">
            <w:pPr>
              <w:rPr>
                <w:sz w:val="22"/>
                <w:szCs w:val="22"/>
              </w:rPr>
            </w:pPr>
          </w:p>
        </w:tc>
      </w:tr>
      <w:tr w:rsidR="009F759F" w:rsidRPr="00590A80" w14:paraId="5CF080A2" w14:textId="4FCEDAE1" w:rsidTr="009F759F">
        <w:trPr>
          <w:jc w:val="center"/>
        </w:trPr>
        <w:tc>
          <w:tcPr>
            <w:tcW w:w="1276" w:type="dxa"/>
          </w:tcPr>
          <w:p w14:paraId="39D7A34A"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20A033B6" w14:textId="77777777" w:rsidR="009F759F" w:rsidRPr="00590A80" w:rsidRDefault="009F759F" w:rsidP="009F759F">
            <w:pPr>
              <w:jc w:val="both"/>
              <w:rPr>
                <w:sz w:val="22"/>
                <w:szCs w:val="22"/>
              </w:rPr>
            </w:pPr>
            <w:r w:rsidRPr="00590A80">
              <w:rPr>
                <w:sz w:val="22"/>
                <w:szCs w:val="22"/>
              </w:rPr>
              <w:t>Ypatybės: pagrindinės darbinės poros paviršius – dengtas molibdenu arba volframo karbidu. Galimybė montuoti virš pagrindinio ekstruderio, arba iš šono.</w:t>
            </w:r>
          </w:p>
        </w:tc>
        <w:tc>
          <w:tcPr>
            <w:tcW w:w="2268" w:type="dxa"/>
          </w:tcPr>
          <w:p w14:paraId="3CECA130" w14:textId="77777777" w:rsidR="009F759F" w:rsidRPr="00590A80" w:rsidRDefault="009F759F" w:rsidP="009F759F">
            <w:pPr>
              <w:rPr>
                <w:sz w:val="22"/>
                <w:szCs w:val="22"/>
              </w:rPr>
            </w:pPr>
            <w:r w:rsidRPr="00590A80">
              <w:rPr>
                <w:sz w:val="22"/>
                <w:szCs w:val="22"/>
              </w:rPr>
              <w:t>Taip</w:t>
            </w:r>
          </w:p>
        </w:tc>
        <w:tc>
          <w:tcPr>
            <w:tcW w:w="2835" w:type="dxa"/>
          </w:tcPr>
          <w:p w14:paraId="4DAFD077" w14:textId="77777777" w:rsidR="009F759F" w:rsidRPr="00590A80" w:rsidRDefault="009F759F" w:rsidP="009F759F">
            <w:pPr>
              <w:rPr>
                <w:sz w:val="22"/>
                <w:szCs w:val="22"/>
              </w:rPr>
            </w:pPr>
          </w:p>
        </w:tc>
      </w:tr>
      <w:tr w:rsidR="009F759F" w:rsidRPr="00590A80" w14:paraId="0336C6C7" w14:textId="6CDD4031" w:rsidTr="009F759F">
        <w:trPr>
          <w:jc w:val="center"/>
        </w:trPr>
        <w:tc>
          <w:tcPr>
            <w:tcW w:w="10348" w:type="dxa"/>
            <w:gridSpan w:val="4"/>
            <w:shd w:val="clear" w:color="auto" w:fill="D9D9D9" w:themeFill="background1" w:themeFillShade="D9"/>
          </w:tcPr>
          <w:p w14:paraId="7EF48544" w14:textId="74451331" w:rsidR="009F759F" w:rsidRPr="00590A80" w:rsidRDefault="009F759F" w:rsidP="009F759F">
            <w:pPr>
              <w:jc w:val="center"/>
              <w:rPr>
                <w:b/>
                <w:sz w:val="22"/>
                <w:szCs w:val="22"/>
              </w:rPr>
            </w:pPr>
            <w:r w:rsidRPr="00590A80">
              <w:rPr>
                <w:b/>
                <w:sz w:val="22"/>
                <w:szCs w:val="22"/>
              </w:rPr>
              <w:t>Formavimo įranga „TLR“</w:t>
            </w:r>
          </w:p>
        </w:tc>
      </w:tr>
      <w:tr w:rsidR="009F759F" w:rsidRPr="00590A80" w14:paraId="0C6E3A62" w14:textId="05A99072" w:rsidTr="009F759F">
        <w:trPr>
          <w:jc w:val="center"/>
        </w:trPr>
        <w:tc>
          <w:tcPr>
            <w:tcW w:w="1276" w:type="dxa"/>
          </w:tcPr>
          <w:p w14:paraId="6774684D"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77D25206" w14:textId="77777777" w:rsidR="009F759F" w:rsidRPr="00590A80" w:rsidRDefault="009F759F" w:rsidP="009F759F">
            <w:pPr>
              <w:rPr>
                <w:sz w:val="22"/>
                <w:szCs w:val="22"/>
              </w:rPr>
            </w:pPr>
            <w:r w:rsidRPr="00590A80">
              <w:rPr>
                <w:sz w:val="22"/>
                <w:szCs w:val="22"/>
              </w:rPr>
              <w:t>Paskirtis: profilio iš WPC formavimui.</w:t>
            </w:r>
          </w:p>
          <w:p w14:paraId="5AA1B148" w14:textId="77777777" w:rsidR="009F759F" w:rsidRPr="00590A80" w:rsidRDefault="009F759F" w:rsidP="009F759F">
            <w:pPr>
              <w:rPr>
                <w:sz w:val="22"/>
                <w:szCs w:val="22"/>
              </w:rPr>
            </w:pPr>
            <w:r w:rsidRPr="00590A80">
              <w:rPr>
                <w:sz w:val="22"/>
                <w:szCs w:val="22"/>
              </w:rPr>
              <w:t>Gaminio brėžinys pagal užklausą</w:t>
            </w:r>
          </w:p>
        </w:tc>
        <w:tc>
          <w:tcPr>
            <w:tcW w:w="2268" w:type="dxa"/>
          </w:tcPr>
          <w:p w14:paraId="081AEFCD" w14:textId="77777777" w:rsidR="009F759F" w:rsidRPr="00590A80" w:rsidRDefault="009F759F" w:rsidP="009F759F">
            <w:pPr>
              <w:rPr>
                <w:sz w:val="22"/>
                <w:szCs w:val="22"/>
              </w:rPr>
            </w:pPr>
            <w:r w:rsidRPr="00590A80">
              <w:rPr>
                <w:sz w:val="22"/>
                <w:szCs w:val="22"/>
              </w:rPr>
              <w:t>Taip</w:t>
            </w:r>
          </w:p>
        </w:tc>
        <w:tc>
          <w:tcPr>
            <w:tcW w:w="2835" w:type="dxa"/>
          </w:tcPr>
          <w:p w14:paraId="551719F0" w14:textId="77777777" w:rsidR="009F759F" w:rsidRPr="00590A80" w:rsidRDefault="009F759F" w:rsidP="009F759F">
            <w:pPr>
              <w:rPr>
                <w:sz w:val="22"/>
                <w:szCs w:val="22"/>
              </w:rPr>
            </w:pPr>
          </w:p>
        </w:tc>
      </w:tr>
      <w:tr w:rsidR="009F759F" w:rsidRPr="00590A80" w14:paraId="2D3626A7" w14:textId="724AF2B0" w:rsidTr="009F759F">
        <w:trPr>
          <w:jc w:val="center"/>
        </w:trPr>
        <w:tc>
          <w:tcPr>
            <w:tcW w:w="1276" w:type="dxa"/>
          </w:tcPr>
          <w:p w14:paraId="7BC269D6"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6C632555" w14:textId="77777777" w:rsidR="009F759F" w:rsidRPr="00590A80" w:rsidRDefault="009F759F" w:rsidP="009F759F">
            <w:pPr>
              <w:rPr>
                <w:sz w:val="22"/>
                <w:szCs w:val="22"/>
              </w:rPr>
            </w:pPr>
            <w:r w:rsidRPr="00590A80">
              <w:rPr>
                <w:sz w:val="22"/>
                <w:szCs w:val="22"/>
              </w:rPr>
              <w:t>Tipas: koekstruzinė, su paviršiaus reljefinimo įrenginiu</w:t>
            </w:r>
          </w:p>
        </w:tc>
        <w:tc>
          <w:tcPr>
            <w:tcW w:w="2268" w:type="dxa"/>
          </w:tcPr>
          <w:p w14:paraId="329C31FB" w14:textId="77777777" w:rsidR="009F759F" w:rsidRPr="00590A80" w:rsidRDefault="009F759F" w:rsidP="009F759F">
            <w:pPr>
              <w:rPr>
                <w:sz w:val="22"/>
                <w:szCs w:val="22"/>
              </w:rPr>
            </w:pPr>
            <w:r w:rsidRPr="00590A80">
              <w:rPr>
                <w:sz w:val="22"/>
                <w:szCs w:val="22"/>
              </w:rPr>
              <w:t>Taip</w:t>
            </w:r>
          </w:p>
        </w:tc>
        <w:tc>
          <w:tcPr>
            <w:tcW w:w="2835" w:type="dxa"/>
          </w:tcPr>
          <w:p w14:paraId="404D365C" w14:textId="77777777" w:rsidR="009F759F" w:rsidRPr="00590A80" w:rsidRDefault="009F759F" w:rsidP="009F759F">
            <w:pPr>
              <w:rPr>
                <w:sz w:val="22"/>
                <w:szCs w:val="22"/>
              </w:rPr>
            </w:pPr>
          </w:p>
        </w:tc>
      </w:tr>
      <w:tr w:rsidR="009F759F" w:rsidRPr="00590A80" w14:paraId="4C7678F3" w14:textId="6D2B3AF7" w:rsidTr="009F759F">
        <w:trPr>
          <w:jc w:val="center"/>
        </w:trPr>
        <w:tc>
          <w:tcPr>
            <w:tcW w:w="1276" w:type="dxa"/>
          </w:tcPr>
          <w:p w14:paraId="11759E8D"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68503E71" w14:textId="77777777" w:rsidR="009F759F" w:rsidRPr="00590A80" w:rsidRDefault="009F759F" w:rsidP="009F759F">
            <w:pPr>
              <w:rPr>
                <w:sz w:val="22"/>
                <w:szCs w:val="22"/>
              </w:rPr>
            </w:pPr>
            <w:r w:rsidRPr="00590A80">
              <w:rPr>
                <w:sz w:val="22"/>
                <w:szCs w:val="22"/>
              </w:rPr>
              <w:t>Profilio svoris:</w:t>
            </w:r>
          </w:p>
        </w:tc>
        <w:tc>
          <w:tcPr>
            <w:tcW w:w="2268" w:type="dxa"/>
          </w:tcPr>
          <w:p w14:paraId="6978703B" w14:textId="77777777" w:rsidR="009F759F" w:rsidRPr="00590A80" w:rsidRDefault="009F759F" w:rsidP="009F759F">
            <w:pPr>
              <w:rPr>
                <w:sz w:val="22"/>
                <w:szCs w:val="22"/>
              </w:rPr>
            </w:pPr>
            <w:r w:rsidRPr="00590A80">
              <w:rPr>
                <w:sz w:val="22"/>
                <w:szCs w:val="22"/>
              </w:rPr>
              <w:t>&lt; 5.0 kg/m</w:t>
            </w:r>
          </w:p>
        </w:tc>
        <w:tc>
          <w:tcPr>
            <w:tcW w:w="2835" w:type="dxa"/>
          </w:tcPr>
          <w:p w14:paraId="2E8203E0" w14:textId="77777777" w:rsidR="009F759F" w:rsidRPr="00590A80" w:rsidRDefault="009F759F" w:rsidP="009F759F">
            <w:pPr>
              <w:rPr>
                <w:sz w:val="22"/>
                <w:szCs w:val="22"/>
              </w:rPr>
            </w:pPr>
          </w:p>
        </w:tc>
      </w:tr>
      <w:tr w:rsidR="009F759F" w:rsidRPr="00590A80" w14:paraId="38699B52" w14:textId="4CDB82D0" w:rsidTr="009F759F">
        <w:trPr>
          <w:jc w:val="center"/>
        </w:trPr>
        <w:tc>
          <w:tcPr>
            <w:tcW w:w="1276" w:type="dxa"/>
          </w:tcPr>
          <w:p w14:paraId="780AE33B"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54BC5049" w14:textId="77777777" w:rsidR="009F759F" w:rsidRPr="00590A80" w:rsidRDefault="009F759F" w:rsidP="009F759F">
            <w:pPr>
              <w:rPr>
                <w:sz w:val="22"/>
                <w:szCs w:val="22"/>
              </w:rPr>
            </w:pPr>
            <w:r w:rsidRPr="00590A80">
              <w:rPr>
                <w:sz w:val="22"/>
                <w:szCs w:val="22"/>
              </w:rPr>
              <w:t>Ekstruzijos greitis:</w:t>
            </w:r>
          </w:p>
        </w:tc>
        <w:tc>
          <w:tcPr>
            <w:tcW w:w="2268" w:type="dxa"/>
          </w:tcPr>
          <w:p w14:paraId="5760D21E" w14:textId="77777777" w:rsidR="009F759F" w:rsidRPr="00590A80" w:rsidRDefault="009F759F" w:rsidP="009F759F">
            <w:pPr>
              <w:rPr>
                <w:sz w:val="22"/>
                <w:szCs w:val="22"/>
              </w:rPr>
            </w:pPr>
            <w:r w:rsidRPr="00590A80">
              <w:rPr>
                <w:sz w:val="22"/>
                <w:szCs w:val="22"/>
              </w:rPr>
              <w:t>0,5-1,0 m/min</w:t>
            </w:r>
          </w:p>
        </w:tc>
        <w:tc>
          <w:tcPr>
            <w:tcW w:w="2835" w:type="dxa"/>
          </w:tcPr>
          <w:p w14:paraId="1C36489F" w14:textId="77777777" w:rsidR="009F759F" w:rsidRPr="00590A80" w:rsidRDefault="009F759F" w:rsidP="009F759F">
            <w:pPr>
              <w:rPr>
                <w:sz w:val="22"/>
                <w:szCs w:val="22"/>
              </w:rPr>
            </w:pPr>
          </w:p>
        </w:tc>
      </w:tr>
      <w:tr w:rsidR="00716575" w:rsidRPr="00590A80" w14:paraId="14B2E918" w14:textId="698CB42E" w:rsidTr="00485CB5">
        <w:trPr>
          <w:jc w:val="center"/>
        </w:trPr>
        <w:tc>
          <w:tcPr>
            <w:tcW w:w="10348" w:type="dxa"/>
            <w:gridSpan w:val="4"/>
            <w:shd w:val="clear" w:color="auto" w:fill="D9D9D9" w:themeFill="background1" w:themeFillShade="D9"/>
          </w:tcPr>
          <w:p w14:paraId="55E9404C" w14:textId="373D2FCE" w:rsidR="00716575" w:rsidRPr="00590A80" w:rsidRDefault="00716575" w:rsidP="009F759F">
            <w:pPr>
              <w:jc w:val="center"/>
              <w:rPr>
                <w:b/>
                <w:sz w:val="22"/>
                <w:szCs w:val="22"/>
              </w:rPr>
            </w:pPr>
            <w:r w:rsidRPr="00590A80">
              <w:rPr>
                <w:b/>
                <w:sz w:val="22"/>
                <w:szCs w:val="22"/>
              </w:rPr>
              <w:t>Formavimo įranga „PR“</w:t>
            </w:r>
          </w:p>
        </w:tc>
      </w:tr>
      <w:tr w:rsidR="009F759F" w:rsidRPr="00590A80" w14:paraId="3042FA86" w14:textId="7054798D" w:rsidTr="009F759F">
        <w:trPr>
          <w:jc w:val="center"/>
        </w:trPr>
        <w:tc>
          <w:tcPr>
            <w:tcW w:w="1276" w:type="dxa"/>
          </w:tcPr>
          <w:p w14:paraId="2EA50D38"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0CF8EC79" w14:textId="77777777" w:rsidR="009F759F" w:rsidRPr="00590A80" w:rsidRDefault="009F759F" w:rsidP="009F759F">
            <w:pPr>
              <w:rPr>
                <w:sz w:val="22"/>
                <w:szCs w:val="22"/>
              </w:rPr>
            </w:pPr>
            <w:r w:rsidRPr="00590A80">
              <w:rPr>
                <w:sz w:val="22"/>
                <w:szCs w:val="22"/>
              </w:rPr>
              <w:t>Paskirtis: profilio iš WPC formavimui.</w:t>
            </w:r>
          </w:p>
          <w:p w14:paraId="44948A3D" w14:textId="77777777" w:rsidR="009F759F" w:rsidRPr="00590A80" w:rsidRDefault="009F759F" w:rsidP="009F759F">
            <w:pPr>
              <w:rPr>
                <w:sz w:val="22"/>
                <w:szCs w:val="22"/>
              </w:rPr>
            </w:pPr>
            <w:r w:rsidRPr="00590A80">
              <w:rPr>
                <w:sz w:val="22"/>
                <w:szCs w:val="22"/>
              </w:rPr>
              <w:t>Gaminio brėžinys pagal užklausą</w:t>
            </w:r>
          </w:p>
        </w:tc>
        <w:tc>
          <w:tcPr>
            <w:tcW w:w="2268" w:type="dxa"/>
          </w:tcPr>
          <w:p w14:paraId="11882D6A" w14:textId="77777777" w:rsidR="009F759F" w:rsidRPr="00590A80" w:rsidRDefault="009F759F" w:rsidP="009F759F">
            <w:pPr>
              <w:rPr>
                <w:sz w:val="22"/>
                <w:szCs w:val="22"/>
              </w:rPr>
            </w:pPr>
            <w:r w:rsidRPr="00590A80">
              <w:rPr>
                <w:sz w:val="22"/>
                <w:szCs w:val="22"/>
              </w:rPr>
              <w:t>Taip</w:t>
            </w:r>
          </w:p>
        </w:tc>
        <w:tc>
          <w:tcPr>
            <w:tcW w:w="2835" w:type="dxa"/>
          </w:tcPr>
          <w:p w14:paraId="73C7FD2C" w14:textId="77777777" w:rsidR="009F759F" w:rsidRPr="00590A80" w:rsidRDefault="009F759F" w:rsidP="009F759F">
            <w:pPr>
              <w:rPr>
                <w:sz w:val="22"/>
                <w:szCs w:val="22"/>
              </w:rPr>
            </w:pPr>
          </w:p>
        </w:tc>
      </w:tr>
      <w:tr w:rsidR="009F759F" w:rsidRPr="00590A80" w14:paraId="6F625D41" w14:textId="5A487100" w:rsidTr="009F759F">
        <w:trPr>
          <w:jc w:val="center"/>
        </w:trPr>
        <w:tc>
          <w:tcPr>
            <w:tcW w:w="1276" w:type="dxa"/>
          </w:tcPr>
          <w:p w14:paraId="1491B74E"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3531EFE5" w14:textId="77777777" w:rsidR="009F759F" w:rsidRPr="00590A80" w:rsidRDefault="009F759F" w:rsidP="009F759F">
            <w:pPr>
              <w:rPr>
                <w:sz w:val="22"/>
                <w:szCs w:val="22"/>
              </w:rPr>
            </w:pPr>
            <w:r w:rsidRPr="00590A80">
              <w:rPr>
                <w:sz w:val="22"/>
                <w:szCs w:val="22"/>
              </w:rPr>
              <w:t>Tipas: koekstruzinė, su paviršiaus reljefinimo įrenginiu</w:t>
            </w:r>
          </w:p>
        </w:tc>
        <w:tc>
          <w:tcPr>
            <w:tcW w:w="2268" w:type="dxa"/>
          </w:tcPr>
          <w:p w14:paraId="57CD05BF" w14:textId="77777777" w:rsidR="009F759F" w:rsidRPr="00590A80" w:rsidRDefault="009F759F" w:rsidP="009F759F">
            <w:pPr>
              <w:rPr>
                <w:sz w:val="22"/>
                <w:szCs w:val="22"/>
              </w:rPr>
            </w:pPr>
            <w:r w:rsidRPr="00590A80">
              <w:rPr>
                <w:sz w:val="22"/>
                <w:szCs w:val="22"/>
              </w:rPr>
              <w:t>Taip</w:t>
            </w:r>
          </w:p>
        </w:tc>
        <w:tc>
          <w:tcPr>
            <w:tcW w:w="2835" w:type="dxa"/>
          </w:tcPr>
          <w:p w14:paraId="2823FC1F" w14:textId="77777777" w:rsidR="009F759F" w:rsidRPr="00590A80" w:rsidRDefault="009F759F" w:rsidP="009F759F">
            <w:pPr>
              <w:rPr>
                <w:sz w:val="22"/>
                <w:szCs w:val="22"/>
              </w:rPr>
            </w:pPr>
          </w:p>
        </w:tc>
      </w:tr>
      <w:tr w:rsidR="009F759F" w:rsidRPr="00590A80" w14:paraId="0345EDC7" w14:textId="078BF30D" w:rsidTr="009F759F">
        <w:trPr>
          <w:jc w:val="center"/>
        </w:trPr>
        <w:tc>
          <w:tcPr>
            <w:tcW w:w="1276" w:type="dxa"/>
          </w:tcPr>
          <w:p w14:paraId="2BA083E5"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47F0B6A4" w14:textId="77777777" w:rsidR="009F759F" w:rsidRPr="00590A80" w:rsidRDefault="009F759F" w:rsidP="009F759F">
            <w:pPr>
              <w:rPr>
                <w:sz w:val="22"/>
                <w:szCs w:val="22"/>
              </w:rPr>
            </w:pPr>
            <w:r w:rsidRPr="00590A80">
              <w:rPr>
                <w:sz w:val="22"/>
                <w:szCs w:val="22"/>
              </w:rPr>
              <w:t>Profilio svoris:</w:t>
            </w:r>
          </w:p>
        </w:tc>
        <w:tc>
          <w:tcPr>
            <w:tcW w:w="2268" w:type="dxa"/>
          </w:tcPr>
          <w:p w14:paraId="789B923C" w14:textId="77777777" w:rsidR="009F759F" w:rsidRPr="00590A80" w:rsidRDefault="009F759F" w:rsidP="009F759F">
            <w:pPr>
              <w:rPr>
                <w:sz w:val="22"/>
                <w:szCs w:val="22"/>
              </w:rPr>
            </w:pPr>
            <w:r w:rsidRPr="00590A80">
              <w:rPr>
                <w:sz w:val="22"/>
                <w:szCs w:val="22"/>
              </w:rPr>
              <w:t>&lt; 1.0 kg/m</w:t>
            </w:r>
          </w:p>
        </w:tc>
        <w:tc>
          <w:tcPr>
            <w:tcW w:w="2835" w:type="dxa"/>
          </w:tcPr>
          <w:p w14:paraId="1EF7FFA2" w14:textId="77777777" w:rsidR="009F759F" w:rsidRPr="00590A80" w:rsidRDefault="009F759F" w:rsidP="009F759F">
            <w:pPr>
              <w:rPr>
                <w:sz w:val="22"/>
                <w:szCs w:val="22"/>
              </w:rPr>
            </w:pPr>
          </w:p>
        </w:tc>
      </w:tr>
      <w:tr w:rsidR="009F759F" w:rsidRPr="00590A80" w14:paraId="70912C0C" w14:textId="2B16AF63" w:rsidTr="009F759F">
        <w:trPr>
          <w:jc w:val="center"/>
        </w:trPr>
        <w:tc>
          <w:tcPr>
            <w:tcW w:w="1276" w:type="dxa"/>
          </w:tcPr>
          <w:p w14:paraId="2CBFA703"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4F76EF04" w14:textId="77777777" w:rsidR="009F759F" w:rsidRPr="00590A80" w:rsidRDefault="009F759F" w:rsidP="009F759F">
            <w:pPr>
              <w:rPr>
                <w:sz w:val="22"/>
                <w:szCs w:val="22"/>
              </w:rPr>
            </w:pPr>
            <w:r w:rsidRPr="00590A80">
              <w:rPr>
                <w:sz w:val="22"/>
                <w:szCs w:val="22"/>
              </w:rPr>
              <w:t>Ekstruzijos greitis:</w:t>
            </w:r>
          </w:p>
        </w:tc>
        <w:tc>
          <w:tcPr>
            <w:tcW w:w="2268" w:type="dxa"/>
          </w:tcPr>
          <w:p w14:paraId="20BC3D87" w14:textId="77777777" w:rsidR="009F759F" w:rsidRPr="00590A80" w:rsidRDefault="009F759F" w:rsidP="009F759F">
            <w:pPr>
              <w:rPr>
                <w:sz w:val="22"/>
                <w:szCs w:val="22"/>
              </w:rPr>
            </w:pPr>
            <w:r w:rsidRPr="00590A80">
              <w:rPr>
                <w:sz w:val="22"/>
                <w:szCs w:val="22"/>
              </w:rPr>
              <w:t>0,5-1,0 m/min</w:t>
            </w:r>
          </w:p>
        </w:tc>
        <w:tc>
          <w:tcPr>
            <w:tcW w:w="2835" w:type="dxa"/>
          </w:tcPr>
          <w:p w14:paraId="20533206" w14:textId="77777777" w:rsidR="009F759F" w:rsidRPr="00590A80" w:rsidRDefault="009F759F" w:rsidP="009F759F">
            <w:pPr>
              <w:rPr>
                <w:sz w:val="22"/>
                <w:szCs w:val="22"/>
              </w:rPr>
            </w:pPr>
          </w:p>
        </w:tc>
      </w:tr>
      <w:tr w:rsidR="00716575" w:rsidRPr="00590A80" w14:paraId="02B58B58" w14:textId="32B2C77A" w:rsidTr="00485CB5">
        <w:trPr>
          <w:jc w:val="center"/>
        </w:trPr>
        <w:tc>
          <w:tcPr>
            <w:tcW w:w="10348" w:type="dxa"/>
            <w:gridSpan w:val="4"/>
            <w:shd w:val="clear" w:color="auto" w:fill="D9D9D9" w:themeFill="background1" w:themeFillShade="D9"/>
          </w:tcPr>
          <w:p w14:paraId="0F9B6F1C" w14:textId="1D71148F" w:rsidR="00716575" w:rsidRPr="00590A80" w:rsidRDefault="00716575" w:rsidP="009F759F">
            <w:pPr>
              <w:jc w:val="center"/>
              <w:rPr>
                <w:b/>
                <w:sz w:val="22"/>
                <w:szCs w:val="22"/>
              </w:rPr>
            </w:pPr>
            <w:r w:rsidRPr="00590A80">
              <w:rPr>
                <w:b/>
                <w:sz w:val="22"/>
                <w:szCs w:val="22"/>
              </w:rPr>
              <w:t>Formavimo įranga „SWE“</w:t>
            </w:r>
          </w:p>
        </w:tc>
      </w:tr>
      <w:tr w:rsidR="009F759F" w:rsidRPr="00590A80" w14:paraId="7308C676" w14:textId="59024C34" w:rsidTr="009F759F">
        <w:trPr>
          <w:jc w:val="center"/>
        </w:trPr>
        <w:tc>
          <w:tcPr>
            <w:tcW w:w="1276" w:type="dxa"/>
          </w:tcPr>
          <w:p w14:paraId="09AF70C2"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2A858863" w14:textId="77777777" w:rsidR="009F759F" w:rsidRPr="00590A80" w:rsidRDefault="009F759F" w:rsidP="009F759F">
            <w:pPr>
              <w:rPr>
                <w:sz w:val="22"/>
                <w:szCs w:val="22"/>
              </w:rPr>
            </w:pPr>
            <w:r w:rsidRPr="00590A80">
              <w:rPr>
                <w:sz w:val="22"/>
                <w:szCs w:val="22"/>
              </w:rPr>
              <w:t>Paskirtis: profilio iš WPC formavimui.</w:t>
            </w:r>
          </w:p>
          <w:p w14:paraId="5FCE1A7E" w14:textId="77777777" w:rsidR="009F759F" w:rsidRPr="00590A80" w:rsidRDefault="009F759F" w:rsidP="009F759F">
            <w:pPr>
              <w:rPr>
                <w:sz w:val="22"/>
                <w:szCs w:val="22"/>
              </w:rPr>
            </w:pPr>
            <w:r w:rsidRPr="00590A80">
              <w:rPr>
                <w:sz w:val="22"/>
                <w:szCs w:val="22"/>
              </w:rPr>
              <w:t>Gaminio brėžinys pagal užklausą</w:t>
            </w:r>
          </w:p>
        </w:tc>
        <w:tc>
          <w:tcPr>
            <w:tcW w:w="2268" w:type="dxa"/>
          </w:tcPr>
          <w:p w14:paraId="00DB2AE2" w14:textId="77777777" w:rsidR="009F759F" w:rsidRPr="00590A80" w:rsidRDefault="009F759F" w:rsidP="009F759F">
            <w:pPr>
              <w:rPr>
                <w:sz w:val="22"/>
                <w:szCs w:val="22"/>
              </w:rPr>
            </w:pPr>
            <w:r w:rsidRPr="00590A80">
              <w:rPr>
                <w:sz w:val="22"/>
                <w:szCs w:val="22"/>
              </w:rPr>
              <w:t>Taip</w:t>
            </w:r>
          </w:p>
        </w:tc>
        <w:tc>
          <w:tcPr>
            <w:tcW w:w="2835" w:type="dxa"/>
          </w:tcPr>
          <w:p w14:paraId="48324839" w14:textId="77777777" w:rsidR="009F759F" w:rsidRPr="00590A80" w:rsidRDefault="009F759F" w:rsidP="009F759F">
            <w:pPr>
              <w:rPr>
                <w:sz w:val="22"/>
                <w:szCs w:val="22"/>
              </w:rPr>
            </w:pPr>
          </w:p>
        </w:tc>
      </w:tr>
      <w:tr w:rsidR="009F759F" w:rsidRPr="00590A80" w14:paraId="70D87A00" w14:textId="4C098AAC" w:rsidTr="009F759F">
        <w:trPr>
          <w:jc w:val="center"/>
        </w:trPr>
        <w:tc>
          <w:tcPr>
            <w:tcW w:w="1276" w:type="dxa"/>
          </w:tcPr>
          <w:p w14:paraId="32B29D12"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094098D4" w14:textId="77777777" w:rsidR="009F759F" w:rsidRPr="00590A80" w:rsidRDefault="009F759F" w:rsidP="009F759F">
            <w:pPr>
              <w:rPr>
                <w:sz w:val="22"/>
                <w:szCs w:val="22"/>
              </w:rPr>
            </w:pPr>
            <w:r w:rsidRPr="00590A80">
              <w:rPr>
                <w:sz w:val="22"/>
                <w:szCs w:val="22"/>
              </w:rPr>
              <w:t>Tipas: koekstruzinė, su paviršiaus reljefinimo įrenginiu</w:t>
            </w:r>
          </w:p>
        </w:tc>
        <w:tc>
          <w:tcPr>
            <w:tcW w:w="2268" w:type="dxa"/>
          </w:tcPr>
          <w:p w14:paraId="0E33B5F7" w14:textId="3B1995C3" w:rsidR="009F759F" w:rsidRPr="00590A80" w:rsidRDefault="00B806FA" w:rsidP="009F759F">
            <w:pPr>
              <w:rPr>
                <w:sz w:val="22"/>
                <w:szCs w:val="22"/>
              </w:rPr>
            </w:pPr>
            <w:r w:rsidRPr="00590A80">
              <w:rPr>
                <w:sz w:val="22"/>
                <w:szCs w:val="22"/>
              </w:rPr>
              <w:t>Taip</w:t>
            </w:r>
          </w:p>
        </w:tc>
        <w:tc>
          <w:tcPr>
            <w:tcW w:w="2835" w:type="dxa"/>
          </w:tcPr>
          <w:p w14:paraId="2519CBC4" w14:textId="77777777" w:rsidR="009F759F" w:rsidRPr="00590A80" w:rsidRDefault="009F759F" w:rsidP="009F759F">
            <w:pPr>
              <w:rPr>
                <w:sz w:val="22"/>
                <w:szCs w:val="22"/>
              </w:rPr>
            </w:pPr>
          </w:p>
        </w:tc>
      </w:tr>
      <w:tr w:rsidR="009F759F" w:rsidRPr="00590A80" w14:paraId="6E2CC99A" w14:textId="69AAEB87" w:rsidTr="009F759F">
        <w:trPr>
          <w:jc w:val="center"/>
        </w:trPr>
        <w:tc>
          <w:tcPr>
            <w:tcW w:w="1276" w:type="dxa"/>
          </w:tcPr>
          <w:p w14:paraId="3BCD57D3"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4FAEFD03" w14:textId="77777777" w:rsidR="009F759F" w:rsidRPr="00590A80" w:rsidRDefault="009F759F" w:rsidP="009F759F">
            <w:pPr>
              <w:rPr>
                <w:sz w:val="22"/>
                <w:szCs w:val="22"/>
              </w:rPr>
            </w:pPr>
            <w:r w:rsidRPr="00590A80">
              <w:rPr>
                <w:sz w:val="22"/>
                <w:szCs w:val="22"/>
              </w:rPr>
              <w:t>Profilio svoris:</w:t>
            </w:r>
          </w:p>
        </w:tc>
        <w:tc>
          <w:tcPr>
            <w:tcW w:w="2268" w:type="dxa"/>
          </w:tcPr>
          <w:p w14:paraId="072D413F" w14:textId="77777777" w:rsidR="009F759F" w:rsidRPr="00590A80" w:rsidRDefault="009F759F" w:rsidP="009F759F">
            <w:pPr>
              <w:rPr>
                <w:sz w:val="22"/>
                <w:szCs w:val="22"/>
              </w:rPr>
            </w:pPr>
            <w:r w:rsidRPr="00590A80">
              <w:rPr>
                <w:sz w:val="22"/>
                <w:szCs w:val="22"/>
              </w:rPr>
              <w:t>&lt; 3.0 kg/m</w:t>
            </w:r>
          </w:p>
        </w:tc>
        <w:tc>
          <w:tcPr>
            <w:tcW w:w="2835" w:type="dxa"/>
          </w:tcPr>
          <w:p w14:paraId="5D1A8544" w14:textId="77777777" w:rsidR="009F759F" w:rsidRPr="00590A80" w:rsidRDefault="009F759F" w:rsidP="009F759F">
            <w:pPr>
              <w:rPr>
                <w:sz w:val="22"/>
                <w:szCs w:val="22"/>
              </w:rPr>
            </w:pPr>
          </w:p>
        </w:tc>
      </w:tr>
      <w:tr w:rsidR="009F759F" w:rsidRPr="00590A80" w14:paraId="7FE72136" w14:textId="5D7758C5" w:rsidTr="009F759F">
        <w:trPr>
          <w:jc w:val="center"/>
        </w:trPr>
        <w:tc>
          <w:tcPr>
            <w:tcW w:w="1276" w:type="dxa"/>
          </w:tcPr>
          <w:p w14:paraId="473F103B"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595E87DD" w14:textId="77777777" w:rsidR="009F759F" w:rsidRPr="00590A80" w:rsidRDefault="009F759F" w:rsidP="009F759F">
            <w:pPr>
              <w:rPr>
                <w:sz w:val="22"/>
                <w:szCs w:val="22"/>
              </w:rPr>
            </w:pPr>
            <w:r w:rsidRPr="00590A80">
              <w:rPr>
                <w:sz w:val="22"/>
                <w:szCs w:val="22"/>
              </w:rPr>
              <w:t>Ekstruzijos greitis:</w:t>
            </w:r>
          </w:p>
        </w:tc>
        <w:tc>
          <w:tcPr>
            <w:tcW w:w="2268" w:type="dxa"/>
          </w:tcPr>
          <w:p w14:paraId="1A8F20B9" w14:textId="77777777" w:rsidR="009F759F" w:rsidRPr="00590A80" w:rsidRDefault="009F759F" w:rsidP="009F759F">
            <w:pPr>
              <w:rPr>
                <w:sz w:val="22"/>
                <w:szCs w:val="22"/>
              </w:rPr>
            </w:pPr>
            <w:r w:rsidRPr="00590A80">
              <w:rPr>
                <w:sz w:val="22"/>
                <w:szCs w:val="22"/>
              </w:rPr>
              <w:t>0,5-1,0 m/min</w:t>
            </w:r>
          </w:p>
        </w:tc>
        <w:tc>
          <w:tcPr>
            <w:tcW w:w="2835" w:type="dxa"/>
          </w:tcPr>
          <w:p w14:paraId="469559F4" w14:textId="77777777" w:rsidR="009F759F" w:rsidRPr="00590A80" w:rsidRDefault="009F759F" w:rsidP="009F759F">
            <w:pPr>
              <w:rPr>
                <w:sz w:val="22"/>
                <w:szCs w:val="22"/>
              </w:rPr>
            </w:pPr>
          </w:p>
        </w:tc>
      </w:tr>
      <w:tr w:rsidR="00716575" w:rsidRPr="00590A80" w14:paraId="3F890B51" w14:textId="6AA8BE0E" w:rsidTr="00485CB5">
        <w:trPr>
          <w:jc w:val="center"/>
        </w:trPr>
        <w:tc>
          <w:tcPr>
            <w:tcW w:w="10348" w:type="dxa"/>
            <w:gridSpan w:val="4"/>
            <w:shd w:val="clear" w:color="auto" w:fill="D9D9D9" w:themeFill="background1" w:themeFillShade="D9"/>
          </w:tcPr>
          <w:p w14:paraId="669005D0" w14:textId="7D846DDE" w:rsidR="00716575" w:rsidRPr="00590A80" w:rsidRDefault="00716575" w:rsidP="009F759F">
            <w:pPr>
              <w:jc w:val="center"/>
              <w:rPr>
                <w:b/>
                <w:bCs/>
                <w:sz w:val="22"/>
                <w:szCs w:val="22"/>
              </w:rPr>
            </w:pPr>
            <w:r w:rsidRPr="00590A80">
              <w:rPr>
                <w:b/>
                <w:bCs/>
                <w:sz w:val="22"/>
                <w:szCs w:val="22"/>
              </w:rPr>
              <w:t>Linijinis žymėjimo įrenginys</w:t>
            </w:r>
          </w:p>
        </w:tc>
      </w:tr>
      <w:tr w:rsidR="009F759F" w:rsidRPr="00590A80" w14:paraId="2AD21FA9" w14:textId="3E3BD787" w:rsidTr="009F759F">
        <w:trPr>
          <w:jc w:val="center"/>
        </w:trPr>
        <w:tc>
          <w:tcPr>
            <w:tcW w:w="1276" w:type="dxa"/>
          </w:tcPr>
          <w:p w14:paraId="07840A94"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6F9695AC" w14:textId="77777777" w:rsidR="009F759F" w:rsidRPr="00590A80" w:rsidRDefault="009F759F" w:rsidP="009F759F">
            <w:pPr>
              <w:rPr>
                <w:sz w:val="22"/>
                <w:szCs w:val="22"/>
              </w:rPr>
            </w:pPr>
            <w:r w:rsidRPr="00590A80">
              <w:rPr>
                <w:sz w:val="22"/>
                <w:szCs w:val="22"/>
              </w:rPr>
              <w:t>Paskirtis: žymenų užnešimui ant profilių paviršiaus</w:t>
            </w:r>
          </w:p>
        </w:tc>
        <w:tc>
          <w:tcPr>
            <w:tcW w:w="2268" w:type="dxa"/>
          </w:tcPr>
          <w:p w14:paraId="7EF8D361" w14:textId="77777777" w:rsidR="009F759F" w:rsidRPr="00590A80" w:rsidRDefault="009F759F" w:rsidP="009F759F">
            <w:pPr>
              <w:rPr>
                <w:sz w:val="22"/>
                <w:szCs w:val="22"/>
              </w:rPr>
            </w:pPr>
            <w:r w:rsidRPr="00590A80">
              <w:rPr>
                <w:sz w:val="22"/>
                <w:szCs w:val="22"/>
              </w:rPr>
              <w:t>Taip</w:t>
            </w:r>
          </w:p>
        </w:tc>
        <w:tc>
          <w:tcPr>
            <w:tcW w:w="2835" w:type="dxa"/>
          </w:tcPr>
          <w:p w14:paraId="18C81D27" w14:textId="77777777" w:rsidR="009F759F" w:rsidRPr="00590A80" w:rsidRDefault="009F759F" w:rsidP="009F759F">
            <w:pPr>
              <w:rPr>
                <w:sz w:val="22"/>
                <w:szCs w:val="22"/>
              </w:rPr>
            </w:pPr>
          </w:p>
        </w:tc>
      </w:tr>
      <w:tr w:rsidR="009F759F" w:rsidRPr="00590A80" w14:paraId="3C9B2F93" w14:textId="5013231B" w:rsidTr="009F759F">
        <w:trPr>
          <w:jc w:val="center"/>
        </w:trPr>
        <w:tc>
          <w:tcPr>
            <w:tcW w:w="1276" w:type="dxa"/>
          </w:tcPr>
          <w:p w14:paraId="5A154DC4"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7E553AF5" w14:textId="77777777" w:rsidR="009F759F" w:rsidRPr="00590A80" w:rsidRDefault="009F759F" w:rsidP="009F759F">
            <w:pPr>
              <w:rPr>
                <w:sz w:val="22"/>
                <w:szCs w:val="22"/>
              </w:rPr>
            </w:pPr>
            <w:r w:rsidRPr="00590A80">
              <w:rPr>
                <w:sz w:val="22"/>
                <w:szCs w:val="22"/>
              </w:rPr>
              <w:t>Tipas: rašalinis</w:t>
            </w:r>
          </w:p>
        </w:tc>
        <w:tc>
          <w:tcPr>
            <w:tcW w:w="2268" w:type="dxa"/>
          </w:tcPr>
          <w:p w14:paraId="26C3B248" w14:textId="77777777" w:rsidR="009F759F" w:rsidRPr="00590A80" w:rsidRDefault="009F759F" w:rsidP="009F759F">
            <w:pPr>
              <w:rPr>
                <w:sz w:val="22"/>
                <w:szCs w:val="22"/>
              </w:rPr>
            </w:pPr>
            <w:r w:rsidRPr="00590A80">
              <w:rPr>
                <w:sz w:val="22"/>
                <w:szCs w:val="22"/>
              </w:rPr>
              <w:t>Taip</w:t>
            </w:r>
          </w:p>
        </w:tc>
        <w:tc>
          <w:tcPr>
            <w:tcW w:w="2835" w:type="dxa"/>
          </w:tcPr>
          <w:p w14:paraId="093696A8" w14:textId="77777777" w:rsidR="009F759F" w:rsidRPr="00590A80" w:rsidRDefault="009F759F" w:rsidP="009F759F">
            <w:pPr>
              <w:rPr>
                <w:sz w:val="22"/>
                <w:szCs w:val="22"/>
              </w:rPr>
            </w:pPr>
          </w:p>
        </w:tc>
      </w:tr>
      <w:tr w:rsidR="009F759F" w:rsidRPr="00590A80" w14:paraId="4CEF1770" w14:textId="0E3E6853" w:rsidTr="009F759F">
        <w:trPr>
          <w:jc w:val="center"/>
        </w:trPr>
        <w:tc>
          <w:tcPr>
            <w:tcW w:w="1276" w:type="dxa"/>
          </w:tcPr>
          <w:p w14:paraId="287CF5D1" w14:textId="77777777" w:rsidR="009F759F" w:rsidRPr="00590A80" w:rsidRDefault="009F759F" w:rsidP="009F759F">
            <w:pPr>
              <w:pStyle w:val="ListParagraph"/>
              <w:numPr>
                <w:ilvl w:val="0"/>
                <w:numId w:val="34"/>
              </w:numPr>
              <w:pBdr>
                <w:top w:val="nil"/>
                <w:left w:val="nil"/>
                <w:bottom w:val="nil"/>
                <w:right w:val="nil"/>
                <w:between w:val="nil"/>
              </w:pBdr>
              <w:ind w:hanging="692"/>
              <w:rPr>
                <w:color w:val="000000"/>
                <w:sz w:val="22"/>
                <w:szCs w:val="22"/>
              </w:rPr>
            </w:pPr>
          </w:p>
        </w:tc>
        <w:tc>
          <w:tcPr>
            <w:tcW w:w="3969" w:type="dxa"/>
          </w:tcPr>
          <w:p w14:paraId="5CEF1D7A" w14:textId="77777777" w:rsidR="009F759F" w:rsidRPr="00590A80" w:rsidRDefault="009F759F" w:rsidP="009F759F">
            <w:pPr>
              <w:rPr>
                <w:sz w:val="22"/>
                <w:szCs w:val="22"/>
              </w:rPr>
            </w:pPr>
            <w:r w:rsidRPr="00590A80">
              <w:rPr>
                <w:sz w:val="22"/>
                <w:szCs w:val="22"/>
              </w:rPr>
              <w:t>Ypatybės: žymėjimo sinchronizavimas su ekstruzijos greičiu, programuojama spaudo forma, galimybė spausdinti barkodą, logo, datą, eil.Nr.</w:t>
            </w:r>
          </w:p>
          <w:p w14:paraId="5C4AC742" w14:textId="77777777" w:rsidR="009F759F" w:rsidRPr="00590A80" w:rsidRDefault="009F759F" w:rsidP="009F759F">
            <w:pPr>
              <w:rPr>
                <w:sz w:val="22"/>
                <w:szCs w:val="22"/>
              </w:rPr>
            </w:pPr>
          </w:p>
          <w:p w14:paraId="3BCB0512" w14:textId="77777777" w:rsidR="009F759F" w:rsidRPr="00590A80" w:rsidRDefault="009F759F" w:rsidP="009F759F">
            <w:pPr>
              <w:rPr>
                <w:sz w:val="22"/>
                <w:szCs w:val="22"/>
              </w:rPr>
            </w:pPr>
          </w:p>
        </w:tc>
        <w:tc>
          <w:tcPr>
            <w:tcW w:w="2268" w:type="dxa"/>
          </w:tcPr>
          <w:p w14:paraId="768E5210" w14:textId="77777777" w:rsidR="009F759F" w:rsidRPr="00590A80" w:rsidRDefault="009F759F" w:rsidP="009F759F">
            <w:pPr>
              <w:rPr>
                <w:sz w:val="22"/>
                <w:szCs w:val="22"/>
              </w:rPr>
            </w:pPr>
            <w:r w:rsidRPr="00590A80">
              <w:rPr>
                <w:sz w:val="22"/>
                <w:szCs w:val="22"/>
              </w:rPr>
              <w:t>Taip</w:t>
            </w:r>
          </w:p>
        </w:tc>
        <w:tc>
          <w:tcPr>
            <w:tcW w:w="2835" w:type="dxa"/>
          </w:tcPr>
          <w:p w14:paraId="0B3501F6" w14:textId="77777777" w:rsidR="009F759F" w:rsidRPr="00590A80" w:rsidRDefault="009F759F" w:rsidP="009F759F">
            <w:pPr>
              <w:rPr>
                <w:sz w:val="22"/>
                <w:szCs w:val="22"/>
              </w:rPr>
            </w:pPr>
          </w:p>
        </w:tc>
      </w:tr>
      <w:tr w:rsidR="00716575" w:rsidRPr="00590A80" w14:paraId="70DB67BF" w14:textId="0B98EAA0" w:rsidTr="00485CB5">
        <w:trPr>
          <w:jc w:val="center"/>
        </w:trPr>
        <w:tc>
          <w:tcPr>
            <w:tcW w:w="10348" w:type="dxa"/>
            <w:gridSpan w:val="4"/>
          </w:tcPr>
          <w:p w14:paraId="046DAEB5" w14:textId="0854E7A0" w:rsidR="00716575" w:rsidRPr="00590A80" w:rsidRDefault="00716575" w:rsidP="009F759F">
            <w:pPr>
              <w:pBdr>
                <w:top w:val="nil"/>
                <w:left w:val="nil"/>
                <w:bottom w:val="nil"/>
                <w:right w:val="nil"/>
                <w:between w:val="nil"/>
              </w:pBdr>
              <w:shd w:val="clear" w:color="auto" w:fill="D9D9D9" w:themeFill="background1" w:themeFillShade="D9"/>
              <w:jc w:val="center"/>
              <w:rPr>
                <w:b/>
                <w:color w:val="000000"/>
                <w:sz w:val="22"/>
                <w:szCs w:val="22"/>
              </w:rPr>
            </w:pPr>
            <w:r w:rsidRPr="00590A80">
              <w:rPr>
                <w:b/>
                <w:color w:val="000000"/>
                <w:sz w:val="22"/>
                <w:szCs w:val="22"/>
              </w:rPr>
              <w:t>Bendrieji reikalavimai</w:t>
            </w:r>
          </w:p>
        </w:tc>
      </w:tr>
      <w:tr w:rsidR="009F759F" w:rsidRPr="00590A80" w14:paraId="2C5C72C6" w14:textId="7ED3FA2A" w:rsidTr="009F759F">
        <w:trPr>
          <w:jc w:val="center"/>
        </w:trPr>
        <w:tc>
          <w:tcPr>
            <w:tcW w:w="1276" w:type="dxa"/>
          </w:tcPr>
          <w:p w14:paraId="2C27F310"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1</w:t>
            </w:r>
          </w:p>
        </w:tc>
        <w:tc>
          <w:tcPr>
            <w:tcW w:w="3969" w:type="dxa"/>
          </w:tcPr>
          <w:p w14:paraId="13A47D37"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Įranga nauja (nenaudota)</w:t>
            </w:r>
          </w:p>
        </w:tc>
        <w:tc>
          <w:tcPr>
            <w:tcW w:w="2268" w:type="dxa"/>
          </w:tcPr>
          <w:p w14:paraId="286456A3"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 xml:space="preserve">Taip </w:t>
            </w:r>
          </w:p>
        </w:tc>
        <w:tc>
          <w:tcPr>
            <w:tcW w:w="2835" w:type="dxa"/>
          </w:tcPr>
          <w:p w14:paraId="2531281A" w14:textId="77777777" w:rsidR="009F759F" w:rsidRPr="00590A80" w:rsidRDefault="009F759F" w:rsidP="009F759F">
            <w:pPr>
              <w:pBdr>
                <w:top w:val="nil"/>
                <w:left w:val="nil"/>
                <w:bottom w:val="nil"/>
                <w:right w:val="nil"/>
                <w:between w:val="nil"/>
              </w:pBdr>
              <w:rPr>
                <w:color w:val="000000"/>
                <w:sz w:val="22"/>
                <w:szCs w:val="22"/>
              </w:rPr>
            </w:pPr>
          </w:p>
        </w:tc>
      </w:tr>
      <w:tr w:rsidR="009F759F" w:rsidRPr="00590A80" w14:paraId="38DB2AF7" w14:textId="69DC373F" w:rsidTr="009F759F">
        <w:trPr>
          <w:jc w:val="center"/>
        </w:trPr>
        <w:tc>
          <w:tcPr>
            <w:tcW w:w="1276" w:type="dxa"/>
          </w:tcPr>
          <w:p w14:paraId="71ABDB50"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2</w:t>
            </w:r>
          </w:p>
        </w:tc>
        <w:tc>
          <w:tcPr>
            <w:tcW w:w="3969" w:type="dxa"/>
          </w:tcPr>
          <w:p w14:paraId="69096D8B" w14:textId="77777777" w:rsidR="009F759F" w:rsidRPr="00590A80" w:rsidRDefault="009F759F" w:rsidP="009F759F">
            <w:pPr>
              <w:pBdr>
                <w:top w:val="nil"/>
                <w:left w:val="nil"/>
                <w:bottom w:val="nil"/>
                <w:right w:val="nil"/>
                <w:between w:val="nil"/>
              </w:pBdr>
              <w:rPr>
                <w:caps/>
                <w:color w:val="000000"/>
                <w:sz w:val="22"/>
                <w:szCs w:val="22"/>
              </w:rPr>
            </w:pPr>
            <w:r w:rsidRPr="00590A80">
              <w:rPr>
                <w:color w:val="000000"/>
                <w:sz w:val="22"/>
                <w:szCs w:val="22"/>
              </w:rPr>
              <w:t>Įrangos modelis pateiktas rinkai ne anksčiau kaip</w:t>
            </w:r>
            <w:r w:rsidRPr="00590A80">
              <w:rPr>
                <w:caps/>
                <w:color w:val="000000"/>
                <w:sz w:val="22"/>
                <w:szCs w:val="22"/>
              </w:rPr>
              <w:t xml:space="preserve"> 2017 </w:t>
            </w:r>
            <w:r w:rsidRPr="00590A80">
              <w:rPr>
                <w:color w:val="000000"/>
                <w:sz w:val="22"/>
                <w:szCs w:val="22"/>
              </w:rPr>
              <w:t>m</w:t>
            </w:r>
            <w:r w:rsidRPr="00590A80">
              <w:rPr>
                <w:caps/>
                <w:color w:val="000000"/>
                <w:sz w:val="22"/>
                <w:szCs w:val="22"/>
              </w:rPr>
              <w:t xml:space="preserve">. </w:t>
            </w:r>
          </w:p>
        </w:tc>
        <w:tc>
          <w:tcPr>
            <w:tcW w:w="2268" w:type="dxa"/>
          </w:tcPr>
          <w:p w14:paraId="29BC537A" w14:textId="77777777" w:rsidR="009F759F" w:rsidRPr="00590A80" w:rsidRDefault="009F759F" w:rsidP="009F759F">
            <w:pPr>
              <w:pBdr>
                <w:top w:val="nil"/>
                <w:left w:val="nil"/>
                <w:bottom w:val="nil"/>
                <w:right w:val="nil"/>
                <w:between w:val="nil"/>
              </w:pBdr>
              <w:rPr>
                <w:i/>
                <w:color w:val="000000"/>
                <w:sz w:val="22"/>
                <w:szCs w:val="22"/>
              </w:rPr>
            </w:pPr>
            <w:r w:rsidRPr="00590A80">
              <w:rPr>
                <w:i/>
                <w:color w:val="000000"/>
                <w:sz w:val="22"/>
                <w:szCs w:val="22"/>
              </w:rPr>
              <w:t>įrašykite</w:t>
            </w:r>
          </w:p>
        </w:tc>
        <w:tc>
          <w:tcPr>
            <w:tcW w:w="2835" w:type="dxa"/>
          </w:tcPr>
          <w:p w14:paraId="404068DE" w14:textId="77777777" w:rsidR="009F759F" w:rsidRPr="00590A80" w:rsidRDefault="009F759F" w:rsidP="009F759F">
            <w:pPr>
              <w:pBdr>
                <w:top w:val="nil"/>
                <w:left w:val="nil"/>
                <w:bottom w:val="nil"/>
                <w:right w:val="nil"/>
                <w:between w:val="nil"/>
              </w:pBdr>
              <w:rPr>
                <w:i/>
                <w:color w:val="000000"/>
                <w:sz w:val="22"/>
                <w:szCs w:val="22"/>
              </w:rPr>
            </w:pPr>
          </w:p>
        </w:tc>
      </w:tr>
      <w:tr w:rsidR="009F759F" w:rsidRPr="00590A80" w14:paraId="68377E77" w14:textId="0203E598" w:rsidTr="009F759F">
        <w:trPr>
          <w:jc w:val="center"/>
        </w:trPr>
        <w:tc>
          <w:tcPr>
            <w:tcW w:w="1276" w:type="dxa"/>
          </w:tcPr>
          <w:p w14:paraId="4B0C0FAF"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3</w:t>
            </w:r>
          </w:p>
        </w:tc>
        <w:tc>
          <w:tcPr>
            <w:tcW w:w="3969" w:type="dxa"/>
          </w:tcPr>
          <w:p w14:paraId="28C29121"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Garantija</w:t>
            </w:r>
          </w:p>
        </w:tc>
        <w:tc>
          <w:tcPr>
            <w:tcW w:w="2268" w:type="dxa"/>
          </w:tcPr>
          <w:p w14:paraId="4B466FB0"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Ne trumpiau kaip 12 mėnesių nuo  priėmimo-perdavimo akto pasirašymo dienos</w:t>
            </w:r>
          </w:p>
        </w:tc>
        <w:tc>
          <w:tcPr>
            <w:tcW w:w="2835" w:type="dxa"/>
          </w:tcPr>
          <w:p w14:paraId="6A8B9CA2" w14:textId="77777777" w:rsidR="009F759F" w:rsidRPr="00590A80" w:rsidRDefault="009F759F" w:rsidP="009F759F">
            <w:pPr>
              <w:pBdr>
                <w:top w:val="nil"/>
                <w:left w:val="nil"/>
                <w:bottom w:val="nil"/>
                <w:right w:val="nil"/>
                <w:between w:val="nil"/>
              </w:pBdr>
              <w:rPr>
                <w:color w:val="000000"/>
                <w:sz w:val="22"/>
                <w:szCs w:val="22"/>
              </w:rPr>
            </w:pPr>
          </w:p>
        </w:tc>
      </w:tr>
      <w:tr w:rsidR="009F759F" w:rsidRPr="00590A80" w14:paraId="41B19EAF" w14:textId="0904D756" w:rsidTr="009F759F">
        <w:trPr>
          <w:jc w:val="center"/>
        </w:trPr>
        <w:tc>
          <w:tcPr>
            <w:tcW w:w="1276" w:type="dxa"/>
          </w:tcPr>
          <w:p w14:paraId="33FB78AB"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4</w:t>
            </w:r>
          </w:p>
        </w:tc>
        <w:tc>
          <w:tcPr>
            <w:tcW w:w="3969" w:type="dxa"/>
          </w:tcPr>
          <w:p w14:paraId="5150FF01"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Į pasiūlymo kaina turi būti įtrauktos įrengimų transportavimo (DAP/Vilnius, Lietuva pagal Incoterms 2010), personalo apmokymo išlaidos</w:t>
            </w:r>
          </w:p>
        </w:tc>
        <w:tc>
          <w:tcPr>
            <w:tcW w:w="2268" w:type="dxa"/>
          </w:tcPr>
          <w:p w14:paraId="2B539CC3" w14:textId="77777777" w:rsidR="009F759F" w:rsidRPr="00590A80" w:rsidRDefault="009F759F" w:rsidP="009F759F">
            <w:pPr>
              <w:pBdr>
                <w:top w:val="nil"/>
                <w:left w:val="nil"/>
                <w:bottom w:val="nil"/>
                <w:right w:val="nil"/>
                <w:between w:val="nil"/>
              </w:pBdr>
              <w:rPr>
                <w:color w:val="000000"/>
                <w:sz w:val="22"/>
                <w:szCs w:val="22"/>
              </w:rPr>
            </w:pPr>
            <w:r w:rsidRPr="00590A80">
              <w:rPr>
                <w:color w:val="000000"/>
                <w:sz w:val="22"/>
                <w:szCs w:val="22"/>
              </w:rPr>
              <w:t>Taip</w:t>
            </w:r>
          </w:p>
        </w:tc>
        <w:tc>
          <w:tcPr>
            <w:tcW w:w="2835" w:type="dxa"/>
          </w:tcPr>
          <w:p w14:paraId="19C5B89D" w14:textId="77777777" w:rsidR="009F759F" w:rsidRPr="00590A80" w:rsidRDefault="009F759F" w:rsidP="009F759F">
            <w:pPr>
              <w:pBdr>
                <w:top w:val="nil"/>
                <w:left w:val="nil"/>
                <w:bottom w:val="nil"/>
                <w:right w:val="nil"/>
                <w:between w:val="nil"/>
              </w:pBdr>
              <w:rPr>
                <w:color w:val="000000"/>
                <w:sz w:val="22"/>
                <w:szCs w:val="22"/>
              </w:rPr>
            </w:pPr>
          </w:p>
        </w:tc>
      </w:tr>
    </w:tbl>
    <w:p w14:paraId="141426FA" w14:textId="781A100A" w:rsidR="000F59C6" w:rsidRPr="00590A80" w:rsidRDefault="000F59C6">
      <w:pPr>
        <w:pBdr>
          <w:top w:val="nil"/>
          <w:left w:val="nil"/>
          <w:bottom w:val="nil"/>
          <w:right w:val="nil"/>
          <w:between w:val="nil"/>
        </w:pBdr>
        <w:ind w:firstLine="720"/>
        <w:jc w:val="both"/>
        <w:rPr>
          <w:color w:val="000000"/>
          <w:sz w:val="24"/>
          <w:szCs w:val="24"/>
        </w:rPr>
      </w:pPr>
    </w:p>
    <w:p w14:paraId="22F09BC8" w14:textId="77777777" w:rsidR="00A97703" w:rsidRPr="00590A80" w:rsidRDefault="00C01E24">
      <w:pPr>
        <w:pBdr>
          <w:top w:val="nil"/>
          <w:left w:val="nil"/>
          <w:bottom w:val="nil"/>
          <w:right w:val="nil"/>
          <w:between w:val="nil"/>
        </w:pBdr>
        <w:ind w:firstLine="720"/>
        <w:jc w:val="both"/>
        <w:rPr>
          <w:color w:val="000000"/>
          <w:sz w:val="24"/>
          <w:szCs w:val="24"/>
        </w:rPr>
      </w:pPr>
      <w:r w:rsidRPr="00590A80">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590A80" w14:paraId="206DA65D" w14:textId="77777777">
        <w:tc>
          <w:tcPr>
            <w:tcW w:w="817" w:type="dxa"/>
          </w:tcPr>
          <w:p w14:paraId="03950E05" w14:textId="77777777" w:rsidR="00A97703" w:rsidRPr="00590A80" w:rsidRDefault="00C01E24">
            <w:pPr>
              <w:pBdr>
                <w:top w:val="nil"/>
                <w:left w:val="nil"/>
                <w:bottom w:val="nil"/>
                <w:right w:val="nil"/>
                <w:between w:val="nil"/>
              </w:pBdr>
              <w:jc w:val="center"/>
              <w:rPr>
                <w:color w:val="000000"/>
              </w:rPr>
            </w:pPr>
            <w:r w:rsidRPr="00590A80">
              <w:rPr>
                <w:b/>
                <w:color w:val="000000"/>
              </w:rPr>
              <w:lastRenderedPageBreak/>
              <w:t>Eil.Nr.</w:t>
            </w:r>
          </w:p>
        </w:tc>
        <w:tc>
          <w:tcPr>
            <w:tcW w:w="7088" w:type="dxa"/>
          </w:tcPr>
          <w:p w14:paraId="08477870" w14:textId="77777777" w:rsidR="00A97703" w:rsidRPr="00590A80" w:rsidRDefault="00C01E24">
            <w:pPr>
              <w:pBdr>
                <w:top w:val="nil"/>
                <w:left w:val="nil"/>
                <w:bottom w:val="nil"/>
                <w:right w:val="nil"/>
                <w:between w:val="nil"/>
              </w:pBdr>
              <w:jc w:val="center"/>
              <w:rPr>
                <w:color w:val="000000"/>
              </w:rPr>
            </w:pPr>
            <w:r w:rsidRPr="00590A80">
              <w:rPr>
                <w:b/>
                <w:color w:val="000000"/>
              </w:rPr>
              <w:t>Pateiktų dokumentų pavadinimas</w:t>
            </w:r>
          </w:p>
        </w:tc>
        <w:tc>
          <w:tcPr>
            <w:tcW w:w="1984" w:type="dxa"/>
          </w:tcPr>
          <w:p w14:paraId="38E41104" w14:textId="77777777" w:rsidR="00A97703" w:rsidRPr="00590A80" w:rsidRDefault="00C01E24">
            <w:pPr>
              <w:pBdr>
                <w:top w:val="nil"/>
                <w:left w:val="nil"/>
                <w:bottom w:val="nil"/>
                <w:right w:val="nil"/>
                <w:between w:val="nil"/>
              </w:pBdr>
              <w:jc w:val="center"/>
              <w:rPr>
                <w:color w:val="000000"/>
              </w:rPr>
            </w:pPr>
            <w:r w:rsidRPr="00590A80">
              <w:rPr>
                <w:b/>
                <w:color w:val="000000"/>
              </w:rPr>
              <w:t>Dokumento puslapių skaičius</w:t>
            </w:r>
          </w:p>
        </w:tc>
      </w:tr>
      <w:tr w:rsidR="00A97703" w:rsidRPr="00590A80" w14:paraId="05167DD2" w14:textId="77777777">
        <w:tc>
          <w:tcPr>
            <w:tcW w:w="817" w:type="dxa"/>
          </w:tcPr>
          <w:p w14:paraId="2994047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1.</w:t>
            </w:r>
          </w:p>
        </w:tc>
        <w:tc>
          <w:tcPr>
            <w:tcW w:w="7088" w:type="dxa"/>
          </w:tcPr>
          <w:p w14:paraId="2E7B47E8" w14:textId="77777777" w:rsidR="00A97703" w:rsidRPr="00590A80" w:rsidRDefault="00C01E24">
            <w:pPr>
              <w:pBdr>
                <w:top w:val="nil"/>
                <w:left w:val="nil"/>
                <w:bottom w:val="nil"/>
                <w:right w:val="nil"/>
                <w:between w:val="nil"/>
              </w:pBdr>
              <w:jc w:val="both"/>
              <w:rPr>
                <w:color w:val="000000"/>
              </w:rPr>
            </w:pPr>
            <w:r w:rsidRPr="00590A80">
              <w:rPr>
                <w:color w:val="000000"/>
              </w:rPr>
              <w:t>Įgaliojimas pasirašyti pasiūlymą (ir pirkimo – pardavimo sutartį) (jei pasiūlymą  pasirašo  ne  Tiekėjo  (juridinio asmens)  vadovas</w:t>
            </w:r>
          </w:p>
        </w:tc>
        <w:tc>
          <w:tcPr>
            <w:tcW w:w="1984" w:type="dxa"/>
          </w:tcPr>
          <w:p w14:paraId="4A82557D" w14:textId="77777777" w:rsidR="00A97703" w:rsidRPr="00590A80" w:rsidRDefault="00A97703">
            <w:pPr>
              <w:pBdr>
                <w:top w:val="nil"/>
                <w:left w:val="nil"/>
                <w:bottom w:val="nil"/>
                <w:right w:val="nil"/>
                <w:between w:val="nil"/>
              </w:pBdr>
              <w:jc w:val="both"/>
              <w:rPr>
                <w:color w:val="000000"/>
              </w:rPr>
            </w:pPr>
          </w:p>
        </w:tc>
      </w:tr>
      <w:tr w:rsidR="00A97703" w:rsidRPr="00590A80" w14:paraId="56B39137" w14:textId="77777777">
        <w:tc>
          <w:tcPr>
            <w:tcW w:w="817" w:type="dxa"/>
          </w:tcPr>
          <w:p w14:paraId="4AE599DC"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2.</w:t>
            </w:r>
          </w:p>
        </w:tc>
        <w:tc>
          <w:tcPr>
            <w:tcW w:w="7088" w:type="dxa"/>
          </w:tcPr>
          <w:p w14:paraId="654C6C14" w14:textId="025D8C6B" w:rsidR="00A97703" w:rsidRPr="00590A80" w:rsidRDefault="00C01E24">
            <w:pPr>
              <w:pBdr>
                <w:top w:val="nil"/>
                <w:left w:val="nil"/>
                <w:bottom w:val="nil"/>
                <w:right w:val="nil"/>
                <w:between w:val="nil"/>
              </w:pBdr>
              <w:jc w:val="both"/>
              <w:rPr>
                <w:color w:val="000000"/>
              </w:rPr>
            </w:pPr>
            <w:r w:rsidRPr="00590A80">
              <w:rPr>
                <w:color w:val="000000"/>
              </w:rPr>
              <w:t>Nurodytus minimalius bendruosius tiekėjų kvalifikacijos reikalavimus</w:t>
            </w:r>
            <w:r w:rsidR="002F24D7" w:rsidRPr="00590A80">
              <w:rPr>
                <w:color w:val="000000"/>
              </w:rPr>
              <w:t xml:space="preserve"> (3.1.1.</w:t>
            </w:r>
            <w:r w:rsidRPr="00590A80">
              <w:rPr>
                <w:color w:val="000000"/>
              </w:rPr>
              <w:t xml:space="preserve"> punkte) pagrindžiantys dokumentai arba kvalifikacijos reikalavimų atitikties deklaracija</w:t>
            </w:r>
          </w:p>
        </w:tc>
        <w:tc>
          <w:tcPr>
            <w:tcW w:w="1984" w:type="dxa"/>
          </w:tcPr>
          <w:p w14:paraId="3FDB2F54" w14:textId="77777777" w:rsidR="00A97703" w:rsidRPr="00590A80" w:rsidRDefault="00A97703">
            <w:pPr>
              <w:pBdr>
                <w:top w:val="nil"/>
                <w:left w:val="nil"/>
                <w:bottom w:val="nil"/>
                <w:right w:val="nil"/>
                <w:between w:val="nil"/>
              </w:pBdr>
              <w:jc w:val="both"/>
              <w:rPr>
                <w:color w:val="000000"/>
              </w:rPr>
            </w:pPr>
          </w:p>
        </w:tc>
      </w:tr>
      <w:tr w:rsidR="00A97703" w:rsidRPr="00590A80" w14:paraId="0DD7CC42" w14:textId="77777777">
        <w:tc>
          <w:tcPr>
            <w:tcW w:w="817" w:type="dxa"/>
          </w:tcPr>
          <w:p w14:paraId="41D6D3CE"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3.</w:t>
            </w:r>
          </w:p>
        </w:tc>
        <w:tc>
          <w:tcPr>
            <w:tcW w:w="7088" w:type="dxa"/>
          </w:tcPr>
          <w:p w14:paraId="69886418" w14:textId="377EBA13" w:rsidR="00A97703" w:rsidRPr="00590A80" w:rsidRDefault="00C01E24">
            <w:pPr>
              <w:pBdr>
                <w:top w:val="nil"/>
                <w:left w:val="nil"/>
                <w:bottom w:val="nil"/>
                <w:right w:val="nil"/>
                <w:between w:val="nil"/>
              </w:pBdr>
              <w:jc w:val="both"/>
              <w:rPr>
                <w:color w:val="000000"/>
              </w:rPr>
            </w:pPr>
            <w:r w:rsidRPr="00590A80">
              <w:rPr>
                <w:color w:val="000000"/>
              </w:rPr>
              <w:t>Nurodytus minimalius techninių ir profesini</w:t>
            </w:r>
            <w:r w:rsidR="000A6E58" w:rsidRPr="00590A80">
              <w:rPr>
                <w:color w:val="000000"/>
              </w:rPr>
              <w:t>ų pajėgumų reikalavimus (3.1.2</w:t>
            </w:r>
            <w:r w:rsidRPr="00590A80">
              <w:rPr>
                <w:color w:val="000000"/>
              </w:rPr>
              <w:t xml:space="preserve"> punkte) pagrindžiantys dokumentai – tiekėjo deklaracija</w:t>
            </w:r>
          </w:p>
        </w:tc>
        <w:tc>
          <w:tcPr>
            <w:tcW w:w="1984" w:type="dxa"/>
          </w:tcPr>
          <w:p w14:paraId="3074D9E4" w14:textId="77777777" w:rsidR="00A97703" w:rsidRPr="00590A80" w:rsidRDefault="00A97703">
            <w:pPr>
              <w:pBdr>
                <w:top w:val="nil"/>
                <w:left w:val="nil"/>
                <w:bottom w:val="nil"/>
                <w:right w:val="nil"/>
                <w:between w:val="nil"/>
              </w:pBdr>
              <w:jc w:val="both"/>
              <w:rPr>
                <w:color w:val="000000"/>
              </w:rPr>
            </w:pPr>
          </w:p>
        </w:tc>
      </w:tr>
      <w:tr w:rsidR="00A97703" w:rsidRPr="00590A80" w14:paraId="368A3941" w14:textId="77777777">
        <w:tc>
          <w:tcPr>
            <w:tcW w:w="817" w:type="dxa"/>
          </w:tcPr>
          <w:p w14:paraId="2AC3BDF2" w14:textId="77777777" w:rsidR="00A97703" w:rsidRPr="00590A80" w:rsidRDefault="00C01E24">
            <w:pPr>
              <w:pBdr>
                <w:top w:val="nil"/>
                <w:left w:val="nil"/>
                <w:bottom w:val="nil"/>
                <w:right w:val="nil"/>
                <w:between w:val="nil"/>
              </w:pBdr>
              <w:tabs>
                <w:tab w:val="left" w:pos="360"/>
              </w:tabs>
              <w:rPr>
                <w:color w:val="000000"/>
              </w:rPr>
            </w:pPr>
            <w:r w:rsidRPr="00590A80">
              <w:rPr>
                <w:color w:val="000000"/>
              </w:rPr>
              <w:t>4.</w:t>
            </w:r>
          </w:p>
        </w:tc>
        <w:tc>
          <w:tcPr>
            <w:tcW w:w="7088" w:type="dxa"/>
          </w:tcPr>
          <w:p w14:paraId="325AA8B5" w14:textId="77777777" w:rsidR="00A97703" w:rsidRPr="00590A80" w:rsidRDefault="00C01E24">
            <w:pPr>
              <w:pBdr>
                <w:top w:val="nil"/>
                <w:left w:val="nil"/>
                <w:bottom w:val="nil"/>
                <w:right w:val="nil"/>
                <w:between w:val="nil"/>
              </w:pBdr>
              <w:jc w:val="both"/>
              <w:rPr>
                <w:color w:val="000000"/>
              </w:rPr>
            </w:pPr>
            <w:r w:rsidRPr="00590A80">
              <w:rPr>
                <w:color w:val="000000"/>
              </w:rPr>
              <w:t>Kita konkurso  sąlygose  prašoma  informacija  ir (ar) dokumentai</w:t>
            </w:r>
          </w:p>
        </w:tc>
        <w:tc>
          <w:tcPr>
            <w:tcW w:w="1984" w:type="dxa"/>
          </w:tcPr>
          <w:p w14:paraId="5B06FFA5" w14:textId="77777777" w:rsidR="00A97703" w:rsidRPr="00590A80" w:rsidRDefault="00A97703">
            <w:pPr>
              <w:pBdr>
                <w:top w:val="nil"/>
                <w:left w:val="nil"/>
                <w:bottom w:val="nil"/>
                <w:right w:val="nil"/>
                <w:between w:val="nil"/>
              </w:pBdr>
              <w:jc w:val="both"/>
              <w:rPr>
                <w:color w:val="000000"/>
              </w:rPr>
            </w:pPr>
          </w:p>
        </w:tc>
      </w:tr>
      <w:tr w:rsidR="00A97703" w:rsidRPr="00590A80" w14:paraId="3116DE4C" w14:textId="77777777">
        <w:tc>
          <w:tcPr>
            <w:tcW w:w="9889" w:type="dxa"/>
            <w:gridSpan w:val="3"/>
          </w:tcPr>
          <w:p w14:paraId="6FC3440F" w14:textId="77777777" w:rsidR="00A97703" w:rsidRPr="00590A80" w:rsidRDefault="00A97703">
            <w:pPr>
              <w:pBdr>
                <w:top w:val="nil"/>
                <w:left w:val="nil"/>
                <w:bottom w:val="nil"/>
                <w:right w:val="nil"/>
                <w:between w:val="nil"/>
              </w:pBdr>
              <w:jc w:val="both"/>
              <w:rPr>
                <w:color w:val="000000"/>
              </w:rPr>
            </w:pPr>
          </w:p>
        </w:tc>
      </w:tr>
      <w:tr w:rsidR="00A97703" w:rsidRPr="00590A80" w14:paraId="1AF702E6" w14:textId="77777777">
        <w:tc>
          <w:tcPr>
            <w:tcW w:w="9889" w:type="dxa"/>
            <w:gridSpan w:val="3"/>
          </w:tcPr>
          <w:p w14:paraId="555AE459" w14:textId="77777777" w:rsidR="00A97703" w:rsidRPr="00590A80" w:rsidRDefault="00A97703">
            <w:pPr>
              <w:pBdr>
                <w:top w:val="nil"/>
                <w:left w:val="nil"/>
                <w:bottom w:val="nil"/>
                <w:right w:val="nil"/>
                <w:between w:val="nil"/>
              </w:pBdr>
              <w:jc w:val="both"/>
              <w:rPr>
                <w:color w:val="000000"/>
              </w:rPr>
            </w:pPr>
          </w:p>
        </w:tc>
      </w:tr>
    </w:tbl>
    <w:p w14:paraId="4DEA2144" w14:textId="77777777" w:rsidR="00220398" w:rsidRPr="00590A80" w:rsidRDefault="00220398">
      <w:pPr>
        <w:pBdr>
          <w:top w:val="nil"/>
          <w:left w:val="nil"/>
          <w:bottom w:val="nil"/>
          <w:right w:val="nil"/>
          <w:between w:val="nil"/>
        </w:pBdr>
        <w:jc w:val="both"/>
        <w:rPr>
          <w:color w:val="000000"/>
          <w:sz w:val="24"/>
          <w:szCs w:val="24"/>
        </w:rPr>
      </w:pPr>
    </w:p>
    <w:p w14:paraId="1136FFDC" w14:textId="0339727F"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Pasiūlymas galioja iki 20 __-___-___ d.</w:t>
      </w:r>
    </w:p>
    <w:p w14:paraId="06024749" w14:textId="77777777" w:rsidR="00A97703" w:rsidRPr="00590A80" w:rsidRDefault="00A97703">
      <w:pPr>
        <w:pBdr>
          <w:top w:val="nil"/>
          <w:left w:val="nil"/>
          <w:bottom w:val="nil"/>
          <w:right w:val="nil"/>
          <w:between w:val="nil"/>
        </w:pBdr>
        <w:rPr>
          <w:color w:val="000000"/>
          <w:sz w:val="16"/>
          <w:szCs w:val="16"/>
        </w:rPr>
      </w:pPr>
    </w:p>
    <w:p w14:paraId="20755D04" w14:textId="77777777" w:rsidR="00A97703" w:rsidRPr="00590A80" w:rsidRDefault="00C01E24">
      <w:pPr>
        <w:pBdr>
          <w:top w:val="nil"/>
          <w:left w:val="nil"/>
          <w:bottom w:val="nil"/>
          <w:right w:val="nil"/>
          <w:between w:val="nil"/>
        </w:pBdr>
        <w:tabs>
          <w:tab w:val="left" w:pos="1701"/>
        </w:tabs>
        <w:spacing w:before="120"/>
        <w:jc w:val="both"/>
        <w:rPr>
          <w:color w:val="000000"/>
          <w:sz w:val="24"/>
          <w:szCs w:val="24"/>
        </w:rPr>
      </w:pPr>
      <w:r w:rsidRPr="00590A80">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590A80" w:rsidRDefault="00C01E24">
      <w:pPr>
        <w:pBdr>
          <w:top w:val="nil"/>
          <w:left w:val="nil"/>
          <w:bottom w:val="nil"/>
          <w:right w:val="nil"/>
          <w:between w:val="nil"/>
        </w:pBdr>
        <w:spacing w:after="120" w:line="276" w:lineRule="auto"/>
        <w:jc w:val="both"/>
        <w:rPr>
          <w:color w:val="000000"/>
          <w:sz w:val="24"/>
          <w:szCs w:val="24"/>
        </w:rPr>
      </w:pPr>
      <w:r w:rsidRPr="00590A80">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590A80" w14:paraId="6AABFEF7" w14:textId="77777777">
        <w:tc>
          <w:tcPr>
            <w:tcW w:w="3828" w:type="dxa"/>
            <w:tcBorders>
              <w:bottom w:val="single" w:sz="4" w:space="0" w:color="000000"/>
            </w:tcBorders>
          </w:tcPr>
          <w:p w14:paraId="0FD16DEC" w14:textId="77777777" w:rsidR="00A97703" w:rsidRPr="00590A80"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590A80"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590A80"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590A80"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590A80" w:rsidRDefault="00A97703">
            <w:pPr>
              <w:pBdr>
                <w:top w:val="nil"/>
                <w:left w:val="nil"/>
                <w:bottom w:val="nil"/>
                <w:right w:val="nil"/>
                <w:between w:val="nil"/>
              </w:pBdr>
              <w:spacing w:line="360" w:lineRule="auto"/>
              <w:jc w:val="right"/>
              <w:rPr>
                <w:color w:val="808080"/>
                <w:sz w:val="22"/>
                <w:szCs w:val="22"/>
              </w:rPr>
            </w:pPr>
          </w:p>
        </w:tc>
      </w:tr>
      <w:tr w:rsidR="00A97703" w:rsidRPr="00590A80" w14:paraId="22960886" w14:textId="77777777">
        <w:tc>
          <w:tcPr>
            <w:tcW w:w="3828" w:type="dxa"/>
            <w:tcBorders>
              <w:left w:val="nil"/>
              <w:bottom w:val="nil"/>
              <w:right w:val="nil"/>
            </w:tcBorders>
          </w:tcPr>
          <w:p w14:paraId="63614762" w14:textId="77777777" w:rsidR="00A97703" w:rsidRPr="00590A80" w:rsidRDefault="00C01E24">
            <w:pPr>
              <w:pBdr>
                <w:top w:val="nil"/>
                <w:left w:val="nil"/>
                <w:bottom w:val="nil"/>
                <w:right w:val="nil"/>
                <w:between w:val="nil"/>
              </w:pBdr>
              <w:rPr>
                <w:color w:val="808080"/>
              </w:rPr>
            </w:pPr>
            <w:r w:rsidRPr="00590A80">
              <w:rPr>
                <w:i/>
                <w:color w:val="808080"/>
              </w:rPr>
              <w:t>Tiekėjo vadovo arba jo įgalioto asmens pareigos</w:t>
            </w:r>
          </w:p>
        </w:tc>
        <w:tc>
          <w:tcPr>
            <w:tcW w:w="240" w:type="dxa"/>
            <w:tcBorders>
              <w:top w:val="nil"/>
              <w:left w:val="nil"/>
              <w:bottom w:val="nil"/>
              <w:right w:val="nil"/>
            </w:tcBorders>
          </w:tcPr>
          <w:p w14:paraId="25FC6BE5" w14:textId="77777777" w:rsidR="00A97703" w:rsidRPr="00590A80"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590A80" w:rsidRDefault="00C01E24">
            <w:pPr>
              <w:pBdr>
                <w:top w:val="nil"/>
                <w:left w:val="nil"/>
                <w:bottom w:val="nil"/>
                <w:right w:val="nil"/>
                <w:between w:val="nil"/>
              </w:pBdr>
              <w:spacing w:line="360" w:lineRule="auto"/>
              <w:jc w:val="center"/>
              <w:rPr>
                <w:color w:val="C0C0C0"/>
              </w:rPr>
            </w:pPr>
            <w:r w:rsidRPr="00590A80">
              <w:rPr>
                <w:i/>
                <w:color w:val="C0C0C0"/>
              </w:rPr>
              <w:t>parašas</w:t>
            </w:r>
          </w:p>
        </w:tc>
        <w:tc>
          <w:tcPr>
            <w:tcW w:w="240" w:type="dxa"/>
            <w:tcBorders>
              <w:top w:val="nil"/>
              <w:left w:val="nil"/>
              <w:bottom w:val="nil"/>
              <w:right w:val="nil"/>
            </w:tcBorders>
          </w:tcPr>
          <w:p w14:paraId="7CB0BE5F" w14:textId="77777777" w:rsidR="00A97703" w:rsidRPr="00590A80"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590A80" w:rsidRDefault="00C01E24">
            <w:pPr>
              <w:pBdr>
                <w:top w:val="nil"/>
                <w:left w:val="nil"/>
                <w:bottom w:val="nil"/>
                <w:right w:val="nil"/>
                <w:between w:val="nil"/>
              </w:pBdr>
              <w:spacing w:line="360" w:lineRule="auto"/>
              <w:jc w:val="right"/>
              <w:rPr>
                <w:color w:val="808080"/>
              </w:rPr>
            </w:pPr>
            <w:r w:rsidRPr="00590A80">
              <w:rPr>
                <w:i/>
                <w:color w:val="808080"/>
              </w:rPr>
              <w:t>Vardas Pavardė</w:t>
            </w:r>
          </w:p>
        </w:tc>
      </w:tr>
    </w:tbl>
    <w:p w14:paraId="70D1CB34" w14:textId="530F8AA9" w:rsidR="00A97703" w:rsidRPr="00590A80"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590A80">
        <w:br w:type="page"/>
      </w:r>
      <w:r w:rsidRPr="00590A80">
        <w:rPr>
          <w:b/>
          <w:color w:val="000000"/>
          <w:sz w:val="22"/>
          <w:szCs w:val="22"/>
        </w:rPr>
        <w:lastRenderedPageBreak/>
        <w:t xml:space="preserve">UAB </w:t>
      </w:r>
      <w:r w:rsidR="00A402CC" w:rsidRPr="00590A80">
        <w:rPr>
          <w:b/>
          <w:color w:val="000000"/>
          <w:sz w:val="22"/>
          <w:szCs w:val="22"/>
        </w:rPr>
        <w:t>„</w:t>
      </w:r>
      <w:r w:rsidR="000F59C6" w:rsidRPr="00590A80">
        <w:rPr>
          <w:b/>
          <w:color w:val="000000"/>
          <w:sz w:val="22"/>
          <w:szCs w:val="22"/>
        </w:rPr>
        <w:t>Intervilža</w:t>
      </w:r>
      <w:r w:rsidR="00A402CC" w:rsidRPr="00590A80">
        <w:rPr>
          <w:b/>
          <w:color w:val="000000"/>
          <w:sz w:val="22"/>
          <w:szCs w:val="22"/>
        </w:rPr>
        <w:t>“</w:t>
      </w:r>
    </w:p>
    <w:p w14:paraId="3B6D7184"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3</w:t>
      </w:r>
    </w:p>
    <w:p w14:paraId="70A8B6E2" w14:textId="77777777" w:rsidR="00A97703" w:rsidRPr="00590A80" w:rsidRDefault="00C01E2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590A80" w:rsidRDefault="00C01E2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397B559A" w14:textId="77777777" w:rsidR="00A97703" w:rsidRPr="00590A80" w:rsidRDefault="00A97703">
      <w:pPr>
        <w:pBdr>
          <w:top w:val="nil"/>
          <w:left w:val="nil"/>
          <w:bottom w:val="nil"/>
          <w:right w:val="nil"/>
          <w:between w:val="nil"/>
        </w:pBdr>
        <w:ind w:right="-178"/>
        <w:rPr>
          <w:color w:val="000000"/>
          <w:sz w:val="22"/>
          <w:szCs w:val="22"/>
        </w:rPr>
      </w:pPr>
    </w:p>
    <w:p w14:paraId="4B8FD334" w14:textId="70AEEBDF" w:rsidR="00A97703" w:rsidRPr="00590A80" w:rsidRDefault="00C01E24">
      <w:pPr>
        <w:pBdr>
          <w:top w:val="nil"/>
          <w:left w:val="nil"/>
          <w:bottom w:val="nil"/>
          <w:right w:val="nil"/>
          <w:between w:val="nil"/>
        </w:pBdr>
        <w:jc w:val="both"/>
        <w:rPr>
          <w:color w:val="000000"/>
          <w:sz w:val="22"/>
          <w:szCs w:val="22"/>
        </w:rPr>
      </w:pPr>
      <w:r w:rsidRPr="00590A80">
        <w:rPr>
          <w:b/>
          <w:color w:val="000000"/>
          <w:sz w:val="22"/>
          <w:szCs w:val="22"/>
        </w:rPr>
        <w:t xml:space="preserve">UAB </w:t>
      </w:r>
      <w:r w:rsidR="000F59C6" w:rsidRPr="00590A80">
        <w:rPr>
          <w:b/>
          <w:color w:val="000000"/>
          <w:sz w:val="22"/>
          <w:szCs w:val="22"/>
        </w:rPr>
        <w:t>„</w:t>
      </w:r>
      <w:r w:rsidR="006501E4" w:rsidRPr="00590A80">
        <w:rPr>
          <w:b/>
          <w:color w:val="000000"/>
          <w:sz w:val="22"/>
          <w:szCs w:val="22"/>
        </w:rPr>
        <w:t>Intervilža</w:t>
      </w:r>
      <w:r w:rsidR="000F59C6" w:rsidRPr="00590A80">
        <w:rPr>
          <w:color w:val="000000"/>
          <w:sz w:val="22"/>
          <w:szCs w:val="22"/>
        </w:rPr>
        <w:t>“</w:t>
      </w:r>
    </w:p>
    <w:p w14:paraId="4EAF887D" w14:textId="37481275" w:rsidR="000F59C6" w:rsidRPr="00590A80" w:rsidRDefault="000F59C6">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7499B53D" w14:textId="54913C4B" w:rsidR="00A97703" w:rsidRPr="00590A80" w:rsidRDefault="00C01E24">
      <w:pPr>
        <w:pBdr>
          <w:top w:val="nil"/>
          <w:left w:val="nil"/>
          <w:bottom w:val="nil"/>
          <w:right w:val="nil"/>
          <w:between w:val="nil"/>
        </w:pBdr>
        <w:ind w:right="-178"/>
        <w:rPr>
          <w:color w:val="000000"/>
          <w:sz w:val="22"/>
          <w:szCs w:val="22"/>
        </w:rPr>
      </w:pPr>
      <w:r w:rsidRPr="00590A80">
        <w:rPr>
          <w:color w:val="000000"/>
          <w:sz w:val="22"/>
          <w:szCs w:val="22"/>
        </w:rPr>
        <w:t xml:space="preserve">Įmonės kodas </w:t>
      </w:r>
      <w:r w:rsidR="000F59C6" w:rsidRPr="00590A80">
        <w:rPr>
          <w:color w:val="000000"/>
          <w:sz w:val="22"/>
          <w:szCs w:val="22"/>
        </w:rPr>
        <w:t>110342843</w:t>
      </w:r>
    </w:p>
    <w:p w14:paraId="47CAC97D" w14:textId="2687EA67" w:rsidR="00A97703" w:rsidRPr="00590A80" w:rsidRDefault="000F59C6">
      <w:pPr>
        <w:pBdr>
          <w:top w:val="nil"/>
          <w:left w:val="nil"/>
          <w:bottom w:val="nil"/>
          <w:right w:val="nil"/>
          <w:between w:val="nil"/>
        </w:pBdr>
        <w:shd w:val="clear" w:color="auto" w:fill="FFFFFF"/>
        <w:rPr>
          <w:color w:val="000000"/>
          <w:sz w:val="22"/>
          <w:szCs w:val="22"/>
        </w:rPr>
      </w:pPr>
      <w:r w:rsidRPr="00590A80">
        <w:rPr>
          <w:color w:val="000000"/>
          <w:sz w:val="22"/>
          <w:szCs w:val="22"/>
        </w:rPr>
        <w:t>T</w:t>
      </w:r>
      <w:r w:rsidR="00C01E24" w:rsidRPr="00590A80">
        <w:rPr>
          <w:color w:val="000000"/>
          <w:sz w:val="22"/>
          <w:szCs w:val="22"/>
        </w:rPr>
        <w:t xml:space="preserve">el.: </w:t>
      </w:r>
      <w:r w:rsidRPr="00590A80">
        <w:rPr>
          <w:color w:val="000000"/>
          <w:sz w:val="22"/>
          <w:szCs w:val="22"/>
        </w:rPr>
        <w:t>laurynas@intervilza.lt, +370 698 22326</w:t>
      </w:r>
    </w:p>
    <w:p w14:paraId="49A0A2A4" w14:textId="77777777" w:rsidR="00A97703" w:rsidRPr="00590A80" w:rsidRDefault="00A97703">
      <w:pPr>
        <w:pBdr>
          <w:top w:val="nil"/>
          <w:left w:val="nil"/>
          <w:bottom w:val="nil"/>
          <w:right w:val="nil"/>
          <w:between w:val="nil"/>
        </w:pBdr>
        <w:shd w:val="clear" w:color="auto" w:fill="FFFFFF"/>
        <w:rPr>
          <w:color w:val="000000"/>
          <w:sz w:val="22"/>
          <w:szCs w:val="22"/>
        </w:rPr>
      </w:pPr>
    </w:p>
    <w:p w14:paraId="328C4C70" w14:textId="77777777" w:rsidR="00A97703" w:rsidRPr="00590A80" w:rsidRDefault="00C01E24">
      <w:pPr>
        <w:pBdr>
          <w:top w:val="nil"/>
          <w:left w:val="nil"/>
          <w:bottom w:val="nil"/>
          <w:right w:val="nil"/>
          <w:between w:val="nil"/>
        </w:pBdr>
        <w:shd w:val="clear" w:color="auto" w:fill="FFFFFF"/>
        <w:jc w:val="center"/>
        <w:rPr>
          <w:color w:val="000000"/>
          <w:sz w:val="22"/>
          <w:szCs w:val="22"/>
        </w:rPr>
      </w:pPr>
      <w:r w:rsidRPr="00590A80">
        <w:rPr>
          <w:b/>
          <w:color w:val="000000"/>
          <w:sz w:val="22"/>
          <w:szCs w:val="22"/>
        </w:rPr>
        <w:t>MINIMALIŲ KVALIFIKACIJOS REIKALAVIMŲ ATITIKTIES DEKLARACIJA</w:t>
      </w:r>
    </w:p>
    <w:p w14:paraId="4B5D3CE1" w14:textId="77777777" w:rsidR="00A97703" w:rsidRPr="00590A80" w:rsidRDefault="00A97703">
      <w:pPr>
        <w:pBdr>
          <w:top w:val="nil"/>
          <w:left w:val="nil"/>
          <w:bottom w:val="nil"/>
          <w:right w:val="nil"/>
          <w:between w:val="nil"/>
        </w:pBdr>
        <w:rPr>
          <w:color w:val="000000"/>
          <w:sz w:val="22"/>
          <w:szCs w:val="22"/>
        </w:rPr>
      </w:pPr>
    </w:p>
    <w:p w14:paraId="52F5558F"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28E0364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(Data)</w:t>
      </w:r>
    </w:p>
    <w:p w14:paraId="3C8F07C7"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62A29CB"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(Sudarymo vieta)</w:t>
      </w:r>
    </w:p>
    <w:p w14:paraId="2A923C0C" w14:textId="77777777" w:rsidR="00A97703" w:rsidRPr="00590A80"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590A80" w14:paraId="3E091B2C" w14:textId="77777777">
        <w:tc>
          <w:tcPr>
            <w:tcW w:w="9973" w:type="dxa"/>
            <w:gridSpan w:val="4"/>
          </w:tcPr>
          <w:p w14:paraId="47165008" w14:textId="77777777" w:rsidR="00A97703" w:rsidRPr="00590A80" w:rsidRDefault="00C01E24">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A97703" w:rsidRPr="00590A80" w14:paraId="0AFA6F13" w14:textId="77777777">
        <w:tc>
          <w:tcPr>
            <w:tcW w:w="9973" w:type="dxa"/>
            <w:gridSpan w:val="4"/>
          </w:tcPr>
          <w:p w14:paraId="7E643FC5"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66EF7222" w14:textId="77777777" w:rsidR="00A97703" w:rsidRPr="00590A80" w:rsidRDefault="00A97703">
            <w:pPr>
              <w:pBdr>
                <w:top w:val="nil"/>
                <w:left w:val="nil"/>
                <w:bottom w:val="nil"/>
                <w:right w:val="nil"/>
                <w:between w:val="nil"/>
              </w:pBdr>
              <w:ind w:right="-82"/>
              <w:jc w:val="center"/>
              <w:rPr>
                <w:color w:val="000000"/>
                <w:sz w:val="22"/>
                <w:szCs w:val="22"/>
              </w:rPr>
            </w:pPr>
          </w:p>
        </w:tc>
      </w:tr>
      <w:tr w:rsidR="00A97703" w:rsidRPr="00590A80" w14:paraId="155658CC" w14:textId="77777777">
        <w:tc>
          <w:tcPr>
            <w:tcW w:w="9973" w:type="dxa"/>
            <w:gridSpan w:val="4"/>
          </w:tcPr>
          <w:p w14:paraId="4483F4E2" w14:textId="77777777" w:rsidR="00A97703" w:rsidRPr="00590A80" w:rsidRDefault="00C01E24">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vadovaujamo (-os) /(atstovaujamo (-os))  ______________________________________________________________________________ ,</w:t>
            </w:r>
          </w:p>
        </w:tc>
      </w:tr>
      <w:tr w:rsidR="00A97703" w:rsidRPr="00590A80" w14:paraId="41CF26CB" w14:textId="77777777">
        <w:tc>
          <w:tcPr>
            <w:tcW w:w="9973" w:type="dxa"/>
            <w:gridSpan w:val="4"/>
          </w:tcPr>
          <w:p w14:paraId="2C9943A8" w14:textId="77777777" w:rsidR="00A97703" w:rsidRPr="00590A80" w:rsidRDefault="00C01E24">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0EC54AB1"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57DB150C" w14:textId="77777777">
        <w:tc>
          <w:tcPr>
            <w:tcW w:w="9973" w:type="dxa"/>
            <w:gridSpan w:val="4"/>
          </w:tcPr>
          <w:p w14:paraId="430FFFF4" w14:textId="4ADC7E0A" w:rsidR="00A97703" w:rsidRPr="00590A80" w:rsidRDefault="00C01E24" w:rsidP="000A68BF">
            <w:pPr>
              <w:pBdr>
                <w:top w:val="nil"/>
                <w:left w:val="nil"/>
                <w:bottom w:val="nil"/>
                <w:right w:val="nil"/>
                <w:between w:val="nil"/>
              </w:pBdr>
              <w:ind w:right="-82"/>
              <w:jc w:val="both"/>
              <w:rPr>
                <w:color w:val="000000"/>
                <w:sz w:val="22"/>
                <w:szCs w:val="22"/>
              </w:rPr>
            </w:pPr>
            <w:r w:rsidRPr="00590A80">
              <w:rPr>
                <w:color w:val="000000"/>
                <w:sz w:val="22"/>
                <w:szCs w:val="22"/>
              </w:rPr>
              <w:t xml:space="preserve">dalyvaujančio (-ios) UAB </w:t>
            </w:r>
            <w:r w:rsidR="006501E4" w:rsidRPr="00590A80">
              <w:rPr>
                <w:color w:val="000000"/>
                <w:sz w:val="22"/>
                <w:szCs w:val="22"/>
              </w:rPr>
              <w:t>Intervilža</w:t>
            </w:r>
            <w:r w:rsidRPr="00590A80">
              <w:rPr>
                <w:color w:val="000000"/>
                <w:sz w:val="22"/>
                <w:szCs w:val="22"/>
              </w:rPr>
              <w:t xml:space="preserve"> organizuojamame konkurse </w:t>
            </w:r>
            <w:r w:rsidR="002C14E3" w:rsidRPr="00423104">
              <w:rPr>
                <w:b/>
                <w:color w:val="000000"/>
                <w:sz w:val="22"/>
                <w:szCs w:val="22"/>
              </w:rPr>
              <w:t>koekstruzinei įrangai TLR, koekstruzinei įrangai PR, koekstruzinei įrangai SWE, koekstruderiui, markiravimo įrenginiui</w:t>
            </w:r>
            <w:r w:rsidRPr="00590A80">
              <w:rPr>
                <w:color w:val="000000"/>
                <w:sz w:val="22"/>
                <w:szCs w:val="22"/>
              </w:rPr>
              <w:t xml:space="preserve"> įsigyti, </w:t>
            </w:r>
            <w:r w:rsidR="006E1988" w:rsidRPr="00590A80">
              <w:rPr>
                <w:color w:val="000000"/>
                <w:sz w:val="22"/>
                <w:szCs w:val="22"/>
              </w:rPr>
              <w:t xml:space="preserve">paskelbtame </w:t>
            </w:r>
            <w:r w:rsidRPr="00590A80">
              <w:rPr>
                <w:color w:val="000000"/>
                <w:sz w:val="22"/>
                <w:szCs w:val="22"/>
              </w:rPr>
              <w:t>Europos Sąjungos struktūrinės paramos svetainėje</w:t>
            </w:r>
            <w:r w:rsidRPr="00590A80">
              <w:rPr>
                <w:color w:val="808080"/>
                <w:sz w:val="22"/>
                <w:szCs w:val="22"/>
              </w:rPr>
              <w:t xml:space="preserve"> </w:t>
            </w:r>
            <w:hyperlink r:id="rId15" w:history="1">
              <w:r w:rsidR="008A2760" w:rsidRPr="00590A80">
                <w:rPr>
                  <w:rStyle w:val="Hyperlink"/>
                  <w:sz w:val="22"/>
                  <w:szCs w:val="22"/>
                </w:rPr>
                <w:t>www.esinvesticijos.lt</w:t>
              </w:r>
            </w:hyperlink>
            <w:r w:rsidRPr="00590A80">
              <w:rPr>
                <w:color w:val="000000"/>
                <w:sz w:val="22"/>
                <w:szCs w:val="22"/>
              </w:rPr>
              <w:t xml:space="preserve"> </w:t>
            </w:r>
            <w:r w:rsidR="00496E94" w:rsidRPr="00590A80">
              <w:rPr>
                <w:b/>
                <w:color w:val="000000"/>
                <w:sz w:val="22"/>
                <w:szCs w:val="22"/>
              </w:rPr>
              <w:t>2021-</w:t>
            </w:r>
            <w:r w:rsidR="00CF2CEE" w:rsidRPr="00590A80">
              <w:rPr>
                <w:b/>
                <w:color w:val="000000"/>
                <w:sz w:val="22"/>
                <w:szCs w:val="22"/>
              </w:rPr>
              <w:t>0</w:t>
            </w:r>
            <w:r w:rsidR="000A68BF">
              <w:rPr>
                <w:b/>
                <w:color w:val="000000"/>
                <w:sz w:val="22"/>
                <w:szCs w:val="22"/>
              </w:rPr>
              <w:t>5</w:t>
            </w:r>
            <w:r w:rsidR="00CF2CEE" w:rsidRPr="00590A80">
              <w:rPr>
                <w:b/>
                <w:color w:val="000000"/>
                <w:sz w:val="22"/>
                <w:szCs w:val="22"/>
              </w:rPr>
              <w:t>-</w:t>
            </w:r>
            <w:r w:rsidR="000A68BF">
              <w:rPr>
                <w:b/>
                <w:color w:val="000000"/>
                <w:sz w:val="22"/>
                <w:szCs w:val="22"/>
              </w:rPr>
              <w:t>10</w:t>
            </w:r>
            <w:r w:rsidR="006E1988" w:rsidRPr="00590A80">
              <w:rPr>
                <w:b/>
                <w:color w:val="000000"/>
                <w:sz w:val="22"/>
                <w:szCs w:val="22"/>
              </w:rPr>
              <w:t>,</w:t>
            </w:r>
            <w:r w:rsidRPr="00590A80">
              <w:rPr>
                <w:color w:val="000000"/>
                <w:sz w:val="22"/>
                <w:szCs w:val="22"/>
              </w:rPr>
              <w:t xml:space="preserve"> kvalifikacijos duomenys yra tokie </w:t>
            </w:r>
            <w:r w:rsidRPr="00590A80">
              <w:rPr>
                <w:i/>
                <w:color w:val="000000"/>
                <w:sz w:val="22"/>
                <w:szCs w:val="22"/>
                <w:u w:val="single"/>
              </w:rPr>
              <w:t>(tiekėjas nurodo atitikimą nurodytiems kvalifikacijos reikalavimams pažymėdamas stulpeliuose „Taip“ arba „Ne“):</w:t>
            </w:r>
          </w:p>
        </w:tc>
      </w:tr>
      <w:tr w:rsidR="00A97703" w:rsidRPr="00590A80" w14:paraId="0152B869" w14:textId="77777777" w:rsidTr="00FB029C">
        <w:tc>
          <w:tcPr>
            <w:tcW w:w="9973" w:type="dxa"/>
            <w:gridSpan w:val="4"/>
            <w:tcBorders>
              <w:bottom w:val="single" w:sz="4" w:space="0" w:color="auto"/>
            </w:tcBorders>
          </w:tcPr>
          <w:p w14:paraId="0AC34C4C"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Ne</w:t>
            </w:r>
          </w:p>
        </w:tc>
      </w:tr>
      <w:tr w:rsidR="00A97703" w:rsidRPr="00590A80"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590A80" w:rsidRDefault="00A97703">
            <w:pPr>
              <w:pBdr>
                <w:top w:val="nil"/>
                <w:left w:val="nil"/>
                <w:bottom w:val="nil"/>
                <w:right w:val="nil"/>
                <w:between w:val="nil"/>
              </w:pBdr>
              <w:jc w:val="center"/>
              <w:rPr>
                <w:color w:val="000000"/>
                <w:sz w:val="22"/>
                <w:szCs w:val="22"/>
              </w:rPr>
            </w:pPr>
          </w:p>
        </w:tc>
      </w:tr>
    </w:tbl>
    <w:p w14:paraId="42D25BDE" w14:textId="77777777" w:rsidR="00A97703" w:rsidRPr="00590A80" w:rsidRDefault="00A97703">
      <w:pPr>
        <w:pBdr>
          <w:top w:val="nil"/>
          <w:left w:val="nil"/>
          <w:bottom w:val="nil"/>
          <w:right w:val="nil"/>
          <w:between w:val="nil"/>
        </w:pBdr>
        <w:jc w:val="both"/>
        <w:rPr>
          <w:color w:val="000000"/>
          <w:sz w:val="22"/>
          <w:szCs w:val="22"/>
        </w:rPr>
      </w:pPr>
    </w:p>
    <w:p w14:paraId="1B1B1D75" w14:textId="67322848"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Man žinoma, kad, jeigu UAB </w:t>
      </w:r>
      <w:r w:rsidR="000F59C6" w:rsidRPr="00590A80">
        <w:rPr>
          <w:color w:val="000000"/>
          <w:sz w:val="22"/>
          <w:szCs w:val="22"/>
        </w:rPr>
        <w:t>„</w:t>
      </w:r>
      <w:r w:rsidR="006501E4" w:rsidRPr="00590A80">
        <w:rPr>
          <w:color w:val="000000"/>
          <w:sz w:val="22"/>
          <w:szCs w:val="22"/>
        </w:rPr>
        <w:t>Intervilža</w:t>
      </w:r>
      <w:r w:rsidR="000F59C6" w:rsidRPr="00590A80">
        <w:rPr>
          <w:color w:val="000000"/>
          <w:sz w:val="22"/>
          <w:szCs w:val="22"/>
        </w:rPr>
        <w:t>“</w:t>
      </w:r>
      <w:r w:rsidRPr="00590A80">
        <w:rPr>
          <w:color w:val="000000"/>
          <w:sz w:val="22"/>
          <w:szCs w:val="22"/>
        </w:rPr>
        <w:t xml:space="preserve"> nustatytų, kad pateikti duomenys yra neteisingi, pateiktas pasiūlymas bus nenagrinėjamas ir atmestas.</w:t>
      </w:r>
    </w:p>
    <w:p w14:paraId="7A45C1C1" w14:textId="77777777" w:rsidR="00A97703" w:rsidRPr="00590A80" w:rsidRDefault="00A97703">
      <w:pPr>
        <w:pBdr>
          <w:top w:val="nil"/>
          <w:left w:val="nil"/>
          <w:bottom w:val="nil"/>
          <w:right w:val="nil"/>
          <w:between w:val="nil"/>
        </w:pBdr>
        <w:jc w:val="both"/>
        <w:rPr>
          <w:color w:val="000000"/>
          <w:sz w:val="22"/>
          <w:szCs w:val="22"/>
        </w:rPr>
      </w:pPr>
    </w:p>
    <w:p w14:paraId="6127086A"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__________________________________</w:t>
      </w:r>
      <w:r w:rsidRPr="00590A80">
        <w:rPr>
          <w:color w:val="000000"/>
          <w:sz w:val="22"/>
          <w:szCs w:val="22"/>
        </w:rPr>
        <w:tab/>
      </w:r>
      <w:r w:rsidRPr="00590A80">
        <w:rPr>
          <w:color w:val="000000"/>
          <w:sz w:val="22"/>
          <w:szCs w:val="22"/>
        </w:rPr>
        <w:tab/>
        <w:t xml:space="preserve">                  ______________________________</w:t>
      </w:r>
    </w:p>
    <w:p w14:paraId="317ABBBA"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r w:rsidRPr="00590A80">
        <w:rPr>
          <w:color w:val="000000"/>
          <w:sz w:val="22"/>
          <w:szCs w:val="22"/>
        </w:rPr>
        <w:tab/>
        <w:t xml:space="preserve">                                        (parašas)</w:t>
      </w:r>
    </w:p>
    <w:p w14:paraId="4C8093A7" w14:textId="77777777" w:rsidR="00A97703" w:rsidRPr="00590A80" w:rsidRDefault="00C01E24">
      <w:pPr>
        <w:pBdr>
          <w:top w:val="nil"/>
          <w:left w:val="nil"/>
          <w:bottom w:val="nil"/>
          <w:right w:val="nil"/>
          <w:between w:val="nil"/>
        </w:pBdr>
        <w:rPr>
          <w:color w:val="000000"/>
          <w:sz w:val="22"/>
          <w:szCs w:val="22"/>
        </w:rPr>
      </w:pPr>
      <w:r w:rsidRPr="00590A80">
        <w:rPr>
          <w:color w:val="000000"/>
          <w:sz w:val="22"/>
          <w:szCs w:val="22"/>
        </w:rPr>
        <w:t>(vardas ir pavardė)</w:t>
      </w:r>
    </w:p>
    <w:p w14:paraId="7BAD59A3" w14:textId="77777777" w:rsidR="00A97703" w:rsidRPr="00590A80"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590A80"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590A80"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61FD49D2" w:rsidR="00A97703" w:rsidRPr="00590A80" w:rsidRDefault="00C01E24">
      <w:pPr>
        <w:pBdr>
          <w:top w:val="nil"/>
          <w:left w:val="nil"/>
          <w:bottom w:val="nil"/>
          <w:right w:val="nil"/>
          <w:between w:val="nil"/>
        </w:pBdr>
        <w:tabs>
          <w:tab w:val="left" w:pos="1560"/>
        </w:tabs>
        <w:jc w:val="right"/>
        <w:rPr>
          <w:color w:val="000000"/>
          <w:sz w:val="22"/>
          <w:szCs w:val="22"/>
        </w:rPr>
      </w:pPr>
      <w:r w:rsidRPr="00590A80">
        <w:br w:type="page"/>
      </w:r>
      <w:r w:rsidRPr="00590A80">
        <w:rPr>
          <w:b/>
          <w:color w:val="000000"/>
          <w:sz w:val="22"/>
          <w:szCs w:val="22"/>
        </w:rPr>
        <w:lastRenderedPageBreak/>
        <w:t xml:space="preserve">UAB </w:t>
      </w:r>
      <w:r w:rsidR="000F59C6" w:rsidRPr="00590A80">
        <w:rPr>
          <w:b/>
          <w:color w:val="000000"/>
          <w:sz w:val="22"/>
          <w:szCs w:val="22"/>
        </w:rPr>
        <w:t>„</w:t>
      </w:r>
      <w:r w:rsidR="006501E4" w:rsidRPr="00590A80">
        <w:rPr>
          <w:b/>
          <w:color w:val="000000"/>
          <w:sz w:val="22"/>
          <w:szCs w:val="22"/>
        </w:rPr>
        <w:t>Intervilža</w:t>
      </w:r>
      <w:r w:rsidR="000F59C6" w:rsidRPr="00590A80">
        <w:rPr>
          <w:b/>
          <w:color w:val="000000"/>
          <w:sz w:val="22"/>
          <w:szCs w:val="22"/>
        </w:rPr>
        <w:t>“</w:t>
      </w:r>
    </w:p>
    <w:p w14:paraId="75DC9520" w14:textId="77777777" w:rsidR="00A97703" w:rsidRPr="00590A80" w:rsidRDefault="00C01E24">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4</w:t>
      </w:r>
    </w:p>
    <w:p w14:paraId="1376555D" w14:textId="4F794C07" w:rsidR="00D07F14" w:rsidRPr="00590A80" w:rsidRDefault="00D07F14"/>
    <w:p w14:paraId="24140CB6" w14:textId="77777777" w:rsidR="00D07F14" w:rsidRPr="00590A80" w:rsidRDefault="00D07F14" w:rsidP="00D07F14">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303868C7" w14:textId="77777777" w:rsidR="00D07F14" w:rsidRPr="00590A80" w:rsidRDefault="00D07F14" w:rsidP="00D07F14">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590A80" w:rsidRDefault="00D07F14" w:rsidP="00D07F14">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4BCC1729" w14:textId="77777777" w:rsidR="00D07F14" w:rsidRPr="00590A80" w:rsidRDefault="00D07F14" w:rsidP="00D07F14">
      <w:pPr>
        <w:pBdr>
          <w:top w:val="nil"/>
          <w:left w:val="nil"/>
          <w:bottom w:val="nil"/>
          <w:right w:val="nil"/>
          <w:between w:val="nil"/>
        </w:pBdr>
        <w:jc w:val="both"/>
        <w:rPr>
          <w:b/>
          <w:color w:val="000000"/>
          <w:sz w:val="22"/>
          <w:szCs w:val="22"/>
        </w:rPr>
      </w:pPr>
    </w:p>
    <w:p w14:paraId="588B90E9" w14:textId="77777777" w:rsidR="000F59C6" w:rsidRPr="00590A80" w:rsidRDefault="000F59C6" w:rsidP="000F59C6">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7D431348"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1147ACCB"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05BC9023" w14:textId="77777777" w:rsidR="000F59C6" w:rsidRPr="00590A80" w:rsidRDefault="000F59C6" w:rsidP="000F59C6">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6B46DEB5" w14:textId="77777777" w:rsidR="00D07F14" w:rsidRPr="00590A80"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590A80" w:rsidRDefault="00D07F14" w:rsidP="00D07F14">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17686DB0" w14:textId="77777777" w:rsidR="00D07F14" w:rsidRPr="00590A80" w:rsidRDefault="00D07F14" w:rsidP="00D07F14">
      <w:pPr>
        <w:pBdr>
          <w:top w:val="nil"/>
          <w:left w:val="nil"/>
          <w:bottom w:val="nil"/>
          <w:right w:val="nil"/>
          <w:between w:val="nil"/>
        </w:pBdr>
        <w:rPr>
          <w:color w:val="000000"/>
          <w:sz w:val="22"/>
          <w:szCs w:val="22"/>
        </w:rPr>
      </w:pPr>
    </w:p>
    <w:p w14:paraId="1C44BCD3" w14:textId="77777777" w:rsidR="00D07F14" w:rsidRPr="00590A80" w:rsidRDefault="00D07F14" w:rsidP="00D07F14">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40CB3DC" w14:textId="77777777" w:rsidR="00D07F14" w:rsidRPr="00590A80" w:rsidRDefault="00D07F14" w:rsidP="00D07F14">
      <w:pPr>
        <w:pBdr>
          <w:top w:val="nil"/>
          <w:left w:val="nil"/>
          <w:bottom w:val="nil"/>
          <w:right w:val="nil"/>
          <w:between w:val="nil"/>
        </w:pBdr>
        <w:jc w:val="center"/>
        <w:rPr>
          <w:color w:val="000000"/>
          <w:sz w:val="22"/>
          <w:szCs w:val="22"/>
        </w:rPr>
      </w:pPr>
      <w:r w:rsidRPr="00590A80">
        <w:rPr>
          <w:color w:val="000000"/>
          <w:sz w:val="22"/>
          <w:szCs w:val="22"/>
        </w:rPr>
        <w:t>(Data)</w:t>
      </w:r>
    </w:p>
    <w:p w14:paraId="465CC428" w14:textId="77777777" w:rsidR="00D07F14" w:rsidRPr="00590A80" w:rsidRDefault="00D07F14" w:rsidP="00D07F1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FDE0613" w14:textId="77777777" w:rsidR="00D07F14" w:rsidRPr="00590A80" w:rsidRDefault="00D07F14" w:rsidP="00D07F14">
      <w:pPr>
        <w:pBdr>
          <w:top w:val="nil"/>
          <w:left w:val="nil"/>
          <w:bottom w:val="nil"/>
          <w:right w:val="nil"/>
          <w:between w:val="nil"/>
        </w:pBdr>
        <w:jc w:val="center"/>
        <w:rPr>
          <w:color w:val="000000"/>
          <w:sz w:val="22"/>
          <w:szCs w:val="22"/>
        </w:rPr>
      </w:pPr>
      <w:r w:rsidRPr="00590A80">
        <w:rPr>
          <w:color w:val="000000"/>
          <w:sz w:val="22"/>
          <w:szCs w:val="22"/>
        </w:rPr>
        <w:t>(Sudarymo vieta)</w:t>
      </w:r>
    </w:p>
    <w:p w14:paraId="339BF50C" w14:textId="77777777" w:rsidR="00D07F14" w:rsidRPr="00590A80"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590A80" w14:paraId="1076202B" w14:textId="77777777" w:rsidTr="004D55B8">
        <w:tc>
          <w:tcPr>
            <w:tcW w:w="9973" w:type="dxa"/>
          </w:tcPr>
          <w:p w14:paraId="0114A7CD" w14:textId="77777777" w:rsidR="00D07F14" w:rsidRPr="00590A80" w:rsidRDefault="00D07F14" w:rsidP="004D55B8">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D07F14" w:rsidRPr="00590A80" w14:paraId="50164B6F" w14:textId="77777777" w:rsidTr="004D55B8">
        <w:tc>
          <w:tcPr>
            <w:tcW w:w="9973" w:type="dxa"/>
          </w:tcPr>
          <w:p w14:paraId="1EBCCA0C" w14:textId="77777777" w:rsidR="00D07F14" w:rsidRPr="00590A80" w:rsidRDefault="00D07F14" w:rsidP="004D55B8">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4B9FE4B8" w14:textId="77777777" w:rsidR="00D07F14" w:rsidRPr="00590A80" w:rsidRDefault="00D07F14" w:rsidP="004D55B8">
            <w:pPr>
              <w:pBdr>
                <w:top w:val="nil"/>
                <w:left w:val="nil"/>
                <w:bottom w:val="nil"/>
                <w:right w:val="nil"/>
                <w:between w:val="nil"/>
              </w:pBdr>
              <w:ind w:right="-82"/>
              <w:jc w:val="center"/>
              <w:rPr>
                <w:color w:val="000000"/>
                <w:sz w:val="22"/>
                <w:szCs w:val="22"/>
              </w:rPr>
            </w:pPr>
          </w:p>
        </w:tc>
      </w:tr>
      <w:tr w:rsidR="00D07F14" w:rsidRPr="00590A80" w14:paraId="23195486" w14:textId="77777777" w:rsidTr="004D55B8">
        <w:tc>
          <w:tcPr>
            <w:tcW w:w="9973" w:type="dxa"/>
          </w:tcPr>
          <w:p w14:paraId="0258C8BB" w14:textId="77777777" w:rsidR="00D07F14" w:rsidRPr="00590A80" w:rsidRDefault="00D07F14" w:rsidP="004D55B8">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D07F14" w:rsidRPr="00590A80" w14:paraId="5B7DC012" w14:textId="77777777" w:rsidTr="004D55B8">
        <w:trPr>
          <w:trHeight w:val="440"/>
        </w:trPr>
        <w:tc>
          <w:tcPr>
            <w:tcW w:w="9973" w:type="dxa"/>
          </w:tcPr>
          <w:p w14:paraId="1DCC6111" w14:textId="77777777" w:rsidR="00D07F14" w:rsidRPr="00590A80" w:rsidRDefault="00D07F14" w:rsidP="004D55B8">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44B47F20" w14:textId="77777777" w:rsidR="00D07F14" w:rsidRPr="00590A80"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590A80" w:rsidRDefault="00D07F14" w:rsidP="00D07F14"/>
    <w:p w14:paraId="2D91798E" w14:textId="77777777" w:rsidR="00D07F14" w:rsidRPr="00590A80" w:rsidRDefault="00D07F14" w:rsidP="00D07F14">
      <w:pPr>
        <w:jc w:val="both"/>
        <w:rPr>
          <w:sz w:val="24"/>
          <w:szCs w:val="24"/>
        </w:rPr>
      </w:pPr>
      <w:r w:rsidRPr="00590A80">
        <w:rPr>
          <w:sz w:val="24"/>
          <w:szCs w:val="24"/>
        </w:rPr>
        <w:t xml:space="preserve">Gali užtikrinti prekės (įrangos) naudojimo vietoje prekės (įrangos) garantinį aptarnavimą bei remontą ir gali suteikti technines paslaugas </w:t>
      </w:r>
      <w:r w:rsidRPr="00590A80">
        <w:rPr>
          <w:b/>
          <w:sz w:val="24"/>
          <w:szCs w:val="24"/>
        </w:rPr>
        <w:t>nuotoliniu būdu - ne ilgiau kaip per 24 valandas</w:t>
      </w:r>
      <w:r w:rsidRPr="00590A80">
        <w:rPr>
          <w:sz w:val="24"/>
          <w:szCs w:val="24"/>
        </w:rPr>
        <w:t xml:space="preserve">, o nepavykus problemos išspręsti nuotoliniu būdu įrangos naudojimo vietoje – </w:t>
      </w:r>
      <w:r w:rsidRPr="00590A80">
        <w:rPr>
          <w:b/>
          <w:sz w:val="24"/>
          <w:szCs w:val="24"/>
        </w:rPr>
        <w:t>ne ilgiau kaip per 5 darbo dienas</w:t>
      </w:r>
      <w:r w:rsidRPr="00590A80">
        <w:rPr>
          <w:sz w:val="24"/>
          <w:szCs w:val="24"/>
        </w:rPr>
        <w:t>.</w:t>
      </w:r>
    </w:p>
    <w:p w14:paraId="40F10738" w14:textId="77777777" w:rsidR="00D07F14" w:rsidRPr="00590A80" w:rsidRDefault="00D07F14" w:rsidP="00D07F14">
      <w:pPr>
        <w:jc w:val="both"/>
        <w:rPr>
          <w:sz w:val="24"/>
          <w:szCs w:val="24"/>
        </w:rPr>
      </w:pPr>
    </w:p>
    <w:p w14:paraId="79AEB686" w14:textId="77777777" w:rsidR="00D07F14" w:rsidRPr="00590A80" w:rsidRDefault="00D07F14" w:rsidP="00D07F14">
      <w:pPr>
        <w:jc w:val="both"/>
        <w:rPr>
          <w:sz w:val="24"/>
          <w:szCs w:val="24"/>
        </w:rPr>
      </w:pPr>
    </w:p>
    <w:p w14:paraId="3E9D21F3" w14:textId="77777777" w:rsidR="00D07F14" w:rsidRPr="00590A80" w:rsidRDefault="00D07F14" w:rsidP="00D07F14">
      <w:pPr>
        <w:jc w:val="both"/>
        <w:rPr>
          <w:b/>
          <w:sz w:val="24"/>
          <w:szCs w:val="24"/>
        </w:rPr>
      </w:pPr>
      <w:r w:rsidRPr="00590A80">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590A80" w14:paraId="6C2D6614" w14:textId="77777777" w:rsidTr="004D55B8">
        <w:tc>
          <w:tcPr>
            <w:tcW w:w="4856" w:type="dxa"/>
          </w:tcPr>
          <w:p w14:paraId="2D2C3714" w14:textId="77777777" w:rsidR="00D07F14" w:rsidRPr="00590A80" w:rsidRDefault="00D07F14" w:rsidP="004D55B8">
            <w:pPr>
              <w:jc w:val="both"/>
              <w:rPr>
                <w:sz w:val="24"/>
                <w:szCs w:val="24"/>
              </w:rPr>
            </w:pPr>
            <w:r w:rsidRPr="00590A80">
              <w:rPr>
                <w:sz w:val="24"/>
                <w:szCs w:val="24"/>
              </w:rPr>
              <w:t>telefonas</w:t>
            </w:r>
          </w:p>
        </w:tc>
        <w:tc>
          <w:tcPr>
            <w:tcW w:w="4857" w:type="dxa"/>
          </w:tcPr>
          <w:p w14:paraId="1449BEE7" w14:textId="77777777" w:rsidR="00D07F14" w:rsidRPr="00590A80" w:rsidRDefault="00D07F14" w:rsidP="004D55B8">
            <w:pPr>
              <w:jc w:val="both"/>
              <w:rPr>
                <w:i/>
                <w:color w:val="BFBFBF" w:themeColor="background1" w:themeShade="BF"/>
                <w:sz w:val="24"/>
                <w:szCs w:val="24"/>
              </w:rPr>
            </w:pPr>
            <w:r w:rsidRPr="00590A80">
              <w:rPr>
                <w:i/>
                <w:color w:val="BFBFBF" w:themeColor="background1" w:themeShade="BF"/>
                <w:sz w:val="24"/>
                <w:szCs w:val="24"/>
              </w:rPr>
              <w:t>Įrašykite</w:t>
            </w:r>
          </w:p>
        </w:tc>
      </w:tr>
      <w:tr w:rsidR="00D07F14" w:rsidRPr="00590A80" w14:paraId="2A09000F" w14:textId="77777777" w:rsidTr="004D55B8">
        <w:tc>
          <w:tcPr>
            <w:tcW w:w="4856" w:type="dxa"/>
          </w:tcPr>
          <w:p w14:paraId="24B1F604" w14:textId="77777777" w:rsidR="00D07F14" w:rsidRPr="00590A80" w:rsidRDefault="00D07F14" w:rsidP="004D55B8">
            <w:pPr>
              <w:jc w:val="both"/>
              <w:rPr>
                <w:sz w:val="24"/>
                <w:szCs w:val="24"/>
              </w:rPr>
            </w:pPr>
            <w:r w:rsidRPr="00590A80">
              <w:rPr>
                <w:sz w:val="24"/>
                <w:szCs w:val="24"/>
              </w:rPr>
              <w:t>El. paštas</w:t>
            </w:r>
          </w:p>
        </w:tc>
        <w:tc>
          <w:tcPr>
            <w:tcW w:w="4857" w:type="dxa"/>
          </w:tcPr>
          <w:p w14:paraId="5A37CEE5" w14:textId="5CF45771" w:rsidR="00D07F14" w:rsidRPr="00590A80" w:rsidRDefault="00485CB5" w:rsidP="004D55B8">
            <w:pPr>
              <w:jc w:val="both"/>
              <w:rPr>
                <w:i/>
                <w:color w:val="BFBFBF" w:themeColor="background1" w:themeShade="BF"/>
                <w:sz w:val="24"/>
                <w:szCs w:val="24"/>
              </w:rPr>
            </w:pPr>
            <w:r w:rsidRPr="00590A80">
              <w:rPr>
                <w:i/>
                <w:color w:val="BFBFBF" w:themeColor="background1" w:themeShade="BF"/>
                <w:sz w:val="24"/>
                <w:szCs w:val="24"/>
              </w:rPr>
              <w:t>Į</w:t>
            </w:r>
            <w:r w:rsidR="00D07F14" w:rsidRPr="00590A80">
              <w:rPr>
                <w:i/>
                <w:color w:val="BFBFBF" w:themeColor="background1" w:themeShade="BF"/>
                <w:sz w:val="24"/>
                <w:szCs w:val="24"/>
              </w:rPr>
              <w:t>rašykite</w:t>
            </w:r>
          </w:p>
        </w:tc>
      </w:tr>
    </w:tbl>
    <w:p w14:paraId="36540343" w14:textId="77777777" w:rsidR="00D07F14" w:rsidRPr="00590A80" w:rsidRDefault="00D07F14" w:rsidP="00D07F14">
      <w:pPr>
        <w:jc w:val="both"/>
        <w:rPr>
          <w:color w:val="000000"/>
          <w:sz w:val="22"/>
          <w:szCs w:val="22"/>
        </w:rPr>
      </w:pPr>
    </w:p>
    <w:p w14:paraId="500DE393" w14:textId="77777777" w:rsidR="00D07F14" w:rsidRPr="00590A80" w:rsidRDefault="00D07F14" w:rsidP="00D07F14">
      <w:pPr>
        <w:pBdr>
          <w:top w:val="nil"/>
          <w:left w:val="nil"/>
          <w:bottom w:val="nil"/>
          <w:right w:val="nil"/>
          <w:between w:val="nil"/>
        </w:pBdr>
        <w:ind w:firstLine="567"/>
        <w:jc w:val="both"/>
        <w:rPr>
          <w:color w:val="000000"/>
          <w:sz w:val="24"/>
          <w:szCs w:val="24"/>
        </w:rPr>
      </w:pPr>
      <w:r w:rsidRPr="00590A80">
        <w:rPr>
          <w:color w:val="000000"/>
          <w:sz w:val="24"/>
          <w:szCs w:val="24"/>
        </w:rPr>
        <w:t>Man žinoma, kad, jeigu nustatytų, kad pateikti duomenys yra neteisingi, pateiktas pasiūlymas bus nenagrinėjamas ir atmestas.</w:t>
      </w:r>
    </w:p>
    <w:p w14:paraId="3FE06E1F" w14:textId="77777777" w:rsidR="00D07F14" w:rsidRPr="00590A80" w:rsidRDefault="00D07F14" w:rsidP="00D07F14">
      <w:pPr>
        <w:pBdr>
          <w:top w:val="nil"/>
          <w:left w:val="nil"/>
          <w:bottom w:val="nil"/>
          <w:right w:val="nil"/>
          <w:between w:val="nil"/>
        </w:pBdr>
        <w:jc w:val="both"/>
        <w:rPr>
          <w:color w:val="000000"/>
          <w:sz w:val="22"/>
          <w:szCs w:val="22"/>
        </w:rPr>
      </w:pPr>
    </w:p>
    <w:p w14:paraId="1FED6E6F" w14:textId="77777777" w:rsidR="00D07F14" w:rsidRPr="00590A80"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590A80"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590A80"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590A80"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590A80"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590A80"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590A80" w:rsidRDefault="00D07F14" w:rsidP="004D55B8">
            <w:pPr>
              <w:pBdr>
                <w:top w:val="nil"/>
                <w:left w:val="nil"/>
                <w:bottom w:val="nil"/>
                <w:right w:val="nil"/>
                <w:between w:val="nil"/>
              </w:pBdr>
              <w:ind w:right="-82"/>
              <w:jc w:val="right"/>
              <w:rPr>
                <w:color w:val="000000"/>
                <w:sz w:val="24"/>
                <w:szCs w:val="24"/>
              </w:rPr>
            </w:pPr>
          </w:p>
        </w:tc>
      </w:tr>
      <w:tr w:rsidR="00D07F14" w:rsidRPr="00590A80"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590A80" w:rsidRDefault="00D07F14" w:rsidP="004D55B8">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40ED75D8" w14:textId="77777777" w:rsidR="00D07F14" w:rsidRPr="00590A80"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590A80" w:rsidRDefault="00D07F14" w:rsidP="004D55B8">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460C78D8" w14:textId="77777777" w:rsidR="00D07F14" w:rsidRPr="00590A80"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590A80" w:rsidRDefault="00D07F14" w:rsidP="004D55B8">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754C3CFF" w14:textId="77777777" w:rsidR="00D07F14" w:rsidRPr="00590A80" w:rsidRDefault="00D07F14" w:rsidP="00D07F14">
      <w:pPr>
        <w:jc w:val="both"/>
        <w:rPr>
          <w:sz w:val="24"/>
          <w:szCs w:val="24"/>
        </w:rPr>
      </w:pPr>
    </w:p>
    <w:p w14:paraId="3902A694" w14:textId="77777777" w:rsidR="00BB3CD1" w:rsidRPr="00590A80" w:rsidRDefault="00C01E24">
      <w:r w:rsidRPr="00590A80">
        <w:br w:type="page"/>
      </w:r>
      <w:bookmarkStart w:id="17" w:name="49x2ik5" w:colFirst="0" w:colLast="0"/>
      <w:bookmarkEnd w:id="17"/>
    </w:p>
    <w:p w14:paraId="37118FCA" w14:textId="79443DB2" w:rsidR="00BB3CD1" w:rsidRPr="00590A80" w:rsidRDefault="00BB3CD1" w:rsidP="00BB3CD1">
      <w:pPr>
        <w:pBdr>
          <w:top w:val="nil"/>
          <w:left w:val="nil"/>
          <w:bottom w:val="nil"/>
          <w:right w:val="nil"/>
          <w:between w:val="nil"/>
        </w:pBdr>
        <w:tabs>
          <w:tab w:val="right" w:pos="8505"/>
        </w:tabs>
        <w:jc w:val="right"/>
        <w:rPr>
          <w:b/>
          <w:color w:val="000000"/>
          <w:sz w:val="22"/>
          <w:szCs w:val="22"/>
        </w:rPr>
      </w:pPr>
      <w:r w:rsidRPr="00590A80">
        <w:rPr>
          <w:b/>
          <w:color w:val="000000"/>
          <w:sz w:val="22"/>
          <w:szCs w:val="22"/>
        </w:rPr>
        <w:lastRenderedPageBreak/>
        <w:t xml:space="preserve">UAB </w:t>
      </w:r>
      <w:r w:rsidR="000F59C6" w:rsidRPr="00590A80">
        <w:rPr>
          <w:b/>
          <w:color w:val="000000"/>
          <w:sz w:val="22"/>
          <w:szCs w:val="22"/>
        </w:rPr>
        <w:t>„</w:t>
      </w:r>
      <w:r w:rsidR="006501E4" w:rsidRPr="00590A80">
        <w:rPr>
          <w:b/>
          <w:color w:val="000000"/>
          <w:sz w:val="22"/>
          <w:szCs w:val="22"/>
        </w:rPr>
        <w:t>Intervilža</w:t>
      </w:r>
      <w:r w:rsidR="000F59C6" w:rsidRPr="00590A80">
        <w:rPr>
          <w:b/>
          <w:color w:val="000000"/>
          <w:sz w:val="22"/>
          <w:szCs w:val="22"/>
        </w:rPr>
        <w:t>“</w:t>
      </w:r>
    </w:p>
    <w:p w14:paraId="1D274783" w14:textId="656D8EF1" w:rsidR="00BB3CD1" w:rsidRPr="00590A80" w:rsidRDefault="00BB3CD1" w:rsidP="00BB3CD1">
      <w:pPr>
        <w:pBdr>
          <w:top w:val="nil"/>
          <w:left w:val="nil"/>
          <w:bottom w:val="nil"/>
          <w:right w:val="nil"/>
          <w:between w:val="nil"/>
        </w:pBdr>
        <w:tabs>
          <w:tab w:val="right" w:pos="8505"/>
        </w:tabs>
        <w:jc w:val="right"/>
        <w:rPr>
          <w:color w:val="000000"/>
          <w:sz w:val="22"/>
          <w:szCs w:val="22"/>
        </w:rPr>
      </w:pPr>
      <w:r w:rsidRPr="00590A80">
        <w:rPr>
          <w:color w:val="000000"/>
          <w:sz w:val="22"/>
          <w:szCs w:val="22"/>
        </w:rPr>
        <w:t xml:space="preserve">konkurso sąlygų </w:t>
      </w:r>
      <w:r w:rsidRPr="00590A80">
        <w:rPr>
          <w:b/>
          <w:color w:val="000000"/>
          <w:sz w:val="22"/>
          <w:szCs w:val="22"/>
        </w:rPr>
        <w:t>priedas Nr. 5</w:t>
      </w:r>
    </w:p>
    <w:p w14:paraId="06EF2397"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F3517C6"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590A80" w:rsidRDefault="00BB3CD1" w:rsidP="00BB3CD1">
      <w:pPr>
        <w:pBdr>
          <w:top w:val="nil"/>
          <w:left w:val="nil"/>
          <w:bottom w:val="nil"/>
          <w:right w:val="nil"/>
          <w:between w:val="nil"/>
        </w:pBdr>
        <w:ind w:right="-178"/>
        <w:jc w:val="center"/>
        <w:rPr>
          <w:color w:val="000000"/>
          <w:sz w:val="22"/>
          <w:szCs w:val="22"/>
        </w:rPr>
      </w:pPr>
      <w:r w:rsidRPr="00590A80">
        <w:rPr>
          <w:i/>
          <w:color w:val="000000"/>
          <w:sz w:val="22"/>
          <w:szCs w:val="22"/>
        </w:rPr>
        <w:t>(tiekėjo pavadinimas, kodas, kontaktinė informacija)</w:t>
      </w:r>
    </w:p>
    <w:p w14:paraId="1EEBDD77" w14:textId="77777777" w:rsidR="00BB3CD1" w:rsidRPr="00590A80" w:rsidRDefault="00BB3CD1" w:rsidP="00BB3CD1">
      <w:pPr>
        <w:pBdr>
          <w:top w:val="nil"/>
          <w:left w:val="nil"/>
          <w:bottom w:val="nil"/>
          <w:right w:val="nil"/>
          <w:between w:val="nil"/>
        </w:pBdr>
        <w:ind w:right="-178"/>
        <w:rPr>
          <w:color w:val="000000"/>
          <w:sz w:val="22"/>
          <w:szCs w:val="22"/>
        </w:rPr>
      </w:pPr>
    </w:p>
    <w:p w14:paraId="3F055F04" w14:textId="77777777" w:rsidR="000F59C6" w:rsidRPr="00590A80" w:rsidRDefault="000F59C6" w:rsidP="000F59C6">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4C1AFB3D"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42252462" w14:textId="77777777" w:rsidR="000F59C6" w:rsidRPr="00590A80" w:rsidRDefault="000F59C6" w:rsidP="000F59C6">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25F1998C" w14:textId="77777777" w:rsidR="000F59C6" w:rsidRPr="00590A80" w:rsidRDefault="000F59C6" w:rsidP="000F59C6">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3B7377B0" w14:textId="77777777" w:rsidR="00BB3CD1" w:rsidRPr="00590A80"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590A80" w:rsidRDefault="00BB3CD1" w:rsidP="00BB3CD1">
      <w:pPr>
        <w:pBdr>
          <w:top w:val="nil"/>
          <w:left w:val="nil"/>
          <w:bottom w:val="nil"/>
          <w:right w:val="nil"/>
          <w:between w:val="nil"/>
        </w:pBdr>
        <w:jc w:val="center"/>
        <w:rPr>
          <w:color w:val="000000"/>
          <w:sz w:val="22"/>
          <w:szCs w:val="22"/>
        </w:rPr>
      </w:pPr>
      <w:r w:rsidRPr="00590A80">
        <w:rPr>
          <w:b/>
          <w:color w:val="000000"/>
          <w:sz w:val="22"/>
          <w:szCs w:val="22"/>
        </w:rPr>
        <w:t>TIEKĖJO DEKLARACIJA</w:t>
      </w:r>
    </w:p>
    <w:p w14:paraId="01F355FE" w14:textId="77777777" w:rsidR="00BB3CD1" w:rsidRPr="00590A80" w:rsidRDefault="00BB3CD1" w:rsidP="00BB3CD1">
      <w:pPr>
        <w:pBdr>
          <w:top w:val="nil"/>
          <w:left w:val="nil"/>
          <w:bottom w:val="nil"/>
          <w:right w:val="nil"/>
          <w:between w:val="nil"/>
        </w:pBdr>
        <w:rPr>
          <w:color w:val="000000"/>
          <w:sz w:val="22"/>
          <w:szCs w:val="22"/>
        </w:rPr>
      </w:pPr>
    </w:p>
    <w:p w14:paraId="6F36A6EB"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w:t>
      </w:r>
    </w:p>
    <w:p w14:paraId="1EAE87AD"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(Data)</w:t>
      </w:r>
    </w:p>
    <w:p w14:paraId="2897BD75"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604C0187" w14:textId="77777777" w:rsidR="00BB3CD1" w:rsidRPr="00590A80" w:rsidRDefault="00BB3CD1" w:rsidP="00BB3CD1">
      <w:pPr>
        <w:pBdr>
          <w:top w:val="nil"/>
          <w:left w:val="nil"/>
          <w:bottom w:val="nil"/>
          <w:right w:val="nil"/>
          <w:between w:val="nil"/>
        </w:pBdr>
        <w:jc w:val="center"/>
        <w:rPr>
          <w:color w:val="000000"/>
          <w:sz w:val="22"/>
          <w:szCs w:val="22"/>
        </w:rPr>
      </w:pPr>
      <w:r w:rsidRPr="00590A80">
        <w:rPr>
          <w:color w:val="000000"/>
          <w:sz w:val="22"/>
          <w:szCs w:val="22"/>
        </w:rPr>
        <w:t>(Sudarymo vieta)</w:t>
      </w:r>
    </w:p>
    <w:p w14:paraId="5EE37195" w14:textId="77777777" w:rsidR="00BB3CD1" w:rsidRPr="00590A80"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590A80" w14:paraId="6A0129C1" w14:textId="77777777" w:rsidTr="00606161">
        <w:tc>
          <w:tcPr>
            <w:tcW w:w="9973" w:type="dxa"/>
          </w:tcPr>
          <w:p w14:paraId="56893D4A" w14:textId="77777777" w:rsidR="00BB3CD1" w:rsidRPr="00590A80" w:rsidRDefault="00BB3CD1"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Aš, ______________________________________________________________________________ ,</w:t>
            </w:r>
          </w:p>
        </w:tc>
      </w:tr>
      <w:tr w:rsidR="00BB3CD1" w:rsidRPr="00590A80" w14:paraId="65914F9A" w14:textId="77777777" w:rsidTr="00606161">
        <w:tc>
          <w:tcPr>
            <w:tcW w:w="9973" w:type="dxa"/>
          </w:tcPr>
          <w:p w14:paraId="49ABC434"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vadovo ar jo įgalioto asmens pareigų pavadinimas, vardas ir pavardė)</w:t>
            </w:r>
          </w:p>
          <w:p w14:paraId="5D92D8BA" w14:textId="77777777" w:rsidR="00BB3CD1" w:rsidRPr="00590A80" w:rsidRDefault="00BB3CD1" w:rsidP="00606161">
            <w:pPr>
              <w:pBdr>
                <w:top w:val="nil"/>
                <w:left w:val="nil"/>
                <w:bottom w:val="nil"/>
                <w:right w:val="nil"/>
                <w:between w:val="nil"/>
              </w:pBdr>
              <w:ind w:right="-82"/>
              <w:jc w:val="center"/>
              <w:rPr>
                <w:color w:val="000000"/>
                <w:sz w:val="22"/>
                <w:szCs w:val="22"/>
              </w:rPr>
            </w:pPr>
          </w:p>
        </w:tc>
      </w:tr>
      <w:tr w:rsidR="00BB3CD1" w:rsidRPr="00590A80" w14:paraId="497E8F41" w14:textId="77777777" w:rsidTr="00606161">
        <w:tc>
          <w:tcPr>
            <w:tcW w:w="9973" w:type="dxa"/>
          </w:tcPr>
          <w:p w14:paraId="12A7C6B3"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color w:val="000000"/>
                <w:sz w:val="22"/>
                <w:szCs w:val="22"/>
              </w:rPr>
              <w:t>tvirtinu, kad mano vadovaujamas (-a)/ (atstovaujamas (-a))  ______________________________________________________________________________ ,</w:t>
            </w:r>
          </w:p>
        </w:tc>
      </w:tr>
      <w:tr w:rsidR="00BB3CD1" w:rsidRPr="00590A80" w14:paraId="3C692282" w14:textId="77777777" w:rsidTr="00606161">
        <w:trPr>
          <w:trHeight w:val="440"/>
        </w:trPr>
        <w:tc>
          <w:tcPr>
            <w:tcW w:w="9973" w:type="dxa"/>
          </w:tcPr>
          <w:p w14:paraId="174A7C5E" w14:textId="77777777" w:rsidR="00BB3CD1" w:rsidRPr="00590A80" w:rsidRDefault="00BB3CD1" w:rsidP="00606161">
            <w:pPr>
              <w:pBdr>
                <w:top w:val="nil"/>
                <w:left w:val="nil"/>
                <w:bottom w:val="nil"/>
                <w:right w:val="nil"/>
                <w:between w:val="nil"/>
              </w:pBdr>
              <w:ind w:right="-82"/>
              <w:jc w:val="center"/>
              <w:rPr>
                <w:color w:val="000000"/>
                <w:sz w:val="22"/>
                <w:szCs w:val="22"/>
              </w:rPr>
            </w:pPr>
            <w:r w:rsidRPr="00590A80">
              <w:rPr>
                <w:i/>
                <w:color w:val="000000"/>
                <w:sz w:val="22"/>
                <w:szCs w:val="22"/>
              </w:rPr>
              <w:t>(tiekėjo pavadinimas)</w:t>
            </w:r>
          </w:p>
          <w:p w14:paraId="1F91EE21" w14:textId="77777777" w:rsidR="00BB3CD1" w:rsidRPr="00590A80" w:rsidRDefault="00BB3CD1" w:rsidP="00606161">
            <w:pPr>
              <w:pBdr>
                <w:top w:val="nil"/>
                <w:left w:val="nil"/>
                <w:bottom w:val="nil"/>
                <w:right w:val="nil"/>
                <w:between w:val="nil"/>
              </w:pBdr>
              <w:ind w:right="-82"/>
              <w:jc w:val="both"/>
              <w:rPr>
                <w:color w:val="000000"/>
                <w:sz w:val="22"/>
                <w:szCs w:val="22"/>
              </w:rPr>
            </w:pPr>
          </w:p>
        </w:tc>
      </w:tr>
      <w:tr w:rsidR="00BB3CD1" w:rsidRPr="00590A80" w14:paraId="2C45DA08" w14:textId="77777777" w:rsidTr="00606161">
        <w:tc>
          <w:tcPr>
            <w:tcW w:w="9973" w:type="dxa"/>
          </w:tcPr>
          <w:p w14:paraId="285DA9BF" w14:textId="215F6DED" w:rsidR="00BB3CD1" w:rsidRPr="00590A80" w:rsidRDefault="00BB3CD1" w:rsidP="000A68BF">
            <w:pPr>
              <w:pBdr>
                <w:top w:val="nil"/>
                <w:left w:val="nil"/>
                <w:bottom w:val="nil"/>
                <w:right w:val="nil"/>
                <w:between w:val="nil"/>
              </w:pBdr>
              <w:ind w:right="-82"/>
              <w:jc w:val="both"/>
              <w:rPr>
                <w:color w:val="000000"/>
                <w:sz w:val="22"/>
                <w:szCs w:val="22"/>
              </w:rPr>
            </w:pPr>
            <w:r w:rsidRPr="00590A80">
              <w:rPr>
                <w:color w:val="000000"/>
                <w:sz w:val="22"/>
                <w:szCs w:val="22"/>
              </w:rPr>
              <w:t xml:space="preserve">dalyvaujantis (-ti) </w:t>
            </w:r>
            <w:r w:rsidRPr="00590A80">
              <w:rPr>
                <w:b/>
                <w:color w:val="000000"/>
                <w:sz w:val="22"/>
                <w:szCs w:val="22"/>
              </w:rPr>
              <w:t xml:space="preserve">UAB </w:t>
            </w:r>
            <w:r w:rsidR="000F59C6" w:rsidRPr="00590A80">
              <w:rPr>
                <w:b/>
                <w:color w:val="000000"/>
                <w:sz w:val="22"/>
                <w:szCs w:val="22"/>
              </w:rPr>
              <w:t>„</w:t>
            </w:r>
            <w:r w:rsidR="006501E4" w:rsidRPr="00590A80">
              <w:rPr>
                <w:b/>
                <w:color w:val="000000"/>
                <w:sz w:val="22"/>
                <w:szCs w:val="22"/>
              </w:rPr>
              <w:t>Intervilža</w:t>
            </w:r>
            <w:r w:rsidR="000F59C6" w:rsidRPr="00590A80">
              <w:rPr>
                <w:b/>
                <w:color w:val="000000"/>
                <w:sz w:val="22"/>
                <w:szCs w:val="22"/>
              </w:rPr>
              <w:t>“</w:t>
            </w:r>
            <w:r w:rsidRPr="00590A80">
              <w:rPr>
                <w:color w:val="000000"/>
                <w:sz w:val="22"/>
                <w:szCs w:val="22"/>
              </w:rPr>
              <w:t xml:space="preserve"> organizuojamame konkurse </w:t>
            </w:r>
            <w:r w:rsidR="00423104" w:rsidRPr="00423104">
              <w:rPr>
                <w:b/>
                <w:color w:val="000000"/>
                <w:sz w:val="22"/>
                <w:szCs w:val="22"/>
              </w:rPr>
              <w:t>koekstruzinei įrangai TLR, koekstruzinei įrangai PR, koekstruzinei įrangai SWE, koekstruderiui, markiravimo įrenginiui</w:t>
            </w:r>
            <w:r w:rsidRPr="00590A80">
              <w:rPr>
                <w:color w:val="000000"/>
                <w:sz w:val="22"/>
                <w:szCs w:val="22"/>
              </w:rPr>
              <w:t xml:space="preserve"> įsigyti, paskelbtame </w:t>
            </w:r>
            <w:r w:rsidRPr="00590A80">
              <w:rPr>
                <w:rFonts w:ascii="Times" w:eastAsia="Times" w:hAnsi="Times" w:cs="Times"/>
                <w:b/>
                <w:color w:val="000000"/>
                <w:sz w:val="22"/>
                <w:szCs w:val="22"/>
              </w:rPr>
              <w:t>2021-0</w:t>
            </w:r>
            <w:r w:rsidR="000A68BF">
              <w:rPr>
                <w:rFonts w:ascii="Times" w:eastAsia="Times" w:hAnsi="Times" w:cs="Times"/>
                <w:b/>
                <w:color w:val="000000"/>
                <w:sz w:val="22"/>
                <w:szCs w:val="22"/>
              </w:rPr>
              <w:t>5</w:t>
            </w:r>
            <w:r w:rsidR="006826C1" w:rsidRPr="00590A80">
              <w:rPr>
                <w:rFonts w:ascii="Times" w:eastAsia="Times" w:hAnsi="Times" w:cs="Times"/>
                <w:b/>
                <w:color w:val="000000"/>
                <w:sz w:val="22"/>
                <w:szCs w:val="22"/>
              </w:rPr>
              <w:t>-</w:t>
            </w:r>
            <w:r w:rsidR="000A68BF">
              <w:rPr>
                <w:rFonts w:ascii="Times" w:eastAsia="Times" w:hAnsi="Times" w:cs="Times"/>
                <w:b/>
                <w:color w:val="000000"/>
                <w:sz w:val="22"/>
                <w:szCs w:val="22"/>
              </w:rPr>
              <w:t>10</w:t>
            </w:r>
            <w:r w:rsidRPr="00590A80">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590A80">
              <w:rPr>
                <w:b/>
                <w:color w:val="000000"/>
                <w:sz w:val="22"/>
                <w:szCs w:val="22"/>
              </w:rPr>
              <w:t>panašių prekių</w:t>
            </w:r>
            <w:r w:rsidRPr="00590A80">
              <w:rPr>
                <w:rStyle w:val="FootnoteReference"/>
                <w:b/>
                <w:color w:val="000000"/>
                <w:sz w:val="22"/>
                <w:szCs w:val="22"/>
              </w:rPr>
              <w:footnoteReference w:id="3"/>
            </w:r>
            <w:r w:rsidRPr="00590A80">
              <w:rPr>
                <w:b/>
                <w:color w:val="000000"/>
                <w:sz w:val="22"/>
                <w:szCs w:val="22"/>
              </w:rPr>
              <w:t xml:space="preserve"> tiekimo sutartį</w:t>
            </w:r>
            <w:r w:rsidRPr="00590A80">
              <w:rPr>
                <w:color w:val="000000"/>
                <w:sz w:val="22"/>
                <w:szCs w:val="22"/>
              </w:rPr>
              <w:t xml:space="preserve">, kurios vertė ne mažesnė nei </w:t>
            </w:r>
            <w:r w:rsidRPr="00590A80">
              <w:rPr>
                <w:b/>
                <w:color w:val="000000"/>
                <w:sz w:val="22"/>
                <w:szCs w:val="22"/>
              </w:rPr>
              <w:t>0,7 teikiamo pasiūlymo vertės be PVM</w:t>
            </w:r>
            <w:r w:rsidRPr="00590A80">
              <w:rPr>
                <w:color w:val="000000"/>
                <w:sz w:val="22"/>
                <w:szCs w:val="22"/>
              </w:rPr>
              <w:t>:</w:t>
            </w:r>
          </w:p>
        </w:tc>
      </w:tr>
    </w:tbl>
    <w:p w14:paraId="0ECA2FFD"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Pr="00590A80"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590A80" w14:paraId="784CA15A" w14:textId="77777777" w:rsidTr="00606161">
        <w:trPr>
          <w:jc w:val="center"/>
        </w:trPr>
        <w:tc>
          <w:tcPr>
            <w:tcW w:w="487" w:type="dxa"/>
          </w:tcPr>
          <w:p w14:paraId="72445760" w14:textId="77777777" w:rsidR="00BB3CD1" w:rsidRPr="00590A8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Metai</w:t>
            </w:r>
          </w:p>
        </w:tc>
        <w:tc>
          <w:tcPr>
            <w:tcW w:w="2674" w:type="dxa"/>
          </w:tcPr>
          <w:p w14:paraId="184AA604"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 xml:space="preserve">Užsakovas </w:t>
            </w:r>
          </w:p>
          <w:p w14:paraId="02CFB322"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(įmonės pavadinimas)</w:t>
            </w:r>
          </w:p>
        </w:tc>
        <w:tc>
          <w:tcPr>
            <w:tcW w:w="1934" w:type="dxa"/>
          </w:tcPr>
          <w:p w14:paraId="7517E45C"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Kontaktiniai duomenys</w:t>
            </w:r>
          </w:p>
        </w:tc>
        <w:tc>
          <w:tcPr>
            <w:tcW w:w="2126" w:type="dxa"/>
          </w:tcPr>
          <w:p w14:paraId="30A0826E" w14:textId="77777777" w:rsidR="00BB3CD1" w:rsidRPr="00590A80" w:rsidRDefault="00BB3CD1" w:rsidP="00606161">
            <w:pPr>
              <w:pBdr>
                <w:top w:val="nil"/>
                <w:left w:val="nil"/>
                <w:bottom w:val="nil"/>
                <w:right w:val="nil"/>
                <w:between w:val="nil"/>
              </w:pBdr>
              <w:jc w:val="center"/>
              <w:rPr>
                <w:b/>
                <w:color w:val="000000"/>
                <w:sz w:val="22"/>
                <w:szCs w:val="22"/>
              </w:rPr>
            </w:pPr>
            <w:r w:rsidRPr="00590A80">
              <w:rPr>
                <w:b/>
                <w:color w:val="000000"/>
                <w:sz w:val="22"/>
                <w:szCs w:val="22"/>
              </w:rPr>
              <w:t>Sutarties vertė, Eur be PVM</w:t>
            </w:r>
          </w:p>
        </w:tc>
        <w:tc>
          <w:tcPr>
            <w:tcW w:w="2070" w:type="dxa"/>
          </w:tcPr>
          <w:p w14:paraId="18B87AD3" w14:textId="77777777" w:rsidR="00BB3CD1" w:rsidRPr="00590A80" w:rsidRDefault="00BB3CD1" w:rsidP="00606161">
            <w:pPr>
              <w:pBdr>
                <w:top w:val="nil"/>
                <w:left w:val="nil"/>
                <w:bottom w:val="nil"/>
                <w:right w:val="nil"/>
                <w:between w:val="nil"/>
              </w:pBdr>
              <w:ind w:left="-35"/>
              <w:jc w:val="center"/>
              <w:rPr>
                <w:b/>
                <w:color w:val="000000"/>
                <w:sz w:val="22"/>
                <w:szCs w:val="22"/>
              </w:rPr>
            </w:pPr>
            <w:r w:rsidRPr="00590A80">
              <w:rPr>
                <w:b/>
                <w:color w:val="000000"/>
                <w:sz w:val="22"/>
                <w:szCs w:val="22"/>
              </w:rPr>
              <w:t>Sutarties objektas</w:t>
            </w:r>
          </w:p>
        </w:tc>
      </w:tr>
      <w:tr w:rsidR="00BB3CD1" w:rsidRPr="00590A80" w14:paraId="278217DE" w14:textId="77777777" w:rsidTr="00606161">
        <w:trPr>
          <w:jc w:val="center"/>
        </w:trPr>
        <w:tc>
          <w:tcPr>
            <w:tcW w:w="487" w:type="dxa"/>
          </w:tcPr>
          <w:p w14:paraId="2ED6FC72" w14:textId="77777777" w:rsidR="00BB3CD1" w:rsidRPr="00590A80" w:rsidRDefault="00BB3CD1" w:rsidP="00606161">
            <w:pPr>
              <w:pBdr>
                <w:top w:val="nil"/>
                <w:left w:val="nil"/>
                <w:bottom w:val="nil"/>
                <w:right w:val="nil"/>
                <w:between w:val="nil"/>
              </w:pBdr>
              <w:jc w:val="center"/>
              <w:rPr>
                <w:color w:val="000000"/>
                <w:sz w:val="22"/>
                <w:szCs w:val="22"/>
              </w:rPr>
            </w:pPr>
            <w:r w:rsidRPr="00590A80">
              <w:rPr>
                <w:color w:val="000000"/>
                <w:sz w:val="22"/>
                <w:szCs w:val="22"/>
              </w:rPr>
              <w:t>1.</w:t>
            </w:r>
          </w:p>
        </w:tc>
        <w:tc>
          <w:tcPr>
            <w:tcW w:w="862" w:type="dxa"/>
          </w:tcPr>
          <w:p w14:paraId="089F79E8" w14:textId="77777777" w:rsidR="00BB3CD1" w:rsidRPr="00590A80"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590A80"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590A80"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590A80"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590A80" w:rsidRDefault="00BB3CD1" w:rsidP="00606161">
            <w:pPr>
              <w:pBdr>
                <w:top w:val="nil"/>
                <w:left w:val="nil"/>
                <w:bottom w:val="nil"/>
                <w:right w:val="nil"/>
                <w:between w:val="nil"/>
              </w:pBdr>
              <w:ind w:left="-558"/>
              <w:jc w:val="center"/>
              <w:rPr>
                <w:color w:val="000000"/>
                <w:sz w:val="22"/>
                <w:szCs w:val="22"/>
              </w:rPr>
            </w:pPr>
          </w:p>
        </w:tc>
      </w:tr>
      <w:tr w:rsidR="00BB3CD1" w:rsidRPr="00590A80" w14:paraId="036FD642" w14:textId="77777777" w:rsidTr="00606161">
        <w:trPr>
          <w:jc w:val="center"/>
        </w:trPr>
        <w:tc>
          <w:tcPr>
            <w:tcW w:w="487" w:type="dxa"/>
          </w:tcPr>
          <w:p w14:paraId="44DA6A5A"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590A80" w:rsidRDefault="00BB3CD1" w:rsidP="00606161">
            <w:pPr>
              <w:pBdr>
                <w:top w:val="nil"/>
                <w:left w:val="nil"/>
                <w:bottom w:val="nil"/>
                <w:right w:val="nil"/>
                <w:between w:val="nil"/>
              </w:pBdr>
              <w:ind w:left="-558"/>
              <w:jc w:val="center"/>
              <w:rPr>
                <w:color w:val="000000"/>
              </w:rPr>
            </w:pPr>
          </w:p>
        </w:tc>
      </w:tr>
      <w:tr w:rsidR="00BB3CD1" w:rsidRPr="00590A80" w14:paraId="489A9693" w14:textId="77777777" w:rsidTr="00606161">
        <w:trPr>
          <w:jc w:val="center"/>
        </w:trPr>
        <w:tc>
          <w:tcPr>
            <w:tcW w:w="487" w:type="dxa"/>
          </w:tcPr>
          <w:p w14:paraId="747B4531" w14:textId="77777777" w:rsidR="00BB3CD1" w:rsidRPr="00590A80"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590A80"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590A80"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590A80"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590A80"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590A80" w:rsidRDefault="00BB3CD1" w:rsidP="00606161">
            <w:pPr>
              <w:pBdr>
                <w:top w:val="nil"/>
                <w:left w:val="nil"/>
                <w:bottom w:val="nil"/>
                <w:right w:val="nil"/>
                <w:between w:val="nil"/>
              </w:pBdr>
              <w:ind w:left="-558"/>
              <w:jc w:val="center"/>
              <w:rPr>
                <w:color w:val="000000"/>
              </w:rPr>
            </w:pPr>
          </w:p>
        </w:tc>
      </w:tr>
    </w:tbl>
    <w:p w14:paraId="6D8F6A54" w14:textId="77777777" w:rsidR="00BB3CD1" w:rsidRPr="00590A80"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590A80" w:rsidRDefault="00BB3CD1" w:rsidP="00BB3CD1">
      <w:pPr>
        <w:pBdr>
          <w:top w:val="nil"/>
          <w:left w:val="nil"/>
          <w:bottom w:val="nil"/>
          <w:right w:val="nil"/>
          <w:between w:val="nil"/>
        </w:pBdr>
        <w:ind w:firstLine="567"/>
        <w:jc w:val="both"/>
        <w:rPr>
          <w:color w:val="000000"/>
          <w:sz w:val="22"/>
          <w:szCs w:val="22"/>
        </w:rPr>
      </w:pPr>
      <w:r w:rsidRPr="00590A80">
        <w:rPr>
          <w:color w:val="000000"/>
          <w:sz w:val="22"/>
          <w:szCs w:val="22"/>
        </w:rPr>
        <w:t>Man žinoma, kad, jeigu nustatytų, kad pateikti duomenys yra neteisingi, pateiktas pasiūlymas bus nenagrinėjamas ir atmestas.</w:t>
      </w:r>
    </w:p>
    <w:p w14:paraId="3AAE5286" w14:textId="77777777" w:rsidR="00BB3CD1" w:rsidRPr="00590A80" w:rsidRDefault="00BB3CD1" w:rsidP="00BB3CD1">
      <w:pPr>
        <w:pBdr>
          <w:top w:val="nil"/>
          <w:left w:val="nil"/>
          <w:bottom w:val="nil"/>
          <w:right w:val="nil"/>
          <w:between w:val="nil"/>
        </w:pBdr>
        <w:jc w:val="both"/>
        <w:rPr>
          <w:color w:val="000000"/>
          <w:sz w:val="22"/>
          <w:szCs w:val="22"/>
        </w:rPr>
      </w:pPr>
    </w:p>
    <w:p w14:paraId="4CA0A590" w14:textId="77777777" w:rsidR="00BB3CD1" w:rsidRPr="00590A80"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590A80"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590A80"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590A80"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590A80" w:rsidRDefault="00BB3CD1" w:rsidP="00606161">
            <w:pPr>
              <w:pBdr>
                <w:top w:val="nil"/>
                <w:left w:val="nil"/>
                <w:bottom w:val="nil"/>
                <w:right w:val="nil"/>
                <w:between w:val="nil"/>
              </w:pBdr>
              <w:ind w:right="-82"/>
              <w:jc w:val="right"/>
              <w:rPr>
                <w:color w:val="000000"/>
                <w:sz w:val="24"/>
                <w:szCs w:val="24"/>
              </w:rPr>
            </w:pPr>
          </w:p>
        </w:tc>
      </w:tr>
      <w:tr w:rsidR="00BB3CD1" w:rsidRPr="00590A80"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590A80" w:rsidRDefault="00BB3CD1" w:rsidP="00606161">
            <w:pPr>
              <w:pBdr>
                <w:top w:val="nil"/>
                <w:left w:val="nil"/>
                <w:bottom w:val="nil"/>
                <w:right w:val="nil"/>
                <w:between w:val="nil"/>
              </w:pBdr>
              <w:rPr>
                <w:color w:val="000000"/>
                <w:sz w:val="22"/>
                <w:szCs w:val="22"/>
              </w:rPr>
            </w:pPr>
            <w:r w:rsidRPr="00590A80">
              <w:rPr>
                <w:color w:val="000000"/>
                <w:sz w:val="22"/>
                <w:szCs w:val="22"/>
              </w:rPr>
              <w:t>(Tiekėjo arba jo įgalioto asmens pareigų pavadinimas)</w:t>
            </w:r>
          </w:p>
        </w:tc>
        <w:tc>
          <w:tcPr>
            <w:tcW w:w="1024" w:type="dxa"/>
          </w:tcPr>
          <w:p w14:paraId="722FD487"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(Parašas)</w:t>
            </w:r>
          </w:p>
        </w:tc>
        <w:tc>
          <w:tcPr>
            <w:tcW w:w="1200" w:type="dxa"/>
          </w:tcPr>
          <w:p w14:paraId="0801E561" w14:textId="77777777" w:rsidR="00BB3CD1" w:rsidRPr="00590A80"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590A80" w:rsidRDefault="00BB3CD1" w:rsidP="00606161">
            <w:pPr>
              <w:pBdr>
                <w:top w:val="nil"/>
                <w:left w:val="nil"/>
                <w:bottom w:val="nil"/>
                <w:right w:val="nil"/>
                <w:between w:val="nil"/>
              </w:pBdr>
              <w:ind w:right="-1"/>
              <w:jc w:val="center"/>
              <w:rPr>
                <w:color w:val="000000"/>
                <w:sz w:val="24"/>
                <w:szCs w:val="24"/>
              </w:rPr>
            </w:pPr>
            <w:r w:rsidRPr="00590A80">
              <w:rPr>
                <w:color w:val="000000"/>
                <w:sz w:val="22"/>
                <w:szCs w:val="22"/>
              </w:rPr>
              <w:t>(Vardas ir pavardė)</w:t>
            </w:r>
          </w:p>
        </w:tc>
      </w:tr>
    </w:tbl>
    <w:p w14:paraId="551E0113" w14:textId="77777777" w:rsidR="00BB3CD1" w:rsidRPr="00590A80" w:rsidRDefault="00BB3CD1"/>
    <w:p w14:paraId="2B76D44B" w14:textId="590FFB06" w:rsidR="00BB3CD1" w:rsidRPr="00590A80" w:rsidRDefault="00BB3CD1">
      <w:r w:rsidRPr="00590A80">
        <w:br w:type="page"/>
      </w:r>
    </w:p>
    <w:p w14:paraId="385347DC" w14:textId="77777777" w:rsidR="00A97703" w:rsidRPr="00590A80"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GENERAL PROVISIONS</w:t>
      </w:r>
    </w:p>
    <w:p w14:paraId="080046BC" w14:textId="77777777" w:rsidR="00A97703" w:rsidRPr="00590A80" w:rsidRDefault="00A97703">
      <w:pPr>
        <w:pBdr>
          <w:top w:val="nil"/>
          <w:left w:val="nil"/>
          <w:bottom w:val="nil"/>
          <w:right w:val="nil"/>
          <w:between w:val="nil"/>
        </w:pBdr>
        <w:tabs>
          <w:tab w:val="left" w:pos="1560"/>
        </w:tabs>
        <w:ind w:left="360"/>
        <w:rPr>
          <w:color w:val="000000"/>
          <w:sz w:val="24"/>
          <w:szCs w:val="24"/>
        </w:rPr>
      </w:pPr>
    </w:p>
    <w:p w14:paraId="0DA6563E" w14:textId="2D9D33C8" w:rsidR="00A97703" w:rsidRPr="00590A80" w:rsidRDefault="00C01E24" w:rsidP="00423104">
      <w:pPr>
        <w:widowControl w:val="0"/>
        <w:numPr>
          <w:ilvl w:val="1"/>
          <w:numId w:val="5"/>
        </w:numPr>
        <w:pBdr>
          <w:top w:val="nil"/>
          <w:left w:val="nil"/>
          <w:bottom w:val="nil"/>
          <w:right w:val="nil"/>
          <w:between w:val="nil"/>
        </w:pBdr>
        <w:tabs>
          <w:tab w:val="left" w:pos="1198"/>
        </w:tabs>
        <w:ind w:firstLine="449"/>
        <w:jc w:val="both"/>
        <w:rPr>
          <w:color w:val="000000"/>
        </w:rPr>
      </w:pPr>
      <w:r w:rsidRPr="00590A80">
        <w:rPr>
          <w:b/>
          <w:color w:val="000000"/>
          <w:sz w:val="24"/>
          <w:szCs w:val="24"/>
        </w:rPr>
        <w:t xml:space="preserve">JSC </w:t>
      </w:r>
      <w:r w:rsidR="000F59C6" w:rsidRPr="00590A80">
        <w:rPr>
          <w:b/>
          <w:color w:val="000000"/>
          <w:sz w:val="24"/>
          <w:szCs w:val="24"/>
        </w:rPr>
        <w:t>„</w:t>
      </w:r>
      <w:r w:rsidR="006501E4" w:rsidRPr="00590A80">
        <w:rPr>
          <w:b/>
          <w:color w:val="000000"/>
          <w:sz w:val="24"/>
          <w:szCs w:val="24"/>
        </w:rPr>
        <w:t>Intervilža</w:t>
      </w:r>
      <w:r w:rsidR="000F59C6" w:rsidRPr="00590A80">
        <w:rPr>
          <w:b/>
          <w:color w:val="000000"/>
          <w:sz w:val="24"/>
          <w:szCs w:val="24"/>
        </w:rPr>
        <w:t>“</w:t>
      </w:r>
      <w:r w:rsidRPr="00590A80">
        <w:rPr>
          <w:color w:val="000000"/>
          <w:sz w:val="24"/>
          <w:szCs w:val="24"/>
        </w:rPr>
        <w:t xml:space="preserve">, (hereinafter – the Buyer) is implementing the project entitled </w:t>
      </w:r>
      <w:r w:rsidRPr="00590A80">
        <w:rPr>
          <w:b/>
          <w:color w:val="000000"/>
          <w:sz w:val="24"/>
          <w:szCs w:val="24"/>
        </w:rPr>
        <w:t>“</w:t>
      </w:r>
      <w:r w:rsidR="00606161" w:rsidRPr="00590A80">
        <w:rPr>
          <w:b/>
          <w:color w:val="000000"/>
          <w:sz w:val="24"/>
          <w:szCs w:val="24"/>
        </w:rPr>
        <w:t xml:space="preserve">Implementation of digital technologies in </w:t>
      </w:r>
      <w:r w:rsidR="00BD2170" w:rsidRPr="00590A80">
        <w:rPr>
          <w:b/>
          <w:color w:val="000000"/>
          <w:sz w:val="24"/>
          <w:szCs w:val="24"/>
        </w:rPr>
        <w:t>JSC</w:t>
      </w:r>
      <w:r w:rsidR="00606161" w:rsidRPr="00590A80">
        <w:rPr>
          <w:b/>
          <w:color w:val="000000"/>
          <w:sz w:val="24"/>
          <w:szCs w:val="24"/>
        </w:rPr>
        <w:t xml:space="preserve"> </w:t>
      </w:r>
      <w:r w:rsidR="00642E38" w:rsidRPr="00590A80">
        <w:rPr>
          <w:b/>
          <w:color w:val="000000"/>
          <w:sz w:val="24"/>
          <w:szCs w:val="24"/>
        </w:rPr>
        <w:t>„</w:t>
      </w:r>
      <w:r w:rsidR="00BD2170" w:rsidRPr="00590A80">
        <w:rPr>
          <w:b/>
          <w:color w:val="000000"/>
          <w:sz w:val="24"/>
          <w:szCs w:val="24"/>
        </w:rPr>
        <w:t>Intervilža</w:t>
      </w:r>
      <w:r w:rsidR="00642E38" w:rsidRPr="00590A80">
        <w:rPr>
          <w:b/>
          <w:color w:val="000000"/>
          <w:sz w:val="24"/>
          <w:szCs w:val="24"/>
        </w:rPr>
        <w:t>“</w:t>
      </w:r>
      <w:r w:rsidR="00606161" w:rsidRPr="00590A80">
        <w:rPr>
          <w:b/>
          <w:color w:val="000000"/>
          <w:sz w:val="24"/>
          <w:szCs w:val="24"/>
        </w:rPr>
        <w:t xml:space="preserve">in order to increase the company's productivity </w:t>
      </w:r>
      <w:r w:rsidRPr="00590A80">
        <w:rPr>
          <w:b/>
          <w:color w:val="000000"/>
          <w:sz w:val="24"/>
          <w:szCs w:val="24"/>
        </w:rPr>
        <w:t>”</w:t>
      </w:r>
      <w:r w:rsidRPr="00590A80">
        <w:rPr>
          <w:color w:val="000000"/>
          <w:sz w:val="24"/>
          <w:szCs w:val="24"/>
        </w:rPr>
        <w:t xml:space="preserve"> (</w:t>
      </w:r>
      <w:r w:rsidR="000E5047" w:rsidRPr="00590A80">
        <w:rPr>
          <w:color w:val="000000"/>
          <w:sz w:val="24"/>
          <w:szCs w:val="24"/>
        </w:rPr>
        <w:t xml:space="preserve">Application </w:t>
      </w:r>
      <w:r w:rsidRPr="00590A80">
        <w:rPr>
          <w:color w:val="000000"/>
          <w:sz w:val="24"/>
          <w:szCs w:val="24"/>
        </w:rPr>
        <w:t xml:space="preserve">No. </w:t>
      </w:r>
      <w:r w:rsidR="00BD2170" w:rsidRPr="00590A80">
        <w:rPr>
          <w:color w:val="000000"/>
          <w:sz w:val="24"/>
          <w:szCs w:val="24"/>
        </w:rPr>
        <w:t>03.3.1-LVPA-K-854-02-0119</w:t>
      </w:r>
      <w:r w:rsidR="00CC0B41" w:rsidRPr="00590A80">
        <w:rPr>
          <w:color w:val="000000"/>
          <w:sz w:val="24"/>
          <w:szCs w:val="24"/>
        </w:rPr>
        <w:t xml:space="preserve">). Application for partial fundation </w:t>
      </w:r>
      <w:r w:rsidRPr="00590A80">
        <w:rPr>
          <w:color w:val="000000"/>
          <w:sz w:val="24"/>
          <w:szCs w:val="24"/>
        </w:rPr>
        <w:t xml:space="preserve">by the European Structural Funds and the Republic of Lithuania </w:t>
      </w:r>
      <w:r w:rsidR="00CC0B41" w:rsidRPr="00590A80">
        <w:rPr>
          <w:color w:val="000000"/>
          <w:sz w:val="24"/>
          <w:szCs w:val="24"/>
        </w:rPr>
        <w:t xml:space="preserve">is submitted. JSC </w:t>
      </w:r>
      <w:r w:rsidR="00BD2170" w:rsidRPr="00590A80">
        <w:rPr>
          <w:color w:val="000000"/>
          <w:sz w:val="24"/>
          <w:szCs w:val="24"/>
        </w:rPr>
        <w:t>„</w:t>
      </w:r>
      <w:r w:rsidR="006501E4" w:rsidRPr="00590A80">
        <w:rPr>
          <w:color w:val="000000"/>
          <w:sz w:val="24"/>
          <w:szCs w:val="24"/>
        </w:rPr>
        <w:t>Intervilža</w:t>
      </w:r>
      <w:r w:rsidR="00BD2170" w:rsidRPr="00590A80">
        <w:rPr>
          <w:color w:val="000000"/>
          <w:sz w:val="24"/>
          <w:szCs w:val="24"/>
        </w:rPr>
        <w:t>“</w:t>
      </w:r>
      <w:r w:rsidRPr="00590A80">
        <w:rPr>
          <w:color w:val="000000"/>
          <w:sz w:val="24"/>
          <w:szCs w:val="24"/>
        </w:rPr>
        <w:t xml:space="preserve"> intends to buy the following</w:t>
      </w:r>
      <w:r w:rsidRPr="00590A80">
        <w:rPr>
          <w:b/>
          <w:bCs/>
          <w:color w:val="000000"/>
          <w:sz w:val="24"/>
          <w:szCs w:val="24"/>
        </w:rPr>
        <w:t>:</w:t>
      </w:r>
      <w:r w:rsidR="00BD2170" w:rsidRPr="00590A80">
        <w:rPr>
          <w:b/>
          <w:bCs/>
          <w:color w:val="000000"/>
          <w:sz w:val="24"/>
          <w:szCs w:val="24"/>
        </w:rPr>
        <w:t xml:space="preserve"> </w:t>
      </w:r>
      <w:r w:rsidR="00423104">
        <w:rPr>
          <w:b/>
          <w:bCs/>
          <w:color w:val="000000"/>
          <w:sz w:val="24"/>
          <w:szCs w:val="24"/>
        </w:rPr>
        <w:t xml:space="preserve">coextrusion equipment TLR, coextrusion equipment PR, coextrusion equipment SWE, coextruder, </w:t>
      </w:r>
      <w:r w:rsidR="00423104" w:rsidRPr="00423104">
        <w:rPr>
          <w:b/>
          <w:bCs/>
          <w:color w:val="000000"/>
          <w:sz w:val="24"/>
          <w:szCs w:val="24"/>
        </w:rPr>
        <w:t>marking equipment</w:t>
      </w:r>
      <w:r w:rsidRPr="00590A80">
        <w:rPr>
          <w:b/>
          <w:color w:val="000000"/>
          <w:sz w:val="24"/>
          <w:szCs w:val="24"/>
        </w:rPr>
        <w:t>.</w:t>
      </w:r>
    </w:p>
    <w:p w14:paraId="414747F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 xml:space="preserve">The principal concepts shall be used as defined in </w:t>
      </w:r>
      <w:r w:rsidRPr="00590A80">
        <w:rPr>
          <w:b/>
          <w:color w:val="000000"/>
          <w:sz w:val="24"/>
          <w:szCs w:val="24"/>
        </w:rPr>
        <w:t>the Rules for Governing Project Administration and Financing, Approved by the Minister of Finance of the Republic of Lithuania by Order</w:t>
      </w:r>
      <w:r w:rsidRPr="00590A80">
        <w:rPr>
          <w:color w:val="000000"/>
          <w:sz w:val="24"/>
          <w:szCs w:val="24"/>
        </w:rPr>
        <w:t xml:space="preserve"> </w:t>
      </w:r>
      <w:r w:rsidRPr="00590A80">
        <w:rPr>
          <w:b/>
          <w:color w:val="000000"/>
          <w:sz w:val="24"/>
          <w:szCs w:val="24"/>
        </w:rPr>
        <w:t xml:space="preserve">No. 1K-316 of 8 October 2014 </w:t>
      </w:r>
      <w:r w:rsidRPr="00590A80">
        <w:rPr>
          <w:color w:val="000000"/>
          <w:sz w:val="24"/>
          <w:szCs w:val="24"/>
        </w:rPr>
        <w:t>(hereinafter – The Rules)</w:t>
      </w:r>
    </w:p>
    <w:p w14:paraId="66A188FA"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753F00FB"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590A80">
        <w:rPr>
          <w:color w:val="000000"/>
          <w:sz w:val="24"/>
          <w:szCs w:val="24"/>
        </w:rPr>
        <w:t>Publication of the Procurement Notice has been executed on the European Union Fund Investment website</w:t>
      </w:r>
      <w:r w:rsidRPr="00590A80">
        <w:rPr>
          <w:color w:val="0000FF"/>
          <w:sz w:val="24"/>
          <w:szCs w:val="24"/>
        </w:rPr>
        <w:t xml:space="preserve"> </w:t>
      </w:r>
      <w:hyperlink r:id="rId16">
        <w:r w:rsidRPr="00590A80">
          <w:rPr>
            <w:color w:val="0000FF"/>
            <w:sz w:val="24"/>
            <w:szCs w:val="24"/>
            <w:u w:val="single"/>
          </w:rPr>
          <w:t>www.esinvesticijos.lt</w:t>
        </w:r>
      </w:hyperlink>
      <w:r w:rsidR="00355F2A" w:rsidRPr="00590A80">
        <w:rPr>
          <w:i/>
          <w:color w:val="000000"/>
          <w:sz w:val="24"/>
          <w:szCs w:val="24"/>
        </w:rPr>
        <w:t xml:space="preserve"> </w:t>
      </w:r>
      <w:r w:rsidR="000A68BF">
        <w:rPr>
          <w:b/>
          <w:bCs/>
          <w:iCs/>
          <w:color w:val="000000"/>
          <w:sz w:val="24"/>
          <w:szCs w:val="24"/>
        </w:rPr>
        <w:t>10</w:t>
      </w:r>
      <w:r w:rsidR="00496E94" w:rsidRPr="00590A80">
        <w:rPr>
          <w:b/>
          <w:bCs/>
          <w:iCs/>
          <w:color w:val="000000"/>
          <w:sz w:val="24"/>
          <w:szCs w:val="24"/>
        </w:rPr>
        <w:t>/</w:t>
      </w:r>
      <w:r w:rsidR="00496E94" w:rsidRPr="00590A80">
        <w:rPr>
          <w:b/>
          <w:color w:val="000000"/>
          <w:sz w:val="24"/>
          <w:szCs w:val="24"/>
        </w:rPr>
        <w:t>0</w:t>
      </w:r>
      <w:r w:rsidR="000A68BF">
        <w:rPr>
          <w:b/>
          <w:color w:val="000000"/>
          <w:sz w:val="24"/>
          <w:szCs w:val="24"/>
        </w:rPr>
        <w:t>5</w:t>
      </w:r>
      <w:r w:rsidR="00496E94" w:rsidRPr="00590A80">
        <w:rPr>
          <w:b/>
          <w:color w:val="000000"/>
          <w:sz w:val="24"/>
          <w:szCs w:val="24"/>
        </w:rPr>
        <w:t>/2021</w:t>
      </w:r>
      <w:r w:rsidR="00355F2A" w:rsidRPr="00590A80">
        <w:rPr>
          <w:b/>
          <w:color w:val="000000"/>
          <w:sz w:val="24"/>
          <w:szCs w:val="24"/>
        </w:rPr>
        <w:t>.</w:t>
      </w:r>
    </w:p>
    <w:p w14:paraId="4723880B"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The Procurement shall be conducted through a Tendering Process, in accordance with the principles of equality, non-discrimination, mutual recognition, proportionality, transparency.</w:t>
      </w:r>
    </w:p>
    <w:p w14:paraId="3926E5BD" w14:textId="77777777" w:rsidR="00A97703" w:rsidRPr="00590A80"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590A80">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05A92A98" w14:textId="0C065E3D" w:rsidR="00BD2170" w:rsidRPr="00590A80" w:rsidRDefault="00C01E24" w:rsidP="00BD2170">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590A80">
        <w:rPr>
          <w:color w:val="000000"/>
          <w:sz w:val="24"/>
          <w:szCs w:val="24"/>
        </w:rPr>
        <w:t xml:space="preserve">The person authorized by the Buyer to maintain regular contact with the Suppliers and receive their notifications related to the Procurement procedures shall be the following: </w:t>
      </w:r>
      <w:bookmarkStart w:id="18" w:name="2p2csry" w:colFirst="0" w:colLast="0"/>
      <w:bookmarkEnd w:id="18"/>
      <w:r w:rsidR="00BD2170" w:rsidRPr="00590A80">
        <w:rPr>
          <w:b/>
          <w:color w:val="000000"/>
          <w:sz w:val="24"/>
          <w:szCs w:val="24"/>
        </w:rPr>
        <w:t>JSC „Intervilža“ Manager</w:t>
      </w:r>
      <w:r w:rsidR="00BD2170" w:rsidRPr="00590A80">
        <w:rPr>
          <w:b/>
          <w:color w:val="212121"/>
          <w:sz w:val="24"/>
          <w:szCs w:val="24"/>
        </w:rPr>
        <w:t xml:space="preserve"> Laurynas Savickas, laurynas@intervilza.lt, +370 698 22326.</w:t>
      </w:r>
    </w:p>
    <w:p w14:paraId="057FFCF6" w14:textId="45D3ABFC" w:rsidR="00A97703" w:rsidRPr="00590A80" w:rsidRDefault="00A97703" w:rsidP="00713BE5">
      <w:pPr>
        <w:widowControl w:val="0"/>
        <w:numPr>
          <w:ilvl w:val="1"/>
          <w:numId w:val="5"/>
        </w:numPr>
        <w:pBdr>
          <w:top w:val="nil"/>
          <w:left w:val="nil"/>
          <w:bottom w:val="nil"/>
          <w:right w:val="nil"/>
          <w:between w:val="nil"/>
        </w:pBdr>
        <w:tabs>
          <w:tab w:val="left" w:pos="1198"/>
        </w:tabs>
        <w:ind w:left="0" w:firstLine="600"/>
        <w:jc w:val="both"/>
        <w:rPr>
          <w:color w:val="000000"/>
          <w:sz w:val="24"/>
          <w:szCs w:val="24"/>
        </w:rPr>
      </w:pPr>
    </w:p>
    <w:p w14:paraId="1A182D1B"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OBJECT OF PROCUREMENT</w:t>
      </w:r>
    </w:p>
    <w:p w14:paraId="2C872014" w14:textId="77777777" w:rsidR="00A97703" w:rsidRPr="00590A80" w:rsidRDefault="00A97703">
      <w:pPr>
        <w:widowControl w:val="0"/>
        <w:pBdr>
          <w:top w:val="nil"/>
          <w:left w:val="nil"/>
          <w:bottom w:val="nil"/>
          <w:right w:val="nil"/>
          <w:between w:val="nil"/>
        </w:pBdr>
        <w:rPr>
          <w:color w:val="000000"/>
          <w:sz w:val="24"/>
          <w:szCs w:val="24"/>
        </w:rPr>
      </w:pPr>
    </w:p>
    <w:p w14:paraId="56E66CBE" w14:textId="28B235C1" w:rsidR="00A97703" w:rsidRPr="00590A80" w:rsidRDefault="00C01E24" w:rsidP="006A69C1">
      <w:pPr>
        <w:widowControl w:val="0"/>
        <w:numPr>
          <w:ilvl w:val="1"/>
          <w:numId w:val="8"/>
        </w:numPr>
        <w:pBdr>
          <w:top w:val="nil"/>
          <w:left w:val="nil"/>
          <w:bottom w:val="nil"/>
          <w:right w:val="nil"/>
          <w:between w:val="nil"/>
        </w:pBdr>
        <w:tabs>
          <w:tab w:val="left" w:pos="1134"/>
        </w:tabs>
        <w:ind w:firstLine="449"/>
        <w:jc w:val="both"/>
        <w:rPr>
          <w:color w:val="000000"/>
        </w:rPr>
      </w:pPr>
      <w:r w:rsidRPr="00590A80">
        <w:rPr>
          <w:color w:val="000000"/>
          <w:sz w:val="24"/>
          <w:szCs w:val="24"/>
        </w:rPr>
        <w:t xml:space="preserve">The equipment purchased shall be intended for </w:t>
      </w:r>
      <w:r w:rsidR="00BF4F54">
        <w:rPr>
          <w:b/>
          <w:bCs/>
          <w:color w:val="000000"/>
          <w:sz w:val="24"/>
          <w:szCs w:val="24"/>
        </w:rPr>
        <w:t xml:space="preserve">coextrusion equipment TLR, coextrusion equipment PR, coextrusion equipment SWE, coextruder, </w:t>
      </w:r>
      <w:r w:rsidR="00BF4F54" w:rsidRPr="00423104">
        <w:rPr>
          <w:b/>
          <w:bCs/>
          <w:color w:val="000000"/>
          <w:sz w:val="24"/>
          <w:szCs w:val="24"/>
        </w:rPr>
        <w:t>marking equipment</w:t>
      </w:r>
      <w:r w:rsidR="00BF4F54" w:rsidRPr="00590A80">
        <w:rPr>
          <w:b/>
          <w:bCs/>
          <w:sz w:val="24"/>
          <w:szCs w:val="24"/>
        </w:rPr>
        <w:t xml:space="preserve"> </w:t>
      </w:r>
      <w:r w:rsidR="00CC0B41" w:rsidRPr="00590A80">
        <w:rPr>
          <w:b/>
          <w:bCs/>
          <w:sz w:val="24"/>
          <w:szCs w:val="24"/>
        </w:rPr>
        <w:t xml:space="preserve">(1 </w:t>
      </w:r>
      <w:r w:rsidR="00BD2170" w:rsidRPr="00590A80">
        <w:rPr>
          <w:b/>
          <w:bCs/>
          <w:sz w:val="24"/>
          <w:szCs w:val="24"/>
        </w:rPr>
        <w:t>set</w:t>
      </w:r>
      <w:r w:rsidR="00CC0B41" w:rsidRPr="00590A80">
        <w:rPr>
          <w:b/>
          <w:bCs/>
          <w:sz w:val="24"/>
          <w:szCs w:val="24"/>
        </w:rPr>
        <w:t>)</w:t>
      </w:r>
      <w:r w:rsidRPr="00590A80">
        <w:rPr>
          <w:color w:val="000000"/>
          <w:sz w:val="24"/>
          <w:szCs w:val="24"/>
        </w:rPr>
        <w:t xml:space="preserve"> (hereinafter – the Goods), the specifications of which are set out in the Technical Specification provided in Annex No. 1.</w:t>
      </w:r>
    </w:p>
    <w:p w14:paraId="60E687D1" w14:textId="77777777"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b/>
          <w:color w:val="000000"/>
          <w:sz w:val="24"/>
          <w:szCs w:val="24"/>
        </w:rPr>
        <w:t>This Procurement is not divided into parts</w:t>
      </w:r>
      <w:r w:rsidRPr="00590A80">
        <w:rPr>
          <w:color w:val="000000"/>
          <w:sz w:val="24"/>
          <w:szCs w:val="24"/>
        </w:rPr>
        <w:t>. Suppliers must submit their tenders for the entire scope of the Procurement.</w:t>
      </w:r>
    </w:p>
    <w:p w14:paraId="0C5BFFAD" w14:textId="3D3A1DDF"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Goods shall be delivered within a period </w:t>
      </w:r>
      <w:r w:rsidRPr="00590A80">
        <w:rPr>
          <w:b/>
          <w:color w:val="000000"/>
          <w:sz w:val="24"/>
          <w:szCs w:val="24"/>
        </w:rPr>
        <w:t xml:space="preserve">no longer than </w:t>
      </w:r>
      <w:r w:rsidR="00973463" w:rsidRPr="00590A80">
        <w:rPr>
          <w:b/>
          <w:color w:val="000000"/>
          <w:sz w:val="24"/>
          <w:szCs w:val="24"/>
        </w:rPr>
        <w:t>10</w:t>
      </w:r>
      <w:r w:rsidRPr="00590A80">
        <w:rPr>
          <w:b/>
          <w:color w:val="000000"/>
          <w:sz w:val="24"/>
          <w:szCs w:val="24"/>
        </w:rPr>
        <w:t xml:space="preserve"> months from the day of signing the Procurement Contract</w:t>
      </w:r>
      <w:r w:rsidRPr="00590A80">
        <w:rPr>
          <w:color w:val="000000"/>
          <w:sz w:val="24"/>
          <w:szCs w:val="24"/>
        </w:rPr>
        <w:t xml:space="preserve">. This term may be extended </w:t>
      </w:r>
      <w:r w:rsidRPr="00590A80">
        <w:rPr>
          <w:b/>
          <w:color w:val="000000"/>
          <w:sz w:val="24"/>
          <w:szCs w:val="24"/>
        </w:rPr>
        <w:t>for 2 months on the basis of a written mutual agreement</w:t>
      </w:r>
      <w:r w:rsidRPr="00590A80">
        <w:rPr>
          <w:color w:val="000000"/>
          <w:sz w:val="24"/>
          <w:szCs w:val="24"/>
        </w:rPr>
        <w:t xml:space="preserve">. </w:t>
      </w:r>
    </w:p>
    <w:p w14:paraId="406C3ADB" w14:textId="7CB09277" w:rsidR="00A97703" w:rsidRPr="00590A80"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90A80">
        <w:rPr>
          <w:color w:val="000000"/>
          <w:sz w:val="24"/>
          <w:szCs w:val="24"/>
        </w:rPr>
        <w:t xml:space="preserve">The place for delivery - </w:t>
      </w:r>
      <w:r w:rsidR="005A460B" w:rsidRPr="00590A80">
        <w:rPr>
          <w:b/>
          <w:bCs/>
          <w:color w:val="000000"/>
          <w:sz w:val="24"/>
          <w:szCs w:val="24"/>
        </w:rPr>
        <w:t>Savanorių pr. 151, LT-03150 Vilnius, Lietuva</w:t>
      </w:r>
      <w:r w:rsidR="00642E38" w:rsidRPr="00590A80">
        <w:rPr>
          <w:color w:val="000000"/>
          <w:sz w:val="24"/>
          <w:szCs w:val="24"/>
        </w:rPr>
        <w:t>.</w:t>
      </w:r>
      <w:r w:rsidRPr="00590A80">
        <w:rPr>
          <w:color w:val="000000"/>
          <w:sz w:val="24"/>
          <w:szCs w:val="24"/>
        </w:rPr>
        <w:t xml:space="preserve"> </w:t>
      </w:r>
    </w:p>
    <w:p w14:paraId="131AC771" w14:textId="77777777" w:rsidR="00A97703" w:rsidRPr="00590A80" w:rsidRDefault="00C01E24">
      <w:pPr>
        <w:pBdr>
          <w:top w:val="nil"/>
          <w:left w:val="nil"/>
          <w:bottom w:val="nil"/>
          <w:right w:val="nil"/>
          <w:between w:val="nil"/>
        </w:pBdr>
        <w:rPr>
          <w:color w:val="000000"/>
          <w:sz w:val="24"/>
          <w:szCs w:val="24"/>
        </w:rPr>
      </w:pPr>
      <w:r w:rsidRPr="00590A80">
        <w:br w:type="page"/>
      </w:r>
    </w:p>
    <w:p w14:paraId="0561F267" w14:textId="77777777" w:rsidR="00A97703" w:rsidRPr="00590A80"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SUPPLIER QUALIFICATION REQUIREMENTS</w:t>
      </w:r>
    </w:p>
    <w:p w14:paraId="36AE99C4" w14:textId="77777777" w:rsidR="00A97703" w:rsidRPr="00590A80" w:rsidRDefault="00A97703">
      <w:pPr>
        <w:widowControl w:val="0"/>
        <w:pBdr>
          <w:top w:val="nil"/>
          <w:left w:val="nil"/>
          <w:bottom w:val="nil"/>
          <w:right w:val="nil"/>
          <w:between w:val="nil"/>
        </w:pBdr>
        <w:rPr>
          <w:color w:val="000000"/>
          <w:sz w:val="24"/>
          <w:szCs w:val="24"/>
        </w:rPr>
      </w:pPr>
    </w:p>
    <w:p w14:paraId="634DB46A" w14:textId="77777777"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The Supplier participating in the Tendering Process must comply with the following minimum requirements for qualification:</w:t>
      </w:r>
    </w:p>
    <w:p w14:paraId="370F39E6" w14:textId="77777777" w:rsidR="00A97703" w:rsidRPr="00590A80" w:rsidRDefault="00A97703">
      <w:pPr>
        <w:widowControl w:val="0"/>
        <w:pBdr>
          <w:top w:val="nil"/>
          <w:left w:val="nil"/>
          <w:bottom w:val="nil"/>
          <w:right w:val="nil"/>
          <w:between w:val="nil"/>
        </w:pBdr>
        <w:rPr>
          <w:color w:val="000000"/>
          <w:sz w:val="24"/>
          <w:szCs w:val="24"/>
        </w:rPr>
      </w:pPr>
    </w:p>
    <w:p w14:paraId="5E2CFBE7"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590A80">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590A80"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Documents proving qualification requirements</w:t>
            </w:r>
          </w:p>
        </w:tc>
      </w:tr>
      <w:tr w:rsidR="00A97703" w:rsidRPr="00590A80"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590A80"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590A80">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590A80" w:rsidRDefault="00C01E24">
            <w:pPr>
              <w:widowControl w:val="0"/>
              <w:pBdr>
                <w:top w:val="nil"/>
                <w:left w:val="nil"/>
                <w:bottom w:val="nil"/>
                <w:right w:val="nil"/>
                <w:between w:val="nil"/>
              </w:pBdr>
              <w:spacing w:line="256" w:lineRule="auto"/>
              <w:ind w:left="130" w:right="115"/>
              <w:rPr>
                <w:color w:val="000000"/>
              </w:rPr>
            </w:pPr>
            <w:r w:rsidRPr="00590A80">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90A80" w:rsidRDefault="00C01E24">
            <w:pPr>
              <w:widowControl w:val="0"/>
              <w:pBdr>
                <w:top w:val="nil"/>
                <w:left w:val="nil"/>
                <w:bottom w:val="nil"/>
                <w:right w:val="nil"/>
                <w:between w:val="nil"/>
              </w:pBdr>
              <w:spacing w:line="256" w:lineRule="auto"/>
              <w:ind w:left="143" w:right="103"/>
              <w:jc w:val="both"/>
              <w:rPr>
                <w:color w:val="000000"/>
              </w:rPr>
            </w:pPr>
            <w:r w:rsidRPr="00590A80">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90A80">
              <w:rPr>
                <w:i/>
                <w:color w:val="000000"/>
              </w:rPr>
              <w:t>or</w:t>
            </w:r>
            <w:r w:rsidRPr="00590A80">
              <w:rPr>
                <w:color w:val="000000"/>
              </w:rPr>
              <w:t xml:space="preserve"> a </w:t>
            </w:r>
            <w:r w:rsidRPr="00590A80">
              <w:rPr>
                <w:b/>
                <w:color w:val="000000"/>
              </w:rPr>
              <w:t>declaration</w:t>
            </w:r>
            <w:r w:rsidRPr="00590A80">
              <w:rPr>
                <w:color w:val="000000"/>
              </w:rPr>
              <w:t xml:space="preserve"> (Annex No. 3) stating that it complies with the qualification requirement indicated in this item shall be submitted.</w:t>
            </w:r>
          </w:p>
        </w:tc>
      </w:tr>
    </w:tbl>
    <w:p w14:paraId="742BE09E" w14:textId="77777777" w:rsidR="00A97703" w:rsidRPr="00590A80" w:rsidRDefault="00C01E24">
      <w:pPr>
        <w:widowControl w:val="0"/>
        <w:pBdr>
          <w:top w:val="nil"/>
          <w:left w:val="nil"/>
          <w:bottom w:val="nil"/>
          <w:right w:val="nil"/>
          <w:between w:val="nil"/>
        </w:pBdr>
        <w:ind w:firstLine="142"/>
        <w:rPr>
          <w:color w:val="000000"/>
          <w:sz w:val="18"/>
          <w:szCs w:val="18"/>
        </w:rPr>
      </w:pPr>
      <w:r w:rsidRPr="00590A80">
        <w:rPr>
          <w:b/>
          <w:color w:val="000000"/>
          <w:sz w:val="18"/>
          <w:szCs w:val="18"/>
        </w:rPr>
        <w:t>* Notes:</w:t>
      </w:r>
    </w:p>
    <w:p w14:paraId="525509A1" w14:textId="77777777" w:rsidR="00A97703" w:rsidRPr="00590A80" w:rsidRDefault="00C01E24">
      <w:pPr>
        <w:widowControl w:val="0"/>
        <w:pBdr>
          <w:top w:val="nil"/>
          <w:left w:val="nil"/>
          <w:bottom w:val="nil"/>
          <w:right w:val="nil"/>
          <w:between w:val="nil"/>
        </w:pBdr>
        <w:ind w:left="142"/>
        <w:rPr>
          <w:color w:val="000000"/>
          <w:sz w:val="18"/>
          <w:szCs w:val="18"/>
        </w:rPr>
      </w:pPr>
      <w:r w:rsidRPr="00590A8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590A80" w:rsidRDefault="00A97703">
      <w:pPr>
        <w:widowControl w:val="0"/>
        <w:pBdr>
          <w:top w:val="nil"/>
          <w:left w:val="nil"/>
          <w:bottom w:val="nil"/>
          <w:right w:val="nil"/>
          <w:between w:val="nil"/>
        </w:pBdr>
        <w:rPr>
          <w:color w:val="000000"/>
          <w:sz w:val="24"/>
          <w:szCs w:val="24"/>
        </w:rPr>
      </w:pPr>
    </w:p>
    <w:p w14:paraId="18FEC054" w14:textId="77777777" w:rsidR="00A97703" w:rsidRPr="00590A80"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590A80">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590A80"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590A80" w:rsidRDefault="00C01E24">
            <w:pPr>
              <w:widowControl w:val="0"/>
              <w:pBdr>
                <w:top w:val="nil"/>
                <w:left w:val="nil"/>
                <w:bottom w:val="nil"/>
                <w:right w:val="nil"/>
                <w:between w:val="nil"/>
              </w:pBdr>
              <w:spacing w:line="256" w:lineRule="auto"/>
              <w:ind w:hanging="5"/>
              <w:jc w:val="center"/>
              <w:rPr>
                <w:color w:val="000000"/>
              </w:rPr>
            </w:pPr>
            <w:r w:rsidRPr="00590A80">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590A80" w:rsidRDefault="00C01E24">
            <w:pPr>
              <w:widowControl w:val="0"/>
              <w:pBdr>
                <w:top w:val="nil"/>
                <w:left w:val="nil"/>
                <w:bottom w:val="nil"/>
                <w:right w:val="nil"/>
                <w:between w:val="nil"/>
              </w:pBdr>
              <w:spacing w:line="256" w:lineRule="auto"/>
              <w:ind w:firstLine="288"/>
              <w:jc w:val="center"/>
              <w:rPr>
                <w:color w:val="000000"/>
              </w:rPr>
            </w:pPr>
            <w:r w:rsidRPr="00590A80">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590A80" w:rsidRDefault="00C01E24">
            <w:pPr>
              <w:widowControl w:val="0"/>
              <w:pBdr>
                <w:top w:val="nil"/>
                <w:left w:val="nil"/>
                <w:bottom w:val="nil"/>
                <w:right w:val="nil"/>
                <w:between w:val="nil"/>
              </w:pBdr>
              <w:spacing w:line="256" w:lineRule="auto"/>
              <w:ind w:left="77"/>
              <w:jc w:val="center"/>
              <w:rPr>
                <w:color w:val="000000"/>
              </w:rPr>
            </w:pPr>
            <w:r w:rsidRPr="00590A80">
              <w:rPr>
                <w:b/>
                <w:color w:val="000000"/>
              </w:rPr>
              <w:t>Documents, proving qualification requirements</w:t>
            </w:r>
          </w:p>
        </w:tc>
      </w:tr>
      <w:tr w:rsidR="00F9327C" w:rsidRPr="00590A80"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590A80" w:rsidRDefault="005C3BEA" w:rsidP="005C3BEA">
            <w:pPr>
              <w:widowControl w:val="0"/>
              <w:pBdr>
                <w:top w:val="nil"/>
                <w:left w:val="nil"/>
                <w:bottom w:val="nil"/>
                <w:right w:val="nil"/>
                <w:between w:val="nil"/>
              </w:pBdr>
              <w:spacing w:line="256" w:lineRule="auto"/>
              <w:rPr>
                <w:color w:val="000000"/>
              </w:rPr>
            </w:pPr>
            <w:r w:rsidRPr="00590A80">
              <w:rPr>
                <w:color w:val="000000"/>
              </w:rPr>
              <w:t>3.1.2.1</w:t>
            </w:r>
            <w:r w:rsidR="00F9327C" w:rsidRPr="00590A80">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590A80" w:rsidRDefault="00F9327C" w:rsidP="00F9327C">
            <w:pPr>
              <w:widowControl w:val="0"/>
              <w:kinsoku w:val="0"/>
              <w:overflowPunct w:val="0"/>
              <w:autoSpaceDE w:val="0"/>
              <w:autoSpaceDN w:val="0"/>
              <w:adjustRightInd w:val="0"/>
              <w:spacing w:line="256" w:lineRule="auto"/>
              <w:ind w:left="81" w:right="95"/>
              <w:jc w:val="both"/>
            </w:pPr>
            <w:r w:rsidRPr="00590A80">
              <w:t>Supplier is able to provide warranty service for goods (equipment) at the place of its usage.</w:t>
            </w:r>
          </w:p>
          <w:p w14:paraId="7411D59E" w14:textId="77777777" w:rsidR="00F9327C" w:rsidRPr="00590A80" w:rsidRDefault="00F9327C" w:rsidP="00F9327C">
            <w:pPr>
              <w:widowControl w:val="0"/>
              <w:kinsoku w:val="0"/>
              <w:overflowPunct w:val="0"/>
              <w:autoSpaceDE w:val="0"/>
              <w:autoSpaceDN w:val="0"/>
              <w:adjustRightInd w:val="0"/>
              <w:spacing w:line="256" w:lineRule="auto"/>
              <w:ind w:left="81" w:right="95"/>
              <w:jc w:val="both"/>
            </w:pPr>
            <w:r w:rsidRPr="00590A80">
              <w:t xml:space="preserve">Supplier must be able to provide remote technical services </w:t>
            </w:r>
            <w:r w:rsidRPr="00590A80">
              <w:rPr>
                <w:b/>
                <w:bCs/>
              </w:rPr>
              <w:t>no longer than within 24 hours</w:t>
            </w:r>
            <w:r w:rsidRPr="00590A80">
              <w:t>.</w:t>
            </w:r>
          </w:p>
          <w:p w14:paraId="3D603DA3" w14:textId="6B3CF353" w:rsidR="00F9327C" w:rsidRPr="00590A80" w:rsidRDefault="00F9327C" w:rsidP="00F9327C">
            <w:pPr>
              <w:widowControl w:val="0"/>
              <w:pBdr>
                <w:top w:val="nil"/>
                <w:left w:val="nil"/>
                <w:bottom w:val="nil"/>
                <w:right w:val="nil"/>
                <w:between w:val="nil"/>
              </w:pBdr>
              <w:spacing w:line="256" w:lineRule="auto"/>
              <w:ind w:left="81" w:right="95"/>
              <w:jc w:val="both"/>
              <w:rPr>
                <w:color w:val="000000"/>
              </w:rPr>
            </w:pPr>
            <w:r w:rsidRPr="00590A80">
              <w:t xml:space="preserve">If problem can not be solved remotely, Supplier must be able to provide technical services at the place of goods (equipment) usage </w:t>
            </w:r>
            <w:r w:rsidRPr="00590A80">
              <w:rPr>
                <w:b/>
                <w:bCs/>
              </w:rPr>
              <w:t>no longer than within 5 working days</w:t>
            </w:r>
            <w:r w:rsidRPr="00590A80">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590A80" w:rsidRDefault="00F9327C" w:rsidP="00F9327C">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590A80"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Filled and signed by the Supplier or</w:t>
            </w:r>
            <w:r w:rsidR="005C3BEA" w:rsidRPr="00590A80">
              <w:rPr>
                <w:color w:val="000000"/>
              </w:rPr>
              <w:t xml:space="preserve"> an authorized person Annex No 4</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Over the last 3 financial years or from the date of its registration (if the Supplier is in business for less than 3 years), the Supplier has executed or is currently executing at least 1 (one) </w:t>
            </w:r>
            <w:r w:rsidRPr="00590A80">
              <w:rPr>
                <w:b/>
                <w:color w:val="000000"/>
              </w:rPr>
              <w:t>similar goods</w:t>
            </w:r>
            <w:r w:rsidRPr="00590A80">
              <w:rPr>
                <w:rStyle w:val="FootnoteReference"/>
                <w:b/>
                <w:color w:val="000000"/>
              </w:rPr>
              <w:footnoteReference w:id="4"/>
            </w:r>
            <w:r w:rsidRPr="00590A80">
              <w:rPr>
                <w:b/>
                <w:color w:val="000000"/>
              </w:rPr>
              <w:t xml:space="preserve"> supply</w:t>
            </w:r>
            <w:r w:rsidRPr="00590A80">
              <w:rPr>
                <w:color w:val="000000"/>
              </w:rPr>
              <w:t xml:space="preserve"> contract, the value of which </w:t>
            </w:r>
            <w:r w:rsidRPr="00590A80">
              <w:rPr>
                <w:b/>
                <w:color w:val="000000"/>
              </w:rPr>
              <w:t>is not less than 0.7 of the value of the Tender excluding VAT</w:t>
            </w:r>
            <w:r w:rsidRPr="00590A80">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Filled and signed by the Supplier or an authorized person </w:t>
            </w:r>
            <w:r w:rsidRPr="00590A80">
              <w:rPr>
                <w:b/>
                <w:color w:val="000000"/>
              </w:rPr>
              <w:t>Annex No 5</w:t>
            </w:r>
            <w:r w:rsidRPr="00590A80">
              <w:rPr>
                <w:color w:val="000000"/>
              </w:rPr>
              <w:t xml:space="preserve"> of the Terms and Conditions of the Tender (</w:t>
            </w:r>
            <w:r w:rsidRPr="00590A80">
              <w:rPr>
                <w:b/>
                <w:color w:val="000000"/>
              </w:rPr>
              <w:t>declaration</w:t>
            </w:r>
            <w:r w:rsidRPr="00590A80">
              <w:rPr>
                <w:color w:val="000000"/>
              </w:rPr>
              <w:t>).</w:t>
            </w:r>
          </w:p>
        </w:tc>
      </w:tr>
      <w:tr w:rsidR="00BB3CD1" w:rsidRPr="00590A80"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Pr="00590A80" w:rsidRDefault="00BB3CD1" w:rsidP="00BB3CD1">
            <w:pPr>
              <w:widowControl w:val="0"/>
              <w:pBdr>
                <w:top w:val="nil"/>
                <w:left w:val="nil"/>
                <w:bottom w:val="nil"/>
                <w:right w:val="nil"/>
                <w:between w:val="nil"/>
              </w:pBdr>
              <w:spacing w:line="256" w:lineRule="auto"/>
              <w:rPr>
                <w:color w:val="000000"/>
              </w:rPr>
            </w:pPr>
            <w:r w:rsidRPr="00590A80">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Pr="00590A80" w:rsidRDefault="00BB3CD1" w:rsidP="00BB3CD1">
            <w:pPr>
              <w:widowControl w:val="0"/>
              <w:pBdr>
                <w:top w:val="nil"/>
                <w:left w:val="nil"/>
                <w:bottom w:val="nil"/>
                <w:right w:val="nil"/>
                <w:between w:val="nil"/>
              </w:pBdr>
              <w:spacing w:line="256" w:lineRule="auto"/>
              <w:ind w:left="81" w:right="95"/>
              <w:jc w:val="both"/>
              <w:rPr>
                <w:color w:val="000000"/>
              </w:rPr>
            </w:pPr>
            <w:r w:rsidRPr="00590A80">
              <w:rPr>
                <w:color w:val="000000"/>
              </w:rPr>
              <w:t xml:space="preserve">The Supplier is the manufacturer of the equipment or its authorized representative, which has a right to sell the equipment. </w:t>
            </w:r>
          </w:p>
          <w:p w14:paraId="134E7763" w14:textId="5494A5CA" w:rsidR="00BB3CD1" w:rsidRPr="00590A80" w:rsidRDefault="00BB3CD1" w:rsidP="00BB3CD1">
            <w:pPr>
              <w:widowControl w:val="0"/>
              <w:kinsoku w:val="0"/>
              <w:overflowPunct w:val="0"/>
              <w:autoSpaceDE w:val="0"/>
              <w:autoSpaceDN w:val="0"/>
              <w:adjustRightInd w:val="0"/>
              <w:spacing w:line="256" w:lineRule="auto"/>
              <w:ind w:left="81" w:right="95"/>
              <w:jc w:val="both"/>
            </w:pPr>
            <w:r w:rsidRPr="00590A8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590A80" w:rsidRDefault="00BB3CD1" w:rsidP="00BB3CD1">
            <w:pPr>
              <w:widowControl w:val="0"/>
              <w:pBdr>
                <w:top w:val="nil"/>
                <w:left w:val="nil"/>
                <w:bottom w:val="nil"/>
                <w:right w:val="nil"/>
                <w:between w:val="nil"/>
              </w:pBdr>
              <w:spacing w:line="256" w:lineRule="auto"/>
              <w:ind w:left="163" w:right="181"/>
              <w:rPr>
                <w:color w:val="000000"/>
              </w:rPr>
            </w:pPr>
            <w:r w:rsidRPr="00590A8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the manufacturer, it must present the free form letter of confirmation. The original or copy of this document must be presented. </w:t>
            </w:r>
          </w:p>
          <w:p w14:paraId="4356817B" w14:textId="77777777"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590A80"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sidRPr="00590A80">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590A80" w:rsidRDefault="00A97703">
      <w:pPr>
        <w:widowControl w:val="0"/>
        <w:pBdr>
          <w:top w:val="nil"/>
          <w:left w:val="nil"/>
          <w:bottom w:val="nil"/>
          <w:right w:val="nil"/>
          <w:between w:val="nil"/>
        </w:pBdr>
        <w:rPr>
          <w:color w:val="000000"/>
          <w:sz w:val="24"/>
          <w:szCs w:val="24"/>
        </w:rPr>
      </w:pPr>
    </w:p>
    <w:p w14:paraId="6EC6BA61" w14:textId="4E48E949" w:rsidR="00A97703" w:rsidRPr="00590A80"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590A80">
        <w:rPr>
          <w:color w:val="000000"/>
          <w:sz w:val="24"/>
          <w:szCs w:val="24"/>
        </w:rPr>
        <w:t>If a joint tender is submitted by a group of economic entities, each member of the group of economic entities shall comply separately with qualification requirem</w:t>
      </w:r>
      <w:r w:rsidR="00F9327C" w:rsidRPr="00590A80">
        <w:rPr>
          <w:color w:val="000000"/>
          <w:sz w:val="24"/>
          <w:szCs w:val="24"/>
        </w:rPr>
        <w:t>ents, prescribed in item 3.1.1.</w:t>
      </w:r>
      <w:r w:rsidRPr="00590A80">
        <w:rPr>
          <w:color w:val="000000"/>
          <w:sz w:val="24"/>
          <w:szCs w:val="24"/>
        </w:rPr>
        <w:t xml:space="preserve"> of these Terms and Conditions and submit the documents indicated, while the qualification requir</w:t>
      </w:r>
      <w:r w:rsidR="00F9327C" w:rsidRPr="00590A80">
        <w:rPr>
          <w:color w:val="000000"/>
          <w:sz w:val="24"/>
          <w:szCs w:val="24"/>
        </w:rPr>
        <w:t>ements indicated in item 3.1.2.</w:t>
      </w:r>
      <w:r w:rsidRPr="00590A80">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590A80"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590A80">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590A80" w:rsidRDefault="00C01E24">
      <w:pPr>
        <w:widowControl w:val="0"/>
        <w:pBdr>
          <w:top w:val="nil"/>
          <w:left w:val="nil"/>
          <w:bottom w:val="nil"/>
          <w:right w:val="nil"/>
          <w:between w:val="nil"/>
        </w:pBdr>
        <w:ind w:firstLine="599"/>
        <w:jc w:val="both"/>
        <w:rPr>
          <w:color w:val="000000"/>
          <w:sz w:val="24"/>
          <w:szCs w:val="24"/>
        </w:rPr>
      </w:pPr>
      <w:r w:rsidRPr="00590A80">
        <w:rPr>
          <w:color w:val="000000"/>
          <w:sz w:val="24"/>
          <w:szCs w:val="24"/>
        </w:rPr>
        <w:t>3.4</w:t>
      </w:r>
      <w:r w:rsidRPr="00590A80">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590A80">
        <w:rPr>
          <w:color w:val="000000"/>
          <w:sz w:val="24"/>
          <w:szCs w:val="24"/>
        </w:rPr>
        <w:lastRenderedPageBreak/>
        <w:t>Tender, which partner is granted the power to submit and sign the Tender and to conclude the Contract).</w:t>
      </w:r>
    </w:p>
    <w:p w14:paraId="12842465" w14:textId="77777777" w:rsidR="00A97703" w:rsidRPr="00590A80"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PREPARATION, SUBMISSION AND MODIFICATION OF TENDERS</w:t>
      </w:r>
    </w:p>
    <w:p w14:paraId="0AF4BD89" w14:textId="77777777" w:rsidR="00A97703" w:rsidRPr="00590A80" w:rsidRDefault="00A97703">
      <w:pPr>
        <w:widowControl w:val="0"/>
        <w:pBdr>
          <w:top w:val="nil"/>
          <w:left w:val="nil"/>
          <w:bottom w:val="nil"/>
          <w:right w:val="nil"/>
          <w:between w:val="nil"/>
        </w:pBdr>
        <w:rPr>
          <w:color w:val="000000"/>
          <w:sz w:val="24"/>
          <w:szCs w:val="24"/>
        </w:rPr>
      </w:pPr>
    </w:p>
    <w:p w14:paraId="6A17F93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shall have to be submitted </w:t>
      </w:r>
      <w:r w:rsidRPr="00590A80">
        <w:rPr>
          <w:b/>
          <w:color w:val="000000"/>
          <w:sz w:val="24"/>
          <w:szCs w:val="24"/>
        </w:rPr>
        <w:t>via e-mail</w:t>
      </w:r>
      <w:r w:rsidRPr="00590A80">
        <w:rPr>
          <w:color w:val="000000"/>
          <w:sz w:val="24"/>
          <w:szCs w:val="24"/>
        </w:rPr>
        <w:t>, signed by the Supplier or an authorized person by him.</w:t>
      </w:r>
    </w:p>
    <w:p w14:paraId="691E16B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Tender and other correspondence shall be submitted in the </w:t>
      </w:r>
      <w:r w:rsidRPr="00590A80">
        <w:rPr>
          <w:i/>
          <w:color w:val="000000"/>
          <w:sz w:val="24"/>
          <w:szCs w:val="24"/>
        </w:rPr>
        <w:t>Lithuanian or English language</w:t>
      </w:r>
      <w:r w:rsidRPr="00590A80">
        <w:rPr>
          <w:color w:val="000000"/>
          <w:sz w:val="24"/>
          <w:szCs w:val="24"/>
        </w:rPr>
        <w:t>, if Supplier is not registered in Republic of Lithuania.</w:t>
      </w:r>
    </w:p>
    <w:p w14:paraId="425AA19B"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The Supplier must submit the price quotation in accordance with the form, given in Annex 2 to the Tendering Terms and Conditions. The Tender shall be submitted </w:t>
      </w:r>
      <w:r w:rsidRPr="00590A80">
        <w:rPr>
          <w:b/>
          <w:color w:val="000000"/>
          <w:sz w:val="24"/>
          <w:szCs w:val="24"/>
        </w:rPr>
        <w:t>via e-mail</w:t>
      </w:r>
      <w:r w:rsidRPr="00590A80">
        <w:rPr>
          <w:color w:val="000000"/>
          <w:sz w:val="24"/>
          <w:szCs w:val="24"/>
        </w:rPr>
        <w:t xml:space="preserve">. The title of the Tender and name of Supplier </w:t>
      </w:r>
      <w:r w:rsidR="00BA67D0" w:rsidRPr="00590A80">
        <w:rPr>
          <w:color w:val="000000"/>
          <w:sz w:val="24"/>
          <w:szCs w:val="24"/>
        </w:rPr>
        <w:t>shall</w:t>
      </w:r>
      <w:r w:rsidRPr="00590A80">
        <w:rPr>
          <w:color w:val="000000"/>
          <w:sz w:val="24"/>
          <w:szCs w:val="24"/>
        </w:rPr>
        <w:t xml:space="preserve"> be presented in the Subject of the e-mail. </w:t>
      </w:r>
    </w:p>
    <w:p w14:paraId="29F68E74"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b/>
          <w:color w:val="000000"/>
          <w:sz w:val="24"/>
          <w:szCs w:val="24"/>
        </w:rPr>
        <w:t>A Tender shall consist of a set of the following documents submitted via e-mail:</w:t>
      </w:r>
    </w:p>
    <w:p w14:paraId="72C3B521"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completed Tender form, drawn up in accordance with Annex 2 to these Procurement Tendering Terms and Conditions;</w:t>
      </w:r>
    </w:p>
    <w:p w14:paraId="5908ADA5"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documents, justifying compliance with the minimum qualification requirements, indicated in the Tendering Terms and Conditions;</w:t>
      </w:r>
    </w:p>
    <w:p w14:paraId="3CFA7A1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590A80">
        <w:rPr>
          <w:color w:val="000000"/>
          <w:sz w:val="24"/>
          <w:szCs w:val="24"/>
        </w:rPr>
        <w:t>a joint activity agreement or its copy duly certified if a joint Tender is to be submitted by a group of economic entities;</w:t>
      </w:r>
    </w:p>
    <w:p w14:paraId="702BAF4E" w14:textId="77777777" w:rsidR="00A97703" w:rsidRPr="00590A80"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590A80">
        <w:rPr>
          <w:color w:val="000000"/>
          <w:sz w:val="24"/>
          <w:szCs w:val="24"/>
        </w:rPr>
        <w:t>other information and / or documents required by the Tendering Terms and Conditions.</w:t>
      </w:r>
    </w:p>
    <w:p w14:paraId="56F13E71"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When submitting the Tender, the Supplier shall offer the full quantity of the Goods.</w:t>
      </w:r>
    </w:p>
    <w:p w14:paraId="03643589" w14:textId="77777777" w:rsidR="00A97703" w:rsidRPr="00590A80"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590A80">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3C80AC21" w:rsidR="00A97703" w:rsidRPr="00590A80"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A Tender must be submitted before </w:t>
      </w:r>
      <w:r w:rsidR="000A68BF" w:rsidRPr="000A68BF">
        <w:rPr>
          <w:b/>
          <w:color w:val="000000"/>
          <w:sz w:val="24"/>
          <w:szCs w:val="24"/>
          <w:u w:val="single"/>
        </w:rPr>
        <w:t>18</w:t>
      </w:r>
      <w:r w:rsidR="00496E94" w:rsidRPr="000A68BF">
        <w:rPr>
          <w:b/>
          <w:bCs/>
          <w:color w:val="000000"/>
          <w:sz w:val="24"/>
          <w:szCs w:val="24"/>
          <w:u w:val="single"/>
        </w:rPr>
        <w:t>/</w:t>
      </w:r>
      <w:r w:rsidR="00496E94" w:rsidRPr="00590A80">
        <w:rPr>
          <w:b/>
          <w:bCs/>
          <w:color w:val="000000"/>
          <w:sz w:val="24"/>
          <w:szCs w:val="24"/>
          <w:u w:val="single"/>
        </w:rPr>
        <w:t>0</w:t>
      </w:r>
      <w:r w:rsidR="000A68BF">
        <w:rPr>
          <w:b/>
          <w:bCs/>
          <w:color w:val="000000"/>
          <w:sz w:val="24"/>
          <w:szCs w:val="24"/>
          <w:u w:val="single"/>
        </w:rPr>
        <w:t>5</w:t>
      </w:r>
      <w:r w:rsidR="00496E94" w:rsidRPr="00590A80">
        <w:rPr>
          <w:b/>
          <w:color w:val="000000"/>
          <w:sz w:val="24"/>
          <w:szCs w:val="24"/>
          <w:u w:val="single"/>
        </w:rPr>
        <w:t>/2021</w:t>
      </w:r>
      <w:r w:rsidR="00BA67D0" w:rsidRPr="00590A80">
        <w:rPr>
          <w:b/>
          <w:color w:val="000000"/>
          <w:sz w:val="24"/>
          <w:szCs w:val="24"/>
          <w:u w:val="single"/>
        </w:rPr>
        <w:t xml:space="preserve"> </w:t>
      </w:r>
      <w:r w:rsidR="000A68BF">
        <w:rPr>
          <w:b/>
          <w:color w:val="000000"/>
          <w:sz w:val="24"/>
          <w:szCs w:val="24"/>
          <w:u w:val="single"/>
        </w:rPr>
        <w:t>17</w:t>
      </w:r>
      <w:r w:rsidRPr="00590A80">
        <w:rPr>
          <w:b/>
          <w:color w:val="000000"/>
          <w:sz w:val="24"/>
          <w:szCs w:val="24"/>
          <w:u w:val="single"/>
        </w:rPr>
        <w:t>:00</w:t>
      </w:r>
      <w:r w:rsidRPr="00590A80">
        <w:rPr>
          <w:color w:val="000000"/>
          <w:sz w:val="24"/>
          <w:szCs w:val="24"/>
        </w:rPr>
        <w:t xml:space="preserve"> (Lithuanian time), </w:t>
      </w:r>
      <w:r w:rsidRPr="00590A80">
        <w:rPr>
          <w:b/>
          <w:color w:val="000000"/>
          <w:sz w:val="24"/>
          <w:szCs w:val="24"/>
        </w:rPr>
        <w:t>having sent it via e-mail at the e-mail address, given in item 1.7 of this Tendering Terms and Conditions</w:t>
      </w:r>
      <w:r w:rsidRPr="00590A80">
        <w:rPr>
          <w:color w:val="000000"/>
          <w:sz w:val="24"/>
          <w:szCs w:val="24"/>
        </w:rPr>
        <w:t>. Upon request from the Supplier, the Buyer shall immediately submit via e-mail an acknowledgement, confirming that Supplier’s Tender has been received and shall specify the day, hour and minute of the receipt.</w:t>
      </w:r>
    </w:p>
    <w:p w14:paraId="1451D33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w:t>
      </w:r>
      <w:r w:rsidRPr="00590A80">
        <w:rPr>
          <w:b/>
          <w:color w:val="000000"/>
          <w:sz w:val="24"/>
          <w:szCs w:val="24"/>
        </w:rPr>
        <w:t>Price</w:t>
      </w:r>
      <w:r w:rsidRPr="00590A80">
        <w:rPr>
          <w:color w:val="000000"/>
          <w:sz w:val="24"/>
          <w:szCs w:val="24"/>
        </w:rPr>
        <w:t xml:space="preserve"> of Goods shall be submitted </w:t>
      </w:r>
      <w:r w:rsidRPr="00590A80">
        <w:rPr>
          <w:b/>
          <w:color w:val="000000"/>
          <w:sz w:val="24"/>
          <w:szCs w:val="24"/>
        </w:rPr>
        <w:t>in EUR</w:t>
      </w:r>
      <w:r w:rsidRPr="00590A80">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The Tender shall have to be valid for </w:t>
      </w:r>
      <w:r w:rsidRPr="00590A80">
        <w:rPr>
          <w:b/>
          <w:color w:val="000000"/>
          <w:sz w:val="24"/>
          <w:szCs w:val="24"/>
        </w:rPr>
        <w:t>no less than 90 days</w:t>
      </w:r>
      <w:r w:rsidRPr="00590A80">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6BECDD8"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 xml:space="preserve">If the Tender Submission Term has not expired, the Buyer shall have the right to extend </w:t>
      </w:r>
      <w:r w:rsidRPr="00590A80">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Investment portal </w:t>
      </w:r>
      <w:hyperlink r:id="rId17">
        <w:r w:rsidRPr="00590A80">
          <w:rPr>
            <w:color w:val="0000FF"/>
            <w:sz w:val="24"/>
            <w:szCs w:val="24"/>
            <w:u w:val="single"/>
          </w:rPr>
          <w:t>www.esinvesticijos.lt</w:t>
        </w:r>
      </w:hyperlink>
      <w:r w:rsidRPr="00590A80">
        <w:rPr>
          <w:color w:val="000000"/>
          <w:sz w:val="24"/>
          <w:szCs w:val="24"/>
        </w:rPr>
        <w:t>.</w:t>
      </w:r>
    </w:p>
    <w:p w14:paraId="329854D7" w14:textId="77777777" w:rsidR="00A97703" w:rsidRPr="00590A80"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590A80">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590A80" w:rsidRDefault="00A97703">
      <w:pPr>
        <w:widowControl w:val="0"/>
        <w:pBdr>
          <w:top w:val="nil"/>
          <w:left w:val="nil"/>
          <w:bottom w:val="nil"/>
          <w:right w:val="nil"/>
          <w:between w:val="nil"/>
        </w:pBdr>
        <w:rPr>
          <w:color w:val="000000"/>
          <w:sz w:val="24"/>
          <w:szCs w:val="24"/>
        </w:rPr>
      </w:pPr>
      <w:bookmarkStart w:id="21" w:name="23ckvvd" w:colFirst="0" w:colLast="0"/>
      <w:bookmarkEnd w:id="21"/>
    </w:p>
    <w:p w14:paraId="032ABF5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EXPLANATION AND CLARIFICATION OF TERMS AND CONDITIONS OF THE TENDER</w:t>
      </w:r>
    </w:p>
    <w:p w14:paraId="19FAA653" w14:textId="77777777" w:rsidR="00A97703" w:rsidRPr="00590A80" w:rsidRDefault="00A97703">
      <w:pPr>
        <w:widowControl w:val="0"/>
        <w:pBdr>
          <w:top w:val="nil"/>
          <w:left w:val="nil"/>
          <w:bottom w:val="nil"/>
          <w:right w:val="nil"/>
          <w:between w:val="nil"/>
        </w:pBdr>
        <w:rPr>
          <w:color w:val="000000"/>
          <w:sz w:val="24"/>
          <w:szCs w:val="24"/>
        </w:rPr>
      </w:pPr>
    </w:p>
    <w:p w14:paraId="3FCB8975"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590A80"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590A80">
        <w:rPr>
          <w:color w:val="000000"/>
          <w:sz w:val="24"/>
          <w:szCs w:val="24"/>
        </w:rPr>
        <w:t>The Buyer shall not hold meetings with the Suppliers in order to explain Procurement Documents.</w:t>
      </w:r>
    </w:p>
    <w:p w14:paraId="1CFBF61A" w14:textId="77777777" w:rsidR="005A460B" w:rsidRPr="00590A80" w:rsidRDefault="00C01E24" w:rsidP="005A460B">
      <w:pPr>
        <w:numPr>
          <w:ilvl w:val="1"/>
          <w:numId w:val="4"/>
        </w:numPr>
        <w:pBdr>
          <w:top w:val="nil"/>
          <w:left w:val="nil"/>
          <w:bottom w:val="nil"/>
          <w:right w:val="nil"/>
          <w:between w:val="nil"/>
        </w:pBdr>
        <w:ind w:left="0" w:firstLine="567"/>
        <w:jc w:val="both"/>
        <w:rPr>
          <w:color w:val="000000"/>
          <w:sz w:val="24"/>
          <w:szCs w:val="24"/>
        </w:rPr>
      </w:pPr>
      <w:r w:rsidRPr="00590A80">
        <w:rPr>
          <w:color w:val="000000"/>
          <w:sz w:val="24"/>
          <w:szCs w:val="24"/>
        </w:rPr>
        <w:t xml:space="preserve">Any information, explanation of Tendering Terms and Conditions, notices or any other correspondence between the Buyer and the Supplier shall be performed via e-mail: </w:t>
      </w:r>
      <w:bookmarkStart w:id="22" w:name="ihv636" w:colFirst="0" w:colLast="0"/>
      <w:bookmarkEnd w:id="22"/>
      <w:r w:rsidR="005A460B" w:rsidRPr="00590A80">
        <w:rPr>
          <w:b/>
          <w:color w:val="212121"/>
          <w:sz w:val="24"/>
          <w:szCs w:val="24"/>
        </w:rPr>
        <w:t>laurynas@intervilza.lt.</w:t>
      </w:r>
      <w:r w:rsidR="005A460B" w:rsidRPr="00590A80">
        <w:rPr>
          <w:b/>
          <w:color w:val="000000"/>
          <w:sz w:val="24"/>
          <w:szCs w:val="24"/>
        </w:rPr>
        <w:t xml:space="preserve"> </w:t>
      </w:r>
    </w:p>
    <w:p w14:paraId="2F0A995E" w14:textId="091D101A" w:rsidR="00A97703" w:rsidRPr="00590A80" w:rsidRDefault="00A97703" w:rsidP="005A460B">
      <w:pPr>
        <w:widowControl w:val="0"/>
        <w:pBdr>
          <w:top w:val="nil"/>
          <w:left w:val="nil"/>
          <w:bottom w:val="nil"/>
          <w:right w:val="nil"/>
          <w:between w:val="nil"/>
        </w:pBdr>
        <w:tabs>
          <w:tab w:val="left" w:pos="1119"/>
        </w:tabs>
        <w:jc w:val="both"/>
        <w:rPr>
          <w:color w:val="000000"/>
          <w:sz w:val="24"/>
          <w:szCs w:val="24"/>
        </w:rPr>
      </w:pPr>
    </w:p>
    <w:p w14:paraId="44AA7EC5"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EXAMINATION AND EVALUATION OF TENDERS</w:t>
      </w:r>
    </w:p>
    <w:p w14:paraId="5BCE1A51" w14:textId="77777777" w:rsidR="00A97703" w:rsidRPr="00590A80" w:rsidRDefault="00A97703">
      <w:pPr>
        <w:widowControl w:val="0"/>
        <w:pBdr>
          <w:top w:val="nil"/>
          <w:left w:val="nil"/>
          <w:bottom w:val="nil"/>
          <w:right w:val="nil"/>
          <w:between w:val="nil"/>
        </w:pBdr>
        <w:rPr>
          <w:color w:val="000000"/>
          <w:sz w:val="24"/>
          <w:szCs w:val="24"/>
        </w:rPr>
      </w:pPr>
    </w:p>
    <w:p w14:paraId="0CD46B99" w14:textId="7F9A2DC9"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90A80">
        <w:rPr>
          <w:color w:val="000000"/>
          <w:sz w:val="24"/>
          <w:szCs w:val="24"/>
        </w:rPr>
        <w:t xml:space="preserve">The Procedure for Tender Evaluation shall take place </w:t>
      </w:r>
      <w:r w:rsidR="00ED7210" w:rsidRPr="00ED7210">
        <w:rPr>
          <w:b/>
          <w:color w:val="000000"/>
          <w:sz w:val="24"/>
          <w:szCs w:val="24"/>
          <w:u w:val="single"/>
        </w:rPr>
        <w:t>19</w:t>
      </w:r>
      <w:r w:rsidR="00496E94" w:rsidRPr="00ED7210">
        <w:rPr>
          <w:b/>
          <w:bCs/>
          <w:color w:val="000000"/>
          <w:sz w:val="24"/>
          <w:szCs w:val="24"/>
          <w:u w:val="single"/>
        </w:rPr>
        <w:t>/</w:t>
      </w:r>
      <w:r w:rsidR="00496E94" w:rsidRPr="00ED7210">
        <w:rPr>
          <w:b/>
          <w:color w:val="000000"/>
          <w:sz w:val="24"/>
          <w:szCs w:val="24"/>
          <w:u w:val="single"/>
        </w:rPr>
        <w:t>0</w:t>
      </w:r>
      <w:r w:rsidR="00ED7210" w:rsidRPr="00ED7210">
        <w:rPr>
          <w:b/>
          <w:color w:val="000000"/>
          <w:sz w:val="24"/>
          <w:szCs w:val="24"/>
          <w:u w:val="single"/>
        </w:rPr>
        <w:t>5</w:t>
      </w:r>
      <w:r w:rsidR="00496E94" w:rsidRPr="00ED7210">
        <w:rPr>
          <w:b/>
          <w:color w:val="000000"/>
          <w:sz w:val="24"/>
          <w:szCs w:val="24"/>
          <w:u w:val="single"/>
        </w:rPr>
        <w:t>/202</w:t>
      </w:r>
      <w:r w:rsidR="00CF2CEE" w:rsidRPr="00ED7210">
        <w:rPr>
          <w:b/>
          <w:color w:val="000000"/>
          <w:sz w:val="24"/>
          <w:szCs w:val="24"/>
          <w:u w:val="single"/>
        </w:rPr>
        <w:t>1</w:t>
      </w:r>
      <w:r w:rsidR="00496E94" w:rsidRPr="00ED7210">
        <w:rPr>
          <w:b/>
          <w:color w:val="000000"/>
          <w:sz w:val="24"/>
          <w:szCs w:val="24"/>
          <w:u w:val="single"/>
        </w:rPr>
        <w:t xml:space="preserve"> </w:t>
      </w:r>
      <w:r w:rsidR="000E7E21" w:rsidRPr="00ED7210">
        <w:rPr>
          <w:b/>
          <w:color w:val="000000"/>
          <w:sz w:val="24"/>
          <w:szCs w:val="24"/>
          <w:u w:val="single"/>
        </w:rPr>
        <w:t>10:00</w:t>
      </w:r>
      <w:r w:rsidRPr="00590A80">
        <w:rPr>
          <w:color w:val="000000"/>
          <w:sz w:val="24"/>
          <w:szCs w:val="24"/>
        </w:rPr>
        <w:t xml:space="preserve"> (Lithuanian time), with Tenderers absent.</w:t>
      </w:r>
    </w:p>
    <w:p w14:paraId="4C307BB6" w14:textId="77777777" w:rsidR="00A97703" w:rsidRPr="00590A80"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590A80">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590A80">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590A80">
        <w:rPr>
          <w:color w:val="000000"/>
          <w:sz w:val="24"/>
          <w:szCs w:val="24"/>
        </w:rPr>
        <w:t>The Commission shall analyze the following:</w:t>
      </w:r>
    </w:p>
    <w:p w14:paraId="383E4835" w14:textId="77777777" w:rsidR="00A97703" w:rsidRPr="00590A80"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590A80">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590A80">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590A80"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590A80">
        <w:rPr>
          <w:color w:val="000000"/>
          <w:sz w:val="24"/>
          <w:szCs w:val="24"/>
        </w:rPr>
        <w:t>whether there have not been abnormally low-price Tenders submitted</w:t>
      </w:r>
      <w:r w:rsidRPr="00590A80">
        <w:rPr>
          <w:color w:val="000000"/>
          <w:sz w:val="24"/>
          <w:szCs w:val="24"/>
          <w:vertAlign w:val="superscript"/>
        </w:rPr>
        <w:footnoteReference w:id="5"/>
      </w:r>
      <w:r w:rsidRPr="00590A80">
        <w:rPr>
          <w:color w:val="000000"/>
          <w:sz w:val="24"/>
          <w:szCs w:val="24"/>
        </w:rPr>
        <w:t>;</w:t>
      </w:r>
    </w:p>
    <w:p w14:paraId="20FF80F5"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590A80">
        <w:rPr>
          <w:color w:val="000000"/>
          <w:sz w:val="24"/>
          <w:szCs w:val="24"/>
        </w:rPr>
        <w:t xml:space="preserve">The Commission shall adopt a decision on each Tenderer minimum qualification data </w:t>
      </w:r>
      <w:r w:rsidRPr="00590A80">
        <w:rPr>
          <w:color w:val="000000"/>
          <w:sz w:val="24"/>
          <w:szCs w:val="24"/>
        </w:rPr>
        <w:lastRenderedPageBreak/>
        <w:t>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590A80">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590A80"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590A80">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590A80">
        <w:rPr>
          <w:color w:val="000000"/>
          <w:sz w:val="24"/>
          <w:szCs w:val="24"/>
        </w:rPr>
        <w:t xml:space="preserve">Tender Prices shall be evaluated in </w:t>
      </w:r>
      <w:r w:rsidRPr="00590A80">
        <w:rPr>
          <w:b/>
          <w:color w:val="000000"/>
          <w:sz w:val="24"/>
          <w:szCs w:val="24"/>
        </w:rPr>
        <w:t>EUR without VAT</w:t>
      </w:r>
      <w:r w:rsidRPr="00590A80">
        <w:rPr>
          <w:color w:val="000000"/>
          <w:sz w:val="24"/>
          <w:szCs w:val="24"/>
        </w:rPr>
        <w:t>.</w:t>
      </w:r>
    </w:p>
    <w:p w14:paraId="26957BEB" w14:textId="77777777" w:rsidR="00A97703" w:rsidRPr="00590A80"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Unrejected Tenders shall be evaluated by the Buyer in accordance with a principle of </w:t>
      </w:r>
      <w:r w:rsidRPr="00590A80">
        <w:rPr>
          <w:b/>
          <w:color w:val="000000"/>
          <w:sz w:val="24"/>
          <w:szCs w:val="24"/>
        </w:rPr>
        <w:t>“the lowest price tender”</w:t>
      </w:r>
      <w:r w:rsidRPr="00590A80">
        <w:rPr>
          <w:color w:val="000000"/>
          <w:sz w:val="24"/>
          <w:szCs w:val="24"/>
        </w:rPr>
        <w:t>.</w:t>
      </w:r>
    </w:p>
    <w:p w14:paraId="4FBFA22A" w14:textId="77777777" w:rsidR="00A97703" w:rsidRPr="00590A80"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590A80" w:rsidRDefault="00A97703">
      <w:pPr>
        <w:widowControl w:val="0"/>
        <w:pBdr>
          <w:top w:val="nil"/>
          <w:left w:val="nil"/>
          <w:bottom w:val="nil"/>
          <w:right w:val="nil"/>
          <w:between w:val="nil"/>
        </w:pBdr>
        <w:rPr>
          <w:color w:val="000000"/>
          <w:sz w:val="24"/>
          <w:szCs w:val="24"/>
        </w:rPr>
      </w:pPr>
      <w:bookmarkStart w:id="23" w:name="32hioqz" w:colFirst="0" w:colLast="0"/>
      <w:bookmarkEnd w:id="23"/>
    </w:p>
    <w:p w14:paraId="3E48771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REASONS FOR REJECTION OF TENDERS</w:t>
      </w:r>
    </w:p>
    <w:p w14:paraId="7D0E8B58" w14:textId="77777777" w:rsidR="00A97703" w:rsidRPr="00590A80" w:rsidRDefault="00A97703">
      <w:pPr>
        <w:widowControl w:val="0"/>
        <w:pBdr>
          <w:top w:val="nil"/>
          <w:left w:val="nil"/>
          <w:bottom w:val="nil"/>
          <w:right w:val="nil"/>
          <w:between w:val="nil"/>
        </w:pBdr>
        <w:rPr>
          <w:color w:val="000000"/>
          <w:sz w:val="24"/>
          <w:szCs w:val="24"/>
        </w:rPr>
      </w:pPr>
    </w:p>
    <w:p w14:paraId="320499D1" w14:textId="77777777" w:rsidR="00A97703" w:rsidRPr="00590A80"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590A80">
        <w:rPr>
          <w:color w:val="000000"/>
          <w:sz w:val="24"/>
          <w:szCs w:val="24"/>
        </w:rPr>
        <w:t>The Commission shall reject a Tender if:</w:t>
      </w:r>
    </w:p>
    <w:p w14:paraId="758DC1A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submitted more than one Tender (all Supplier’s Tenders shall be rejected);</w:t>
      </w:r>
    </w:p>
    <w:p w14:paraId="5A4B6F52"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590A80">
        <w:rPr>
          <w:color w:val="000000"/>
          <w:sz w:val="24"/>
          <w:szCs w:val="24"/>
        </w:rPr>
        <w:t>the Supplier has not complied with minimum qualification requirements if applicable;</w:t>
      </w:r>
    </w:p>
    <w:p w14:paraId="1AFA9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has not corrected arithmetic errors within a period specified by the Buyer and / or has not explained the Tender;</w:t>
      </w:r>
    </w:p>
    <w:p w14:paraId="7FC31DBD"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Supplier submitted false information, which the Buyer is able to prove using any legitimate means;</w:t>
      </w:r>
    </w:p>
    <w:p w14:paraId="18961A74" w14:textId="77777777" w:rsidR="00A97703" w:rsidRPr="00590A80"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590A80">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590A80"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590A80">
        <w:rPr>
          <w:color w:val="000000"/>
          <w:sz w:val="24"/>
          <w:szCs w:val="24"/>
        </w:rPr>
        <w:t>A Supplier shall be informed on Tender rejection within one business day from the day of this decision adoption.</w:t>
      </w:r>
    </w:p>
    <w:p w14:paraId="70EC0DB0" w14:textId="037DD2A0" w:rsidR="00A97703" w:rsidRPr="00590A80" w:rsidRDefault="00A97703">
      <w:pPr>
        <w:widowControl w:val="0"/>
        <w:pBdr>
          <w:top w:val="nil"/>
          <w:left w:val="nil"/>
          <w:bottom w:val="nil"/>
          <w:right w:val="nil"/>
          <w:between w:val="nil"/>
        </w:pBdr>
        <w:rPr>
          <w:color w:val="000000"/>
          <w:sz w:val="24"/>
          <w:szCs w:val="24"/>
        </w:rPr>
      </w:pPr>
      <w:bookmarkStart w:id="24" w:name="1hmsyys" w:colFirst="0" w:colLast="0"/>
      <w:bookmarkEnd w:id="24"/>
    </w:p>
    <w:p w14:paraId="0D05F787" w14:textId="77777777" w:rsidR="00D830A5" w:rsidRPr="00590A80" w:rsidRDefault="00D830A5">
      <w:pPr>
        <w:widowControl w:val="0"/>
        <w:pBdr>
          <w:top w:val="nil"/>
          <w:left w:val="nil"/>
          <w:bottom w:val="nil"/>
          <w:right w:val="nil"/>
          <w:between w:val="nil"/>
        </w:pBdr>
        <w:rPr>
          <w:color w:val="000000"/>
          <w:sz w:val="24"/>
          <w:szCs w:val="24"/>
        </w:rPr>
      </w:pPr>
    </w:p>
    <w:p w14:paraId="2AD618FE"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NEGOTIATIONS</w:t>
      </w:r>
    </w:p>
    <w:p w14:paraId="72898C15" w14:textId="77777777" w:rsidR="00A97703" w:rsidRPr="00590A80" w:rsidRDefault="00A97703">
      <w:pPr>
        <w:widowControl w:val="0"/>
        <w:pBdr>
          <w:top w:val="nil"/>
          <w:left w:val="nil"/>
          <w:bottom w:val="nil"/>
          <w:right w:val="nil"/>
          <w:between w:val="nil"/>
        </w:pBdr>
        <w:rPr>
          <w:color w:val="000000"/>
          <w:sz w:val="24"/>
          <w:szCs w:val="24"/>
        </w:rPr>
      </w:pPr>
    </w:p>
    <w:p w14:paraId="21CFEA3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590A80"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590A80">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Pr="00590A80" w:rsidRDefault="00A97703">
      <w:pPr>
        <w:widowControl w:val="0"/>
        <w:pBdr>
          <w:top w:val="nil"/>
          <w:left w:val="nil"/>
          <w:bottom w:val="nil"/>
          <w:right w:val="nil"/>
          <w:between w:val="nil"/>
        </w:pBdr>
        <w:rPr>
          <w:color w:val="000000"/>
          <w:sz w:val="24"/>
          <w:szCs w:val="24"/>
        </w:rPr>
      </w:pPr>
      <w:bookmarkStart w:id="25" w:name="41mghml" w:colFirst="0" w:colLast="0"/>
      <w:bookmarkEnd w:id="25"/>
    </w:p>
    <w:p w14:paraId="032C2BB5" w14:textId="77777777" w:rsidR="00F049BD" w:rsidRPr="00590A80" w:rsidRDefault="00F049BD">
      <w:pPr>
        <w:widowControl w:val="0"/>
        <w:pBdr>
          <w:top w:val="nil"/>
          <w:left w:val="nil"/>
          <w:bottom w:val="nil"/>
          <w:right w:val="nil"/>
          <w:between w:val="nil"/>
        </w:pBdr>
        <w:rPr>
          <w:color w:val="000000"/>
          <w:sz w:val="24"/>
          <w:szCs w:val="24"/>
        </w:rPr>
      </w:pPr>
    </w:p>
    <w:p w14:paraId="2725E111"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DECISION ON IDENTIFICATION OF THE WINNING TENDER</w:t>
      </w:r>
    </w:p>
    <w:p w14:paraId="733817EC" w14:textId="77777777" w:rsidR="00A97703" w:rsidRPr="00590A80" w:rsidRDefault="00A97703">
      <w:pPr>
        <w:widowControl w:val="0"/>
        <w:pBdr>
          <w:top w:val="nil"/>
          <w:left w:val="nil"/>
          <w:bottom w:val="nil"/>
          <w:right w:val="nil"/>
          <w:between w:val="nil"/>
        </w:pBdr>
        <w:rPr>
          <w:color w:val="000000"/>
          <w:sz w:val="24"/>
          <w:szCs w:val="24"/>
        </w:rPr>
      </w:pPr>
    </w:p>
    <w:p w14:paraId="49FAB544"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The Commission, upon analysis, evaluation and comparison between all Tenders submitted, shall create the sequence of the Tenders. </w:t>
      </w:r>
      <w:r w:rsidRPr="00590A80">
        <w:rPr>
          <w:b/>
          <w:color w:val="000000"/>
          <w:sz w:val="24"/>
          <w:szCs w:val="24"/>
        </w:rPr>
        <w:t>The Tenders shall be entered into this sequence in accordance with the increasing price</w:t>
      </w:r>
      <w:r w:rsidRPr="00590A80">
        <w:rPr>
          <w:color w:val="000000"/>
          <w:sz w:val="24"/>
          <w:szCs w:val="24"/>
        </w:rPr>
        <w:t xml:space="preserve">. In the case when the prices of several Tenders submitted are the same, the Supplier shall be entered first, </w:t>
      </w:r>
      <w:r w:rsidRPr="00590A80">
        <w:rPr>
          <w:b/>
          <w:color w:val="000000"/>
          <w:sz w:val="24"/>
          <w:szCs w:val="24"/>
        </w:rPr>
        <w:t>Tender of which was received first</w:t>
      </w:r>
      <w:r w:rsidRPr="00590A80">
        <w:rPr>
          <w:color w:val="000000"/>
          <w:sz w:val="24"/>
          <w:szCs w:val="24"/>
        </w:rPr>
        <w:t>.</w:t>
      </w:r>
    </w:p>
    <w:p w14:paraId="3208C759"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590A80"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590A80">
        <w:rPr>
          <w:color w:val="000000"/>
          <w:sz w:val="24"/>
          <w:szCs w:val="24"/>
        </w:rPr>
        <w:t xml:space="preserve">If the successful Tenderer refuses via e-mail to conclude the Procurement Contract or the </w:t>
      </w:r>
      <w:r w:rsidRPr="00590A80">
        <w:rPr>
          <w:color w:val="000000"/>
          <w:sz w:val="24"/>
          <w:szCs w:val="24"/>
        </w:rPr>
        <w:lastRenderedPageBreak/>
        <w:t>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590A80" w:rsidRDefault="00A97703">
      <w:pPr>
        <w:widowControl w:val="0"/>
        <w:pBdr>
          <w:top w:val="nil"/>
          <w:left w:val="nil"/>
          <w:bottom w:val="nil"/>
          <w:right w:val="nil"/>
          <w:between w:val="nil"/>
        </w:pBdr>
        <w:rPr>
          <w:color w:val="000000"/>
          <w:sz w:val="24"/>
          <w:szCs w:val="24"/>
        </w:rPr>
      </w:pPr>
      <w:bookmarkStart w:id="26" w:name="2grqrue" w:colFirst="0" w:colLast="0"/>
      <w:bookmarkEnd w:id="26"/>
    </w:p>
    <w:p w14:paraId="4F184B8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TERMS AND CONDITIONS OF THE PROCUREMENT CONTRACT</w:t>
      </w:r>
    </w:p>
    <w:p w14:paraId="7215D5ED" w14:textId="77777777" w:rsidR="00A97703" w:rsidRPr="00590A80" w:rsidRDefault="00A97703">
      <w:pPr>
        <w:widowControl w:val="0"/>
        <w:pBdr>
          <w:top w:val="nil"/>
          <w:left w:val="nil"/>
          <w:bottom w:val="nil"/>
          <w:right w:val="nil"/>
          <w:between w:val="nil"/>
        </w:pBdr>
        <w:rPr>
          <w:color w:val="000000"/>
          <w:sz w:val="24"/>
          <w:szCs w:val="24"/>
        </w:rPr>
      </w:pPr>
    </w:p>
    <w:p w14:paraId="4ABCD02B"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590A80"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590A80">
        <w:rPr>
          <w:color w:val="000000"/>
          <w:sz w:val="24"/>
          <w:szCs w:val="24"/>
        </w:rPr>
        <w:t xml:space="preserve"> While fulfilling the Procurement Contract, the substantial terms and conditions of the Procurement Contract shall not be changed if:</w:t>
      </w:r>
    </w:p>
    <w:p w14:paraId="45AEEED1"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590A80"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590A80">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590A80"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590A80">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590A8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90A80">
        <w:rPr>
          <w:b/>
          <w:color w:val="000000"/>
          <w:sz w:val="24"/>
          <w:szCs w:val="24"/>
        </w:rPr>
        <w:t>The Procurement Contract shall enter into force from the date of its signing</w:t>
      </w:r>
      <w:r w:rsidRPr="00590A80">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590A8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90A80">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30A6D202" w:rsidR="00A97703" w:rsidRPr="00590A80"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590A80">
        <w:rPr>
          <w:color w:val="000000"/>
          <w:sz w:val="24"/>
          <w:szCs w:val="24"/>
        </w:rPr>
        <w:t xml:space="preserve">The equipment must be delivered within </w:t>
      </w:r>
      <w:r w:rsidR="00973463" w:rsidRPr="00590A80">
        <w:rPr>
          <w:b/>
          <w:bCs/>
          <w:color w:val="000000"/>
          <w:sz w:val="24"/>
          <w:szCs w:val="24"/>
        </w:rPr>
        <w:t>10</w:t>
      </w:r>
      <w:r w:rsidRPr="00590A80">
        <w:rPr>
          <w:b/>
          <w:color w:val="000000"/>
          <w:sz w:val="24"/>
          <w:szCs w:val="24"/>
        </w:rPr>
        <w:t xml:space="preserve"> months from the date of signing the Procurement Contract</w:t>
      </w:r>
      <w:r w:rsidRPr="00590A80">
        <w:rPr>
          <w:color w:val="000000"/>
          <w:sz w:val="24"/>
          <w:szCs w:val="24"/>
        </w:rPr>
        <w:t xml:space="preserve">. This deadline may be extended by a written agreement between the parties for an additional period of up to 2 months. </w:t>
      </w:r>
    </w:p>
    <w:p w14:paraId="7C232403" w14:textId="77777777" w:rsidR="00A97703" w:rsidRPr="00590A80"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590A80">
        <w:rPr>
          <w:color w:val="000000"/>
          <w:sz w:val="24"/>
          <w:szCs w:val="24"/>
        </w:rPr>
        <w:t>Main payment conditions:</w:t>
      </w:r>
    </w:p>
    <w:p w14:paraId="6B298B7C" w14:textId="7F92CAEA" w:rsidR="00A97703" w:rsidRPr="00590A80"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90A80">
        <w:rPr>
          <w:color w:val="000000"/>
          <w:sz w:val="24"/>
          <w:szCs w:val="24"/>
        </w:rPr>
        <w:t>10.8.1.</w:t>
      </w:r>
      <w:r w:rsidRPr="00590A80">
        <w:rPr>
          <w:color w:val="000000"/>
          <w:sz w:val="24"/>
          <w:szCs w:val="24"/>
        </w:rPr>
        <w:tab/>
      </w:r>
      <w:r w:rsidR="00C01E24" w:rsidRPr="00590A80">
        <w:rPr>
          <w:color w:val="000000"/>
          <w:sz w:val="24"/>
          <w:szCs w:val="24"/>
        </w:rPr>
        <w:t xml:space="preserve">The advance payment of </w:t>
      </w:r>
      <w:r w:rsidR="005A460B" w:rsidRPr="00590A80">
        <w:rPr>
          <w:color w:val="000000"/>
          <w:sz w:val="24"/>
          <w:szCs w:val="24"/>
        </w:rPr>
        <w:t>3</w:t>
      </w:r>
      <w:r w:rsidR="00C01E24" w:rsidRPr="00590A80">
        <w:rPr>
          <w:color w:val="000000"/>
          <w:sz w:val="24"/>
          <w:szCs w:val="24"/>
        </w:rPr>
        <w:t xml:space="preserve">0% of the Contract price will be paid within </w:t>
      </w:r>
      <w:r w:rsidR="00247322" w:rsidRPr="00590A80">
        <w:rPr>
          <w:color w:val="000000"/>
          <w:sz w:val="24"/>
          <w:szCs w:val="24"/>
        </w:rPr>
        <w:t>15</w:t>
      </w:r>
      <w:r w:rsidR="00C01E24" w:rsidRPr="00590A80">
        <w:rPr>
          <w:color w:val="000000"/>
          <w:sz w:val="24"/>
          <w:szCs w:val="24"/>
        </w:rPr>
        <w:t xml:space="preserve"> </w:t>
      </w:r>
      <w:r w:rsidR="0046465B" w:rsidRPr="00590A80">
        <w:rPr>
          <w:color w:val="000000"/>
          <w:sz w:val="24"/>
          <w:szCs w:val="24"/>
        </w:rPr>
        <w:t>calendar</w:t>
      </w:r>
      <w:r w:rsidR="00C01E24" w:rsidRPr="00590A80">
        <w:rPr>
          <w:color w:val="000000"/>
          <w:sz w:val="24"/>
          <w:szCs w:val="24"/>
        </w:rPr>
        <w:t xml:space="preserve"> days after signing the Procurement Contract</w:t>
      </w:r>
      <w:r w:rsidR="00247322" w:rsidRPr="00590A80">
        <w:rPr>
          <w:color w:val="000000"/>
          <w:sz w:val="24"/>
          <w:szCs w:val="24"/>
        </w:rPr>
        <w:t>;</w:t>
      </w:r>
    </w:p>
    <w:p w14:paraId="094EB2B5" w14:textId="5B6B67D8" w:rsidR="00247322" w:rsidRPr="00590A80" w:rsidRDefault="00247322" w:rsidP="00D1707C">
      <w:pPr>
        <w:widowControl w:val="0"/>
        <w:pBdr>
          <w:top w:val="nil"/>
          <w:left w:val="nil"/>
          <w:bottom w:val="nil"/>
          <w:right w:val="nil"/>
          <w:between w:val="nil"/>
        </w:pBdr>
        <w:tabs>
          <w:tab w:val="left" w:pos="1251"/>
        </w:tabs>
        <w:ind w:firstLine="567"/>
        <w:jc w:val="both"/>
        <w:rPr>
          <w:color w:val="000000"/>
          <w:sz w:val="24"/>
          <w:szCs w:val="24"/>
        </w:rPr>
      </w:pPr>
      <w:r w:rsidRPr="00590A80">
        <w:rPr>
          <w:color w:val="000000"/>
          <w:sz w:val="24"/>
          <w:szCs w:val="24"/>
        </w:rPr>
        <w:t>10.8.2. interim payment (6</w:t>
      </w:r>
      <w:r w:rsidR="005A460B" w:rsidRPr="00590A80">
        <w:rPr>
          <w:color w:val="000000"/>
          <w:sz w:val="24"/>
          <w:szCs w:val="24"/>
        </w:rPr>
        <w:t>0</w:t>
      </w:r>
      <w:r w:rsidRPr="00590A80">
        <w:rPr>
          <w:color w:val="000000"/>
          <w:sz w:val="24"/>
          <w:szCs w:val="24"/>
        </w:rPr>
        <w:t>% of the total purchase amount) is paid no later than within 15 days after the supplier prepares the equipment for shipment;</w:t>
      </w:r>
    </w:p>
    <w:p w14:paraId="29B12F96" w14:textId="20C6CABD" w:rsidR="00A97703" w:rsidRPr="00590A80"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590A80">
        <w:rPr>
          <w:color w:val="000000"/>
          <w:sz w:val="24"/>
          <w:szCs w:val="24"/>
        </w:rPr>
        <w:t>10.8.</w:t>
      </w:r>
      <w:r w:rsidR="00247322" w:rsidRPr="00590A80">
        <w:rPr>
          <w:color w:val="000000"/>
          <w:sz w:val="24"/>
          <w:szCs w:val="24"/>
        </w:rPr>
        <w:t>3</w:t>
      </w:r>
      <w:r w:rsidRPr="00590A80">
        <w:rPr>
          <w:color w:val="000000"/>
          <w:sz w:val="24"/>
          <w:szCs w:val="24"/>
        </w:rPr>
        <w:t>.</w:t>
      </w:r>
      <w:r w:rsidRPr="00590A80">
        <w:rPr>
          <w:color w:val="000000"/>
          <w:sz w:val="24"/>
          <w:szCs w:val="24"/>
        </w:rPr>
        <w:tab/>
      </w:r>
      <w:r w:rsidR="00C01E24" w:rsidRPr="00590A80">
        <w:rPr>
          <w:color w:val="000000"/>
          <w:sz w:val="24"/>
          <w:szCs w:val="24"/>
        </w:rPr>
        <w:t>The remaining part of the total Contract amount</w:t>
      </w:r>
      <w:r w:rsidR="00247322" w:rsidRPr="00590A80">
        <w:rPr>
          <w:color w:val="000000"/>
          <w:sz w:val="24"/>
          <w:szCs w:val="24"/>
        </w:rPr>
        <w:t xml:space="preserve"> (1</w:t>
      </w:r>
      <w:r w:rsidR="005A460B" w:rsidRPr="00590A80">
        <w:rPr>
          <w:color w:val="000000"/>
          <w:sz w:val="24"/>
          <w:szCs w:val="24"/>
        </w:rPr>
        <w:t>0</w:t>
      </w:r>
      <w:r w:rsidR="00247322" w:rsidRPr="00590A80">
        <w:rPr>
          <w:color w:val="000000"/>
          <w:sz w:val="24"/>
          <w:szCs w:val="24"/>
        </w:rPr>
        <w:t xml:space="preserve"> </w:t>
      </w:r>
      <w:r w:rsidR="00247322" w:rsidRPr="00590A80">
        <w:rPr>
          <w:color w:val="000000"/>
          <w:sz w:val="24"/>
          <w:szCs w:val="24"/>
          <w:lang w:val="en-GB"/>
        </w:rPr>
        <w:t>% of purchase amount)</w:t>
      </w:r>
      <w:r w:rsidR="00C01E24" w:rsidRPr="00590A80">
        <w:rPr>
          <w:color w:val="000000"/>
          <w:sz w:val="24"/>
          <w:szCs w:val="24"/>
        </w:rPr>
        <w:t xml:space="preserve"> shall be paid no later than within </w:t>
      </w:r>
      <w:r w:rsidR="00247322" w:rsidRPr="00590A80">
        <w:rPr>
          <w:color w:val="000000"/>
          <w:sz w:val="24"/>
          <w:szCs w:val="24"/>
        </w:rPr>
        <w:t>15</w:t>
      </w:r>
      <w:r w:rsidR="00C01E24" w:rsidRPr="00590A80">
        <w:rPr>
          <w:color w:val="000000"/>
          <w:sz w:val="24"/>
          <w:szCs w:val="24"/>
        </w:rPr>
        <w:t xml:space="preserve"> </w:t>
      </w:r>
      <w:r w:rsidR="0046465B" w:rsidRPr="00590A80">
        <w:rPr>
          <w:color w:val="000000"/>
          <w:sz w:val="24"/>
          <w:szCs w:val="24"/>
        </w:rPr>
        <w:t xml:space="preserve">calendar </w:t>
      </w:r>
      <w:r w:rsidR="00C01E24" w:rsidRPr="00590A80">
        <w:rPr>
          <w:color w:val="000000"/>
          <w:sz w:val="24"/>
          <w:szCs w:val="24"/>
        </w:rPr>
        <w:t xml:space="preserve">days </w:t>
      </w:r>
      <w:r w:rsidR="00F049BD" w:rsidRPr="00590A80">
        <w:rPr>
          <w:color w:val="000000"/>
          <w:sz w:val="24"/>
          <w:szCs w:val="24"/>
        </w:rPr>
        <w:t>after</w:t>
      </w:r>
      <w:r w:rsidR="00247322" w:rsidRPr="00590A80">
        <w:rPr>
          <w:color w:val="000000"/>
          <w:sz w:val="24"/>
          <w:szCs w:val="24"/>
        </w:rPr>
        <w:t xml:space="preserve"> signing of transfer-acceptance act</w:t>
      </w:r>
      <w:r w:rsidR="00C01E24" w:rsidRPr="00590A80">
        <w:rPr>
          <w:color w:val="000000"/>
          <w:sz w:val="24"/>
          <w:szCs w:val="24"/>
        </w:rPr>
        <w:t>.</w:t>
      </w:r>
    </w:p>
    <w:p w14:paraId="0D7B4D2F" w14:textId="76B83DB8"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10.9</w:t>
      </w:r>
      <w:r w:rsidRPr="00590A80">
        <w:rPr>
          <w:color w:val="000000"/>
          <w:sz w:val="24"/>
          <w:szCs w:val="24"/>
        </w:rPr>
        <w:t xml:space="preserve"> Buyer and/or Supplier must pay a fine of 0,03 % of value of Procurement Contract for each </w:t>
      </w:r>
      <w:r w:rsidRPr="00590A80">
        <w:rPr>
          <w:color w:val="000000"/>
          <w:sz w:val="24"/>
          <w:szCs w:val="24"/>
        </w:rPr>
        <w:lastRenderedPageBreak/>
        <w:t>day of delay.</w:t>
      </w:r>
    </w:p>
    <w:p w14:paraId="4E4CC6AF" w14:textId="77777777" w:rsidR="00A97703" w:rsidRPr="00590A80"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590A80">
        <w:rPr>
          <w:color w:val="000000"/>
          <w:sz w:val="22"/>
          <w:szCs w:val="22"/>
        </w:rPr>
        <w:t>10.10</w:t>
      </w:r>
      <w:r w:rsidRPr="00590A80">
        <w:rPr>
          <w:color w:val="000000"/>
          <w:sz w:val="24"/>
          <w:szCs w:val="24"/>
        </w:rPr>
        <w:t xml:space="preserve"> No guarantees for Procurement Contract performance are not required.</w:t>
      </w:r>
    </w:p>
    <w:p w14:paraId="726F13C5" w14:textId="77777777" w:rsidR="00A97703" w:rsidRPr="00590A80" w:rsidRDefault="00A97703">
      <w:pPr>
        <w:widowControl w:val="0"/>
        <w:pBdr>
          <w:top w:val="nil"/>
          <w:left w:val="nil"/>
          <w:bottom w:val="nil"/>
          <w:right w:val="nil"/>
          <w:between w:val="nil"/>
        </w:pBdr>
        <w:rPr>
          <w:color w:val="000000"/>
          <w:sz w:val="24"/>
          <w:szCs w:val="24"/>
        </w:rPr>
      </w:pPr>
      <w:bookmarkStart w:id="27" w:name="vx1227" w:colFirst="0" w:colLast="0"/>
      <w:bookmarkEnd w:id="27"/>
    </w:p>
    <w:p w14:paraId="2A56517F"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FINAL PROVISIONS</w:t>
      </w:r>
    </w:p>
    <w:p w14:paraId="4C814263" w14:textId="77777777" w:rsidR="00A97703" w:rsidRPr="00590A80" w:rsidRDefault="00A97703">
      <w:pPr>
        <w:widowControl w:val="0"/>
        <w:pBdr>
          <w:top w:val="nil"/>
          <w:left w:val="nil"/>
          <w:bottom w:val="nil"/>
          <w:right w:val="nil"/>
          <w:between w:val="nil"/>
        </w:pBdr>
        <w:rPr>
          <w:color w:val="000000"/>
          <w:sz w:val="24"/>
          <w:szCs w:val="24"/>
        </w:rPr>
      </w:pPr>
    </w:p>
    <w:p w14:paraId="15DCB439"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costs of Tender preparation and participation in the Tendering Process shall not be compensated to the Suppliers.</w:t>
      </w:r>
    </w:p>
    <w:p w14:paraId="4EFAA388"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590A80"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590A80">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590A80"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590A80">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590A80" w:rsidRDefault="00A97703">
      <w:pPr>
        <w:pBdr>
          <w:top w:val="nil"/>
          <w:left w:val="nil"/>
          <w:bottom w:val="nil"/>
          <w:right w:val="nil"/>
          <w:between w:val="nil"/>
        </w:pBdr>
        <w:rPr>
          <w:color w:val="000000"/>
          <w:sz w:val="24"/>
          <w:szCs w:val="24"/>
        </w:rPr>
      </w:pPr>
      <w:bookmarkStart w:id="28" w:name="_3fwokq0" w:colFirst="0" w:colLast="0"/>
      <w:bookmarkEnd w:id="28"/>
    </w:p>
    <w:p w14:paraId="2EE2D314" w14:textId="77777777" w:rsidR="00A97703" w:rsidRPr="00590A80" w:rsidRDefault="00C01E24">
      <w:pPr>
        <w:numPr>
          <w:ilvl w:val="0"/>
          <w:numId w:val="10"/>
        </w:numPr>
        <w:pBdr>
          <w:top w:val="nil"/>
          <w:left w:val="nil"/>
          <w:bottom w:val="nil"/>
          <w:right w:val="nil"/>
          <w:between w:val="nil"/>
        </w:pBdr>
        <w:tabs>
          <w:tab w:val="left" w:pos="1560"/>
        </w:tabs>
        <w:jc w:val="center"/>
        <w:rPr>
          <w:color w:val="000000"/>
          <w:sz w:val="24"/>
          <w:szCs w:val="24"/>
        </w:rPr>
      </w:pPr>
      <w:r w:rsidRPr="00590A80">
        <w:rPr>
          <w:b/>
          <w:color w:val="000000"/>
          <w:sz w:val="24"/>
          <w:szCs w:val="24"/>
        </w:rPr>
        <w:t>ANNEXES</w:t>
      </w:r>
    </w:p>
    <w:p w14:paraId="4EC8820D" w14:textId="77777777" w:rsidR="00A97703" w:rsidRPr="00590A80" w:rsidRDefault="00A97703">
      <w:pPr>
        <w:widowControl w:val="0"/>
        <w:pBdr>
          <w:top w:val="nil"/>
          <w:left w:val="nil"/>
          <w:bottom w:val="nil"/>
          <w:right w:val="nil"/>
          <w:between w:val="nil"/>
        </w:pBdr>
        <w:rPr>
          <w:color w:val="000000"/>
          <w:sz w:val="24"/>
          <w:szCs w:val="24"/>
        </w:rPr>
      </w:pPr>
    </w:p>
    <w:p w14:paraId="7D321A1D"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Technical Specification (Annex No 1);</w:t>
      </w:r>
    </w:p>
    <w:p w14:paraId="0620D23C"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Tender Form (Annex No. 2);</w:t>
      </w:r>
    </w:p>
    <w:p w14:paraId="342DF97A" w14:textId="77777777"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Declaration of Compliance with Minimum Qualification Requirements (Annex No. 3);</w:t>
      </w:r>
    </w:p>
    <w:p w14:paraId="62C88134" w14:textId="4847B0A0" w:rsidR="00A97703" w:rsidRPr="00590A8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4).</w:t>
      </w:r>
    </w:p>
    <w:p w14:paraId="014FCA1D" w14:textId="069840FB" w:rsidR="00DF4870" w:rsidRPr="00590A80"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590A80">
        <w:rPr>
          <w:color w:val="000000"/>
          <w:sz w:val="24"/>
          <w:szCs w:val="24"/>
        </w:rPr>
        <w:t>Supplier‘s Declaration (Annex No. 5)</w:t>
      </w:r>
    </w:p>
    <w:p w14:paraId="41119776" w14:textId="77777777" w:rsidR="00A97703" w:rsidRPr="00590A80" w:rsidRDefault="00C01E24">
      <w:pPr>
        <w:pBdr>
          <w:top w:val="nil"/>
          <w:left w:val="nil"/>
          <w:bottom w:val="nil"/>
          <w:right w:val="nil"/>
          <w:between w:val="nil"/>
        </w:pBdr>
        <w:rPr>
          <w:color w:val="000000"/>
          <w:sz w:val="24"/>
          <w:szCs w:val="24"/>
        </w:rPr>
      </w:pPr>
      <w:r w:rsidRPr="00590A80">
        <w:br w:type="page"/>
      </w:r>
    </w:p>
    <w:p w14:paraId="5AEC4F1A" w14:textId="19E5DF98" w:rsidR="00A97703" w:rsidRPr="00590A80" w:rsidRDefault="00C01E24">
      <w:pPr>
        <w:pBdr>
          <w:top w:val="nil"/>
          <w:left w:val="nil"/>
          <w:bottom w:val="nil"/>
          <w:right w:val="nil"/>
          <w:between w:val="nil"/>
        </w:pBdr>
        <w:jc w:val="right"/>
        <w:rPr>
          <w:color w:val="000000"/>
          <w:sz w:val="24"/>
          <w:szCs w:val="24"/>
        </w:rPr>
      </w:pPr>
      <w:r w:rsidRPr="00590A80">
        <w:rPr>
          <w:b/>
          <w:color w:val="000000"/>
          <w:sz w:val="24"/>
          <w:szCs w:val="24"/>
        </w:rPr>
        <w:lastRenderedPageBreak/>
        <w:t xml:space="preserve">JSC </w:t>
      </w:r>
      <w:r w:rsidR="005A460B" w:rsidRPr="00590A80">
        <w:rPr>
          <w:b/>
          <w:color w:val="000000"/>
          <w:sz w:val="24"/>
          <w:szCs w:val="24"/>
        </w:rPr>
        <w:t>„</w:t>
      </w:r>
      <w:r w:rsidR="006501E4" w:rsidRPr="00590A80">
        <w:rPr>
          <w:b/>
          <w:color w:val="000000"/>
          <w:sz w:val="24"/>
          <w:szCs w:val="24"/>
        </w:rPr>
        <w:t>Intervilža</w:t>
      </w:r>
      <w:r w:rsidR="005A460B" w:rsidRPr="00590A80">
        <w:rPr>
          <w:b/>
          <w:color w:val="000000"/>
          <w:sz w:val="24"/>
          <w:szCs w:val="24"/>
        </w:rPr>
        <w:t>“</w:t>
      </w:r>
    </w:p>
    <w:p w14:paraId="36A36BFE" w14:textId="77777777" w:rsidR="00A97703" w:rsidRPr="00590A80" w:rsidRDefault="00C01E24">
      <w:pPr>
        <w:pBdr>
          <w:top w:val="nil"/>
          <w:left w:val="nil"/>
          <w:bottom w:val="nil"/>
          <w:right w:val="nil"/>
          <w:between w:val="nil"/>
        </w:pBdr>
        <w:jc w:val="right"/>
        <w:rPr>
          <w:color w:val="000000"/>
          <w:sz w:val="24"/>
          <w:szCs w:val="24"/>
        </w:rPr>
      </w:pPr>
      <w:r w:rsidRPr="00590A80">
        <w:rPr>
          <w:color w:val="000000"/>
          <w:sz w:val="24"/>
          <w:szCs w:val="24"/>
        </w:rPr>
        <w:t>Annex No 1 to the Terms and Conditions of the Tender</w:t>
      </w:r>
    </w:p>
    <w:p w14:paraId="3672B70E" w14:textId="77777777" w:rsidR="00A97703" w:rsidRPr="00590A80" w:rsidRDefault="00A97703">
      <w:pPr>
        <w:pBdr>
          <w:top w:val="nil"/>
          <w:left w:val="nil"/>
          <w:bottom w:val="nil"/>
          <w:right w:val="nil"/>
          <w:between w:val="nil"/>
        </w:pBdr>
        <w:rPr>
          <w:color w:val="000000"/>
          <w:sz w:val="24"/>
          <w:szCs w:val="24"/>
        </w:rPr>
      </w:pPr>
    </w:p>
    <w:p w14:paraId="69E56E5F" w14:textId="77777777" w:rsidR="00A97703" w:rsidRPr="00590A80" w:rsidRDefault="00C01E24">
      <w:pPr>
        <w:pBdr>
          <w:top w:val="nil"/>
          <w:left w:val="nil"/>
          <w:bottom w:val="nil"/>
          <w:right w:val="nil"/>
          <w:between w:val="nil"/>
        </w:pBdr>
        <w:jc w:val="center"/>
        <w:rPr>
          <w:color w:val="000000"/>
          <w:sz w:val="24"/>
          <w:szCs w:val="24"/>
        </w:rPr>
      </w:pPr>
      <w:r w:rsidRPr="00590A80">
        <w:rPr>
          <w:b/>
          <w:color w:val="000000"/>
          <w:sz w:val="24"/>
          <w:szCs w:val="24"/>
        </w:rPr>
        <w:t>TECHNICAL SPECIFICATION</w:t>
      </w:r>
    </w:p>
    <w:p w14:paraId="21C82DFF" w14:textId="37B54047" w:rsidR="00A97703" w:rsidRPr="00590A80" w:rsidRDefault="00C01E24" w:rsidP="00496E94">
      <w:pPr>
        <w:pBdr>
          <w:top w:val="nil"/>
          <w:left w:val="nil"/>
          <w:bottom w:val="nil"/>
          <w:right w:val="nil"/>
          <w:between w:val="nil"/>
        </w:pBdr>
        <w:jc w:val="center"/>
        <w:rPr>
          <w:b/>
          <w:bCs/>
          <w:sz w:val="24"/>
          <w:szCs w:val="24"/>
        </w:rPr>
      </w:pPr>
      <w:r w:rsidRPr="00590A80">
        <w:rPr>
          <w:b/>
          <w:color w:val="000000"/>
          <w:sz w:val="24"/>
          <w:szCs w:val="24"/>
        </w:rPr>
        <w:t xml:space="preserve">Procurement object: </w:t>
      </w:r>
      <w:r w:rsidR="00BF4F54">
        <w:rPr>
          <w:b/>
          <w:bCs/>
          <w:color w:val="000000"/>
          <w:sz w:val="24"/>
          <w:szCs w:val="24"/>
        </w:rPr>
        <w:t xml:space="preserve">coextrusion equipment TLR, coextrusion equipment PR, coextrusion equipment SWE, coextruder, </w:t>
      </w:r>
      <w:r w:rsidR="00BF4F54" w:rsidRPr="00423104">
        <w:rPr>
          <w:b/>
          <w:bCs/>
          <w:color w:val="000000"/>
          <w:sz w:val="24"/>
          <w:szCs w:val="24"/>
        </w:rPr>
        <w:t>marking equipment</w:t>
      </w:r>
    </w:p>
    <w:p w14:paraId="1799504D" w14:textId="77777777" w:rsidR="00A97703" w:rsidRPr="00590A80" w:rsidRDefault="00A97703">
      <w:pPr>
        <w:pBdr>
          <w:top w:val="nil"/>
          <w:left w:val="nil"/>
          <w:bottom w:val="nil"/>
          <w:right w:val="nil"/>
          <w:between w:val="nil"/>
        </w:pBdr>
        <w:rPr>
          <w:color w:val="000000"/>
          <w:sz w:val="24"/>
          <w:szCs w:val="24"/>
        </w:rPr>
      </w:pPr>
    </w:p>
    <w:p w14:paraId="6FAA6A71" w14:textId="77777777" w:rsidR="00A97703" w:rsidRPr="00590A80" w:rsidRDefault="00C01E24">
      <w:pPr>
        <w:pBdr>
          <w:top w:val="nil"/>
          <w:left w:val="nil"/>
          <w:bottom w:val="nil"/>
          <w:right w:val="nil"/>
          <w:between w:val="nil"/>
        </w:pBdr>
        <w:jc w:val="both"/>
        <w:rPr>
          <w:color w:val="000000"/>
          <w:sz w:val="24"/>
          <w:szCs w:val="24"/>
        </w:rPr>
      </w:pPr>
      <w:r w:rsidRPr="00590A80">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74209C" w:rsidRPr="00590A80" w14:paraId="045F8F2D" w14:textId="77777777" w:rsidTr="00713BE5">
        <w:trPr>
          <w:tblHeader/>
          <w:jc w:val="center"/>
        </w:trPr>
        <w:tc>
          <w:tcPr>
            <w:tcW w:w="817" w:type="dxa"/>
            <w:shd w:val="clear" w:color="auto" w:fill="D9D9D9"/>
          </w:tcPr>
          <w:p w14:paraId="5258CC06" w14:textId="77777777"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Eil. Nr.</w:t>
            </w:r>
          </w:p>
        </w:tc>
        <w:tc>
          <w:tcPr>
            <w:tcW w:w="5132" w:type="dxa"/>
            <w:shd w:val="clear" w:color="auto" w:fill="D9D9D9"/>
            <w:vAlign w:val="center"/>
          </w:tcPr>
          <w:p w14:paraId="3397F51F" w14:textId="0840F8AB"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Functional description</w:t>
            </w:r>
          </w:p>
        </w:tc>
        <w:tc>
          <w:tcPr>
            <w:tcW w:w="3990" w:type="dxa"/>
            <w:shd w:val="clear" w:color="auto" w:fill="D9D9D9"/>
            <w:vAlign w:val="center"/>
          </w:tcPr>
          <w:p w14:paraId="67A37229" w14:textId="24B5C4A6" w:rsidR="0074209C" w:rsidRPr="00590A80" w:rsidRDefault="0074209C" w:rsidP="0074209C">
            <w:pPr>
              <w:pBdr>
                <w:top w:val="nil"/>
                <w:left w:val="nil"/>
                <w:bottom w:val="nil"/>
                <w:right w:val="nil"/>
                <w:between w:val="nil"/>
              </w:pBdr>
              <w:jc w:val="center"/>
              <w:rPr>
                <w:color w:val="000000"/>
                <w:sz w:val="22"/>
                <w:szCs w:val="22"/>
              </w:rPr>
            </w:pPr>
            <w:r w:rsidRPr="00590A80">
              <w:rPr>
                <w:b/>
                <w:color w:val="000000"/>
                <w:sz w:val="22"/>
                <w:szCs w:val="22"/>
              </w:rPr>
              <w:t>Technical requirements</w:t>
            </w:r>
          </w:p>
        </w:tc>
      </w:tr>
      <w:tr w:rsidR="005A460B" w:rsidRPr="00590A80" w14:paraId="006EC666" w14:textId="77777777" w:rsidTr="00713BE5">
        <w:trPr>
          <w:jc w:val="center"/>
        </w:trPr>
        <w:tc>
          <w:tcPr>
            <w:tcW w:w="9939" w:type="dxa"/>
            <w:gridSpan w:val="3"/>
            <w:shd w:val="clear" w:color="auto" w:fill="D9D9D9" w:themeFill="background1" w:themeFillShade="D9"/>
          </w:tcPr>
          <w:p w14:paraId="6104639F" w14:textId="77777777" w:rsidR="005A460B" w:rsidRPr="00590A80" w:rsidRDefault="005A460B" w:rsidP="00713BE5">
            <w:pPr>
              <w:jc w:val="center"/>
              <w:rPr>
                <w:b/>
                <w:bCs/>
                <w:sz w:val="22"/>
                <w:szCs w:val="22"/>
              </w:rPr>
            </w:pPr>
            <w:r w:rsidRPr="00590A80">
              <w:rPr>
                <w:b/>
                <w:bCs/>
                <w:sz w:val="22"/>
                <w:szCs w:val="22"/>
              </w:rPr>
              <w:t>WPC ekstruderis</w:t>
            </w:r>
          </w:p>
        </w:tc>
      </w:tr>
      <w:tr w:rsidR="005A460B" w:rsidRPr="00590A80" w14:paraId="7E374E19" w14:textId="77777777" w:rsidTr="00713BE5">
        <w:trPr>
          <w:jc w:val="center"/>
        </w:trPr>
        <w:tc>
          <w:tcPr>
            <w:tcW w:w="817" w:type="dxa"/>
          </w:tcPr>
          <w:p w14:paraId="34BDDF4B" w14:textId="77777777" w:rsidR="005A460B" w:rsidRPr="00590A80" w:rsidRDefault="005A460B" w:rsidP="005A460B">
            <w:pPr>
              <w:pStyle w:val="ListParagraph"/>
              <w:numPr>
                <w:ilvl w:val="0"/>
                <w:numId w:val="32"/>
              </w:numPr>
              <w:pBdr>
                <w:top w:val="nil"/>
                <w:left w:val="nil"/>
                <w:bottom w:val="nil"/>
                <w:right w:val="nil"/>
                <w:between w:val="nil"/>
              </w:pBdr>
              <w:rPr>
                <w:color w:val="000000"/>
                <w:sz w:val="22"/>
                <w:szCs w:val="22"/>
              </w:rPr>
            </w:pPr>
          </w:p>
        </w:tc>
        <w:tc>
          <w:tcPr>
            <w:tcW w:w="5132" w:type="dxa"/>
          </w:tcPr>
          <w:p w14:paraId="732C087A" w14:textId="0EB9FF1E" w:rsidR="005A460B" w:rsidRPr="00590A80" w:rsidRDefault="0074209C" w:rsidP="00713BE5">
            <w:pPr>
              <w:rPr>
                <w:sz w:val="22"/>
                <w:szCs w:val="22"/>
              </w:rPr>
            </w:pPr>
            <w:r w:rsidRPr="00590A80">
              <w:rPr>
                <w:sz w:val="22"/>
                <w:szCs w:val="22"/>
              </w:rPr>
              <w:t>Purpose: for coextrusion of wood-plastic composite (WPC) profiles</w:t>
            </w:r>
          </w:p>
        </w:tc>
        <w:tc>
          <w:tcPr>
            <w:tcW w:w="3990" w:type="dxa"/>
          </w:tcPr>
          <w:p w14:paraId="7B4E198E" w14:textId="3F2F6CDE" w:rsidR="005A460B" w:rsidRPr="00590A80" w:rsidRDefault="0074209C" w:rsidP="00713BE5">
            <w:pPr>
              <w:rPr>
                <w:sz w:val="22"/>
                <w:szCs w:val="22"/>
              </w:rPr>
            </w:pPr>
            <w:r w:rsidRPr="00590A80">
              <w:rPr>
                <w:sz w:val="22"/>
                <w:szCs w:val="22"/>
              </w:rPr>
              <w:t>Yes</w:t>
            </w:r>
          </w:p>
        </w:tc>
      </w:tr>
      <w:tr w:rsidR="005A460B" w:rsidRPr="00590A80" w14:paraId="3E8A2B62" w14:textId="77777777" w:rsidTr="00713BE5">
        <w:trPr>
          <w:jc w:val="center"/>
        </w:trPr>
        <w:tc>
          <w:tcPr>
            <w:tcW w:w="817" w:type="dxa"/>
          </w:tcPr>
          <w:p w14:paraId="2ABC1C7B"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D9D56DB" w14:textId="58212B49" w:rsidR="005A460B" w:rsidRPr="00590A80" w:rsidRDefault="0074209C" w:rsidP="00713BE5">
            <w:pPr>
              <w:rPr>
                <w:sz w:val="22"/>
                <w:szCs w:val="22"/>
              </w:rPr>
            </w:pPr>
            <w:r w:rsidRPr="00590A80">
              <w:rPr>
                <w:sz w:val="22"/>
                <w:szCs w:val="22"/>
              </w:rPr>
              <w:t>Type</w:t>
            </w:r>
            <w:r w:rsidR="005A460B" w:rsidRPr="00590A80">
              <w:rPr>
                <w:sz w:val="22"/>
                <w:szCs w:val="22"/>
              </w:rPr>
              <w:t>:</w:t>
            </w:r>
          </w:p>
        </w:tc>
        <w:tc>
          <w:tcPr>
            <w:tcW w:w="3990" w:type="dxa"/>
          </w:tcPr>
          <w:p w14:paraId="6819BD90" w14:textId="76BB548C" w:rsidR="005A460B" w:rsidRPr="00590A80" w:rsidRDefault="0074209C" w:rsidP="00713BE5">
            <w:pPr>
              <w:rPr>
                <w:sz w:val="22"/>
                <w:szCs w:val="22"/>
              </w:rPr>
            </w:pPr>
            <w:r w:rsidRPr="00590A80">
              <w:rPr>
                <w:sz w:val="22"/>
                <w:szCs w:val="22"/>
              </w:rPr>
              <w:t>2 screws, conical</w:t>
            </w:r>
          </w:p>
        </w:tc>
      </w:tr>
      <w:tr w:rsidR="005A460B" w:rsidRPr="00590A80" w14:paraId="5C650C2A" w14:textId="77777777" w:rsidTr="00713BE5">
        <w:trPr>
          <w:jc w:val="center"/>
        </w:trPr>
        <w:tc>
          <w:tcPr>
            <w:tcW w:w="817" w:type="dxa"/>
          </w:tcPr>
          <w:p w14:paraId="55AF21EC"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AB533FA" w14:textId="35D5DFD3" w:rsidR="005A460B" w:rsidRPr="00590A80" w:rsidRDefault="0074209C" w:rsidP="00713BE5">
            <w:pPr>
              <w:rPr>
                <w:sz w:val="22"/>
                <w:szCs w:val="22"/>
              </w:rPr>
            </w:pPr>
            <w:r w:rsidRPr="00590A80">
              <w:rPr>
                <w:sz w:val="22"/>
                <w:szCs w:val="22"/>
              </w:rPr>
              <w:t>Max. capacity</w:t>
            </w:r>
            <w:r w:rsidR="005A460B" w:rsidRPr="00590A80">
              <w:rPr>
                <w:sz w:val="22"/>
                <w:szCs w:val="22"/>
              </w:rPr>
              <w:t>:</w:t>
            </w:r>
          </w:p>
        </w:tc>
        <w:tc>
          <w:tcPr>
            <w:tcW w:w="3990" w:type="dxa"/>
          </w:tcPr>
          <w:p w14:paraId="5497BE1C" w14:textId="7D30E31A" w:rsidR="005A460B" w:rsidRPr="00590A80" w:rsidRDefault="0074209C" w:rsidP="00625D06">
            <w:pPr>
              <w:rPr>
                <w:sz w:val="22"/>
                <w:szCs w:val="22"/>
              </w:rPr>
            </w:pPr>
            <w:r w:rsidRPr="00590A80">
              <w:rPr>
                <w:sz w:val="22"/>
                <w:szCs w:val="22"/>
              </w:rPr>
              <w:t>From</w:t>
            </w:r>
            <w:r w:rsidR="005A460B" w:rsidRPr="00590A80">
              <w:rPr>
                <w:sz w:val="22"/>
                <w:szCs w:val="22"/>
              </w:rPr>
              <w:t xml:space="preserve"> 30 </w:t>
            </w:r>
            <w:r w:rsidRPr="00590A80">
              <w:rPr>
                <w:sz w:val="22"/>
                <w:szCs w:val="22"/>
              </w:rPr>
              <w:t>to</w:t>
            </w:r>
            <w:r w:rsidR="005A460B" w:rsidRPr="00590A80">
              <w:rPr>
                <w:sz w:val="22"/>
                <w:szCs w:val="22"/>
              </w:rPr>
              <w:t xml:space="preserve"> </w:t>
            </w:r>
            <w:r w:rsidR="00625D06" w:rsidRPr="00590A80">
              <w:rPr>
                <w:sz w:val="22"/>
                <w:szCs w:val="22"/>
              </w:rPr>
              <w:t>5</w:t>
            </w:r>
            <w:r w:rsidR="005A460B" w:rsidRPr="00590A80">
              <w:rPr>
                <w:sz w:val="22"/>
                <w:szCs w:val="22"/>
              </w:rPr>
              <w:t>0 kg/h</w:t>
            </w:r>
          </w:p>
        </w:tc>
      </w:tr>
      <w:tr w:rsidR="005A460B" w:rsidRPr="00590A80" w14:paraId="12097315" w14:textId="77777777" w:rsidTr="00713BE5">
        <w:trPr>
          <w:jc w:val="center"/>
        </w:trPr>
        <w:tc>
          <w:tcPr>
            <w:tcW w:w="817" w:type="dxa"/>
          </w:tcPr>
          <w:p w14:paraId="2B9098DA"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544A4C1" w14:textId="3AD35F7B" w:rsidR="005A460B" w:rsidRPr="00590A80" w:rsidRDefault="0074209C" w:rsidP="00713BE5">
            <w:pPr>
              <w:rPr>
                <w:sz w:val="22"/>
                <w:szCs w:val="22"/>
              </w:rPr>
            </w:pPr>
            <w:r w:rsidRPr="00590A80">
              <w:rPr>
                <w:sz w:val="22"/>
                <w:szCs w:val="22"/>
              </w:rPr>
              <w:t>Maximum power installed</w:t>
            </w:r>
          </w:p>
        </w:tc>
        <w:tc>
          <w:tcPr>
            <w:tcW w:w="3990" w:type="dxa"/>
          </w:tcPr>
          <w:p w14:paraId="15717DD9" w14:textId="49A6645C" w:rsidR="005A460B" w:rsidRPr="00590A80" w:rsidRDefault="0074209C" w:rsidP="00713BE5">
            <w:pPr>
              <w:rPr>
                <w:sz w:val="22"/>
                <w:szCs w:val="22"/>
              </w:rPr>
            </w:pPr>
            <w:r w:rsidRPr="00590A80">
              <w:rPr>
                <w:sz w:val="22"/>
                <w:szCs w:val="22"/>
              </w:rPr>
              <w:t>From</w:t>
            </w:r>
            <w:r w:rsidR="005A460B" w:rsidRPr="00590A80">
              <w:rPr>
                <w:sz w:val="22"/>
                <w:szCs w:val="22"/>
              </w:rPr>
              <w:t xml:space="preserve"> </w:t>
            </w:r>
            <w:r w:rsidR="00625D06" w:rsidRPr="00590A80">
              <w:rPr>
                <w:sz w:val="22"/>
                <w:szCs w:val="22"/>
              </w:rPr>
              <w:t xml:space="preserve">30 till </w:t>
            </w:r>
            <w:r w:rsidR="005A460B" w:rsidRPr="00590A80">
              <w:rPr>
                <w:sz w:val="22"/>
                <w:szCs w:val="22"/>
              </w:rPr>
              <w:t>40 kW</w:t>
            </w:r>
          </w:p>
          <w:p w14:paraId="3DF5995E" w14:textId="77777777" w:rsidR="005A460B" w:rsidRPr="00590A80" w:rsidRDefault="005A460B" w:rsidP="00713BE5">
            <w:pPr>
              <w:jc w:val="both"/>
              <w:rPr>
                <w:sz w:val="22"/>
                <w:szCs w:val="22"/>
              </w:rPr>
            </w:pPr>
          </w:p>
        </w:tc>
      </w:tr>
      <w:tr w:rsidR="005A460B" w:rsidRPr="00590A80" w14:paraId="54929B0F" w14:textId="77777777" w:rsidTr="00713BE5">
        <w:trPr>
          <w:jc w:val="center"/>
        </w:trPr>
        <w:tc>
          <w:tcPr>
            <w:tcW w:w="817" w:type="dxa"/>
          </w:tcPr>
          <w:p w14:paraId="0F90AE7F"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C82E4A7" w14:textId="583A0C5B" w:rsidR="005A460B" w:rsidRPr="00590A80" w:rsidRDefault="0074209C" w:rsidP="00713BE5">
            <w:pPr>
              <w:rPr>
                <w:sz w:val="22"/>
                <w:szCs w:val="22"/>
              </w:rPr>
            </w:pPr>
            <w:r w:rsidRPr="00590A80">
              <w:rPr>
                <w:sz w:val="22"/>
                <w:szCs w:val="22"/>
              </w:rPr>
              <w:t>Power supply</w:t>
            </w:r>
            <w:r w:rsidR="005A460B" w:rsidRPr="00590A80">
              <w:rPr>
                <w:sz w:val="22"/>
                <w:szCs w:val="22"/>
              </w:rPr>
              <w:t>:</w:t>
            </w:r>
          </w:p>
        </w:tc>
        <w:tc>
          <w:tcPr>
            <w:tcW w:w="3990" w:type="dxa"/>
          </w:tcPr>
          <w:p w14:paraId="048A9C16" w14:textId="77777777" w:rsidR="005A460B" w:rsidRPr="00590A80" w:rsidRDefault="005A460B" w:rsidP="00713BE5">
            <w:pPr>
              <w:rPr>
                <w:sz w:val="22"/>
                <w:szCs w:val="22"/>
              </w:rPr>
            </w:pPr>
            <w:r w:rsidRPr="00590A80">
              <w:rPr>
                <w:sz w:val="22"/>
                <w:szCs w:val="22"/>
              </w:rPr>
              <w:t>3-f, 380V, 50Hz</w:t>
            </w:r>
          </w:p>
        </w:tc>
      </w:tr>
      <w:tr w:rsidR="005A460B" w:rsidRPr="00590A80" w14:paraId="6E7755EE" w14:textId="77777777" w:rsidTr="00713BE5">
        <w:trPr>
          <w:jc w:val="center"/>
        </w:trPr>
        <w:tc>
          <w:tcPr>
            <w:tcW w:w="817" w:type="dxa"/>
          </w:tcPr>
          <w:p w14:paraId="17536897"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75E03009" w14:textId="657A721E" w:rsidR="005A460B" w:rsidRPr="00590A80" w:rsidRDefault="0074209C" w:rsidP="0073156F">
            <w:pPr>
              <w:jc w:val="both"/>
              <w:rPr>
                <w:sz w:val="22"/>
                <w:szCs w:val="22"/>
              </w:rPr>
            </w:pPr>
            <w:r w:rsidRPr="00590A80">
              <w:rPr>
                <w:sz w:val="22"/>
                <w:szCs w:val="22"/>
              </w:rPr>
              <w:t>Features: the surface of the main working pair is coated with molybdenum or tungsten carbide. Possibility to mount above the m</w:t>
            </w:r>
            <w:r w:rsidR="0073156F" w:rsidRPr="00590A80">
              <w:rPr>
                <w:sz w:val="22"/>
                <w:szCs w:val="22"/>
              </w:rPr>
              <w:t>ain extruder, or from the side.</w:t>
            </w:r>
          </w:p>
        </w:tc>
        <w:tc>
          <w:tcPr>
            <w:tcW w:w="3990" w:type="dxa"/>
          </w:tcPr>
          <w:p w14:paraId="349FB88A" w14:textId="6C047848" w:rsidR="005A460B" w:rsidRPr="00590A80" w:rsidRDefault="0074209C" w:rsidP="00713BE5">
            <w:pPr>
              <w:rPr>
                <w:sz w:val="22"/>
                <w:szCs w:val="22"/>
              </w:rPr>
            </w:pPr>
            <w:r w:rsidRPr="00590A80">
              <w:rPr>
                <w:sz w:val="22"/>
                <w:szCs w:val="22"/>
              </w:rPr>
              <w:t>Yes</w:t>
            </w:r>
          </w:p>
        </w:tc>
      </w:tr>
      <w:tr w:rsidR="005A460B" w:rsidRPr="00590A80" w14:paraId="72554F07" w14:textId="77777777" w:rsidTr="00713BE5">
        <w:trPr>
          <w:jc w:val="center"/>
        </w:trPr>
        <w:tc>
          <w:tcPr>
            <w:tcW w:w="9939" w:type="dxa"/>
            <w:gridSpan w:val="3"/>
            <w:shd w:val="clear" w:color="auto" w:fill="D9D9D9" w:themeFill="background1" w:themeFillShade="D9"/>
          </w:tcPr>
          <w:p w14:paraId="73287675" w14:textId="72E26A0C" w:rsidR="005A460B" w:rsidRPr="00590A80" w:rsidRDefault="0074209C" w:rsidP="00713BE5">
            <w:pPr>
              <w:jc w:val="center"/>
              <w:rPr>
                <w:b/>
                <w:sz w:val="22"/>
                <w:szCs w:val="22"/>
              </w:rPr>
            </w:pPr>
            <w:r w:rsidRPr="00590A80">
              <w:rPr>
                <w:b/>
                <w:sz w:val="22"/>
                <w:szCs w:val="22"/>
              </w:rPr>
              <w:t xml:space="preserve">Forming equipment </w:t>
            </w:r>
            <w:r w:rsidR="005A460B" w:rsidRPr="00590A80">
              <w:rPr>
                <w:b/>
                <w:sz w:val="22"/>
                <w:szCs w:val="22"/>
              </w:rPr>
              <w:t>„TLR“</w:t>
            </w:r>
          </w:p>
        </w:tc>
      </w:tr>
      <w:tr w:rsidR="005A460B" w:rsidRPr="00590A80" w14:paraId="5D9187B5" w14:textId="77777777" w:rsidTr="00713BE5">
        <w:trPr>
          <w:jc w:val="center"/>
        </w:trPr>
        <w:tc>
          <w:tcPr>
            <w:tcW w:w="817" w:type="dxa"/>
          </w:tcPr>
          <w:p w14:paraId="4DC5A85E"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015DFFD" w14:textId="77777777" w:rsidR="0074209C" w:rsidRPr="00590A80" w:rsidRDefault="0074209C" w:rsidP="0074209C">
            <w:pPr>
              <w:rPr>
                <w:sz w:val="22"/>
                <w:szCs w:val="22"/>
              </w:rPr>
            </w:pPr>
            <w:r w:rsidRPr="00590A80">
              <w:rPr>
                <w:sz w:val="22"/>
                <w:szCs w:val="22"/>
              </w:rPr>
              <w:t>Purpose: for forming a profile from WPC.</w:t>
            </w:r>
          </w:p>
          <w:p w14:paraId="495AEED2" w14:textId="523EC7DF" w:rsidR="005A460B" w:rsidRPr="00590A80" w:rsidRDefault="0074209C" w:rsidP="0074209C">
            <w:pPr>
              <w:rPr>
                <w:sz w:val="22"/>
                <w:szCs w:val="22"/>
              </w:rPr>
            </w:pPr>
            <w:r w:rsidRPr="00590A80">
              <w:rPr>
                <w:sz w:val="22"/>
                <w:szCs w:val="22"/>
              </w:rPr>
              <w:t>Product drawing on request</w:t>
            </w:r>
          </w:p>
        </w:tc>
        <w:tc>
          <w:tcPr>
            <w:tcW w:w="3990" w:type="dxa"/>
          </w:tcPr>
          <w:p w14:paraId="4088DCF5" w14:textId="0149DBA7" w:rsidR="005A460B" w:rsidRPr="00590A80" w:rsidRDefault="0074209C" w:rsidP="00713BE5">
            <w:pPr>
              <w:rPr>
                <w:sz w:val="22"/>
                <w:szCs w:val="22"/>
              </w:rPr>
            </w:pPr>
            <w:r w:rsidRPr="00590A80">
              <w:rPr>
                <w:sz w:val="22"/>
                <w:szCs w:val="22"/>
              </w:rPr>
              <w:t>Yes</w:t>
            </w:r>
          </w:p>
        </w:tc>
      </w:tr>
      <w:tr w:rsidR="005A460B" w:rsidRPr="00590A80" w14:paraId="15701F8D" w14:textId="77777777" w:rsidTr="00713BE5">
        <w:trPr>
          <w:jc w:val="center"/>
        </w:trPr>
        <w:tc>
          <w:tcPr>
            <w:tcW w:w="817" w:type="dxa"/>
          </w:tcPr>
          <w:p w14:paraId="33100964"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0945049E" w14:textId="2D6D730E" w:rsidR="005A460B" w:rsidRPr="00590A80" w:rsidRDefault="0074209C" w:rsidP="00713BE5">
            <w:pPr>
              <w:rPr>
                <w:sz w:val="22"/>
                <w:szCs w:val="22"/>
              </w:rPr>
            </w:pPr>
            <w:r w:rsidRPr="00590A80">
              <w:rPr>
                <w:sz w:val="22"/>
                <w:szCs w:val="22"/>
              </w:rPr>
              <w:t>Type: coextruded, with surface embossing device</w:t>
            </w:r>
          </w:p>
        </w:tc>
        <w:tc>
          <w:tcPr>
            <w:tcW w:w="3990" w:type="dxa"/>
          </w:tcPr>
          <w:p w14:paraId="37CED939" w14:textId="3F8EDE86" w:rsidR="005A460B" w:rsidRPr="00590A80" w:rsidRDefault="0074209C" w:rsidP="00713BE5">
            <w:pPr>
              <w:rPr>
                <w:sz w:val="22"/>
                <w:szCs w:val="22"/>
              </w:rPr>
            </w:pPr>
            <w:r w:rsidRPr="00590A80">
              <w:rPr>
                <w:sz w:val="22"/>
                <w:szCs w:val="22"/>
              </w:rPr>
              <w:t>Yes</w:t>
            </w:r>
          </w:p>
        </w:tc>
      </w:tr>
      <w:tr w:rsidR="005A460B" w:rsidRPr="00590A80" w14:paraId="6396B0F4" w14:textId="77777777" w:rsidTr="00713BE5">
        <w:trPr>
          <w:jc w:val="center"/>
        </w:trPr>
        <w:tc>
          <w:tcPr>
            <w:tcW w:w="817" w:type="dxa"/>
          </w:tcPr>
          <w:p w14:paraId="09770E69"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37708FBD" w14:textId="3859A8B8" w:rsidR="005A460B" w:rsidRPr="00590A80" w:rsidRDefault="0074209C" w:rsidP="00713BE5">
            <w:pPr>
              <w:rPr>
                <w:sz w:val="22"/>
                <w:szCs w:val="22"/>
              </w:rPr>
            </w:pPr>
            <w:r w:rsidRPr="00590A80">
              <w:rPr>
                <w:sz w:val="22"/>
                <w:szCs w:val="22"/>
              </w:rPr>
              <w:t>Profile weight:</w:t>
            </w:r>
          </w:p>
        </w:tc>
        <w:tc>
          <w:tcPr>
            <w:tcW w:w="3990" w:type="dxa"/>
          </w:tcPr>
          <w:p w14:paraId="744704F9" w14:textId="77777777" w:rsidR="005A460B" w:rsidRPr="00590A80" w:rsidRDefault="005A460B" w:rsidP="00713BE5">
            <w:pPr>
              <w:rPr>
                <w:sz w:val="22"/>
                <w:szCs w:val="22"/>
              </w:rPr>
            </w:pPr>
            <w:r w:rsidRPr="00590A80">
              <w:rPr>
                <w:sz w:val="22"/>
                <w:szCs w:val="22"/>
              </w:rPr>
              <w:t>&lt; 5.0 kg/m</w:t>
            </w:r>
          </w:p>
        </w:tc>
      </w:tr>
      <w:tr w:rsidR="005A460B" w:rsidRPr="00590A80" w14:paraId="09ED99A1" w14:textId="77777777" w:rsidTr="00713BE5">
        <w:trPr>
          <w:jc w:val="center"/>
        </w:trPr>
        <w:tc>
          <w:tcPr>
            <w:tcW w:w="817" w:type="dxa"/>
          </w:tcPr>
          <w:p w14:paraId="270F5B15" w14:textId="77777777" w:rsidR="005A460B" w:rsidRPr="00590A80" w:rsidRDefault="005A460B" w:rsidP="005A460B">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1325F153" w14:textId="59221EB2" w:rsidR="005A460B" w:rsidRPr="00590A80" w:rsidRDefault="0074209C" w:rsidP="00713BE5">
            <w:pPr>
              <w:rPr>
                <w:sz w:val="22"/>
                <w:szCs w:val="22"/>
              </w:rPr>
            </w:pPr>
            <w:r w:rsidRPr="00590A80">
              <w:rPr>
                <w:sz w:val="22"/>
                <w:szCs w:val="22"/>
              </w:rPr>
              <w:t>Extrusion speed:</w:t>
            </w:r>
          </w:p>
        </w:tc>
        <w:tc>
          <w:tcPr>
            <w:tcW w:w="3990" w:type="dxa"/>
          </w:tcPr>
          <w:p w14:paraId="31A7B593" w14:textId="77777777" w:rsidR="005A460B" w:rsidRPr="00590A80" w:rsidRDefault="005A460B" w:rsidP="00713BE5">
            <w:pPr>
              <w:rPr>
                <w:sz w:val="22"/>
                <w:szCs w:val="22"/>
              </w:rPr>
            </w:pPr>
            <w:r w:rsidRPr="00590A80">
              <w:rPr>
                <w:sz w:val="22"/>
                <w:szCs w:val="22"/>
              </w:rPr>
              <w:t>0,5-1,0 m/min</w:t>
            </w:r>
          </w:p>
        </w:tc>
      </w:tr>
      <w:tr w:rsidR="005A460B" w:rsidRPr="00590A80" w14:paraId="4AD12420" w14:textId="77777777" w:rsidTr="00713BE5">
        <w:trPr>
          <w:jc w:val="center"/>
        </w:trPr>
        <w:tc>
          <w:tcPr>
            <w:tcW w:w="9939" w:type="dxa"/>
            <w:gridSpan w:val="3"/>
            <w:shd w:val="clear" w:color="auto" w:fill="D9D9D9" w:themeFill="background1" w:themeFillShade="D9"/>
          </w:tcPr>
          <w:p w14:paraId="7B2B6511" w14:textId="10B7A13B" w:rsidR="005A460B" w:rsidRPr="00590A80" w:rsidRDefault="0074209C" w:rsidP="00713BE5">
            <w:pPr>
              <w:jc w:val="center"/>
              <w:rPr>
                <w:b/>
                <w:sz w:val="22"/>
                <w:szCs w:val="22"/>
              </w:rPr>
            </w:pPr>
            <w:r w:rsidRPr="00590A80">
              <w:rPr>
                <w:b/>
                <w:sz w:val="22"/>
                <w:szCs w:val="22"/>
              </w:rPr>
              <w:t xml:space="preserve">Forming equipment </w:t>
            </w:r>
            <w:r w:rsidR="005A460B" w:rsidRPr="00590A80">
              <w:rPr>
                <w:b/>
                <w:sz w:val="22"/>
                <w:szCs w:val="22"/>
              </w:rPr>
              <w:t>„PR“</w:t>
            </w:r>
          </w:p>
        </w:tc>
      </w:tr>
      <w:tr w:rsidR="0025705E" w:rsidRPr="00590A80" w14:paraId="61B69F12" w14:textId="77777777" w:rsidTr="00713BE5">
        <w:trPr>
          <w:jc w:val="center"/>
        </w:trPr>
        <w:tc>
          <w:tcPr>
            <w:tcW w:w="817" w:type="dxa"/>
          </w:tcPr>
          <w:p w14:paraId="5463CFA4"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28327843" w14:textId="77777777" w:rsidR="0025705E" w:rsidRPr="00590A80" w:rsidRDefault="0025705E" w:rsidP="0025705E">
            <w:pPr>
              <w:rPr>
                <w:sz w:val="22"/>
                <w:szCs w:val="22"/>
              </w:rPr>
            </w:pPr>
            <w:r w:rsidRPr="00590A80">
              <w:rPr>
                <w:sz w:val="22"/>
                <w:szCs w:val="22"/>
              </w:rPr>
              <w:t>Purpose: for forming a profile from WPC.</w:t>
            </w:r>
          </w:p>
          <w:p w14:paraId="6C4175F1" w14:textId="333C6CD2" w:rsidR="0025705E" w:rsidRPr="00590A80" w:rsidRDefault="0025705E" w:rsidP="0025705E">
            <w:pPr>
              <w:rPr>
                <w:sz w:val="22"/>
                <w:szCs w:val="22"/>
              </w:rPr>
            </w:pPr>
            <w:r w:rsidRPr="00590A80">
              <w:rPr>
                <w:sz w:val="22"/>
                <w:szCs w:val="22"/>
              </w:rPr>
              <w:t>Product drawing on request</w:t>
            </w:r>
          </w:p>
        </w:tc>
        <w:tc>
          <w:tcPr>
            <w:tcW w:w="3990" w:type="dxa"/>
          </w:tcPr>
          <w:p w14:paraId="26568EF2" w14:textId="6B89C198" w:rsidR="0025705E" w:rsidRPr="00590A80" w:rsidRDefault="0025705E" w:rsidP="0025705E">
            <w:pPr>
              <w:rPr>
                <w:sz w:val="22"/>
                <w:szCs w:val="22"/>
              </w:rPr>
            </w:pPr>
            <w:r w:rsidRPr="00590A80">
              <w:rPr>
                <w:sz w:val="22"/>
                <w:szCs w:val="22"/>
              </w:rPr>
              <w:t>Yes</w:t>
            </w:r>
          </w:p>
        </w:tc>
      </w:tr>
      <w:tr w:rsidR="0025705E" w:rsidRPr="00590A80" w14:paraId="3407846C" w14:textId="77777777" w:rsidTr="00713BE5">
        <w:trPr>
          <w:jc w:val="center"/>
        </w:trPr>
        <w:tc>
          <w:tcPr>
            <w:tcW w:w="817" w:type="dxa"/>
          </w:tcPr>
          <w:p w14:paraId="3601687B"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F120295" w14:textId="179EA12D" w:rsidR="0025705E" w:rsidRPr="00590A80" w:rsidRDefault="0025705E" w:rsidP="0025705E">
            <w:pPr>
              <w:rPr>
                <w:sz w:val="22"/>
                <w:szCs w:val="22"/>
              </w:rPr>
            </w:pPr>
            <w:r w:rsidRPr="00590A80">
              <w:rPr>
                <w:sz w:val="22"/>
                <w:szCs w:val="22"/>
              </w:rPr>
              <w:t>Type: coextruded, with surface embossing device</w:t>
            </w:r>
          </w:p>
        </w:tc>
        <w:tc>
          <w:tcPr>
            <w:tcW w:w="3990" w:type="dxa"/>
          </w:tcPr>
          <w:p w14:paraId="20FA0E69" w14:textId="175298CB" w:rsidR="0025705E" w:rsidRPr="00590A80" w:rsidRDefault="0025705E" w:rsidP="0025705E">
            <w:pPr>
              <w:rPr>
                <w:sz w:val="22"/>
                <w:szCs w:val="22"/>
              </w:rPr>
            </w:pPr>
            <w:r w:rsidRPr="00590A80">
              <w:rPr>
                <w:sz w:val="22"/>
                <w:szCs w:val="22"/>
              </w:rPr>
              <w:t>Yes</w:t>
            </w:r>
          </w:p>
        </w:tc>
      </w:tr>
      <w:tr w:rsidR="0025705E" w:rsidRPr="00590A80" w14:paraId="228DE89B" w14:textId="77777777" w:rsidTr="00713BE5">
        <w:trPr>
          <w:jc w:val="center"/>
        </w:trPr>
        <w:tc>
          <w:tcPr>
            <w:tcW w:w="817" w:type="dxa"/>
          </w:tcPr>
          <w:p w14:paraId="1F6FF881"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259D3B77" w14:textId="2F5F84DA" w:rsidR="0025705E" w:rsidRPr="00590A80" w:rsidRDefault="0025705E" w:rsidP="0025705E">
            <w:pPr>
              <w:rPr>
                <w:sz w:val="22"/>
                <w:szCs w:val="22"/>
              </w:rPr>
            </w:pPr>
            <w:r w:rsidRPr="00590A80">
              <w:rPr>
                <w:sz w:val="22"/>
                <w:szCs w:val="22"/>
              </w:rPr>
              <w:t>Profile weight:</w:t>
            </w:r>
          </w:p>
        </w:tc>
        <w:tc>
          <w:tcPr>
            <w:tcW w:w="3990" w:type="dxa"/>
          </w:tcPr>
          <w:p w14:paraId="1BFF0C77" w14:textId="77777777" w:rsidR="0025705E" w:rsidRPr="00590A80" w:rsidRDefault="0025705E" w:rsidP="0025705E">
            <w:pPr>
              <w:rPr>
                <w:sz w:val="22"/>
                <w:szCs w:val="22"/>
              </w:rPr>
            </w:pPr>
            <w:r w:rsidRPr="00590A80">
              <w:rPr>
                <w:sz w:val="22"/>
                <w:szCs w:val="22"/>
              </w:rPr>
              <w:t>&lt; 1.0 kg/m</w:t>
            </w:r>
          </w:p>
        </w:tc>
      </w:tr>
      <w:tr w:rsidR="0025705E" w:rsidRPr="00590A80" w14:paraId="2EFC98A8" w14:textId="77777777" w:rsidTr="00713BE5">
        <w:trPr>
          <w:jc w:val="center"/>
        </w:trPr>
        <w:tc>
          <w:tcPr>
            <w:tcW w:w="817" w:type="dxa"/>
          </w:tcPr>
          <w:p w14:paraId="39213EB4"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B6F424D" w14:textId="6CDF75ED" w:rsidR="0025705E" w:rsidRPr="00590A80" w:rsidRDefault="0025705E" w:rsidP="0025705E">
            <w:pPr>
              <w:rPr>
                <w:sz w:val="22"/>
                <w:szCs w:val="22"/>
              </w:rPr>
            </w:pPr>
            <w:r w:rsidRPr="00590A80">
              <w:rPr>
                <w:sz w:val="22"/>
                <w:szCs w:val="22"/>
              </w:rPr>
              <w:t>Extrusion speed:</w:t>
            </w:r>
          </w:p>
        </w:tc>
        <w:tc>
          <w:tcPr>
            <w:tcW w:w="3990" w:type="dxa"/>
          </w:tcPr>
          <w:p w14:paraId="064F65AF" w14:textId="77777777" w:rsidR="0025705E" w:rsidRPr="00590A80" w:rsidRDefault="0025705E" w:rsidP="0025705E">
            <w:pPr>
              <w:rPr>
                <w:sz w:val="22"/>
                <w:szCs w:val="22"/>
              </w:rPr>
            </w:pPr>
            <w:r w:rsidRPr="00590A80">
              <w:rPr>
                <w:sz w:val="22"/>
                <w:szCs w:val="22"/>
              </w:rPr>
              <w:t>0,5-1,0 m/min</w:t>
            </w:r>
          </w:p>
        </w:tc>
      </w:tr>
      <w:tr w:rsidR="0025705E" w:rsidRPr="00590A80" w14:paraId="63C175F4" w14:textId="77777777" w:rsidTr="00713BE5">
        <w:trPr>
          <w:jc w:val="center"/>
        </w:trPr>
        <w:tc>
          <w:tcPr>
            <w:tcW w:w="9939" w:type="dxa"/>
            <w:gridSpan w:val="3"/>
            <w:shd w:val="clear" w:color="auto" w:fill="D9D9D9" w:themeFill="background1" w:themeFillShade="D9"/>
          </w:tcPr>
          <w:p w14:paraId="2B7933B5" w14:textId="0B4DD925" w:rsidR="0025705E" w:rsidRPr="00590A80" w:rsidRDefault="0025705E" w:rsidP="0025705E">
            <w:pPr>
              <w:jc w:val="center"/>
              <w:rPr>
                <w:b/>
                <w:sz w:val="22"/>
                <w:szCs w:val="22"/>
              </w:rPr>
            </w:pPr>
            <w:r w:rsidRPr="00590A80">
              <w:rPr>
                <w:b/>
                <w:sz w:val="22"/>
                <w:szCs w:val="22"/>
              </w:rPr>
              <w:t>Forming equipment „SWE“</w:t>
            </w:r>
          </w:p>
        </w:tc>
      </w:tr>
      <w:tr w:rsidR="0025705E" w:rsidRPr="00590A80" w14:paraId="28868503" w14:textId="77777777" w:rsidTr="00713BE5">
        <w:trPr>
          <w:jc w:val="center"/>
        </w:trPr>
        <w:tc>
          <w:tcPr>
            <w:tcW w:w="817" w:type="dxa"/>
          </w:tcPr>
          <w:p w14:paraId="0FD6EB42"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2EFFFB7" w14:textId="77777777" w:rsidR="0025705E" w:rsidRPr="00590A80" w:rsidRDefault="0025705E" w:rsidP="0025705E">
            <w:pPr>
              <w:rPr>
                <w:sz w:val="22"/>
                <w:szCs w:val="22"/>
              </w:rPr>
            </w:pPr>
            <w:r w:rsidRPr="00590A80">
              <w:rPr>
                <w:sz w:val="22"/>
                <w:szCs w:val="22"/>
              </w:rPr>
              <w:t>Purpose: for forming a profile from WPC.</w:t>
            </w:r>
          </w:p>
          <w:p w14:paraId="3E5F01C7" w14:textId="5C31F2D6" w:rsidR="0025705E" w:rsidRPr="00590A80" w:rsidRDefault="0025705E" w:rsidP="0025705E">
            <w:pPr>
              <w:rPr>
                <w:sz w:val="22"/>
                <w:szCs w:val="22"/>
              </w:rPr>
            </w:pPr>
            <w:r w:rsidRPr="00590A80">
              <w:rPr>
                <w:sz w:val="22"/>
                <w:szCs w:val="22"/>
              </w:rPr>
              <w:t>Product drawing on request</w:t>
            </w:r>
          </w:p>
        </w:tc>
        <w:tc>
          <w:tcPr>
            <w:tcW w:w="3990" w:type="dxa"/>
          </w:tcPr>
          <w:p w14:paraId="5DD3FC65" w14:textId="12F8A325" w:rsidR="0025705E" w:rsidRPr="00590A80" w:rsidRDefault="0025705E" w:rsidP="0025705E">
            <w:pPr>
              <w:rPr>
                <w:sz w:val="22"/>
                <w:szCs w:val="22"/>
              </w:rPr>
            </w:pPr>
            <w:r w:rsidRPr="00590A80">
              <w:rPr>
                <w:sz w:val="22"/>
                <w:szCs w:val="22"/>
              </w:rPr>
              <w:t>Yes</w:t>
            </w:r>
          </w:p>
        </w:tc>
      </w:tr>
      <w:tr w:rsidR="0025705E" w:rsidRPr="00590A80" w14:paraId="3490F363" w14:textId="77777777" w:rsidTr="00713BE5">
        <w:trPr>
          <w:jc w:val="center"/>
        </w:trPr>
        <w:tc>
          <w:tcPr>
            <w:tcW w:w="817" w:type="dxa"/>
          </w:tcPr>
          <w:p w14:paraId="4BA98128"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0CCB6CB" w14:textId="0906AD94" w:rsidR="0025705E" w:rsidRPr="00590A80" w:rsidRDefault="0025705E" w:rsidP="0025705E">
            <w:pPr>
              <w:rPr>
                <w:sz w:val="22"/>
                <w:szCs w:val="22"/>
              </w:rPr>
            </w:pPr>
            <w:r w:rsidRPr="00590A80">
              <w:rPr>
                <w:sz w:val="22"/>
                <w:szCs w:val="22"/>
              </w:rPr>
              <w:t>Type: coextruded, with surface embossing device</w:t>
            </w:r>
          </w:p>
        </w:tc>
        <w:tc>
          <w:tcPr>
            <w:tcW w:w="3990" w:type="dxa"/>
          </w:tcPr>
          <w:p w14:paraId="088D6CBB" w14:textId="34D764A9" w:rsidR="0025705E" w:rsidRPr="00590A80" w:rsidRDefault="00AA2470" w:rsidP="0025705E">
            <w:pPr>
              <w:rPr>
                <w:sz w:val="22"/>
                <w:szCs w:val="22"/>
              </w:rPr>
            </w:pPr>
            <w:r>
              <w:rPr>
                <w:sz w:val="22"/>
                <w:szCs w:val="22"/>
              </w:rPr>
              <w:t>Yes</w:t>
            </w:r>
          </w:p>
        </w:tc>
      </w:tr>
      <w:tr w:rsidR="0025705E" w:rsidRPr="00590A80" w14:paraId="64133175" w14:textId="77777777" w:rsidTr="00713BE5">
        <w:trPr>
          <w:jc w:val="center"/>
        </w:trPr>
        <w:tc>
          <w:tcPr>
            <w:tcW w:w="817" w:type="dxa"/>
          </w:tcPr>
          <w:p w14:paraId="37D5F24F"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25BD9645" w14:textId="58A42EA8" w:rsidR="0025705E" w:rsidRPr="00590A80" w:rsidRDefault="0025705E" w:rsidP="0025705E">
            <w:pPr>
              <w:rPr>
                <w:sz w:val="22"/>
                <w:szCs w:val="22"/>
              </w:rPr>
            </w:pPr>
            <w:r w:rsidRPr="00590A80">
              <w:rPr>
                <w:sz w:val="22"/>
                <w:szCs w:val="22"/>
              </w:rPr>
              <w:t>Profile weight:</w:t>
            </w:r>
          </w:p>
        </w:tc>
        <w:tc>
          <w:tcPr>
            <w:tcW w:w="3990" w:type="dxa"/>
          </w:tcPr>
          <w:p w14:paraId="753A992C" w14:textId="77777777" w:rsidR="0025705E" w:rsidRPr="00590A80" w:rsidRDefault="0025705E" w:rsidP="0025705E">
            <w:pPr>
              <w:rPr>
                <w:sz w:val="22"/>
                <w:szCs w:val="22"/>
              </w:rPr>
            </w:pPr>
            <w:r w:rsidRPr="00590A80">
              <w:rPr>
                <w:sz w:val="22"/>
                <w:szCs w:val="22"/>
              </w:rPr>
              <w:t>&lt; 3.0 kg/m</w:t>
            </w:r>
          </w:p>
        </w:tc>
      </w:tr>
      <w:tr w:rsidR="0025705E" w:rsidRPr="00590A80" w14:paraId="42FA76EB" w14:textId="77777777" w:rsidTr="00713BE5">
        <w:trPr>
          <w:jc w:val="center"/>
        </w:trPr>
        <w:tc>
          <w:tcPr>
            <w:tcW w:w="817" w:type="dxa"/>
          </w:tcPr>
          <w:p w14:paraId="4F5D34BD"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45BD0B54" w14:textId="3DAC6997" w:rsidR="0025705E" w:rsidRPr="00590A80" w:rsidRDefault="0025705E" w:rsidP="0025705E">
            <w:pPr>
              <w:rPr>
                <w:sz w:val="22"/>
                <w:szCs w:val="22"/>
              </w:rPr>
            </w:pPr>
            <w:r w:rsidRPr="00590A80">
              <w:rPr>
                <w:sz w:val="22"/>
                <w:szCs w:val="22"/>
              </w:rPr>
              <w:t>Extrusion speed:</w:t>
            </w:r>
          </w:p>
        </w:tc>
        <w:tc>
          <w:tcPr>
            <w:tcW w:w="3990" w:type="dxa"/>
          </w:tcPr>
          <w:p w14:paraId="00687919" w14:textId="77777777" w:rsidR="0025705E" w:rsidRPr="00590A80" w:rsidRDefault="0025705E" w:rsidP="0025705E">
            <w:pPr>
              <w:rPr>
                <w:sz w:val="22"/>
                <w:szCs w:val="22"/>
              </w:rPr>
            </w:pPr>
            <w:r w:rsidRPr="00590A80">
              <w:rPr>
                <w:sz w:val="22"/>
                <w:szCs w:val="22"/>
              </w:rPr>
              <w:t>0,5-1,0 m/min</w:t>
            </w:r>
          </w:p>
        </w:tc>
      </w:tr>
      <w:tr w:rsidR="0025705E" w:rsidRPr="00590A80" w14:paraId="7891AFA4" w14:textId="77777777" w:rsidTr="00713BE5">
        <w:trPr>
          <w:jc w:val="center"/>
        </w:trPr>
        <w:tc>
          <w:tcPr>
            <w:tcW w:w="9939" w:type="dxa"/>
            <w:gridSpan w:val="3"/>
            <w:shd w:val="clear" w:color="auto" w:fill="D9D9D9" w:themeFill="background1" w:themeFillShade="D9"/>
          </w:tcPr>
          <w:p w14:paraId="352F7469" w14:textId="73AC1632" w:rsidR="0025705E" w:rsidRPr="00590A80" w:rsidRDefault="0025705E" w:rsidP="0025705E">
            <w:pPr>
              <w:jc w:val="center"/>
              <w:rPr>
                <w:b/>
                <w:bCs/>
                <w:sz w:val="22"/>
                <w:szCs w:val="22"/>
              </w:rPr>
            </w:pPr>
            <w:r w:rsidRPr="00590A80">
              <w:rPr>
                <w:b/>
                <w:bCs/>
                <w:sz w:val="22"/>
                <w:szCs w:val="22"/>
              </w:rPr>
              <w:t>Linear marking device</w:t>
            </w:r>
          </w:p>
        </w:tc>
      </w:tr>
      <w:tr w:rsidR="0025705E" w:rsidRPr="00590A80" w14:paraId="7BED7082" w14:textId="77777777" w:rsidTr="00713BE5">
        <w:trPr>
          <w:jc w:val="center"/>
        </w:trPr>
        <w:tc>
          <w:tcPr>
            <w:tcW w:w="817" w:type="dxa"/>
          </w:tcPr>
          <w:p w14:paraId="080C1C12"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39D8AD2" w14:textId="7F287E27" w:rsidR="0025705E" w:rsidRPr="00590A80" w:rsidRDefault="0025705E" w:rsidP="0025705E">
            <w:pPr>
              <w:rPr>
                <w:sz w:val="22"/>
                <w:szCs w:val="22"/>
              </w:rPr>
            </w:pPr>
            <w:r w:rsidRPr="00590A80">
              <w:rPr>
                <w:sz w:val="22"/>
                <w:szCs w:val="22"/>
              </w:rPr>
              <w:t>Purpose: for applying markings on the surface of profiles</w:t>
            </w:r>
          </w:p>
        </w:tc>
        <w:tc>
          <w:tcPr>
            <w:tcW w:w="3990" w:type="dxa"/>
          </w:tcPr>
          <w:p w14:paraId="5DE3818A" w14:textId="7F14B6A6" w:rsidR="0025705E" w:rsidRPr="00590A80" w:rsidRDefault="0025705E" w:rsidP="0025705E">
            <w:pPr>
              <w:rPr>
                <w:sz w:val="22"/>
                <w:szCs w:val="22"/>
              </w:rPr>
            </w:pPr>
            <w:r w:rsidRPr="00590A80">
              <w:rPr>
                <w:sz w:val="22"/>
                <w:szCs w:val="22"/>
              </w:rPr>
              <w:t>Yes</w:t>
            </w:r>
          </w:p>
        </w:tc>
      </w:tr>
      <w:tr w:rsidR="0025705E" w:rsidRPr="00590A80" w14:paraId="41257BF5" w14:textId="77777777" w:rsidTr="00713BE5">
        <w:trPr>
          <w:jc w:val="center"/>
        </w:trPr>
        <w:tc>
          <w:tcPr>
            <w:tcW w:w="817" w:type="dxa"/>
          </w:tcPr>
          <w:p w14:paraId="5F022236"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6FE75C8A" w14:textId="7D26BCF7" w:rsidR="0025705E" w:rsidRPr="00590A80" w:rsidRDefault="0025705E" w:rsidP="0025705E">
            <w:pPr>
              <w:rPr>
                <w:sz w:val="22"/>
                <w:szCs w:val="22"/>
              </w:rPr>
            </w:pPr>
            <w:r w:rsidRPr="00590A80">
              <w:rPr>
                <w:sz w:val="22"/>
                <w:szCs w:val="22"/>
              </w:rPr>
              <w:t>Type: inkjet</w:t>
            </w:r>
          </w:p>
        </w:tc>
        <w:tc>
          <w:tcPr>
            <w:tcW w:w="3990" w:type="dxa"/>
          </w:tcPr>
          <w:p w14:paraId="19D5FBB1" w14:textId="7E38CAEE" w:rsidR="0025705E" w:rsidRPr="00590A80" w:rsidRDefault="0025705E" w:rsidP="0025705E">
            <w:pPr>
              <w:rPr>
                <w:sz w:val="22"/>
                <w:szCs w:val="22"/>
              </w:rPr>
            </w:pPr>
            <w:r w:rsidRPr="00590A80">
              <w:rPr>
                <w:sz w:val="22"/>
                <w:szCs w:val="22"/>
              </w:rPr>
              <w:t>Yes</w:t>
            </w:r>
          </w:p>
        </w:tc>
      </w:tr>
      <w:tr w:rsidR="0025705E" w:rsidRPr="00590A80" w14:paraId="05BF1B39" w14:textId="77777777" w:rsidTr="00713BE5">
        <w:trPr>
          <w:jc w:val="center"/>
        </w:trPr>
        <w:tc>
          <w:tcPr>
            <w:tcW w:w="817" w:type="dxa"/>
          </w:tcPr>
          <w:p w14:paraId="56114ADB" w14:textId="77777777" w:rsidR="0025705E" w:rsidRPr="00590A80" w:rsidRDefault="0025705E" w:rsidP="0025705E">
            <w:pPr>
              <w:pStyle w:val="ListParagraph"/>
              <w:numPr>
                <w:ilvl w:val="0"/>
                <w:numId w:val="32"/>
              </w:numPr>
              <w:pBdr>
                <w:top w:val="nil"/>
                <w:left w:val="nil"/>
                <w:bottom w:val="nil"/>
                <w:right w:val="nil"/>
                <w:between w:val="nil"/>
              </w:pBdr>
              <w:ind w:hanging="692"/>
              <w:rPr>
                <w:color w:val="000000"/>
                <w:sz w:val="22"/>
                <w:szCs w:val="22"/>
              </w:rPr>
            </w:pPr>
          </w:p>
        </w:tc>
        <w:tc>
          <w:tcPr>
            <w:tcW w:w="5132" w:type="dxa"/>
          </w:tcPr>
          <w:p w14:paraId="5218F365" w14:textId="5057A00B" w:rsidR="0025705E" w:rsidRPr="00590A80" w:rsidRDefault="0025705E" w:rsidP="0025705E">
            <w:pPr>
              <w:rPr>
                <w:sz w:val="22"/>
                <w:szCs w:val="22"/>
              </w:rPr>
            </w:pPr>
            <w:r w:rsidRPr="00590A80">
              <w:rPr>
                <w:sz w:val="22"/>
                <w:szCs w:val="22"/>
              </w:rPr>
              <w:t>Features: synchronization of marking with extrusion speed, programmable stamp form, possibility to print barcode, logo, date, serial No.</w:t>
            </w:r>
          </w:p>
          <w:p w14:paraId="223E48A1" w14:textId="77777777" w:rsidR="0025705E" w:rsidRPr="00590A80" w:rsidRDefault="0025705E" w:rsidP="0025705E">
            <w:pPr>
              <w:rPr>
                <w:sz w:val="22"/>
                <w:szCs w:val="22"/>
              </w:rPr>
            </w:pPr>
          </w:p>
        </w:tc>
        <w:tc>
          <w:tcPr>
            <w:tcW w:w="3990" w:type="dxa"/>
          </w:tcPr>
          <w:p w14:paraId="4A750149" w14:textId="70C33EC8" w:rsidR="0025705E" w:rsidRPr="00590A80" w:rsidRDefault="0025705E" w:rsidP="0025705E">
            <w:pPr>
              <w:rPr>
                <w:sz w:val="22"/>
                <w:szCs w:val="22"/>
              </w:rPr>
            </w:pPr>
            <w:r w:rsidRPr="00590A80">
              <w:rPr>
                <w:sz w:val="22"/>
                <w:szCs w:val="22"/>
              </w:rPr>
              <w:t>Yes</w:t>
            </w:r>
          </w:p>
        </w:tc>
      </w:tr>
    </w:tbl>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796397" w:rsidRPr="00590A80" w14:paraId="2D1F4D8A" w14:textId="77777777" w:rsidTr="005A460B">
        <w:trPr>
          <w:jc w:val="center"/>
        </w:trPr>
        <w:tc>
          <w:tcPr>
            <w:tcW w:w="9939" w:type="dxa"/>
            <w:gridSpan w:val="3"/>
            <w:shd w:val="clear" w:color="auto" w:fill="D9D9D9" w:themeFill="background1" w:themeFillShade="D9"/>
          </w:tcPr>
          <w:p w14:paraId="098E249D" w14:textId="4BC84A3F" w:rsidR="00796397" w:rsidRPr="00590A80" w:rsidRDefault="00796397" w:rsidP="00796397">
            <w:pPr>
              <w:pBdr>
                <w:top w:val="nil"/>
                <w:left w:val="nil"/>
                <w:bottom w:val="nil"/>
                <w:right w:val="nil"/>
                <w:between w:val="nil"/>
              </w:pBdr>
              <w:jc w:val="center"/>
              <w:rPr>
                <w:b/>
                <w:color w:val="000000"/>
                <w:sz w:val="22"/>
                <w:szCs w:val="22"/>
              </w:rPr>
            </w:pPr>
            <w:r w:rsidRPr="00590A80">
              <w:rPr>
                <w:b/>
                <w:color w:val="000000"/>
                <w:sz w:val="22"/>
                <w:szCs w:val="22"/>
              </w:rPr>
              <w:t>General requirements</w:t>
            </w:r>
          </w:p>
        </w:tc>
      </w:tr>
      <w:tr w:rsidR="00796397" w:rsidRPr="00590A80" w14:paraId="132F2CDA" w14:textId="77777777" w:rsidTr="00F930B2">
        <w:trPr>
          <w:jc w:val="center"/>
        </w:trPr>
        <w:tc>
          <w:tcPr>
            <w:tcW w:w="817" w:type="dxa"/>
          </w:tcPr>
          <w:p w14:paraId="24EE6AF2"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1</w:t>
            </w:r>
          </w:p>
        </w:tc>
        <w:tc>
          <w:tcPr>
            <w:tcW w:w="3573" w:type="dxa"/>
          </w:tcPr>
          <w:p w14:paraId="69898826"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Equipment must be new (not used)</w:t>
            </w:r>
          </w:p>
        </w:tc>
        <w:tc>
          <w:tcPr>
            <w:tcW w:w="5549" w:type="dxa"/>
          </w:tcPr>
          <w:p w14:paraId="5C390985"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Yes</w:t>
            </w:r>
          </w:p>
        </w:tc>
      </w:tr>
      <w:tr w:rsidR="00796397" w:rsidRPr="00590A80" w14:paraId="24CD0184" w14:textId="77777777" w:rsidTr="00F930B2">
        <w:trPr>
          <w:jc w:val="center"/>
        </w:trPr>
        <w:tc>
          <w:tcPr>
            <w:tcW w:w="817" w:type="dxa"/>
          </w:tcPr>
          <w:p w14:paraId="13D87280"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lastRenderedPageBreak/>
              <w:t>2</w:t>
            </w:r>
          </w:p>
        </w:tc>
        <w:tc>
          <w:tcPr>
            <w:tcW w:w="3573" w:type="dxa"/>
          </w:tcPr>
          <w:p w14:paraId="71AD6107" w14:textId="476CE44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 xml:space="preserve">The model of the proposed equipment was introduced to the market not earlier than in the year of 2017 </w:t>
            </w:r>
          </w:p>
        </w:tc>
        <w:tc>
          <w:tcPr>
            <w:tcW w:w="5549" w:type="dxa"/>
          </w:tcPr>
          <w:p w14:paraId="23704327" w14:textId="701CDBA3" w:rsidR="00796397" w:rsidRPr="00590A80" w:rsidRDefault="00796397" w:rsidP="00796397">
            <w:pPr>
              <w:pBdr>
                <w:top w:val="nil"/>
                <w:left w:val="nil"/>
                <w:bottom w:val="nil"/>
                <w:right w:val="nil"/>
                <w:between w:val="nil"/>
              </w:pBdr>
              <w:rPr>
                <w:i/>
                <w:iCs/>
                <w:color w:val="000000"/>
                <w:sz w:val="22"/>
                <w:szCs w:val="22"/>
              </w:rPr>
            </w:pPr>
            <w:r w:rsidRPr="00590A80">
              <w:rPr>
                <w:i/>
                <w:iCs/>
                <w:color w:val="000000"/>
                <w:sz w:val="22"/>
                <w:szCs w:val="22"/>
              </w:rPr>
              <w:t>Please, specify</w:t>
            </w:r>
          </w:p>
        </w:tc>
      </w:tr>
      <w:tr w:rsidR="00796397" w:rsidRPr="00590A80" w14:paraId="64C4566E" w14:textId="77777777" w:rsidTr="00F930B2">
        <w:trPr>
          <w:jc w:val="center"/>
        </w:trPr>
        <w:tc>
          <w:tcPr>
            <w:tcW w:w="817" w:type="dxa"/>
          </w:tcPr>
          <w:p w14:paraId="67BFF054"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3</w:t>
            </w:r>
          </w:p>
        </w:tc>
        <w:tc>
          <w:tcPr>
            <w:tcW w:w="3573" w:type="dxa"/>
          </w:tcPr>
          <w:p w14:paraId="4973BC61" w14:textId="77777777"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Warranty</w:t>
            </w:r>
          </w:p>
        </w:tc>
        <w:tc>
          <w:tcPr>
            <w:tcW w:w="5549" w:type="dxa"/>
          </w:tcPr>
          <w:p w14:paraId="780EA45C" w14:textId="6E15FF82" w:rsidR="00796397" w:rsidRPr="00590A80" w:rsidRDefault="00796397" w:rsidP="00796397">
            <w:pPr>
              <w:pBdr>
                <w:top w:val="nil"/>
                <w:left w:val="nil"/>
                <w:bottom w:val="nil"/>
                <w:right w:val="nil"/>
                <w:between w:val="nil"/>
              </w:pBdr>
              <w:rPr>
                <w:color w:val="000000"/>
                <w:sz w:val="22"/>
                <w:szCs w:val="22"/>
              </w:rPr>
            </w:pPr>
            <w:r w:rsidRPr="00590A80">
              <w:rPr>
                <w:color w:val="000000"/>
                <w:sz w:val="22"/>
                <w:szCs w:val="22"/>
              </w:rPr>
              <w:t xml:space="preserve">No less than 12 months from signing the acceptance protocol </w:t>
            </w:r>
          </w:p>
        </w:tc>
      </w:tr>
      <w:tr w:rsidR="005A460B" w:rsidRPr="00590A80" w14:paraId="7151048F" w14:textId="77777777" w:rsidTr="00F930B2">
        <w:trPr>
          <w:jc w:val="center"/>
        </w:trPr>
        <w:tc>
          <w:tcPr>
            <w:tcW w:w="817" w:type="dxa"/>
          </w:tcPr>
          <w:p w14:paraId="3493E2BC" w14:textId="24D9F58F" w:rsidR="005A460B" w:rsidRPr="00590A80" w:rsidRDefault="005A460B" w:rsidP="00796397">
            <w:pPr>
              <w:pBdr>
                <w:top w:val="nil"/>
                <w:left w:val="nil"/>
                <w:bottom w:val="nil"/>
                <w:right w:val="nil"/>
                <w:between w:val="nil"/>
              </w:pBdr>
              <w:rPr>
                <w:color w:val="000000"/>
                <w:sz w:val="22"/>
                <w:szCs w:val="22"/>
              </w:rPr>
            </w:pPr>
            <w:r w:rsidRPr="00590A80">
              <w:rPr>
                <w:color w:val="000000"/>
                <w:sz w:val="22"/>
                <w:szCs w:val="22"/>
              </w:rPr>
              <w:t>4</w:t>
            </w:r>
          </w:p>
        </w:tc>
        <w:tc>
          <w:tcPr>
            <w:tcW w:w="3573" w:type="dxa"/>
          </w:tcPr>
          <w:p w14:paraId="286E28E7" w14:textId="22D2338B" w:rsidR="005A460B" w:rsidRPr="00590A80" w:rsidRDefault="00F02C2C" w:rsidP="00796397">
            <w:pPr>
              <w:pBdr>
                <w:top w:val="nil"/>
                <w:left w:val="nil"/>
                <w:bottom w:val="nil"/>
                <w:right w:val="nil"/>
                <w:between w:val="nil"/>
              </w:pBdr>
              <w:rPr>
                <w:color w:val="000000"/>
                <w:sz w:val="22"/>
                <w:szCs w:val="22"/>
              </w:rPr>
            </w:pPr>
            <w:r w:rsidRPr="00590A80">
              <w:rPr>
                <w:color w:val="000000"/>
                <w:sz w:val="22"/>
                <w:szCs w:val="22"/>
              </w:rPr>
              <w:t>T</w:t>
            </w:r>
            <w:r w:rsidR="005A460B" w:rsidRPr="00590A80">
              <w:rPr>
                <w:color w:val="000000"/>
                <w:sz w:val="22"/>
                <w:szCs w:val="22"/>
              </w:rPr>
              <w:t>he costs of equipment transportation (DAP / Vilnius, Lithuania according to Incoterms 2010), staff training</w:t>
            </w:r>
            <w:r w:rsidRPr="00590A80">
              <w:rPr>
                <w:color w:val="000000"/>
                <w:sz w:val="22"/>
                <w:szCs w:val="22"/>
              </w:rPr>
              <w:t xml:space="preserve"> must be included in the price</w:t>
            </w:r>
          </w:p>
        </w:tc>
        <w:tc>
          <w:tcPr>
            <w:tcW w:w="5549" w:type="dxa"/>
          </w:tcPr>
          <w:p w14:paraId="25240142" w14:textId="06757E9A" w:rsidR="005A460B" w:rsidRPr="00590A80" w:rsidRDefault="00F02C2C" w:rsidP="00796397">
            <w:pPr>
              <w:pBdr>
                <w:top w:val="nil"/>
                <w:left w:val="nil"/>
                <w:bottom w:val="nil"/>
                <w:right w:val="nil"/>
                <w:between w:val="nil"/>
              </w:pBdr>
              <w:rPr>
                <w:color w:val="000000"/>
                <w:sz w:val="22"/>
                <w:szCs w:val="22"/>
              </w:rPr>
            </w:pPr>
            <w:r w:rsidRPr="00590A80">
              <w:rPr>
                <w:color w:val="000000"/>
                <w:sz w:val="22"/>
                <w:szCs w:val="22"/>
              </w:rPr>
              <w:t>Yes</w:t>
            </w:r>
          </w:p>
        </w:tc>
      </w:tr>
    </w:tbl>
    <w:p w14:paraId="5B34A149" w14:textId="77777777" w:rsidR="00A97703" w:rsidRPr="00590A80" w:rsidRDefault="00A97703">
      <w:pPr>
        <w:pBdr>
          <w:top w:val="nil"/>
          <w:left w:val="nil"/>
          <w:bottom w:val="nil"/>
          <w:right w:val="nil"/>
          <w:between w:val="nil"/>
        </w:pBdr>
        <w:rPr>
          <w:color w:val="000000"/>
          <w:sz w:val="24"/>
          <w:szCs w:val="24"/>
        </w:rPr>
      </w:pPr>
    </w:p>
    <w:p w14:paraId="0D1C59DF" w14:textId="77777777" w:rsidR="00A97703" w:rsidRPr="00590A80" w:rsidRDefault="00A97703">
      <w:pPr>
        <w:pBdr>
          <w:top w:val="nil"/>
          <w:left w:val="nil"/>
          <w:bottom w:val="nil"/>
          <w:right w:val="nil"/>
          <w:between w:val="nil"/>
        </w:pBdr>
        <w:rPr>
          <w:color w:val="000000"/>
          <w:sz w:val="24"/>
          <w:szCs w:val="24"/>
        </w:rPr>
      </w:pPr>
    </w:p>
    <w:p w14:paraId="13B06627" w14:textId="77777777" w:rsidR="00A97703" w:rsidRPr="00590A80" w:rsidRDefault="00C01E24">
      <w:pPr>
        <w:pBdr>
          <w:top w:val="nil"/>
          <w:left w:val="nil"/>
          <w:bottom w:val="nil"/>
          <w:right w:val="nil"/>
          <w:between w:val="nil"/>
        </w:pBdr>
        <w:rPr>
          <w:color w:val="000000"/>
          <w:sz w:val="24"/>
          <w:szCs w:val="24"/>
        </w:rPr>
      </w:pPr>
      <w:r w:rsidRPr="00590A80">
        <w:br w:type="page"/>
      </w:r>
    </w:p>
    <w:p w14:paraId="714BAB19" w14:textId="0FFEC988" w:rsidR="00A97703" w:rsidRPr="00590A80" w:rsidRDefault="00C01E24">
      <w:pPr>
        <w:pBdr>
          <w:top w:val="nil"/>
          <w:left w:val="nil"/>
          <w:bottom w:val="nil"/>
          <w:right w:val="nil"/>
          <w:between w:val="nil"/>
        </w:pBdr>
        <w:jc w:val="right"/>
        <w:rPr>
          <w:color w:val="000000"/>
          <w:sz w:val="22"/>
          <w:szCs w:val="22"/>
        </w:rPr>
      </w:pPr>
      <w:r w:rsidRPr="00590A80">
        <w:rPr>
          <w:b/>
          <w:color w:val="000000"/>
          <w:sz w:val="22"/>
          <w:szCs w:val="22"/>
        </w:rPr>
        <w:lastRenderedPageBreak/>
        <w:t xml:space="preserve">JSC </w:t>
      </w:r>
      <w:r w:rsidR="006501E4" w:rsidRPr="00590A80">
        <w:rPr>
          <w:b/>
          <w:color w:val="000000"/>
          <w:sz w:val="22"/>
          <w:szCs w:val="22"/>
        </w:rPr>
        <w:t>Intervilža</w:t>
      </w:r>
    </w:p>
    <w:p w14:paraId="7EEFE27A" w14:textId="07BF2C9F" w:rsidR="00A97703" w:rsidRPr="00590A80" w:rsidRDefault="0074209C">
      <w:pPr>
        <w:widowControl w:val="0"/>
        <w:pBdr>
          <w:top w:val="nil"/>
          <w:left w:val="nil"/>
          <w:bottom w:val="nil"/>
          <w:right w:val="nil"/>
          <w:between w:val="nil"/>
        </w:pBdr>
        <w:jc w:val="right"/>
        <w:rPr>
          <w:color w:val="000000"/>
          <w:sz w:val="22"/>
          <w:szCs w:val="22"/>
        </w:rPr>
      </w:pPr>
      <w:r w:rsidRPr="00590A80">
        <w:rPr>
          <w:color w:val="000000"/>
          <w:sz w:val="22"/>
          <w:szCs w:val="22"/>
        </w:rPr>
        <w:t xml:space="preserve"> </w:t>
      </w:r>
      <w:r w:rsidR="00C01E24" w:rsidRPr="00590A80">
        <w:rPr>
          <w:color w:val="000000"/>
          <w:sz w:val="22"/>
          <w:szCs w:val="22"/>
        </w:rPr>
        <w:t>Annex No. 2 to the Terms and Conditions of the Tender</w:t>
      </w:r>
    </w:p>
    <w:p w14:paraId="7C270302" w14:textId="77777777" w:rsidR="00A97703" w:rsidRPr="00590A80" w:rsidRDefault="00A97703">
      <w:pPr>
        <w:widowControl w:val="0"/>
        <w:pBdr>
          <w:top w:val="nil"/>
          <w:left w:val="nil"/>
          <w:bottom w:val="nil"/>
          <w:right w:val="nil"/>
          <w:between w:val="nil"/>
        </w:pBdr>
        <w:rPr>
          <w:color w:val="000000"/>
          <w:sz w:val="22"/>
          <w:szCs w:val="22"/>
        </w:rPr>
      </w:pPr>
      <w:bookmarkStart w:id="29" w:name="_1v1yuxt" w:colFirst="0" w:colLast="0"/>
      <w:bookmarkEnd w:id="29"/>
    </w:p>
    <w:p w14:paraId="7FAB7023" w14:textId="6D396191" w:rsidR="00A97703" w:rsidRPr="00590A80" w:rsidRDefault="00C01E24">
      <w:pPr>
        <w:widowControl w:val="0"/>
        <w:pBdr>
          <w:top w:val="nil"/>
          <w:left w:val="nil"/>
          <w:bottom w:val="nil"/>
          <w:right w:val="nil"/>
          <w:between w:val="nil"/>
        </w:pBdr>
        <w:jc w:val="center"/>
        <w:rPr>
          <w:b/>
          <w:color w:val="000000"/>
          <w:sz w:val="24"/>
          <w:szCs w:val="24"/>
        </w:rPr>
      </w:pPr>
      <w:r w:rsidRPr="00590A80">
        <w:rPr>
          <w:b/>
          <w:color w:val="000000"/>
          <w:sz w:val="24"/>
          <w:szCs w:val="24"/>
        </w:rPr>
        <w:t xml:space="preserve">PROCUREMENT TENDER </w:t>
      </w:r>
    </w:p>
    <w:p w14:paraId="4D60E6B8" w14:textId="77777777" w:rsidR="00496E94" w:rsidRPr="00590A80" w:rsidRDefault="00496E94">
      <w:pPr>
        <w:widowControl w:val="0"/>
        <w:pBdr>
          <w:top w:val="nil"/>
          <w:left w:val="nil"/>
          <w:bottom w:val="nil"/>
          <w:right w:val="nil"/>
          <w:between w:val="nil"/>
        </w:pBdr>
        <w:jc w:val="center"/>
        <w:rPr>
          <w:color w:val="000000"/>
          <w:sz w:val="24"/>
          <w:szCs w:val="24"/>
        </w:rPr>
      </w:pPr>
    </w:p>
    <w:p w14:paraId="06A0629F" w14:textId="2198E10E" w:rsidR="003A4C18" w:rsidRPr="00590A80" w:rsidRDefault="00C01E24" w:rsidP="003A4C18">
      <w:pPr>
        <w:jc w:val="center"/>
        <w:rPr>
          <w:b/>
          <w:caps/>
          <w:color w:val="000000"/>
          <w:sz w:val="24"/>
          <w:szCs w:val="24"/>
        </w:rPr>
      </w:pPr>
      <w:r w:rsidRPr="00590A80">
        <w:rPr>
          <w:b/>
          <w:color w:val="000000"/>
          <w:sz w:val="24"/>
          <w:szCs w:val="24"/>
        </w:rPr>
        <w:t xml:space="preserve">FOR </w:t>
      </w:r>
      <w:r w:rsidR="00375545" w:rsidRPr="00375545">
        <w:rPr>
          <w:b/>
          <w:caps/>
          <w:color w:val="000000"/>
          <w:sz w:val="24"/>
          <w:szCs w:val="24"/>
        </w:rPr>
        <w:t xml:space="preserve">coextrusion equipment TLR, coextrusion equipment PR, coextrusion equipment SWE, coextruder, marking equipment </w:t>
      </w:r>
      <w:r w:rsidR="0074209C" w:rsidRPr="00590A80">
        <w:rPr>
          <w:b/>
          <w:caps/>
          <w:color w:val="000000"/>
          <w:sz w:val="24"/>
          <w:szCs w:val="24"/>
        </w:rPr>
        <w:t>s</w:t>
      </w:r>
    </w:p>
    <w:p w14:paraId="0799E4BD" w14:textId="51F41CF7" w:rsidR="00A97703" w:rsidRPr="00590A80"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590A80" w:rsidRDefault="00A225CA" w:rsidP="00C56340">
      <w:pPr>
        <w:widowControl w:val="0"/>
        <w:pBdr>
          <w:top w:val="nil"/>
          <w:left w:val="nil"/>
          <w:bottom w:val="nil"/>
          <w:right w:val="nil"/>
          <w:between w:val="nil"/>
        </w:pBdr>
        <w:jc w:val="center"/>
        <w:rPr>
          <w:color w:val="000000"/>
          <w:sz w:val="22"/>
          <w:szCs w:val="22"/>
        </w:rPr>
      </w:pPr>
      <w:r w:rsidRPr="00590A80">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590A80" w:rsidRDefault="00C01E24">
      <w:pPr>
        <w:widowControl w:val="0"/>
        <w:pBdr>
          <w:top w:val="nil"/>
          <w:left w:val="nil"/>
          <w:bottom w:val="nil"/>
          <w:right w:val="nil"/>
          <w:between w:val="nil"/>
        </w:pBdr>
        <w:jc w:val="center"/>
        <w:rPr>
          <w:color w:val="000000"/>
          <w:sz w:val="22"/>
          <w:szCs w:val="22"/>
        </w:rPr>
      </w:pPr>
      <w:r w:rsidRPr="00590A80">
        <w:rPr>
          <w:i/>
          <w:color w:val="000000"/>
          <w:sz w:val="22"/>
          <w:szCs w:val="22"/>
        </w:rPr>
        <w:t>Location</w:t>
      </w:r>
    </w:p>
    <w:p w14:paraId="41A41B22" w14:textId="77777777" w:rsidR="00A97703" w:rsidRPr="00590A80"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590A80"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590A80" w:rsidRDefault="00A97703" w:rsidP="002E7771">
            <w:pPr>
              <w:widowControl w:val="0"/>
              <w:pBdr>
                <w:top w:val="nil"/>
                <w:left w:val="nil"/>
                <w:bottom w:val="nil"/>
                <w:right w:val="nil"/>
                <w:between w:val="nil"/>
              </w:pBdr>
              <w:ind w:left="340"/>
              <w:rPr>
                <w:color w:val="000000"/>
                <w:sz w:val="22"/>
                <w:szCs w:val="22"/>
              </w:rPr>
            </w:pPr>
          </w:p>
        </w:tc>
      </w:tr>
      <w:tr w:rsidR="00A97703" w:rsidRPr="00590A80"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590A80" w:rsidRDefault="00C01E24">
            <w:pPr>
              <w:widowControl w:val="0"/>
              <w:pBdr>
                <w:top w:val="nil"/>
                <w:left w:val="nil"/>
                <w:bottom w:val="nil"/>
                <w:right w:val="nil"/>
                <w:between w:val="nil"/>
              </w:pBdr>
              <w:rPr>
                <w:color w:val="000000"/>
                <w:sz w:val="22"/>
                <w:szCs w:val="22"/>
              </w:rPr>
            </w:pPr>
            <w:r w:rsidRPr="00590A80">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590A80"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590A80" w:rsidRDefault="00A97703">
      <w:pPr>
        <w:widowControl w:val="0"/>
        <w:pBdr>
          <w:top w:val="nil"/>
          <w:left w:val="nil"/>
          <w:bottom w:val="nil"/>
          <w:right w:val="nil"/>
          <w:between w:val="nil"/>
        </w:pBdr>
        <w:rPr>
          <w:color w:val="000000"/>
          <w:sz w:val="22"/>
          <w:szCs w:val="22"/>
        </w:rPr>
      </w:pPr>
    </w:p>
    <w:p w14:paraId="5D3C700B" w14:textId="77777777" w:rsidR="00A97703" w:rsidRPr="00590A80" w:rsidRDefault="00C01E24" w:rsidP="00F71E7C">
      <w:pPr>
        <w:widowControl w:val="0"/>
        <w:pBdr>
          <w:top w:val="nil"/>
          <w:left w:val="nil"/>
          <w:bottom w:val="nil"/>
          <w:right w:val="nil"/>
          <w:between w:val="nil"/>
        </w:pBdr>
        <w:ind w:firstLine="284"/>
        <w:rPr>
          <w:color w:val="000000"/>
          <w:sz w:val="22"/>
          <w:szCs w:val="22"/>
        </w:rPr>
      </w:pPr>
      <w:r w:rsidRPr="00590A80">
        <w:rPr>
          <w:color w:val="000000"/>
          <w:sz w:val="22"/>
          <w:szCs w:val="22"/>
        </w:rPr>
        <w:t>We hereby point out that we agree with all Procurement Terms and Conditions, stipulated in:</w:t>
      </w:r>
    </w:p>
    <w:p w14:paraId="72A345A3" w14:textId="7451F64B"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Tendering Process Notice, published on the website</w:t>
      </w:r>
      <w:r w:rsidRPr="00590A80">
        <w:rPr>
          <w:i/>
          <w:color w:val="0563C1"/>
          <w:sz w:val="22"/>
          <w:szCs w:val="22"/>
          <w:u w:val="single"/>
        </w:rPr>
        <w:t xml:space="preserve"> www.esinvesticijos.lt</w:t>
      </w:r>
      <w:r w:rsidRPr="00590A80">
        <w:rPr>
          <w:i/>
          <w:color w:val="808080"/>
          <w:sz w:val="22"/>
          <w:szCs w:val="22"/>
        </w:rPr>
        <w:t xml:space="preserve"> </w:t>
      </w:r>
      <w:r w:rsidRPr="00590A80">
        <w:rPr>
          <w:b/>
          <w:color w:val="000000"/>
          <w:sz w:val="22"/>
          <w:szCs w:val="22"/>
        </w:rPr>
        <w:t xml:space="preserve">on </w:t>
      </w:r>
      <w:r w:rsidR="00BD4A76">
        <w:rPr>
          <w:b/>
          <w:color w:val="000000"/>
          <w:sz w:val="22"/>
          <w:szCs w:val="22"/>
        </w:rPr>
        <w:t>10</w:t>
      </w:r>
      <w:r w:rsidR="00496E94" w:rsidRPr="00590A80">
        <w:rPr>
          <w:b/>
          <w:color w:val="000000"/>
          <w:sz w:val="22"/>
          <w:szCs w:val="22"/>
        </w:rPr>
        <w:t>/0</w:t>
      </w:r>
      <w:r w:rsidR="00BD4A76">
        <w:rPr>
          <w:b/>
          <w:color w:val="000000"/>
          <w:sz w:val="22"/>
          <w:szCs w:val="22"/>
        </w:rPr>
        <w:t>5</w:t>
      </w:r>
      <w:r w:rsidR="00496E94" w:rsidRPr="00590A80">
        <w:rPr>
          <w:b/>
          <w:color w:val="000000"/>
          <w:sz w:val="22"/>
          <w:szCs w:val="22"/>
        </w:rPr>
        <w:t>/2021</w:t>
      </w:r>
      <w:r w:rsidRPr="00590A80">
        <w:rPr>
          <w:b/>
          <w:color w:val="000000"/>
          <w:sz w:val="22"/>
          <w:szCs w:val="22"/>
        </w:rPr>
        <w:t>.</w:t>
      </w:r>
    </w:p>
    <w:p w14:paraId="7CB370C7"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Terms and Conditions of the Tender;</w:t>
      </w:r>
    </w:p>
    <w:p w14:paraId="0AFA7829" w14:textId="77777777" w:rsidR="00A97703" w:rsidRPr="00590A80"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590A80">
        <w:rPr>
          <w:color w:val="000000"/>
          <w:sz w:val="22"/>
          <w:szCs w:val="22"/>
        </w:rPr>
        <w:t xml:space="preserve">Annexes to the Procurement Documents. </w:t>
      </w:r>
    </w:p>
    <w:p w14:paraId="45E065BB" w14:textId="77777777" w:rsidR="00A97703" w:rsidRPr="00590A80" w:rsidRDefault="00C01E24">
      <w:pPr>
        <w:widowControl w:val="0"/>
        <w:pBdr>
          <w:top w:val="nil"/>
          <w:left w:val="nil"/>
          <w:bottom w:val="nil"/>
          <w:right w:val="nil"/>
          <w:between w:val="nil"/>
        </w:pBdr>
        <w:tabs>
          <w:tab w:val="left" w:pos="1198"/>
        </w:tabs>
        <w:ind w:firstLine="720"/>
        <w:rPr>
          <w:color w:val="000000"/>
          <w:sz w:val="22"/>
          <w:szCs w:val="22"/>
        </w:rPr>
      </w:pPr>
      <w:r w:rsidRPr="00590A80">
        <w:rPr>
          <w:color w:val="000000"/>
          <w:sz w:val="22"/>
          <w:szCs w:val="22"/>
        </w:rPr>
        <w:t xml:space="preserve">We offer the following </w:t>
      </w:r>
      <w:r w:rsidRPr="00590A80">
        <w:rPr>
          <w:i/>
          <w:color w:val="000000"/>
          <w:sz w:val="22"/>
          <w:szCs w:val="22"/>
        </w:rPr>
        <w:t>Goods:</w:t>
      </w:r>
      <w:r w:rsidRPr="00590A80">
        <w:rPr>
          <w:color w:val="000000"/>
          <w:sz w:val="22"/>
          <w:szCs w:val="22"/>
        </w:rPr>
        <w:t xml:space="preserve"> </w:t>
      </w:r>
    </w:p>
    <w:tbl>
      <w:tblPr>
        <w:tblStyle w:val="af0"/>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A97703" w:rsidRPr="00590A80" w14:paraId="5A4F72B0" w14:textId="77777777" w:rsidTr="00792F50">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590A80" w:rsidRDefault="00C01E24">
            <w:pPr>
              <w:widowControl w:val="0"/>
              <w:pBdr>
                <w:top w:val="nil"/>
                <w:left w:val="nil"/>
                <w:bottom w:val="nil"/>
                <w:right w:val="nil"/>
                <w:between w:val="nil"/>
              </w:pBdr>
              <w:ind w:hanging="5"/>
              <w:jc w:val="center"/>
              <w:rPr>
                <w:color w:val="000000"/>
              </w:rPr>
            </w:pPr>
            <w:r w:rsidRPr="00590A80">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590A80" w:rsidRDefault="00C01E24">
            <w:pPr>
              <w:widowControl w:val="0"/>
              <w:pBdr>
                <w:top w:val="nil"/>
                <w:left w:val="nil"/>
                <w:bottom w:val="nil"/>
                <w:right w:val="nil"/>
                <w:between w:val="nil"/>
              </w:pBdr>
              <w:ind w:firstLine="27"/>
              <w:jc w:val="center"/>
              <w:rPr>
                <w:color w:val="000000"/>
              </w:rPr>
            </w:pPr>
            <w:r w:rsidRPr="00590A80">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 xml:space="preserve">Price per Unit, EUR, </w:t>
            </w:r>
          </w:p>
          <w:p w14:paraId="374FA366"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590A80" w:rsidRDefault="00C01E24">
            <w:pPr>
              <w:widowControl w:val="0"/>
              <w:pBdr>
                <w:top w:val="nil"/>
                <w:left w:val="nil"/>
                <w:bottom w:val="nil"/>
                <w:right w:val="nil"/>
                <w:between w:val="nil"/>
              </w:pBdr>
              <w:ind w:hanging="58"/>
              <w:jc w:val="center"/>
              <w:rPr>
                <w:color w:val="000000"/>
              </w:rPr>
            </w:pPr>
            <w:r w:rsidRPr="00590A80">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590A80" w:rsidRDefault="00C01E24">
            <w:pPr>
              <w:widowControl w:val="0"/>
              <w:pBdr>
                <w:top w:val="nil"/>
                <w:left w:val="nil"/>
                <w:bottom w:val="nil"/>
                <w:right w:val="nil"/>
                <w:between w:val="nil"/>
              </w:pBdr>
              <w:ind w:hanging="65"/>
              <w:jc w:val="center"/>
              <w:rPr>
                <w:color w:val="000000"/>
              </w:rPr>
            </w:pPr>
            <w:r w:rsidRPr="00590A80">
              <w:rPr>
                <w:b/>
                <w:color w:val="000000"/>
              </w:rPr>
              <w:t>Price, EUR, (including VAT)</w:t>
            </w:r>
          </w:p>
        </w:tc>
      </w:tr>
      <w:tr w:rsidR="00A97703" w:rsidRPr="00590A80" w14:paraId="3A7F1E64" w14:textId="77777777" w:rsidTr="00792F50">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34EFAA12"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590A80" w:rsidRDefault="00C01E24">
            <w:pPr>
              <w:widowControl w:val="0"/>
              <w:pBdr>
                <w:top w:val="nil"/>
                <w:left w:val="nil"/>
                <w:bottom w:val="nil"/>
                <w:right w:val="nil"/>
                <w:between w:val="nil"/>
              </w:pBdr>
              <w:jc w:val="center"/>
              <w:rPr>
                <w:color w:val="000000"/>
              </w:rPr>
            </w:pPr>
            <w:r w:rsidRPr="00590A80">
              <w:rPr>
                <w:b/>
                <w:color w:val="000000"/>
              </w:rPr>
              <w:t>9</w:t>
            </w:r>
          </w:p>
        </w:tc>
      </w:tr>
      <w:tr w:rsidR="00A97703" w:rsidRPr="00590A80" w14:paraId="7E6C5B7D" w14:textId="77777777" w:rsidTr="00792F50">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39BDBB32" w14:textId="77777777" w:rsidR="00A97703" w:rsidRPr="00590A80" w:rsidRDefault="00C01E24">
            <w:pPr>
              <w:widowControl w:val="0"/>
              <w:pBdr>
                <w:top w:val="nil"/>
                <w:left w:val="nil"/>
                <w:bottom w:val="nil"/>
                <w:right w:val="nil"/>
                <w:between w:val="nil"/>
              </w:pBdr>
              <w:jc w:val="center"/>
              <w:rPr>
                <w:color w:val="000000"/>
              </w:rPr>
            </w:pPr>
            <w:r w:rsidRPr="00590A80">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3EC330F9" w14:textId="0F33213D" w:rsidR="00A97703" w:rsidRPr="00590A80" w:rsidRDefault="00D4683B">
            <w:pPr>
              <w:widowControl w:val="0"/>
              <w:pBdr>
                <w:top w:val="nil"/>
                <w:left w:val="nil"/>
                <w:bottom w:val="nil"/>
                <w:right w:val="nil"/>
                <w:between w:val="nil"/>
              </w:pBdr>
              <w:jc w:val="center"/>
              <w:rPr>
                <w:color w:val="000000"/>
              </w:rPr>
            </w:pPr>
            <w:r w:rsidRPr="00D4683B">
              <w:rPr>
                <w:color w:val="000000"/>
              </w:rPr>
              <w:t>coextrusion equipment TLR, coextrusion equipment PR, coextrusion equipment SWE, coextruder, marking equipment</w:t>
            </w: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590A80"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590A80"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590A80"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590A80"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590A80" w:rsidRDefault="00A97703">
            <w:pPr>
              <w:widowControl w:val="0"/>
              <w:pBdr>
                <w:top w:val="nil"/>
                <w:left w:val="nil"/>
                <w:bottom w:val="nil"/>
                <w:right w:val="nil"/>
                <w:between w:val="nil"/>
              </w:pBdr>
              <w:jc w:val="center"/>
              <w:rPr>
                <w:color w:val="000000"/>
              </w:rPr>
            </w:pPr>
          </w:p>
        </w:tc>
      </w:tr>
      <w:tr w:rsidR="00A97703" w:rsidRPr="00590A80" w14:paraId="54D71052" w14:textId="77777777" w:rsidTr="00792F50">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1DFEC465" w14:textId="77777777" w:rsidR="00A97703" w:rsidRPr="00590A80"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590A80" w:rsidRDefault="00C01E24">
            <w:pPr>
              <w:widowControl w:val="0"/>
              <w:pBdr>
                <w:top w:val="nil"/>
                <w:left w:val="nil"/>
                <w:bottom w:val="nil"/>
                <w:right w:val="nil"/>
                <w:between w:val="nil"/>
              </w:pBdr>
              <w:jc w:val="right"/>
              <w:rPr>
                <w:color w:val="000000"/>
              </w:rPr>
            </w:pPr>
            <w:r w:rsidRPr="00590A80">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590A80"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590A80" w:rsidRDefault="00A97703">
            <w:pPr>
              <w:widowControl w:val="0"/>
              <w:pBdr>
                <w:top w:val="nil"/>
                <w:left w:val="nil"/>
                <w:bottom w:val="nil"/>
                <w:right w:val="nil"/>
                <w:between w:val="nil"/>
              </w:pBdr>
              <w:jc w:val="center"/>
              <w:rPr>
                <w:color w:val="000000"/>
              </w:rPr>
            </w:pPr>
          </w:p>
        </w:tc>
      </w:tr>
    </w:tbl>
    <w:p w14:paraId="599A02FD" w14:textId="77777777" w:rsidR="00A97703" w:rsidRPr="00590A80"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Pr="00590A80" w:rsidRDefault="00C01E24">
      <w:pPr>
        <w:widowControl w:val="0"/>
        <w:pBdr>
          <w:top w:val="nil"/>
          <w:left w:val="nil"/>
          <w:bottom w:val="nil"/>
          <w:right w:val="nil"/>
          <w:between w:val="nil"/>
        </w:pBdr>
        <w:ind w:firstLine="719"/>
        <w:jc w:val="both"/>
        <w:rPr>
          <w:color w:val="000000"/>
          <w:sz w:val="22"/>
          <w:szCs w:val="22"/>
        </w:rPr>
      </w:pPr>
      <w:r w:rsidRPr="00590A80">
        <w:rPr>
          <w:color w:val="000000"/>
          <w:sz w:val="22"/>
          <w:szCs w:val="22"/>
        </w:rPr>
        <w:t>The Goods offered are fully compliant with the requirements laid down in the Procurement Documents and their properties are as follows:</w:t>
      </w:r>
    </w:p>
    <w:tbl>
      <w:tblPr>
        <w:tblStyle w:val="a1"/>
        <w:tblW w:w="9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685"/>
        <w:gridCol w:w="2977"/>
        <w:gridCol w:w="2301"/>
      </w:tblGrid>
      <w:tr w:rsidR="00EA36FF" w:rsidRPr="00590A80" w14:paraId="4285BFA7" w14:textId="43C6B25A" w:rsidTr="00EA36FF">
        <w:trPr>
          <w:tblHeader/>
          <w:jc w:val="center"/>
        </w:trPr>
        <w:tc>
          <w:tcPr>
            <w:tcW w:w="988" w:type="dxa"/>
            <w:shd w:val="clear" w:color="auto" w:fill="D9D9D9"/>
          </w:tcPr>
          <w:p w14:paraId="5FE25027" w14:textId="77777777" w:rsidR="00EA36FF" w:rsidRPr="00590A80" w:rsidRDefault="00EA36FF" w:rsidP="00713BE5">
            <w:pPr>
              <w:pBdr>
                <w:top w:val="nil"/>
                <w:left w:val="nil"/>
                <w:bottom w:val="nil"/>
                <w:right w:val="nil"/>
                <w:between w:val="nil"/>
              </w:pBdr>
              <w:jc w:val="center"/>
              <w:rPr>
                <w:color w:val="000000"/>
                <w:sz w:val="22"/>
                <w:szCs w:val="22"/>
              </w:rPr>
            </w:pPr>
            <w:r w:rsidRPr="00590A80">
              <w:rPr>
                <w:b/>
                <w:color w:val="000000"/>
                <w:sz w:val="22"/>
                <w:szCs w:val="22"/>
              </w:rPr>
              <w:t>Eil. Nr.</w:t>
            </w:r>
          </w:p>
        </w:tc>
        <w:tc>
          <w:tcPr>
            <w:tcW w:w="3685" w:type="dxa"/>
            <w:shd w:val="clear" w:color="auto" w:fill="D9D9D9"/>
            <w:vAlign w:val="center"/>
          </w:tcPr>
          <w:p w14:paraId="0829CAC7" w14:textId="77777777" w:rsidR="00EA36FF" w:rsidRPr="00590A80" w:rsidRDefault="00EA36FF" w:rsidP="00EA36FF">
            <w:pPr>
              <w:pBdr>
                <w:top w:val="nil"/>
                <w:left w:val="nil"/>
                <w:bottom w:val="nil"/>
                <w:right w:val="nil"/>
                <w:between w:val="nil"/>
              </w:pBdr>
              <w:ind w:left="-387" w:firstLine="387"/>
              <w:jc w:val="center"/>
              <w:rPr>
                <w:color w:val="000000"/>
                <w:sz w:val="22"/>
                <w:szCs w:val="22"/>
              </w:rPr>
            </w:pPr>
            <w:r w:rsidRPr="00590A80">
              <w:rPr>
                <w:b/>
                <w:color w:val="000000"/>
                <w:sz w:val="22"/>
                <w:szCs w:val="22"/>
              </w:rPr>
              <w:t>Functional description</w:t>
            </w:r>
          </w:p>
        </w:tc>
        <w:tc>
          <w:tcPr>
            <w:tcW w:w="2977" w:type="dxa"/>
            <w:shd w:val="clear" w:color="auto" w:fill="D9D9D9"/>
            <w:vAlign w:val="center"/>
          </w:tcPr>
          <w:p w14:paraId="4654E944" w14:textId="77777777" w:rsidR="00EA36FF" w:rsidRPr="00590A80" w:rsidRDefault="00EA36FF" w:rsidP="00713BE5">
            <w:pPr>
              <w:pBdr>
                <w:top w:val="nil"/>
                <w:left w:val="nil"/>
                <w:bottom w:val="nil"/>
                <w:right w:val="nil"/>
                <w:between w:val="nil"/>
              </w:pBdr>
              <w:jc w:val="center"/>
              <w:rPr>
                <w:color w:val="000000"/>
                <w:sz w:val="22"/>
                <w:szCs w:val="22"/>
              </w:rPr>
            </w:pPr>
            <w:r w:rsidRPr="00590A80">
              <w:rPr>
                <w:b/>
                <w:color w:val="000000"/>
                <w:sz w:val="22"/>
                <w:szCs w:val="22"/>
              </w:rPr>
              <w:t>Technical requirements</w:t>
            </w:r>
          </w:p>
        </w:tc>
        <w:tc>
          <w:tcPr>
            <w:tcW w:w="2301" w:type="dxa"/>
            <w:shd w:val="clear" w:color="auto" w:fill="D9D9D9"/>
          </w:tcPr>
          <w:p w14:paraId="38B50B40" w14:textId="72BAD1D5" w:rsidR="00EA36FF" w:rsidRPr="00590A80" w:rsidRDefault="00EA36FF" w:rsidP="00713BE5">
            <w:pPr>
              <w:pBdr>
                <w:top w:val="nil"/>
                <w:left w:val="nil"/>
                <w:bottom w:val="nil"/>
                <w:right w:val="nil"/>
                <w:between w:val="nil"/>
              </w:pBdr>
              <w:jc w:val="center"/>
              <w:rPr>
                <w:b/>
                <w:color w:val="000000"/>
                <w:sz w:val="22"/>
                <w:szCs w:val="22"/>
              </w:rPr>
            </w:pPr>
            <w:r w:rsidRPr="00590A80">
              <w:rPr>
                <w:b/>
                <w:color w:val="000000"/>
                <w:sz w:val="22"/>
                <w:szCs w:val="22"/>
              </w:rPr>
              <w:t>Offered value</w:t>
            </w:r>
          </w:p>
        </w:tc>
      </w:tr>
      <w:tr w:rsidR="00EA36FF" w:rsidRPr="00590A80" w14:paraId="103CEE82" w14:textId="147D66F3" w:rsidTr="00713BE5">
        <w:trPr>
          <w:jc w:val="center"/>
        </w:trPr>
        <w:tc>
          <w:tcPr>
            <w:tcW w:w="9951" w:type="dxa"/>
            <w:gridSpan w:val="4"/>
            <w:shd w:val="clear" w:color="auto" w:fill="D9D9D9" w:themeFill="background1" w:themeFillShade="D9"/>
          </w:tcPr>
          <w:p w14:paraId="29E343CF" w14:textId="3FE7521C" w:rsidR="00EA36FF" w:rsidRPr="00590A80" w:rsidRDefault="00EA36FF" w:rsidP="00713BE5">
            <w:pPr>
              <w:jc w:val="center"/>
              <w:rPr>
                <w:b/>
                <w:bCs/>
                <w:sz w:val="22"/>
                <w:szCs w:val="22"/>
              </w:rPr>
            </w:pPr>
            <w:r w:rsidRPr="00590A80">
              <w:rPr>
                <w:b/>
                <w:bCs/>
                <w:sz w:val="22"/>
                <w:szCs w:val="22"/>
              </w:rPr>
              <w:t>WPC ekstruderis</w:t>
            </w:r>
          </w:p>
        </w:tc>
      </w:tr>
      <w:tr w:rsidR="00EA36FF" w:rsidRPr="00590A80" w14:paraId="1F267E08" w14:textId="0EAD1346" w:rsidTr="00EA36FF">
        <w:trPr>
          <w:jc w:val="center"/>
        </w:trPr>
        <w:tc>
          <w:tcPr>
            <w:tcW w:w="988" w:type="dxa"/>
          </w:tcPr>
          <w:p w14:paraId="0C969CEA" w14:textId="77777777" w:rsidR="00EA36FF" w:rsidRPr="00590A80" w:rsidRDefault="00EA36FF" w:rsidP="00EA36FF">
            <w:pPr>
              <w:pStyle w:val="ListParagraph"/>
              <w:numPr>
                <w:ilvl w:val="0"/>
                <w:numId w:val="33"/>
              </w:numPr>
              <w:pBdr>
                <w:top w:val="nil"/>
                <w:left w:val="nil"/>
                <w:bottom w:val="nil"/>
                <w:right w:val="nil"/>
                <w:between w:val="nil"/>
              </w:pBdr>
              <w:rPr>
                <w:color w:val="000000"/>
                <w:sz w:val="22"/>
                <w:szCs w:val="22"/>
              </w:rPr>
            </w:pPr>
          </w:p>
        </w:tc>
        <w:tc>
          <w:tcPr>
            <w:tcW w:w="3685" w:type="dxa"/>
          </w:tcPr>
          <w:p w14:paraId="090E6C84" w14:textId="77777777" w:rsidR="00EA36FF" w:rsidRPr="00590A80" w:rsidRDefault="00EA36FF" w:rsidP="00713BE5">
            <w:pPr>
              <w:rPr>
                <w:sz w:val="22"/>
                <w:szCs w:val="22"/>
              </w:rPr>
            </w:pPr>
            <w:r w:rsidRPr="00590A80">
              <w:rPr>
                <w:sz w:val="22"/>
                <w:szCs w:val="22"/>
              </w:rPr>
              <w:t>Purpose: for coextrusion of wood-plastic composite (WPC) profiles</w:t>
            </w:r>
          </w:p>
        </w:tc>
        <w:tc>
          <w:tcPr>
            <w:tcW w:w="2977" w:type="dxa"/>
          </w:tcPr>
          <w:p w14:paraId="0965BD94" w14:textId="77777777" w:rsidR="00EA36FF" w:rsidRPr="00590A80" w:rsidRDefault="00EA36FF" w:rsidP="00713BE5">
            <w:pPr>
              <w:rPr>
                <w:sz w:val="22"/>
                <w:szCs w:val="22"/>
              </w:rPr>
            </w:pPr>
            <w:r w:rsidRPr="00590A80">
              <w:rPr>
                <w:sz w:val="22"/>
                <w:szCs w:val="22"/>
              </w:rPr>
              <w:t>Yes</w:t>
            </w:r>
          </w:p>
        </w:tc>
        <w:tc>
          <w:tcPr>
            <w:tcW w:w="2301" w:type="dxa"/>
          </w:tcPr>
          <w:p w14:paraId="20C92B50" w14:textId="77777777" w:rsidR="00EA36FF" w:rsidRPr="00590A80" w:rsidRDefault="00EA36FF" w:rsidP="00713BE5">
            <w:pPr>
              <w:rPr>
                <w:sz w:val="22"/>
                <w:szCs w:val="22"/>
              </w:rPr>
            </w:pPr>
          </w:p>
        </w:tc>
      </w:tr>
      <w:tr w:rsidR="00EA36FF" w:rsidRPr="00590A80" w14:paraId="0EC0FC2C" w14:textId="608F6F75" w:rsidTr="00EA36FF">
        <w:trPr>
          <w:jc w:val="center"/>
        </w:trPr>
        <w:tc>
          <w:tcPr>
            <w:tcW w:w="988" w:type="dxa"/>
          </w:tcPr>
          <w:p w14:paraId="22BDB347"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62937160" w14:textId="77777777" w:rsidR="00EA36FF" w:rsidRPr="00590A80" w:rsidRDefault="00EA36FF" w:rsidP="00713BE5">
            <w:pPr>
              <w:rPr>
                <w:sz w:val="22"/>
                <w:szCs w:val="22"/>
              </w:rPr>
            </w:pPr>
            <w:r w:rsidRPr="00590A80">
              <w:rPr>
                <w:sz w:val="22"/>
                <w:szCs w:val="22"/>
              </w:rPr>
              <w:t>Type:</w:t>
            </w:r>
          </w:p>
        </w:tc>
        <w:tc>
          <w:tcPr>
            <w:tcW w:w="2977" w:type="dxa"/>
          </w:tcPr>
          <w:p w14:paraId="4D714DC2" w14:textId="77777777" w:rsidR="00EA36FF" w:rsidRPr="00590A80" w:rsidRDefault="00EA36FF" w:rsidP="00713BE5">
            <w:pPr>
              <w:rPr>
                <w:sz w:val="22"/>
                <w:szCs w:val="22"/>
              </w:rPr>
            </w:pPr>
            <w:r w:rsidRPr="00590A80">
              <w:rPr>
                <w:sz w:val="22"/>
                <w:szCs w:val="22"/>
              </w:rPr>
              <w:t>2 screws, conical</w:t>
            </w:r>
          </w:p>
        </w:tc>
        <w:tc>
          <w:tcPr>
            <w:tcW w:w="2301" w:type="dxa"/>
          </w:tcPr>
          <w:p w14:paraId="79B3BBB5" w14:textId="77777777" w:rsidR="00EA36FF" w:rsidRPr="00590A80" w:rsidRDefault="00EA36FF" w:rsidP="00713BE5">
            <w:pPr>
              <w:rPr>
                <w:sz w:val="22"/>
                <w:szCs w:val="22"/>
              </w:rPr>
            </w:pPr>
          </w:p>
        </w:tc>
      </w:tr>
      <w:tr w:rsidR="00EA36FF" w:rsidRPr="00590A80" w14:paraId="1853B460" w14:textId="7F3517A5" w:rsidTr="00EA36FF">
        <w:trPr>
          <w:jc w:val="center"/>
        </w:trPr>
        <w:tc>
          <w:tcPr>
            <w:tcW w:w="988" w:type="dxa"/>
          </w:tcPr>
          <w:p w14:paraId="1C96DEA8"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62E88F1F" w14:textId="77777777" w:rsidR="00EA36FF" w:rsidRPr="00590A80" w:rsidRDefault="00EA36FF" w:rsidP="00713BE5">
            <w:pPr>
              <w:rPr>
                <w:sz w:val="22"/>
                <w:szCs w:val="22"/>
              </w:rPr>
            </w:pPr>
            <w:r w:rsidRPr="00590A80">
              <w:rPr>
                <w:sz w:val="22"/>
                <w:szCs w:val="22"/>
              </w:rPr>
              <w:t>Max. capacity:</w:t>
            </w:r>
          </w:p>
        </w:tc>
        <w:tc>
          <w:tcPr>
            <w:tcW w:w="2977" w:type="dxa"/>
          </w:tcPr>
          <w:p w14:paraId="0EC78C07" w14:textId="10074255" w:rsidR="00EA36FF" w:rsidRPr="00590A80" w:rsidRDefault="00EA36FF" w:rsidP="00555EAE">
            <w:pPr>
              <w:rPr>
                <w:sz w:val="22"/>
                <w:szCs w:val="22"/>
              </w:rPr>
            </w:pPr>
            <w:r w:rsidRPr="00590A80">
              <w:rPr>
                <w:sz w:val="22"/>
                <w:szCs w:val="22"/>
              </w:rPr>
              <w:t xml:space="preserve">From 30 to </w:t>
            </w:r>
            <w:r w:rsidR="00555EAE" w:rsidRPr="00590A80">
              <w:rPr>
                <w:sz w:val="22"/>
                <w:szCs w:val="22"/>
              </w:rPr>
              <w:t>5</w:t>
            </w:r>
            <w:r w:rsidRPr="00590A80">
              <w:rPr>
                <w:sz w:val="22"/>
                <w:szCs w:val="22"/>
              </w:rPr>
              <w:t>0 kg/h</w:t>
            </w:r>
          </w:p>
        </w:tc>
        <w:tc>
          <w:tcPr>
            <w:tcW w:w="2301" w:type="dxa"/>
          </w:tcPr>
          <w:p w14:paraId="32D90FC0" w14:textId="77777777" w:rsidR="00EA36FF" w:rsidRPr="00590A80" w:rsidRDefault="00EA36FF" w:rsidP="00713BE5">
            <w:pPr>
              <w:rPr>
                <w:sz w:val="22"/>
                <w:szCs w:val="22"/>
              </w:rPr>
            </w:pPr>
          </w:p>
        </w:tc>
      </w:tr>
      <w:tr w:rsidR="00EA36FF" w:rsidRPr="00590A80" w14:paraId="0390023B" w14:textId="4C3E0780" w:rsidTr="00EA36FF">
        <w:trPr>
          <w:jc w:val="center"/>
        </w:trPr>
        <w:tc>
          <w:tcPr>
            <w:tcW w:w="988" w:type="dxa"/>
          </w:tcPr>
          <w:p w14:paraId="5E3B7375"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29C92C44" w14:textId="77777777" w:rsidR="00EA36FF" w:rsidRPr="00590A80" w:rsidRDefault="00EA36FF" w:rsidP="00713BE5">
            <w:pPr>
              <w:rPr>
                <w:sz w:val="22"/>
                <w:szCs w:val="22"/>
              </w:rPr>
            </w:pPr>
            <w:r w:rsidRPr="00590A80">
              <w:rPr>
                <w:sz w:val="22"/>
                <w:szCs w:val="22"/>
              </w:rPr>
              <w:t>Maximum power installed</w:t>
            </w:r>
          </w:p>
        </w:tc>
        <w:tc>
          <w:tcPr>
            <w:tcW w:w="2977" w:type="dxa"/>
          </w:tcPr>
          <w:p w14:paraId="25B40199" w14:textId="321A04A1" w:rsidR="00EA36FF" w:rsidRPr="00590A80" w:rsidRDefault="00EA36FF" w:rsidP="00713BE5">
            <w:pPr>
              <w:rPr>
                <w:sz w:val="22"/>
                <w:szCs w:val="22"/>
              </w:rPr>
            </w:pPr>
            <w:r w:rsidRPr="00590A80">
              <w:rPr>
                <w:sz w:val="22"/>
                <w:szCs w:val="22"/>
              </w:rPr>
              <w:t xml:space="preserve">From </w:t>
            </w:r>
            <w:r w:rsidR="00555EAE" w:rsidRPr="00590A80">
              <w:rPr>
                <w:sz w:val="22"/>
                <w:szCs w:val="22"/>
              </w:rPr>
              <w:t xml:space="preserve">30 till </w:t>
            </w:r>
            <w:r w:rsidRPr="00590A80">
              <w:rPr>
                <w:sz w:val="22"/>
                <w:szCs w:val="22"/>
              </w:rPr>
              <w:t>40 kW</w:t>
            </w:r>
          </w:p>
          <w:p w14:paraId="05AE1CB5" w14:textId="77777777" w:rsidR="00EA36FF" w:rsidRPr="00590A80" w:rsidRDefault="00EA36FF" w:rsidP="00713BE5">
            <w:pPr>
              <w:jc w:val="both"/>
              <w:rPr>
                <w:sz w:val="22"/>
                <w:szCs w:val="22"/>
              </w:rPr>
            </w:pPr>
          </w:p>
        </w:tc>
        <w:tc>
          <w:tcPr>
            <w:tcW w:w="2301" w:type="dxa"/>
          </w:tcPr>
          <w:p w14:paraId="02B28FAC" w14:textId="77777777" w:rsidR="00EA36FF" w:rsidRPr="00590A80" w:rsidRDefault="00EA36FF" w:rsidP="00713BE5">
            <w:pPr>
              <w:rPr>
                <w:sz w:val="22"/>
                <w:szCs w:val="22"/>
              </w:rPr>
            </w:pPr>
          </w:p>
        </w:tc>
      </w:tr>
      <w:tr w:rsidR="00EA36FF" w:rsidRPr="00590A80" w14:paraId="0E9611A1" w14:textId="173E689E" w:rsidTr="00EA36FF">
        <w:trPr>
          <w:jc w:val="center"/>
        </w:trPr>
        <w:tc>
          <w:tcPr>
            <w:tcW w:w="988" w:type="dxa"/>
          </w:tcPr>
          <w:p w14:paraId="46B246EF"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40580CD3" w14:textId="77777777" w:rsidR="00EA36FF" w:rsidRPr="00590A80" w:rsidRDefault="00EA36FF" w:rsidP="00713BE5">
            <w:pPr>
              <w:rPr>
                <w:sz w:val="22"/>
                <w:szCs w:val="22"/>
              </w:rPr>
            </w:pPr>
            <w:r w:rsidRPr="00590A80">
              <w:rPr>
                <w:sz w:val="22"/>
                <w:szCs w:val="22"/>
              </w:rPr>
              <w:t>Power supply:</w:t>
            </w:r>
          </w:p>
        </w:tc>
        <w:tc>
          <w:tcPr>
            <w:tcW w:w="2977" w:type="dxa"/>
          </w:tcPr>
          <w:p w14:paraId="0CF0D7DE" w14:textId="77777777" w:rsidR="00EA36FF" w:rsidRPr="00590A80" w:rsidRDefault="00EA36FF" w:rsidP="00713BE5">
            <w:pPr>
              <w:rPr>
                <w:sz w:val="22"/>
                <w:szCs w:val="22"/>
              </w:rPr>
            </w:pPr>
            <w:r w:rsidRPr="00590A80">
              <w:rPr>
                <w:sz w:val="22"/>
                <w:szCs w:val="22"/>
              </w:rPr>
              <w:t>3-f, 380V, 50Hz</w:t>
            </w:r>
          </w:p>
        </w:tc>
        <w:tc>
          <w:tcPr>
            <w:tcW w:w="2301" w:type="dxa"/>
          </w:tcPr>
          <w:p w14:paraId="5040328B" w14:textId="77777777" w:rsidR="00EA36FF" w:rsidRPr="00590A80" w:rsidRDefault="00EA36FF" w:rsidP="00713BE5">
            <w:pPr>
              <w:rPr>
                <w:sz w:val="22"/>
                <w:szCs w:val="22"/>
              </w:rPr>
            </w:pPr>
          </w:p>
        </w:tc>
      </w:tr>
      <w:tr w:rsidR="00EA36FF" w:rsidRPr="00590A80" w14:paraId="59FAF871" w14:textId="49DFD15E" w:rsidTr="00EA36FF">
        <w:trPr>
          <w:jc w:val="center"/>
        </w:trPr>
        <w:tc>
          <w:tcPr>
            <w:tcW w:w="988" w:type="dxa"/>
          </w:tcPr>
          <w:p w14:paraId="2E2F06E3"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5D27EB2F" w14:textId="6105F6A6" w:rsidR="00EA36FF" w:rsidRPr="00590A80" w:rsidRDefault="00EA36FF" w:rsidP="00555EAE">
            <w:pPr>
              <w:jc w:val="both"/>
              <w:rPr>
                <w:sz w:val="22"/>
                <w:szCs w:val="22"/>
              </w:rPr>
            </w:pPr>
            <w:r w:rsidRPr="00590A80">
              <w:rPr>
                <w:sz w:val="22"/>
                <w:szCs w:val="22"/>
              </w:rPr>
              <w:t xml:space="preserve">Features: the surface of the main working pair is coated with </w:t>
            </w:r>
            <w:r w:rsidRPr="00590A80">
              <w:rPr>
                <w:sz w:val="22"/>
                <w:szCs w:val="22"/>
              </w:rPr>
              <w:lastRenderedPageBreak/>
              <w:t>molybdenum or tungsten carbide. Possibility to mount above the main extruder</w:t>
            </w:r>
            <w:r w:rsidR="00555EAE" w:rsidRPr="00590A80">
              <w:rPr>
                <w:sz w:val="22"/>
                <w:szCs w:val="22"/>
              </w:rPr>
              <w:t>, or from the side.</w:t>
            </w:r>
          </w:p>
        </w:tc>
        <w:tc>
          <w:tcPr>
            <w:tcW w:w="2977" w:type="dxa"/>
          </w:tcPr>
          <w:p w14:paraId="5F76572B" w14:textId="77777777" w:rsidR="00EA36FF" w:rsidRPr="00590A80" w:rsidRDefault="00EA36FF" w:rsidP="00713BE5">
            <w:pPr>
              <w:rPr>
                <w:sz w:val="22"/>
                <w:szCs w:val="22"/>
              </w:rPr>
            </w:pPr>
            <w:r w:rsidRPr="00590A80">
              <w:rPr>
                <w:sz w:val="22"/>
                <w:szCs w:val="22"/>
              </w:rPr>
              <w:lastRenderedPageBreak/>
              <w:t>Yes</w:t>
            </w:r>
          </w:p>
        </w:tc>
        <w:tc>
          <w:tcPr>
            <w:tcW w:w="2301" w:type="dxa"/>
          </w:tcPr>
          <w:p w14:paraId="2A6FD8F1" w14:textId="77777777" w:rsidR="00EA36FF" w:rsidRPr="00590A80" w:rsidRDefault="00EA36FF" w:rsidP="00713BE5">
            <w:pPr>
              <w:rPr>
                <w:sz w:val="22"/>
                <w:szCs w:val="22"/>
              </w:rPr>
            </w:pPr>
          </w:p>
        </w:tc>
      </w:tr>
      <w:tr w:rsidR="00EA36FF" w:rsidRPr="00590A80" w14:paraId="5A05E348" w14:textId="1FE26E91" w:rsidTr="00713BE5">
        <w:trPr>
          <w:jc w:val="center"/>
        </w:trPr>
        <w:tc>
          <w:tcPr>
            <w:tcW w:w="9951" w:type="dxa"/>
            <w:gridSpan w:val="4"/>
            <w:shd w:val="clear" w:color="auto" w:fill="D9D9D9" w:themeFill="background1" w:themeFillShade="D9"/>
          </w:tcPr>
          <w:p w14:paraId="4CB8826C" w14:textId="61293BCD" w:rsidR="00EA36FF" w:rsidRPr="00590A80" w:rsidRDefault="00EA36FF" w:rsidP="00713BE5">
            <w:pPr>
              <w:jc w:val="center"/>
              <w:rPr>
                <w:b/>
                <w:sz w:val="22"/>
                <w:szCs w:val="22"/>
              </w:rPr>
            </w:pPr>
            <w:r w:rsidRPr="00590A80">
              <w:rPr>
                <w:b/>
                <w:sz w:val="22"/>
                <w:szCs w:val="22"/>
              </w:rPr>
              <w:lastRenderedPageBreak/>
              <w:t>Forming equipment „TLR“</w:t>
            </w:r>
          </w:p>
        </w:tc>
      </w:tr>
      <w:tr w:rsidR="00EA36FF" w:rsidRPr="00590A80" w14:paraId="28559CA2" w14:textId="5D704997" w:rsidTr="00EA36FF">
        <w:trPr>
          <w:jc w:val="center"/>
        </w:trPr>
        <w:tc>
          <w:tcPr>
            <w:tcW w:w="988" w:type="dxa"/>
          </w:tcPr>
          <w:p w14:paraId="2EED1C92"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596DD797" w14:textId="77777777" w:rsidR="00EA36FF" w:rsidRPr="00590A80" w:rsidRDefault="00EA36FF" w:rsidP="00713BE5">
            <w:pPr>
              <w:rPr>
                <w:sz w:val="22"/>
                <w:szCs w:val="22"/>
              </w:rPr>
            </w:pPr>
            <w:r w:rsidRPr="00590A80">
              <w:rPr>
                <w:sz w:val="22"/>
                <w:szCs w:val="22"/>
              </w:rPr>
              <w:t>Purpose: for forming a profile from WPC.</w:t>
            </w:r>
          </w:p>
          <w:p w14:paraId="65F4B1CA" w14:textId="77777777" w:rsidR="00EA36FF" w:rsidRPr="00590A80" w:rsidRDefault="00EA36FF" w:rsidP="00713BE5">
            <w:pPr>
              <w:rPr>
                <w:sz w:val="22"/>
                <w:szCs w:val="22"/>
              </w:rPr>
            </w:pPr>
            <w:r w:rsidRPr="00590A80">
              <w:rPr>
                <w:sz w:val="22"/>
                <w:szCs w:val="22"/>
              </w:rPr>
              <w:t>Product drawing on request</w:t>
            </w:r>
          </w:p>
        </w:tc>
        <w:tc>
          <w:tcPr>
            <w:tcW w:w="2977" w:type="dxa"/>
          </w:tcPr>
          <w:p w14:paraId="77558ED6" w14:textId="77777777" w:rsidR="00EA36FF" w:rsidRPr="00590A80" w:rsidRDefault="00EA36FF" w:rsidP="00713BE5">
            <w:pPr>
              <w:rPr>
                <w:sz w:val="22"/>
                <w:szCs w:val="22"/>
              </w:rPr>
            </w:pPr>
            <w:r w:rsidRPr="00590A80">
              <w:rPr>
                <w:sz w:val="22"/>
                <w:szCs w:val="22"/>
              </w:rPr>
              <w:t>Yes</w:t>
            </w:r>
          </w:p>
        </w:tc>
        <w:tc>
          <w:tcPr>
            <w:tcW w:w="2301" w:type="dxa"/>
          </w:tcPr>
          <w:p w14:paraId="37C41653" w14:textId="77777777" w:rsidR="00EA36FF" w:rsidRPr="00590A80" w:rsidRDefault="00EA36FF" w:rsidP="00713BE5">
            <w:pPr>
              <w:rPr>
                <w:sz w:val="22"/>
                <w:szCs w:val="22"/>
              </w:rPr>
            </w:pPr>
          </w:p>
        </w:tc>
      </w:tr>
      <w:tr w:rsidR="00EA36FF" w:rsidRPr="00590A80" w14:paraId="433B804B" w14:textId="78993A47" w:rsidTr="00EA36FF">
        <w:trPr>
          <w:jc w:val="center"/>
        </w:trPr>
        <w:tc>
          <w:tcPr>
            <w:tcW w:w="988" w:type="dxa"/>
          </w:tcPr>
          <w:p w14:paraId="7766B41C"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3A189E64" w14:textId="77777777" w:rsidR="00EA36FF" w:rsidRPr="00590A80" w:rsidRDefault="00EA36FF" w:rsidP="00713BE5">
            <w:pPr>
              <w:rPr>
                <w:sz w:val="22"/>
                <w:szCs w:val="22"/>
              </w:rPr>
            </w:pPr>
            <w:r w:rsidRPr="00590A80">
              <w:rPr>
                <w:sz w:val="22"/>
                <w:szCs w:val="22"/>
              </w:rPr>
              <w:t>Type: coextruded, with surface embossing device</w:t>
            </w:r>
          </w:p>
        </w:tc>
        <w:tc>
          <w:tcPr>
            <w:tcW w:w="2977" w:type="dxa"/>
          </w:tcPr>
          <w:p w14:paraId="5D8144DB" w14:textId="77777777" w:rsidR="00EA36FF" w:rsidRPr="00590A80" w:rsidRDefault="00EA36FF" w:rsidP="00713BE5">
            <w:pPr>
              <w:rPr>
                <w:sz w:val="22"/>
                <w:szCs w:val="22"/>
              </w:rPr>
            </w:pPr>
            <w:r w:rsidRPr="00590A80">
              <w:rPr>
                <w:sz w:val="22"/>
                <w:szCs w:val="22"/>
              </w:rPr>
              <w:t>Yes</w:t>
            </w:r>
          </w:p>
        </w:tc>
        <w:tc>
          <w:tcPr>
            <w:tcW w:w="2301" w:type="dxa"/>
          </w:tcPr>
          <w:p w14:paraId="295DA49D" w14:textId="77777777" w:rsidR="00EA36FF" w:rsidRPr="00590A80" w:rsidRDefault="00EA36FF" w:rsidP="00713BE5">
            <w:pPr>
              <w:rPr>
                <w:sz w:val="22"/>
                <w:szCs w:val="22"/>
              </w:rPr>
            </w:pPr>
          </w:p>
        </w:tc>
      </w:tr>
      <w:tr w:rsidR="00EA36FF" w:rsidRPr="00590A80" w14:paraId="74C08DF5" w14:textId="0880E764" w:rsidTr="00EA36FF">
        <w:trPr>
          <w:jc w:val="center"/>
        </w:trPr>
        <w:tc>
          <w:tcPr>
            <w:tcW w:w="988" w:type="dxa"/>
          </w:tcPr>
          <w:p w14:paraId="5CB584F3"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3ABA57F6" w14:textId="77777777" w:rsidR="00EA36FF" w:rsidRPr="00590A80" w:rsidRDefault="00EA36FF" w:rsidP="00713BE5">
            <w:pPr>
              <w:rPr>
                <w:sz w:val="22"/>
                <w:szCs w:val="22"/>
              </w:rPr>
            </w:pPr>
            <w:r w:rsidRPr="00590A80">
              <w:rPr>
                <w:sz w:val="22"/>
                <w:szCs w:val="22"/>
              </w:rPr>
              <w:t>Profile weight:</w:t>
            </w:r>
          </w:p>
        </w:tc>
        <w:tc>
          <w:tcPr>
            <w:tcW w:w="2977" w:type="dxa"/>
          </w:tcPr>
          <w:p w14:paraId="19CD519C" w14:textId="77777777" w:rsidR="00EA36FF" w:rsidRPr="00590A80" w:rsidRDefault="00EA36FF" w:rsidP="00713BE5">
            <w:pPr>
              <w:rPr>
                <w:sz w:val="22"/>
                <w:szCs w:val="22"/>
              </w:rPr>
            </w:pPr>
            <w:r w:rsidRPr="00590A80">
              <w:rPr>
                <w:sz w:val="22"/>
                <w:szCs w:val="22"/>
              </w:rPr>
              <w:t>&lt; 5.0 kg/m</w:t>
            </w:r>
          </w:p>
        </w:tc>
        <w:tc>
          <w:tcPr>
            <w:tcW w:w="2301" w:type="dxa"/>
          </w:tcPr>
          <w:p w14:paraId="54399E53" w14:textId="77777777" w:rsidR="00EA36FF" w:rsidRPr="00590A80" w:rsidRDefault="00EA36FF" w:rsidP="00713BE5">
            <w:pPr>
              <w:rPr>
                <w:sz w:val="22"/>
                <w:szCs w:val="22"/>
              </w:rPr>
            </w:pPr>
          </w:p>
        </w:tc>
      </w:tr>
      <w:tr w:rsidR="00EA36FF" w:rsidRPr="00590A80" w14:paraId="08EA4EB7" w14:textId="417BBC6E" w:rsidTr="00EA36FF">
        <w:trPr>
          <w:jc w:val="center"/>
        </w:trPr>
        <w:tc>
          <w:tcPr>
            <w:tcW w:w="988" w:type="dxa"/>
          </w:tcPr>
          <w:p w14:paraId="1A12EA5D" w14:textId="77777777" w:rsidR="00EA36FF" w:rsidRPr="00590A80" w:rsidRDefault="00EA36FF" w:rsidP="00EA36FF">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62B5BD16" w14:textId="77777777" w:rsidR="00EA36FF" w:rsidRPr="00590A80" w:rsidRDefault="00EA36FF" w:rsidP="00713BE5">
            <w:pPr>
              <w:rPr>
                <w:sz w:val="22"/>
                <w:szCs w:val="22"/>
              </w:rPr>
            </w:pPr>
            <w:r w:rsidRPr="00590A80">
              <w:rPr>
                <w:sz w:val="22"/>
                <w:szCs w:val="22"/>
              </w:rPr>
              <w:t>Extrusion speed:</w:t>
            </w:r>
          </w:p>
        </w:tc>
        <w:tc>
          <w:tcPr>
            <w:tcW w:w="2977" w:type="dxa"/>
          </w:tcPr>
          <w:p w14:paraId="7123E3E2" w14:textId="77777777" w:rsidR="00EA36FF" w:rsidRPr="00590A80" w:rsidRDefault="00EA36FF" w:rsidP="00713BE5">
            <w:pPr>
              <w:rPr>
                <w:sz w:val="22"/>
                <w:szCs w:val="22"/>
              </w:rPr>
            </w:pPr>
            <w:r w:rsidRPr="00590A80">
              <w:rPr>
                <w:sz w:val="22"/>
                <w:szCs w:val="22"/>
              </w:rPr>
              <w:t>0,5-1,0 m/min</w:t>
            </w:r>
          </w:p>
        </w:tc>
        <w:tc>
          <w:tcPr>
            <w:tcW w:w="2301" w:type="dxa"/>
          </w:tcPr>
          <w:p w14:paraId="42F89F7A" w14:textId="77777777" w:rsidR="00EA36FF" w:rsidRPr="00590A80" w:rsidRDefault="00EA36FF" w:rsidP="00713BE5">
            <w:pPr>
              <w:rPr>
                <w:sz w:val="22"/>
                <w:szCs w:val="22"/>
              </w:rPr>
            </w:pPr>
          </w:p>
        </w:tc>
      </w:tr>
      <w:tr w:rsidR="00EA36FF" w:rsidRPr="00590A80" w14:paraId="19CC969C" w14:textId="570AEB27" w:rsidTr="00713BE5">
        <w:trPr>
          <w:jc w:val="center"/>
        </w:trPr>
        <w:tc>
          <w:tcPr>
            <w:tcW w:w="9951" w:type="dxa"/>
            <w:gridSpan w:val="4"/>
            <w:shd w:val="clear" w:color="auto" w:fill="D9D9D9" w:themeFill="background1" w:themeFillShade="D9"/>
          </w:tcPr>
          <w:p w14:paraId="58EC1D38" w14:textId="19487E0E" w:rsidR="00EA36FF" w:rsidRPr="00590A80" w:rsidRDefault="00EA36FF" w:rsidP="00713BE5">
            <w:pPr>
              <w:jc w:val="center"/>
              <w:rPr>
                <w:b/>
                <w:sz w:val="22"/>
                <w:szCs w:val="22"/>
              </w:rPr>
            </w:pPr>
            <w:r w:rsidRPr="00590A80">
              <w:rPr>
                <w:b/>
                <w:sz w:val="22"/>
                <w:szCs w:val="22"/>
              </w:rPr>
              <w:t>Forming equipment „PR“</w:t>
            </w:r>
          </w:p>
        </w:tc>
      </w:tr>
      <w:tr w:rsidR="0025705E" w:rsidRPr="00590A80" w14:paraId="382D8DBA" w14:textId="7529D651" w:rsidTr="00EA36FF">
        <w:trPr>
          <w:jc w:val="center"/>
        </w:trPr>
        <w:tc>
          <w:tcPr>
            <w:tcW w:w="988" w:type="dxa"/>
          </w:tcPr>
          <w:p w14:paraId="58BAAE2B"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0CB89D1D" w14:textId="77777777" w:rsidR="0025705E" w:rsidRPr="00590A80" w:rsidRDefault="0025705E" w:rsidP="0025705E">
            <w:pPr>
              <w:rPr>
                <w:sz w:val="22"/>
                <w:szCs w:val="22"/>
              </w:rPr>
            </w:pPr>
            <w:r w:rsidRPr="00590A80">
              <w:rPr>
                <w:sz w:val="22"/>
                <w:szCs w:val="22"/>
              </w:rPr>
              <w:t>Purpose: for forming a profile from WPC.</w:t>
            </w:r>
          </w:p>
          <w:p w14:paraId="21700DD2" w14:textId="77777777" w:rsidR="0025705E" w:rsidRPr="00590A80" w:rsidRDefault="0025705E" w:rsidP="0025705E">
            <w:pPr>
              <w:rPr>
                <w:sz w:val="22"/>
                <w:szCs w:val="22"/>
              </w:rPr>
            </w:pPr>
            <w:r w:rsidRPr="00590A80">
              <w:rPr>
                <w:sz w:val="22"/>
                <w:szCs w:val="22"/>
              </w:rPr>
              <w:t>Product drawing on request</w:t>
            </w:r>
          </w:p>
        </w:tc>
        <w:tc>
          <w:tcPr>
            <w:tcW w:w="2977" w:type="dxa"/>
          </w:tcPr>
          <w:p w14:paraId="62CEF22D" w14:textId="4CC94DA7" w:rsidR="0025705E" w:rsidRPr="00590A80" w:rsidRDefault="0025705E" w:rsidP="0025705E">
            <w:pPr>
              <w:rPr>
                <w:sz w:val="22"/>
                <w:szCs w:val="22"/>
              </w:rPr>
            </w:pPr>
            <w:r w:rsidRPr="00590A80">
              <w:rPr>
                <w:sz w:val="22"/>
                <w:szCs w:val="22"/>
              </w:rPr>
              <w:t>Yes</w:t>
            </w:r>
          </w:p>
        </w:tc>
        <w:tc>
          <w:tcPr>
            <w:tcW w:w="2301" w:type="dxa"/>
          </w:tcPr>
          <w:p w14:paraId="610FCD9F" w14:textId="77777777" w:rsidR="0025705E" w:rsidRPr="00590A80" w:rsidRDefault="0025705E" w:rsidP="0025705E">
            <w:pPr>
              <w:rPr>
                <w:sz w:val="22"/>
                <w:szCs w:val="22"/>
              </w:rPr>
            </w:pPr>
          </w:p>
        </w:tc>
      </w:tr>
      <w:tr w:rsidR="0025705E" w:rsidRPr="00590A80" w14:paraId="279E76DD" w14:textId="365031B1" w:rsidTr="00EA36FF">
        <w:trPr>
          <w:jc w:val="center"/>
        </w:trPr>
        <w:tc>
          <w:tcPr>
            <w:tcW w:w="988" w:type="dxa"/>
          </w:tcPr>
          <w:p w14:paraId="46A2E931"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72D8E7B8" w14:textId="77777777" w:rsidR="0025705E" w:rsidRPr="00590A80" w:rsidRDefault="0025705E" w:rsidP="0025705E">
            <w:pPr>
              <w:rPr>
                <w:sz w:val="22"/>
                <w:szCs w:val="22"/>
              </w:rPr>
            </w:pPr>
            <w:r w:rsidRPr="00590A80">
              <w:rPr>
                <w:sz w:val="22"/>
                <w:szCs w:val="22"/>
              </w:rPr>
              <w:t>Type: coextruded, with surface embossing device</w:t>
            </w:r>
          </w:p>
        </w:tc>
        <w:tc>
          <w:tcPr>
            <w:tcW w:w="2977" w:type="dxa"/>
          </w:tcPr>
          <w:p w14:paraId="063E85C4" w14:textId="3A578616" w:rsidR="0025705E" w:rsidRPr="00590A80" w:rsidRDefault="0025705E" w:rsidP="0025705E">
            <w:pPr>
              <w:rPr>
                <w:sz w:val="22"/>
                <w:szCs w:val="22"/>
              </w:rPr>
            </w:pPr>
            <w:r w:rsidRPr="00590A80">
              <w:rPr>
                <w:sz w:val="22"/>
                <w:szCs w:val="22"/>
              </w:rPr>
              <w:t>Yes</w:t>
            </w:r>
          </w:p>
        </w:tc>
        <w:tc>
          <w:tcPr>
            <w:tcW w:w="2301" w:type="dxa"/>
          </w:tcPr>
          <w:p w14:paraId="3D8F207A" w14:textId="77777777" w:rsidR="0025705E" w:rsidRPr="00590A80" w:rsidRDefault="0025705E" w:rsidP="0025705E">
            <w:pPr>
              <w:rPr>
                <w:sz w:val="22"/>
                <w:szCs w:val="22"/>
              </w:rPr>
            </w:pPr>
          </w:p>
        </w:tc>
      </w:tr>
      <w:tr w:rsidR="0025705E" w:rsidRPr="00590A80" w14:paraId="70561036" w14:textId="36DDC59B" w:rsidTr="00EA36FF">
        <w:trPr>
          <w:jc w:val="center"/>
        </w:trPr>
        <w:tc>
          <w:tcPr>
            <w:tcW w:w="988" w:type="dxa"/>
          </w:tcPr>
          <w:p w14:paraId="0542BAC7"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6C042A80" w14:textId="77777777" w:rsidR="0025705E" w:rsidRPr="00590A80" w:rsidRDefault="0025705E" w:rsidP="0025705E">
            <w:pPr>
              <w:rPr>
                <w:sz w:val="22"/>
                <w:szCs w:val="22"/>
              </w:rPr>
            </w:pPr>
            <w:r w:rsidRPr="00590A80">
              <w:rPr>
                <w:sz w:val="22"/>
                <w:szCs w:val="22"/>
              </w:rPr>
              <w:t>Profile weight:</w:t>
            </w:r>
          </w:p>
        </w:tc>
        <w:tc>
          <w:tcPr>
            <w:tcW w:w="2977" w:type="dxa"/>
          </w:tcPr>
          <w:p w14:paraId="76DF51E7" w14:textId="77777777" w:rsidR="0025705E" w:rsidRPr="00590A80" w:rsidRDefault="0025705E" w:rsidP="0025705E">
            <w:pPr>
              <w:rPr>
                <w:sz w:val="22"/>
                <w:szCs w:val="22"/>
              </w:rPr>
            </w:pPr>
            <w:r w:rsidRPr="00590A80">
              <w:rPr>
                <w:sz w:val="22"/>
                <w:szCs w:val="22"/>
              </w:rPr>
              <w:t>&lt; 1.0 kg/m</w:t>
            </w:r>
          </w:p>
        </w:tc>
        <w:tc>
          <w:tcPr>
            <w:tcW w:w="2301" w:type="dxa"/>
          </w:tcPr>
          <w:p w14:paraId="74F2AA9D" w14:textId="77777777" w:rsidR="0025705E" w:rsidRPr="00590A80" w:rsidRDefault="0025705E" w:rsidP="0025705E">
            <w:pPr>
              <w:rPr>
                <w:sz w:val="22"/>
                <w:szCs w:val="22"/>
              </w:rPr>
            </w:pPr>
          </w:p>
        </w:tc>
      </w:tr>
      <w:tr w:rsidR="0025705E" w:rsidRPr="00590A80" w14:paraId="04B8CB32" w14:textId="1C884B0A" w:rsidTr="00EA36FF">
        <w:trPr>
          <w:jc w:val="center"/>
        </w:trPr>
        <w:tc>
          <w:tcPr>
            <w:tcW w:w="988" w:type="dxa"/>
          </w:tcPr>
          <w:p w14:paraId="30B8ED37"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41712BB9" w14:textId="77777777" w:rsidR="0025705E" w:rsidRPr="00590A80" w:rsidRDefault="0025705E" w:rsidP="0025705E">
            <w:pPr>
              <w:rPr>
                <w:sz w:val="22"/>
                <w:szCs w:val="22"/>
              </w:rPr>
            </w:pPr>
            <w:r w:rsidRPr="00590A80">
              <w:rPr>
                <w:sz w:val="22"/>
                <w:szCs w:val="22"/>
              </w:rPr>
              <w:t>Extrusion speed:</w:t>
            </w:r>
          </w:p>
        </w:tc>
        <w:tc>
          <w:tcPr>
            <w:tcW w:w="2977" w:type="dxa"/>
          </w:tcPr>
          <w:p w14:paraId="2DA742C2" w14:textId="77777777" w:rsidR="0025705E" w:rsidRPr="00590A80" w:rsidRDefault="0025705E" w:rsidP="0025705E">
            <w:pPr>
              <w:rPr>
                <w:sz w:val="22"/>
                <w:szCs w:val="22"/>
              </w:rPr>
            </w:pPr>
            <w:r w:rsidRPr="00590A80">
              <w:rPr>
                <w:sz w:val="22"/>
                <w:szCs w:val="22"/>
              </w:rPr>
              <w:t>0,5-1,0 m/min</w:t>
            </w:r>
          </w:p>
        </w:tc>
        <w:tc>
          <w:tcPr>
            <w:tcW w:w="2301" w:type="dxa"/>
          </w:tcPr>
          <w:p w14:paraId="33B377CE" w14:textId="77777777" w:rsidR="0025705E" w:rsidRPr="00590A80" w:rsidRDefault="0025705E" w:rsidP="0025705E">
            <w:pPr>
              <w:rPr>
                <w:sz w:val="22"/>
                <w:szCs w:val="22"/>
              </w:rPr>
            </w:pPr>
          </w:p>
        </w:tc>
      </w:tr>
      <w:tr w:rsidR="0025705E" w:rsidRPr="00590A80" w14:paraId="08E8730E" w14:textId="0707E405" w:rsidTr="00713BE5">
        <w:trPr>
          <w:jc w:val="center"/>
        </w:trPr>
        <w:tc>
          <w:tcPr>
            <w:tcW w:w="9951" w:type="dxa"/>
            <w:gridSpan w:val="4"/>
            <w:shd w:val="clear" w:color="auto" w:fill="D9D9D9" w:themeFill="background1" w:themeFillShade="D9"/>
          </w:tcPr>
          <w:p w14:paraId="54C3408C" w14:textId="3B10CFF5" w:rsidR="0025705E" w:rsidRPr="00590A80" w:rsidRDefault="0025705E" w:rsidP="0025705E">
            <w:pPr>
              <w:jc w:val="center"/>
              <w:rPr>
                <w:b/>
                <w:sz w:val="22"/>
                <w:szCs w:val="22"/>
              </w:rPr>
            </w:pPr>
            <w:r w:rsidRPr="00590A80">
              <w:rPr>
                <w:b/>
                <w:sz w:val="22"/>
                <w:szCs w:val="22"/>
              </w:rPr>
              <w:t>Forming equipment „SWE“</w:t>
            </w:r>
          </w:p>
        </w:tc>
      </w:tr>
      <w:tr w:rsidR="0025705E" w:rsidRPr="00590A80" w14:paraId="49838AE3" w14:textId="6190258E" w:rsidTr="00EA36FF">
        <w:trPr>
          <w:jc w:val="center"/>
        </w:trPr>
        <w:tc>
          <w:tcPr>
            <w:tcW w:w="988" w:type="dxa"/>
          </w:tcPr>
          <w:p w14:paraId="589299C8"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0B226241" w14:textId="77777777" w:rsidR="0025705E" w:rsidRPr="00590A80" w:rsidRDefault="0025705E" w:rsidP="0025705E">
            <w:pPr>
              <w:rPr>
                <w:sz w:val="22"/>
                <w:szCs w:val="22"/>
              </w:rPr>
            </w:pPr>
            <w:r w:rsidRPr="00590A80">
              <w:rPr>
                <w:sz w:val="22"/>
                <w:szCs w:val="22"/>
              </w:rPr>
              <w:t>Purpose: for forming a profile from WPC.</w:t>
            </w:r>
          </w:p>
          <w:p w14:paraId="41200DDD" w14:textId="77777777" w:rsidR="0025705E" w:rsidRPr="00590A80" w:rsidRDefault="0025705E" w:rsidP="0025705E">
            <w:pPr>
              <w:rPr>
                <w:sz w:val="22"/>
                <w:szCs w:val="22"/>
              </w:rPr>
            </w:pPr>
            <w:r w:rsidRPr="00590A80">
              <w:rPr>
                <w:sz w:val="22"/>
                <w:szCs w:val="22"/>
              </w:rPr>
              <w:t>Product drawing on request</w:t>
            </w:r>
          </w:p>
        </w:tc>
        <w:tc>
          <w:tcPr>
            <w:tcW w:w="2977" w:type="dxa"/>
          </w:tcPr>
          <w:p w14:paraId="05C09E3F" w14:textId="07AFB94C" w:rsidR="0025705E" w:rsidRPr="00590A80" w:rsidRDefault="0025705E" w:rsidP="0025705E">
            <w:pPr>
              <w:rPr>
                <w:sz w:val="22"/>
                <w:szCs w:val="22"/>
              </w:rPr>
            </w:pPr>
            <w:r w:rsidRPr="00590A80">
              <w:rPr>
                <w:sz w:val="22"/>
                <w:szCs w:val="22"/>
              </w:rPr>
              <w:t>Yes</w:t>
            </w:r>
          </w:p>
        </w:tc>
        <w:tc>
          <w:tcPr>
            <w:tcW w:w="2301" w:type="dxa"/>
          </w:tcPr>
          <w:p w14:paraId="71FDAB99" w14:textId="77777777" w:rsidR="0025705E" w:rsidRPr="00590A80" w:rsidRDefault="0025705E" w:rsidP="0025705E">
            <w:pPr>
              <w:rPr>
                <w:sz w:val="22"/>
                <w:szCs w:val="22"/>
              </w:rPr>
            </w:pPr>
          </w:p>
        </w:tc>
      </w:tr>
      <w:tr w:rsidR="0025705E" w:rsidRPr="00590A80" w14:paraId="71E99334" w14:textId="2BAD05D1" w:rsidTr="00EA36FF">
        <w:trPr>
          <w:jc w:val="center"/>
        </w:trPr>
        <w:tc>
          <w:tcPr>
            <w:tcW w:w="988" w:type="dxa"/>
          </w:tcPr>
          <w:p w14:paraId="5674028D"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3B92BE21" w14:textId="77777777" w:rsidR="0025705E" w:rsidRPr="00590A80" w:rsidRDefault="0025705E" w:rsidP="0025705E">
            <w:pPr>
              <w:rPr>
                <w:sz w:val="22"/>
                <w:szCs w:val="22"/>
              </w:rPr>
            </w:pPr>
            <w:r w:rsidRPr="00590A80">
              <w:rPr>
                <w:sz w:val="22"/>
                <w:szCs w:val="22"/>
              </w:rPr>
              <w:t>Type: coextruded, with surface embossing device</w:t>
            </w:r>
          </w:p>
        </w:tc>
        <w:tc>
          <w:tcPr>
            <w:tcW w:w="2977" w:type="dxa"/>
          </w:tcPr>
          <w:p w14:paraId="0794C8D7" w14:textId="6006F3E6" w:rsidR="0025705E" w:rsidRPr="00590A80" w:rsidRDefault="0025705E" w:rsidP="0025705E">
            <w:pPr>
              <w:rPr>
                <w:sz w:val="22"/>
                <w:szCs w:val="22"/>
              </w:rPr>
            </w:pPr>
            <w:r w:rsidRPr="00590A80">
              <w:rPr>
                <w:sz w:val="22"/>
                <w:szCs w:val="22"/>
              </w:rPr>
              <w:t>Yes</w:t>
            </w:r>
          </w:p>
        </w:tc>
        <w:tc>
          <w:tcPr>
            <w:tcW w:w="2301" w:type="dxa"/>
          </w:tcPr>
          <w:p w14:paraId="27C4F8DF" w14:textId="77777777" w:rsidR="0025705E" w:rsidRPr="00590A80" w:rsidRDefault="0025705E" w:rsidP="0025705E">
            <w:pPr>
              <w:rPr>
                <w:sz w:val="22"/>
                <w:szCs w:val="22"/>
              </w:rPr>
            </w:pPr>
          </w:p>
        </w:tc>
      </w:tr>
      <w:tr w:rsidR="0025705E" w:rsidRPr="00590A80" w14:paraId="1CA8F364" w14:textId="4A8C4399" w:rsidTr="00EA36FF">
        <w:trPr>
          <w:jc w:val="center"/>
        </w:trPr>
        <w:tc>
          <w:tcPr>
            <w:tcW w:w="988" w:type="dxa"/>
          </w:tcPr>
          <w:p w14:paraId="28C12D73"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15F95C7D" w14:textId="77777777" w:rsidR="0025705E" w:rsidRPr="00590A80" w:rsidRDefault="0025705E" w:rsidP="0025705E">
            <w:pPr>
              <w:rPr>
                <w:sz w:val="22"/>
                <w:szCs w:val="22"/>
              </w:rPr>
            </w:pPr>
            <w:r w:rsidRPr="00590A80">
              <w:rPr>
                <w:sz w:val="22"/>
                <w:szCs w:val="22"/>
              </w:rPr>
              <w:t>Profile weight:</w:t>
            </w:r>
          </w:p>
        </w:tc>
        <w:tc>
          <w:tcPr>
            <w:tcW w:w="2977" w:type="dxa"/>
          </w:tcPr>
          <w:p w14:paraId="1A5DD45F" w14:textId="77777777" w:rsidR="0025705E" w:rsidRPr="00590A80" w:rsidRDefault="0025705E" w:rsidP="0025705E">
            <w:pPr>
              <w:rPr>
                <w:sz w:val="22"/>
                <w:szCs w:val="22"/>
              </w:rPr>
            </w:pPr>
            <w:r w:rsidRPr="00590A80">
              <w:rPr>
                <w:sz w:val="22"/>
                <w:szCs w:val="22"/>
              </w:rPr>
              <w:t>&lt; 3.0 kg/m</w:t>
            </w:r>
          </w:p>
        </w:tc>
        <w:tc>
          <w:tcPr>
            <w:tcW w:w="2301" w:type="dxa"/>
          </w:tcPr>
          <w:p w14:paraId="020A3474" w14:textId="77777777" w:rsidR="0025705E" w:rsidRPr="00590A80" w:rsidRDefault="0025705E" w:rsidP="0025705E">
            <w:pPr>
              <w:rPr>
                <w:sz w:val="22"/>
                <w:szCs w:val="22"/>
              </w:rPr>
            </w:pPr>
          </w:p>
        </w:tc>
      </w:tr>
      <w:tr w:rsidR="0025705E" w:rsidRPr="00590A80" w14:paraId="0187904D" w14:textId="5C8B00E2" w:rsidTr="00EA36FF">
        <w:trPr>
          <w:jc w:val="center"/>
        </w:trPr>
        <w:tc>
          <w:tcPr>
            <w:tcW w:w="988" w:type="dxa"/>
          </w:tcPr>
          <w:p w14:paraId="188E039F"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1B2D9865" w14:textId="77777777" w:rsidR="0025705E" w:rsidRPr="00590A80" w:rsidRDefault="0025705E" w:rsidP="0025705E">
            <w:pPr>
              <w:rPr>
                <w:sz w:val="22"/>
                <w:szCs w:val="22"/>
              </w:rPr>
            </w:pPr>
            <w:r w:rsidRPr="00590A80">
              <w:rPr>
                <w:sz w:val="22"/>
                <w:szCs w:val="22"/>
              </w:rPr>
              <w:t>Extrusion speed:</w:t>
            </w:r>
          </w:p>
        </w:tc>
        <w:tc>
          <w:tcPr>
            <w:tcW w:w="2977" w:type="dxa"/>
          </w:tcPr>
          <w:p w14:paraId="3F3C25EB" w14:textId="77777777" w:rsidR="0025705E" w:rsidRPr="00590A80" w:rsidRDefault="0025705E" w:rsidP="0025705E">
            <w:pPr>
              <w:rPr>
                <w:sz w:val="22"/>
                <w:szCs w:val="22"/>
              </w:rPr>
            </w:pPr>
            <w:r w:rsidRPr="00590A80">
              <w:rPr>
                <w:sz w:val="22"/>
                <w:szCs w:val="22"/>
              </w:rPr>
              <w:t>0,5-1,0 m/min</w:t>
            </w:r>
          </w:p>
        </w:tc>
        <w:tc>
          <w:tcPr>
            <w:tcW w:w="2301" w:type="dxa"/>
          </w:tcPr>
          <w:p w14:paraId="5BADC787" w14:textId="77777777" w:rsidR="0025705E" w:rsidRPr="00590A80" w:rsidRDefault="0025705E" w:rsidP="0025705E">
            <w:pPr>
              <w:rPr>
                <w:sz w:val="22"/>
                <w:szCs w:val="22"/>
              </w:rPr>
            </w:pPr>
          </w:p>
        </w:tc>
      </w:tr>
      <w:tr w:rsidR="0025705E" w:rsidRPr="00590A80" w14:paraId="70AEF37E" w14:textId="4D0ADDF0" w:rsidTr="00713BE5">
        <w:trPr>
          <w:jc w:val="center"/>
        </w:trPr>
        <w:tc>
          <w:tcPr>
            <w:tcW w:w="9951" w:type="dxa"/>
            <w:gridSpan w:val="4"/>
            <w:shd w:val="clear" w:color="auto" w:fill="D9D9D9" w:themeFill="background1" w:themeFillShade="D9"/>
          </w:tcPr>
          <w:p w14:paraId="34F12B30" w14:textId="48AD7B14" w:rsidR="0025705E" w:rsidRPr="00590A80" w:rsidRDefault="0025705E" w:rsidP="0025705E">
            <w:pPr>
              <w:jc w:val="center"/>
              <w:rPr>
                <w:b/>
                <w:bCs/>
                <w:sz w:val="22"/>
                <w:szCs w:val="22"/>
              </w:rPr>
            </w:pPr>
            <w:r w:rsidRPr="00590A80">
              <w:rPr>
                <w:b/>
                <w:bCs/>
                <w:sz w:val="22"/>
                <w:szCs w:val="22"/>
              </w:rPr>
              <w:t>Linear marking device</w:t>
            </w:r>
          </w:p>
        </w:tc>
      </w:tr>
      <w:tr w:rsidR="0025705E" w:rsidRPr="00590A80" w14:paraId="40DD7171" w14:textId="2312929A" w:rsidTr="00EA36FF">
        <w:trPr>
          <w:jc w:val="center"/>
        </w:trPr>
        <w:tc>
          <w:tcPr>
            <w:tcW w:w="988" w:type="dxa"/>
          </w:tcPr>
          <w:p w14:paraId="02C0284E"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20D6F1CF" w14:textId="77777777" w:rsidR="0025705E" w:rsidRPr="00590A80" w:rsidRDefault="0025705E" w:rsidP="0025705E">
            <w:pPr>
              <w:rPr>
                <w:sz w:val="22"/>
                <w:szCs w:val="22"/>
              </w:rPr>
            </w:pPr>
            <w:r w:rsidRPr="00590A80">
              <w:rPr>
                <w:sz w:val="22"/>
                <w:szCs w:val="22"/>
              </w:rPr>
              <w:t>Purpose: for applying markings on the surface of profiles</w:t>
            </w:r>
          </w:p>
        </w:tc>
        <w:tc>
          <w:tcPr>
            <w:tcW w:w="2977" w:type="dxa"/>
          </w:tcPr>
          <w:p w14:paraId="710751E3" w14:textId="77777777" w:rsidR="0025705E" w:rsidRPr="00590A80" w:rsidRDefault="0025705E" w:rsidP="0025705E">
            <w:pPr>
              <w:rPr>
                <w:sz w:val="22"/>
                <w:szCs w:val="22"/>
              </w:rPr>
            </w:pPr>
            <w:r w:rsidRPr="00590A80">
              <w:rPr>
                <w:sz w:val="22"/>
                <w:szCs w:val="22"/>
              </w:rPr>
              <w:t>Yes</w:t>
            </w:r>
          </w:p>
        </w:tc>
        <w:tc>
          <w:tcPr>
            <w:tcW w:w="2301" w:type="dxa"/>
          </w:tcPr>
          <w:p w14:paraId="1A8EE056" w14:textId="77777777" w:rsidR="0025705E" w:rsidRPr="00590A80" w:rsidRDefault="0025705E" w:rsidP="0025705E">
            <w:pPr>
              <w:rPr>
                <w:sz w:val="22"/>
                <w:szCs w:val="22"/>
              </w:rPr>
            </w:pPr>
          </w:p>
        </w:tc>
      </w:tr>
      <w:tr w:rsidR="0025705E" w:rsidRPr="00590A80" w14:paraId="2CD76233" w14:textId="7640F42B" w:rsidTr="00EA36FF">
        <w:trPr>
          <w:jc w:val="center"/>
        </w:trPr>
        <w:tc>
          <w:tcPr>
            <w:tcW w:w="988" w:type="dxa"/>
          </w:tcPr>
          <w:p w14:paraId="0A55DF2F"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1B5FCD77" w14:textId="77777777" w:rsidR="0025705E" w:rsidRPr="00590A80" w:rsidRDefault="0025705E" w:rsidP="0025705E">
            <w:pPr>
              <w:rPr>
                <w:sz w:val="22"/>
                <w:szCs w:val="22"/>
              </w:rPr>
            </w:pPr>
            <w:r w:rsidRPr="00590A80">
              <w:rPr>
                <w:sz w:val="22"/>
                <w:szCs w:val="22"/>
              </w:rPr>
              <w:t>Type: inkjet</w:t>
            </w:r>
          </w:p>
        </w:tc>
        <w:tc>
          <w:tcPr>
            <w:tcW w:w="2977" w:type="dxa"/>
          </w:tcPr>
          <w:p w14:paraId="455A1B55" w14:textId="77777777" w:rsidR="0025705E" w:rsidRPr="00590A80" w:rsidRDefault="0025705E" w:rsidP="0025705E">
            <w:pPr>
              <w:rPr>
                <w:sz w:val="22"/>
                <w:szCs w:val="22"/>
              </w:rPr>
            </w:pPr>
            <w:r w:rsidRPr="00590A80">
              <w:rPr>
                <w:sz w:val="22"/>
                <w:szCs w:val="22"/>
              </w:rPr>
              <w:t>Yes</w:t>
            </w:r>
          </w:p>
        </w:tc>
        <w:tc>
          <w:tcPr>
            <w:tcW w:w="2301" w:type="dxa"/>
          </w:tcPr>
          <w:p w14:paraId="34E406EA" w14:textId="77777777" w:rsidR="0025705E" w:rsidRPr="00590A80" w:rsidRDefault="0025705E" w:rsidP="0025705E">
            <w:pPr>
              <w:rPr>
                <w:sz w:val="22"/>
                <w:szCs w:val="22"/>
              </w:rPr>
            </w:pPr>
          </w:p>
        </w:tc>
      </w:tr>
      <w:tr w:rsidR="0025705E" w:rsidRPr="00590A80" w14:paraId="1FC1F7BF" w14:textId="2AEA0B10" w:rsidTr="00EA36FF">
        <w:trPr>
          <w:jc w:val="center"/>
        </w:trPr>
        <w:tc>
          <w:tcPr>
            <w:tcW w:w="988" w:type="dxa"/>
          </w:tcPr>
          <w:p w14:paraId="5DDEFB98" w14:textId="77777777" w:rsidR="0025705E" w:rsidRPr="00590A80" w:rsidRDefault="0025705E" w:rsidP="0025705E">
            <w:pPr>
              <w:pStyle w:val="ListParagraph"/>
              <w:numPr>
                <w:ilvl w:val="0"/>
                <w:numId w:val="33"/>
              </w:numPr>
              <w:pBdr>
                <w:top w:val="nil"/>
                <w:left w:val="nil"/>
                <w:bottom w:val="nil"/>
                <w:right w:val="nil"/>
                <w:between w:val="nil"/>
              </w:pBdr>
              <w:ind w:hanging="692"/>
              <w:rPr>
                <w:color w:val="000000"/>
                <w:sz w:val="22"/>
                <w:szCs w:val="22"/>
              </w:rPr>
            </w:pPr>
          </w:p>
        </w:tc>
        <w:tc>
          <w:tcPr>
            <w:tcW w:w="3685" w:type="dxa"/>
          </w:tcPr>
          <w:p w14:paraId="4E66D17B" w14:textId="77777777" w:rsidR="0025705E" w:rsidRPr="00590A80" w:rsidRDefault="0025705E" w:rsidP="0025705E">
            <w:pPr>
              <w:rPr>
                <w:sz w:val="22"/>
                <w:szCs w:val="22"/>
              </w:rPr>
            </w:pPr>
            <w:r w:rsidRPr="00590A80">
              <w:rPr>
                <w:sz w:val="22"/>
                <w:szCs w:val="22"/>
              </w:rPr>
              <w:t>Features: synchronization of marking with extrusion speed, programmable stamp form, possibility to print barcode, logo, date, serial No.</w:t>
            </w:r>
          </w:p>
          <w:p w14:paraId="597F3EAA" w14:textId="77777777" w:rsidR="0025705E" w:rsidRPr="00590A80" w:rsidRDefault="0025705E" w:rsidP="0025705E">
            <w:pPr>
              <w:rPr>
                <w:sz w:val="22"/>
                <w:szCs w:val="22"/>
              </w:rPr>
            </w:pPr>
          </w:p>
        </w:tc>
        <w:tc>
          <w:tcPr>
            <w:tcW w:w="2977" w:type="dxa"/>
          </w:tcPr>
          <w:p w14:paraId="0193D794" w14:textId="77777777" w:rsidR="0025705E" w:rsidRPr="00590A80" w:rsidRDefault="0025705E" w:rsidP="0025705E">
            <w:pPr>
              <w:rPr>
                <w:sz w:val="22"/>
                <w:szCs w:val="22"/>
              </w:rPr>
            </w:pPr>
            <w:r w:rsidRPr="00590A80">
              <w:rPr>
                <w:sz w:val="22"/>
                <w:szCs w:val="22"/>
              </w:rPr>
              <w:t>Yes</w:t>
            </w:r>
          </w:p>
        </w:tc>
        <w:tc>
          <w:tcPr>
            <w:tcW w:w="2301" w:type="dxa"/>
          </w:tcPr>
          <w:p w14:paraId="6FB7264C" w14:textId="77777777" w:rsidR="0025705E" w:rsidRPr="00590A80" w:rsidRDefault="0025705E" w:rsidP="0025705E">
            <w:pPr>
              <w:rPr>
                <w:sz w:val="22"/>
                <w:szCs w:val="22"/>
              </w:rPr>
            </w:pPr>
          </w:p>
        </w:tc>
      </w:tr>
    </w:tbl>
    <w:p w14:paraId="10785EDB" w14:textId="40A8165D" w:rsidR="00E23A45" w:rsidRPr="00590A80" w:rsidRDefault="00E23A45">
      <w:pPr>
        <w:widowControl w:val="0"/>
        <w:pBdr>
          <w:top w:val="nil"/>
          <w:left w:val="nil"/>
          <w:bottom w:val="nil"/>
          <w:right w:val="nil"/>
          <w:between w:val="nil"/>
        </w:pBdr>
        <w:ind w:firstLine="719"/>
        <w:jc w:val="both"/>
        <w:rPr>
          <w:color w:val="000000"/>
          <w:sz w:val="22"/>
          <w:szCs w:val="22"/>
        </w:rPr>
      </w:pPr>
    </w:p>
    <w:p w14:paraId="39DEF1BE" w14:textId="77777777" w:rsidR="00A97703" w:rsidRPr="00590A80" w:rsidRDefault="00C01E24">
      <w:pPr>
        <w:widowControl w:val="0"/>
        <w:pBdr>
          <w:top w:val="nil"/>
          <w:left w:val="nil"/>
          <w:bottom w:val="nil"/>
          <w:right w:val="nil"/>
          <w:between w:val="nil"/>
        </w:pBdr>
        <w:ind w:firstLine="720"/>
        <w:rPr>
          <w:color w:val="000000"/>
          <w:sz w:val="22"/>
          <w:szCs w:val="22"/>
        </w:rPr>
      </w:pPr>
      <w:r w:rsidRPr="00590A80">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590A80"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590A80" w:rsidRDefault="00C01E24">
            <w:pPr>
              <w:widowControl w:val="0"/>
              <w:pBdr>
                <w:top w:val="nil"/>
                <w:left w:val="nil"/>
                <w:bottom w:val="nil"/>
                <w:right w:val="nil"/>
                <w:between w:val="nil"/>
              </w:pBdr>
              <w:spacing w:line="256" w:lineRule="auto"/>
              <w:ind w:hanging="15"/>
              <w:jc w:val="center"/>
              <w:rPr>
                <w:color w:val="000000"/>
              </w:rPr>
            </w:pPr>
            <w:r w:rsidRPr="00590A80">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590A80" w:rsidRDefault="00C01E24">
            <w:pPr>
              <w:widowControl w:val="0"/>
              <w:pBdr>
                <w:top w:val="nil"/>
                <w:left w:val="nil"/>
                <w:bottom w:val="nil"/>
                <w:right w:val="nil"/>
                <w:between w:val="nil"/>
              </w:pBdr>
              <w:spacing w:line="256" w:lineRule="auto"/>
              <w:jc w:val="center"/>
              <w:rPr>
                <w:color w:val="000000"/>
              </w:rPr>
            </w:pPr>
            <w:r w:rsidRPr="00590A80">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590A80" w:rsidRDefault="00C01E24">
            <w:pPr>
              <w:widowControl w:val="0"/>
              <w:pBdr>
                <w:top w:val="nil"/>
                <w:left w:val="nil"/>
                <w:bottom w:val="nil"/>
                <w:right w:val="nil"/>
                <w:between w:val="nil"/>
              </w:pBdr>
              <w:spacing w:line="256" w:lineRule="auto"/>
              <w:ind w:left="158" w:right="76"/>
              <w:jc w:val="center"/>
              <w:rPr>
                <w:color w:val="000000"/>
              </w:rPr>
            </w:pPr>
            <w:r w:rsidRPr="00590A80">
              <w:rPr>
                <w:b/>
                <w:color w:val="000000"/>
              </w:rPr>
              <w:t>Number of Pages in the Document</w:t>
            </w:r>
          </w:p>
        </w:tc>
      </w:tr>
      <w:tr w:rsidR="00A97703" w:rsidRPr="00590A80"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590A80" w:rsidRDefault="00A97703" w:rsidP="002E7771">
            <w:pPr>
              <w:widowControl w:val="0"/>
              <w:pBdr>
                <w:top w:val="nil"/>
                <w:left w:val="nil"/>
                <w:bottom w:val="nil"/>
                <w:right w:val="nil"/>
                <w:between w:val="nil"/>
              </w:pBdr>
              <w:spacing w:line="256" w:lineRule="auto"/>
              <w:jc w:val="center"/>
              <w:rPr>
                <w:color w:val="000000"/>
              </w:rPr>
            </w:pPr>
          </w:p>
        </w:tc>
      </w:tr>
      <w:tr w:rsidR="00A97703" w:rsidRPr="00590A80"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lastRenderedPageBreak/>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590A80" w:rsidRDefault="00C01E24">
            <w:pPr>
              <w:widowControl w:val="0"/>
              <w:pBdr>
                <w:top w:val="nil"/>
                <w:left w:val="nil"/>
                <w:bottom w:val="nil"/>
                <w:right w:val="nil"/>
                <w:between w:val="nil"/>
              </w:pBdr>
              <w:spacing w:line="256" w:lineRule="auto"/>
              <w:rPr>
                <w:color w:val="000000"/>
              </w:rPr>
            </w:pPr>
            <w:r w:rsidRPr="00590A80">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590A80"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590A80" w:rsidRDefault="00A97703">
      <w:pPr>
        <w:widowControl w:val="0"/>
        <w:pBdr>
          <w:top w:val="nil"/>
          <w:left w:val="nil"/>
          <w:bottom w:val="nil"/>
          <w:right w:val="nil"/>
          <w:between w:val="nil"/>
        </w:pBdr>
        <w:jc w:val="both"/>
        <w:rPr>
          <w:color w:val="000000"/>
          <w:sz w:val="24"/>
          <w:szCs w:val="24"/>
        </w:rPr>
      </w:pPr>
    </w:p>
    <w:p w14:paraId="76219551"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 xml:space="preserve">This Tender shall be valid until        </w:t>
      </w:r>
      <w:r w:rsidRPr="00590A80">
        <w:rPr>
          <w:color w:val="000000"/>
          <w:sz w:val="22"/>
          <w:szCs w:val="22"/>
          <w:u w:val="single"/>
        </w:rPr>
        <w:tab/>
      </w:r>
      <w:r w:rsidRPr="00590A80">
        <w:rPr>
          <w:color w:val="000000"/>
          <w:sz w:val="22"/>
          <w:szCs w:val="22"/>
        </w:rPr>
        <w:t>-</w:t>
      </w:r>
      <w:r w:rsidRPr="00590A80">
        <w:rPr>
          <w:color w:val="000000"/>
          <w:sz w:val="22"/>
          <w:szCs w:val="22"/>
          <w:u w:val="single"/>
        </w:rPr>
        <w:tab/>
      </w:r>
      <w:r w:rsidRPr="00590A80">
        <w:rPr>
          <w:color w:val="000000"/>
          <w:sz w:val="22"/>
          <w:szCs w:val="22"/>
        </w:rPr>
        <w:t>-20_</w:t>
      </w:r>
    </w:p>
    <w:p w14:paraId="016A289C"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590A80" w:rsidRDefault="00A97703">
      <w:pPr>
        <w:widowControl w:val="0"/>
        <w:pBdr>
          <w:top w:val="nil"/>
          <w:left w:val="nil"/>
          <w:bottom w:val="nil"/>
          <w:right w:val="nil"/>
          <w:between w:val="nil"/>
        </w:pBdr>
        <w:jc w:val="both"/>
        <w:rPr>
          <w:color w:val="000000"/>
          <w:sz w:val="22"/>
          <w:szCs w:val="22"/>
        </w:rPr>
      </w:pPr>
    </w:p>
    <w:p w14:paraId="1C5AA444" w14:textId="77777777" w:rsidR="00A97703" w:rsidRPr="00590A80" w:rsidRDefault="00C01E24">
      <w:pPr>
        <w:widowControl w:val="0"/>
        <w:pBdr>
          <w:top w:val="nil"/>
          <w:left w:val="nil"/>
          <w:bottom w:val="nil"/>
          <w:right w:val="nil"/>
          <w:between w:val="nil"/>
        </w:pBdr>
        <w:jc w:val="both"/>
        <w:rPr>
          <w:color w:val="000000"/>
          <w:sz w:val="22"/>
          <w:szCs w:val="22"/>
        </w:rPr>
      </w:pPr>
      <w:r w:rsidRPr="00590A80">
        <w:rPr>
          <w:color w:val="000000"/>
          <w:sz w:val="22"/>
          <w:szCs w:val="22"/>
        </w:rPr>
        <w:t>I understand that if the above-mentioned circumstances are discovered, I shall be removed from this tender procedure and my proposal shall be rejected.</w:t>
      </w:r>
    </w:p>
    <w:p w14:paraId="5C5C958D" w14:textId="77777777" w:rsidR="00A97703" w:rsidRPr="00590A80" w:rsidRDefault="00A97703">
      <w:pPr>
        <w:widowControl w:val="0"/>
        <w:pBdr>
          <w:top w:val="nil"/>
          <w:left w:val="nil"/>
          <w:bottom w:val="nil"/>
          <w:right w:val="nil"/>
          <w:between w:val="nil"/>
        </w:pBdr>
        <w:rPr>
          <w:color w:val="000000"/>
          <w:sz w:val="24"/>
          <w:szCs w:val="24"/>
        </w:rPr>
      </w:pPr>
    </w:p>
    <w:p w14:paraId="66E21BA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B4D0422"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24A453FC" w14:textId="77777777" w:rsidR="00A97703" w:rsidRPr="00590A80" w:rsidRDefault="00C01E24">
      <w:pPr>
        <w:pBdr>
          <w:top w:val="nil"/>
          <w:left w:val="nil"/>
          <w:bottom w:val="nil"/>
          <w:right w:val="nil"/>
          <w:between w:val="nil"/>
        </w:pBdr>
        <w:rPr>
          <w:color w:val="000000"/>
          <w:sz w:val="22"/>
          <w:szCs w:val="22"/>
        </w:rPr>
      </w:pPr>
      <w:r w:rsidRPr="00590A80">
        <w:br w:type="page"/>
      </w:r>
    </w:p>
    <w:p w14:paraId="4F36B6E6" w14:textId="022B274B" w:rsidR="00A97703" w:rsidRPr="00590A80" w:rsidRDefault="00C01E24">
      <w:pPr>
        <w:pBdr>
          <w:top w:val="nil"/>
          <w:left w:val="nil"/>
          <w:bottom w:val="nil"/>
          <w:right w:val="nil"/>
          <w:between w:val="nil"/>
        </w:pBdr>
        <w:tabs>
          <w:tab w:val="left" w:pos="1560"/>
        </w:tabs>
        <w:jc w:val="right"/>
        <w:rPr>
          <w:color w:val="000000"/>
          <w:sz w:val="22"/>
          <w:szCs w:val="22"/>
        </w:rPr>
      </w:pPr>
      <w:r w:rsidRPr="00590A80">
        <w:rPr>
          <w:b/>
          <w:color w:val="000000"/>
          <w:sz w:val="22"/>
          <w:szCs w:val="22"/>
        </w:rPr>
        <w:lastRenderedPageBreak/>
        <w:t xml:space="preserve">JSC </w:t>
      </w:r>
      <w:r w:rsidR="006501E4" w:rsidRPr="00590A80">
        <w:rPr>
          <w:b/>
          <w:color w:val="000000"/>
          <w:sz w:val="22"/>
          <w:szCs w:val="22"/>
        </w:rPr>
        <w:t>Intervilža</w:t>
      </w:r>
    </w:p>
    <w:p w14:paraId="011372EB" w14:textId="77777777" w:rsidR="00A97703" w:rsidRPr="00590A80" w:rsidRDefault="00C01E24">
      <w:pPr>
        <w:widowControl w:val="0"/>
        <w:pBdr>
          <w:top w:val="nil"/>
          <w:left w:val="nil"/>
          <w:bottom w:val="nil"/>
          <w:right w:val="nil"/>
          <w:between w:val="nil"/>
        </w:pBdr>
        <w:jc w:val="right"/>
        <w:rPr>
          <w:color w:val="000000"/>
          <w:sz w:val="22"/>
          <w:szCs w:val="22"/>
        </w:rPr>
      </w:pPr>
      <w:r w:rsidRPr="00590A80">
        <w:rPr>
          <w:color w:val="000000"/>
          <w:sz w:val="22"/>
          <w:szCs w:val="22"/>
        </w:rPr>
        <w:t>Annex No 3 to the Terms and Conditions of the Tender</w:t>
      </w:r>
    </w:p>
    <w:p w14:paraId="5B9D0509" w14:textId="13E90FA9" w:rsidR="00A97703" w:rsidRPr="00590A80" w:rsidRDefault="00A97703">
      <w:pPr>
        <w:pBdr>
          <w:top w:val="nil"/>
          <w:left w:val="nil"/>
          <w:bottom w:val="nil"/>
          <w:right w:val="nil"/>
          <w:between w:val="nil"/>
        </w:pBdr>
        <w:ind w:right="-178"/>
        <w:jc w:val="center"/>
        <w:rPr>
          <w:color w:val="000000"/>
          <w:sz w:val="22"/>
          <w:szCs w:val="22"/>
        </w:rPr>
      </w:pPr>
    </w:p>
    <w:p w14:paraId="6F0A864E" w14:textId="48B95CDB" w:rsidR="002E7771" w:rsidRPr="00590A80" w:rsidRDefault="002E7771">
      <w:pPr>
        <w:pBdr>
          <w:top w:val="nil"/>
          <w:left w:val="nil"/>
          <w:bottom w:val="nil"/>
          <w:right w:val="nil"/>
          <w:between w:val="nil"/>
        </w:pBdr>
        <w:ind w:right="-178"/>
        <w:jc w:val="center"/>
        <w:rPr>
          <w:color w:val="000000"/>
          <w:sz w:val="22"/>
          <w:szCs w:val="22"/>
        </w:rPr>
      </w:pPr>
    </w:p>
    <w:p w14:paraId="736C5B58" w14:textId="77777777" w:rsidR="001373DB" w:rsidRPr="00590A80" w:rsidRDefault="001373DB" w:rsidP="001373DB">
      <w:pPr>
        <w:pBdr>
          <w:top w:val="nil"/>
          <w:left w:val="nil"/>
          <w:bottom w:val="nil"/>
          <w:right w:val="nil"/>
          <w:between w:val="nil"/>
        </w:pBdr>
        <w:tabs>
          <w:tab w:val="right" w:pos="8505"/>
        </w:tabs>
        <w:ind w:firstLine="540"/>
        <w:jc w:val="right"/>
        <w:rPr>
          <w:color w:val="000000"/>
          <w:sz w:val="22"/>
          <w:szCs w:val="22"/>
        </w:rPr>
      </w:pPr>
      <w:r w:rsidRPr="00590A80">
        <w:rPr>
          <w:color w:val="000000"/>
          <w:sz w:val="22"/>
          <w:szCs w:val="22"/>
        </w:rPr>
        <w:t>___________________________________________________________________________________</w:t>
      </w:r>
    </w:p>
    <w:p w14:paraId="1EF92EEA"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0A2C26B0" w14:textId="77777777" w:rsidR="002E7771" w:rsidRPr="00590A80" w:rsidRDefault="002E7771">
      <w:pPr>
        <w:pBdr>
          <w:top w:val="nil"/>
          <w:left w:val="nil"/>
          <w:bottom w:val="nil"/>
          <w:right w:val="nil"/>
          <w:between w:val="nil"/>
        </w:pBdr>
        <w:ind w:right="-178"/>
        <w:jc w:val="center"/>
        <w:rPr>
          <w:color w:val="000000"/>
          <w:sz w:val="22"/>
          <w:szCs w:val="22"/>
        </w:rPr>
      </w:pPr>
    </w:p>
    <w:p w14:paraId="31D71591" w14:textId="77777777" w:rsidR="00A97703" w:rsidRPr="00590A80" w:rsidRDefault="00A97703">
      <w:pPr>
        <w:pBdr>
          <w:top w:val="nil"/>
          <w:left w:val="nil"/>
          <w:bottom w:val="nil"/>
          <w:right w:val="nil"/>
          <w:between w:val="nil"/>
        </w:pBdr>
        <w:ind w:right="-178"/>
        <w:rPr>
          <w:color w:val="000000"/>
          <w:sz w:val="22"/>
          <w:szCs w:val="22"/>
        </w:rPr>
      </w:pPr>
    </w:p>
    <w:p w14:paraId="4382A35C" w14:textId="77777777"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05C1DBFD"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79212B09"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087CE5F8" w14:textId="77777777" w:rsidR="0074209C" w:rsidRPr="00590A80" w:rsidRDefault="0074209C" w:rsidP="0074209C">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348A3821" w14:textId="77777777" w:rsidR="00A97703" w:rsidRPr="00590A80" w:rsidRDefault="00A97703">
      <w:pPr>
        <w:pBdr>
          <w:top w:val="nil"/>
          <w:left w:val="nil"/>
          <w:bottom w:val="nil"/>
          <w:right w:val="nil"/>
          <w:between w:val="nil"/>
        </w:pBdr>
        <w:shd w:val="clear" w:color="auto" w:fill="FFFFFF"/>
        <w:rPr>
          <w:color w:val="000000"/>
          <w:sz w:val="22"/>
          <w:szCs w:val="22"/>
        </w:rPr>
      </w:pPr>
    </w:p>
    <w:p w14:paraId="359812F8" w14:textId="77777777" w:rsidR="00A97703" w:rsidRPr="00590A80" w:rsidRDefault="00A97703">
      <w:pPr>
        <w:pBdr>
          <w:top w:val="nil"/>
          <w:left w:val="nil"/>
          <w:bottom w:val="nil"/>
          <w:right w:val="nil"/>
          <w:between w:val="nil"/>
        </w:pBdr>
        <w:shd w:val="clear" w:color="auto" w:fill="FFFFFF"/>
        <w:rPr>
          <w:color w:val="000000"/>
          <w:sz w:val="22"/>
          <w:szCs w:val="22"/>
        </w:rPr>
      </w:pPr>
    </w:p>
    <w:p w14:paraId="261C8ACA"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 xml:space="preserve">DECLARATION OF COMPLIANCE WITH MINIMUM QUALIFICATION REQUIREMENTS </w:t>
      </w:r>
    </w:p>
    <w:p w14:paraId="300520EE" w14:textId="3EFEC48E"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4FCD111E"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(Date)</w:t>
      </w:r>
    </w:p>
    <w:p w14:paraId="091690C1" w14:textId="033D182C"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41BC0252" w14:textId="77777777" w:rsidR="00A97703" w:rsidRPr="00590A80" w:rsidRDefault="00C01E24">
      <w:pPr>
        <w:pBdr>
          <w:top w:val="nil"/>
          <w:left w:val="nil"/>
          <w:bottom w:val="nil"/>
          <w:right w:val="nil"/>
          <w:between w:val="nil"/>
        </w:pBdr>
        <w:jc w:val="center"/>
        <w:rPr>
          <w:color w:val="000000"/>
          <w:sz w:val="22"/>
          <w:szCs w:val="22"/>
        </w:rPr>
      </w:pPr>
      <w:r w:rsidRPr="00590A80">
        <w:rPr>
          <w:color w:val="000000"/>
          <w:sz w:val="22"/>
          <w:szCs w:val="22"/>
        </w:rPr>
        <w:t>(Place)</w:t>
      </w:r>
    </w:p>
    <w:p w14:paraId="64B1E532" w14:textId="77777777" w:rsidR="00A97703" w:rsidRPr="00590A80"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590A80" w14:paraId="3802343E" w14:textId="77777777">
        <w:tc>
          <w:tcPr>
            <w:tcW w:w="9973" w:type="dxa"/>
            <w:gridSpan w:val="4"/>
          </w:tcPr>
          <w:p w14:paraId="17B28E1A" w14:textId="718ECEBB" w:rsidR="006F44C9" w:rsidRPr="00590A80" w:rsidRDefault="006F44C9" w:rsidP="002E7771">
            <w:pPr>
              <w:pBdr>
                <w:top w:val="nil"/>
                <w:left w:val="nil"/>
                <w:bottom w:val="nil"/>
                <w:right w:val="nil"/>
                <w:between w:val="nil"/>
              </w:pBdr>
              <w:ind w:right="-82" w:firstLine="567"/>
              <w:jc w:val="center"/>
              <w:rPr>
                <w:color w:val="000000"/>
                <w:sz w:val="22"/>
                <w:szCs w:val="22"/>
              </w:rPr>
            </w:pPr>
            <w:r w:rsidRPr="00590A80">
              <w:rPr>
                <w:color w:val="000000"/>
                <w:sz w:val="22"/>
                <w:szCs w:val="22"/>
              </w:rPr>
              <w:t>I, ____________ __________________________________________________________________ ,</w:t>
            </w:r>
          </w:p>
        </w:tc>
      </w:tr>
      <w:tr w:rsidR="006F44C9" w:rsidRPr="00590A80" w14:paraId="31F1D04F" w14:textId="77777777">
        <w:tc>
          <w:tcPr>
            <w:tcW w:w="9973" w:type="dxa"/>
            <w:gridSpan w:val="4"/>
            <w:tcBorders>
              <w:bottom w:val="single" w:sz="4" w:space="0" w:color="000000"/>
            </w:tcBorders>
          </w:tcPr>
          <w:p w14:paraId="3C792F30" w14:textId="77777777" w:rsidR="006F44C9" w:rsidRPr="00590A80" w:rsidRDefault="006F44C9" w:rsidP="006F44C9">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7D86A841" w14:textId="1131F6B7" w:rsidR="006F44C9" w:rsidRPr="00590A80" w:rsidRDefault="006F44C9" w:rsidP="006F44C9">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6F44C9" w:rsidRPr="00590A80" w14:paraId="0627F38A" w14:textId="77777777">
        <w:tc>
          <w:tcPr>
            <w:tcW w:w="9973" w:type="dxa"/>
            <w:gridSpan w:val="4"/>
            <w:tcBorders>
              <w:top w:val="single" w:sz="4" w:space="0" w:color="000000"/>
            </w:tcBorders>
          </w:tcPr>
          <w:p w14:paraId="24D12292" w14:textId="44D27663" w:rsidR="006F44C9" w:rsidRPr="00590A80" w:rsidRDefault="006F44C9" w:rsidP="006F44C9">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r w:rsidR="00A97703" w:rsidRPr="00590A80" w14:paraId="4B1101C3" w14:textId="77777777">
        <w:tc>
          <w:tcPr>
            <w:tcW w:w="9973" w:type="dxa"/>
            <w:gridSpan w:val="4"/>
          </w:tcPr>
          <w:p w14:paraId="45B6A6F6" w14:textId="77777777" w:rsidR="00A97703" w:rsidRPr="00590A80" w:rsidRDefault="00A97703">
            <w:pPr>
              <w:pBdr>
                <w:top w:val="nil"/>
                <w:left w:val="nil"/>
                <w:bottom w:val="nil"/>
                <w:right w:val="nil"/>
                <w:between w:val="nil"/>
              </w:pBdr>
              <w:ind w:right="-82"/>
              <w:jc w:val="both"/>
              <w:rPr>
                <w:color w:val="000000"/>
                <w:sz w:val="22"/>
                <w:szCs w:val="22"/>
              </w:rPr>
            </w:pPr>
          </w:p>
          <w:p w14:paraId="0B2FFD31" w14:textId="03F85C59" w:rsidR="00A97703" w:rsidRPr="00590A80" w:rsidRDefault="00C01E24" w:rsidP="00BD4A76">
            <w:pPr>
              <w:pBdr>
                <w:top w:val="nil"/>
                <w:left w:val="nil"/>
                <w:bottom w:val="nil"/>
                <w:right w:val="nil"/>
                <w:between w:val="nil"/>
              </w:pBdr>
              <w:ind w:right="-82"/>
              <w:jc w:val="both"/>
              <w:rPr>
                <w:color w:val="000000"/>
                <w:sz w:val="22"/>
                <w:szCs w:val="22"/>
              </w:rPr>
            </w:pPr>
            <w:r w:rsidRPr="00FA5898">
              <w:rPr>
                <w:i/>
                <w:color w:val="000000"/>
                <w:sz w:val="22"/>
                <w:szCs w:val="22"/>
              </w:rPr>
              <w:t>that I manage/represent</w:t>
            </w:r>
            <w:r w:rsidRPr="00FA5898">
              <w:rPr>
                <w:color w:val="000000"/>
                <w:sz w:val="22"/>
                <w:szCs w:val="22"/>
              </w:rPr>
              <w:t xml:space="preserve"> and which is taking part in procurement of </w:t>
            </w:r>
            <w:r w:rsidR="00C46151" w:rsidRPr="00FA5898">
              <w:rPr>
                <w:b/>
                <w:bCs/>
                <w:color w:val="000000"/>
                <w:sz w:val="22"/>
                <w:szCs w:val="22"/>
              </w:rPr>
              <w:t>coextrusion equipment TLR, coextrusion equipment PR, coextrusion equipment SWE, coextruder, marking equipment</w:t>
            </w:r>
            <w:r w:rsidR="00C46151" w:rsidRPr="00FA5898">
              <w:rPr>
                <w:color w:val="000000"/>
                <w:sz w:val="22"/>
                <w:szCs w:val="22"/>
              </w:rPr>
              <w:t xml:space="preserve"> </w:t>
            </w:r>
            <w:r w:rsidRPr="00FA5898">
              <w:rPr>
                <w:color w:val="000000"/>
                <w:sz w:val="22"/>
                <w:szCs w:val="22"/>
              </w:rPr>
              <w:t xml:space="preserve">by JSC </w:t>
            </w:r>
            <w:r w:rsidR="006501E4" w:rsidRPr="00FA5898">
              <w:rPr>
                <w:color w:val="000000"/>
                <w:sz w:val="22"/>
                <w:szCs w:val="22"/>
              </w:rPr>
              <w:t>Intervilža</w:t>
            </w:r>
            <w:r w:rsidRPr="00FA5898">
              <w:rPr>
                <w:color w:val="000000"/>
                <w:sz w:val="22"/>
                <w:szCs w:val="22"/>
              </w:rPr>
              <w:t xml:space="preserve">, as published on European Union structural assistance website www. esinvesticijos.lt, on </w:t>
            </w:r>
            <w:r w:rsidR="00BD4A76" w:rsidRPr="00BD4A76">
              <w:rPr>
                <w:b/>
                <w:color w:val="000000"/>
                <w:sz w:val="22"/>
                <w:szCs w:val="22"/>
              </w:rPr>
              <w:t>10</w:t>
            </w:r>
            <w:r w:rsidR="00496E94" w:rsidRPr="00BD4A76">
              <w:rPr>
                <w:b/>
                <w:bCs/>
                <w:color w:val="000000"/>
                <w:sz w:val="22"/>
                <w:szCs w:val="22"/>
              </w:rPr>
              <w:t>/0</w:t>
            </w:r>
            <w:r w:rsidR="00BD4A76" w:rsidRPr="00BD4A76">
              <w:rPr>
                <w:b/>
                <w:bCs/>
                <w:color w:val="000000"/>
                <w:sz w:val="22"/>
                <w:szCs w:val="22"/>
              </w:rPr>
              <w:t>5</w:t>
            </w:r>
            <w:r w:rsidR="00496E94" w:rsidRPr="00BD4A76">
              <w:rPr>
                <w:b/>
                <w:color w:val="000000"/>
                <w:sz w:val="22"/>
                <w:szCs w:val="22"/>
              </w:rPr>
              <w:t>/2021</w:t>
            </w:r>
            <w:r w:rsidRPr="00FA5898">
              <w:rPr>
                <w:color w:val="000000"/>
                <w:sz w:val="22"/>
                <w:szCs w:val="22"/>
              </w:rPr>
              <w:t xml:space="preserve">, has the required qualification </w:t>
            </w:r>
            <w:r w:rsidRPr="00FA5898">
              <w:rPr>
                <w:i/>
                <w:color w:val="000000"/>
                <w:sz w:val="22"/>
                <w:szCs w:val="22"/>
              </w:rPr>
              <w:t>(the supplier shall indicate compliance to the specified qualification requirements by stating Yes or No in the respective column)</w:t>
            </w:r>
            <w:r w:rsidRPr="00590A80">
              <w:rPr>
                <w:color w:val="000000"/>
                <w:sz w:val="22"/>
                <w:szCs w:val="22"/>
              </w:rPr>
              <w:t>:</w:t>
            </w:r>
          </w:p>
        </w:tc>
      </w:tr>
      <w:tr w:rsidR="00A97703" w:rsidRPr="00590A80" w14:paraId="77F837F0" w14:textId="77777777" w:rsidTr="00322C70">
        <w:tc>
          <w:tcPr>
            <w:tcW w:w="9973" w:type="dxa"/>
            <w:gridSpan w:val="4"/>
            <w:tcBorders>
              <w:bottom w:val="single" w:sz="4" w:space="0" w:color="auto"/>
            </w:tcBorders>
          </w:tcPr>
          <w:p w14:paraId="667D822F" w14:textId="77777777" w:rsidR="00A97703" w:rsidRPr="00590A80" w:rsidRDefault="00A97703">
            <w:pPr>
              <w:pBdr>
                <w:top w:val="nil"/>
                <w:left w:val="nil"/>
                <w:bottom w:val="nil"/>
                <w:right w:val="nil"/>
                <w:between w:val="nil"/>
              </w:pBdr>
              <w:ind w:right="-82"/>
              <w:jc w:val="both"/>
              <w:rPr>
                <w:color w:val="000000"/>
                <w:sz w:val="22"/>
                <w:szCs w:val="22"/>
              </w:rPr>
            </w:pPr>
          </w:p>
        </w:tc>
      </w:tr>
      <w:tr w:rsidR="00A97703" w:rsidRPr="00590A80"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No</w:t>
            </w:r>
          </w:p>
        </w:tc>
      </w:tr>
      <w:tr w:rsidR="00A97703" w:rsidRPr="00590A80"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590A80" w:rsidRDefault="00C01E24">
            <w:pPr>
              <w:pBdr>
                <w:top w:val="nil"/>
                <w:left w:val="nil"/>
                <w:bottom w:val="nil"/>
                <w:right w:val="nil"/>
                <w:between w:val="nil"/>
              </w:pBdr>
              <w:jc w:val="center"/>
              <w:rPr>
                <w:color w:val="000000"/>
                <w:sz w:val="22"/>
                <w:szCs w:val="22"/>
              </w:rPr>
            </w:pPr>
            <w:r w:rsidRPr="00590A80">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590A80" w:rsidRDefault="00C01E24">
            <w:pPr>
              <w:pBdr>
                <w:top w:val="nil"/>
                <w:left w:val="nil"/>
                <w:bottom w:val="nil"/>
                <w:right w:val="nil"/>
                <w:between w:val="nil"/>
              </w:pBdr>
              <w:jc w:val="both"/>
              <w:rPr>
                <w:color w:val="000000"/>
                <w:sz w:val="22"/>
                <w:szCs w:val="22"/>
              </w:rPr>
            </w:pPr>
            <w:r w:rsidRPr="00590A80">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590A80"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590A80" w:rsidRDefault="00A97703">
            <w:pPr>
              <w:pBdr>
                <w:top w:val="nil"/>
                <w:left w:val="nil"/>
                <w:bottom w:val="nil"/>
                <w:right w:val="nil"/>
                <w:between w:val="nil"/>
              </w:pBdr>
              <w:jc w:val="center"/>
              <w:rPr>
                <w:color w:val="000000"/>
                <w:sz w:val="22"/>
                <w:szCs w:val="22"/>
              </w:rPr>
            </w:pPr>
          </w:p>
        </w:tc>
      </w:tr>
    </w:tbl>
    <w:p w14:paraId="227BA137" w14:textId="77777777" w:rsidR="00A97703" w:rsidRPr="00590A80" w:rsidRDefault="00A97703">
      <w:pPr>
        <w:pBdr>
          <w:top w:val="nil"/>
          <w:left w:val="nil"/>
          <w:bottom w:val="nil"/>
          <w:right w:val="nil"/>
          <w:between w:val="nil"/>
        </w:pBdr>
        <w:jc w:val="both"/>
        <w:rPr>
          <w:color w:val="000000"/>
          <w:sz w:val="22"/>
          <w:szCs w:val="22"/>
        </w:rPr>
      </w:pPr>
    </w:p>
    <w:p w14:paraId="7BE48827" w14:textId="24673BAA" w:rsidR="00A97703" w:rsidRPr="00590A80" w:rsidRDefault="00C01E24">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w:t>
      </w:r>
      <w:r w:rsidRPr="0088329B">
        <w:rPr>
          <w:b/>
          <w:color w:val="000000"/>
          <w:sz w:val="22"/>
          <w:szCs w:val="22"/>
        </w:rPr>
        <w:t xml:space="preserve">JSC </w:t>
      </w:r>
      <w:r w:rsidR="006501E4" w:rsidRPr="0088329B">
        <w:rPr>
          <w:b/>
          <w:color w:val="000000"/>
          <w:sz w:val="22"/>
          <w:szCs w:val="22"/>
        </w:rPr>
        <w:t>Intervilža</w:t>
      </w:r>
      <w:r w:rsidRPr="00590A80">
        <w:rPr>
          <w:color w:val="000000"/>
          <w:sz w:val="22"/>
          <w:szCs w:val="22"/>
        </w:rPr>
        <w:t>, determine that the provided data are false, the submitted tender will not be analyzed and will be rejected.</w:t>
      </w:r>
    </w:p>
    <w:p w14:paraId="094843D2" w14:textId="77777777" w:rsidR="00A97703" w:rsidRPr="00590A80" w:rsidRDefault="00A97703">
      <w:pPr>
        <w:pBdr>
          <w:top w:val="nil"/>
          <w:left w:val="nil"/>
          <w:bottom w:val="nil"/>
          <w:right w:val="nil"/>
          <w:between w:val="nil"/>
        </w:pBdr>
        <w:jc w:val="both"/>
        <w:rPr>
          <w:color w:val="000000"/>
          <w:sz w:val="24"/>
          <w:szCs w:val="24"/>
        </w:rPr>
      </w:pPr>
    </w:p>
    <w:p w14:paraId="345E884F"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____</w:t>
      </w:r>
      <w:r w:rsidR="00A9696F" w:rsidRPr="00590A80">
        <w:rPr>
          <w:color w:val="000000"/>
          <w:sz w:val="18"/>
          <w:szCs w:val="18"/>
        </w:rPr>
        <w:t>______________________________</w:t>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00A9696F" w:rsidRPr="00590A80">
        <w:rPr>
          <w:color w:val="000000"/>
          <w:sz w:val="18"/>
          <w:szCs w:val="18"/>
        </w:rPr>
        <w:tab/>
      </w:r>
      <w:r w:rsidRPr="00590A80">
        <w:rPr>
          <w:color w:val="000000"/>
          <w:sz w:val="18"/>
          <w:szCs w:val="18"/>
        </w:rPr>
        <w:tab/>
        <w:t>______________________________</w:t>
      </w:r>
    </w:p>
    <w:p w14:paraId="29A0214E" w14:textId="77777777" w:rsidR="00A97703" w:rsidRPr="00590A80" w:rsidRDefault="00C01E24">
      <w:pPr>
        <w:pBdr>
          <w:top w:val="nil"/>
          <w:left w:val="nil"/>
          <w:bottom w:val="nil"/>
          <w:right w:val="nil"/>
          <w:between w:val="nil"/>
        </w:pBdr>
        <w:jc w:val="both"/>
        <w:rPr>
          <w:color w:val="000000"/>
          <w:sz w:val="18"/>
          <w:szCs w:val="18"/>
        </w:rPr>
      </w:pPr>
      <w:r w:rsidRPr="00590A80">
        <w:rPr>
          <w:color w:val="000000"/>
          <w:sz w:val="18"/>
          <w:szCs w:val="18"/>
        </w:rPr>
        <w:t>(Position of the supplier or h</w:t>
      </w:r>
      <w:r w:rsidR="00A9696F" w:rsidRPr="00590A80">
        <w:rPr>
          <w:color w:val="000000"/>
          <w:sz w:val="18"/>
          <w:szCs w:val="18"/>
        </w:rPr>
        <w:t xml:space="preserve">is authorized person)  </w:t>
      </w:r>
      <w:r w:rsidRPr="00590A80">
        <w:rPr>
          <w:color w:val="000000"/>
          <w:sz w:val="18"/>
          <w:szCs w:val="18"/>
        </w:rPr>
        <w:t xml:space="preserve">      (Signature)</w:t>
      </w:r>
      <w:r w:rsidRPr="00590A80">
        <w:rPr>
          <w:color w:val="000000"/>
          <w:sz w:val="18"/>
          <w:szCs w:val="18"/>
        </w:rPr>
        <w:tab/>
      </w:r>
      <w:r w:rsidRPr="00590A80">
        <w:rPr>
          <w:color w:val="000000"/>
          <w:sz w:val="18"/>
          <w:szCs w:val="18"/>
        </w:rPr>
        <w:tab/>
        <w:t xml:space="preserve">                          (Name, Surname)</w:t>
      </w:r>
    </w:p>
    <w:p w14:paraId="7F2A88AC" w14:textId="75946091" w:rsidR="00A97703" w:rsidRPr="00590A80" w:rsidRDefault="00C01E24">
      <w:pPr>
        <w:pBdr>
          <w:top w:val="nil"/>
          <w:left w:val="nil"/>
          <w:bottom w:val="nil"/>
          <w:right w:val="nil"/>
          <w:between w:val="nil"/>
        </w:pBdr>
        <w:tabs>
          <w:tab w:val="left" w:pos="1560"/>
        </w:tabs>
        <w:jc w:val="right"/>
        <w:rPr>
          <w:color w:val="000000"/>
          <w:sz w:val="22"/>
          <w:szCs w:val="22"/>
        </w:rPr>
      </w:pPr>
      <w:r w:rsidRPr="00590A80">
        <w:br w:type="page"/>
      </w:r>
      <w:r w:rsidRPr="00590A80">
        <w:rPr>
          <w:b/>
          <w:color w:val="000000"/>
          <w:sz w:val="22"/>
          <w:szCs w:val="22"/>
        </w:rPr>
        <w:lastRenderedPageBreak/>
        <w:t xml:space="preserve">JSC </w:t>
      </w:r>
      <w:r w:rsidR="006501E4" w:rsidRPr="00590A80">
        <w:rPr>
          <w:b/>
          <w:color w:val="000000"/>
          <w:sz w:val="22"/>
          <w:szCs w:val="22"/>
        </w:rPr>
        <w:t>Intervilža</w:t>
      </w:r>
    </w:p>
    <w:p w14:paraId="1DCA186F" w14:textId="77777777" w:rsidR="00A97703" w:rsidRPr="00590A80" w:rsidRDefault="00C01E24">
      <w:pPr>
        <w:pBdr>
          <w:top w:val="nil"/>
          <w:left w:val="nil"/>
          <w:bottom w:val="nil"/>
          <w:right w:val="nil"/>
          <w:between w:val="nil"/>
        </w:pBdr>
        <w:ind w:right="-178"/>
        <w:jc w:val="right"/>
        <w:rPr>
          <w:color w:val="000000"/>
          <w:sz w:val="22"/>
          <w:szCs w:val="22"/>
        </w:rPr>
      </w:pPr>
      <w:r w:rsidRPr="00590A80">
        <w:rPr>
          <w:color w:val="000000"/>
          <w:sz w:val="22"/>
          <w:szCs w:val="22"/>
        </w:rPr>
        <w:t xml:space="preserve">Annex No 4 to the Terms and Conditions of the Tender </w:t>
      </w:r>
    </w:p>
    <w:p w14:paraId="6E2332CF" w14:textId="77777777" w:rsidR="001373DB" w:rsidRPr="00590A80"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Pr="00590A80"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590A80" w:rsidRDefault="001373DB" w:rsidP="001373DB">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590A80" w:rsidRDefault="001373DB" w:rsidP="001373DB">
      <w:pPr>
        <w:pBdr>
          <w:top w:val="nil"/>
          <w:left w:val="nil"/>
          <w:bottom w:val="nil"/>
          <w:right w:val="nil"/>
          <w:between w:val="nil"/>
        </w:pBdr>
        <w:ind w:right="-178"/>
        <w:jc w:val="center"/>
        <w:rPr>
          <w:color w:val="000000"/>
          <w:sz w:val="22"/>
          <w:szCs w:val="22"/>
        </w:rPr>
      </w:pPr>
      <w:r w:rsidRPr="00590A80">
        <w:rPr>
          <w:i/>
          <w:color w:val="000000"/>
          <w:sz w:val="22"/>
          <w:szCs w:val="22"/>
        </w:rPr>
        <w:t>(Name of Supplier, code and other contact information)</w:t>
      </w:r>
    </w:p>
    <w:p w14:paraId="3ECFA4E6" w14:textId="77777777" w:rsidR="0049068A" w:rsidRPr="00590A80" w:rsidRDefault="0049068A" w:rsidP="0049068A">
      <w:pPr>
        <w:pBdr>
          <w:top w:val="nil"/>
          <w:left w:val="nil"/>
          <w:bottom w:val="nil"/>
          <w:right w:val="nil"/>
          <w:between w:val="nil"/>
        </w:pBdr>
        <w:jc w:val="both"/>
        <w:rPr>
          <w:b/>
          <w:color w:val="000000"/>
          <w:sz w:val="22"/>
          <w:szCs w:val="22"/>
        </w:rPr>
      </w:pPr>
    </w:p>
    <w:p w14:paraId="3A8F0B93" w14:textId="77777777"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1CBBCDE3"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6BD63BE1"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14C40C58" w14:textId="77777777" w:rsidR="0074209C" w:rsidRPr="00590A80" w:rsidRDefault="0074209C" w:rsidP="0074209C">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4BC135E9" w14:textId="77777777" w:rsidR="0074209C" w:rsidRPr="00590A80" w:rsidRDefault="0074209C" w:rsidP="002E7771">
      <w:pPr>
        <w:jc w:val="center"/>
        <w:rPr>
          <w:b/>
          <w:smallCaps/>
          <w:color w:val="000000"/>
          <w:sz w:val="24"/>
          <w:szCs w:val="24"/>
        </w:rPr>
      </w:pPr>
    </w:p>
    <w:p w14:paraId="125D9D77" w14:textId="401A4B22" w:rsidR="00551548" w:rsidRPr="00590A80" w:rsidRDefault="00551548" w:rsidP="002E7771">
      <w:pPr>
        <w:jc w:val="center"/>
        <w:rPr>
          <w:color w:val="000000"/>
          <w:sz w:val="24"/>
          <w:szCs w:val="24"/>
        </w:rPr>
      </w:pPr>
      <w:r w:rsidRPr="00590A80">
        <w:rPr>
          <w:b/>
          <w:smallCaps/>
          <w:color w:val="000000"/>
          <w:sz w:val="24"/>
          <w:szCs w:val="24"/>
        </w:rPr>
        <w:t>SUPPLIER’S DECLARATION</w:t>
      </w:r>
    </w:p>
    <w:p w14:paraId="2C6EA6FD" w14:textId="03058BAF" w:rsidR="00551548" w:rsidRPr="00590A80" w:rsidRDefault="00551548" w:rsidP="00551548">
      <w:pPr>
        <w:pBdr>
          <w:top w:val="nil"/>
          <w:left w:val="nil"/>
          <w:bottom w:val="nil"/>
          <w:right w:val="nil"/>
          <w:between w:val="nil"/>
        </w:pBdr>
        <w:jc w:val="center"/>
        <w:rPr>
          <w:color w:val="000000"/>
          <w:sz w:val="22"/>
          <w:szCs w:val="22"/>
        </w:rPr>
      </w:pPr>
      <w:r w:rsidRPr="00590A80">
        <w:rPr>
          <w:color w:val="000000"/>
          <w:sz w:val="22"/>
          <w:szCs w:val="22"/>
        </w:rPr>
        <w:t>________________________________________</w:t>
      </w:r>
    </w:p>
    <w:p w14:paraId="2C08F9B3" w14:textId="77777777" w:rsidR="00551548" w:rsidRPr="00590A80" w:rsidRDefault="00551548" w:rsidP="00551548">
      <w:pPr>
        <w:pBdr>
          <w:top w:val="nil"/>
          <w:left w:val="nil"/>
          <w:bottom w:val="nil"/>
          <w:right w:val="nil"/>
          <w:between w:val="nil"/>
        </w:pBdr>
        <w:jc w:val="center"/>
        <w:rPr>
          <w:color w:val="000000"/>
          <w:sz w:val="22"/>
          <w:szCs w:val="22"/>
        </w:rPr>
      </w:pPr>
      <w:r w:rsidRPr="00590A80">
        <w:rPr>
          <w:color w:val="000000"/>
          <w:sz w:val="22"/>
          <w:szCs w:val="22"/>
        </w:rPr>
        <w:t>(Date)</w:t>
      </w:r>
    </w:p>
    <w:p w14:paraId="6F600DEF" w14:textId="6F933FCD" w:rsidR="00551548" w:rsidRPr="00590A80" w:rsidRDefault="00551548" w:rsidP="00551548">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530375B8" w14:textId="77777777" w:rsidR="00551548" w:rsidRPr="00590A80" w:rsidRDefault="00551548" w:rsidP="00551548">
      <w:pPr>
        <w:pBdr>
          <w:top w:val="nil"/>
          <w:left w:val="nil"/>
          <w:bottom w:val="nil"/>
          <w:right w:val="nil"/>
          <w:between w:val="nil"/>
        </w:pBdr>
        <w:jc w:val="center"/>
        <w:rPr>
          <w:color w:val="000000"/>
          <w:sz w:val="22"/>
          <w:szCs w:val="22"/>
        </w:rPr>
      </w:pPr>
      <w:r w:rsidRPr="00590A80">
        <w:rPr>
          <w:color w:val="000000"/>
          <w:sz w:val="22"/>
          <w:szCs w:val="22"/>
        </w:rPr>
        <w:t>(Place)</w:t>
      </w:r>
    </w:p>
    <w:p w14:paraId="46C80343" w14:textId="77777777" w:rsidR="00551548" w:rsidRPr="00590A80" w:rsidRDefault="00551548" w:rsidP="00551548"/>
    <w:tbl>
      <w:tblPr>
        <w:tblW w:w="9973" w:type="dxa"/>
        <w:tblInd w:w="-34" w:type="dxa"/>
        <w:tblLayout w:type="fixed"/>
        <w:tblLook w:val="0000" w:firstRow="0" w:lastRow="0" w:firstColumn="0" w:lastColumn="0" w:noHBand="0" w:noVBand="0"/>
      </w:tblPr>
      <w:tblGrid>
        <w:gridCol w:w="9973"/>
      </w:tblGrid>
      <w:tr w:rsidR="00551548" w:rsidRPr="00590A80" w14:paraId="53107EC9" w14:textId="77777777" w:rsidTr="004D55B8">
        <w:tc>
          <w:tcPr>
            <w:tcW w:w="9973" w:type="dxa"/>
          </w:tcPr>
          <w:p w14:paraId="0231FF01" w14:textId="400A4910" w:rsidR="00551548" w:rsidRPr="00590A80" w:rsidRDefault="00551548" w:rsidP="002E7771">
            <w:pPr>
              <w:pBdr>
                <w:top w:val="nil"/>
                <w:left w:val="nil"/>
                <w:bottom w:val="nil"/>
                <w:right w:val="nil"/>
                <w:between w:val="nil"/>
              </w:pBdr>
              <w:ind w:right="-82" w:firstLine="567"/>
              <w:rPr>
                <w:color w:val="000000"/>
                <w:sz w:val="22"/>
                <w:szCs w:val="22"/>
              </w:rPr>
            </w:pPr>
            <w:r w:rsidRPr="00590A80">
              <w:rPr>
                <w:color w:val="000000"/>
                <w:sz w:val="22"/>
                <w:szCs w:val="22"/>
              </w:rPr>
              <w:t>I, _____________________________________________________________________________ ,</w:t>
            </w:r>
          </w:p>
        </w:tc>
      </w:tr>
      <w:tr w:rsidR="00551548" w:rsidRPr="00590A80" w14:paraId="296F415F" w14:textId="77777777" w:rsidTr="004D55B8">
        <w:tc>
          <w:tcPr>
            <w:tcW w:w="9973" w:type="dxa"/>
          </w:tcPr>
          <w:p w14:paraId="3ADCD26B" w14:textId="77777777" w:rsidR="00551548" w:rsidRPr="00590A80" w:rsidRDefault="00551548" w:rsidP="004D55B8">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48124D8" w14:textId="77777777" w:rsidR="00551548" w:rsidRPr="00590A80" w:rsidRDefault="00551548" w:rsidP="004D55B8">
            <w:pPr>
              <w:pBdr>
                <w:top w:val="nil"/>
                <w:left w:val="nil"/>
                <w:bottom w:val="nil"/>
                <w:right w:val="nil"/>
                <w:between w:val="nil"/>
              </w:pBdr>
              <w:ind w:right="-82"/>
              <w:jc w:val="center"/>
              <w:rPr>
                <w:color w:val="000000"/>
                <w:sz w:val="22"/>
                <w:szCs w:val="22"/>
              </w:rPr>
            </w:pPr>
          </w:p>
        </w:tc>
      </w:tr>
      <w:tr w:rsidR="00551548" w:rsidRPr="00590A80" w14:paraId="0D8A9053" w14:textId="77777777" w:rsidTr="004D55B8">
        <w:tc>
          <w:tcPr>
            <w:tcW w:w="9973" w:type="dxa"/>
            <w:tcBorders>
              <w:bottom w:val="single" w:sz="4" w:space="0" w:color="000000"/>
            </w:tcBorders>
          </w:tcPr>
          <w:p w14:paraId="2C2B9741" w14:textId="77777777" w:rsidR="00551548" w:rsidRPr="00590A80" w:rsidRDefault="00551548" w:rsidP="004D55B8">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508EB38A" w14:textId="77777777" w:rsidR="00551548" w:rsidRPr="00590A80" w:rsidRDefault="00551548" w:rsidP="004D55B8">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551548" w:rsidRPr="00590A80" w14:paraId="0CE7156A" w14:textId="77777777" w:rsidTr="004D55B8">
        <w:tc>
          <w:tcPr>
            <w:tcW w:w="9973" w:type="dxa"/>
            <w:tcBorders>
              <w:top w:val="single" w:sz="4" w:space="0" w:color="000000"/>
            </w:tcBorders>
          </w:tcPr>
          <w:p w14:paraId="17CF75CE" w14:textId="77777777" w:rsidR="00551548" w:rsidRPr="00590A80" w:rsidRDefault="00551548" w:rsidP="004D55B8">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182D321E" w14:textId="77777777" w:rsidR="00551548" w:rsidRPr="00590A80" w:rsidRDefault="00551548" w:rsidP="00551548"/>
    <w:p w14:paraId="18E85BA1" w14:textId="77777777" w:rsidR="00551548" w:rsidRPr="00590A80" w:rsidRDefault="00551548" w:rsidP="00551548">
      <w:pPr>
        <w:jc w:val="both"/>
        <w:rPr>
          <w:sz w:val="24"/>
          <w:szCs w:val="24"/>
        </w:rPr>
      </w:pPr>
      <w:r w:rsidRPr="00590A80">
        <w:rPr>
          <w:sz w:val="24"/>
          <w:szCs w:val="24"/>
        </w:rPr>
        <w:t xml:space="preserve">that I manage/represent can provide remote technical services </w:t>
      </w:r>
      <w:r w:rsidRPr="00590A80">
        <w:rPr>
          <w:b/>
          <w:sz w:val="24"/>
          <w:szCs w:val="24"/>
        </w:rPr>
        <w:t>no longer than within 24 hours</w:t>
      </w:r>
      <w:r w:rsidRPr="00590A80">
        <w:rPr>
          <w:sz w:val="24"/>
          <w:szCs w:val="24"/>
        </w:rPr>
        <w:t>.</w:t>
      </w:r>
    </w:p>
    <w:p w14:paraId="250FE1D8" w14:textId="77777777" w:rsidR="00551548" w:rsidRPr="00590A80" w:rsidRDefault="00551548" w:rsidP="00792F50">
      <w:pPr>
        <w:jc w:val="both"/>
        <w:rPr>
          <w:sz w:val="24"/>
          <w:szCs w:val="24"/>
        </w:rPr>
      </w:pPr>
      <w:r w:rsidRPr="00590A80">
        <w:rPr>
          <w:sz w:val="24"/>
          <w:szCs w:val="24"/>
        </w:rPr>
        <w:t xml:space="preserve">If problem can not be solved remotely, Supplier must be able to provide technical services at the place of goods (equipment) usage </w:t>
      </w:r>
      <w:r w:rsidRPr="00590A80">
        <w:rPr>
          <w:b/>
          <w:sz w:val="24"/>
          <w:szCs w:val="24"/>
        </w:rPr>
        <w:t>no longer than within 5 working days</w:t>
      </w:r>
      <w:r w:rsidRPr="00590A80">
        <w:rPr>
          <w:sz w:val="24"/>
          <w:szCs w:val="24"/>
        </w:rPr>
        <w:t>.</w:t>
      </w:r>
    </w:p>
    <w:p w14:paraId="6D57D157" w14:textId="77777777" w:rsidR="00551548" w:rsidRPr="00590A80" w:rsidRDefault="00551548" w:rsidP="00551548">
      <w:pPr>
        <w:jc w:val="both"/>
        <w:rPr>
          <w:sz w:val="24"/>
          <w:szCs w:val="24"/>
        </w:rPr>
      </w:pPr>
    </w:p>
    <w:p w14:paraId="5D06E772" w14:textId="77777777" w:rsidR="00551548" w:rsidRPr="00590A80" w:rsidRDefault="00551548" w:rsidP="00551548">
      <w:pPr>
        <w:jc w:val="both"/>
        <w:rPr>
          <w:b/>
          <w:sz w:val="24"/>
          <w:szCs w:val="24"/>
        </w:rPr>
      </w:pPr>
      <w:r w:rsidRPr="00590A80">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590A80" w14:paraId="712F6001" w14:textId="77777777" w:rsidTr="004D55B8">
        <w:tc>
          <w:tcPr>
            <w:tcW w:w="4856" w:type="dxa"/>
          </w:tcPr>
          <w:p w14:paraId="6CE9EF88" w14:textId="77777777" w:rsidR="00551548" w:rsidRPr="00590A80" w:rsidRDefault="00551548" w:rsidP="004D55B8">
            <w:pPr>
              <w:jc w:val="both"/>
              <w:rPr>
                <w:sz w:val="24"/>
                <w:szCs w:val="24"/>
              </w:rPr>
            </w:pPr>
            <w:r w:rsidRPr="00590A80">
              <w:rPr>
                <w:sz w:val="24"/>
                <w:szCs w:val="24"/>
              </w:rPr>
              <w:t>Phone</w:t>
            </w:r>
          </w:p>
        </w:tc>
        <w:tc>
          <w:tcPr>
            <w:tcW w:w="4857" w:type="dxa"/>
          </w:tcPr>
          <w:p w14:paraId="65971C8E" w14:textId="111A7DC7" w:rsidR="00551548" w:rsidRPr="00590A80" w:rsidRDefault="00551548" w:rsidP="004D55B8">
            <w:pPr>
              <w:jc w:val="both"/>
              <w:rPr>
                <w:sz w:val="24"/>
                <w:szCs w:val="24"/>
              </w:rPr>
            </w:pPr>
          </w:p>
        </w:tc>
      </w:tr>
      <w:tr w:rsidR="00551548" w:rsidRPr="00590A80" w14:paraId="1F6158C2" w14:textId="77777777" w:rsidTr="004D55B8">
        <w:tc>
          <w:tcPr>
            <w:tcW w:w="4856" w:type="dxa"/>
          </w:tcPr>
          <w:p w14:paraId="41830032" w14:textId="77777777" w:rsidR="00551548" w:rsidRPr="00590A80" w:rsidRDefault="00551548" w:rsidP="004D55B8">
            <w:pPr>
              <w:jc w:val="both"/>
              <w:rPr>
                <w:sz w:val="24"/>
                <w:szCs w:val="24"/>
              </w:rPr>
            </w:pPr>
            <w:r w:rsidRPr="00590A80">
              <w:rPr>
                <w:sz w:val="24"/>
                <w:szCs w:val="24"/>
              </w:rPr>
              <w:t>E-mail</w:t>
            </w:r>
          </w:p>
        </w:tc>
        <w:tc>
          <w:tcPr>
            <w:tcW w:w="4857" w:type="dxa"/>
          </w:tcPr>
          <w:p w14:paraId="59AB657D" w14:textId="405805D9" w:rsidR="00551548" w:rsidRPr="00590A80" w:rsidRDefault="00551548" w:rsidP="004D55B8">
            <w:pPr>
              <w:jc w:val="both"/>
              <w:rPr>
                <w:sz w:val="24"/>
                <w:szCs w:val="24"/>
              </w:rPr>
            </w:pPr>
          </w:p>
        </w:tc>
      </w:tr>
    </w:tbl>
    <w:p w14:paraId="7496D6FA" w14:textId="77777777" w:rsidR="00551548" w:rsidRPr="00590A80" w:rsidRDefault="00551548" w:rsidP="00551548">
      <w:pPr>
        <w:jc w:val="both"/>
        <w:rPr>
          <w:color w:val="000000"/>
          <w:sz w:val="22"/>
          <w:szCs w:val="22"/>
        </w:rPr>
      </w:pPr>
    </w:p>
    <w:p w14:paraId="59C2201E" w14:textId="18BC5306" w:rsidR="00551548" w:rsidRPr="00590A80" w:rsidRDefault="00551548" w:rsidP="00551548">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JSC </w:t>
      </w:r>
      <w:r w:rsidR="006501E4" w:rsidRPr="00590A80">
        <w:rPr>
          <w:color w:val="000000"/>
          <w:sz w:val="22"/>
          <w:szCs w:val="22"/>
        </w:rPr>
        <w:t>Intervilža</w:t>
      </w:r>
      <w:r w:rsidRPr="00590A80">
        <w:rPr>
          <w:color w:val="000000"/>
          <w:sz w:val="22"/>
          <w:szCs w:val="22"/>
        </w:rPr>
        <w:t>, determine that the provided data are false, the submitted tender will not be analyzed and will be rejected.</w:t>
      </w:r>
    </w:p>
    <w:p w14:paraId="0756FCF0" w14:textId="77777777" w:rsidR="00551548" w:rsidRPr="00590A80" w:rsidRDefault="00551548" w:rsidP="00551548">
      <w:pPr>
        <w:pBdr>
          <w:top w:val="nil"/>
          <w:left w:val="nil"/>
          <w:bottom w:val="nil"/>
          <w:right w:val="nil"/>
          <w:between w:val="nil"/>
        </w:pBdr>
        <w:jc w:val="both"/>
        <w:rPr>
          <w:color w:val="000000"/>
          <w:sz w:val="24"/>
          <w:szCs w:val="24"/>
        </w:rPr>
      </w:pPr>
    </w:p>
    <w:p w14:paraId="2F323517" w14:textId="77777777" w:rsidR="00551548" w:rsidRPr="00590A80" w:rsidRDefault="00551548" w:rsidP="00551548">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342B8C26" w14:textId="77777777" w:rsidR="00551548" w:rsidRPr="00590A80" w:rsidRDefault="00551548" w:rsidP="00551548">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r>
      <w:r w:rsidRPr="00590A80">
        <w:rPr>
          <w:color w:val="000000"/>
          <w:sz w:val="18"/>
          <w:szCs w:val="18"/>
        </w:rPr>
        <w:tab/>
        <w:t xml:space="preserve">                          (Name, Surname)</w:t>
      </w:r>
    </w:p>
    <w:p w14:paraId="05AC4AA6" w14:textId="77777777" w:rsidR="00551548" w:rsidRPr="00590A80"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Pr="00590A80" w:rsidRDefault="00DF4870">
      <w:pPr>
        <w:rPr>
          <w:color w:val="000000"/>
          <w:sz w:val="22"/>
          <w:szCs w:val="22"/>
        </w:rPr>
      </w:pPr>
      <w:r w:rsidRPr="00590A80">
        <w:rPr>
          <w:color w:val="000000"/>
          <w:sz w:val="22"/>
          <w:szCs w:val="22"/>
        </w:rPr>
        <w:br w:type="page"/>
      </w:r>
    </w:p>
    <w:p w14:paraId="08E28E91" w14:textId="5A156EFB" w:rsidR="00DF4870" w:rsidRPr="00590A80" w:rsidRDefault="00DF4870" w:rsidP="00DF4870">
      <w:pPr>
        <w:pBdr>
          <w:top w:val="nil"/>
          <w:left w:val="nil"/>
          <w:bottom w:val="nil"/>
          <w:right w:val="nil"/>
          <w:between w:val="nil"/>
        </w:pBdr>
        <w:ind w:right="-178"/>
        <w:jc w:val="right"/>
        <w:rPr>
          <w:b/>
          <w:color w:val="000000"/>
          <w:sz w:val="22"/>
          <w:szCs w:val="22"/>
        </w:rPr>
      </w:pPr>
      <w:r w:rsidRPr="00590A80">
        <w:rPr>
          <w:b/>
          <w:color w:val="000000"/>
          <w:sz w:val="22"/>
          <w:szCs w:val="22"/>
        </w:rPr>
        <w:lastRenderedPageBreak/>
        <w:t xml:space="preserve">JSC </w:t>
      </w:r>
      <w:r w:rsidR="006501E4" w:rsidRPr="00590A80">
        <w:rPr>
          <w:b/>
          <w:color w:val="000000"/>
          <w:sz w:val="22"/>
          <w:szCs w:val="22"/>
        </w:rPr>
        <w:t>Intervilža</w:t>
      </w:r>
    </w:p>
    <w:p w14:paraId="429D7C50" w14:textId="5EE9BA3A" w:rsidR="00DF4870" w:rsidRPr="00590A80" w:rsidRDefault="00DF4870" w:rsidP="00DF4870">
      <w:pPr>
        <w:pBdr>
          <w:top w:val="nil"/>
          <w:left w:val="nil"/>
          <w:bottom w:val="nil"/>
          <w:right w:val="nil"/>
          <w:between w:val="nil"/>
        </w:pBdr>
        <w:ind w:right="-178"/>
        <w:jc w:val="right"/>
        <w:rPr>
          <w:color w:val="000000"/>
          <w:sz w:val="22"/>
          <w:szCs w:val="22"/>
        </w:rPr>
      </w:pPr>
      <w:r w:rsidRPr="00590A80">
        <w:rPr>
          <w:color w:val="000000"/>
          <w:sz w:val="22"/>
          <w:szCs w:val="22"/>
        </w:rPr>
        <w:t xml:space="preserve">Annex No 5 to the Terms and Conditions of the Tender </w:t>
      </w:r>
    </w:p>
    <w:p w14:paraId="2EB6E9B9"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Pr="00590A80" w:rsidRDefault="00DF4870" w:rsidP="00DF4870">
      <w:pPr>
        <w:pBdr>
          <w:top w:val="nil"/>
          <w:left w:val="nil"/>
          <w:bottom w:val="nil"/>
          <w:right w:val="nil"/>
          <w:between w:val="nil"/>
        </w:pBdr>
        <w:ind w:right="-178"/>
        <w:jc w:val="center"/>
        <w:rPr>
          <w:color w:val="000000"/>
          <w:sz w:val="22"/>
          <w:szCs w:val="22"/>
        </w:rPr>
      </w:pPr>
      <w:r w:rsidRPr="00590A80">
        <w:rPr>
          <w:i/>
          <w:color w:val="000000"/>
          <w:sz w:val="22"/>
          <w:szCs w:val="22"/>
        </w:rPr>
        <w:t>(Name of supplier, address, other contact information)</w:t>
      </w:r>
    </w:p>
    <w:p w14:paraId="4E3E0E53" w14:textId="77777777" w:rsidR="0074209C" w:rsidRPr="00590A80" w:rsidRDefault="0074209C" w:rsidP="0074209C">
      <w:pPr>
        <w:pBdr>
          <w:top w:val="nil"/>
          <w:left w:val="nil"/>
          <w:bottom w:val="nil"/>
          <w:right w:val="nil"/>
          <w:between w:val="nil"/>
        </w:pBdr>
        <w:jc w:val="both"/>
        <w:rPr>
          <w:color w:val="000000"/>
          <w:sz w:val="22"/>
          <w:szCs w:val="22"/>
        </w:rPr>
      </w:pPr>
      <w:r w:rsidRPr="00590A80">
        <w:rPr>
          <w:b/>
          <w:color w:val="000000"/>
          <w:sz w:val="22"/>
          <w:szCs w:val="22"/>
        </w:rPr>
        <w:t>UAB „Intervilža</w:t>
      </w:r>
      <w:r w:rsidRPr="00590A80">
        <w:rPr>
          <w:color w:val="000000"/>
          <w:sz w:val="22"/>
          <w:szCs w:val="22"/>
        </w:rPr>
        <w:t>“</w:t>
      </w:r>
    </w:p>
    <w:p w14:paraId="3DB86875"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Savanorių pr. 151, LT-03150 Vilnius</w:t>
      </w:r>
    </w:p>
    <w:p w14:paraId="668C3654" w14:textId="77777777" w:rsidR="0074209C" w:rsidRPr="00590A80" w:rsidRDefault="0074209C" w:rsidP="0074209C">
      <w:pPr>
        <w:pBdr>
          <w:top w:val="nil"/>
          <w:left w:val="nil"/>
          <w:bottom w:val="nil"/>
          <w:right w:val="nil"/>
          <w:between w:val="nil"/>
        </w:pBdr>
        <w:ind w:right="-178"/>
        <w:rPr>
          <w:color w:val="000000"/>
          <w:sz w:val="22"/>
          <w:szCs w:val="22"/>
        </w:rPr>
      </w:pPr>
      <w:r w:rsidRPr="00590A80">
        <w:rPr>
          <w:color w:val="000000"/>
          <w:sz w:val="22"/>
          <w:szCs w:val="22"/>
        </w:rPr>
        <w:t>Įmonės kodas 110342843</w:t>
      </w:r>
    </w:p>
    <w:p w14:paraId="2C0D2EF3" w14:textId="77777777" w:rsidR="0074209C" w:rsidRPr="00590A80" w:rsidRDefault="0074209C" w:rsidP="0074209C">
      <w:pPr>
        <w:pBdr>
          <w:top w:val="nil"/>
          <w:left w:val="nil"/>
          <w:bottom w:val="nil"/>
          <w:right w:val="nil"/>
          <w:between w:val="nil"/>
        </w:pBdr>
        <w:shd w:val="clear" w:color="auto" w:fill="FFFFFF"/>
        <w:rPr>
          <w:color w:val="000000"/>
          <w:sz w:val="22"/>
          <w:szCs w:val="22"/>
        </w:rPr>
      </w:pPr>
      <w:r w:rsidRPr="00590A80">
        <w:rPr>
          <w:color w:val="000000"/>
          <w:sz w:val="22"/>
          <w:szCs w:val="22"/>
        </w:rPr>
        <w:t>Tel.: laurynas@intervilza.lt, +370 698 22326</w:t>
      </w:r>
    </w:p>
    <w:p w14:paraId="0A6E2EDD" w14:textId="77777777" w:rsidR="00DF4870" w:rsidRPr="00590A80" w:rsidRDefault="00DF4870" w:rsidP="001B209C">
      <w:pPr>
        <w:pBdr>
          <w:top w:val="nil"/>
          <w:left w:val="nil"/>
          <w:bottom w:val="nil"/>
          <w:right w:val="nil"/>
          <w:between w:val="nil"/>
        </w:pBdr>
        <w:tabs>
          <w:tab w:val="left" w:pos="1560"/>
          <w:tab w:val="left" w:pos="4395"/>
        </w:tabs>
        <w:spacing w:before="280" w:after="280"/>
        <w:jc w:val="both"/>
        <w:rPr>
          <w:color w:val="000000"/>
          <w:sz w:val="22"/>
          <w:szCs w:val="22"/>
        </w:rPr>
      </w:pPr>
    </w:p>
    <w:p w14:paraId="40088B5C" w14:textId="77777777" w:rsidR="00DF4870" w:rsidRPr="00590A80" w:rsidRDefault="00DF4870" w:rsidP="00DF4870">
      <w:pPr>
        <w:pBdr>
          <w:top w:val="nil"/>
          <w:left w:val="nil"/>
          <w:bottom w:val="nil"/>
          <w:right w:val="nil"/>
          <w:between w:val="nil"/>
        </w:pBdr>
        <w:tabs>
          <w:tab w:val="left" w:pos="1560"/>
        </w:tabs>
        <w:spacing w:before="280" w:after="280"/>
        <w:jc w:val="center"/>
        <w:rPr>
          <w:color w:val="000000"/>
          <w:sz w:val="24"/>
          <w:szCs w:val="24"/>
        </w:rPr>
      </w:pPr>
      <w:r w:rsidRPr="00590A80">
        <w:rPr>
          <w:b/>
          <w:smallCaps/>
          <w:color w:val="000000"/>
          <w:sz w:val="24"/>
          <w:szCs w:val="24"/>
        </w:rPr>
        <w:t>SUPPLIER’S DECLARATION</w:t>
      </w:r>
    </w:p>
    <w:p w14:paraId="22D70F4E"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 ____________________</w:t>
      </w:r>
    </w:p>
    <w:p w14:paraId="2F72F6B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(Date)</w:t>
      </w:r>
    </w:p>
    <w:p w14:paraId="68704424"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_____________________</w:t>
      </w:r>
    </w:p>
    <w:p w14:paraId="35F2FB9C" w14:textId="77777777" w:rsidR="00DF4870" w:rsidRPr="00590A80" w:rsidRDefault="00DF4870" w:rsidP="00DF4870">
      <w:pPr>
        <w:pBdr>
          <w:top w:val="nil"/>
          <w:left w:val="nil"/>
          <w:bottom w:val="nil"/>
          <w:right w:val="nil"/>
          <w:between w:val="nil"/>
        </w:pBdr>
        <w:jc w:val="center"/>
        <w:rPr>
          <w:color w:val="000000"/>
          <w:sz w:val="22"/>
          <w:szCs w:val="22"/>
        </w:rPr>
      </w:pPr>
      <w:r w:rsidRPr="00590A80">
        <w:rPr>
          <w:color w:val="000000"/>
          <w:sz w:val="22"/>
          <w:szCs w:val="22"/>
        </w:rPr>
        <w:t>(Place)</w:t>
      </w:r>
    </w:p>
    <w:p w14:paraId="45AB640B" w14:textId="77777777" w:rsidR="00DF4870" w:rsidRPr="00590A8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rsidRPr="00590A80" w14:paraId="6BF8E9B5" w14:textId="77777777" w:rsidTr="00606161">
        <w:tc>
          <w:tcPr>
            <w:tcW w:w="9973" w:type="dxa"/>
          </w:tcPr>
          <w:p w14:paraId="5B29C1B3" w14:textId="77777777" w:rsidR="00DF4870" w:rsidRPr="00590A80" w:rsidRDefault="00DF4870" w:rsidP="00606161">
            <w:pPr>
              <w:pBdr>
                <w:top w:val="nil"/>
                <w:left w:val="nil"/>
                <w:bottom w:val="nil"/>
                <w:right w:val="nil"/>
                <w:between w:val="nil"/>
              </w:pBdr>
              <w:ind w:right="-82" w:firstLine="567"/>
              <w:jc w:val="both"/>
              <w:rPr>
                <w:color w:val="000000"/>
                <w:sz w:val="22"/>
                <w:szCs w:val="22"/>
              </w:rPr>
            </w:pPr>
            <w:r w:rsidRPr="00590A80">
              <w:rPr>
                <w:color w:val="000000"/>
                <w:sz w:val="22"/>
                <w:szCs w:val="22"/>
              </w:rPr>
              <w:t>I, ______________________________________________________________________________ ,</w:t>
            </w:r>
          </w:p>
        </w:tc>
      </w:tr>
      <w:tr w:rsidR="00DF4870" w:rsidRPr="00590A80" w14:paraId="136CA2FC" w14:textId="77777777" w:rsidTr="00606161">
        <w:tc>
          <w:tcPr>
            <w:tcW w:w="9973" w:type="dxa"/>
          </w:tcPr>
          <w:p w14:paraId="472AC45B"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 xml:space="preserve">(position, name of the manager of the supplier or his authorized person) </w:t>
            </w:r>
          </w:p>
          <w:p w14:paraId="4EBBBDC9" w14:textId="77777777" w:rsidR="00DF4870" w:rsidRPr="00590A80" w:rsidRDefault="00DF4870" w:rsidP="00606161">
            <w:pPr>
              <w:pBdr>
                <w:top w:val="nil"/>
                <w:left w:val="nil"/>
                <w:bottom w:val="nil"/>
                <w:right w:val="nil"/>
                <w:between w:val="nil"/>
              </w:pBdr>
              <w:ind w:right="-82"/>
              <w:jc w:val="center"/>
              <w:rPr>
                <w:color w:val="000000"/>
                <w:sz w:val="22"/>
                <w:szCs w:val="22"/>
              </w:rPr>
            </w:pPr>
          </w:p>
        </w:tc>
      </w:tr>
      <w:tr w:rsidR="00DF4870" w:rsidRPr="00590A80" w14:paraId="5E1095D7" w14:textId="77777777" w:rsidTr="00606161">
        <w:tc>
          <w:tcPr>
            <w:tcW w:w="9973" w:type="dxa"/>
            <w:tcBorders>
              <w:bottom w:val="single" w:sz="4" w:space="0" w:color="000000"/>
            </w:tcBorders>
          </w:tcPr>
          <w:p w14:paraId="49B564A7" w14:textId="77777777" w:rsidR="00DF4870" w:rsidRPr="00590A80" w:rsidRDefault="00DF4870" w:rsidP="00606161">
            <w:pPr>
              <w:pBdr>
                <w:top w:val="nil"/>
                <w:left w:val="nil"/>
                <w:bottom w:val="nil"/>
                <w:right w:val="nil"/>
                <w:between w:val="nil"/>
              </w:pBdr>
              <w:ind w:right="-82"/>
              <w:rPr>
                <w:color w:val="000000"/>
                <w:sz w:val="22"/>
                <w:szCs w:val="22"/>
              </w:rPr>
            </w:pPr>
            <w:r w:rsidRPr="00590A80">
              <w:rPr>
                <w:color w:val="000000"/>
                <w:sz w:val="22"/>
                <w:szCs w:val="22"/>
              </w:rPr>
              <w:t xml:space="preserve">confirm that </w:t>
            </w:r>
          </w:p>
          <w:p w14:paraId="4EE342F8" w14:textId="77777777" w:rsidR="00DF4870" w:rsidRPr="00590A8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color w:val="000000"/>
                <w:sz w:val="22"/>
                <w:szCs w:val="22"/>
              </w:rPr>
              <w:t>______________________________________________________________________________ ,</w:t>
            </w:r>
          </w:p>
        </w:tc>
      </w:tr>
      <w:tr w:rsidR="00DF4870" w:rsidRPr="00590A80" w14:paraId="727A98C9" w14:textId="77777777" w:rsidTr="00606161">
        <w:tc>
          <w:tcPr>
            <w:tcW w:w="9973" w:type="dxa"/>
            <w:tcBorders>
              <w:top w:val="single" w:sz="4" w:space="0" w:color="000000"/>
            </w:tcBorders>
          </w:tcPr>
          <w:p w14:paraId="3D51496C" w14:textId="77777777" w:rsidR="00DF4870" w:rsidRPr="00590A80" w:rsidRDefault="00DF4870" w:rsidP="00606161">
            <w:pPr>
              <w:pBdr>
                <w:top w:val="nil"/>
                <w:left w:val="nil"/>
                <w:bottom w:val="nil"/>
                <w:right w:val="nil"/>
                <w:between w:val="nil"/>
              </w:pBdr>
              <w:ind w:right="-82"/>
              <w:jc w:val="center"/>
              <w:rPr>
                <w:color w:val="000000"/>
                <w:sz w:val="22"/>
                <w:szCs w:val="22"/>
              </w:rPr>
            </w:pPr>
            <w:r w:rsidRPr="00590A80">
              <w:rPr>
                <w:i/>
                <w:color w:val="000000"/>
                <w:sz w:val="22"/>
                <w:szCs w:val="22"/>
              </w:rPr>
              <w:t>(name of supplier)</w:t>
            </w:r>
          </w:p>
        </w:tc>
      </w:tr>
    </w:tbl>
    <w:p w14:paraId="64444E14" w14:textId="0CBE7E15" w:rsidR="00DF4870" w:rsidRPr="00590A80" w:rsidRDefault="00DF4870" w:rsidP="00DF4870">
      <w:pPr>
        <w:pBdr>
          <w:top w:val="nil"/>
          <w:left w:val="nil"/>
          <w:bottom w:val="nil"/>
          <w:right w:val="nil"/>
          <w:between w:val="nil"/>
        </w:pBdr>
        <w:tabs>
          <w:tab w:val="left" w:pos="1560"/>
        </w:tabs>
        <w:spacing w:before="280" w:after="280"/>
        <w:jc w:val="both"/>
        <w:rPr>
          <w:color w:val="000000"/>
          <w:sz w:val="22"/>
          <w:szCs w:val="22"/>
        </w:rPr>
      </w:pPr>
      <w:r w:rsidRPr="00FA5898">
        <w:rPr>
          <w:i/>
          <w:color w:val="000000"/>
          <w:sz w:val="22"/>
          <w:szCs w:val="22"/>
        </w:rPr>
        <w:t>that I manage/represent</w:t>
      </w:r>
      <w:r w:rsidRPr="00FA5898">
        <w:rPr>
          <w:color w:val="000000"/>
          <w:sz w:val="22"/>
          <w:szCs w:val="22"/>
        </w:rPr>
        <w:t xml:space="preserve"> and which is taking part in procurement of </w:t>
      </w:r>
      <w:r w:rsidR="00C46151" w:rsidRPr="00FA5898">
        <w:rPr>
          <w:b/>
          <w:bCs/>
          <w:color w:val="000000"/>
          <w:sz w:val="22"/>
          <w:szCs w:val="22"/>
        </w:rPr>
        <w:t>coextrusion equipment TLR, coextrusion equipment PR, coextrusion equipment SWE, coextruder, marking equipment</w:t>
      </w:r>
      <w:r w:rsidR="00C46151" w:rsidRPr="00FA5898">
        <w:rPr>
          <w:b/>
          <w:color w:val="000000"/>
          <w:sz w:val="22"/>
          <w:szCs w:val="22"/>
        </w:rPr>
        <w:t xml:space="preserve"> </w:t>
      </w:r>
      <w:r w:rsidRPr="00FA5898">
        <w:rPr>
          <w:b/>
          <w:color w:val="000000"/>
          <w:sz w:val="22"/>
          <w:szCs w:val="22"/>
        </w:rPr>
        <w:t>(1 set)</w:t>
      </w:r>
      <w:r w:rsidRPr="00FA5898">
        <w:rPr>
          <w:color w:val="000000"/>
          <w:sz w:val="22"/>
          <w:szCs w:val="22"/>
        </w:rPr>
        <w:t xml:space="preserve"> organized by JSC </w:t>
      </w:r>
      <w:r w:rsidR="006501E4" w:rsidRPr="00FA5898">
        <w:rPr>
          <w:color w:val="000000"/>
          <w:sz w:val="22"/>
          <w:szCs w:val="22"/>
        </w:rPr>
        <w:t>Intervilža</w:t>
      </w:r>
      <w:r w:rsidRPr="00FA5898">
        <w:rPr>
          <w:color w:val="000000"/>
          <w:sz w:val="22"/>
          <w:szCs w:val="22"/>
        </w:rPr>
        <w:t xml:space="preserve">, as published on European Union structural assistance website www. esinvesticijos.lt, </w:t>
      </w:r>
      <w:bookmarkStart w:id="30" w:name="_GoBack"/>
      <w:r w:rsidR="0088329B" w:rsidRPr="0088329B">
        <w:rPr>
          <w:b/>
          <w:color w:val="000000"/>
          <w:sz w:val="22"/>
          <w:szCs w:val="22"/>
        </w:rPr>
        <w:t>10</w:t>
      </w:r>
      <w:r w:rsidRPr="0088329B">
        <w:rPr>
          <w:b/>
          <w:bCs/>
          <w:color w:val="000000"/>
          <w:sz w:val="22"/>
          <w:szCs w:val="22"/>
        </w:rPr>
        <w:t>/</w:t>
      </w:r>
      <w:r w:rsidRPr="0088329B">
        <w:rPr>
          <w:b/>
          <w:color w:val="000000"/>
          <w:sz w:val="22"/>
          <w:szCs w:val="22"/>
        </w:rPr>
        <w:t>0</w:t>
      </w:r>
      <w:r w:rsidR="0088329B" w:rsidRPr="0088329B">
        <w:rPr>
          <w:b/>
          <w:color w:val="000000"/>
          <w:sz w:val="22"/>
          <w:szCs w:val="22"/>
        </w:rPr>
        <w:t>5</w:t>
      </w:r>
      <w:r w:rsidRPr="0088329B">
        <w:rPr>
          <w:b/>
          <w:color w:val="000000"/>
          <w:sz w:val="22"/>
          <w:szCs w:val="22"/>
        </w:rPr>
        <w:t>/2021</w:t>
      </w:r>
      <w:bookmarkEnd w:id="30"/>
      <w:r w:rsidRPr="00FA5898">
        <w:rPr>
          <w:color w:val="000000"/>
          <w:sz w:val="22"/>
          <w:szCs w:val="22"/>
        </w:rPr>
        <w:t xml:space="preserve">, Over the last 3 financial years or from the date of its registration (if the Supplier is in business for less than 3 years), the Supplier has executed or is currently executing at least 1 (one) </w:t>
      </w:r>
      <w:r w:rsidRPr="00FA5898">
        <w:rPr>
          <w:b/>
          <w:color w:val="000000"/>
          <w:sz w:val="22"/>
          <w:szCs w:val="22"/>
        </w:rPr>
        <w:t>similar goods</w:t>
      </w:r>
      <w:r w:rsidRPr="00FA5898">
        <w:rPr>
          <w:rStyle w:val="FootnoteReference"/>
          <w:b/>
          <w:color w:val="000000"/>
          <w:sz w:val="22"/>
          <w:szCs w:val="22"/>
        </w:rPr>
        <w:footnoteReference w:id="6"/>
      </w:r>
      <w:r w:rsidRPr="00FA5898">
        <w:rPr>
          <w:color w:val="000000"/>
          <w:sz w:val="22"/>
          <w:szCs w:val="22"/>
        </w:rPr>
        <w:t xml:space="preserve"> contract, the </w:t>
      </w:r>
      <w:r w:rsidRPr="00FA5898">
        <w:rPr>
          <w:b/>
          <w:color w:val="000000"/>
          <w:sz w:val="22"/>
          <w:szCs w:val="22"/>
        </w:rPr>
        <w:t>value of which is not less than 0.7 of the value of the Tender excluding VAT</w:t>
      </w:r>
      <w:r w:rsidRPr="00590A80">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rsidRPr="00590A80" w14:paraId="1D92439F" w14:textId="77777777" w:rsidTr="00606161">
        <w:tc>
          <w:tcPr>
            <w:tcW w:w="507" w:type="dxa"/>
          </w:tcPr>
          <w:p w14:paraId="2B74473C"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Year</w:t>
            </w:r>
          </w:p>
        </w:tc>
        <w:tc>
          <w:tcPr>
            <w:tcW w:w="2676" w:type="dxa"/>
          </w:tcPr>
          <w:p w14:paraId="1B8AA8DE"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Buyer (company’s name)</w:t>
            </w:r>
          </w:p>
        </w:tc>
        <w:tc>
          <w:tcPr>
            <w:tcW w:w="1976" w:type="dxa"/>
          </w:tcPr>
          <w:p w14:paraId="317D206B"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Contacts</w:t>
            </w:r>
          </w:p>
        </w:tc>
        <w:tc>
          <w:tcPr>
            <w:tcW w:w="1962" w:type="dxa"/>
          </w:tcPr>
          <w:p w14:paraId="2851858F"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Value of the contract (EUR)</w:t>
            </w:r>
          </w:p>
        </w:tc>
        <w:tc>
          <w:tcPr>
            <w:tcW w:w="1724" w:type="dxa"/>
          </w:tcPr>
          <w:p w14:paraId="5A7D8CE0" w14:textId="77777777" w:rsidR="00DF4870" w:rsidRPr="00590A80" w:rsidRDefault="00DF4870" w:rsidP="00606161">
            <w:pPr>
              <w:pBdr>
                <w:top w:val="nil"/>
                <w:left w:val="nil"/>
                <w:bottom w:val="nil"/>
                <w:right w:val="nil"/>
                <w:between w:val="nil"/>
              </w:pBdr>
              <w:tabs>
                <w:tab w:val="left" w:pos="1560"/>
              </w:tabs>
              <w:jc w:val="center"/>
              <w:rPr>
                <w:color w:val="000000"/>
                <w:sz w:val="22"/>
                <w:szCs w:val="22"/>
              </w:rPr>
            </w:pPr>
            <w:r w:rsidRPr="00590A80">
              <w:rPr>
                <w:b/>
                <w:color w:val="000000"/>
                <w:sz w:val="22"/>
                <w:szCs w:val="22"/>
              </w:rPr>
              <w:t>Subject of the contract</w:t>
            </w:r>
          </w:p>
        </w:tc>
      </w:tr>
      <w:tr w:rsidR="00DF4870" w:rsidRPr="00590A80" w14:paraId="427991AF" w14:textId="77777777" w:rsidTr="00606161">
        <w:tc>
          <w:tcPr>
            <w:tcW w:w="507" w:type="dxa"/>
          </w:tcPr>
          <w:p w14:paraId="0F38E0DD"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r w:rsidRPr="00590A80">
              <w:rPr>
                <w:color w:val="000000"/>
                <w:sz w:val="22"/>
                <w:szCs w:val="22"/>
              </w:rPr>
              <w:t>1.</w:t>
            </w:r>
          </w:p>
        </w:tc>
        <w:tc>
          <w:tcPr>
            <w:tcW w:w="1094" w:type="dxa"/>
          </w:tcPr>
          <w:p w14:paraId="1417374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4E4FB0E6" w14:textId="77777777" w:rsidTr="00606161">
        <w:tc>
          <w:tcPr>
            <w:tcW w:w="507" w:type="dxa"/>
          </w:tcPr>
          <w:p w14:paraId="4CD6BF97"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r w:rsidR="00DF4870" w:rsidRPr="00590A80" w14:paraId="712BF400" w14:textId="77777777" w:rsidTr="00606161">
        <w:tc>
          <w:tcPr>
            <w:tcW w:w="507" w:type="dxa"/>
          </w:tcPr>
          <w:p w14:paraId="62423DF2"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Pr="00590A8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Pr="00590A80" w:rsidRDefault="00DF4870" w:rsidP="00DF4870">
      <w:pPr>
        <w:pBdr>
          <w:top w:val="nil"/>
          <w:left w:val="nil"/>
          <w:bottom w:val="nil"/>
          <w:right w:val="nil"/>
          <w:between w:val="nil"/>
        </w:pBdr>
        <w:ind w:firstLine="567"/>
        <w:jc w:val="both"/>
        <w:rPr>
          <w:color w:val="000000"/>
          <w:sz w:val="22"/>
          <w:szCs w:val="22"/>
        </w:rPr>
      </w:pPr>
    </w:p>
    <w:p w14:paraId="374ED265" w14:textId="3FFA103F" w:rsidR="00DF4870" w:rsidRPr="00590A80" w:rsidRDefault="00DF4870" w:rsidP="00DF4870">
      <w:pPr>
        <w:pBdr>
          <w:top w:val="nil"/>
          <w:left w:val="nil"/>
          <w:bottom w:val="nil"/>
          <w:right w:val="nil"/>
          <w:between w:val="nil"/>
        </w:pBdr>
        <w:ind w:firstLine="567"/>
        <w:jc w:val="both"/>
        <w:rPr>
          <w:color w:val="000000"/>
          <w:sz w:val="22"/>
          <w:szCs w:val="22"/>
        </w:rPr>
      </w:pPr>
      <w:r w:rsidRPr="00590A80">
        <w:rPr>
          <w:color w:val="000000"/>
          <w:sz w:val="22"/>
          <w:szCs w:val="22"/>
        </w:rPr>
        <w:t xml:space="preserve">I am aware that should JSC </w:t>
      </w:r>
      <w:r w:rsidR="006501E4" w:rsidRPr="00590A80">
        <w:rPr>
          <w:color w:val="000000"/>
          <w:sz w:val="22"/>
          <w:szCs w:val="22"/>
        </w:rPr>
        <w:t>Intervilža</w:t>
      </w:r>
      <w:r w:rsidRPr="00590A80">
        <w:rPr>
          <w:color w:val="000000"/>
          <w:sz w:val="22"/>
          <w:szCs w:val="22"/>
        </w:rPr>
        <w:t xml:space="preserve"> determine that the provided data are false, the submitted tender will not be analysed and will be rejected.</w:t>
      </w:r>
    </w:p>
    <w:p w14:paraId="65EA3CDD" w14:textId="77777777" w:rsidR="00DF4870" w:rsidRPr="00590A80" w:rsidRDefault="00DF4870" w:rsidP="00DF4870">
      <w:pPr>
        <w:pBdr>
          <w:top w:val="nil"/>
          <w:left w:val="nil"/>
          <w:bottom w:val="nil"/>
          <w:right w:val="nil"/>
          <w:between w:val="nil"/>
        </w:pBdr>
        <w:jc w:val="both"/>
        <w:rPr>
          <w:color w:val="000000"/>
          <w:sz w:val="24"/>
          <w:szCs w:val="24"/>
        </w:rPr>
      </w:pPr>
    </w:p>
    <w:p w14:paraId="662DD1C2" w14:textId="77777777" w:rsidR="00DF4870" w:rsidRPr="00590A80" w:rsidRDefault="00DF4870" w:rsidP="00DF4870">
      <w:pPr>
        <w:pBdr>
          <w:top w:val="nil"/>
          <w:left w:val="nil"/>
          <w:bottom w:val="nil"/>
          <w:right w:val="nil"/>
          <w:between w:val="nil"/>
        </w:pBdr>
        <w:jc w:val="both"/>
        <w:rPr>
          <w:color w:val="000000"/>
          <w:sz w:val="18"/>
          <w:szCs w:val="18"/>
        </w:rPr>
      </w:pPr>
      <w:r w:rsidRPr="00590A80">
        <w:rPr>
          <w:color w:val="000000"/>
          <w:sz w:val="18"/>
          <w:szCs w:val="18"/>
        </w:rPr>
        <w:t>__________________________________</w:t>
      </w:r>
      <w:r w:rsidRPr="00590A80">
        <w:rPr>
          <w:color w:val="000000"/>
          <w:sz w:val="18"/>
          <w:szCs w:val="18"/>
        </w:rPr>
        <w:tab/>
      </w:r>
      <w:r w:rsidRPr="00590A80">
        <w:rPr>
          <w:color w:val="000000"/>
          <w:sz w:val="18"/>
          <w:szCs w:val="18"/>
        </w:rPr>
        <w:tab/>
      </w:r>
      <w:r w:rsidRPr="00590A80">
        <w:rPr>
          <w:color w:val="000000"/>
          <w:sz w:val="18"/>
          <w:szCs w:val="18"/>
        </w:rPr>
        <w:tab/>
      </w:r>
      <w:r w:rsidRPr="00590A80">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sidRPr="00590A80">
        <w:rPr>
          <w:color w:val="000000"/>
          <w:sz w:val="18"/>
          <w:szCs w:val="18"/>
        </w:rPr>
        <w:t>(Position of the supplier or his authorized person)                   (Signature)</w:t>
      </w:r>
      <w:r w:rsidRPr="00590A80">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8"/>
      <w:headerReference w:type="default" r:id="rId19"/>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6C9D" w16cex:dateUtc="2021-03-08T07:27:00Z"/>
  <w16cex:commentExtensible w16cex:durableId="23F85619" w16cex:dateUtc="2021-03-14T07:30:00Z"/>
  <w16cex:commentExtensible w16cex:durableId="23F06F5A" w16cex:dateUtc="2021-03-08T07:39:00Z"/>
  <w16cex:commentExtensible w16cex:durableId="23F856EA" w16cex:dateUtc="2021-03-14T07:33:00Z"/>
  <w16cex:commentExtensible w16cex:durableId="23F07D44" w16cex:dateUtc="2021-03-08T08:39:00Z"/>
  <w16cex:commentExtensible w16cex:durableId="23F85778" w16cex:dateUtc="2021-03-14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B3C37C" w16cid:durableId="23F06B3C"/>
  <w16cid:commentId w16cid:paraId="476D0E95" w16cid:durableId="23F06C9D"/>
  <w16cid:commentId w16cid:paraId="4046325E" w16cid:durableId="23F85574"/>
  <w16cid:commentId w16cid:paraId="7551EA3B" w16cid:durableId="23F85619"/>
  <w16cid:commentId w16cid:paraId="1A08E350" w16cid:durableId="23F06B3D"/>
  <w16cid:commentId w16cid:paraId="0482B575" w16cid:durableId="23F06F5A"/>
  <w16cid:commentId w16cid:paraId="79434BB8" w16cid:durableId="23F85577"/>
  <w16cid:commentId w16cid:paraId="6949A376" w16cid:durableId="23F856EA"/>
  <w16cid:commentId w16cid:paraId="241D6CE2" w16cid:durableId="23F07D44"/>
  <w16cid:commentId w16cid:paraId="51F9E28E" w16cid:durableId="23F85579"/>
  <w16cid:commentId w16cid:paraId="1A1CDE85" w16cid:durableId="23F85778"/>
  <w16cid:commentId w16cid:paraId="5E891A2D" w16cid:durableId="23F8557A"/>
  <w16cid:commentId w16cid:paraId="4CBE1E6B" w16cid:durableId="23F8557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FF7F" w14:textId="77777777" w:rsidR="00183FB5" w:rsidRDefault="00183FB5">
      <w:r>
        <w:separator/>
      </w:r>
    </w:p>
  </w:endnote>
  <w:endnote w:type="continuationSeparator" w:id="0">
    <w:p w14:paraId="233FCD91" w14:textId="77777777" w:rsidR="00183FB5" w:rsidRDefault="0018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83AF3" w14:textId="77777777" w:rsidR="00183FB5" w:rsidRDefault="00183FB5">
      <w:r>
        <w:separator/>
      </w:r>
    </w:p>
  </w:footnote>
  <w:footnote w:type="continuationSeparator" w:id="0">
    <w:p w14:paraId="47D776C6" w14:textId="77777777" w:rsidR="00183FB5" w:rsidRDefault="00183FB5">
      <w:r>
        <w:continuationSeparator/>
      </w:r>
    </w:p>
  </w:footnote>
  <w:footnote w:id="1">
    <w:p w14:paraId="6FD2E4BD" w14:textId="77777777" w:rsidR="00423104" w:rsidRDefault="00423104"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423104" w:rsidRDefault="00423104">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423104" w:rsidRDefault="00423104"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423104" w:rsidRDefault="00423104">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423104" w:rsidRDefault="00423104">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423104" w:rsidRDefault="00423104"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423104" w:rsidRDefault="0042310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423104" w:rsidRDefault="0042310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09FA41FC" w:rsidR="00423104" w:rsidRDefault="0042310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8329B">
      <w:rPr>
        <w:noProof/>
        <w:color w:val="000000"/>
        <w:sz w:val="24"/>
        <w:szCs w:val="24"/>
      </w:rPr>
      <w:t>32</w:t>
    </w:r>
    <w:r>
      <w:rPr>
        <w:color w:val="000000"/>
        <w:sz w:val="24"/>
        <w:szCs w:val="24"/>
      </w:rPr>
      <w:fldChar w:fldCharType="end"/>
    </w:r>
  </w:p>
  <w:p w14:paraId="018D4DE2" w14:textId="77777777" w:rsidR="00423104" w:rsidRDefault="00423104">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C1E0CF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2E291F19"/>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D96AF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3FF60353"/>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9"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415078"/>
    <w:multiLevelType w:val="hybridMultilevel"/>
    <w:tmpl w:val="AD1E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532426A"/>
    <w:multiLevelType w:val="hybridMultilevel"/>
    <w:tmpl w:val="5924380C"/>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649DC"/>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5BCD1DA7"/>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74166ED"/>
    <w:multiLevelType w:val="hybridMultilevel"/>
    <w:tmpl w:val="E3CCAF36"/>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DE41936"/>
    <w:multiLevelType w:val="hybridMultilevel"/>
    <w:tmpl w:val="A5DA2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3"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25"/>
  </w:num>
  <w:num w:numId="3">
    <w:abstractNumId w:val="12"/>
  </w:num>
  <w:num w:numId="4">
    <w:abstractNumId w:val="29"/>
  </w:num>
  <w:num w:numId="5">
    <w:abstractNumId w:val="4"/>
  </w:num>
  <w:num w:numId="6">
    <w:abstractNumId w:val="13"/>
  </w:num>
  <w:num w:numId="7">
    <w:abstractNumId w:val="3"/>
  </w:num>
  <w:num w:numId="8">
    <w:abstractNumId w:val="8"/>
  </w:num>
  <w:num w:numId="9">
    <w:abstractNumId w:val="32"/>
  </w:num>
  <w:num w:numId="10">
    <w:abstractNumId w:val="16"/>
  </w:num>
  <w:num w:numId="11">
    <w:abstractNumId w:val="0"/>
  </w:num>
  <w:num w:numId="12">
    <w:abstractNumId w:val="22"/>
  </w:num>
  <w:num w:numId="13">
    <w:abstractNumId w:val="33"/>
  </w:num>
  <w:num w:numId="14">
    <w:abstractNumId w:val="9"/>
  </w:num>
  <w:num w:numId="15">
    <w:abstractNumId w:val="5"/>
  </w:num>
  <w:num w:numId="16">
    <w:abstractNumId w:val="10"/>
  </w:num>
  <w:num w:numId="17">
    <w:abstractNumId w:val="6"/>
  </w:num>
  <w:num w:numId="18">
    <w:abstractNumId w:val="27"/>
  </w:num>
  <w:num w:numId="19">
    <w:abstractNumId w:val="20"/>
  </w:num>
  <w:num w:numId="20">
    <w:abstractNumId w:val="18"/>
  </w:num>
  <w:num w:numId="21">
    <w:abstractNumId w:val="7"/>
  </w:num>
  <w:num w:numId="22">
    <w:abstractNumId w:val="14"/>
  </w:num>
  <w:num w:numId="23">
    <w:abstractNumId w:val="19"/>
  </w:num>
  <w:num w:numId="24">
    <w:abstractNumId w:val="31"/>
  </w:num>
  <w:num w:numId="25">
    <w:abstractNumId w:val="28"/>
  </w:num>
  <w:num w:numId="26">
    <w:abstractNumId w:val="23"/>
  </w:num>
  <w:num w:numId="27">
    <w:abstractNumId w:val="26"/>
  </w:num>
  <w:num w:numId="28">
    <w:abstractNumId w:val="21"/>
  </w:num>
  <w:num w:numId="29">
    <w:abstractNumId w:val="24"/>
  </w:num>
  <w:num w:numId="30">
    <w:abstractNumId w:val="15"/>
  </w:num>
  <w:num w:numId="31">
    <w:abstractNumId w:val="11"/>
  </w:num>
  <w:num w:numId="32">
    <w:abstractNumId w:val="17"/>
  </w:num>
  <w:num w:numId="33">
    <w:abstractNumId w:val="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056F6"/>
    <w:rsid w:val="00011A86"/>
    <w:rsid w:val="00015AD9"/>
    <w:rsid w:val="00025BAB"/>
    <w:rsid w:val="000348E0"/>
    <w:rsid w:val="00045CAC"/>
    <w:rsid w:val="0007348F"/>
    <w:rsid w:val="000868E0"/>
    <w:rsid w:val="00091321"/>
    <w:rsid w:val="00096326"/>
    <w:rsid w:val="000A68BF"/>
    <w:rsid w:val="000A6E58"/>
    <w:rsid w:val="000A7F5A"/>
    <w:rsid w:val="000E5047"/>
    <w:rsid w:val="000E7E21"/>
    <w:rsid w:val="000F3F5E"/>
    <w:rsid w:val="000F59C6"/>
    <w:rsid w:val="0012787B"/>
    <w:rsid w:val="0013152B"/>
    <w:rsid w:val="00134A3D"/>
    <w:rsid w:val="001355CC"/>
    <w:rsid w:val="001373DB"/>
    <w:rsid w:val="00137659"/>
    <w:rsid w:val="0014011D"/>
    <w:rsid w:val="00151DC2"/>
    <w:rsid w:val="00165328"/>
    <w:rsid w:val="00167132"/>
    <w:rsid w:val="001804A9"/>
    <w:rsid w:val="00183FB5"/>
    <w:rsid w:val="00195B7E"/>
    <w:rsid w:val="001A3911"/>
    <w:rsid w:val="001A77AF"/>
    <w:rsid w:val="001B209C"/>
    <w:rsid w:val="001C0857"/>
    <w:rsid w:val="001C10BE"/>
    <w:rsid w:val="001D1668"/>
    <w:rsid w:val="001D2250"/>
    <w:rsid w:val="001E5008"/>
    <w:rsid w:val="001E576F"/>
    <w:rsid w:val="001E7D5B"/>
    <w:rsid w:val="001F06B5"/>
    <w:rsid w:val="00220398"/>
    <w:rsid w:val="00223824"/>
    <w:rsid w:val="002242BE"/>
    <w:rsid w:val="0024194E"/>
    <w:rsid w:val="00247322"/>
    <w:rsid w:val="0025705E"/>
    <w:rsid w:val="00280C3F"/>
    <w:rsid w:val="002A0A6A"/>
    <w:rsid w:val="002A245D"/>
    <w:rsid w:val="002C14E3"/>
    <w:rsid w:val="002D049F"/>
    <w:rsid w:val="002D3F86"/>
    <w:rsid w:val="002E578C"/>
    <w:rsid w:val="002E7771"/>
    <w:rsid w:val="002F1554"/>
    <w:rsid w:val="002F24D7"/>
    <w:rsid w:val="002F3B31"/>
    <w:rsid w:val="003119C2"/>
    <w:rsid w:val="00317746"/>
    <w:rsid w:val="00320055"/>
    <w:rsid w:val="00322C70"/>
    <w:rsid w:val="00323DC8"/>
    <w:rsid w:val="00324652"/>
    <w:rsid w:val="003340A9"/>
    <w:rsid w:val="003379F3"/>
    <w:rsid w:val="00347C2E"/>
    <w:rsid w:val="003523FC"/>
    <w:rsid w:val="00355F2A"/>
    <w:rsid w:val="00375545"/>
    <w:rsid w:val="003763F0"/>
    <w:rsid w:val="0038539E"/>
    <w:rsid w:val="003911F4"/>
    <w:rsid w:val="00392785"/>
    <w:rsid w:val="003A4C18"/>
    <w:rsid w:val="003B2CA3"/>
    <w:rsid w:val="003C39BB"/>
    <w:rsid w:val="003C6F66"/>
    <w:rsid w:val="003D5ED0"/>
    <w:rsid w:val="003F7C5C"/>
    <w:rsid w:val="00406526"/>
    <w:rsid w:val="00411F82"/>
    <w:rsid w:val="00423104"/>
    <w:rsid w:val="0046465B"/>
    <w:rsid w:val="00464DB9"/>
    <w:rsid w:val="00476AC2"/>
    <w:rsid w:val="004853A3"/>
    <w:rsid w:val="00485CB5"/>
    <w:rsid w:val="0048786C"/>
    <w:rsid w:val="0049068A"/>
    <w:rsid w:val="00494463"/>
    <w:rsid w:val="00494A62"/>
    <w:rsid w:val="00496E94"/>
    <w:rsid w:val="0049745A"/>
    <w:rsid w:val="004A0471"/>
    <w:rsid w:val="004A11C5"/>
    <w:rsid w:val="004B6BE0"/>
    <w:rsid w:val="004C608D"/>
    <w:rsid w:val="004D0A71"/>
    <w:rsid w:val="004D55B8"/>
    <w:rsid w:val="00513C22"/>
    <w:rsid w:val="00525903"/>
    <w:rsid w:val="005369A3"/>
    <w:rsid w:val="0054098B"/>
    <w:rsid w:val="00551548"/>
    <w:rsid w:val="00555EAE"/>
    <w:rsid w:val="00561FDF"/>
    <w:rsid w:val="00562238"/>
    <w:rsid w:val="00581FC6"/>
    <w:rsid w:val="00590A80"/>
    <w:rsid w:val="00592CFD"/>
    <w:rsid w:val="00593A4F"/>
    <w:rsid w:val="005A460B"/>
    <w:rsid w:val="005B1AF9"/>
    <w:rsid w:val="005B4244"/>
    <w:rsid w:val="005B547C"/>
    <w:rsid w:val="005C2C69"/>
    <w:rsid w:val="005C3BEA"/>
    <w:rsid w:val="005E26CC"/>
    <w:rsid w:val="005E7952"/>
    <w:rsid w:val="00606161"/>
    <w:rsid w:val="00612D96"/>
    <w:rsid w:val="00625D06"/>
    <w:rsid w:val="00635060"/>
    <w:rsid w:val="00642E38"/>
    <w:rsid w:val="006501E4"/>
    <w:rsid w:val="006538E8"/>
    <w:rsid w:val="00664489"/>
    <w:rsid w:val="00665C08"/>
    <w:rsid w:val="00666A0C"/>
    <w:rsid w:val="006726F4"/>
    <w:rsid w:val="006826C1"/>
    <w:rsid w:val="006837B0"/>
    <w:rsid w:val="00685572"/>
    <w:rsid w:val="00687E2F"/>
    <w:rsid w:val="00693DEE"/>
    <w:rsid w:val="006A69C1"/>
    <w:rsid w:val="006C0934"/>
    <w:rsid w:val="006C5C67"/>
    <w:rsid w:val="006C7494"/>
    <w:rsid w:val="006E1988"/>
    <w:rsid w:val="006F44C9"/>
    <w:rsid w:val="006F5031"/>
    <w:rsid w:val="00713BE5"/>
    <w:rsid w:val="00716575"/>
    <w:rsid w:val="0072697B"/>
    <w:rsid w:val="0073156F"/>
    <w:rsid w:val="00736CEF"/>
    <w:rsid w:val="00741CF7"/>
    <w:rsid w:val="0074209C"/>
    <w:rsid w:val="00756BB5"/>
    <w:rsid w:val="00765AC6"/>
    <w:rsid w:val="00774F32"/>
    <w:rsid w:val="00792F50"/>
    <w:rsid w:val="007948B6"/>
    <w:rsid w:val="00796397"/>
    <w:rsid w:val="007A0BC3"/>
    <w:rsid w:val="007A26A7"/>
    <w:rsid w:val="007B79B1"/>
    <w:rsid w:val="007D5520"/>
    <w:rsid w:val="007E5AA3"/>
    <w:rsid w:val="00804A1E"/>
    <w:rsid w:val="00811CDE"/>
    <w:rsid w:val="0081429C"/>
    <w:rsid w:val="0082028B"/>
    <w:rsid w:val="008221C8"/>
    <w:rsid w:val="008335C7"/>
    <w:rsid w:val="00857A29"/>
    <w:rsid w:val="00864702"/>
    <w:rsid w:val="00875C36"/>
    <w:rsid w:val="00875C75"/>
    <w:rsid w:val="0088329B"/>
    <w:rsid w:val="0088477D"/>
    <w:rsid w:val="008920DF"/>
    <w:rsid w:val="008A2760"/>
    <w:rsid w:val="008A6D86"/>
    <w:rsid w:val="008B0CD9"/>
    <w:rsid w:val="008B6AF3"/>
    <w:rsid w:val="008C26F5"/>
    <w:rsid w:val="008E4D09"/>
    <w:rsid w:val="00916925"/>
    <w:rsid w:val="00930BD9"/>
    <w:rsid w:val="009414DF"/>
    <w:rsid w:val="00944B33"/>
    <w:rsid w:val="0095081D"/>
    <w:rsid w:val="00961735"/>
    <w:rsid w:val="00973463"/>
    <w:rsid w:val="009A05AC"/>
    <w:rsid w:val="009A4E82"/>
    <w:rsid w:val="009C0C5C"/>
    <w:rsid w:val="009D7A31"/>
    <w:rsid w:val="009F759F"/>
    <w:rsid w:val="00A032A3"/>
    <w:rsid w:val="00A1052C"/>
    <w:rsid w:val="00A225CA"/>
    <w:rsid w:val="00A402CC"/>
    <w:rsid w:val="00A8381C"/>
    <w:rsid w:val="00A908A6"/>
    <w:rsid w:val="00A9696F"/>
    <w:rsid w:val="00A97703"/>
    <w:rsid w:val="00AA2470"/>
    <w:rsid w:val="00AA42A1"/>
    <w:rsid w:val="00AA5041"/>
    <w:rsid w:val="00AB5531"/>
    <w:rsid w:val="00AC1433"/>
    <w:rsid w:val="00AC6739"/>
    <w:rsid w:val="00AD484B"/>
    <w:rsid w:val="00AD5246"/>
    <w:rsid w:val="00B33DB8"/>
    <w:rsid w:val="00B806FA"/>
    <w:rsid w:val="00B85708"/>
    <w:rsid w:val="00B8784D"/>
    <w:rsid w:val="00BA2E1E"/>
    <w:rsid w:val="00BA336F"/>
    <w:rsid w:val="00BA67D0"/>
    <w:rsid w:val="00BB3CD1"/>
    <w:rsid w:val="00BC1CC3"/>
    <w:rsid w:val="00BD2170"/>
    <w:rsid w:val="00BD2C07"/>
    <w:rsid w:val="00BD4A76"/>
    <w:rsid w:val="00BD6138"/>
    <w:rsid w:val="00BF4F54"/>
    <w:rsid w:val="00BF703A"/>
    <w:rsid w:val="00C01E24"/>
    <w:rsid w:val="00C27D8F"/>
    <w:rsid w:val="00C36A44"/>
    <w:rsid w:val="00C405B3"/>
    <w:rsid w:val="00C46151"/>
    <w:rsid w:val="00C56340"/>
    <w:rsid w:val="00C57D0F"/>
    <w:rsid w:val="00C60A6C"/>
    <w:rsid w:val="00C70BBB"/>
    <w:rsid w:val="00CB2329"/>
    <w:rsid w:val="00CC0B41"/>
    <w:rsid w:val="00CC5B04"/>
    <w:rsid w:val="00CC6D79"/>
    <w:rsid w:val="00CF2169"/>
    <w:rsid w:val="00CF2CEE"/>
    <w:rsid w:val="00CF33AA"/>
    <w:rsid w:val="00D012BF"/>
    <w:rsid w:val="00D07F14"/>
    <w:rsid w:val="00D1707C"/>
    <w:rsid w:val="00D2038A"/>
    <w:rsid w:val="00D23B60"/>
    <w:rsid w:val="00D32C04"/>
    <w:rsid w:val="00D44991"/>
    <w:rsid w:val="00D44B8E"/>
    <w:rsid w:val="00D45E7C"/>
    <w:rsid w:val="00D4683B"/>
    <w:rsid w:val="00D6094D"/>
    <w:rsid w:val="00D65DDA"/>
    <w:rsid w:val="00D830A5"/>
    <w:rsid w:val="00D863DA"/>
    <w:rsid w:val="00D871B1"/>
    <w:rsid w:val="00D928C0"/>
    <w:rsid w:val="00DB62E6"/>
    <w:rsid w:val="00DB772E"/>
    <w:rsid w:val="00DE0E2A"/>
    <w:rsid w:val="00DF4870"/>
    <w:rsid w:val="00DF60D8"/>
    <w:rsid w:val="00E07414"/>
    <w:rsid w:val="00E12D04"/>
    <w:rsid w:val="00E16259"/>
    <w:rsid w:val="00E21100"/>
    <w:rsid w:val="00E23A45"/>
    <w:rsid w:val="00E35F47"/>
    <w:rsid w:val="00E661EC"/>
    <w:rsid w:val="00E67490"/>
    <w:rsid w:val="00E7522B"/>
    <w:rsid w:val="00EA2D13"/>
    <w:rsid w:val="00EA36FF"/>
    <w:rsid w:val="00EB446C"/>
    <w:rsid w:val="00EC081B"/>
    <w:rsid w:val="00ED6ED5"/>
    <w:rsid w:val="00ED7210"/>
    <w:rsid w:val="00EE468D"/>
    <w:rsid w:val="00EE7E01"/>
    <w:rsid w:val="00F02C2C"/>
    <w:rsid w:val="00F02DE5"/>
    <w:rsid w:val="00F049BD"/>
    <w:rsid w:val="00F12BE4"/>
    <w:rsid w:val="00F330E1"/>
    <w:rsid w:val="00F34C5B"/>
    <w:rsid w:val="00F50D19"/>
    <w:rsid w:val="00F52CF6"/>
    <w:rsid w:val="00F62646"/>
    <w:rsid w:val="00F71220"/>
    <w:rsid w:val="00F71E7C"/>
    <w:rsid w:val="00F75BB4"/>
    <w:rsid w:val="00F86941"/>
    <w:rsid w:val="00F930B2"/>
    <w:rsid w:val="00F9327C"/>
    <w:rsid w:val="00F94951"/>
    <w:rsid w:val="00F9712E"/>
    <w:rsid w:val="00FA5898"/>
    <w:rsid w:val="00FA5902"/>
    <w:rsid w:val="00FB029C"/>
    <w:rsid w:val="00FB44EF"/>
    <w:rsid w:val="00FD5362"/>
    <w:rsid w:val="00FE3376"/>
    <w:rsid w:val="00FF0E50"/>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semiHidden/>
    <w:unhideWhenUsed/>
    <w:rsid w:val="00045CAC"/>
  </w:style>
  <w:style w:type="character" w:customStyle="1" w:styleId="CommentTextChar">
    <w:name w:val="Comment Text Char"/>
    <w:basedOn w:val="DefaultParagraphFont"/>
    <w:link w:val="CommentText"/>
    <w:uiPriority w:val="99"/>
    <w:semiHidden/>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 w:type="character" w:customStyle="1" w:styleId="UnresolvedMention1">
    <w:name w:val="Unresolved Mention1"/>
    <w:basedOn w:val="DefaultParagraphFont"/>
    <w:uiPriority w:val="99"/>
    <w:semiHidden/>
    <w:unhideWhenUsed/>
    <w:rsid w:val="00650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49541502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098216406">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072170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643919671">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il@intervilza.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EB941C3DC93B4488D24D01F5D0D286" ma:contentTypeVersion="21" ma:contentTypeDescription="Kurkite naują dokumentą." ma:contentTypeScope="" ma:versionID="3f5148a5def64a2ff98cca07a1b392b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2021-02-20T18:04:00+00:00</SFMISDocumentDate>
    <SFMISDocumentFileName xmlns="http://ecm4d/sfmis/fields">1_CNC metalo lankstymo staklės_v2 Derinimui LVPA</SFMISDocumentFileName>
    <SFMISDocumentSuperseded xmlns="http://ecm4d/sfmis/fields">2021-02-20T18:05:00+00:00</SFMISDocumentSuperseded>
    <SFMISDocumentObjectType xmlns="http://ecm4d/sfmis/fields">Sutartis</SFMISDocumentObjectType>
    <SFMISDocumentDescription xmlns="http://ecm4d/sfmis/fields">""</SFMISDocumentDescription>
    <SFMISProjectInternalId xmlns="http://ecm4d/sfmis/fields">33789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1_CNC metalo lankstymo staklės_v2 Derinimui LVPA</SFMISDocumentFullTitle>
    <SFMISDocumentUploaded xmlns="http://ecm4d/sfmis/fields">2021-02-20T18:05:00+00:00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03.3.1-LVPA-K-854-02-0066</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0AA22-C088-45EB-B88B-3010B9CE7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0D1123F-A1B6-406D-A2BF-5552D1F46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49451</Words>
  <Characters>28188</Characters>
  <Application>Microsoft Office Word</Application>
  <DocSecurity>0</DocSecurity>
  <Lines>234</Lines>
  <Paragraphs>154</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1_CNC metalo lankstymo staklės_v2 Derinimui LVPA</vt:lpstr>
      <vt:lpstr>1_CNC metalo lankstymo staklės_v2 Derinimui LVPA</vt:lpstr>
      <vt:lpstr/>
    </vt:vector>
  </TitlesOfParts>
  <Company/>
  <LinksUpToDate>false</LinksUpToDate>
  <CharactersWithSpaces>77485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1_CNC metalo lankstymo staklės_v2 Derinimui LVPA</dc:title>
  <dc:creator>Student</dc:creator>
  <cp:lastModifiedBy>Justina</cp:lastModifiedBy>
  <cp:revision>42</cp:revision>
  <cp:lastPrinted>2020-08-24T10:03:00Z</cp:lastPrinted>
  <dcterms:created xsi:type="dcterms:W3CDTF">2021-03-14T11:03:00Z</dcterms:created>
  <dcterms:modified xsi:type="dcterms:W3CDTF">2021-05-10T06:28:00Z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0x010100C0EB941C3DC93B4488D24D01F5D0D286</vt:lpwstr>
  </property>
</Properties>
</file>