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9C22" w14:textId="3D7992CD" w:rsidR="00C70ECA" w:rsidRDefault="00C70ECA"/>
    <w:p w14:paraId="26E7E52C" w14:textId="48F77A8A" w:rsidR="009F777B" w:rsidRDefault="00C70ECA" w:rsidP="009F777B">
      <w:r>
        <w:t>Informuojame, kad Lietuvos prekybos, pramonės ir amatų rūmų asociacija</w:t>
      </w:r>
      <w:r w:rsidR="009F777B">
        <w:t>, viešojo pirkimo komisijos sprendimu</w:t>
      </w:r>
      <w:r w:rsidR="006106FD">
        <w:t>,</w:t>
      </w:r>
      <w:r w:rsidR="009F777B">
        <w:t xml:space="preserve"> 2022-03-21 nutraukia </w:t>
      </w:r>
      <w:r w:rsidR="009F777B" w:rsidRPr="00875D0E">
        <w:t>2022-01-24 d paskelbt</w:t>
      </w:r>
      <w:r w:rsidR="009F777B">
        <w:t>ą</w:t>
      </w:r>
      <w:r w:rsidR="009F777B" w:rsidRPr="00875D0E">
        <w:t xml:space="preserve"> pirkim</w:t>
      </w:r>
      <w:r w:rsidR="009F777B">
        <w:t xml:space="preserve">o </w:t>
      </w:r>
      <w:r w:rsidR="009F777B" w:rsidRPr="00875D0E">
        <w:t xml:space="preserve"> </w:t>
      </w:r>
      <w:r w:rsidR="00FF4BC8">
        <w:t>„</w:t>
      </w:r>
      <w:r w:rsidR="009F777B" w:rsidRPr="00875D0E">
        <w:t>PARDAVIMŲ IR RINKODAROS SPECIALISTŲ SPECIALIŲJŲ KOMPETENCIJŲ UGDYMO MOKYMO PASLAUGŲ PIRKIMAS, VYKDOMAS DERYBŲ BŪDU"</w:t>
      </w:r>
      <w:r w:rsidR="006106FD">
        <w:t xml:space="preserve"> procedūrą </w:t>
      </w:r>
      <w:r w:rsidR="009F777B" w:rsidRPr="00875D0E">
        <w:t xml:space="preserve"> </w:t>
      </w:r>
      <w:r w:rsidR="009F777B">
        <w:t xml:space="preserve">pagal pirkimo </w:t>
      </w:r>
      <w:r w:rsidR="009F777B" w:rsidRPr="00875D0E">
        <w:t>sąlygų  17.2 punktą</w:t>
      </w:r>
      <w:r w:rsidR="006106FD">
        <w:t>. (atsiradus nenumatytoms aplinkybėms, kurių nebuvo galima numatyti)</w:t>
      </w:r>
    </w:p>
    <w:sectPr w:rsidR="009F777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0E"/>
    <w:rsid w:val="001845BE"/>
    <w:rsid w:val="006106FD"/>
    <w:rsid w:val="00875D0E"/>
    <w:rsid w:val="009F777B"/>
    <w:rsid w:val="00C70ECA"/>
    <w:rsid w:val="00F65E2B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95E1"/>
  <w15:chartTrackingRefBased/>
  <w15:docId w15:val="{EDB7AB72-780D-4DFF-A953-304813E1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0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Gailius Gricius</dc:creator>
  <cp:keywords/>
  <dc:description/>
  <cp:lastModifiedBy>Gailius Gricius</cp:lastModifiedBy>
  <cp:revision>3</cp:revision>
  <dcterms:created xsi:type="dcterms:W3CDTF">2022-03-21T07:43:00Z</dcterms:created>
  <dcterms:modified xsi:type="dcterms:W3CDTF">2022-03-21T10:35:00Z</dcterms:modified>
</cp:coreProperties>
</file>