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39C22" w14:textId="3D7992CD" w:rsidR="00C70ECA" w:rsidRDefault="00C70ECA"/>
    <w:p w14:paraId="26E7E52C" w14:textId="61E675B5" w:rsidR="009F777B" w:rsidRPr="00BD07A8" w:rsidRDefault="00C70ECA" w:rsidP="00BD07A8">
      <w:pPr>
        <w:pStyle w:val="Heading2"/>
        <w:shd w:val="clear" w:color="auto" w:fill="FFFFFF"/>
        <w:spacing w:before="600" w:beforeAutospacing="0" w:after="270" w:afterAutospacing="0" w:line="240" w:lineRule="atLeast"/>
        <w:rPr>
          <w:b w:val="0"/>
          <w:bCs w:val="0"/>
          <w:sz w:val="22"/>
          <w:szCs w:val="22"/>
        </w:rPr>
      </w:pPr>
      <w:r w:rsidRPr="00BD07A8">
        <w:rPr>
          <w:b w:val="0"/>
          <w:bCs w:val="0"/>
          <w:sz w:val="22"/>
          <w:szCs w:val="22"/>
        </w:rPr>
        <w:t xml:space="preserve">Informuojame, kad </w:t>
      </w:r>
      <w:r w:rsidR="00BD07A8" w:rsidRPr="00BD07A8">
        <w:rPr>
          <w:b w:val="0"/>
          <w:bCs w:val="0"/>
          <w:sz w:val="22"/>
          <w:szCs w:val="22"/>
        </w:rPr>
        <w:t xml:space="preserve">UAB </w:t>
      </w:r>
      <w:proofErr w:type="spellStart"/>
      <w:r w:rsidR="00BD07A8" w:rsidRPr="00BD07A8">
        <w:rPr>
          <w:b w:val="0"/>
          <w:bCs w:val="0"/>
          <w:sz w:val="22"/>
          <w:szCs w:val="22"/>
        </w:rPr>
        <w:t>Dendrus</w:t>
      </w:r>
      <w:proofErr w:type="spellEnd"/>
      <w:proofErr w:type="gramStart"/>
      <w:r w:rsidR="00BD07A8" w:rsidRPr="00BD07A8">
        <w:rPr>
          <w:b w:val="0"/>
          <w:bCs w:val="0"/>
          <w:sz w:val="22"/>
          <w:szCs w:val="22"/>
        </w:rPr>
        <w:t xml:space="preserve"> </w:t>
      </w:r>
      <w:r w:rsidR="009F777B" w:rsidRPr="00BD07A8">
        <w:rPr>
          <w:b w:val="0"/>
          <w:bCs w:val="0"/>
          <w:sz w:val="22"/>
          <w:szCs w:val="22"/>
        </w:rPr>
        <w:t xml:space="preserve"> </w:t>
      </w:r>
      <w:proofErr w:type="gramEnd"/>
      <w:r w:rsidR="009F777B" w:rsidRPr="00BD07A8">
        <w:rPr>
          <w:b w:val="0"/>
          <w:bCs w:val="0"/>
          <w:sz w:val="22"/>
          <w:szCs w:val="22"/>
        </w:rPr>
        <w:t>nutraukia 2022-0</w:t>
      </w:r>
      <w:r w:rsidR="00BD07A8" w:rsidRPr="00BD07A8">
        <w:rPr>
          <w:b w:val="0"/>
          <w:bCs w:val="0"/>
          <w:sz w:val="22"/>
          <w:szCs w:val="22"/>
        </w:rPr>
        <w:t>5</w:t>
      </w:r>
      <w:r w:rsidR="009F777B" w:rsidRPr="00BD07A8">
        <w:rPr>
          <w:b w:val="0"/>
          <w:bCs w:val="0"/>
          <w:sz w:val="22"/>
          <w:szCs w:val="22"/>
        </w:rPr>
        <w:t xml:space="preserve">-24 d paskelbtą pirkimo  </w:t>
      </w:r>
      <w:r w:rsidR="00FF4BC8" w:rsidRPr="00BD07A8">
        <w:rPr>
          <w:b w:val="0"/>
          <w:bCs w:val="0"/>
          <w:sz w:val="22"/>
          <w:szCs w:val="22"/>
        </w:rPr>
        <w:t>„</w:t>
      </w:r>
      <w:r w:rsidR="00BD07A8" w:rsidRPr="00BD07A8">
        <w:rPr>
          <w:b w:val="0"/>
          <w:bCs w:val="0"/>
          <w:sz w:val="22"/>
          <w:szCs w:val="22"/>
        </w:rPr>
        <w:t>CNC KRAŠTŲ KLIJAVIMO ĮRENGINYS</w:t>
      </w:r>
      <w:r w:rsidR="00BD07A8" w:rsidRPr="00BD07A8">
        <w:rPr>
          <w:b w:val="0"/>
          <w:bCs w:val="0"/>
          <w:sz w:val="22"/>
          <w:szCs w:val="22"/>
        </w:rPr>
        <w:t xml:space="preserve"> </w:t>
      </w:r>
      <w:r w:rsidR="006106FD" w:rsidRPr="00BD07A8">
        <w:rPr>
          <w:b w:val="0"/>
          <w:bCs w:val="0"/>
          <w:sz w:val="22"/>
          <w:szCs w:val="22"/>
        </w:rPr>
        <w:t xml:space="preserve"> procedūrą </w:t>
      </w:r>
      <w:r w:rsidR="009F777B" w:rsidRPr="00BD07A8">
        <w:rPr>
          <w:b w:val="0"/>
          <w:bCs w:val="0"/>
          <w:sz w:val="22"/>
          <w:szCs w:val="22"/>
        </w:rPr>
        <w:t xml:space="preserve"> pagal pirkimo sąlygų  17.2 punktą</w:t>
      </w:r>
      <w:r w:rsidR="006106FD" w:rsidRPr="00BD07A8">
        <w:rPr>
          <w:b w:val="0"/>
          <w:bCs w:val="0"/>
          <w:sz w:val="22"/>
          <w:szCs w:val="22"/>
        </w:rPr>
        <w:t xml:space="preserve">. </w:t>
      </w:r>
    </w:p>
    <w:sectPr w:rsidR="009F777B" w:rsidRPr="00BD07A8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D0E"/>
    <w:rsid w:val="001845BE"/>
    <w:rsid w:val="006106FD"/>
    <w:rsid w:val="00875D0E"/>
    <w:rsid w:val="009F777B"/>
    <w:rsid w:val="00BD07A8"/>
    <w:rsid w:val="00C70ECA"/>
    <w:rsid w:val="00F65E2B"/>
    <w:rsid w:val="00FF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595E1"/>
  <w15:chartTrackingRefBased/>
  <w15:docId w15:val="{EDB7AB72-780D-4DFF-A953-304813E1F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D07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106FD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BD07A8"/>
    <w:rPr>
      <w:rFonts w:ascii="Times New Roman" w:eastAsia="Times New Roman" w:hAnsi="Times New Roman" w:cs="Times New Roman"/>
      <w:b/>
      <w:bCs/>
      <w:sz w:val="36"/>
      <w:szCs w:val="3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2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Gailius Gricius</dc:creator>
  <cp:keywords/>
  <dc:description/>
  <cp:lastModifiedBy>Gailius Gricius</cp:lastModifiedBy>
  <cp:revision>2</cp:revision>
  <dcterms:created xsi:type="dcterms:W3CDTF">2022-05-27T15:20:00Z</dcterms:created>
  <dcterms:modified xsi:type="dcterms:W3CDTF">2022-05-27T15:20:00Z</dcterms:modified>
</cp:coreProperties>
</file>