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lang w:val="en-US" w:eastAsia="en-US"/>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21793685"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 xml:space="preserve">UAB </w:t>
      </w:r>
      <w:r w:rsidR="009860E2">
        <w:rPr>
          <w:b/>
          <w:color w:val="000000"/>
          <w:sz w:val="28"/>
          <w:szCs w:val="28"/>
        </w:rPr>
        <w:t>„</w:t>
      </w:r>
      <w:r w:rsidR="0060575B">
        <w:rPr>
          <w:b/>
          <w:color w:val="000000"/>
          <w:sz w:val="28"/>
          <w:szCs w:val="28"/>
        </w:rPr>
        <w:t xml:space="preserve">Mano </w:t>
      </w:r>
      <w:proofErr w:type="spellStart"/>
      <w:r w:rsidR="0060575B">
        <w:rPr>
          <w:b/>
          <w:color w:val="000000"/>
          <w:sz w:val="28"/>
          <w:szCs w:val="28"/>
        </w:rPr>
        <w:t>disco</w:t>
      </w:r>
      <w:proofErr w:type="spellEnd"/>
      <w:r w:rsidR="009860E2">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57DCCC19" w14:textId="54D22069" w:rsidR="00A97703" w:rsidRPr="00C405B3" w:rsidRDefault="0060575B">
      <w:pPr>
        <w:pBdr>
          <w:top w:val="nil"/>
          <w:left w:val="nil"/>
          <w:bottom w:val="nil"/>
          <w:right w:val="nil"/>
          <w:between w:val="nil"/>
        </w:pBdr>
        <w:jc w:val="center"/>
        <w:rPr>
          <w:color w:val="000000"/>
          <w:sz w:val="16"/>
          <w:szCs w:val="16"/>
        </w:rPr>
      </w:pPr>
      <w:r w:rsidRPr="0060575B">
        <w:rPr>
          <w:color w:val="000000"/>
          <w:sz w:val="16"/>
          <w:szCs w:val="16"/>
        </w:rPr>
        <w:tab/>
        <w:t>Vilkpėdės g. 8, 14 korpusas, LT-03151 Vilnius</w:t>
      </w:r>
      <w:r w:rsidR="009860E2" w:rsidRPr="009860E2">
        <w:rPr>
          <w:color w:val="000000"/>
          <w:sz w:val="16"/>
          <w:szCs w:val="16"/>
        </w:rPr>
        <w:t>, Lietuva</w:t>
      </w:r>
      <w:r w:rsidR="00C01E24" w:rsidRPr="00C405B3">
        <w:rPr>
          <w:color w:val="000000"/>
          <w:sz w:val="16"/>
          <w:szCs w:val="16"/>
        </w:rPr>
        <w:t>, tel. </w:t>
      </w:r>
      <w:r w:rsidR="00606161" w:rsidRPr="00606161">
        <w:rPr>
          <w:color w:val="000000"/>
          <w:sz w:val="16"/>
          <w:szCs w:val="16"/>
        </w:rPr>
        <w:t>+</w:t>
      </w:r>
      <w:r w:rsidR="009860E2" w:rsidRPr="009860E2">
        <w:rPr>
          <w:color w:val="000000"/>
          <w:sz w:val="16"/>
          <w:szCs w:val="16"/>
        </w:rPr>
        <w:t xml:space="preserve">370 </w:t>
      </w:r>
      <w:r>
        <w:rPr>
          <w:color w:val="000000"/>
          <w:sz w:val="16"/>
          <w:szCs w:val="16"/>
        </w:rPr>
        <w:t>52703587</w:t>
      </w:r>
      <w:r w:rsidR="00C01E24" w:rsidRPr="00C405B3">
        <w:rPr>
          <w:color w:val="000000"/>
          <w:sz w:val="16"/>
          <w:szCs w:val="16"/>
        </w:rPr>
        <w:t>, el. p. </w:t>
      </w:r>
      <w:hyperlink r:id="rId12" w:history="1">
        <w:r w:rsidRPr="00B524AF">
          <w:rPr>
            <w:rStyle w:val="Hipersaitas"/>
            <w:sz w:val="16"/>
            <w:szCs w:val="16"/>
          </w:rPr>
          <w:t>info@manodico.lt</w:t>
        </w:r>
      </w:hyperlink>
      <w:r w:rsidR="006206BE">
        <w:rPr>
          <w:color w:val="000000"/>
          <w:sz w:val="16"/>
          <w:szCs w:val="16"/>
        </w:rPr>
        <w:t xml:space="preserve"> </w:t>
      </w:r>
    </w:p>
    <w:p w14:paraId="4C8EB585" w14:textId="1D2DA80E" w:rsidR="00A97703" w:rsidRPr="00C405B3" w:rsidRDefault="00C01E24">
      <w:pPr>
        <w:pBdr>
          <w:top w:val="nil"/>
          <w:left w:val="nil"/>
          <w:bottom w:val="nil"/>
          <w:right w:val="nil"/>
          <w:between w:val="nil"/>
        </w:pBdr>
        <w:jc w:val="center"/>
        <w:rPr>
          <w:color w:val="000000"/>
          <w:sz w:val="16"/>
          <w:szCs w:val="16"/>
        </w:rPr>
      </w:pPr>
      <w:r w:rsidRPr="00C405B3">
        <w:rPr>
          <w:color w:val="000000"/>
          <w:sz w:val="16"/>
          <w:szCs w:val="16"/>
        </w:rPr>
        <w:t>Duomenys kaupiami ir saugomi J</w:t>
      </w:r>
      <w:r w:rsidR="008A2760" w:rsidRPr="00C405B3">
        <w:rPr>
          <w:color w:val="000000"/>
          <w:sz w:val="16"/>
          <w:szCs w:val="16"/>
        </w:rPr>
        <w:t xml:space="preserve">uridinių asmenų registre, kodas </w:t>
      </w:r>
      <w:r w:rsidR="0060575B" w:rsidRPr="0060575B">
        <w:rPr>
          <w:color w:val="000000"/>
          <w:sz w:val="16"/>
          <w:szCs w:val="16"/>
        </w:rPr>
        <w:t>300150800</w:t>
      </w:r>
      <w:r w:rsidRPr="00C405B3">
        <w:rPr>
          <w:color w:val="000000"/>
          <w:sz w:val="16"/>
          <w:szCs w:val="16"/>
        </w:rPr>
        <w:t xml:space="preserve">, PVM mokėtojo kodas </w:t>
      </w:r>
      <w:r w:rsidR="0060575B" w:rsidRPr="0060575B">
        <w:rPr>
          <w:color w:val="000000"/>
          <w:sz w:val="16"/>
          <w:szCs w:val="16"/>
        </w:rPr>
        <w:t>LT100003845919</w:t>
      </w:r>
    </w:p>
    <w:p w14:paraId="19D69260" w14:textId="77777777" w:rsidR="00A97703" w:rsidRPr="00C405B3" w:rsidRDefault="00A97703">
      <w:pPr>
        <w:pBdr>
          <w:top w:val="nil"/>
          <w:left w:val="nil"/>
          <w:bottom w:val="nil"/>
          <w:right w:val="nil"/>
          <w:between w:val="nil"/>
        </w:pBdr>
        <w:jc w:val="center"/>
        <w:rPr>
          <w:color w:val="808080"/>
          <w:sz w:val="24"/>
          <w:szCs w:val="24"/>
        </w:rPr>
      </w:pPr>
    </w:p>
    <w:p w14:paraId="57BA254B" w14:textId="77777777" w:rsidR="00A97703" w:rsidRPr="00C405B3" w:rsidRDefault="00A97703">
      <w:pPr>
        <w:pBdr>
          <w:top w:val="nil"/>
          <w:left w:val="nil"/>
          <w:bottom w:val="nil"/>
          <w:right w:val="nil"/>
          <w:between w:val="nil"/>
        </w:pBdr>
        <w:jc w:val="center"/>
        <w:rPr>
          <w:color w:val="000000"/>
          <w:sz w:val="24"/>
          <w:szCs w:val="24"/>
        </w:rPr>
      </w:pPr>
    </w:p>
    <w:p w14:paraId="37A0C3C8" w14:textId="76A71201" w:rsidR="008E7043" w:rsidRDefault="000C01BF" w:rsidP="009860E2">
      <w:pPr>
        <w:pBdr>
          <w:top w:val="nil"/>
          <w:left w:val="nil"/>
          <w:bottom w:val="nil"/>
          <w:right w:val="nil"/>
          <w:between w:val="nil"/>
        </w:pBdr>
        <w:jc w:val="center"/>
        <w:rPr>
          <w:b/>
          <w:color w:val="000000"/>
          <w:sz w:val="28"/>
          <w:szCs w:val="28"/>
        </w:rPr>
      </w:pPr>
      <w:r w:rsidRPr="000C01BF">
        <w:rPr>
          <w:b/>
          <w:color w:val="000000"/>
          <w:sz w:val="28"/>
          <w:szCs w:val="28"/>
        </w:rPr>
        <w:t>PROŽEKTORIAI SU VALDYMO SISTEMA</w:t>
      </w:r>
    </w:p>
    <w:p w14:paraId="000474AF" w14:textId="01626A9D" w:rsidR="00A97703" w:rsidRPr="00BD2C07" w:rsidRDefault="00C01E24" w:rsidP="009860E2">
      <w:pPr>
        <w:pBdr>
          <w:top w:val="nil"/>
          <w:left w:val="nil"/>
          <w:bottom w:val="nil"/>
          <w:right w:val="nil"/>
          <w:between w:val="nil"/>
        </w:pBdr>
        <w:jc w:val="center"/>
        <w:rPr>
          <w:color w:val="000000"/>
          <w:sz w:val="28"/>
          <w:szCs w:val="28"/>
        </w:rPr>
      </w:pPr>
      <w:r w:rsidRPr="00BD2C07">
        <w:rPr>
          <w:b/>
          <w:color w:val="000000"/>
          <w:sz w:val="28"/>
          <w:szCs w:val="28"/>
        </w:rPr>
        <w:t>KONKURSO</w:t>
      </w:r>
      <w:r w:rsidRPr="00BD2C07">
        <w:rPr>
          <w:b/>
          <w:i/>
          <w:color w:val="000000"/>
          <w:sz w:val="28"/>
          <w:szCs w:val="28"/>
        </w:rPr>
        <w:t xml:space="preserve"> </w:t>
      </w:r>
      <w:r w:rsidRPr="00BD2C07">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C405B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Content>
        <w:p w14:paraId="07D1026A" w14:textId="6A4CE7DD" w:rsidR="00A97703" w:rsidRPr="00C405B3" w:rsidRDefault="00EE7E01">
          <w:pPr>
            <w:pBdr>
              <w:top w:val="nil"/>
              <w:left w:val="nil"/>
              <w:bottom w:val="nil"/>
              <w:right w:val="nil"/>
              <w:between w:val="nil"/>
            </w:pBdr>
            <w:rPr>
              <w:rFonts w:ascii="Calibri" w:eastAsia="Calibri" w:hAnsi="Calibri" w:cs="Calibri"/>
              <w:noProof/>
              <w:color w:val="000000"/>
              <w:sz w:val="22"/>
              <w:szCs w:val="22"/>
            </w:rPr>
          </w:pPr>
          <w:r w:rsidRPr="00C405B3">
            <w:fldChar w:fldCharType="begin"/>
          </w:r>
          <w:r w:rsidR="00C01E24" w:rsidRPr="00C405B3">
            <w:instrText xml:space="preserve"> TOC \h \u \z </w:instrText>
          </w:r>
          <w:r w:rsidRPr="00C405B3">
            <w:fldChar w:fldCharType="separate"/>
          </w:r>
          <w:r w:rsidR="00C01E24" w:rsidRPr="00C405B3">
            <w:rPr>
              <w:b/>
              <w:noProof/>
              <w:color w:val="0000FF"/>
              <w:sz w:val="24"/>
              <w:szCs w:val="24"/>
              <w:u w:val="single"/>
            </w:rPr>
            <w:t>1.</w:t>
          </w:r>
          <w:r w:rsidR="00C01E24" w:rsidRPr="00C405B3">
            <w:rPr>
              <w:rFonts w:ascii="Calibri" w:eastAsia="Calibri" w:hAnsi="Calibri" w:cs="Calibri"/>
              <w:noProof/>
              <w:color w:val="000000"/>
              <w:sz w:val="22"/>
              <w:szCs w:val="22"/>
            </w:rPr>
            <w:tab/>
          </w:r>
          <w:r w:rsidR="00C01E24" w:rsidRPr="00C405B3">
            <w:rPr>
              <w:b/>
              <w:noProof/>
              <w:color w:val="0000FF"/>
              <w:sz w:val="24"/>
              <w:szCs w:val="24"/>
              <w:u w:val="single"/>
            </w:rPr>
            <w:t>BENDROSIOS NUOSTATOS</w:t>
          </w:r>
          <w:r w:rsidR="00C01E24"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C01E24" w:rsidRPr="00C405B3">
            <w:rPr>
              <w:noProof/>
              <w:color w:val="000000"/>
              <w:sz w:val="24"/>
              <w:szCs w:val="24"/>
            </w:rPr>
            <w:t>2</w:t>
          </w:r>
        </w:p>
        <w:p w14:paraId="785640C5" w14:textId="742A703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2.</w:t>
          </w:r>
          <w:r w:rsidRPr="00C405B3">
            <w:rPr>
              <w:rFonts w:ascii="Calibri" w:eastAsia="Calibri" w:hAnsi="Calibri" w:cs="Calibri"/>
              <w:noProof/>
              <w:color w:val="000000"/>
              <w:sz w:val="22"/>
              <w:szCs w:val="22"/>
            </w:rPr>
            <w:tab/>
          </w:r>
          <w:r w:rsidRPr="00C405B3">
            <w:rPr>
              <w:b/>
              <w:noProof/>
              <w:color w:val="0000FF"/>
              <w:sz w:val="24"/>
              <w:szCs w:val="24"/>
              <w:u w:val="single"/>
            </w:rPr>
            <w:t>PIRKIMO OBJEKTAS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2</w:t>
          </w:r>
        </w:p>
        <w:p w14:paraId="1FFFC279" w14:textId="1B207CA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3.</w:t>
          </w:r>
          <w:r w:rsidRPr="00C405B3">
            <w:rPr>
              <w:rFonts w:ascii="Calibri" w:eastAsia="Calibri" w:hAnsi="Calibri" w:cs="Calibri"/>
              <w:noProof/>
              <w:color w:val="000000"/>
              <w:sz w:val="22"/>
              <w:szCs w:val="22"/>
            </w:rPr>
            <w:tab/>
          </w:r>
          <w:r w:rsidRPr="00C405B3">
            <w:rPr>
              <w:b/>
              <w:noProof/>
              <w:color w:val="0000FF"/>
              <w:sz w:val="24"/>
              <w:szCs w:val="24"/>
              <w:u w:val="single"/>
            </w:rPr>
            <w:t>TIEKĖJŲ KVALIFIKACIJOS REIKALAVIMAI</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3</w:t>
          </w:r>
        </w:p>
        <w:p w14:paraId="31D46E01" w14:textId="4859BCE6"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4.</w:t>
          </w:r>
          <w:r w:rsidRPr="00C405B3">
            <w:rPr>
              <w:rFonts w:ascii="Calibri" w:eastAsia="Calibri" w:hAnsi="Calibri" w:cs="Calibri"/>
              <w:noProof/>
              <w:color w:val="000000"/>
              <w:sz w:val="22"/>
              <w:szCs w:val="22"/>
            </w:rPr>
            <w:tab/>
          </w:r>
          <w:r w:rsidRPr="00C405B3">
            <w:rPr>
              <w:b/>
              <w:noProof/>
              <w:color w:val="0000FF"/>
              <w:sz w:val="24"/>
              <w:szCs w:val="24"/>
              <w:u w:val="single"/>
            </w:rPr>
            <w:t>PASIŪLYMŲ RENGIMAS, PATEIKIMAS, KEITIMAS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5</w:t>
          </w:r>
        </w:p>
        <w:p w14:paraId="3D8CF23B" w14:textId="35B094EE"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5.</w:t>
          </w:r>
          <w:r w:rsidRPr="00C405B3">
            <w:rPr>
              <w:rFonts w:ascii="Calibri" w:eastAsia="Calibri" w:hAnsi="Calibri" w:cs="Calibri"/>
              <w:noProof/>
              <w:color w:val="000000"/>
              <w:sz w:val="22"/>
              <w:szCs w:val="22"/>
            </w:rPr>
            <w:tab/>
          </w:r>
          <w:r w:rsidRPr="00C405B3">
            <w:rPr>
              <w:b/>
              <w:noProof/>
              <w:color w:val="0000FF"/>
              <w:sz w:val="24"/>
              <w:szCs w:val="24"/>
              <w:u w:val="single"/>
            </w:rPr>
            <w:t>KONKURSO SĄLYGŲ PAAIŠKINIMAS IR PATIKSLINIMAS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6335A16A" w14:textId="524E2BFA"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6.</w:t>
          </w:r>
          <w:r w:rsidRPr="00C405B3">
            <w:rPr>
              <w:rFonts w:ascii="Calibri" w:eastAsia="Calibri" w:hAnsi="Calibri" w:cs="Calibri"/>
              <w:noProof/>
              <w:color w:val="000000"/>
              <w:sz w:val="22"/>
              <w:szCs w:val="22"/>
            </w:rPr>
            <w:tab/>
          </w:r>
          <w:r w:rsidRPr="00C405B3">
            <w:rPr>
              <w:b/>
              <w:noProof/>
              <w:color w:val="0000FF"/>
              <w:sz w:val="24"/>
              <w:szCs w:val="24"/>
              <w:u w:val="single"/>
            </w:rPr>
            <w:t>PASIŪLYMŲ NAGRINĖJIMAS IR VERTINIMAS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1B7E5380" w14:textId="1BF9F488"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7.</w:t>
          </w:r>
          <w:r w:rsidRPr="00C405B3">
            <w:rPr>
              <w:rFonts w:ascii="Calibri" w:eastAsia="Calibri" w:hAnsi="Calibri" w:cs="Calibri"/>
              <w:noProof/>
              <w:color w:val="000000"/>
              <w:sz w:val="22"/>
              <w:szCs w:val="22"/>
            </w:rPr>
            <w:tab/>
          </w:r>
          <w:r w:rsidRPr="00C405B3">
            <w:rPr>
              <w:b/>
              <w:noProof/>
              <w:color w:val="0000FF"/>
              <w:sz w:val="24"/>
              <w:szCs w:val="24"/>
              <w:u w:val="single"/>
            </w:rPr>
            <w:t>PASIŪLYMŲ ATMETIMO PRIEŽASTYS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58560FDE" w14:textId="5F26CFA9"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8.</w:t>
          </w:r>
          <w:r w:rsidRPr="00C405B3">
            <w:rPr>
              <w:rFonts w:ascii="Calibri" w:eastAsia="Calibri" w:hAnsi="Calibri" w:cs="Calibri"/>
              <w:noProof/>
              <w:color w:val="000000"/>
              <w:sz w:val="22"/>
              <w:szCs w:val="22"/>
            </w:rPr>
            <w:tab/>
          </w:r>
          <w:r w:rsidRPr="00C405B3">
            <w:rPr>
              <w:b/>
              <w:smallCaps/>
              <w:noProof/>
              <w:color w:val="0000FF"/>
              <w:sz w:val="24"/>
              <w:szCs w:val="24"/>
              <w:u w:val="single"/>
            </w:rPr>
            <w:t>DERYBOS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78ABA497" w14:textId="6EF96075"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9.</w:t>
          </w:r>
          <w:r w:rsidRPr="00C405B3">
            <w:rPr>
              <w:rFonts w:ascii="Calibri" w:eastAsia="Calibri" w:hAnsi="Calibri" w:cs="Calibri"/>
              <w:noProof/>
              <w:color w:val="000000"/>
              <w:sz w:val="22"/>
              <w:szCs w:val="22"/>
            </w:rPr>
            <w:tab/>
          </w:r>
          <w:r w:rsidRPr="00C405B3">
            <w:rPr>
              <w:b/>
              <w:noProof/>
              <w:color w:val="0000FF"/>
              <w:sz w:val="24"/>
              <w:szCs w:val="24"/>
              <w:u w:val="single"/>
            </w:rPr>
            <w:t>SPRENDIMAS DĖL LAIMĖTOJO NUSTATYMO</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6BD6391A" w14:textId="6FF64F14"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10.</w:t>
          </w:r>
          <w:r w:rsidRPr="00C405B3">
            <w:rPr>
              <w:rFonts w:ascii="Calibri" w:eastAsia="Calibri" w:hAnsi="Calibri" w:cs="Calibri"/>
              <w:noProof/>
              <w:color w:val="000000"/>
              <w:sz w:val="22"/>
              <w:szCs w:val="22"/>
            </w:rPr>
            <w:tab/>
          </w:r>
          <w:r w:rsidRPr="00C405B3">
            <w:rPr>
              <w:b/>
              <w:noProof/>
              <w:color w:val="0000FF"/>
              <w:sz w:val="24"/>
              <w:szCs w:val="24"/>
              <w:u w:val="single"/>
            </w:rPr>
            <w:t>PIRKIMO SUTARTIES SĄLYGOS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14598B37" w14:textId="5744A5B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smallCaps/>
              <w:noProof/>
              <w:color w:val="0000FF"/>
              <w:sz w:val="24"/>
              <w:szCs w:val="24"/>
              <w:u w:val="single"/>
            </w:rPr>
            <w:t>11.</w:t>
          </w:r>
          <w:r w:rsidRPr="00C405B3">
            <w:rPr>
              <w:rFonts w:ascii="Calibri" w:eastAsia="Calibri" w:hAnsi="Calibri" w:cs="Calibri"/>
              <w:noProof/>
              <w:color w:val="000000"/>
              <w:sz w:val="22"/>
              <w:szCs w:val="22"/>
            </w:rPr>
            <w:tab/>
          </w:r>
          <w:r w:rsidRPr="00C405B3">
            <w:rPr>
              <w:b/>
              <w:smallCaps/>
              <w:noProof/>
              <w:color w:val="0000FF"/>
              <w:sz w:val="24"/>
              <w:szCs w:val="24"/>
              <w:u w:val="single"/>
            </w:rPr>
            <w:t>BAIGIAMOSIOS NUOSTATOS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9</w:t>
          </w:r>
        </w:p>
        <w:p w14:paraId="4A3E7EB1" w14:textId="0F07BB12"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C405B3">
            <w:rPr>
              <w:b/>
              <w:smallCaps/>
              <w:noProof/>
              <w:color w:val="0000FF"/>
              <w:sz w:val="24"/>
              <w:szCs w:val="24"/>
              <w:u w:val="single"/>
            </w:rPr>
            <w:t>12.</w:t>
          </w:r>
          <w:r w:rsidRPr="00C405B3">
            <w:rPr>
              <w:rFonts w:ascii="Calibri" w:eastAsia="Calibri" w:hAnsi="Calibri" w:cs="Calibri"/>
              <w:noProof/>
              <w:color w:val="000000"/>
              <w:sz w:val="22"/>
              <w:szCs w:val="22"/>
            </w:rPr>
            <w:tab/>
          </w:r>
          <w:r w:rsidRPr="00C405B3">
            <w:rPr>
              <w:b/>
              <w:smallCaps/>
              <w:noProof/>
              <w:color w:val="0000FF"/>
              <w:sz w:val="24"/>
              <w:szCs w:val="24"/>
              <w:u w:val="single"/>
            </w:rPr>
            <w:t>PRIEDAI</w:t>
          </w:r>
          <w:r w:rsidR="00EE7E01" w:rsidRPr="00C405B3">
            <w:fldChar w:fldCharType="end"/>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159288FF" w14:textId="77777777" w:rsidR="00A97703" w:rsidRPr="00C405B3" w:rsidRDefault="00A97703">
      <w:pPr>
        <w:pBdr>
          <w:top w:val="nil"/>
          <w:left w:val="nil"/>
          <w:bottom w:val="nil"/>
          <w:right w:val="nil"/>
          <w:between w:val="nil"/>
        </w:pBdr>
        <w:jc w:val="both"/>
        <w:rPr>
          <w:color w:val="000000"/>
          <w:sz w:val="24"/>
          <w:szCs w:val="24"/>
        </w:rPr>
      </w:pPr>
    </w:p>
    <w:p w14:paraId="319E4D8B"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77777777" w:rsidR="00A97703" w:rsidRPr="00C405B3" w:rsidRDefault="00C01E24">
      <w:pPr>
        <w:numPr>
          <w:ilvl w:val="0"/>
          <w:numId w:val="15"/>
        </w:numPr>
        <w:pBdr>
          <w:top w:val="nil"/>
          <w:left w:val="nil"/>
          <w:bottom w:val="nil"/>
          <w:right w:val="nil"/>
          <w:between w:val="nil"/>
        </w:pBdr>
        <w:jc w:val="center"/>
        <w:rPr>
          <w:color w:val="000000"/>
          <w:sz w:val="24"/>
          <w:szCs w:val="24"/>
        </w:rPr>
      </w:pPr>
      <w:r w:rsidRPr="00C405B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532AC498" w:rsidR="00A97703" w:rsidRPr="000056F6" w:rsidRDefault="00C01E24">
      <w:pPr>
        <w:numPr>
          <w:ilvl w:val="1"/>
          <w:numId w:val="15"/>
        </w:numPr>
        <w:pBdr>
          <w:top w:val="nil"/>
          <w:left w:val="nil"/>
          <w:bottom w:val="nil"/>
          <w:right w:val="nil"/>
          <w:between w:val="nil"/>
        </w:pBdr>
        <w:tabs>
          <w:tab w:val="left" w:pos="426"/>
          <w:tab w:val="left" w:pos="1080"/>
        </w:tabs>
        <w:ind w:left="0" w:firstLine="567"/>
        <w:jc w:val="both"/>
        <w:rPr>
          <w:b/>
          <w:bCs/>
          <w:color w:val="000000"/>
          <w:sz w:val="24"/>
          <w:szCs w:val="24"/>
        </w:rPr>
      </w:pPr>
      <w:r w:rsidRPr="00C405B3">
        <w:rPr>
          <w:b/>
          <w:color w:val="000000"/>
          <w:sz w:val="24"/>
          <w:szCs w:val="24"/>
        </w:rPr>
        <w:t xml:space="preserve">UAB </w:t>
      </w:r>
      <w:r w:rsidR="00D16145">
        <w:rPr>
          <w:b/>
          <w:color w:val="000000"/>
          <w:sz w:val="24"/>
          <w:szCs w:val="24"/>
        </w:rPr>
        <w:t>„</w:t>
      </w:r>
      <w:r w:rsidR="00685228">
        <w:rPr>
          <w:b/>
          <w:color w:val="000000"/>
          <w:sz w:val="24"/>
          <w:szCs w:val="24"/>
        </w:rPr>
        <w:t xml:space="preserve">Mano </w:t>
      </w:r>
      <w:proofErr w:type="spellStart"/>
      <w:r w:rsidR="00685228">
        <w:rPr>
          <w:b/>
          <w:color w:val="000000"/>
          <w:sz w:val="24"/>
          <w:szCs w:val="24"/>
        </w:rPr>
        <w:t>disco</w:t>
      </w:r>
      <w:proofErr w:type="spellEnd"/>
      <w:r w:rsidR="00D16145">
        <w:rPr>
          <w:b/>
          <w:color w:val="000000"/>
          <w:sz w:val="24"/>
          <w:szCs w:val="24"/>
        </w:rPr>
        <w:t>“</w:t>
      </w:r>
      <w:r w:rsidRPr="00C405B3">
        <w:rPr>
          <w:color w:val="000000"/>
          <w:sz w:val="24"/>
          <w:szCs w:val="24"/>
        </w:rPr>
        <w:t xml:space="preserve"> (toliau vadinama – Pirkėjas) įgyvendindama projektą </w:t>
      </w:r>
      <w:r w:rsidRPr="00C405B3">
        <w:rPr>
          <w:b/>
          <w:color w:val="000000"/>
          <w:sz w:val="24"/>
          <w:szCs w:val="24"/>
        </w:rPr>
        <w:t>„</w:t>
      </w:r>
      <w:r w:rsidR="00685228" w:rsidRPr="00685228">
        <w:rPr>
          <w:b/>
          <w:color w:val="000000"/>
          <w:sz w:val="24"/>
          <w:szCs w:val="24"/>
        </w:rPr>
        <w:t xml:space="preserve">UAB </w:t>
      </w:r>
      <w:r w:rsidR="00685228">
        <w:rPr>
          <w:b/>
          <w:color w:val="000000"/>
          <w:sz w:val="24"/>
          <w:szCs w:val="24"/>
        </w:rPr>
        <w:t>„</w:t>
      </w:r>
      <w:r w:rsidR="00685228" w:rsidRPr="00685228">
        <w:rPr>
          <w:b/>
          <w:color w:val="000000"/>
          <w:sz w:val="24"/>
          <w:szCs w:val="24"/>
        </w:rPr>
        <w:t xml:space="preserve">Mano </w:t>
      </w:r>
      <w:proofErr w:type="spellStart"/>
      <w:r w:rsidR="00685228" w:rsidRPr="00685228">
        <w:rPr>
          <w:b/>
          <w:color w:val="000000"/>
          <w:sz w:val="24"/>
          <w:szCs w:val="24"/>
        </w:rPr>
        <w:t>Disco</w:t>
      </w:r>
      <w:proofErr w:type="spellEnd"/>
      <w:r w:rsidR="00685228">
        <w:rPr>
          <w:b/>
          <w:color w:val="000000"/>
          <w:sz w:val="24"/>
          <w:szCs w:val="24"/>
        </w:rPr>
        <w:t>“</w:t>
      </w:r>
      <w:r w:rsidR="00685228" w:rsidRPr="00685228">
        <w:rPr>
          <w:b/>
          <w:color w:val="000000"/>
          <w:sz w:val="24"/>
          <w:szCs w:val="24"/>
        </w:rPr>
        <w:t xml:space="preserve"> investicijos į KKI paslaugų teikimui būtiną infrastruktūrą</w:t>
      </w:r>
      <w:r w:rsidR="00CC0B41" w:rsidRPr="00C405B3">
        <w:rPr>
          <w:b/>
          <w:color w:val="000000"/>
          <w:sz w:val="24"/>
          <w:szCs w:val="24"/>
        </w:rPr>
        <w:t>“</w:t>
      </w:r>
      <w:r w:rsidRPr="00C405B3">
        <w:rPr>
          <w:color w:val="000000"/>
          <w:sz w:val="24"/>
          <w:szCs w:val="24"/>
        </w:rPr>
        <w:t xml:space="preserve"> (</w:t>
      </w:r>
      <w:r w:rsidR="006E37F8">
        <w:rPr>
          <w:color w:val="000000"/>
          <w:sz w:val="24"/>
          <w:szCs w:val="24"/>
        </w:rPr>
        <w:t xml:space="preserve">projekto </w:t>
      </w:r>
      <w:r w:rsidRPr="00C405B3">
        <w:rPr>
          <w:color w:val="000000"/>
          <w:sz w:val="24"/>
          <w:szCs w:val="24"/>
        </w:rPr>
        <w:t xml:space="preserve"> Nr.</w:t>
      </w:r>
      <w:r w:rsidR="00685228" w:rsidRPr="00685228">
        <w:t xml:space="preserve"> </w:t>
      </w:r>
      <w:r w:rsidR="00685228" w:rsidRPr="00685228">
        <w:rPr>
          <w:color w:val="000000"/>
          <w:sz w:val="24"/>
          <w:szCs w:val="24"/>
        </w:rPr>
        <w:t>13.1.1-LVPA-K-309-01-0029</w:t>
      </w:r>
      <w:r w:rsidRPr="00C405B3">
        <w:rPr>
          <w:color w:val="000000"/>
          <w:sz w:val="24"/>
          <w:szCs w:val="24"/>
        </w:rPr>
        <w:t xml:space="preserve">), </w:t>
      </w:r>
      <w:r w:rsidR="00CC0B41" w:rsidRPr="00C405B3">
        <w:rPr>
          <w:color w:val="000000"/>
          <w:sz w:val="24"/>
          <w:szCs w:val="24"/>
        </w:rPr>
        <w:t>dėl kurio dalinio finansavimo</w:t>
      </w:r>
      <w:r w:rsidRPr="00C405B3">
        <w:rPr>
          <w:color w:val="000000"/>
          <w:sz w:val="24"/>
          <w:szCs w:val="24"/>
        </w:rPr>
        <w:t xml:space="preserve"> Europos Sąjungos struktūrinių fondų ir Lietuvos Respublikos lėšomis</w:t>
      </w:r>
      <w:r w:rsidR="00CC0B41" w:rsidRPr="00C405B3">
        <w:rPr>
          <w:color w:val="000000"/>
          <w:sz w:val="24"/>
          <w:szCs w:val="24"/>
        </w:rPr>
        <w:t xml:space="preserve"> yra </w:t>
      </w:r>
      <w:r w:rsidR="000056F6">
        <w:rPr>
          <w:color w:val="000000"/>
          <w:sz w:val="24"/>
          <w:szCs w:val="24"/>
        </w:rPr>
        <w:t>pasirašyta sutartis</w:t>
      </w:r>
      <w:r w:rsidRPr="00C405B3">
        <w:rPr>
          <w:color w:val="000000"/>
          <w:sz w:val="24"/>
          <w:szCs w:val="24"/>
        </w:rPr>
        <w:t>, numato įsigyti</w:t>
      </w:r>
      <w:r w:rsidR="006E37F8">
        <w:rPr>
          <w:color w:val="000000"/>
          <w:sz w:val="24"/>
          <w:szCs w:val="24"/>
        </w:rPr>
        <w:t xml:space="preserve"> </w:t>
      </w:r>
      <w:r w:rsidR="002D52C5">
        <w:rPr>
          <w:b/>
          <w:bCs/>
          <w:color w:val="000000"/>
          <w:sz w:val="24"/>
          <w:szCs w:val="24"/>
        </w:rPr>
        <w:t>prožektorius su valdymo sistema</w:t>
      </w:r>
      <w:r w:rsidR="00884727">
        <w:rPr>
          <w:b/>
          <w:bCs/>
          <w:color w:val="000000"/>
          <w:sz w:val="24"/>
          <w:szCs w:val="24"/>
        </w:rPr>
        <w:t xml:space="preserve"> (1 komplektą)</w:t>
      </w:r>
      <w:r w:rsidRPr="000056F6">
        <w:rPr>
          <w:b/>
          <w:bCs/>
          <w:color w:val="000000"/>
          <w:sz w:val="24"/>
          <w:szCs w:val="24"/>
        </w:rPr>
        <w:t xml:space="preserve">. </w:t>
      </w:r>
    </w:p>
    <w:p w14:paraId="4B6BB1DD" w14:textId="77777777" w:rsidR="00A97703" w:rsidRPr="00C405B3"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Vartojamos pagrindinės sąvokos, apibrėžtos </w:t>
      </w:r>
      <w:r w:rsidRPr="00C405B3">
        <w:rPr>
          <w:b/>
          <w:color w:val="000000"/>
          <w:sz w:val="24"/>
          <w:szCs w:val="24"/>
        </w:rPr>
        <w:t>Projektų finansavimo ir administravimo taisyklėse, patvirtintose Lietuvos Respublikos finansų ministro 2014 m. spalio 8 d. įsakymu Nr. 1K-316</w:t>
      </w:r>
      <w:r w:rsidRPr="00C405B3">
        <w:rPr>
          <w:color w:val="000000"/>
          <w:sz w:val="24"/>
          <w:szCs w:val="24"/>
        </w:rPr>
        <w:t xml:space="preserve"> (toliau – Taisyklės).</w:t>
      </w:r>
    </w:p>
    <w:p w14:paraId="7D93548E" w14:textId="77777777" w:rsidR="00A97703" w:rsidRPr="0038539E"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(toliau – Civilinis kodeksas), kitais teisės aktais bei konkurso sąlygomis (toliau – konkurso sąlygos).</w:t>
      </w:r>
    </w:p>
    <w:p w14:paraId="181FD3A9" w14:textId="6EA96EFB" w:rsidR="00A97703" w:rsidRPr="00824772"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Skelbimas apie pirkimą paskelbtas Europos Sąjungos fondų investicijų svetainėje</w:t>
      </w:r>
      <w:r w:rsidRPr="0038539E">
        <w:rPr>
          <w:color w:val="808080"/>
          <w:sz w:val="24"/>
          <w:szCs w:val="24"/>
        </w:rPr>
        <w:t xml:space="preserve"> </w:t>
      </w:r>
      <w:hyperlink r:id="rId13">
        <w:r w:rsidRPr="0038539E">
          <w:rPr>
            <w:color w:val="0000FF"/>
            <w:sz w:val="24"/>
            <w:szCs w:val="24"/>
            <w:u w:val="single"/>
          </w:rPr>
          <w:t>www.esinvesticijos.lt</w:t>
        </w:r>
      </w:hyperlink>
      <w:r w:rsidRPr="0038539E">
        <w:rPr>
          <w:i/>
          <w:color w:val="000000"/>
          <w:sz w:val="24"/>
          <w:szCs w:val="24"/>
        </w:rPr>
        <w:t>.</w:t>
      </w:r>
      <w:r w:rsidR="001D2250" w:rsidRPr="0038539E">
        <w:rPr>
          <w:color w:val="000000"/>
          <w:sz w:val="24"/>
          <w:szCs w:val="24"/>
        </w:rPr>
        <w:t xml:space="preserve"> </w:t>
      </w:r>
      <w:r w:rsidR="009414DF" w:rsidRPr="00824772">
        <w:rPr>
          <w:b/>
          <w:color w:val="000000"/>
          <w:sz w:val="24"/>
          <w:szCs w:val="24"/>
        </w:rPr>
        <w:t>202</w:t>
      </w:r>
      <w:r w:rsidR="006E37F8" w:rsidRPr="00824772">
        <w:rPr>
          <w:b/>
          <w:color w:val="000000"/>
          <w:sz w:val="24"/>
          <w:szCs w:val="24"/>
        </w:rPr>
        <w:t>2</w:t>
      </w:r>
      <w:r w:rsidR="009414DF" w:rsidRPr="00824772">
        <w:rPr>
          <w:b/>
          <w:color w:val="000000"/>
          <w:sz w:val="24"/>
          <w:szCs w:val="24"/>
        </w:rPr>
        <w:t>-</w:t>
      </w:r>
      <w:r w:rsidR="00CD70AA" w:rsidRPr="00824772">
        <w:rPr>
          <w:b/>
          <w:color w:val="000000"/>
          <w:sz w:val="24"/>
          <w:szCs w:val="24"/>
        </w:rPr>
        <w:t>10</w:t>
      </w:r>
      <w:r w:rsidR="009414DF" w:rsidRPr="00824772">
        <w:rPr>
          <w:b/>
          <w:color w:val="000000"/>
          <w:sz w:val="24"/>
          <w:szCs w:val="24"/>
        </w:rPr>
        <w:t>-</w:t>
      </w:r>
      <w:r w:rsidR="00824772" w:rsidRPr="00824772">
        <w:rPr>
          <w:b/>
          <w:color w:val="000000"/>
          <w:sz w:val="24"/>
          <w:szCs w:val="24"/>
        </w:rPr>
        <w:t>11</w:t>
      </w:r>
      <w:r w:rsidR="001D2250" w:rsidRPr="00824772">
        <w:rPr>
          <w:color w:val="000000"/>
          <w:sz w:val="24"/>
          <w:szCs w:val="24"/>
        </w:rPr>
        <w:t>.</w:t>
      </w:r>
    </w:p>
    <w:p w14:paraId="1807A87A" w14:textId="77777777" w:rsidR="00A97703" w:rsidRPr="00C405B3"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77777777" w:rsidR="00A97703" w:rsidRPr="00D16145"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Konkursui neįvykus dėl to, kad nebuvo gauta nė vieno pirkėjo nustatytus reikalavimus atitinkančio </w:t>
      </w:r>
      <w:r w:rsidRPr="00D16145">
        <w:rPr>
          <w:color w:val="000000"/>
          <w:sz w:val="24"/>
          <w:szCs w:val="24"/>
        </w:rPr>
        <w:t>tiekėjo pasiūlymo, pirkėjas pasilieka teisę pakartotinį pirkimą vykdyti Taisyklių 461.1 punkte nustatyta tvarka.</w:t>
      </w:r>
    </w:p>
    <w:p w14:paraId="6FCCEBD5" w14:textId="64D5A6ED" w:rsidR="00A97703" w:rsidRPr="00D16145" w:rsidRDefault="00C01E24">
      <w:pPr>
        <w:numPr>
          <w:ilvl w:val="1"/>
          <w:numId w:val="15"/>
        </w:numPr>
        <w:pBdr>
          <w:top w:val="nil"/>
          <w:left w:val="nil"/>
          <w:bottom w:val="nil"/>
          <w:right w:val="nil"/>
          <w:between w:val="nil"/>
        </w:pBdr>
        <w:tabs>
          <w:tab w:val="left" w:pos="840"/>
          <w:tab w:val="left" w:pos="1080"/>
        </w:tabs>
        <w:ind w:left="0" w:firstLine="600"/>
        <w:jc w:val="both"/>
        <w:rPr>
          <w:b/>
          <w:bCs/>
          <w:color w:val="000000"/>
          <w:sz w:val="24"/>
          <w:szCs w:val="24"/>
        </w:rPr>
      </w:pPr>
      <w:bookmarkStart w:id="0" w:name="_26in1rg" w:colFirst="0" w:colLast="0"/>
      <w:bookmarkEnd w:id="0"/>
      <w:r w:rsidRPr="00D16145">
        <w:rPr>
          <w:color w:val="000000"/>
          <w:sz w:val="24"/>
          <w:szCs w:val="24"/>
        </w:rPr>
        <w:t xml:space="preserve">Pirkėjo įgalioti asmenys palaikyti tiesioginį ryšį su tiekėjais ir gauti iš jų su pirkimo procedūromis susijusius pranešimus: </w:t>
      </w:r>
      <w:r w:rsidRPr="00D16145">
        <w:rPr>
          <w:b/>
          <w:color w:val="000000"/>
          <w:sz w:val="24"/>
          <w:szCs w:val="24"/>
        </w:rPr>
        <w:t xml:space="preserve">UAB </w:t>
      </w:r>
      <w:r w:rsidR="00D16145" w:rsidRPr="00D16145">
        <w:rPr>
          <w:b/>
          <w:color w:val="000000"/>
          <w:sz w:val="24"/>
          <w:szCs w:val="24"/>
        </w:rPr>
        <w:t>„</w:t>
      </w:r>
      <w:r w:rsidR="00745CB0">
        <w:rPr>
          <w:b/>
          <w:color w:val="000000"/>
          <w:sz w:val="24"/>
          <w:szCs w:val="24"/>
        </w:rPr>
        <w:t xml:space="preserve">Mano </w:t>
      </w:r>
      <w:proofErr w:type="spellStart"/>
      <w:r w:rsidR="00745CB0">
        <w:rPr>
          <w:b/>
          <w:color w:val="000000"/>
          <w:sz w:val="24"/>
          <w:szCs w:val="24"/>
        </w:rPr>
        <w:t>disco</w:t>
      </w:r>
      <w:proofErr w:type="spellEnd"/>
      <w:r w:rsidR="00D16145" w:rsidRPr="00D16145">
        <w:rPr>
          <w:b/>
          <w:color w:val="000000"/>
          <w:sz w:val="24"/>
          <w:szCs w:val="24"/>
        </w:rPr>
        <w:t>“</w:t>
      </w:r>
      <w:r w:rsidRPr="00D16145">
        <w:rPr>
          <w:b/>
          <w:color w:val="000000"/>
          <w:sz w:val="24"/>
          <w:szCs w:val="24"/>
        </w:rPr>
        <w:t xml:space="preserve"> </w:t>
      </w:r>
      <w:r w:rsidR="0081429C" w:rsidRPr="00D16145">
        <w:rPr>
          <w:b/>
          <w:color w:val="000000"/>
          <w:sz w:val="24"/>
          <w:szCs w:val="24"/>
        </w:rPr>
        <w:t>direktor</w:t>
      </w:r>
      <w:r w:rsidR="00745CB0">
        <w:rPr>
          <w:b/>
          <w:color w:val="000000"/>
          <w:sz w:val="24"/>
          <w:szCs w:val="24"/>
        </w:rPr>
        <w:t>ius</w:t>
      </w:r>
      <w:r w:rsidRPr="00D16145">
        <w:rPr>
          <w:b/>
          <w:color w:val="212121"/>
          <w:sz w:val="24"/>
          <w:szCs w:val="24"/>
        </w:rPr>
        <w:t xml:space="preserve"> </w:t>
      </w:r>
      <w:r w:rsidR="00745CB0">
        <w:rPr>
          <w:b/>
          <w:color w:val="212121"/>
          <w:sz w:val="24"/>
          <w:szCs w:val="24"/>
        </w:rPr>
        <w:t>Povilas</w:t>
      </w:r>
      <w:r w:rsidR="00D16145" w:rsidRPr="00D16145">
        <w:rPr>
          <w:b/>
          <w:color w:val="212121"/>
          <w:sz w:val="24"/>
          <w:szCs w:val="24"/>
        </w:rPr>
        <w:t xml:space="preserve"> </w:t>
      </w:r>
      <w:proofErr w:type="spellStart"/>
      <w:r w:rsidR="00745CB0">
        <w:rPr>
          <w:b/>
          <w:color w:val="212121"/>
          <w:sz w:val="24"/>
          <w:szCs w:val="24"/>
        </w:rPr>
        <w:t>Lėckas</w:t>
      </w:r>
      <w:proofErr w:type="spellEnd"/>
      <w:r w:rsidRPr="00D16145">
        <w:rPr>
          <w:b/>
          <w:color w:val="212121"/>
          <w:sz w:val="24"/>
          <w:szCs w:val="24"/>
        </w:rPr>
        <w:t xml:space="preserve">, </w:t>
      </w:r>
      <w:r w:rsidR="00D16145" w:rsidRPr="00D16145">
        <w:rPr>
          <w:b/>
          <w:color w:val="212121"/>
          <w:sz w:val="24"/>
          <w:szCs w:val="24"/>
        </w:rPr>
        <w:t>T</w:t>
      </w:r>
      <w:r w:rsidRPr="00D16145">
        <w:rPr>
          <w:b/>
          <w:color w:val="212121"/>
          <w:sz w:val="24"/>
          <w:szCs w:val="24"/>
        </w:rPr>
        <w:t xml:space="preserve">el. </w:t>
      </w:r>
      <w:r w:rsidR="00D16145" w:rsidRPr="00D16145">
        <w:rPr>
          <w:b/>
          <w:color w:val="212121"/>
          <w:sz w:val="24"/>
          <w:szCs w:val="24"/>
        </w:rPr>
        <w:t>N</w:t>
      </w:r>
      <w:r w:rsidRPr="00D16145">
        <w:rPr>
          <w:b/>
          <w:color w:val="212121"/>
          <w:sz w:val="24"/>
          <w:szCs w:val="24"/>
        </w:rPr>
        <w:t>r. +</w:t>
      </w:r>
      <w:r w:rsidR="002E578C" w:rsidRPr="00D16145">
        <w:rPr>
          <w:sz w:val="24"/>
          <w:szCs w:val="24"/>
        </w:rPr>
        <w:t xml:space="preserve"> </w:t>
      </w:r>
      <w:r w:rsidR="00D16145" w:rsidRPr="00D16145">
        <w:rPr>
          <w:b/>
          <w:color w:val="212121"/>
          <w:sz w:val="24"/>
          <w:szCs w:val="24"/>
        </w:rPr>
        <w:t>370</w:t>
      </w:r>
      <w:r w:rsidR="00745CB0">
        <w:rPr>
          <w:b/>
          <w:color w:val="212121"/>
          <w:sz w:val="24"/>
          <w:szCs w:val="24"/>
        </w:rPr>
        <w:t> 655 33228</w:t>
      </w:r>
      <w:r w:rsidRPr="00D16145">
        <w:rPr>
          <w:b/>
          <w:color w:val="212121"/>
          <w:sz w:val="24"/>
          <w:szCs w:val="24"/>
        </w:rPr>
        <w:t>, el. p.</w:t>
      </w:r>
      <w:r w:rsidR="00D16145" w:rsidRPr="00D16145">
        <w:rPr>
          <w:sz w:val="24"/>
          <w:szCs w:val="24"/>
        </w:rPr>
        <w:t xml:space="preserve"> </w:t>
      </w:r>
      <w:hyperlink r:id="rId14" w:history="1">
        <w:r w:rsidR="00CD70AA" w:rsidRPr="00563951">
          <w:rPr>
            <w:rStyle w:val="Hipersaitas"/>
            <w:b/>
            <w:bCs/>
            <w:sz w:val="24"/>
            <w:szCs w:val="24"/>
          </w:rPr>
          <w:t>info@manodisco.lt</w:t>
        </w:r>
      </w:hyperlink>
      <w:r w:rsidR="00D16145">
        <w:rPr>
          <w:b/>
          <w:bCs/>
          <w:sz w:val="24"/>
          <w:szCs w:val="24"/>
        </w:rPr>
        <w:t>.</w:t>
      </w:r>
      <w:r w:rsidR="00D16145" w:rsidRPr="00D16145">
        <w:rPr>
          <w:b/>
          <w:bCs/>
          <w:color w:val="212121"/>
          <w:sz w:val="24"/>
          <w:szCs w:val="24"/>
        </w:rPr>
        <w:t xml:space="preserve"> </w:t>
      </w:r>
    </w:p>
    <w:p w14:paraId="23804A6F" w14:textId="77777777" w:rsidR="00A97703" w:rsidRPr="00C405B3" w:rsidRDefault="00A97703">
      <w:pPr>
        <w:pBdr>
          <w:top w:val="nil"/>
          <w:left w:val="nil"/>
          <w:bottom w:val="nil"/>
          <w:right w:val="nil"/>
          <w:between w:val="nil"/>
        </w:pBdr>
        <w:rPr>
          <w:color w:val="000000"/>
          <w:sz w:val="24"/>
          <w:szCs w:val="24"/>
        </w:rPr>
      </w:pPr>
    </w:p>
    <w:p w14:paraId="0BB44823" w14:textId="77777777" w:rsidR="00A97703" w:rsidRPr="00C405B3" w:rsidRDefault="00A97703">
      <w:pPr>
        <w:pBdr>
          <w:top w:val="nil"/>
          <w:left w:val="nil"/>
          <w:bottom w:val="nil"/>
          <w:right w:val="nil"/>
          <w:between w:val="nil"/>
        </w:pBdr>
        <w:rPr>
          <w:color w:val="000000"/>
          <w:sz w:val="24"/>
          <w:szCs w:val="24"/>
        </w:rPr>
      </w:pPr>
    </w:p>
    <w:p w14:paraId="1E4028F4"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5"/>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6E00BE80" w14:textId="208F24C6" w:rsidR="00A97703" w:rsidRPr="00C405B3" w:rsidRDefault="00C01E24">
      <w:pPr>
        <w:numPr>
          <w:ilvl w:val="1"/>
          <w:numId w:val="16"/>
        </w:numPr>
        <w:pBdr>
          <w:top w:val="nil"/>
          <w:left w:val="nil"/>
          <w:bottom w:val="nil"/>
          <w:right w:val="nil"/>
          <w:between w:val="nil"/>
        </w:pBdr>
        <w:ind w:left="0" w:firstLine="600"/>
        <w:jc w:val="both"/>
        <w:rPr>
          <w:color w:val="000000"/>
          <w:sz w:val="24"/>
          <w:szCs w:val="24"/>
        </w:rPr>
      </w:pPr>
      <w:r w:rsidRPr="00C405B3">
        <w:rPr>
          <w:color w:val="000000"/>
          <w:sz w:val="24"/>
          <w:szCs w:val="24"/>
        </w:rPr>
        <w:t>Perkam</w:t>
      </w:r>
      <w:r w:rsidR="002D52C5">
        <w:rPr>
          <w:color w:val="000000"/>
          <w:sz w:val="24"/>
          <w:szCs w:val="24"/>
        </w:rPr>
        <w:t>i</w:t>
      </w:r>
      <w:r w:rsidRPr="00C405B3">
        <w:rPr>
          <w:color w:val="000000"/>
          <w:sz w:val="24"/>
          <w:szCs w:val="24"/>
        </w:rPr>
        <w:t xml:space="preserve"> </w:t>
      </w:r>
      <w:r w:rsidR="002D52C5">
        <w:rPr>
          <w:b/>
          <w:bCs/>
          <w:color w:val="000000"/>
          <w:sz w:val="24"/>
          <w:szCs w:val="24"/>
        </w:rPr>
        <w:t>p</w:t>
      </w:r>
      <w:r w:rsidR="002D52C5" w:rsidRPr="002D52C5">
        <w:rPr>
          <w:b/>
          <w:bCs/>
          <w:color w:val="000000"/>
          <w:sz w:val="24"/>
          <w:szCs w:val="24"/>
        </w:rPr>
        <w:t xml:space="preserve">rožektoriai su valdymo sistema </w:t>
      </w:r>
      <w:r w:rsidR="00CD70AA">
        <w:rPr>
          <w:b/>
          <w:bCs/>
          <w:color w:val="000000"/>
          <w:sz w:val="24"/>
          <w:szCs w:val="24"/>
        </w:rPr>
        <w:t xml:space="preserve">(1 komplektas) </w:t>
      </w:r>
      <w:r w:rsidRPr="00C405B3">
        <w:rPr>
          <w:color w:val="000000"/>
          <w:sz w:val="24"/>
          <w:szCs w:val="24"/>
        </w:rPr>
        <w:t>(toliau – prekė) kurios savybės nustatytos pateiktoje techninėje specifikacijoje (priedas Nr. 1).</w:t>
      </w:r>
    </w:p>
    <w:p w14:paraId="2D992365" w14:textId="77777777" w:rsidR="00A97703" w:rsidRPr="00C405B3" w:rsidRDefault="00C01E24">
      <w:pPr>
        <w:numPr>
          <w:ilvl w:val="1"/>
          <w:numId w:val="16"/>
        </w:numPr>
        <w:pBdr>
          <w:top w:val="nil"/>
          <w:left w:val="nil"/>
          <w:bottom w:val="nil"/>
          <w:right w:val="nil"/>
          <w:between w:val="nil"/>
        </w:pBdr>
        <w:ind w:left="0" w:firstLine="567"/>
        <w:jc w:val="both"/>
        <w:rPr>
          <w:color w:val="000000"/>
          <w:sz w:val="24"/>
          <w:szCs w:val="24"/>
        </w:rPr>
      </w:pPr>
      <w:r w:rsidRPr="00C405B3">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C405B3" w:rsidRDefault="00C01E24">
      <w:pPr>
        <w:numPr>
          <w:ilvl w:val="1"/>
          <w:numId w:val="16"/>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Šis </w:t>
      </w:r>
      <w:r w:rsidRPr="00C405B3">
        <w:rPr>
          <w:b/>
          <w:color w:val="000000"/>
          <w:sz w:val="24"/>
          <w:szCs w:val="24"/>
        </w:rPr>
        <w:t>pirkimas į dalis neskirstomas</w:t>
      </w:r>
      <w:r w:rsidRPr="00C405B3">
        <w:rPr>
          <w:color w:val="000000"/>
          <w:sz w:val="24"/>
          <w:szCs w:val="24"/>
        </w:rPr>
        <w:t>, todėl pasiūlymas turi būti pateiktas visam nurodytam prekės kiekiui.</w:t>
      </w:r>
    </w:p>
    <w:p w14:paraId="13CA4576" w14:textId="186EAF75" w:rsidR="00A97703" w:rsidRPr="00501819" w:rsidRDefault="00C01E24">
      <w:pPr>
        <w:numPr>
          <w:ilvl w:val="1"/>
          <w:numId w:val="16"/>
        </w:numPr>
        <w:pBdr>
          <w:top w:val="nil"/>
          <w:left w:val="nil"/>
          <w:bottom w:val="nil"/>
          <w:right w:val="nil"/>
          <w:between w:val="nil"/>
        </w:pBdr>
        <w:ind w:left="0" w:firstLine="600"/>
        <w:jc w:val="both"/>
        <w:rPr>
          <w:color w:val="000000"/>
          <w:sz w:val="24"/>
          <w:szCs w:val="24"/>
        </w:rPr>
      </w:pPr>
      <w:r w:rsidRPr="00501819">
        <w:rPr>
          <w:color w:val="000000"/>
          <w:sz w:val="24"/>
          <w:szCs w:val="24"/>
        </w:rPr>
        <w:t xml:space="preserve">Prekė turi būti pristatyta </w:t>
      </w:r>
      <w:r w:rsidRPr="00444983">
        <w:rPr>
          <w:b/>
          <w:color w:val="000000"/>
          <w:sz w:val="24"/>
          <w:szCs w:val="24"/>
        </w:rPr>
        <w:t xml:space="preserve">per </w:t>
      </w:r>
      <w:r w:rsidR="00444983" w:rsidRPr="00444983">
        <w:rPr>
          <w:b/>
          <w:color w:val="000000"/>
          <w:sz w:val="24"/>
          <w:szCs w:val="24"/>
        </w:rPr>
        <w:t>3</w:t>
      </w:r>
      <w:r w:rsidRPr="00444983">
        <w:rPr>
          <w:b/>
          <w:color w:val="000000"/>
          <w:sz w:val="24"/>
          <w:szCs w:val="24"/>
        </w:rPr>
        <w:t xml:space="preserve"> mėnesi</w:t>
      </w:r>
      <w:r w:rsidR="00870EEA" w:rsidRPr="00444983">
        <w:rPr>
          <w:b/>
          <w:color w:val="000000"/>
          <w:sz w:val="24"/>
          <w:szCs w:val="24"/>
        </w:rPr>
        <w:t>us</w:t>
      </w:r>
      <w:r w:rsidRPr="00444983">
        <w:rPr>
          <w:b/>
          <w:color w:val="000000"/>
          <w:sz w:val="24"/>
          <w:szCs w:val="24"/>
        </w:rPr>
        <w:t xml:space="preserve"> </w:t>
      </w:r>
      <w:r w:rsidRPr="00501819">
        <w:rPr>
          <w:b/>
          <w:color w:val="000000"/>
          <w:sz w:val="24"/>
          <w:szCs w:val="24"/>
        </w:rPr>
        <w:t>nuo prekės pirkimo sutarties pasirašymo dienos</w:t>
      </w:r>
      <w:r w:rsidRPr="00501819">
        <w:rPr>
          <w:color w:val="000000"/>
          <w:sz w:val="24"/>
          <w:szCs w:val="24"/>
        </w:rPr>
        <w:t xml:space="preserve">. Šis terminas gali būti pratęstas šalių rašytiniu susitarimu </w:t>
      </w:r>
      <w:r w:rsidRPr="00501819">
        <w:rPr>
          <w:b/>
          <w:color w:val="000000"/>
          <w:sz w:val="24"/>
          <w:szCs w:val="24"/>
        </w:rPr>
        <w:t>ne ilgesniam</w:t>
      </w:r>
      <w:r w:rsidR="00340161" w:rsidRPr="00501819">
        <w:rPr>
          <w:b/>
          <w:color w:val="000000"/>
          <w:sz w:val="24"/>
          <w:szCs w:val="24"/>
        </w:rPr>
        <w:t xml:space="preserve"> terminui, nei</w:t>
      </w:r>
      <w:r w:rsidR="003E68D1">
        <w:rPr>
          <w:b/>
          <w:color w:val="000000"/>
          <w:sz w:val="24"/>
          <w:szCs w:val="24"/>
        </w:rPr>
        <w:t xml:space="preserve"> iki 2 mėn.</w:t>
      </w:r>
      <w:r w:rsidRPr="00501819">
        <w:rPr>
          <w:color w:val="000000"/>
          <w:sz w:val="24"/>
          <w:szCs w:val="24"/>
        </w:rPr>
        <w:t xml:space="preserve"> </w:t>
      </w:r>
    </w:p>
    <w:p w14:paraId="5C660A25" w14:textId="4B1DF52C" w:rsidR="00A97703" w:rsidRPr="00C405B3" w:rsidRDefault="00C01E24">
      <w:pPr>
        <w:numPr>
          <w:ilvl w:val="1"/>
          <w:numId w:val="16"/>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C405B3">
        <w:rPr>
          <w:color w:val="000000"/>
          <w:sz w:val="24"/>
          <w:szCs w:val="24"/>
        </w:rPr>
        <w:t>Prekių pristatymo vieta –</w:t>
      </w:r>
      <w:r w:rsidR="003C6F66" w:rsidRPr="00C405B3">
        <w:rPr>
          <w:color w:val="000000"/>
          <w:sz w:val="24"/>
          <w:szCs w:val="24"/>
        </w:rPr>
        <w:t xml:space="preserve"> </w:t>
      </w:r>
      <w:r w:rsidR="003E68D1" w:rsidRPr="003E68D1">
        <w:rPr>
          <w:b/>
          <w:bCs/>
          <w:color w:val="000000"/>
          <w:sz w:val="24"/>
          <w:szCs w:val="24"/>
        </w:rPr>
        <w:t>Vilkpėdės g. 8, 14 korpusas, LT-03151 Vilnius</w:t>
      </w:r>
      <w:r w:rsidR="003C6F66" w:rsidRPr="00C405B3">
        <w:rPr>
          <w:color w:val="000000"/>
          <w:sz w:val="24"/>
          <w:szCs w:val="24"/>
        </w:rPr>
        <w:t xml:space="preserve">. </w:t>
      </w:r>
    </w:p>
    <w:p w14:paraId="51A002EF" w14:textId="77777777" w:rsidR="00A97703" w:rsidRPr="00C405B3" w:rsidRDefault="00A97703">
      <w:pPr>
        <w:pBdr>
          <w:top w:val="nil"/>
          <w:left w:val="nil"/>
          <w:bottom w:val="nil"/>
          <w:right w:val="nil"/>
          <w:between w:val="nil"/>
        </w:pBdr>
        <w:jc w:val="both"/>
        <w:rPr>
          <w:color w:val="000000"/>
          <w:sz w:val="24"/>
          <w:szCs w:val="24"/>
        </w:rPr>
      </w:pPr>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77777777" w:rsidR="00A97703" w:rsidRPr="00C405B3" w:rsidRDefault="00C01E24">
      <w:pPr>
        <w:numPr>
          <w:ilvl w:val="0"/>
          <w:numId w:val="6"/>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4B15C241" w14:textId="77777777" w:rsidR="00A97703" w:rsidRPr="00C405B3"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C405B3"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C405B3">
        <w:rPr>
          <w:color w:val="000000"/>
          <w:sz w:val="24"/>
          <w:szCs w:val="24"/>
        </w:rPr>
        <w:t>3.1</w:t>
      </w:r>
      <w:r w:rsidRPr="00C405B3">
        <w:rPr>
          <w:color w:val="000000"/>
          <w:sz w:val="24"/>
          <w:szCs w:val="24"/>
        </w:rPr>
        <w:tab/>
        <w:t>Tiekėjas, dalyvaujantis pirkime, turi atitikti šiuos minimalius kvalifikacijos reikalavimus:</w:t>
      </w:r>
    </w:p>
    <w:p w14:paraId="10934F3A" w14:textId="77777777" w:rsidR="00A97703" w:rsidRPr="00C405B3" w:rsidRDefault="00A97703">
      <w:pPr>
        <w:pBdr>
          <w:top w:val="nil"/>
          <w:left w:val="nil"/>
          <w:bottom w:val="nil"/>
          <w:right w:val="nil"/>
          <w:between w:val="nil"/>
        </w:pBdr>
        <w:ind w:right="-149" w:firstLine="851"/>
        <w:rPr>
          <w:color w:val="000000"/>
          <w:sz w:val="24"/>
          <w:szCs w:val="24"/>
        </w:rPr>
      </w:pPr>
    </w:p>
    <w:p w14:paraId="7E532614" w14:textId="77777777" w:rsidR="00A97703" w:rsidRPr="00C405B3" w:rsidRDefault="00C01E24">
      <w:pPr>
        <w:numPr>
          <w:ilvl w:val="2"/>
          <w:numId w:val="6"/>
        </w:numPr>
        <w:pBdr>
          <w:top w:val="nil"/>
          <w:left w:val="nil"/>
          <w:bottom w:val="nil"/>
          <w:right w:val="nil"/>
          <w:between w:val="nil"/>
        </w:pBdr>
        <w:ind w:right="-149"/>
        <w:jc w:val="both"/>
        <w:rPr>
          <w:color w:val="000000"/>
          <w:sz w:val="24"/>
          <w:szCs w:val="24"/>
        </w:rPr>
      </w:pPr>
      <w:r w:rsidRPr="00C405B3">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C405B3"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C405B3" w:rsidRDefault="00C01E24">
            <w:pPr>
              <w:pBdr>
                <w:top w:val="nil"/>
                <w:left w:val="nil"/>
                <w:bottom w:val="nil"/>
                <w:right w:val="nil"/>
                <w:between w:val="nil"/>
              </w:pBdr>
              <w:ind w:left="-779" w:right="-149" w:firstLine="851"/>
              <w:jc w:val="both"/>
              <w:rPr>
                <w:color w:val="000000"/>
              </w:rPr>
            </w:pPr>
            <w:r w:rsidRPr="00C405B3">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C405B3" w:rsidRDefault="00C01E24">
            <w:pPr>
              <w:pBdr>
                <w:top w:val="nil"/>
                <w:left w:val="nil"/>
                <w:bottom w:val="nil"/>
                <w:right w:val="nil"/>
                <w:between w:val="nil"/>
              </w:pBdr>
              <w:ind w:right="-149"/>
              <w:jc w:val="center"/>
              <w:rPr>
                <w:color w:val="000000"/>
              </w:rPr>
            </w:pPr>
            <w:r w:rsidRPr="00C405B3">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reikalavimus įrodantys dokumentai</w:t>
            </w:r>
          </w:p>
        </w:tc>
      </w:tr>
      <w:tr w:rsidR="00A97703" w:rsidRPr="00C405B3"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C405B3" w:rsidRDefault="00C01E24">
            <w:pPr>
              <w:pBdr>
                <w:top w:val="nil"/>
                <w:left w:val="nil"/>
                <w:bottom w:val="nil"/>
                <w:right w:val="nil"/>
                <w:between w:val="nil"/>
              </w:pBdr>
              <w:ind w:right="-149"/>
              <w:jc w:val="both"/>
              <w:rPr>
                <w:color w:val="000000"/>
                <w:sz w:val="24"/>
                <w:szCs w:val="24"/>
              </w:rPr>
            </w:pPr>
            <w:r w:rsidRPr="00C405B3">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C405B3" w:rsidRDefault="00C01E24">
            <w:pPr>
              <w:pBdr>
                <w:top w:val="nil"/>
                <w:left w:val="nil"/>
                <w:bottom w:val="nil"/>
                <w:right w:val="nil"/>
                <w:between w:val="nil"/>
              </w:pBdr>
              <w:jc w:val="both"/>
              <w:rPr>
                <w:color w:val="000000"/>
              </w:rPr>
            </w:pPr>
            <w:r w:rsidRPr="00C405B3">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C405B3" w:rsidRDefault="00C01E24">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C405B3" w:rsidRDefault="00C01E24">
            <w:pPr>
              <w:pBdr>
                <w:top w:val="nil"/>
                <w:left w:val="nil"/>
                <w:bottom w:val="nil"/>
                <w:right w:val="nil"/>
                <w:between w:val="nil"/>
              </w:pBdr>
              <w:jc w:val="both"/>
              <w:rPr>
                <w:color w:val="000000"/>
              </w:rPr>
            </w:pPr>
            <w:r w:rsidRPr="00C405B3">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C405B3">
              <w:rPr>
                <w:i/>
                <w:color w:val="000000"/>
              </w:rPr>
              <w:t>arba</w:t>
            </w:r>
            <w:r w:rsidRPr="00C405B3">
              <w:rPr>
                <w:color w:val="000000"/>
              </w:rPr>
              <w:t xml:space="preserve"> pateikiamas Tiekėjo raštiškas patvirtinimas - deklaracija (Konkurso sąlygų Priedas Nr. 3 </w:t>
            </w:r>
            <w:r w:rsidRPr="00C405B3">
              <w:rPr>
                <w:b/>
                <w:color w:val="000000"/>
              </w:rPr>
              <w:t>Minimalių kvalifikacijos reikalavimų atitikties deklaracija)</w:t>
            </w:r>
            <w:r w:rsidRPr="00C405B3">
              <w:rPr>
                <w:color w:val="000000"/>
              </w:rPr>
              <w:t>, kad jis atitinka šiame punkte nurodytą kvalifikacijos reikalavimą.</w:t>
            </w:r>
          </w:p>
        </w:tc>
      </w:tr>
    </w:tbl>
    <w:p w14:paraId="304A6807" w14:textId="77777777" w:rsidR="00A97703" w:rsidRPr="00C405B3" w:rsidRDefault="00C01E24">
      <w:pPr>
        <w:pBdr>
          <w:top w:val="nil"/>
          <w:left w:val="nil"/>
          <w:bottom w:val="nil"/>
          <w:right w:val="nil"/>
          <w:between w:val="nil"/>
        </w:pBdr>
        <w:rPr>
          <w:color w:val="000000"/>
        </w:rPr>
      </w:pPr>
      <w:r w:rsidRPr="00C405B3">
        <w:rPr>
          <w:b/>
          <w:color w:val="000000"/>
        </w:rPr>
        <w:t>* Pastabos:</w:t>
      </w:r>
    </w:p>
    <w:p w14:paraId="31859F06" w14:textId="77777777" w:rsidR="00A97703" w:rsidRPr="00C405B3" w:rsidRDefault="00C01E24">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C405B3" w:rsidRDefault="00A97703">
      <w:pPr>
        <w:pBdr>
          <w:top w:val="nil"/>
          <w:left w:val="nil"/>
          <w:bottom w:val="nil"/>
          <w:right w:val="nil"/>
          <w:between w:val="nil"/>
        </w:pBdr>
        <w:ind w:firstLine="851"/>
        <w:jc w:val="right"/>
        <w:rPr>
          <w:color w:val="000000"/>
          <w:sz w:val="24"/>
          <w:szCs w:val="24"/>
        </w:rPr>
      </w:pPr>
    </w:p>
    <w:p w14:paraId="2044063C" w14:textId="77777777" w:rsidR="00A97703" w:rsidRPr="00C405B3" w:rsidRDefault="00C01E24">
      <w:pPr>
        <w:numPr>
          <w:ilvl w:val="2"/>
          <w:numId w:val="6"/>
        </w:numPr>
        <w:pBdr>
          <w:top w:val="nil"/>
          <w:left w:val="nil"/>
          <w:bottom w:val="nil"/>
          <w:right w:val="nil"/>
          <w:between w:val="nil"/>
        </w:pBdr>
        <w:jc w:val="both"/>
        <w:rPr>
          <w:color w:val="000000"/>
          <w:sz w:val="24"/>
          <w:szCs w:val="24"/>
        </w:rPr>
      </w:pPr>
      <w:r w:rsidRPr="00C405B3">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C405B3"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 xml:space="preserve">Eil. </w:t>
            </w:r>
          </w:p>
          <w:p w14:paraId="3614A410" w14:textId="77777777" w:rsidR="00A97703" w:rsidRPr="00C405B3" w:rsidRDefault="00C01E24">
            <w:pPr>
              <w:pBdr>
                <w:top w:val="nil"/>
                <w:left w:val="nil"/>
                <w:bottom w:val="nil"/>
                <w:right w:val="nil"/>
                <w:between w:val="nil"/>
              </w:pBdr>
              <w:ind w:left="-959" w:firstLine="851"/>
              <w:jc w:val="center"/>
              <w:rPr>
                <w:color w:val="000000"/>
              </w:rPr>
            </w:pPr>
            <w:r w:rsidRPr="00C405B3">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C405B3" w:rsidRDefault="00C01E24">
            <w:pPr>
              <w:pBdr>
                <w:top w:val="nil"/>
                <w:left w:val="nil"/>
                <w:bottom w:val="nil"/>
                <w:right w:val="nil"/>
                <w:between w:val="nil"/>
              </w:pBdr>
              <w:ind w:right="-108"/>
              <w:jc w:val="center"/>
              <w:rPr>
                <w:color w:val="000000"/>
              </w:rPr>
            </w:pPr>
            <w:r w:rsidRPr="00C405B3">
              <w:rPr>
                <w:b/>
                <w:color w:val="000000"/>
              </w:rPr>
              <w:t>Kvalifikacijos reikalavimus įrodantys dokumentai</w:t>
            </w:r>
          </w:p>
        </w:tc>
      </w:tr>
      <w:tr w:rsidR="00BB3CD1" w:rsidRPr="00C405B3"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7B0D2089"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D76753">
              <w:rPr>
                <w:color w:val="000000"/>
                <w:sz w:val="24"/>
                <w:szCs w:val="24"/>
              </w:rPr>
              <w:t>1</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4E88580B" w:rsidR="00BB3CD1" w:rsidRPr="00C405B3" w:rsidRDefault="00BB3CD1" w:rsidP="00BB3CD1">
            <w:pPr>
              <w:jc w:val="both"/>
            </w:pPr>
            <w:r w:rsidRPr="00B76C57">
              <w:rPr>
                <w:color w:val="000000"/>
                <w:sz w:val="22"/>
                <w:szCs w:val="22"/>
              </w:rPr>
              <w:t>Tiekėjas per pastaruosius 3 metus arba per laiką nuo jo įregistravimo dienos (jeigu tiekėjas vykdė veiklą trumpiau kaip 3 metus) įv</w:t>
            </w:r>
            <w:r>
              <w:rPr>
                <w:color w:val="000000"/>
                <w:sz w:val="22"/>
                <w:szCs w:val="22"/>
              </w:rPr>
              <w:t xml:space="preserve">ykdė arba vykdo bent 1 (vieną) </w:t>
            </w:r>
            <w:r w:rsidRPr="00596273">
              <w:rPr>
                <w:b/>
                <w:color w:val="000000"/>
                <w:sz w:val="22"/>
                <w:szCs w:val="22"/>
              </w:rPr>
              <w:t>panašių prekių</w:t>
            </w:r>
            <w:r>
              <w:rPr>
                <w:rStyle w:val="Puslapioinaosnuoroda"/>
                <w:b/>
                <w:color w:val="000000"/>
                <w:sz w:val="22"/>
                <w:szCs w:val="22"/>
              </w:rPr>
              <w:footnoteReference w:id="1"/>
            </w:r>
            <w:r w:rsidRPr="00596273">
              <w:rPr>
                <w:b/>
                <w:color w:val="000000"/>
                <w:sz w:val="22"/>
                <w:szCs w:val="22"/>
              </w:rPr>
              <w:t xml:space="preserve"> tiekimo </w:t>
            </w:r>
            <w:r w:rsidRPr="00B76C57">
              <w:rPr>
                <w:b/>
                <w:color w:val="000000"/>
                <w:sz w:val="22"/>
                <w:szCs w:val="22"/>
              </w:rPr>
              <w:t>sutartį</w:t>
            </w:r>
            <w:r w:rsidRPr="00B76C57">
              <w:rPr>
                <w:color w:val="000000"/>
                <w:sz w:val="22"/>
                <w:szCs w:val="22"/>
              </w:rPr>
              <w:t>,</w:t>
            </w:r>
            <w:r w:rsidR="00CD70AA" w:rsidRPr="00985F88">
              <w:rPr>
                <w:color w:val="000000"/>
                <w:sz w:val="22"/>
                <w:szCs w:val="22"/>
              </w:rPr>
              <w:t xml:space="preserve"> kurios vertė/įvykdytos sutarties dalies vertė </w:t>
            </w:r>
            <w:r w:rsidR="00CD70AA" w:rsidRPr="00CD70AA">
              <w:rPr>
                <w:b/>
                <w:bCs/>
                <w:color w:val="000000"/>
                <w:sz w:val="22"/>
                <w:szCs w:val="22"/>
              </w:rPr>
              <w:t>ne mažesnė kaip 0,7 pasiūlymo vertės be PVM</w:t>
            </w:r>
            <w:r w:rsidRPr="00CD70AA">
              <w:rPr>
                <w:b/>
                <w:bCs/>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C405B3" w:rsidRDefault="00BB3CD1" w:rsidP="00BB3CD1">
            <w:pPr>
              <w:pBdr>
                <w:top w:val="nil"/>
                <w:left w:val="nil"/>
                <w:bottom w:val="nil"/>
                <w:right w:val="nil"/>
                <w:between w:val="nil"/>
              </w:pBdr>
              <w:jc w:val="center"/>
              <w:rPr>
                <w:color w:val="000000"/>
              </w:rPr>
            </w:pPr>
            <w:r w:rsidRPr="00B76C57">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2DD1FF5F" w:rsidR="00BB3CD1" w:rsidRPr="00C405B3" w:rsidRDefault="00BB3CD1" w:rsidP="00BB3CD1">
            <w:pPr>
              <w:pBdr>
                <w:top w:val="nil"/>
                <w:left w:val="nil"/>
                <w:bottom w:val="nil"/>
                <w:right w:val="nil"/>
                <w:between w:val="nil"/>
              </w:pBdr>
              <w:jc w:val="both"/>
              <w:rPr>
                <w:color w:val="000000"/>
              </w:rPr>
            </w:pPr>
            <w:r w:rsidRPr="00B76C57">
              <w:rPr>
                <w:color w:val="000000"/>
                <w:sz w:val="22"/>
                <w:szCs w:val="22"/>
              </w:rPr>
              <w:t xml:space="preserve">Užpildytas ir tiekėjo arba jo įgalioto asmens pasirašytas Konkurso sąlygų Priedas Nr. </w:t>
            </w:r>
            <w:r w:rsidR="00BF65CB">
              <w:rPr>
                <w:color w:val="000000"/>
                <w:sz w:val="22"/>
                <w:szCs w:val="22"/>
              </w:rPr>
              <w:t>4</w:t>
            </w:r>
            <w:r w:rsidRPr="00B76C57">
              <w:rPr>
                <w:color w:val="000000"/>
                <w:sz w:val="22"/>
                <w:szCs w:val="22"/>
              </w:rPr>
              <w:t xml:space="preserve"> (</w:t>
            </w:r>
            <w:r w:rsidRPr="00B76C57">
              <w:rPr>
                <w:b/>
                <w:color w:val="000000"/>
                <w:sz w:val="22"/>
                <w:szCs w:val="22"/>
              </w:rPr>
              <w:t>Tiekėjo deklaracija</w:t>
            </w:r>
            <w:r w:rsidRPr="00B76C57">
              <w:rPr>
                <w:color w:val="000000"/>
                <w:sz w:val="22"/>
                <w:szCs w:val="22"/>
              </w:rPr>
              <w:t xml:space="preserve">). </w:t>
            </w:r>
          </w:p>
        </w:tc>
      </w:tr>
      <w:tr w:rsidR="00BB3CD1" w:rsidRPr="00C405B3"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1FA5BE34" w:rsidR="00BB3CD1" w:rsidRDefault="00BB3CD1" w:rsidP="00BB3CD1">
            <w:pPr>
              <w:pBdr>
                <w:top w:val="nil"/>
                <w:left w:val="nil"/>
                <w:bottom w:val="nil"/>
                <w:right w:val="nil"/>
                <w:between w:val="nil"/>
              </w:pBdr>
              <w:jc w:val="both"/>
              <w:rPr>
                <w:color w:val="000000"/>
                <w:sz w:val="24"/>
                <w:szCs w:val="24"/>
              </w:rPr>
            </w:pPr>
            <w:r>
              <w:rPr>
                <w:color w:val="000000"/>
                <w:sz w:val="24"/>
                <w:szCs w:val="24"/>
              </w:rPr>
              <w:t>3.1.2.</w:t>
            </w:r>
            <w:r w:rsidR="00D76753">
              <w:rPr>
                <w:color w:val="000000"/>
                <w:sz w:val="24"/>
                <w:szCs w:val="24"/>
              </w:rPr>
              <w:t>2</w:t>
            </w:r>
            <w:r>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595B119A" w:rsidR="00BB3CD1" w:rsidRPr="00C405B3" w:rsidRDefault="00BB3CD1" w:rsidP="00A72CB3">
            <w:pPr>
              <w:jc w:val="both"/>
            </w:pPr>
            <w:r w:rsidRPr="00B76C57">
              <w:rPr>
                <w:sz w:val="22"/>
                <w:szCs w:val="22"/>
              </w:rPr>
              <w:t xml:space="preserve">Tiekėjas yra siūlomos gamybinės įrangos gamintojas arba gamintojo atstovas, turintis teisę vykdyti siūlomos </w:t>
            </w:r>
            <w:r w:rsidRPr="00B76C57">
              <w:rPr>
                <w:sz w:val="22"/>
                <w:szCs w:val="22"/>
              </w:rPr>
              <w:lastRenderedPageBreak/>
              <w:t>gamybinės įrangos prekybą. 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C405B3" w:rsidRDefault="00BB3CD1" w:rsidP="00BB3CD1">
            <w:pPr>
              <w:pBdr>
                <w:top w:val="nil"/>
                <w:left w:val="nil"/>
                <w:bottom w:val="nil"/>
                <w:right w:val="nil"/>
                <w:between w:val="nil"/>
              </w:pBdr>
              <w:jc w:val="center"/>
              <w:rPr>
                <w:color w:val="000000"/>
              </w:rPr>
            </w:pPr>
            <w:r w:rsidRPr="00B76C57">
              <w:rPr>
                <w:sz w:val="22"/>
                <w:szCs w:val="22"/>
              </w:rPr>
              <w:lastRenderedPageBreak/>
              <w:t xml:space="preserve">Tiekėjo, neatitinkančio šio reikalavimo, </w:t>
            </w:r>
            <w:r w:rsidRPr="00B76C57">
              <w:rPr>
                <w:sz w:val="22"/>
                <w:szCs w:val="22"/>
              </w:rPr>
              <w:lastRenderedPageBreak/>
              <w:t>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B76C57" w:rsidRDefault="00BB3CD1" w:rsidP="00BB3CD1">
            <w:pPr>
              <w:jc w:val="both"/>
              <w:rPr>
                <w:sz w:val="22"/>
                <w:szCs w:val="22"/>
              </w:rPr>
            </w:pPr>
            <w:r w:rsidRPr="00B76C57">
              <w:rPr>
                <w:sz w:val="22"/>
                <w:szCs w:val="22"/>
              </w:rPr>
              <w:lastRenderedPageBreak/>
              <w:t>Jeigu Tiekėjas yra įrangos gamintojas, turi būti pateiktas jo laisvos formos patvirtinimas. Pateikiamas dokumento originalas  arba kopija*.</w:t>
            </w:r>
          </w:p>
          <w:p w14:paraId="616335AC" w14:textId="77777777" w:rsidR="00BB3CD1" w:rsidRPr="00B76C57" w:rsidRDefault="00BB3CD1" w:rsidP="00BB3CD1">
            <w:pPr>
              <w:jc w:val="both"/>
              <w:rPr>
                <w:sz w:val="22"/>
                <w:szCs w:val="22"/>
              </w:rPr>
            </w:pPr>
            <w:r w:rsidRPr="00B76C57">
              <w:rPr>
                <w:sz w:val="22"/>
                <w:szCs w:val="22"/>
              </w:rPr>
              <w:lastRenderedPageBreak/>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C405B3" w:rsidRDefault="00BB3CD1" w:rsidP="00BB3CD1">
            <w:pPr>
              <w:pBdr>
                <w:top w:val="nil"/>
                <w:left w:val="nil"/>
                <w:bottom w:val="nil"/>
                <w:right w:val="nil"/>
                <w:between w:val="nil"/>
              </w:pBdr>
              <w:jc w:val="both"/>
              <w:rPr>
                <w:color w:val="000000"/>
              </w:rPr>
            </w:pPr>
            <w:r w:rsidRPr="00B76C57">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AA1763E" w14:textId="51E216DB" w:rsidR="003E68D1" w:rsidRPr="00C405B3" w:rsidRDefault="003E68D1" w:rsidP="003E68D1">
      <w:pPr>
        <w:pBdr>
          <w:top w:val="nil"/>
          <w:left w:val="nil"/>
          <w:bottom w:val="nil"/>
          <w:right w:val="nil"/>
          <w:between w:val="nil"/>
        </w:pBdr>
        <w:rPr>
          <w:color w:val="000000"/>
        </w:rPr>
      </w:pPr>
      <w:r w:rsidRPr="00B76C57">
        <w:rPr>
          <w:sz w:val="22"/>
          <w:szCs w:val="22"/>
        </w:rPr>
        <w:lastRenderedPageBreak/>
        <w:t>*</w:t>
      </w:r>
      <w:r w:rsidRPr="00C405B3">
        <w:rPr>
          <w:b/>
          <w:color w:val="000000"/>
        </w:rPr>
        <w:t>Pastabos:</w:t>
      </w:r>
    </w:p>
    <w:p w14:paraId="3F41D688" w14:textId="77777777" w:rsidR="003E68D1" w:rsidRPr="00C405B3" w:rsidRDefault="003E68D1" w:rsidP="003E68D1">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C405B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C405B3">
        <w:rPr>
          <w:b/>
          <w:color w:val="000000"/>
          <w:sz w:val="24"/>
          <w:szCs w:val="24"/>
        </w:rPr>
        <w:t>el. paštu</w:t>
      </w:r>
      <w:r w:rsidRPr="00C405B3">
        <w:rPr>
          <w:color w:val="000000"/>
          <w:sz w:val="24"/>
          <w:szCs w:val="24"/>
        </w:rPr>
        <w:t>, pasirašytas tiekėjo arba jo įgalioto asmens.</w:t>
      </w:r>
    </w:p>
    <w:p w14:paraId="20CF038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Tiekėjo pasiūlymas bei kita korespondencija pateikiama </w:t>
      </w:r>
      <w:r w:rsidRPr="00C405B3">
        <w:rPr>
          <w:i/>
          <w:color w:val="000000"/>
          <w:sz w:val="24"/>
          <w:szCs w:val="24"/>
        </w:rPr>
        <w:t>lietuvių arba anglų kalba</w:t>
      </w:r>
      <w:r w:rsidRPr="00C405B3">
        <w:rPr>
          <w:color w:val="000000"/>
          <w:sz w:val="24"/>
          <w:szCs w:val="24"/>
        </w:rPr>
        <w:t>, jei pasiūlymą teikia ne Lietuvos Respublikoje registruotas ūkio subjektas.</w:t>
      </w:r>
    </w:p>
    <w:p w14:paraId="40C7D0CD" w14:textId="79F4E019"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2 priede pateiktą formą. Pasiūlymas teikiamas </w:t>
      </w:r>
      <w:r w:rsidRPr="00C405B3">
        <w:rPr>
          <w:b/>
          <w:color w:val="000000"/>
          <w:sz w:val="24"/>
          <w:szCs w:val="24"/>
        </w:rPr>
        <w:t>el. paštu</w:t>
      </w:r>
      <w:r w:rsidRPr="00C405B3">
        <w:rPr>
          <w:color w:val="000000"/>
          <w:sz w:val="24"/>
          <w:szCs w:val="24"/>
        </w:rPr>
        <w:t xml:space="preserve">. El. laiško temos skiltyje </w:t>
      </w:r>
      <w:r w:rsidR="00F94951" w:rsidRPr="00C405B3">
        <w:rPr>
          <w:color w:val="000000"/>
          <w:sz w:val="24"/>
          <w:szCs w:val="24"/>
        </w:rPr>
        <w:t>gali</w:t>
      </w:r>
      <w:r w:rsidRPr="00C405B3">
        <w:rPr>
          <w:color w:val="000000"/>
          <w:sz w:val="24"/>
          <w:szCs w:val="24"/>
        </w:rPr>
        <w:t xml:space="preserve"> būti nurodytas </w:t>
      </w:r>
      <w:r w:rsidRPr="00C405B3">
        <w:rPr>
          <w:i/>
          <w:color w:val="000000"/>
          <w:sz w:val="24"/>
          <w:szCs w:val="24"/>
        </w:rPr>
        <w:t>pirkimo pavadinimas ir Tiekėjo pavadinimas</w:t>
      </w:r>
      <w:r w:rsidRPr="00C405B3">
        <w:rPr>
          <w:color w:val="000000"/>
          <w:sz w:val="24"/>
          <w:szCs w:val="24"/>
        </w:rPr>
        <w:t>.</w:t>
      </w:r>
    </w:p>
    <w:p w14:paraId="4CA21220" w14:textId="77777777" w:rsidR="00A97703" w:rsidRPr="00C405B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C405B3">
        <w:rPr>
          <w:b/>
          <w:color w:val="000000"/>
          <w:sz w:val="24"/>
          <w:szCs w:val="24"/>
        </w:rPr>
        <w:t>Pasiūlymą sudaro tiekėjo el. paštu pateiktų dokumentų visuma</w:t>
      </w:r>
      <w:r w:rsidRPr="00C405B3">
        <w:rPr>
          <w:color w:val="000000"/>
          <w:sz w:val="24"/>
          <w:szCs w:val="24"/>
        </w:rPr>
        <w:t>:</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lastRenderedPageBreak/>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pateikdamas pasiūlymą, turi siūlyti visą prekių kiekį.</w:t>
      </w:r>
    </w:p>
    <w:p w14:paraId="4735B5C0" w14:textId="77777777" w:rsidR="00A97703" w:rsidRPr="0038539E"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38539E">
        <w:rPr>
          <w:color w:val="000000"/>
          <w:sz w:val="24"/>
          <w:szCs w:val="24"/>
        </w:rPr>
        <w:t>alternatyvų pasiūlymą, jo pasiūlymas ir alternatyvus pasiūlymas (alternatyvūs pasiūlymai) bus atmesti.</w:t>
      </w:r>
    </w:p>
    <w:p w14:paraId="728A6B9A" w14:textId="482DF446"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38539E">
        <w:rPr>
          <w:color w:val="000000"/>
          <w:sz w:val="24"/>
          <w:szCs w:val="24"/>
        </w:rPr>
        <w:t xml:space="preserve">Pasiūlymas turi būti pateiktas iki </w:t>
      </w:r>
      <w:r w:rsidR="009414DF" w:rsidRPr="00824772">
        <w:rPr>
          <w:b/>
          <w:color w:val="000000"/>
          <w:sz w:val="24"/>
          <w:szCs w:val="24"/>
          <w:u w:val="single"/>
        </w:rPr>
        <w:t>202</w:t>
      </w:r>
      <w:r w:rsidR="00B902C2" w:rsidRPr="00824772">
        <w:rPr>
          <w:b/>
          <w:color w:val="000000"/>
          <w:sz w:val="24"/>
          <w:szCs w:val="24"/>
          <w:u w:val="single"/>
        </w:rPr>
        <w:t>2</w:t>
      </w:r>
      <w:r w:rsidR="009414DF" w:rsidRPr="00824772">
        <w:rPr>
          <w:b/>
          <w:color w:val="000000"/>
          <w:sz w:val="24"/>
          <w:szCs w:val="24"/>
          <w:u w:val="single"/>
        </w:rPr>
        <w:t>-</w:t>
      </w:r>
      <w:r w:rsidR="00C025BC" w:rsidRPr="00824772">
        <w:rPr>
          <w:b/>
          <w:color w:val="000000"/>
          <w:sz w:val="24"/>
          <w:szCs w:val="24"/>
          <w:u w:val="single"/>
        </w:rPr>
        <w:t>10</w:t>
      </w:r>
      <w:r w:rsidR="009414DF" w:rsidRPr="00824772">
        <w:rPr>
          <w:b/>
          <w:color w:val="000000"/>
          <w:sz w:val="24"/>
          <w:szCs w:val="24"/>
          <w:u w:val="single"/>
        </w:rPr>
        <w:t>-</w:t>
      </w:r>
      <w:r w:rsidR="00824772" w:rsidRPr="00824772">
        <w:rPr>
          <w:b/>
          <w:color w:val="000000"/>
          <w:sz w:val="24"/>
          <w:szCs w:val="24"/>
          <w:u w:val="single"/>
        </w:rPr>
        <w:t>19</w:t>
      </w:r>
      <w:r w:rsidR="00AA42A1" w:rsidRPr="00824772">
        <w:rPr>
          <w:b/>
          <w:color w:val="000000"/>
          <w:sz w:val="24"/>
          <w:szCs w:val="24"/>
          <w:u w:val="single"/>
        </w:rPr>
        <w:t xml:space="preserve"> </w:t>
      </w:r>
      <w:r w:rsidR="00C025BC" w:rsidRPr="00824772">
        <w:rPr>
          <w:b/>
          <w:color w:val="000000"/>
          <w:sz w:val="24"/>
          <w:szCs w:val="24"/>
          <w:u w:val="single"/>
        </w:rPr>
        <w:t>9</w:t>
      </w:r>
      <w:r w:rsidRPr="00824772">
        <w:rPr>
          <w:b/>
          <w:color w:val="000000"/>
          <w:sz w:val="24"/>
          <w:szCs w:val="24"/>
          <w:u w:val="single"/>
        </w:rPr>
        <w:t>:00 val.</w:t>
      </w:r>
      <w:r w:rsidRPr="00D55F4D">
        <w:rPr>
          <w:i/>
          <w:color w:val="000000"/>
          <w:sz w:val="24"/>
          <w:szCs w:val="24"/>
        </w:rPr>
        <w:t xml:space="preserve"> </w:t>
      </w:r>
      <w:r w:rsidRPr="00D55F4D">
        <w:rPr>
          <w:color w:val="000000"/>
          <w:sz w:val="24"/>
          <w:szCs w:val="24"/>
        </w:rPr>
        <w:t>(</w:t>
      </w:r>
      <w:r w:rsidRPr="0038539E">
        <w:rPr>
          <w:color w:val="000000"/>
          <w:sz w:val="24"/>
          <w:szCs w:val="24"/>
        </w:rPr>
        <w:t xml:space="preserve">Lietuvos Respublikos laiku) </w:t>
      </w:r>
      <w:r w:rsidRPr="0038539E">
        <w:rPr>
          <w:b/>
          <w:color w:val="000000"/>
          <w:sz w:val="24"/>
          <w:szCs w:val="24"/>
        </w:rPr>
        <w:t>atsiuntus jį el. paštu, konkurso sąlygų 1.7. punkte nurodytu el. pašto adresu</w:t>
      </w:r>
      <w:r w:rsidRPr="0038539E">
        <w:rPr>
          <w:i/>
          <w:color w:val="000000"/>
          <w:sz w:val="24"/>
          <w:szCs w:val="24"/>
        </w:rPr>
        <w:t xml:space="preserve">. </w:t>
      </w:r>
      <w:r w:rsidRPr="0038539E">
        <w:rPr>
          <w:color w:val="000000"/>
          <w:sz w:val="24"/>
          <w:szCs w:val="24"/>
        </w:rPr>
        <w:t>Tiekėjo prašymu</w:t>
      </w:r>
      <w:r w:rsidRPr="00C405B3">
        <w:rPr>
          <w:color w:val="000000"/>
          <w:sz w:val="24"/>
          <w:szCs w:val="24"/>
        </w:rPr>
        <w:t xml:space="preserve"> Pirkėjas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C405B3">
        <w:rPr>
          <w:color w:val="000000"/>
          <w:sz w:val="24"/>
          <w:szCs w:val="24"/>
        </w:rPr>
        <w:t xml:space="preserve"> Pasiūlymuose nurodoma prekių </w:t>
      </w:r>
      <w:r w:rsidRPr="00C405B3">
        <w:rPr>
          <w:b/>
          <w:color w:val="000000"/>
          <w:sz w:val="24"/>
          <w:szCs w:val="24"/>
        </w:rPr>
        <w:t xml:space="preserve">kaina pateikiama eurais </w:t>
      </w:r>
      <w:r w:rsidRPr="00C405B3">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43A1043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Pasiūlymas turi galioti </w:t>
      </w:r>
      <w:r w:rsidRPr="00C405B3">
        <w:rPr>
          <w:b/>
          <w:color w:val="000000"/>
          <w:sz w:val="24"/>
          <w:szCs w:val="24"/>
        </w:rPr>
        <w:t>ne trumpiau nei 90 dienų</w:t>
      </w:r>
      <w:r w:rsidRPr="00C405B3">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63818EB6"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5" w:history="1">
        <w:r w:rsidR="00D16145" w:rsidRPr="0015409E">
          <w:rPr>
            <w:rStyle w:val="Hipersaitas"/>
            <w:sz w:val="24"/>
            <w:szCs w:val="24"/>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891279" w:rsidRDefault="00C01E24">
      <w:pPr>
        <w:numPr>
          <w:ilvl w:val="1"/>
          <w:numId w:val="4"/>
        </w:numPr>
        <w:pBdr>
          <w:top w:val="nil"/>
          <w:left w:val="nil"/>
          <w:bottom w:val="nil"/>
          <w:right w:val="nil"/>
          <w:between w:val="nil"/>
        </w:pBdr>
        <w:ind w:left="0" w:firstLine="567"/>
        <w:jc w:val="both"/>
        <w:rPr>
          <w:color w:val="000000"/>
          <w:sz w:val="24"/>
          <w:szCs w:val="24"/>
        </w:rPr>
      </w:pPr>
      <w:r w:rsidRPr="00891279">
        <w:rPr>
          <w:color w:val="000000"/>
          <w:sz w:val="24"/>
          <w:szCs w:val="24"/>
        </w:rPr>
        <w:t xml:space="preserve">Pirkėjas nerengs susitikimų su tiekėjais dėl pirkimo dokumentų paaiškinimų. </w:t>
      </w:r>
    </w:p>
    <w:p w14:paraId="18F7C4F1" w14:textId="2F18BCD4" w:rsidR="00A97703" w:rsidRPr="00DF5E82" w:rsidRDefault="00C01E24">
      <w:pPr>
        <w:numPr>
          <w:ilvl w:val="1"/>
          <w:numId w:val="4"/>
        </w:numPr>
        <w:pBdr>
          <w:top w:val="nil"/>
          <w:left w:val="nil"/>
          <w:bottom w:val="nil"/>
          <w:right w:val="nil"/>
          <w:between w:val="nil"/>
        </w:pBdr>
        <w:ind w:left="0" w:firstLine="567"/>
        <w:jc w:val="both"/>
        <w:rPr>
          <w:bCs/>
          <w:color w:val="000000"/>
          <w:sz w:val="24"/>
          <w:szCs w:val="24"/>
        </w:rPr>
      </w:pPr>
      <w:r w:rsidRPr="00891279">
        <w:rPr>
          <w:color w:val="000000"/>
          <w:sz w:val="24"/>
          <w:szCs w:val="24"/>
        </w:rPr>
        <w:lastRenderedPageBreak/>
        <w:t xml:space="preserve">Bet kokia informacija, konkurso sąlygų paaiškinimai, pranešimai ar kitas pirkėjo ir tiekėjo susirašinėjimas yra vykdomas šiame punkte nurodytu adresu elektroniniu paštu: </w:t>
      </w:r>
      <w:hyperlink r:id="rId16" w:history="1">
        <w:r w:rsidR="00C025BC" w:rsidRPr="00563951">
          <w:rPr>
            <w:rStyle w:val="Hipersaitas"/>
            <w:sz w:val="24"/>
            <w:szCs w:val="24"/>
          </w:rPr>
          <w:t>info@manodisco.lt</w:t>
        </w:r>
      </w:hyperlink>
      <w:r w:rsidR="00DF5E82" w:rsidRPr="00DF5E82">
        <w:rPr>
          <w:bCs/>
          <w:color w:val="212121"/>
          <w:sz w:val="24"/>
          <w:szCs w:val="24"/>
        </w:rPr>
        <w:t>.</w:t>
      </w: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71C0F87B" w:rsidR="00A97703" w:rsidRPr="0038539E" w:rsidRDefault="00C01E24">
      <w:pPr>
        <w:numPr>
          <w:ilvl w:val="1"/>
          <w:numId w:val="4"/>
        </w:numPr>
        <w:pBdr>
          <w:top w:val="nil"/>
          <w:left w:val="nil"/>
          <w:bottom w:val="nil"/>
          <w:right w:val="nil"/>
          <w:between w:val="nil"/>
        </w:pBdr>
        <w:ind w:left="0" w:firstLine="709"/>
        <w:jc w:val="both"/>
        <w:rPr>
          <w:color w:val="000000"/>
          <w:sz w:val="24"/>
          <w:szCs w:val="24"/>
        </w:rPr>
      </w:pPr>
      <w:r w:rsidRPr="0038539E">
        <w:rPr>
          <w:color w:val="000000"/>
          <w:sz w:val="24"/>
          <w:szCs w:val="24"/>
        </w:rPr>
        <w:t xml:space="preserve">Pasiūlymų vertinimo procedūra </w:t>
      </w:r>
      <w:r w:rsidRPr="00D55F4D">
        <w:rPr>
          <w:color w:val="000000"/>
          <w:sz w:val="24"/>
          <w:szCs w:val="24"/>
        </w:rPr>
        <w:t xml:space="preserve">vyks </w:t>
      </w:r>
      <w:r w:rsidR="005B1AF9" w:rsidRPr="00824772">
        <w:rPr>
          <w:b/>
          <w:color w:val="000000"/>
          <w:sz w:val="24"/>
          <w:szCs w:val="24"/>
          <w:u w:val="single"/>
        </w:rPr>
        <w:t>202</w:t>
      </w:r>
      <w:r w:rsidR="00B902C2" w:rsidRPr="00824772">
        <w:rPr>
          <w:b/>
          <w:color w:val="000000"/>
          <w:sz w:val="24"/>
          <w:szCs w:val="24"/>
          <w:u w:val="single"/>
        </w:rPr>
        <w:t>2</w:t>
      </w:r>
      <w:r w:rsidR="005B1AF9" w:rsidRPr="00824772">
        <w:rPr>
          <w:b/>
          <w:color w:val="000000"/>
          <w:sz w:val="24"/>
          <w:szCs w:val="24"/>
          <w:u w:val="single"/>
        </w:rPr>
        <w:t>-</w:t>
      </w:r>
      <w:r w:rsidR="00C025BC" w:rsidRPr="00824772">
        <w:rPr>
          <w:b/>
          <w:color w:val="000000"/>
          <w:sz w:val="24"/>
          <w:szCs w:val="24"/>
          <w:u w:val="single"/>
        </w:rPr>
        <w:t>10</w:t>
      </w:r>
      <w:r w:rsidR="005B1AF9" w:rsidRPr="00824772">
        <w:rPr>
          <w:b/>
          <w:color w:val="000000"/>
          <w:sz w:val="24"/>
          <w:szCs w:val="24"/>
          <w:u w:val="single"/>
        </w:rPr>
        <w:t>-</w:t>
      </w:r>
      <w:r w:rsidR="00824772" w:rsidRPr="00824772">
        <w:rPr>
          <w:b/>
          <w:color w:val="000000"/>
          <w:sz w:val="24"/>
          <w:szCs w:val="24"/>
          <w:u w:val="single"/>
        </w:rPr>
        <w:t>19</w:t>
      </w:r>
      <w:r w:rsidR="00045CAC" w:rsidRPr="00824772">
        <w:rPr>
          <w:b/>
          <w:color w:val="000000"/>
          <w:sz w:val="24"/>
          <w:szCs w:val="24"/>
          <w:u w:val="single"/>
        </w:rPr>
        <w:t xml:space="preserve"> 10:00 val.</w:t>
      </w:r>
      <w:r w:rsidRPr="00824772">
        <w:rPr>
          <w:b/>
          <w:color w:val="000000"/>
          <w:sz w:val="24"/>
          <w:szCs w:val="24"/>
        </w:rPr>
        <w:t xml:space="preserve"> (</w:t>
      </w:r>
      <w:r w:rsidRPr="0038539E">
        <w:rPr>
          <w:b/>
          <w:color w:val="000000"/>
          <w:sz w:val="24"/>
          <w:szCs w:val="24"/>
        </w:rPr>
        <w:t>Lietuvos Respublikos laiku)</w:t>
      </w:r>
      <w:r w:rsidRPr="0038539E">
        <w:rPr>
          <w:color w:val="000000"/>
          <w:sz w:val="24"/>
          <w:szCs w:val="24"/>
        </w:rPr>
        <w:t>, dalyviams nedalyvaujant.</w:t>
      </w:r>
    </w:p>
    <w:p w14:paraId="2249EE9B"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2"/>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C405B3">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C405B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Pasiūlymuose nurodytos kainos bus vertinamos </w:t>
      </w:r>
      <w:r w:rsidRPr="00C405B3">
        <w:rPr>
          <w:b/>
          <w:color w:val="000000"/>
          <w:sz w:val="24"/>
          <w:szCs w:val="24"/>
        </w:rPr>
        <w:t>eurais be PVM</w:t>
      </w:r>
      <w:r w:rsidRPr="00C405B3">
        <w:rPr>
          <w:color w:val="000000"/>
          <w:sz w:val="24"/>
          <w:szCs w:val="24"/>
        </w:rPr>
        <w:t xml:space="preserve">. </w:t>
      </w:r>
    </w:p>
    <w:p w14:paraId="394EB537"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Pirkėjo neatmesti pasiūlymai vertinami pagal </w:t>
      </w:r>
      <w:r w:rsidRPr="00C405B3">
        <w:rPr>
          <w:b/>
          <w:color w:val="000000"/>
          <w:sz w:val="24"/>
          <w:szCs w:val="24"/>
        </w:rPr>
        <w:t>mažiausios kainos kriterijų</w:t>
      </w:r>
      <w:r w:rsidRPr="00C405B3">
        <w:rPr>
          <w:color w:val="000000"/>
          <w:sz w:val="24"/>
          <w:szCs w:val="24"/>
        </w:rPr>
        <w:t>.</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77777777" w:rsidR="00A97703" w:rsidRPr="00C405B3" w:rsidRDefault="00C01E24" w:rsidP="00DF5E82">
      <w:pPr>
        <w:numPr>
          <w:ilvl w:val="2"/>
          <w:numId w:val="4"/>
        </w:numPr>
        <w:pBdr>
          <w:top w:val="nil"/>
          <w:left w:val="nil"/>
          <w:bottom w:val="nil"/>
          <w:right w:val="nil"/>
          <w:between w:val="nil"/>
        </w:pBdr>
        <w:ind w:left="1418" w:hanging="851"/>
        <w:rPr>
          <w:color w:val="000000"/>
          <w:sz w:val="24"/>
          <w:szCs w:val="24"/>
        </w:rPr>
      </w:pPr>
      <w:r w:rsidRPr="00C405B3">
        <w:rPr>
          <w:color w:val="000000"/>
          <w:sz w:val="24"/>
          <w:szCs w:val="24"/>
        </w:rPr>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0514FA3E" w14:textId="77777777" w:rsidR="00A97703" w:rsidRPr="00C405B3" w:rsidRDefault="00A97703">
      <w:pPr>
        <w:pBdr>
          <w:top w:val="nil"/>
          <w:left w:val="nil"/>
          <w:bottom w:val="nil"/>
          <w:right w:val="nil"/>
          <w:between w:val="nil"/>
        </w:pBdr>
        <w:ind w:firstLine="851"/>
        <w:jc w:val="both"/>
        <w:rPr>
          <w:color w:val="000000"/>
          <w:sz w:val="24"/>
          <w:szCs w:val="24"/>
        </w:rPr>
      </w:pP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Pirkėjo netenkina pateikti pasiūlymai, Komisijos sprendimu visi šiose konkurso sąlygose nustatytus minimalius reikalavimus atitinkantys tiekėjai gali būti kviečiami deryboms</w:t>
      </w:r>
      <w:r w:rsidRPr="00C405B3">
        <w:rPr>
          <w:i/>
          <w:color w:val="000000"/>
          <w:sz w:val="24"/>
          <w:szCs w:val="24"/>
        </w:rPr>
        <w:t>.</w:t>
      </w:r>
    </w:p>
    <w:p w14:paraId="18A5120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44498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Komisija, įvertinusi tiekėjų kvalifikaciją ir pasiūlymus, visiems tiekėjams, kurių pasiūlymai nebuvo atmesti, el. paštu nurodys laiką, kada </w:t>
      </w:r>
      <w:r w:rsidRPr="00444983">
        <w:rPr>
          <w:color w:val="000000"/>
          <w:sz w:val="24"/>
          <w:szCs w:val="24"/>
        </w:rPr>
        <w:t>reikia atvykti į derybas.</w:t>
      </w:r>
    </w:p>
    <w:p w14:paraId="7999789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C405B3" w:rsidRDefault="000868E0" w:rsidP="000868E0">
      <w:pPr>
        <w:pBdr>
          <w:top w:val="nil"/>
          <w:left w:val="nil"/>
          <w:bottom w:val="nil"/>
          <w:right w:val="nil"/>
          <w:between w:val="nil"/>
        </w:pBdr>
        <w:ind w:left="567"/>
        <w:jc w:val="both"/>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Išnagrinėjusi, įvertinusi ir palyginusi pateiktus pasiūlymus, Komisija nustato pasiūlymų eilę. </w:t>
      </w:r>
      <w:r w:rsidRPr="00C405B3">
        <w:rPr>
          <w:b/>
          <w:color w:val="000000"/>
          <w:sz w:val="24"/>
          <w:szCs w:val="24"/>
        </w:rPr>
        <w:t>Pasiūlymai šioje eilėje surašomi kainos didėjimo</w:t>
      </w:r>
      <w:r w:rsidRPr="00C405B3">
        <w:rPr>
          <w:b/>
          <w:i/>
          <w:color w:val="000000"/>
          <w:sz w:val="24"/>
          <w:szCs w:val="24"/>
        </w:rPr>
        <w:t xml:space="preserve"> </w:t>
      </w:r>
      <w:r w:rsidRPr="00C405B3">
        <w:rPr>
          <w:b/>
          <w:color w:val="000000"/>
          <w:sz w:val="24"/>
          <w:szCs w:val="24"/>
        </w:rPr>
        <w:t>tvarka</w:t>
      </w:r>
      <w:r w:rsidRPr="00C405B3">
        <w:rPr>
          <w:color w:val="000000"/>
          <w:sz w:val="24"/>
          <w:szCs w:val="24"/>
        </w:rPr>
        <w:t xml:space="preserve">. Jeigu kelių pateiktų pasiūlymų yra vienodos kainos, </w:t>
      </w:r>
      <w:r w:rsidRPr="00C405B3">
        <w:rPr>
          <w:b/>
          <w:color w:val="000000"/>
          <w:sz w:val="24"/>
          <w:szCs w:val="24"/>
        </w:rPr>
        <w:t>nustatant pasiūlymų eilę pirmesnis į šią eilę įrašomas tiekėjas, kurio pasiūlymas gautas anksčiausiai</w:t>
      </w:r>
      <w:r w:rsidRPr="00C405B3">
        <w:rPr>
          <w:color w:val="000000"/>
          <w:sz w:val="24"/>
          <w:szCs w:val="24"/>
        </w:rPr>
        <w:t xml:space="preserve">.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lastRenderedPageBreak/>
        <w:t xml:space="preserve">Jeigu tiekėjas, kurio pasiūlymas pripažintas laimėjusiu, </w:t>
      </w:r>
      <w:proofErr w:type="spellStart"/>
      <w:r w:rsidRPr="00C405B3">
        <w:rPr>
          <w:color w:val="000000"/>
          <w:sz w:val="24"/>
          <w:szCs w:val="24"/>
        </w:rPr>
        <w:t>el.paštu</w:t>
      </w:r>
      <w:proofErr w:type="spellEnd"/>
      <w:r w:rsidRPr="00C405B3">
        <w:rPr>
          <w:color w:val="000000"/>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77777777" w:rsidR="00A97703" w:rsidRPr="00C405B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0421412A"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b/>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7E04A51D" w14:textId="77777777" w:rsidR="00F249DA" w:rsidRDefault="00C01E24" w:rsidP="00F249DA">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sutartyje numatomos prekės priėmimas-perdavimas vykdomas pagal tiekėjo įrangos priėmimo – perdavimo pirkėjui aktą (aktus), kuriuos rengia tiekėjas ir pasirašo tiekėjas bei pirkėjas.</w:t>
      </w:r>
    </w:p>
    <w:p w14:paraId="465F7A71" w14:textId="7DF23ACE" w:rsidR="00005B6B" w:rsidRPr="00444983" w:rsidRDefault="00C01E24" w:rsidP="00F249DA">
      <w:pPr>
        <w:numPr>
          <w:ilvl w:val="1"/>
          <w:numId w:val="4"/>
        </w:numPr>
        <w:pBdr>
          <w:top w:val="nil"/>
          <w:left w:val="nil"/>
          <w:bottom w:val="nil"/>
          <w:right w:val="nil"/>
          <w:between w:val="nil"/>
        </w:pBdr>
        <w:tabs>
          <w:tab w:val="left" w:pos="1560"/>
        </w:tabs>
        <w:ind w:left="0" w:firstLine="567"/>
        <w:jc w:val="both"/>
        <w:rPr>
          <w:color w:val="000000"/>
          <w:sz w:val="24"/>
          <w:szCs w:val="24"/>
        </w:rPr>
      </w:pPr>
      <w:r w:rsidRPr="00444983">
        <w:rPr>
          <w:color w:val="000000"/>
          <w:sz w:val="24"/>
          <w:szCs w:val="24"/>
        </w:rPr>
        <w:t xml:space="preserve">Prekė turi būti pristatyta </w:t>
      </w:r>
      <w:r w:rsidR="00005B6B" w:rsidRPr="00444983">
        <w:rPr>
          <w:b/>
          <w:color w:val="000000"/>
          <w:sz w:val="24"/>
          <w:szCs w:val="24"/>
        </w:rPr>
        <w:t xml:space="preserve">per </w:t>
      </w:r>
      <w:r w:rsidR="002A59A7" w:rsidRPr="00444983">
        <w:rPr>
          <w:b/>
          <w:color w:val="000000"/>
          <w:sz w:val="24"/>
          <w:szCs w:val="24"/>
        </w:rPr>
        <w:t>3</w:t>
      </w:r>
      <w:r w:rsidR="00005B6B" w:rsidRPr="00444983">
        <w:rPr>
          <w:b/>
          <w:color w:val="000000"/>
          <w:sz w:val="24"/>
          <w:szCs w:val="24"/>
        </w:rPr>
        <w:t xml:space="preserve"> mėnesi</w:t>
      </w:r>
      <w:r w:rsidR="00444983" w:rsidRPr="00444983">
        <w:rPr>
          <w:b/>
          <w:color w:val="000000"/>
          <w:sz w:val="24"/>
          <w:szCs w:val="24"/>
        </w:rPr>
        <w:t>us</w:t>
      </w:r>
      <w:r w:rsidR="00005B6B" w:rsidRPr="00444983">
        <w:rPr>
          <w:b/>
          <w:color w:val="000000"/>
          <w:sz w:val="24"/>
          <w:szCs w:val="24"/>
        </w:rPr>
        <w:t xml:space="preserve"> nuo prekės pirkimo sutarties pasirašymo dienos</w:t>
      </w:r>
      <w:r w:rsidR="00005B6B" w:rsidRPr="00444983">
        <w:rPr>
          <w:color w:val="000000"/>
          <w:sz w:val="24"/>
          <w:szCs w:val="24"/>
        </w:rPr>
        <w:t xml:space="preserve">. Šis terminas gali būti pratęstas šalių rašytiniu susitarimu </w:t>
      </w:r>
      <w:r w:rsidR="00005B6B" w:rsidRPr="00444983">
        <w:rPr>
          <w:b/>
          <w:color w:val="000000"/>
          <w:sz w:val="24"/>
          <w:szCs w:val="24"/>
        </w:rPr>
        <w:t xml:space="preserve">ne ilgesniam terminui, nei </w:t>
      </w:r>
      <w:r w:rsidR="002A59A7" w:rsidRPr="00444983">
        <w:rPr>
          <w:b/>
          <w:color w:val="000000"/>
          <w:sz w:val="24"/>
          <w:szCs w:val="24"/>
        </w:rPr>
        <w:t>iki 2 mėn</w:t>
      </w:r>
      <w:r w:rsidR="00005B6B" w:rsidRPr="00444983">
        <w:rPr>
          <w:color w:val="000000"/>
          <w:sz w:val="24"/>
          <w:szCs w:val="24"/>
        </w:rPr>
        <w:t xml:space="preserve">. </w:t>
      </w:r>
    </w:p>
    <w:p w14:paraId="50B38944" w14:textId="6B26A028" w:rsidR="00D76753" w:rsidRPr="00C025BC" w:rsidRDefault="00C01E24" w:rsidP="00D76753">
      <w:pPr>
        <w:numPr>
          <w:ilvl w:val="1"/>
          <w:numId w:val="4"/>
        </w:numPr>
        <w:pBdr>
          <w:top w:val="nil"/>
          <w:left w:val="nil"/>
          <w:bottom w:val="nil"/>
          <w:right w:val="nil"/>
          <w:between w:val="nil"/>
        </w:pBdr>
        <w:tabs>
          <w:tab w:val="left" w:pos="1560"/>
        </w:tabs>
        <w:ind w:left="0" w:firstLine="567"/>
        <w:jc w:val="both"/>
        <w:rPr>
          <w:sz w:val="24"/>
          <w:szCs w:val="24"/>
        </w:rPr>
      </w:pPr>
      <w:r w:rsidRPr="00C025BC">
        <w:rPr>
          <w:sz w:val="24"/>
          <w:szCs w:val="24"/>
        </w:rPr>
        <w:t xml:space="preserve">Pagrindinės atsiskaitymo sąlygos: </w:t>
      </w:r>
    </w:p>
    <w:p w14:paraId="4479AF2F" w14:textId="75B47B66" w:rsidR="002A59A7" w:rsidRPr="00C025BC" w:rsidRDefault="002A59A7" w:rsidP="002A59A7">
      <w:pPr>
        <w:numPr>
          <w:ilvl w:val="2"/>
          <w:numId w:val="4"/>
        </w:numPr>
        <w:pBdr>
          <w:top w:val="nil"/>
          <w:left w:val="nil"/>
          <w:bottom w:val="nil"/>
          <w:right w:val="nil"/>
          <w:between w:val="nil"/>
        </w:pBdr>
        <w:tabs>
          <w:tab w:val="left" w:pos="1560"/>
        </w:tabs>
        <w:ind w:left="1560" w:hanging="840"/>
        <w:jc w:val="both"/>
        <w:rPr>
          <w:sz w:val="24"/>
          <w:szCs w:val="24"/>
        </w:rPr>
      </w:pPr>
      <w:r w:rsidRPr="00C025BC">
        <w:rPr>
          <w:sz w:val="24"/>
          <w:szCs w:val="24"/>
        </w:rPr>
        <w:t>avansas (</w:t>
      </w:r>
      <w:r w:rsidR="002D52C5">
        <w:rPr>
          <w:sz w:val="24"/>
          <w:szCs w:val="24"/>
          <w:lang w:val="ru-RU"/>
        </w:rPr>
        <w:t>4</w:t>
      </w:r>
      <w:r w:rsidRPr="00C025BC">
        <w:rPr>
          <w:sz w:val="24"/>
          <w:szCs w:val="24"/>
        </w:rPr>
        <w:t xml:space="preserve">0 proc. visos pirkimo sumos) sumokamas ne vėliau kaip per 7 kalendorines dienas po pirkimo sutarties pasirašymo dienos, </w:t>
      </w:r>
    </w:p>
    <w:p w14:paraId="43DB05C8" w14:textId="12CB6F5A" w:rsidR="002A59A7" w:rsidRPr="00C025BC" w:rsidRDefault="002A59A7" w:rsidP="002A59A7">
      <w:pPr>
        <w:numPr>
          <w:ilvl w:val="2"/>
          <w:numId w:val="4"/>
        </w:numPr>
        <w:pBdr>
          <w:top w:val="nil"/>
          <w:left w:val="nil"/>
          <w:bottom w:val="nil"/>
          <w:right w:val="nil"/>
          <w:between w:val="nil"/>
        </w:pBdr>
        <w:tabs>
          <w:tab w:val="left" w:pos="1560"/>
        </w:tabs>
        <w:ind w:left="1560" w:hanging="840"/>
        <w:jc w:val="both"/>
        <w:rPr>
          <w:sz w:val="24"/>
          <w:szCs w:val="24"/>
        </w:rPr>
      </w:pPr>
      <w:r w:rsidRPr="00C025BC">
        <w:rPr>
          <w:sz w:val="24"/>
          <w:szCs w:val="24"/>
        </w:rPr>
        <w:t>likusi visos pirkimo sumos dalis (</w:t>
      </w:r>
      <w:r w:rsidR="002D52C5">
        <w:rPr>
          <w:sz w:val="24"/>
          <w:szCs w:val="24"/>
          <w:lang w:val="ru-RU"/>
        </w:rPr>
        <w:t>6</w:t>
      </w:r>
      <w:r w:rsidRPr="00C025BC">
        <w:rPr>
          <w:sz w:val="24"/>
          <w:szCs w:val="24"/>
        </w:rPr>
        <w:t xml:space="preserve">0 proc.) sumokama ne vėliau kaip per </w:t>
      </w:r>
      <w:r w:rsidR="00DC7CC6" w:rsidRPr="00C025BC">
        <w:rPr>
          <w:sz w:val="24"/>
          <w:szCs w:val="24"/>
        </w:rPr>
        <w:t>6</w:t>
      </w:r>
      <w:r w:rsidRPr="00C025BC">
        <w:rPr>
          <w:sz w:val="24"/>
          <w:szCs w:val="24"/>
        </w:rPr>
        <w:t>0 kalendorinių dienų nuo įrangos priėmimo-perdavimo akto pasirašymo dienos</w:t>
      </w:r>
      <w:r w:rsidR="00444983" w:rsidRPr="00C025BC">
        <w:rPr>
          <w:sz w:val="24"/>
          <w:szCs w:val="24"/>
        </w:rPr>
        <w:t>. Įranga gali būti pristatoma ir apmokama dalimis proporcingai pagal faktiškai pristatytą įrangos kiekį</w:t>
      </w:r>
      <w:r w:rsidRPr="00C025BC">
        <w:rPr>
          <w:sz w:val="24"/>
          <w:szCs w:val="24"/>
        </w:rPr>
        <w:t>.</w:t>
      </w:r>
    </w:p>
    <w:p w14:paraId="47040FAA" w14:textId="34C35AE7" w:rsidR="00A97703" w:rsidRPr="00501819" w:rsidRDefault="00C01E24" w:rsidP="002A59A7">
      <w:pPr>
        <w:numPr>
          <w:ilvl w:val="1"/>
          <w:numId w:val="4"/>
        </w:numPr>
        <w:pBdr>
          <w:top w:val="nil"/>
          <w:left w:val="nil"/>
          <w:bottom w:val="nil"/>
          <w:right w:val="nil"/>
          <w:between w:val="nil"/>
        </w:pBdr>
        <w:tabs>
          <w:tab w:val="left" w:pos="1560"/>
        </w:tabs>
        <w:ind w:left="567" w:firstLine="0"/>
        <w:jc w:val="both"/>
        <w:rPr>
          <w:color w:val="000000"/>
          <w:sz w:val="24"/>
          <w:szCs w:val="24"/>
        </w:rPr>
      </w:pPr>
      <w:r w:rsidRPr="00501819">
        <w:rPr>
          <w:color w:val="000000"/>
          <w:sz w:val="24"/>
          <w:szCs w:val="24"/>
        </w:rPr>
        <w:t>Už pirkimo sutartyje prisiimtų įsipareigojimų nevykdymą laiku Tiekėjas ir/arba Pirkėjas privalės sumokėti 0,0</w:t>
      </w:r>
      <w:r w:rsidR="00F249DA" w:rsidRPr="00501819">
        <w:rPr>
          <w:color w:val="000000"/>
          <w:sz w:val="24"/>
          <w:szCs w:val="24"/>
        </w:rPr>
        <w:t>1</w:t>
      </w:r>
      <w:r w:rsidRPr="00501819">
        <w:rPr>
          <w:color w:val="000000"/>
          <w:sz w:val="24"/>
          <w:szCs w:val="24"/>
        </w:rPr>
        <w:t xml:space="preserve"> proc. pirkimo sutarties vertės delspinigius už kiekvieną pradelstą dieną.</w:t>
      </w:r>
      <w:r w:rsidR="006A5477" w:rsidRPr="00501819">
        <w:rPr>
          <w:color w:val="000000"/>
          <w:sz w:val="24"/>
          <w:szCs w:val="24"/>
        </w:rPr>
        <w:t xml:space="preserve"> Bendra delspinigių suma negali viršyti 1 proc. sutarties vertės.</w:t>
      </w:r>
    </w:p>
    <w:p w14:paraId="01D9C3AE" w14:textId="6B116E56" w:rsidR="00A97703" w:rsidRPr="00501819" w:rsidRDefault="008C3544">
      <w:pPr>
        <w:numPr>
          <w:ilvl w:val="1"/>
          <w:numId w:val="4"/>
        </w:numPr>
        <w:pBdr>
          <w:top w:val="nil"/>
          <w:left w:val="nil"/>
          <w:bottom w:val="nil"/>
          <w:right w:val="nil"/>
          <w:between w:val="nil"/>
        </w:pBdr>
        <w:tabs>
          <w:tab w:val="left" w:pos="1560"/>
        </w:tabs>
        <w:ind w:left="0" w:firstLine="567"/>
        <w:jc w:val="both"/>
        <w:rPr>
          <w:color w:val="000000"/>
          <w:sz w:val="24"/>
          <w:szCs w:val="24"/>
        </w:rPr>
      </w:pPr>
      <w:r>
        <w:rPr>
          <w:color w:val="000000"/>
          <w:sz w:val="24"/>
          <w:szCs w:val="24"/>
        </w:rPr>
        <w:t xml:space="preserve">Pirkimo </w:t>
      </w:r>
      <w:r w:rsidR="006A5477" w:rsidRPr="00501819">
        <w:rPr>
          <w:color w:val="000000"/>
          <w:sz w:val="24"/>
          <w:szCs w:val="24"/>
        </w:rPr>
        <w:t xml:space="preserve">užtikrinimo priemonių </w:t>
      </w:r>
      <w:r w:rsidR="00C01E24" w:rsidRPr="00501819">
        <w:rPr>
          <w:color w:val="000000"/>
          <w:sz w:val="24"/>
          <w:szCs w:val="24"/>
        </w:rPr>
        <w:t>nereikalaujama.</w:t>
      </w:r>
    </w:p>
    <w:p w14:paraId="3D4C6B68" w14:textId="3156B959" w:rsidR="006A5477" w:rsidRDefault="006A5477" w:rsidP="006A5477">
      <w:pPr>
        <w:pBdr>
          <w:top w:val="nil"/>
          <w:left w:val="nil"/>
          <w:bottom w:val="nil"/>
          <w:right w:val="nil"/>
          <w:between w:val="nil"/>
        </w:pBdr>
        <w:tabs>
          <w:tab w:val="left" w:pos="1560"/>
        </w:tabs>
        <w:ind w:left="567"/>
        <w:jc w:val="both"/>
        <w:rPr>
          <w:color w:val="000000"/>
          <w:sz w:val="24"/>
          <w:szCs w:val="24"/>
        </w:rPr>
      </w:pPr>
    </w:p>
    <w:p w14:paraId="67114F24" w14:textId="2A71CB25" w:rsidR="008C3544" w:rsidRPr="00634C0A" w:rsidRDefault="008C3544" w:rsidP="006A5477">
      <w:pPr>
        <w:pBdr>
          <w:top w:val="nil"/>
          <w:left w:val="nil"/>
          <w:bottom w:val="nil"/>
          <w:right w:val="nil"/>
          <w:between w:val="nil"/>
        </w:pBdr>
        <w:tabs>
          <w:tab w:val="left" w:pos="1560"/>
        </w:tabs>
        <w:ind w:left="567"/>
        <w:jc w:val="both"/>
        <w:rPr>
          <w:color w:val="000000"/>
          <w:sz w:val="24"/>
          <w:szCs w:val="24"/>
          <w:lang w:val="en-US"/>
        </w:rPr>
      </w:pPr>
    </w:p>
    <w:p w14:paraId="6A8B1AEA" w14:textId="77777777" w:rsidR="00660CDA" w:rsidRPr="00C405B3" w:rsidRDefault="00660CDA" w:rsidP="006A5477">
      <w:pPr>
        <w:pBdr>
          <w:top w:val="nil"/>
          <w:left w:val="nil"/>
          <w:bottom w:val="nil"/>
          <w:right w:val="nil"/>
          <w:between w:val="nil"/>
        </w:pBdr>
        <w:tabs>
          <w:tab w:val="left" w:pos="1560"/>
        </w:tabs>
        <w:ind w:left="567"/>
        <w:jc w:val="both"/>
        <w:rPr>
          <w:color w:val="000000"/>
          <w:sz w:val="24"/>
          <w:szCs w:val="24"/>
        </w:rPr>
      </w:pPr>
    </w:p>
    <w:p w14:paraId="1A34924D" w14:textId="16C2C1FF" w:rsidR="00A97703" w:rsidRDefault="00A97703">
      <w:pPr>
        <w:pBdr>
          <w:top w:val="nil"/>
          <w:left w:val="nil"/>
          <w:bottom w:val="nil"/>
          <w:right w:val="nil"/>
          <w:between w:val="nil"/>
        </w:pBdr>
        <w:tabs>
          <w:tab w:val="left" w:pos="1560"/>
        </w:tabs>
        <w:ind w:firstLine="567"/>
        <w:jc w:val="both"/>
        <w:rPr>
          <w:color w:val="000000"/>
          <w:sz w:val="24"/>
          <w:szCs w:val="24"/>
        </w:rPr>
      </w:pPr>
    </w:p>
    <w:p w14:paraId="489904B7" w14:textId="77777777" w:rsidR="008C3544" w:rsidRPr="00C405B3" w:rsidRDefault="008C3544">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ne vėliau kaip per 3 darbo dienas po pirkimo sutarties sudarymo, informuoja </w:t>
      </w:r>
      <w:proofErr w:type="spellStart"/>
      <w:r w:rsidRPr="00C405B3">
        <w:rPr>
          <w:color w:val="000000"/>
          <w:sz w:val="24"/>
          <w:szCs w:val="24"/>
        </w:rPr>
        <w:t>el.paštu</w:t>
      </w:r>
      <w:proofErr w:type="spellEnd"/>
      <w:r w:rsidRPr="00C405B3">
        <w:rPr>
          <w:color w:val="000000"/>
          <w:sz w:val="24"/>
          <w:szCs w:val="24"/>
        </w:rPr>
        <w:t xml:space="preserve"> visus pasiūlymus pateikusius tiekėjus apie pirkimo sutarties sudarymą, nurodydamas tiekėją su kuriuo sudaryta pirkimo sutartis, bei jo pasiūlytą kainą.</w:t>
      </w:r>
    </w:p>
    <w:p w14:paraId="06159D3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C405B3">
        <w:rPr>
          <w:color w:val="000000"/>
          <w:sz w:val="24"/>
          <w:szCs w:val="24"/>
        </w:rPr>
        <w:t>Pasiūlymo forma (Priedas Nr. 2).</w:t>
      </w:r>
    </w:p>
    <w:p w14:paraId="379C9EA0" w14:textId="77777777" w:rsidR="00660CDA" w:rsidRDefault="00C01E24" w:rsidP="00660CDA">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Minimalių kvalifikacijos reikalavimų atitikties deklaracija (Priedas Nr. 3).</w:t>
      </w:r>
    </w:p>
    <w:p w14:paraId="71FBAA0A" w14:textId="7D1206D2" w:rsidR="00A97703" w:rsidRPr="00660CDA" w:rsidRDefault="00C01E24" w:rsidP="00660CDA">
      <w:pPr>
        <w:numPr>
          <w:ilvl w:val="1"/>
          <w:numId w:val="4"/>
        </w:numPr>
        <w:pBdr>
          <w:top w:val="nil"/>
          <w:left w:val="nil"/>
          <w:bottom w:val="nil"/>
          <w:right w:val="nil"/>
          <w:between w:val="nil"/>
        </w:pBdr>
        <w:tabs>
          <w:tab w:val="left" w:pos="1418"/>
        </w:tabs>
        <w:ind w:left="0" w:firstLine="600"/>
        <w:jc w:val="both"/>
        <w:rPr>
          <w:color w:val="000000"/>
          <w:sz w:val="24"/>
          <w:szCs w:val="24"/>
        </w:rPr>
      </w:pPr>
      <w:r w:rsidRPr="00660CDA">
        <w:rPr>
          <w:color w:val="000000"/>
          <w:sz w:val="24"/>
          <w:szCs w:val="24"/>
        </w:rPr>
        <w:t>Tiekėjo deklaracija (Priedas Nr. 4).</w:t>
      </w:r>
    </w:p>
    <w:p w14:paraId="5EB72E34" w14:textId="3742A1EC" w:rsidR="00A97703" w:rsidRPr="00C405B3"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C405B3">
        <w:br w:type="page"/>
      </w:r>
      <w:r w:rsidRPr="00C405B3">
        <w:rPr>
          <w:b/>
          <w:color w:val="000000"/>
          <w:sz w:val="22"/>
          <w:szCs w:val="22"/>
        </w:rPr>
        <w:lastRenderedPageBreak/>
        <w:t xml:space="preserve">UAB </w:t>
      </w:r>
      <w:r w:rsidR="00005B6B">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005B6B">
        <w:rPr>
          <w:b/>
          <w:color w:val="000000"/>
          <w:sz w:val="22"/>
          <w:szCs w:val="22"/>
        </w:rPr>
        <w:t>“</w:t>
      </w:r>
    </w:p>
    <w:p w14:paraId="34746260"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C405B3">
        <w:rPr>
          <w:color w:val="000000"/>
          <w:sz w:val="22"/>
          <w:szCs w:val="22"/>
        </w:rPr>
        <w:t>konkurso sąlygų</w:t>
      </w:r>
      <w:r w:rsidRPr="00C405B3">
        <w:rPr>
          <w:b/>
          <w:color w:val="000000"/>
          <w:sz w:val="22"/>
          <w:szCs w:val="22"/>
        </w:rPr>
        <w:t xml:space="preserve"> priedas Nr. 1</w:t>
      </w:r>
    </w:p>
    <w:p w14:paraId="6FEEBC69" w14:textId="77777777" w:rsidR="00A97703" w:rsidRPr="00AB384A" w:rsidRDefault="00C01E24">
      <w:pPr>
        <w:pBdr>
          <w:top w:val="nil"/>
          <w:left w:val="nil"/>
          <w:bottom w:val="nil"/>
          <w:right w:val="nil"/>
          <w:between w:val="nil"/>
        </w:pBdr>
        <w:tabs>
          <w:tab w:val="left" w:pos="1560"/>
        </w:tabs>
        <w:spacing w:before="280" w:after="280"/>
        <w:jc w:val="center"/>
        <w:rPr>
          <w:color w:val="000000"/>
          <w:sz w:val="24"/>
          <w:szCs w:val="24"/>
        </w:rPr>
      </w:pPr>
      <w:r w:rsidRPr="00AB384A">
        <w:rPr>
          <w:b/>
          <w:smallCaps/>
          <w:color w:val="000000"/>
          <w:sz w:val="24"/>
          <w:szCs w:val="24"/>
        </w:rPr>
        <w:t>TECHNINĖ SPECIFIKACIJA</w:t>
      </w:r>
    </w:p>
    <w:p w14:paraId="34BF098C" w14:textId="3DA5A159"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Pirkimo objektas: </w:t>
      </w:r>
      <w:r w:rsidR="00693417">
        <w:rPr>
          <w:b/>
          <w:bCs/>
          <w:color w:val="000000"/>
          <w:sz w:val="24"/>
          <w:szCs w:val="24"/>
        </w:rPr>
        <w:t>p</w:t>
      </w:r>
      <w:r w:rsidR="002D52C5" w:rsidRPr="002D52C5">
        <w:rPr>
          <w:b/>
          <w:bCs/>
          <w:color w:val="000000"/>
          <w:sz w:val="24"/>
          <w:szCs w:val="24"/>
        </w:rPr>
        <w:t xml:space="preserve">rožektoriai su valdymo sistema </w:t>
      </w:r>
      <w:r w:rsidR="00C025BC">
        <w:rPr>
          <w:b/>
          <w:bCs/>
          <w:color w:val="000000"/>
          <w:sz w:val="24"/>
          <w:szCs w:val="24"/>
        </w:rPr>
        <w:t>(1 komplektas)</w:t>
      </w:r>
    </w:p>
    <w:p w14:paraId="1FDE0E03" w14:textId="77777777" w:rsidR="00A97703" w:rsidRPr="00AB384A" w:rsidRDefault="00A97703">
      <w:pPr>
        <w:pBdr>
          <w:top w:val="nil"/>
          <w:left w:val="nil"/>
          <w:bottom w:val="nil"/>
          <w:right w:val="nil"/>
          <w:between w:val="nil"/>
        </w:pBdr>
        <w:jc w:val="center"/>
        <w:rPr>
          <w:color w:val="000000"/>
          <w:sz w:val="16"/>
          <w:szCs w:val="16"/>
        </w:rPr>
      </w:pPr>
    </w:p>
    <w:p w14:paraId="24CC4DE0" w14:textId="6566637A" w:rsidR="00A97703" w:rsidRDefault="00C01E24">
      <w:pPr>
        <w:pBdr>
          <w:top w:val="nil"/>
          <w:left w:val="nil"/>
          <w:bottom w:val="nil"/>
          <w:right w:val="nil"/>
          <w:between w:val="nil"/>
        </w:pBdr>
        <w:jc w:val="both"/>
        <w:rPr>
          <w:color w:val="000000"/>
          <w:sz w:val="22"/>
          <w:szCs w:val="22"/>
        </w:rPr>
      </w:pPr>
      <w:r w:rsidRPr="00C405B3">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tbl>
      <w:tblPr>
        <w:tblW w:w="9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5"/>
        <w:gridCol w:w="5552"/>
      </w:tblGrid>
      <w:tr w:rsidR="002043E1" w:rsidRPr="003F2908" w14:paraId="2B8206A3" w14:textId="77777777" w:rsidTr="000820B8">
        <w:trPr>
          <w:tblHeader/>
          <w:jc w:val="center"/>
        </w:trPr>
        <w:tc>
          <w:tcPr>
            <w:tcW w:w="817" w:type="dxa"/>
            <w:shd w:val="clear" w:color="auto" w:fill="BFBFBF" w:themeFill="background1" w:themeFillShade="BF"/>
          </w:tcPr>
          <w:p w14:paraId="640CC0F4" w14:textId="68AFB4B7" w:rsidR="002043E1" w:rsidRPr="003F2908" w:rsidRDefault="002043E1" w:rsidP="00276367">
            <w:pPr>
              <w:pBdr>
                <w:top w:val="nil"/>
                <w:left w:val="nil"/>
                <w:bottom w:val="nil"/>
                <w:right w:val="nil"/>
                <w:between w:val="nil"/>
              </w:pBdr>
              <w:jc w:val="center"/>
              <w:rPr>
                <w:sz w:val="22"/>
                <w:szCs w:val="22"/>
                <w:lang w:val="en-GB"/>
              </w:rPr>
            </w:pPr>
            <w:bookmarkStart w:id="15" w:name="_Hlk115777998"/>
            <w:r w:rsidRPr="003F2908">
              <w:rPr>
                <w:b/>
                <w:sz w:val="22"/>
                <w:szCs w:val="22"/>
                <w:lang w:val="en-GB"/>
              </w:rPr>
              <w:t>N</w:t>
            </w:r>
            <w:r w:rsidR="003F2908" w:rsidRPr="003F2908">
              <w:rPr>
                <w:b/>
                <w:sz w:val="22"/>
                <w:szCs w:val="22"/>
                <w:lang w:val="en-GB"/>
              </w:rPr>
              <w:t>r.</w:t>
            </w:r>
          </w:p>
        </w:tc>
        <w:tc>
          <w:tcPr>
            <w:tcW w:w="3575" w:type="dxa"/>
            <w:shd w:val="clear" w:color="auto" w:fill="BFBFBF" w:themeFill="background1" w:themeFillShade="BF"/>
            <w:vAlign w:val="center"/>
          </w:tcPr>
          <w:p w14:paraId="585349E0" w14:textId="609CEABD" w:rsidR="002043E1" w:rsidRPr="003F2908" w:rsidRDefault="002043E1" w:rsidP="00276367">
            <w:pPr>
              <w:pBdr>
                <w:top w:val="nil"/>
                <w:left w:val="nil"/>
                <w:bottom w:val="nil"/>
                <w:right w:val="nil"/>
                <w:between w:val="nil"/>
              </w:pBdr>
              <w:jc w:val="center"/>
              <w:rPr>
                <w:sz w:val="22"/>
                <w:szCs w:val="22"/>
                <w:lang w:val="en-GB"/>
              </w:rPr>
            </w:pPr>
            <w:proofErr w:type="spellStart"/>
            <w:r w:rsidRPr="003F2908">
              <w:rPr>
                <w:b/>
                <w:sz w:val="22"/>
                <w:szCs w:val="22"/>
                <w:lang w:val="en-GB"/>
              </w:rPr>
              <w:t>Funkcinių</w:t>
            </w:r>
            <w:proofErr w:type="spellEnd"/>
            <w:r w:rsidRPr="003F2908">
              <w:rPr>
                <w:b/>
                <w:sz w:val="22"/>
                <w:szCs w:val="22"/>
                <w:lang w:val="en-GB"/>
              </w:rPr>
              <w:t xml:space="preserve"> </w:t>
            </w:r>
            <w:proofErr w:type="spellStart"/>
            <w:r w:rsidRPr="003F2908">
              <w:rPr>
                <w:b/>
                <w:sz w:val="22"/>
                <w:szCs w:val="22"/>
                <w:lang w:val="en-GB"/>
              </w:rPr>
              <w:t>parametrų</w:t>
            </w:r>
            <w:proofErr w:type="spellEnd"/>
            <w:r w:rsidRPr="003F2908">
              <w:rPr>
                <w:b/>
                <w:sz w:val="22"/>
                <w:szCs w:val="22"/>
                <w:lang w:val="en-GB"/>
              </w:rPr>
              <w:t xml:space="preserve"> </w:t>
            </w:r>
            <w:proofErr w:type="spellStart"/>
            <w:r w:rsidRPr="003F2908">
              <w:rPr>
                <w:b/>
                <w:sz w:val="22"/>
                <w:szCs w:val="22"/>
                <w:lang w:val="en-GB"/>
              </w:rPr>
              <w:t>apibūdinimas</w:t>
            </w:r>
            <w:proofErr w:type="spellEnd"/>
          </w:p>
        </w:tc>
        <w:tc>
          <w:tcPr>
            <w:tcW w:w="5552" w:type="dxa"/>
            <w:shd w:val="clear" w:color="auto" w:fill="BFBFBF" w:themeFill="background1" w:themeFillShade="BF"/>
            <w:vAlign w:val="center"/>
          </w:tcPr>
          <w:p w14:paraId="0E45EC2C" w14:textId="7FE2B716" w:rsidR="002043E1" w:rsidRPr="003F2908" w:rsidRDefault="002043E1" w:rsidP="00276367">
            <w:pPr>
              <w:pBdr>
                <w:top w:val="nil"/>
                <w:left w:val="nil"/>
                <w:bottom w:val="nil"/>
                <w:right w:val="nil"/>
                <w:between w:val="nil"/>
              </w:pBdr>
              <w:jc w:val="center"/>
              <w:rPr>
                <w:sz w:val="22"/>
                <w:szCs w:val="22"/>
                <w:lang w:val="en-GB"/>
              </w:rPr>
            </w:pPr>
            <w:proofErr w:type="spellStart"/>
            <w:r w:rsidRPr="003F2908">
              <w:rPr>
                <w:b/>
                <w:sz w:val="22"/>
                <w:szCs w:val="22"/>
                <w:lang w:val="en-GB"/>
              </w:rPr>
              <w:t>Techniniai</w:t>
            </w:r>
            <w:proofErr w:type="spellEnd"/>
            <w:r w:rsidRPr="003F2908">
              <w:rPr>
                <w:b/>
                <w:sz w:val="22"/>
                <w:szCs w:val="22"/>
                <w:lang w:val="en-GB"/>
              </w:rPr>
              <w:t xml:space="preserve"> </w:t>
            </w:r>
            <w:proofErr w:type="spellStart"/>
            <w:r w:rsidRPr="003F2908">
              <w:rPr>
                <w:b/>
                <w:sz w:val="22"/>
                <w:szCs w:val="22"/>
                <w:lang w:val="en-GB"/>
              </w:rPr>
              <w:t>rekalavimai</w:t>
            </w:r>
            <w:proofErr w:type="spellEnd"/>
          </w:p>
        </w:tc>
      </w:tr>
      <w:tr w:rsidR="002043E1" w:rsidRPr="003F2908" w14:paraId="394A9FED" w14:textId="77777777" w:rsidTr="000820B8">
        <w:trPr>
          <w:jc w:val="center"/>
        </w:trPr>
        <w:tc>
          <w:tcPr>
            <w:tcW w:w="9944" w:type="dxa"/>
            <w:gridSpan w:val="3"/>
            <w:shd w:val="clear" w:color="auto" w:fill="BFBFBF" w:themeFill="background1" w:themeFillShade="BF"/>
          </w:tcPr>
          <w:p w14:paraId="41000849" w14:textId="000505FC" w:rsidR="002043E1" w:rsidRPr="003F2908" w:rsidRDefault="00693417" w:rsidP="00276367">
            <w:pPr>
              <w:pBdr>
                <w:top w:val="nil"/>
                <w:left w:val="nil"/>
                <w:bottom w:val="nil"/>
                <w:right w:val="nil"/>
                <w:between w:val="nil"/>
              </w:pBdr>
              <w:jc w:val="center"/>
              <w:rPr>
                <w:b/>
                <w:bCs/>
                <w:sz w:val="22"/>
                <w:szCs w:val="22"/>
              </w:rPr>
            </w:pPr>
            <w:r>
              <w:rPr>
                <w:b/>
                <w:bCs/>
                <w:sz w:val="22"/>
                <w:szCs w:val="22"/>
              </w:rPr>
              <w:t>LED prožektoriai</w:t>
            </w:r>
            <w:r w:rsidR="00AB384A" w:rsidRPr="003F2908">
              <w:rPr>
                <w:b/>
                <w:bCs/>
                <w:sz w:val="22"/>
                <w:szCs w:val="22"/>
              </w:rPr>
              <w:t xml:space="preserve">– </w:t>
            </w:r>
            <w:r>
              <w:rPr>
                <w:b/>
                <w:bCs/>
                <w:sz w:val="22"/>
                <w:szCs w:val="22"/>
              </w:rPr>
              <w:t>24</w:t>
            </w:r>
            <w:r w:rsidR="00AB384A" w:rsidRPr="003F2908">
              <w:rPr>
                <w:b/>
                <w:bCs/>
                <w:sz w:val="22"/>
                <w:szCs w:val="22"/>
              </w:rPr>
              <w:t xml:space="preserve"> vnt.</w:t>
            </w:r>
          </w:p>
        </w:tc>
      </w:tr>
      <w:tr w:rsidR="002043E1" w:rsidRPr="003F2908" w14:paraId="2F06DAE8" w14:textId="77777777" w:rsidTr="000820B8">
        <w:trPr>
          <w:jc w:val="center"/>
        </w:trPr>
        <w:tc>
          <w:tcPr>
            <w:tcW w:w="817" w:type="dxa"/>
          </w:tcPr>
          <w:p w14:paraId="7EE624E8" w14:textId="77777777" w:rsidR="002043E1" w:rsidRPr="003F2908" w:rsidRDefault="002043E1">
            <w:pPr>
              <w:pStyle w:val="Sraopastraipa"/>
              <w:numPr>
                <w:ilvl w:val="0"/>
                <w:numId w:val="21"/>
              </w:numPr>
              <w:pBdr>
                <w:top w:val="nil"/>
                <w:left w:val="nil"/>
                <w:bottom w:val="nil"/>
                <w:right w:val="nil"/>
                <w:between w:val="nil"/>
              </w:pBdr>
              <w:rPr>
                <w:sz w:val="22"/>
                <w:szCs w:val="22"/>
              </w:rPr>
            </w:pPr>
          </w:p>
        </w:tc>
        <w:tc>
          <w:tcPr>
            <w:tcW w:w="3575" w:type="dxa"/>
          </w:tcPr>
          <w:p w14:paraId="5E22C201" w14:textId="2DFD6A92" w:rsidR="002043E1" w:rsidRPr="00693417" w:rsidRDefault="00693417" w:rsidP="00693417">
            <w:pPr>
              <w:pStyle w:val="Sraopastraipa"/>
              <w:ind w:left="0"/>
              <w:rPr>
                <w:sz w:val="22"/>
                <w:szCs w:val="22"/>
              </w:rPr>
            </w:pPr>
            <w:r>
              <w:rPr>
                <w:sz w:val="22"/>
                <w:szCs w:val="22"/>
              </w:rPr>
              <w:t>M</w:t>
            </w:r>
            <w:r w:rsidRPr="00693417">
              <w:rPr>
                <w:sz w:val="22"/>
                <w:szCs w:val="22"/>
              </w:rPr>
              <w:t>atrica</w:t>
            </w:r>
          </w:p>
        </w:tc>
        <w:tc>
          <w:tcPr>
            <w:tcW w:w="5552" w:type="dxa"/>
          </w:tcPr>
          <w:p w14:paraId="76798597" w14:textId="14744A23" w:rsidR="002043E1" w:rsidRPr="003F2908" w:rsidRDefault="00693417" w:rsidP="00276367">
            <w:pPr>
              <w:rPr>
                <w:sz w:val="22"/>
                <w:szCs w:val="22"/>
                <w:lang w:val="en-GB"/>
              </w:rPr>
            </w:pPr>
            <w:r>
              <w:rPr>
                <w:sz w:val="22"/>
                <w:szCs w:val="22"/>
              </w:rPr>
              <w:t xml:space="preserve">Ne mažiau nei </w:t>
            </w:r>
            <w:r w:rsidRPr="00693417">
              <w:rPr>
                <w:sz w:val="22"/>
                <w:szCs w:val="22"/>
              </w:rPr>
              <w:t>37 LED</w:t>
            </w:r>
            <w:r>
              <w:rPr>
                <w:sz w:val="22"/>
                <w:szCs w:val="22"/>
              </w:rPr>
              <w:t xml:space="preserve"> d</w:t>
            </w:r>
            <w:r w:rsidRPr="00693417">
              <w:rPr>
                <w:sz w:val="22"/>
                <w:szCs w:val="22"/>
              </w:rPr>
              <w:t>iodų</w:t>
            </w:r>
          </w:p>
        </w:tc>
      </w:tr>
      <w:tr w:rsidR="002043E1" w:rsidRPr="003F2908" w14:paraId="0838A155" w14:textId="77777777" w:rsidTr="000820B8">
        <w:trPr>
          <w:jc w:val="center"/>
        </w:trPr>
        <w:tc>
          <w:tcPr>
            <w:tcW w:w="817" w:type="dxa"/>
          </w:tcPr>
          <w:p w14:paraId="3508C33C" w14:textId="77777777" w:rsidR="002043E1" w:rsidRPr="003F2908"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2C369D2E" w14:textId="45142980" w:rsidR="002043E1" w:rsidRPr="00693417" w:rsidRDefault="00693417" w:rsidP="002043E1">
            <w:pPr>
              <w:pBdr>
                <w:top w:val="nil"/>
                <w:left w:val="nil"/>
                <w:bottom w:val="nil"/>
                <w:right w:val="nil"/>
                <w:between w:val="nil"/>
              </w:pBdr>
              <w:rPr>
                <w:sz w:val="22"/>
                <w:szCs w:val="22"/>
              </w:rPr>
            </w:pPr>
            <w:r w:rsidRPr="00693417">
              <w:rPr>
                <w:sz w:val="22"/>
                <w:szCs w:val="22"/>
              </w:rPr>
              <w:t xml:space="preserve">LED diodų nominalus galingumas </w:t>
            </w:r>
          </w:p>
        </w:tc>
        <w:tc>
          <w:tcPr>
            <w:tcW w:w="5552" w:type="dxa"/>
          </w:tcPr>
          <w:p w14:paraId="4638B305" w14:textId="451D7258" w:rsidR="002043E1" w:rsidRPr="003F2908" w:rsidRDefault="00693417" w:rsidP="002043E1">
            <w:pPr>
              <w:pBdr>
                <w:top w:val="nil"/>
                <w:left w:val="nil"/>
                <w:bottom w:val="nil"/>
                <w:right w:val="nil"/>
                <w:between w:val="nil"/>
              </w:pBdr>
              <w:rPr>
                <w:sz w:val="22"/>
                <w:szCs w:val="22"/>
                <w:lang w:val="en-GB"/>
              </w:rPr>
            </w:pPr>
            <w:r>
              <w:rPr>
                <w:sz w:val="22"/>
                <w:szCs w:val="22"/>
              </w:rPr>
              <w:t xml:space="preserve">Ne mažiau nei </w:t>
            </w:r>
            <w:r w:rsidRPr="00693417">
              <w:rPr>
                <w:sz w:val="22"/>
                <w:szCs w:val="22"/>
              </w:rPr>
              <w:t>40W</w:t>
            </w:r>
          </w:p>
        </w:tc>
      </w:tr>
      <w:tr w:rsidR="002043E1" w:rsidRPr="003F2908" w14:paraId="03E061EC" w14:textId="77777777" w:rsidTr="000820B8">
        <w:trPr>
          <w:jc w:val="center"/>
        </w:trPr>
        <w:tc>
          <w:tcPr>
            <w:tcW w:w="817" w:type="dxa"/>
          </w:tcPr>
          <w:p w14:paraId="7F91FD89" w14:textId="77777777" w:rsidR="002043E1" w:rsidRPr="003F2908"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1EB871CC" w14:textId="065761AD" w:rsidR="002043E1" w:rsidRPr="00693417" w:rsidRDefault="00693417" w:rsidP="002043E1">
            <w:pPr>
              <w:pBdr>
                <w:top w:val="nil"/>
                <w:left w:val="nil"/>
                <w:bottom w:val="nil"/>
                <w:right w:val="nil"/>
                <w:between w:val="nil"/>
              </w:pBdr>
              <w:rPr>
                <w:sz w:val="22"/>
                <w:szCs w:val="22"/>
                <w:lang w:val="en-GB"/>
              </w:rPr>
            </w:pPr>
            <w:r w:rsidRPr="00693417">
              <w:rPr>
                <w:sz w:val="22"/>
                <w:szCs w:val="22"/>
              </w:rPr>
              <w:t>RGBW spalvų maišymas</w:t>
            </w:r>
          </w:p>
        </w:tc>
        <w:tc>
          <w:tcPr>
            <w:tcW w:w="5552" w:type="dxa"/>
          </w:tcPr>
          <w:p w14:paraId="24F270DC" w14:textId="2198E4A9" w:rsidR="002043E1" w:rsidRPr="003F2908" w:rsidRDefault="00693417" w:rsidP="002043E1">
            <w:pPr>
              <w:pBdr>
                <w:top w:val="nil"/>
                <w:left w:val="nil"/>
                <w:bottom w:val="nil"/>
                <w:right w:val="nil"/>
                <w:between w:val="nil"/>
              </w:pBdr>
              <w:rPr>
                <w:sz w:val="22"/>
                <w:szCs w:val="22"/>
                <w:lang w:val="en-GB"/>
              </w:rPr>
            </w:pPr>
            <w:proofErr w:type="spellStart"/>
            <w:r>
              <w:rPr>
                <w:sz w:val="22"/>
                <w:szCs w:val="22"/>
                <w:lang w:val="en-GB"/>
              </w:rPr>
              <w:t>Būtina</w:t>
            </w:r>
            <w:proofErr w:type="spellEnd"/>
          </w:p>
        </w:tc>
      </w:tr>
      <w:tr w:rsidR="002043E1" w:rsidRPr="003F2908" w14:paraId="7FAE2812" w14:textId="77777777" w:rsidTr="000820B8">
        <w:trPr>
          <w:jc w:val="center"/>
        </w:trPr>
        <w:tc>
          <w:tcPr>
            <w:tcW w:w="817" w:type="dxa"/>
          </w:tcPr>
          <w:p w14:paraId="52193E79" w14:textId="77777777" w:rsidR="002043E1" w:rsidRPr="003F2908"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2D7E9A73" w14:textId="35B3E04B" w:rsidR="002043E1" w:rsidRPr="00693417" w:rsidRDefault="00693417" w:rsidP="00693417">
            <w:pPr>
              <w:rPr>
                <w:sz w:val="22"/>
                <w:szCs w:val="22"/>
              </w:rPr>
            </w:pPr>
            <w:r w:rsidRPr="00693417">
              <w:rPr>
                <w:sz w:val="22"/>
                <w:szCs w:val="22"/>
              </w:rPr>
              <w:t xml:space="preserve">Šviesos srautas </w:t>
            </w:r>
          </w:p>
        </w:tc>
        <w:tc>
          <w:tcPr>
            <w:tcW w:w="5552" w:type="dxa"/>
          </w:tcPr>
          <w:p w14:paraId="6CF7F63B" w14:textId="10F8B13A" w:rsidR="002043E1" w:rsidRPr="003F2908" w:rsidRDefault="00693417" w:rsidP="002043E1">
            <w:pPr>
              <w:pBdr>
                <w:top w:val="nil"/>
                <w:left w:val="nil"/>
                <w:bottom w:val="nil"/>
                <w:right w:val="nil"/>
                <w:between w:val="nil"/>
              </w:pBdr>
              <w:rPr>
                <w:sz w:val="22"/>
                <w:szCs w:val="22"/>
                <w:lang w:val="en-GB"/>
              </w:rPr>
            </w:pPr>
            <w:r>
              <w:rPr>
                <w:sz w:val="22"/>
                <w:szCs w:val="22"/>
                <w:lang w:val="en-US"/>
              </w:rPr>
              <w:t>N</w:t>
            </w:r>
            <w:r w:rsidRPr="00693417">
              <w:rPr>
                <w:sz w:val="22"/>
                <w:szCs w:val="22"/>
                <w:lang w:val="en-US"/>
              </w:rPr>
              <w:t>e ma</w:t>
            </w:r>
            <w:proofErr w:type="spellStart"/>
            <w:r w:rsidRPr="00693417">
              <w:rPr>
                <w:sz w:val="22"/>
                <w:szCs w:val="22"/>
              </w:rPr>
              <w:t>žesnis</w:t>
            </w:r>
            <w:proofErr w:type="spellEnd"/>
            <w:r w:rsidRPr="00693417">
              <w:rPr>
                <w:sz w:val="22"/>
                <w:szCs w:val="22"/>
              </w:rPr>
              <w:t xml:space="preserve"> nei </w:t>
            </w:r>
            <w:r w:rsidRPr="00693417">
              <w:rPr>
                <w:sz w:val="22"/>
                <w:szCs w:val="22"/>
                <w:lang w:val="en-US"/>
              </w:rPr>
              <w:t>24000</w:t>
            </w:r>
            <w:r>
              <w:rPr>
                <w:sz w:val="22"/>
                <w:szCs w:val="22"/>
                <w:lang w:val="en-US"/>
              </w:rPr>
              <w:t xml:space="preserve"> </w:t>
            </w:r>
            <w:proofErr w:type="spellStart"/>
            <w:r w:rsidRPr="00693417">
              <w:rPr>
                <w:sz w:val="22"/>
                <w:szCs w:val="22"/>
                <w:lang w:val="en-US"/>
              </w:rPr>
              <w:t>lm</w:t>
            </w:r>
            <w:proofErr w:type="spellEnd"/>
          </w:p>
        </w:tc>
      </w:tr>
      <w:tr w:rsidR="002043E1" w:rsidRPr="003F2908" w14:paraId="5F680A2B" w14:textId="77777777" w:rsidTr="000820B8">
        <w:trPr>
          <w:jc w:val="center"/>
        </w:trPr>
        <w:tc>
          <w:tcPr>
            <w:tcW w:w="817" w:type="dxa"/>
          </w:tcPr>
          <w:p w14:paraId="57443772" w14:textId="77777777" w:rsidR="002043E1" w:rsidRPr="003F2908"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0829726F" w14:textId="193BF3AB" w:rsidR="002043E1" w:rsidRPr="00693417" w:rsidRDefault="00693417" w:rsidP="002043E1">
            <w:pPr>
              <w:suppressAutoHyphens/>
              <w:rPr>
                <w:sz w:val="22"/>
                <w:szCs w:val="22"/>
                <w:lang w:val="en-GB"/>
              </w:rPr>
            </w:pPr>
            <w:r w:rsidRPr="00693417">
              <w:rPr>
                <w:sz w:val="22"/>
                <w:szCs w:val="22"/>
              </w:rPr>
              <w:t>Spindulio kampo amplitudė („</w:t>
            </w:r>
            <w:proofErr w:type="spellStart"/>
            <w:r w:rsidRPr="00693417">
              <w:rPr>
                <w:sz w:val="22"/>
                <w:szCs w:val="22"/>
              </w:rPr>
              <w:t>zoom</w:t>
            </w:r>
            <w:proofErr w:type="spellEnd"/>
            <w:r w:rsidRPr="00693417">
              <w:rPr>
                <w:sz w:val="22"/>
                <w:szCs w:val="22"/>
              </w:rPr>
              <w:t xml:space="preserve">“) </w:t>
            </w:r>
          </w:p>
        </w:tc>
        <w:tc>
          <w:tcPr>
            <w:tcW w:w="5552" w:type="dxa"/>
          </w:tcPr>
          <w:p w14:paraId="3917C186" w14:textId="6E1444A8" w:rsidR="002043E1" w:rsidRPr="003F2908" w:rsidRDefault="00693417" w:rsidP="002043E1">
            <w:pPr>
              <w:pBdr>
                <w:top w:val="nil"/>
                <w:left w:val="nil"/>
                <w:bottom w:val="nil"/>
                <w:right w:val="nil"/>
                <w:between w:val="nil"/>
              </w:pBdr>
              <w:rPr>
                <w:sz w:val="22"/>
                <w:szCs w:val="22"/>
                <w:lang w:val="en-GB"/>
              </w:rPr>
            </w:pPr>
            <w:r>
              <w:rPr>
                <w:sz w:val="22"/>
                <w:szCs w:val="22"/>
              </w:rPr>
              <w:t xml:space="preserve">Ne mažiau nei </w:t>
            </w:r>
            <w:r w:rsidRPr="00693417">
              <w:rPr>
                <w:sz w:val="22"/>
                <w:szCs w:val="22"/>
              </w:rPr>
              <w:t>4-55 laipsnių ribose</w:t>
            </w:r>
          </w:p>
        </w:tc>
      </w:tr>
      <w:tr w:rsidR="002043E1" w:rsidRPr="003F2908" w14:paraId="14B914CA" w14:textId="77777777" w:rsidTr="000820B8">
        <w:trPr>
          <w:jc w:val="center"/>
        </w:trPr>
        <w:tc>
          <w:tcPr>
            <w:tcW w:w="817" w:type="dxa"/>
          </w:tcPr>
          <w:p w14:paraId="355B0151" w14:textId="77777777" w:rsidR="002043E1" w:rsidRPr="003F2908"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7F4E5744" w14:textId="5F25A6AC" w:rsidR="002043E1" w:rsidRPr="00693417" w:rsidRDefault="00693417" w:rsidP="00693417">
            <w:pPr>
              <w:pStyle w:val="Sraopastraipa"/>
              <w:ind w:left="0"/>
              <w:rPr>
                <w:sz w:val="22"/>
                <w:szCs w:val="22"/>
              </w:rPr>
            </w:pPr>
            <w:r>
              <w:rPr>
                <w:sz w:val="22"/>
                <w:szCs w:val="22"/>
              </w:rPr>
              <w:t>„</w:t>
            </w:r>
            <w:proofErr w:type="spellStart"/>
            <w:r w:rsidRPr="00693417">
              <w:rPr>
                <w:sz w:val="22"/>
                <w:szCs w:val="22"/>
              </w:rPr>
              <w:t>Liquideffect</w:t>
            </w:r>
            <w:proofErr w:type="spellEnd"/>
            <w:r>
              <w:rPr>
                <w:sz w:val="22"/>
                <w:szCs w:val="22"/>
              </w:rPr>
              <w:t>“</w:t>
            </w:r>
            <w:r w:rsidRPr="00693417">
              <w:rPr>
                <w:sz w:val="22"/>
                <w:szCs w:val="22"/>
              </w:rPr>
              <w:t xml:space="preserve"> efektas</w:t>
            </w:r>
          </w:p>
        </w:tc>
        <w:tc>
          <w:tcPr>
            <w:tcW w:w="5552" w:type="dxa"/>
          </w:tcPr>
          <w:p w14:paraId="7B76B98B" w14:textId="0834ED84" w:rsidR="002043E1" w:rsidRPr="003F2908" w:rsidRDefault="00693417" w:rsidP="00276367">
            <w:pPr>
              <w:pBdr>
                <w:top w:val="nil"/>
                <w:left w:val="nil"/>
                <w:bottom w:val="nil"/>
                <w:right w:val="nil"/>
                <w:between w:val="nil"/>
              </w:pBdr>
              <w:rPr>
                <w:sz w:val="22"/>
                <w:szCs w:val="22"/>
                <w:lang w:val="en-GB"/>
              </w:rPr>
            </w:pPr>
            <w:proofErr w:type="spellStart"/>
            <w:r>
              <w:rPr>
                <w:sz w:val="22"/>
                <w:szCs w:val="22"/>
                <w:lang w:val="en-GB"/>
              </w:rPr>
              <w:t>Būtina</w:t>
            </w:r>
            <w:proofErr w:type="spellEnd"/>
          </w:p>
        </w:tc>
      </w:tr>
      <w:tr w:rsidR="00693417" w:rsidRPr="003F2908" w14:paraId="6D6846F2" w14:textId="77777777" w:rsidTr="000820B8">
        <w:trPr>
          <w:jc w:val="center"/>
        </w:trPr>
        <w:tc>
          <w:tcPr>
            <w:tcW w:w="817" w:type="dxa"/>
          </w:tcPr>
          <w:p w14:paraId="44D25CB9" w14:textId="77777777" w:rsidR="00693417" w:rsidRPr="003F2908" w:rsidRDefault="00693417">
            <w:pPr>
              <w:pStyle w:val="Sraopastraipa"/>
              <w:numPr>
                <w:ilvl w:val="0"/>
                <w:numId w:val="21"/>
              </w:numPr>
              <w:pBdr>
                <w:top w:val="nil"/>
                <w:left w:val="nil"/>
                <w:bottom w:val="nil"/>
                <w:right w:val="nil"/>
                <w:between w:val="nil"/>
              </w:pBdr>
              <w:rPr>
                <w:sz w:val="22"/>
                <w:szCs w:val="22"/>
                <w:lang w:val="en-GB"/>
              </w:rPr>
            </w:pPr>
          </w:p>
        </w:tc>
        <w:tc>
          <w:tcPr>
            <w:tcW w:w="3575" w:type="dxa"/>
          </w:tcPr>
          <w:p w14:paraId="553C038B" w14:textId="64CFA319" w:rsidR="00693417" w:rsidRPr="00693417" w:rsidRDefault="00693417" w:rsidP="00276367">
            <w:pPr>
              <w:suppressAutoHyphens/>
              <w:rPr>
                <w:sz w:val="22"/>
                <w:szCs w:val="22"/>
                <w:lang w:val="en-GB"/>
              </w:rPr>
            </w:pPr>
            <w:r w:rsidRPr="00693417">
              <w:rPr>
                <w:sz w:val="22"/>
                <w:szCs w:val="22"/>
              </w:rPr>
              <w:t>Komplektuojama su transportine dėže</w:t>
            </w:r>
          </w:p>
        </w:tc>
        <w:tc>
          <w:tcPr>
            <w:tcW w:w="5552" w:type="dxa"/>
          </w:tcPr>
          <w:p w14:paraId="7A60C4BC" w14:textId="1405C335" w:rsidR="00693417" w:rsidRPr="003F2908" w:rsidRDefault="00693417" w:rsidP="00276367">
            <w:pPr>
              <w:pBdr>
                <w:top w:val="nil"/>
                <w:left w:val="nil"/>
                <w:bottom w:val="nil"/>
                <w:right w:val="nil"/>
                <w:between w:val="nil"/>
              </w:pBdr>
              <w:rPr>
                <w:sz w:val="22"/>
                <w:szCs w:val="22"/>
                <w:lang w:val="en-GB"/>
              </w:rPr>
            </w:pPr>
            <w:proofErr w:type="spellStart"/>
            <w:r>
              <w:rPr>
                <w:sz w:val="22"/>
                <w:szCs w:val="22"/>
                <w:lang w:val="en-GB"/>
              </w:rPr>
              <w:t>Būtina</w:t>
            </w:r>
            <w:proofErr w:type="spellEnd"/>
          </w:p>
        </w:tc>
      </w:tr>
      <w:tr w:rsidR="002043E1" w:rsidRPr="003F2908" w14:paraId="67E592B7" w14:textId="77777777" w:rsidTr="000820B8">
        <w:trPr>
          <w:jc w:val="center"/>
        </w:trPr>
        <w:tc>
          <w:tcPr>
            <w:tcW w:w="9944" w:type="dxa"/>
            <w:gridSpan w:val="3"/>
            <w:shd w:val="clear" w:color="auto" w:fill="BFBFBF" w:themeFill="background1" w:themeFillShade="BF"/>
          </w:tcPr>
          <w:p w14:paraId="154DE20C" w14:textId="7C4C02E4" w:rsidR="002043E1" w:rsidRPr="003F2908" w:rsidRDefault="00693417" w:rsidP="00276367">
            <w:pPr>
              <w:pBdr>
                <w:top w:val="nil"/>
                <w:left w:val="nil"/>
                <w:bottom w:val="nil"/>
                <w:right w:val="nil"/>
                <w:between w:val="nil"/>
              </w:pBdr>
              <w:jc w:val="center"/>
              <w:rPr>
                <w:b/>
                <w:bCs/>
                <w:sz w:val="22"/>
                <w:szCs w:val="22"/>
                <w:highlight w:val="yellow"/>
                <w:lang w:val="en-GB"/>
              </w:rPr>
            </w:pPr>
            <w:r>
              <w:rPr>
                <w:b/>
                <w:bCs/>
                <w:sz w:val="22"/>
                <w:szCs w:val="22"/>
              </w:rPr>
              <w:t>Nuotolinio lydinčio šviesos spindulio valdymo sistema</w:t>
            </w:r>
            <w:r w:rsidR="00B7552B" w:rsidRPr="003F2908">
              <w:rPr>
                <w:b/>
                <w:bCs/>
                <w:sz w:val="22"/>
                <w:szCs w:val="22"/>
              </w:rPr>
              <w:t xml:space="preserve">– </w:t>
            </w:r>
            <w:r>
              <w:rPr>
                <w:b/>
                <w:bCs/>
                <w:sz w:val="22"/>
                <w:szCs w:val="22"/>
              </w:rPr>
              <w:t>2</w:t>
            </w:r>
            <w:r w:rsidR="00B7552B" w:rsidRPr="003F2908">
              <w:rPr>
                <w:b/>
                <w:bCs/>
                <w:sz w:val="22"/>
                <w:szCs w:val="22"/>
              </w:rPr>
              <w:t xml:space="preserve"> vnt.</w:t>
            </w:r>
          </w:p>
        </w:tc>
      </w:tr>
      <w:tr w:rsidR="002043E1" w:rsidRPr="003F2908" w14:paraId="20FBA935" w14:textId="77777777" w:rsidTr="000820B8">
        <w:trPr>
          <w:jc w:val="center"/>
        </w:trPr>
        <w:tc>
          <w:tcPr>
            <w:tcW w:w="817" w:type="dxa"/>
          </w:tcPr>
          <w:p w14:paraId="6D3A64B3" w14:textId="77777777" w:rsidR="002043E1" w:rsidRPr="003F2908"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0DF567AA" w14:textId="2BFC11CE" w:rsidR="002043E1" w:rsidRPr="00693417" w:rsidRDefault="00693417" w:rsidP="00693417">
            <w:pPr>
              <w:pStyle w:val="Sraopastraipa"/>
              <w:ind w:left="0"/>
              <w:rPr>
                <w:sz w:val="22"/>
                <w:szCs w:val="22"/>
              </w:rPr>
            </w:pPr>
            <w:r w:rsidRPr="00693417">
              <w:rPr>
                <w:sz w:val="22"/>
                <w:szCs w:val="22"/>
              </w:rPr>
              <w:t xml:space="preserve">Galimybė vienu metu valdyti </w:t>
            </w:r>
            <w:r>
              <w:rPr>
                <w:sz w:val="22"/>
                <w:szCs w:val="22"/>
              </w:rPr>
              <w:t xml:space="preserve">ne mažiau nei </w:t>
            </w:r>
            <w:r w:rsidRPr="00693417">
              <w:rPr>
                <w:sz w:val="22"/>
                <w:szCs w:val="22"/>
              </w:rPr>
              <w:t>12 prietaisų sujungtų į bendrą sistemą</w:t>
            </w:r>
          </w:p>
        </w:tc>
        <w:tc>
          <w:tcPr>
            <w:tcW w:w="5552" w:type="dxa"/>
          </w:tcPr>
          <w:p w14:paraId="1A96A9C5" w14:textId="517CEA4B" w:rsidR="002043E1" w:rsidRPr="003F2908" w:rsidRDefault="00693417" w:rsidP="00276367">
            <w:pPr>
              <w:pBdr>
                <w:top w:val="nil"/>
                <w:left w:val="nil"/>
                <w:bottom w:val="nil"/>
                <w:right w:val="nil"/>
                <w:between w:val="nil"/>
              </w:pBdr>
              <w:rPr>
                <w:sz w:val="22"/>
                <w:szCs w:val="22"/>
                <w:lang w:val="en-GB"/>
              </w:rPr>
            </w:pPr>
            <w:proofErr w:type="spellStart"/>
            <w:r>
              <w:rPr>
                <w:sz w:val="22"/>
                <w:szCs w:val="22"/>
                <w:lang w:val="en-GB"/>
              </w:rPr>
              <w:t>Būtina</w:t>
            </w:r>
            <w:proofErr w:type="spellEnd"/>
          </w:p>
        </w:tc>
      </w:tr>
      <w:tr w:rsidR="002043E1" w:rsidRPr="003F2908" w14:paraId="64E91E07" w14:textId="77777777" w:rsidTr="000820B8">
        <w:trPr>
          <w:jc w:val="center"/>
        </w:trPr>
        <w:tc>
          <w:tcPr>
            <w:tcW w:w="817" w:type="dxa"/>
          </w:tcPr>
          <w:p w14:paraId="71972A65" w14:textId="77777777" w:rsidR="002043E1" w:rsidRPr="003F2908"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4F426438" w14:textId="31C4F14A" w:rsidR="002043E1" w:rsidRPr="00693417" w:rsidRDefault="00693417" w:rsidP="00BF79EE">
            <w:pPr>
              <w:rPr>
                <w:sz w:val="22"/>
                <w:szCs w:val="22"/>
              </w:rPr>
            </w:pPr>
            <w:r w:rsidRPr="00693417">
              <w:rPr>
                <w:sz w:val="22"/>
                <w:szCs w:val="22"/>
              </w:rPr>
              <w:t>Komplektuojama su judančia kamera</w:t>
            </w:r>
          </w:p>
        </w:tc>
        <w:tc>
          <w:tcPr>
            <w:tcW w:w="5552" w:type="dxa"/>
          </w:tcPr>
          <w:p w14:paraId="74D9DC66" w14:textId="608F95BB" w:rsidR="002043E1" w:rsidRPr="00693417" w:rsidRDefault="00693417" w:rsidP="00AB384A">
            <w:pPr>
              <w:jc w:val="both"/>
              <w:rPr>
                <w:sz w:val="22"/>
                <w:szCs w:val="22"/>
              </w:rPr>
            </w:pPr>
            <w:r>
              <w:rPr>
                <w:sz w:val="22"/>
                <w:szCs w:val="22"/>
              </w:rPr>
              <w:t>Būtina</w:t>
            </w:r>
          </w:p>
        </w:tc>
      </w:tr>
      <w:tr w:rsidR="002043E1" w:rsidRPr="003F2908" w14:paraId="4CEDDB65" w14:textId="77777777" w:rsidTr="000820B8">
        <w:trPr>
          <w:jc w:val="center"/>
        </w:trPr>
        <w:tc>
          <w:tcPr>
            <w:tcW w:w="817" w:type="dxa"/>
          </w:tcPr>
          <w:p w14:paraId="5E31DED0" w14:textId="77777777" w:rsidR="002043E1" w:rsidRPr="003F2908" w:rsidRDefault="002043E1">
            <w:pPr>
              <w:pStyle w:val="Sraopastraipa"/>
              <w:numPr>
                <w:ilvl w:val="0"/>
                <w:numId w:val="21"/>
              </w:numPr>
              <w:pBdr>
                <w:top w:val="nil"/>
                <w:left w:val="nil"/>
                <w:bottom w:val="nil"/>
                <w:right w:val="nil"/>
                <w:between w:val="nil"/>
              </w:pBdr>
              <w:rPr>
                <w:sz w:val="22"/>
                <w:szCs w:val="22"/>
                <w:lang w:val="en-GB"/>
              </w:rPr>
            </w:pPr>
          </w:p>
        </w:tc>
        <w:tc>
          <w:tcPr>
            <w:tcW w:w="3575" w:type="dxa"/>
          </w:tcPr>
          <w:p w14:paraId="3A3DBD76" w14:textId="67FB5F12" w:rsidR="002043E1" w:rsidRPr="00693417" w:rsidRDefault="00693417" w:rsidP="00B7552B">
            <w:pPr>
              <w:rPr>
                <w:sz w:val="22"/>
                <w:szCs w:val="22"/>
              </w:rPr>
            </w:pPr>
            <w:r w:rsidRPr="00693417">
              <w:rPr>
                <w:sz w:val="22"/>
                <w:szCs w:val="22"/>
              </w:rPr>
              <w:t>Komplektuojama su transportine dėže</w:t>
            </w:r>
          </w:p>
        </w:tc>
        <w:tc>
          <w:tcPr>
            <w:tcW w:w="5552" w:type="dxa"/>
          </w:tcPr>
          <w:p w14:paraId="6D9A20EB" w14:textId="6BCAB4B6" w:rsidR="002043E1" w:rsidRPr="003F2908" w:rsidRDefault="00693417" w:rsidP="00276367">
            <w:pPr>
              <w:jc w:val="both"/>
              <w:rPr>
                <w:sz w:val="22"/>
                <w:szCs w:val="22"/>
                <w:lang w:val="en-GB"/>
              </w:rPr>
            </w:pPr>
            <w:proofErr w:type="spellStart"/>
            <w:r>
              <w:rPr>
                <w:sz w:val="22"/>
                <w:szCs w:val="22"/>
                <w:lang w:val="en-GB"/>
              </w:rPr>
              <w:t>Būtina</w:t>
            </w:r>
            <w:proofErr w:type="spellEnd"/>
          </w:p>
        </w:tc>
      </w:tr>
      <w:tr w:rsidR="000820B8" w:rsidRPr="003F2908" w14:paraId="4CFB1A40" w14:textId="77777777" w:rsidTr="000820B8">
        <w:trPr>
          <w:jc w:val="center"/>
        </w:trPr>
        <w:tc>
          <w:tcPr>
            <w:tcW w:w="9944" w:type="dxa"/>
            <w:gridSpan w:val="3"/>
          </w:tcPr>
          <w:p w14:paraId="6834CF21" w14:textId="16CAFC60" w:rsidR="000820B8" w:rsidRPr="003F2908" w:rsidRDefault="000820B8" w:rsidP="000820B8">
            <w:pPr>
              <w:pBdr>
                <w:top w:val="nil"/>
                <w:left w:val="nil"/>
                <w:bottom w:val="nil"/>
                <w:right w:val="nil"/>
                <w:between w:val="nil"/>
              </w:pBdr>
              <w:shd w:val="clear" w:color="auto" w:fill="BFBFBF" w:themeFill="background1" w:themeFillShade="BF"/>
              <w:jc w:val="center"/>
              <w:rPr>
                <w:b/>
                <w:sz w:val="22"/>
                <w:szCs w:val="22"/>
                <w:lang w:val="en-GB"/>
              </w:rPr>
            </w:pPr>
            <w:proofErr w:type="spellStart"/>
            <w:r w:rsidRPr="003F2908">
              <w:rPr>
                <w:b/>
                <w:sz w:val="22"/>
                <w:szCs w:val="22"/>
                <w:lang w:val="en-GB"/>
              </w:rPr>
              <w:t>Bendri</w:t>
            </w:r>
            <w:proofErr w:type="spellEnd"/>
            <w:r w:rsidRPr="003F2908">
              <w:rPr>
                <w:b/>
                <w:sz w:val="22"/>
                <w:szCs w:val="22"/>
                <w:lang w:val="en-GB"/>
              </w:rPr>
              <w:t xml:space="preserve"> </w:t>
            </w:r>
            <w:proofErr w:type="spellStart"/>
            <w:r w:rsidRPr="003F2908">
              <w:rPr>
                <w:b/>
                <w:sz w:val="22"/>
                <w:szCs w:val="22"/>
                <w:lang w:val="en-GB"/>
              </w:rPr>
              <w:t>reikalavimai</w:t>
            </w:r>
            <w:proofErr w:type="spellEnd"/>
          </w:p>
        </w:tc>
      </w:tr>
      <w:tr w:rsidR="000820B8" w:rsidRPr="003F2908" w14:paraId="14398ED5" w14:textId="77777777" w:rsidTr="000820B8">
        <w:trPr>
          <w:jc w:val="center"/>
        </w:trPr>
        <w:tc>
          <w:tcPr>
            <w:tcW w:w="817" w:type="dxa"/>
          </w:tcPr>
          <w:p w14:paraId="582AED5A" w14:textId="77777777" w:rsidR="000820B8" w:rsidRPr="003F2908" w:rsidRDefault="000820B8" w:rsidP="00BF0665">
            <w:pPr>
              <w:pStyle w:val="Sraassunumeriais51"/>
              <w:numPr>
                <w:ilvl w:val="0"/>
                <w:numId w:val="39"/>
              </w:numPr>
            </w:pPr>
          </w:p>
        </w:tc>
        <w:tc>
          <w:tcPr>
            <w:tcW w:w="3575" w:type="dxa"/>
          </w:tcPr>
          <w:p w14:paraId="01E08950" w14:textId="6CCB8494" w:rsidR="000820B8" w:rsidRPr="003F2908" w:rsidRDefault="000820B8" w:rsidP="000820B8">
            <w:pPr>
              <w:pBdr>
                <w:top w:val="nil"/>
                <w:left w:val="nil"/>
                <w:bottom w:val="nil"/>
                <w:right w:val="nil"/>
                <w:between w:val="nil"/>
              </w:pBdr>
              <w:rPr>
                <w:sz w:val="22"/>
                <w:szCs w:val="22"/>
                <w:lang w:val="en-GB"/>
              </w:rPr>
            </w:pPr>
            <w:r w:rsidRPr="003F2908">
              <w:rPr>
                <w:color w:val="000000"/>
                <w:sz w:val="22"/>
                <w:szCs w:val="22"/>
              </w:rPr>
              <w:t>Įranga nauja (nenaudota)</w:t>
            </w:r>
          </w:p>
        </w:tc>
        <w:tc>
          <w:tcPr>
            <w:tcW w:w="5552" w:type="dxa"/>
          </w:tcPr>
          <w:p w14:paraId="1E007FF5" w14:textId="5559761F" w:rsidR="000820B8" w:rsidRPr="003F2908" w:rsidRDefault="000820B8" w:rsidP="000820B8">
            <w:pPr>
              <w:pBdr>
                <w:top w:val="nil"/>
                <w:left w:val="nil"/>
                <w:bottom w:val="nil"/>
                <w:right w:val="nil"/>
                <w:between w:val="nil"/>
              </w:pBdr>
              <w:rPr>
                <w:sz w:val="22"/>
                <w:szCs w:val="22"/>
                <w:lang w:val="en-GB"/>
              </w:rPr>
            </w:pPr>
            <w:r w:rsidRPr="003F2908">
              <w:rPr>
                <w:color w:val="000000"/>
                <w:sz w:val="22"/>
                <w:szCs w:val="22"/>
              </w:rPr>
              <w:t xml:space="preserve">Taip </w:t>
            </w:r>
          </w:p>
        </w:tc>
      </w:tr>
      <w:tr w:rsidR="000820B8" w:rsidRPr="003F2908" w14:paraId="1C216BB8" w14:textId="77777777" w:rsidTr="000820B8">
        <w:trPr>
          <w:jc w:val="center"/>
        </w:trPr>
        <w:tc>
          <w:tcPr>
            <w:tcW w:w="817" w:type="dxa"/>
          </w:tcPr>
          <w:p w14:paraId="25C6F221" w14:textId="77777777" w:rsidR="000820B8" w:rsidRPr="003F2908" w:rsidRDefault="000820B8" w:rsidP="000820B8">
            <w:pPr>
              <w:pStyle w:val="Sraassunumeriais51"/>
              <w:pBdr>
                <w:top w:val="nil"/>
                <w:left w:val="nil"/>
                <w:bottom w:val="nil"/>
                <w:right w:val="nil"/>
                <w:between w:val="nil"/>
              </w:pBdr>
              <w:rPr>
                <w:rFonts w:ascii="Times New Roman" w:hAnsi="Times New Roman"/>
                <w:lang w:val="en-GB"/>
              </w:rPr>
            </w:pPr>
          </w:p>
        </w:tc>
        <w:tc>
          <w:tcPr>
            <w:tcW w:w="3575" w:type="dxa"/>
          </w:tcPr>
          <w:p w14:paraId="5C43929C" w14:textId="1B7D0914" w:rsidR="000820B8" w:rsidRPr="003F2908" w:rsidRDefault="000820B8" w:rsidP="000820B8">
            <w:pPr>
              <w:pBdr>
                <w:top w:val="nil"/>
                <w:left w:val="nil"/>
                <w:bottom w:val="nil"/>
                <w:right w:val="nil"/>
                <w:between w:val="nil"/>
              </w:pBdr>
              <w:rPr>
                <w:sz w:val="22"/>
                <w:szCs w:val="22"/>
                <w:lang w:val="en-GB"/>
              </w:rPr>
            </w:pPr>
            <w:r w:rsidRPr="003F2908">
              <w:rPr>
                <w:color w:val="000000"/>
                <w:sz w:val="22"/>
                <w:szCs w:val="22"/>
              </w:rPr>
              <w:t>Garantija</w:t>
            </w:r>
          </w:p>
        </w:tc>
        <w:tc>
          <w:tcPr>
            <w:tcW w:w="5552" w:type="dxa"/>
          </w:tcPr>
          <w:p w14:paraId="275C5479" w14:textId="626A368E" w:rsidR="000820B8" w:rsidRPr="003F2908" w:rsidRDefault="000820B8" w:rsidP="000820B8">
            <w:pPr>
              <w:pBdr>
                <w:top w:val="nil"/>
                <w:left w:val="nil"/>
                <w:bottom w:val="nil"/>
                <w:right w:val="nil"/>
                <w:between w:val="nil"/>
              </w:pBdr>
              <w:rPr>
                <w:sz w:val="22"/>
                <w:szCs w:val="22"/>
                <w:lang w:val="en-GB"/>
              </w:rPr>
            </w:pPr>
            <w:r w:rsidRPr="003F2908">
              <w:rPr>
                <w:color w:val="000000"/>
                <w:sz w:val="22"/>
                <w:szCs w:val="22"/>
              </w:rPr>
              <w:t>Ne trumpiau kaip 12 mėnesių nuo  priėmimo-perdavimo akto pasirašymo dienos</w:t>
            </w:r>
          </w:p>
        </w:tc>
      </w:tr>
      <w:bookmarkEnd w:id="15"/>
    </w:tbl>
    <w:p w14:paraId="24032B98" w14:textId="77777777" w:rsidR="002043E1" w:rsidRPr="00C405B3" w:rsidRDefault="002043E1">
      <w:pPr>
        <w:pBdr>
          <w:top w:val="nil"/>
          <w:left w:val="nil"/>
          <w:bottom w:val="nil"/>
          <w:right w:val="nil"/>
          <w:between w:val="nil"/>
        </w:pBdr>
        <w:jc w:val="both"/>
        <w:rPr>
          <w:color w:val="000000"/>
          <w:sz w:val="24"/>
          <w:szCs w:val="24"/>
        </w:rPr>
      </w:pPr>
    </w:p>
    <w:p w14:paraId="78A4FECD" w14:textId="55912D7F" w:rsidR="00A97703" w:rsidRPr="00C405B3" w:rsidRDefault="00C01E24">
      <w:pPr>
        <w:pBdr>
          <w:top w:val="nil"/>
          <w:left w:val="nil"/>
          <w:bottom w:val="nil"/>
          <w:right w:val="nil"/>
          <w:between w:val="nil"/>
        </w:pBdr>
        <w:tabs>
          <w:tab w:val="left" w:pos="1560"/>
        </w:tabs>
        <w:jc w:val="right"/>
        <w:rPr>
          <w:color w:val="000000"/>
          <w:sz w:val="22"/>
          <w:szCs w:val="22"/>
        </w:rPr>
      </w:pPr>
      <w:bookmarkStart w:id="16" w:name="_3as4poj" w:colFirst="0" w:colLast="0"/>
      <w:bookmarkEnd w:id="16"/>
      <w:r w:rsidRPr="00C405B3">
        <w:br w:type="page"/>
      </w:r>
      <w:r w:rsidRPr="00C405B3">
        <w:rPr>
          <w:b/>
          <w:color w:val="000000"/>
          <w:sz w:val="22"/>
          <w:szCs w:val="22"/>
        </w:rPr>
        <w:lastRenderedPageBreak/>
        <w:t xml:space="preserve">UAB </w:t>
      </w:r>
      <w:r w:rsidR="00005B6B">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005B6B">
        <w:rPr>
          <w:b/>
          <w:color w:val="000000"/>
          <w:sz w:val="22"/>
          <w:szCs w:val="22"/>
        </w:rPr>
        <w:t>“</w:t>
      </w:r>
    </w:p>
    <w:p w14:paraId="6CD002DE"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2</w:t>
      </w:r>
    </w:p>
    <w:p w14:paraId="030AFD5B" w14:textId="77777777" w:rsidR="00A97703" w:rsidRPr="00C405B3" w:rsidRDefault="00A97703">
      <w:pPr>
        <w:pBdr>
          <w:top w:val="nil"/>
          <w:left w:val="nil"/>
          <w:bottom w:val="nil"/>
          <w:right w:val="nil"/>
          <w:between w:val="nil"/>
        </w:pBdr>
        <w:jc w:val="center"/>
        <w:rPr>
          <w:color w:val="000000"/>
          <w:sz w:val="24"/>
          <w:szCs w:val="24"/>
        </w:rPr>
      </w:pPr>
    </w:p>
    <w:p w14:paraId="57A64587"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PASIŪLYMAS</w:t>
      </w:r>
    </w:p>
    <w:p w14:paraId="6E7CC2B2" w14:textId="1D2BC607" w:rsidR="00A97703" w:rsidRPr="00C405B3" w:rsidRDefault="003F2908">
      <w:pPr>
        <w:pBdr>
          <w:top w:val="nil"/>
          <w:left w:val="nil"/>
          <w:bottom w:val="nil"/>
          <w:right w:val="nil"/>
          <w:between w:val="nil"/>
        </w:pBdr>
        <w:jc w:val="center"/>
        <w:rPr>
          <w:color w:val="000000"/>
          <w:sz w:val="24"/>
          <w:szCs w:val="24"/>
        </w:rPr>
      </w:pPr>
      <w:r w:rsidRPr="00C405B3">
        <w:rPr>
          <w:b/>
          <w:color w:val="000000"/>
          <w:sz w:val="24"/>
          <w:szCs w:val="24"/>
        </w:rPr>
        <w:t xml:space="preserve">DĖL </w:t>
      </w:r>
      <w:r w:rsidR="00E576B0" w:rsidRPr="00E576B0">
        <w:rPr>
          <w:b/>
          <w:color w:val="000000"/>
          <w:sz w:val="24"/>
          <w:szCs w:val="24"/>
        </w:rPr>
        <w:t>PROŽEKTORI</w:t>
      </w:r>
      <w:r w:rsidR="00E576B0">
        <w:rPr>
          <w:b/>
          <w:color w:val="000000"/>
          <w:sz w:val="24"/>
          <w:szCs w:val="24"/>
        </w:rPr>
        <w:t>Ų</w:t>
      </w:r>
      <w:r w:rsidR="00E576B0" w:rsidRPr="00E576B0">
        <w:rPr>
          <w:b/>
          <w:color w:val="000000"/>
          <w:sz w:val="24"/>
          <w:szCs w:val="24"/>
        </w:rPr>
        <w:t xml:space="preserve"> SU VALDYMO SISTEMA (1 KOMPLEKTAS)</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699F41D6" w:rsidR="00A97703" w:rsidRPr="00C405B3" w:rsidRDefault="00C01E24">
            <w:pPr>
              <w:pBdr>
                <w:top w:val="nil"/>
                <w:left w:val="nil"/>
                <w:bottom w:val="nil"/>
                <w:right w:val="nil"/>
                <w:between w:val="nil"/>
              </w:pBdr>
              <w:jc w:val="center"/>
              <w:rPr>
                <w:color w:val="000000"/>
                <w:sz w:val="24"/>
                <w:szCs w:val="24"/>
              </w:rPr>
            </w:pPr>
            <w:r w:rsidRPr="00C405B3">
              <w:rPr>
                <w:color w:val="000000"/>
                <w:sz w:val="24"/>
                <w:szCs w:val="24"/>
              </w:rPr>
              <w:t>2</w:t>
            </w:r>
            <w:r w:rsidR="00145C2C">
              <w:rPr>
                <w:color w:val="000000"/>
                <w:sz w:val="24"/>
                <w:szCs w:val="24"/>
              </w:rPr>
              <w:t>0</w:t>
            </w:r>
            <w:r w:rsidR="003F2908">
              <w:rPr>
                <w:color w:val="000000"/>
                <w:sz w:val="24"/>
                <w:szCs w:val="24"/>
              </w:rPr>
              <w:t>22</w:t>
            </w:r>
            <w:r w:rsidRPr="00C405B3">
              <w:rPr>
                <w:color w:val="000000"/>
                <w:sz w:val="24"/>
                <w:szCs w:val="24"/>
              </w:rPr>
              <w:t xml:space="preserve">-    -    </w:t>
            </w:r>
            <w:r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77777777" w:rsidR="00A97703" w:rsidRPr="00C405B3" w:rsidRDefault="00A97703">
            <w:pPr>
              <w:pBdr>
                <w:top w:val="nil"/>
                <w:left w:val="nil"/>
                <w:bottom w:val="nil"/>
                <w:right w:val="nil"/>
                <w:between w:val="nil"/>
              </w:pBdr>
              <w:jc w:val="center"/>
              <w:rPr>
                <w:color w:val="000000"/>
                <w:sz w:val="24"/>
                <w:szCs w:val="24"/>
              </w:rPr>
            </w:pP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214635D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7F13E142" w14:textId="77777777" w:rsidR="00A97703" w:rsidRPr="00C405B3" w:rsidRDefault="00A97703">
      <w:pPr>
        <w:pBdr>
          <w:top w:val="nil"/>
          <w:left w:val="nil"/>
          <w:bottom w:val="nil"/>
          <w:right w:val="nil"/>
          <w:between w:val="nil"/>
        </w:pBdr>
        <w:jc w:val="both"/>
        <w:rPr>
          <w:color w:val="000000"/>
          <w:sz w:val="24"/>
          <w:szCs w:val="24"/>
        </w:rPr>
      </w:pPr>
    </w:p>
    <w:p w14:paraId="38B59C76"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Šiuo pasiūlymu pažymime, kad sutinkame su visomis pirkimo sąlygomis, nustatytomis:</w:t>
      </w:r>
    </w:p>
    <w:p w14:paraId="2A401B88" w14:textId="0F9AFE3F" w:rsidR="00A97703" w:rsidRPr="00C405B3" w:rsidRDefault="00C01E24">
      <w:pPr>
        <w:widowControl w:val="0"/>
        <w:pBdr>
          <w:top w:val="nil"/>
          <w:left w:val="nil"/>
          <w:bottom w:val="nil"/>
          <w:right w:val="nil"/>
          <w:between w:val="nil"/>
        </w:pBdr>
        <w:tabs>
          <w:tab w:val="left" w:pos="0"/>
        </w:tabs>
        <w:ind w:firstLine="720"/>
        <w:jc w:val="both"/>
        <w:rPr>
          <w:color w:val="000000"/>
          <w:sz w:val="24"/>
          <w:szCs w:val="24"/>
        </w:rPr>
      </w:pPr>
      <w:r w:rsidRPr="00C405B3">
        <w:rPr>
          <w:color w:val="000000"/>
          <w:sz w:val="24"/>
          <w:szCs w:val="24"/>
        </w:rPr>
        <w:t xml:space="preserve">1) konkurso skelbime, paskelbtame svetainėje www.esinvesticijos.lt </w:t>
      </w:r>
      <w:r w:rsidR="00496E94" w:rsidRPr="00A14FB9">
        <w:rPr>
          <w:b/>
          <w:color w:val="000000"/>
          <w:sz w:val="24"/>
          <w:szCs w:val="24"/>
        </w:rPr>
        <w:t>202</w:t>
      </w:r>
      <w:r w:rsidR="003F2908" w:rsidRPr="00A14FB9">
        <w:rPr>
          <w:b/>
          <w:color w:val="000000"/>
          <w:sz w:val="24"/>
          <w:szCs w:val="24"/>
        </w:rPr>
        <w:t>2</w:t>
      </w:r>
      <w:r w:rsidR="00496E94" w:rsidRPr="00A14FB9">
        <w:rPr>
          <w:b/>
          <w:color w:val="000000"/>
          <w:sz w:val="24"/>
          <w:szCs w:val="24"/>
        </w:rPr>
        <w:t>-</w:t>
      </w:r>
      <w:r w:rsidR="00F93F84" w:rsidRPr="00A14FB9">
        <w:rPr>
          <w:b/>
          <w:color w:val="000000"/>
          <w:sz w:val="24"/>
          <w:szCs w:val="24"/>
        </w:rPr>
        <w:t>10</w:t>
      </w:r>
      <w:r w:rsidR="00496E94" w:rsidRPr="00A14FB9">
        <w:rPr>
          <w:b/>
          <w:color w:val="000000"/>
          <w:sz w:val="24"/>
          <w:szCs w:val="24"/>
        </w:rPr>
        <w:t>-</w:t>
      </w:r>
      <w:r w:rsidR="00A14FB9" w:rsidRPr="00A14FB9">
        <w:rPr>
          <w:b/>
          <w:color w:val="000000"/>
          <w:sz w:val="24"/>
          <w:szCs w:val="24"/>
        </w:rPr>
        <w:t>11</w:t>
      </w:r>
      <w:r w:rsidRPr="00A14FB9">
        <w:rPr>
          <w:color w:val="000000"/>
          <w:sz w:val="24"/>
          <w:szCs w:val="24"/>
        </w:rPr>
        <w:t>.</w:t>
      </w:r>
    </w:p>
    <w:p w14:paraId="786D00E0"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2) konkurso sąlygose;</w:t>
      </w:r>
    </w:p>
    <w:p w14:paraId="08C794BA"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6BA16714" w14:textId="77777777" w:rsidR="00A97703" w:rsidRPr="00C405B3" w:rsidRDefault="00A97703">
      <w:pPr>
        <w:pBdr>
          <w:top w:val="nil"/>
          <w:left w:val="nil"/>
          <w:bottom w:val="nil"/>
          <w:right w:val="nil"/>
          <w:between w:val="nil"/>
        </w:pBdr>
        <w:jc w:val="both"/>
        <w:rPr>
          <w:color w:val="000000"/>
          <w:sz w:val="24"/>
          <w:szCs w:val="24"/>
        </w:rPr>
      </w:pPr>
    </w:p>
    <w:p w14:paraId="29FC5D5B"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C405B3"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C405B3" w:rsidRDefault="00C01E24">
            <w:pPr>
              <w:pBdr>
                <w:top w:val="nil"/>
                <w:left w:val="nil"/>
                <w:bottom w:val="nil"/>
                <w:right w:val="nil"/>
                <w:between w:val="nil"/>
              </w:pBdr>
              <w:jc w:val="center"/>
              <w:rPr>
                <w:color w:val="000000"/>
              </w:rPr>
            </w:pPr>
            <w:r w:rsidRPr="00C405B3">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77777777" w:rsidR="00A97703" w:rsidRPr="00C405B3" w:rsidRDefault="00C01E24">
            <w:pPr>
              <w:pBdr>
                <w:top w:val="nil"/>
                <w:left w:val="nil"/>
                <w:bottom w:val="nil"/>
                <w:right w:val="nil"/>
                <w:between w:val="nil"/>
              </w:pBdr>
              <w:jc w:val="center"/>
              <w:rPr>
                <w:color w:val="000000"/>
              </w:rPr>
            </w:pPr>
            <w:r w:rsidRPr="00C405B3">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C405B3" w:rsidRDefault="00C01E24">
            <w:pPr>
              <w:pBdr>
                <w:top w:val="nil"/>
                <w:left w:val="nil"/>
                <w:bottom w:val="nil"/>
                <w:right w:val="nil"/>
                <w:between w:val="nil"/>
              </w:pBdr>
              <w:jc w:val="center"/>
              <w:rPr>
                <w:color w:val="000000"/>
              </w:rPr>
            </w:pPr>
            <w:r w:rsidRPr="00C405B3">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Mato</w:t>
            </w:r>
          </w:p>
          <w:p w14:paraId="71E2E97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A97703" w:rsidRPr="00C405B3" w:rsidRDefault="00C01E24">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C405B3" w:rsidRDefault="00C01E24">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C405B3" w:rsidRDefault="00C01E24">
            <w:pPr>
              <w:pBdr>
                <w:top w:val="nil"/>
                <w:left w:val="nil"/>
                <w:bottom w:val="nil"/>
                <w:right w:val="nil"/>
                <w:between w:val="nil"/>
              </w:pBdr>
              <w:jc w:val="center"/>
              <w:rPr>
                <w:color w:val="000000"/>
              </w:rPr>
            </w:pPr>
            <w:r w:rsidRPr="00C405B3">
              <w:rPr>
                <w:b/>
                <w:color w:val="000000"/>
              </w:rPr>
              <w:t>Kaina, Eur (su PVM)</w:t>
            </w:r>
          </w:p>
        </w:tc>
      </w:tr>
      <w:tr w:rsidR="00A97703" w:rsidRPr="00C405B3"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C405B3" w:rsidRDefault="00C01E24">
            <w:pPr>
              <w:pBdr>
                <w:top w:val="nil"/>
                <w:left w:val="nil"/>
                <w:bottom w:val="nil"/>
                <w:right w:val="nil"/>
                <w:between w:val="nil"/>
              </w:pBdr>
              <w:jc w:val="center"/>
              <w:rPr>
                <w:color w:val="000000"/>
              </w:rPr>
            </w:pPr>
            <w:r w:rsidRPr="00C405B3">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C405B3" w:rsidRDefault="00C01E24">
            <w:pPr>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C405B3" w:rsidRDefault="00C01E24">
            <w:pPr>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C405B3" w:rsidRDefault="00C01E24">
            <w:pPr>
              <w:pBdr>
                <w:top w:val="nil"/>
                <w:left w:val="nil"/>
                <w:bottom w:val="nil"/>
                <w:right w:val="nil"/>
                <w:between w:val="nil"/>
              </w:pBdr>
              <w:jc w:val="center"/>
              <w:rPr>
                <w:color w:val="000000"/>
              </w:rPr>
            </w:pPr>
            <w:r w:rsidRPr="00C405B3">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C405B3" w:rsidRDefault="00C01E24">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C405B3" w:rsidRDefault="00C01E24">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C405B3" w:rsidRDefault="00C01E24">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C405B3" w:rsidRDefault="00C01E24">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C405B3" w:rsidRDefault="00C01E24">
            <w:pPr>
              <w:pBdr>
                <w:top w:val="nil"/>
                <w:left w:val="nil"/>
                <w:bottom w:val="nil"/>
                <w:right w:val="nil"/>
                <w:between w:val="nil"/>
              </w:pBdr>
              <w:jc w:val="center"/>
              <w:rPr>
                <w:color w:val="000000"/>
              </w:rPr>
            </w:pPr>
            <w:r w:rsidRPr="00C405B3">
              <w:rPr>
                <w:b/>
                <w:color w:val="000000"/>
              </w:rPr>
              <w:t>9</w:t>
            </w:r>
          </w:p>
        </w:tc>
      </w:tr>
      <w:tr w:rsidR="00A97703" w:rsidRPr="00C405B3"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C405B3" w:rsidRDefault="00C01E24">
            <w:pPr>
              <w:pBdr>
                <w:top w:val="nil"/>
                <w:left w:val="nil"/>
                <w:bottom w:val="nil"/>
                <w:right w:val="nil"/>
                <w:between w:val="nil"/>
              </w:pBdr>
              <w:jc w:val="both"/>
              <w:rPr>
                <w:color w:val="000000"/>
              </w:rPr>
            </w:pPr>
            <w:r w:rsidRPr="00C405B3">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327BA418" w:rsidR="00A97703" w:rsidRPr="00145C2C" w:rsidRDefault="00E576B0">
            <w:pPr>
              <w:pBdr>
                <w:top w:val="nil"/>
                <w:left w:val="nil"/>
                <w:bottom w:val="nil"/>
                <w:right w:val="nil"/>
                <w:between w:val="nil"/>
              </w:pBdr>
              <w:rPr>
                <w:color w:val="000000"/>
              </w:rPr>
            </w:pPr>
            <w:r>
              <w:rPr>
                <w:color w:val="000000"/>
              </w:rPr>
              <w:t>P</w:t>
            </w:r>
            <w:r w:rsidRPr="00E576B0">
              <w:rPr>
                <w:color w:val="000000"/>
              </w:rPr>
              <w:t>rožektoriai su valdymo sistema (1 komplektas)</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C405B3" w:rsidRDefault="00C01E24">
            <w:pPr>
              <w:pBdr>
                <w:top w:val="nil"/>
                <w:left w:val="nil"/>
                <w:bottom w:val="nil"/>
                <w:right w:val="nil"/>
                <w:between w:val="nil"/>
              </w:pBdr>
              <w:jc w:val="center"/>
              <w:rPr>
                <w:color w:val="000000"/>
              </w:rPr>
            </w:pPr>
            <w:r w:rsidRPr="00C405B3">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6954E4" w14:textId="1ACA5B57" w:rsidR="00A97703" w:rsidRPr="00C405B3" w:rsidRDefault="00145C2C">
            <w:pPr>
              <w:pBdr>
                <w:top w:val="nil"/>
                <w:left w:val="nil"/>
                <w:bottom w:val="nil"/>
                <w:right w:val="nil"/>
                <w:between w:val="nil"/>
              </w:pBdr>
              <w:jc w:val="center"/>
              <w:rPr>
                <w:color w:val="000000"/>
              </w:rPr>
            </w:pPr>
            <w:r>
              <w:rPr>
                <w:color w:val="000000"/>
              </w:rPr>
              <w:t>kompl</w:t>
            </w:r>
            <w:r w:rsidR="00496CB2">
              <w:rPr>
                <w:color w:val="000000"/>
              </w:rPr>
              <w:t>ek</w:t>
            </w:r>
            <w:r>
              <w:rPr>
                <w:color w:val="000000"/>
              </w:rPr>
              <w:t>tas</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C405B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C405B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C405B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C405B3" w:rsidRDefault="00A97703">
            <w:pPr>
              <w:pBdr>
                <w:top w:val="nil"/>
                <w:left w:val="nil"/>
                <w:bottom w:val="nil"/>
                <w:right w:val="nil"/>
                <w:between w:val="nil"/>
              </w:pBdr>
              <w:jc w:val="both"/>
              <w:rPr>
                <w:color w:val="000000"/>
              </w:rPr>
            </w:pPr>
          </w:p>
        </w:tc>
      </w:tr>
      <w:tr w:rsidR="00A97703" w:rsidRPr="00C405B3"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C405B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C405B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C405B3" w:rsidRDefault="00C01E24">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C405B3" w:rsidRDefault="00A97703">
            <w:pPr>
              <w:pBdr>
                <w:top w:val="nil"/>
                <w:left w:val="nil"/>
                <w:bottom w:val="nil"/>
                <w:right w:val="nil"/>
                <w:between w:val="nil"/>
              </w:pBdr>
              <w:jc w:val="both"/>
              <w:rPr>
                <w:color w:val="000000"/>
              </w:rPr>
            </w:pPr>
          </w:p>
        </w:tc>
      </w:tr>
    </w:tbl>
    <w:p w14:paraId="6836EA00" w14:textId="77777777" w:rsidR="00A97703" w:rsidRPr="00C405B3" w:rsidRDefault="00A97703">
      <w:pPr>
        <w:pBdr>
          <w:top w:val="nil"/>
          <w:left w:val="nil"/>
          <w:bottom w:val="nil"/>
          <w:right w:val="nil"/>
          <w:between w:val="nil"/>
        </w:pBdr>
        <w:ind w:firstLine="720"/>
        <w:jc w:val="both"/>
        <w:rPr>
          <w:color w:val="000000"/>
          <w:sz w:val="24"/>
          <w:szCs w:val="24"/>
        </w:rPr>
      </w:pPr>
    </w:p>
    <w:p w14:paraId="1DBBE0A3" w14:textId="0D3E7981" w:rsidR="00A97703" w:rsidRDefault="00C01E24">
      <w:pPr>
        <w:pBdr>
          <w:top w:val="nil"/>
          <w:left w:val="nil"/>
          <w:bottom w:val="nil"/>
          <w:right w:val="nil"/>
          <w:between w:val="nil"/>
        </w:pBdr>
        <w:ind w:firstLine="720"/>
        <w:jc w:val="both"/>
        <w:rPr>
          <w:color w:val="000000"/>
          <w:sz w:val="24"/>
          <w:szCs w:val="24"/>
        </w:rPr>
      </w:pPr>
      <w:r w:rsidRPr="00C405B3">
        <w:rPr>
          <w:color w:val="000000"/>
          <w:sz w:val="24"/>
          <w:szCs w:val="24"/>
        </w:rPr>
        <w:t>Siūlom</w:t>
      </w:r>
      <w:r w:rsidR="00E576B0">
        <w:rPr>
          <w:color w:val="000000"/>
          <w:sz w:val="24"/>
          <w:szCs w:val="24"/>
        </w:rPr>
        <w:t xml:space="preserve">i </w:t>
      </w:r>
      <w:r w:rsidR="00E576B0">
        <w:rPr>
          <w:b/>
          <w:bCs/>
          <w:color w:val="000000"/>
          <w:sz w:val="24"/>
          <w:szCs w:val="24"/>
        </w:rPr>
        <w:t>p</w:t>
      </w:r>
      <w:r w:rsidR="00E576B0" w:rsidRPr="002D52C5">
        <w:rPr>
          <w:b/>
          <w:bCs/>
          <w:color w:val="000000"/>
          <w:sz w:val="24"/>
          <w:szCs w:val="24"/>
        </w:rPr>
        <w:t xml:space="preserve">rožektoriai su valdymo sistema </w:t>
      </w:r>
      <w:r w:rsidR="00E576B0">
        <w:rPr>
          <w:b/>
          <w:bCs/>
          <w:color w:val="000000"/>
          <w:sz w:val="24"/>
          <w:szCs w:val="24"/>
        </w:rPr>
        <w:t xml:space="preserve">(1 komplektas) </w:t>
      </w:r>
      <w:r w:rsidRPr="00C405B3">
        <w:rPr>
          <w:color w:val="000000"/>
          <w:sz w:val="24"/>
          <w:szCs w:val="24"/>
        </w:rPr>
        <w:t>visiškai atitinka pirkimo dokumentuose nurodytus reikalavimus ir jų savybės tokios:</w:t>
      </w:r>
    </w:p>
    <w:tbl>
      <w:tblPr>
        <w:tblW w:w="101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5"/>
        <w:gridCol w:w="3541"/>
        <w:gridCol w:w="2256"/>
      </w:tblGrid>
      <w:tr w:rsidR="00E576B0" w:rsidRPr="003F2908" w14:paraId="78A0243A" w14:textId="54BCC980" w:rsidTr="00E576B0">
        <w:trPr>
          <w:tblHeader/>
          <w:jc w:val="center"/>
        </w:trPr>
        <w:tc>
          <w:tcPr>
            <w:tcW w:w="817" w:type="dxa"/>
            <w:shd w:val="clear" w:color="auto" w:fill="BFBFBF" w:themeFill="background1" w:themeFillShade="BF"/>
          </w:tcPr>
          <w:p w14:paraId="146D358A" w14:textId="77777777" w:rsidR="00E576B0" w:rsidRPr="003F2908" w:rsidRDefault="00E576B0" w:rsidP="00666BA1">
            <w:pPr>
              <w:pBdr>
                <w:top w:val="nil"/>
                <w:left w:val="nil"/>
                <w:bottom w:val="nil"/>
                <w:right w:val="nil"/>
                <w:between w:val="nil"/>
              </w:pBdr>
              <w:jc w:val="center"/>
              <w:rPr>
                <w:sz w:val="22"/>
                <w:szCs w:val="22"/>
                <w:lang w:val="en-GB"/>
              </w:rPr>
            </w:pPr>
            <w:r w:rsidRPr="003F2908">
              <w:rPr>
                <w:b/>
                <w:sz w:val="22"/>
                <w:szCs w:val="22"/>
                <w:lang w:val="en-GB"/>
              </w:rPr>
              <w:t>Nr.</w:t>
            </w:r>
          </w:p>
        </w:tc>
        <w:tc>
          <w:tcPr>
            <w:tcW w:w="3575" w:type="dxa"/>
            <w:shd w:val="clear" w:color="auto" w:fill="BFBFBF" w:themeFill="background1" w:themeFillShade="BF"/>
            <w:vAlign w:val="center"/>
          </w:tcPr>
          <w:p w14:paraId="3CAB986B" w14:textId="77777777" w:rsidR="00E576B0" w:rsidRPr="003F2908" w:rsidRDefault="00E576B0" w:rsidP="00666BA1">
            <w:pPr>
              <w:pBdr>
                <w:top w:val="nil"/>
                <w:left w:val="nil"/>
                <w:bottom w:val="nil"/>
                <w:right w:val="nil"/>
                <w:between w:val="nil"/>
              </w:pBdr>
              <w:jc w:val="center"/>
              <w:rPr>
                <w:sz w:val="22"/>
                <w:szCs w:val="22"/>
                <w:lang w:val="en-GB"/>
              </w:rPr>
            </w:pPr>
            <w:proofErr w:type="spellStart"/>
            <w:r w:rsidRPr="003F2908">
              <w:rPr>
                <w:b/>
                <w:sz w:val="22"/>
                <w:szCs w:val="22"/>
                <w:lang w:val="en-GB"/>
              </w:rPr>
              <w:t>Funkcinių</w:t>
            </w:r>
            <w:proofErr w:type="spellEnd"/>
            <w:r w:rsidRPr="003F2908">
              <w:rPr>
                <w:b/>
                <w:sz w:val="22"/>
                <w:szCs w:val="22"/>
                <w:lang w:val="en-GB"/>
              </w:rPr>
              <w:t xml:space="preserve"> </w:t>
            </w:r>
            <w:proofErr w:type="spellStart"/>
            <w:r w:rsidRPr="003F2908">
              <w:rPr>
                <w:b/>
                <w:sz w:val="22"/>
                <w:szCs w:val="22"/>
                <w:lang w:val="en-GB"/>
              </w:rPr>
              <w:t>parametrų</w:t>
            </w:r>
            <w:proofErr w:type="spellEnd"/>
            <w:r w:rsidRPr="003F2908">
              <w:rPr>
                <w:b/>
                <w:sz w:val="22"/>
                <w:szCs w:val="22"/>
                <w:lang w:val="en-GB"/>
              </w:rPr>
              <w:t xml:space="preserve"> </w:t>
            </w:r>
            <w:proofErr w:type="spellStart"/>
            <w:r w:rsidRPr="003F2908">
              <w:rPr>
                <w:b/>
                <w:sz w:val="22"/>
                <w:szCs w:val="22"/>
                <w:lang w:val="en-GB"/>
              </w:rPr>
              <w:t>apibūdinimas</w:t>
            </w:r>
            <w:proofErr w:type="spellEnd"/>
          </w:p>
        </w:tc>
        <w:tc>
          <w:tcPr>
            <w:tcW w:w="3541" w:type="dxa"/>
            <w:shd w:val="clear" w:color="auto" w:fill="BFBFBF" w:themeFill="background1" w:themeFillShade="BF"/>
            <w:vAlign w:val="center"/>
          </w:tcPr>
          <w:p w14:paraId="1E031DEF" w14:textId="77777777" w:rsidR="00E576B0" w:rsidRPr="003F2908" w:rsidRDefault="00E576B0" w:rsidP="00666BA1">
            <w:pPr>
              <w:pBdr>
                <w:top w:val="nil"/>
                <w:left w:val="nil"/>
                <w:bottom w:val="nil"/>
                <w:right w:val="nil"/>
                <w:between w:val="nil"/>
              </w:pBdr>
              <w:jc w:val="center"/>
              <w:rPr>
                <w:sz w:val="22"/>
                <w:szCs w:val="22"/>
                <w:lang w:val="en-GB"/>
              </w:rPr>
            </w:pPr>
            <w:proofErr w:type="spellStart"/>
            <w:r w:rsidRPr="003F2908">
              <w:rPr>
                <w:b/>
                <w:sz w:val="22"/>
                <w:szCs w:val="22"/>
                <w:lang w:val="en-GB"/>
              </w:rPr>
              <w:t>Techniniai</w:t>
            </w:r>
            <w:proofErr w:type="spellEnd"/>
            <w:r w:rsidRPr="003F2908">
              <w:rPr>
                <w:b/>
                <w:sz w:val="22"/>
                <w:szCs w:val="22"/>
                <w:lang w:val="en-GB"/>
              </w:rPr>
              <w:t xml:space="preserve"> </w:t>
            </w:r>
            <w:proofErr w:type="spellStart"/>
            <w:r w:rsidRPr="003F2908">
              <w:rPr>
                <w:b/>
                <w:sz w:val="22"/>
                <w:szCs w:val="22"/>
                <w:lang w:val="en-GB"/>
              </w:rPr>
              <w:t>rekalavimai</w:t>
            </w:r>
            <w:proofErr w:type="spellEnd"/>
          </w:p>
        </w:tc>
        <w:tc>
          <w:tcPr>
            <w:tcW w:w="2256" w:type="dxa"/>
            <w:shd w:val="clear" w:color="auto" w:fill="BFBFBF" w:themeFill="background1" w:themeFillShade="BF"/>
          </w:tcPr>
          <w:p w14:paraId="698B283C" w14:textId="0B9C4D76" w:rsidR="00E576B0" w:rsidRPr="003F2908" w:rsidRDefault="00E576B0" w:rsidP="00666BA1">
            <w:pPr>
              <w:pBdr>
                <w:top w:val="nil"/>
                <w:left w:val="nil"/>
                <w:bottom w:val="nil"/>
                <w:right w:val="nil"/>
                <w:between w:val="nil"/>
              </w:pBdr>
              <w:jc w:val="center"/>
              <w:rPr>
                <w:b/>
                <w:sz w:val="22"/>
                <w:szCs w:val="22"/>
                <w:lang w:val="en-GB"/>
              </w:rPr>
            </w:pPr>
            <w:proofErr w:type="spellStart"/>
            <w:r>
              <w:rPr>
                <w:b/>
                <w:sz w:val="22"/>
                <w:szCs w:val="22"/>
                <w:lang w:val="en-GB"/>
              </w:rPr>
              <w:t>Siūlomi</w:t>
            </w:r>
            <w:proofErr w:type="spellEnd"/>
            <w:r>
              <w:rPr>
                <w:b/>
                <w:sz w:val="22"/>
                <w:szCs w:val="22"/>
                <w:lang w:val="en-GB"/>
              </w:rPr>
              <w:t xml:space="preserve"> </w:t>
            </w:r>
            <w:proofErr w:type="spellStart"/>
            <w:r>
              <w:rPr>
                <w:b/>
                <w:sz w:val="22"/>
                <w:szCs w:val="22"/>
                <w:lang w:val="en-GB"/>
              </w:rPr>
              <w:t>parametrai</w:t>
            </w:r>
            <w:proofErr w:type="spellEnd"/>
          </w:p>
        </w:tc>
      </w:tr>
      <w:tr w:rsidR="00E576B0" w:rsidRPr="003F2908" w14:paraId="72EE69DF" w14:textId="1A9385DA" w:rsidTr="00E576B0">
        <w:trPr>
          <w:jc w:val="center"/>
        </w:trPr>
        <w:tc>
          <w:tcPr>
            <w:tcW w:w="7933" w:type="dxa"/>
            <w:gridSpan w:val="3"/>
            <w:shd w:val="clear" w:color="auto" w:fill="BFBFBF" w:themeFill="background1" w:themeFillShade="BF"/>
          </w:tcPr>
          <w:p w14:paraId="329AAD12" w14:textId="77777777" w:rsidR="00E576B0" w:rsidRPr="003F2908" w:rsidRDefault="00E576B0" w:rsidP="00666BA1">
            <w:pPr>
              <w:pBdr>
                <w:top w:val="nil"/>
                <w:left w:val="nil"/>
                <w:bottom w:val="nil"/>
                <w:right w:val="nil"/>
                <w:between w:val="nil"/>
              </w:pBdr>
              <w:jc w:val="center"/>
              <w:rPr>
                <w:b/>
                <w:bCs/>
                <w:sz w:val="22"/>
                <w:szCs w:val="22"/>
              </w:rPr>
            </w:pPr>
            <w:r>
              <w:rPr>
                <w:b/>
                <w:bCs/>
                <w:sz w:val="22"/>
                <w:szCs w:val="22"/>
              </w:rPr>
              <w:t>LED prožektoriai</w:t>
            </w:r>
            <w:r w:rsidRPr="003F2908">
              <w:rPr>
                <w:b/>
                <w:bCs/>
                <w:sz w:val="22"/>
                <w:szCs w:val="22"/>
              </w:rPr>
              <w:t xml:space="preserve">– </w:t>
            </w:r>
            <w:r>
              <w:rPr>
                <w:b/>
                <w:bCs/>
                <w:sz w:val="22"/>
                <w:szCs w:val="22"/>
              </w:rPr>
              <w:t>24</w:t>
            </w:r>
            <w:r w:rsidRPr="003F2908">
              <w:rPr>
                <w:b/>
                <w:bCs/>
                <w:sz w:val="22"/>
                <w:szCs w:val="22"/>
              </w:rPr>
              <w:t xml:space="preserve"> vnt.</w:t>
            </w:r>
          </w:p>
        </w:tc>
        <w:tc>
          <w:tcPr>
            <w:tcW w:w="2256" w:type="dxa"/>
            <w:shd w:val="clear" w:color="auto" w:fill="BFBFBF" w:themeFill="background1" w:themeFillShade="BF"/>
          </w:tcPr>
          <w:p w14:paraId="2882BFEF" w14:textId="77777777" w:rsidR="00E576B0" w:rsidRDefault="00E576B0" w:rsidP="00666BA1">
            <w:pPr>
              <w:pBdr>
                <w:top w:val="nil"/>
                <w:left w:val="nil"/>
                <w:bottom w:val="nil"/>
                <w:right w:val="nil"/>
                <w:between w:val="nil"/>
              </w:pBdr>
              <w:jc w:val="center"/>
              <w:rPr>
                <w:b/>
                <w:bCs/>
                <w:sz w:val="22"/>
                <w:szCs w:val="22"/>
              </w:rPr>
            </w:pPr>
          </w:p>
        </w:tc>
      </w:tr>
      <w:tr w:rsidR="00E576B0" w:rsidRPr="003F2908" w14:paraId="3E9E67F6" w14:textId="3B09EF18" w:rsidTr="00E576B0">
        <w:trPr>
          <w:jc w:val="center"/>
        </w:trPr>
        <w:tc>
          <w:tcPr>
            <w:tcW w:w="817" w:type="dxa"/>
          </w:tcPr>
          <w:p w14:paraId="3F608427" w14:textId="77777777" w:rsidR="00E576B0" w:rsidRPr="003F2908" w:rsidRDefault="00E576B0" w:rsidP="00666BA1">
            <w:pPr>
              <w:pStyle w:val="Sraopastraipa"/>
              <w:numPr>
                <w:ilvl w:val="0"/>
                <w:numId w:val="21"/>
              </w:numPr>
              <w:pBdr>
                <w:top w:val="nil"/>
                <w:left w:val="nil"/>
                <w:bottom w:val="nil"/>
                <w:right w:val="nil"/>
                <w:between w:val="nil"/>
              </w:pBdr>
              <w:rPr>
                <w:sz w:val="22"/>
                <w:szCs w:val="22"/>
              </w:rPr>
            </w:pPr>
          </w:p>
        </w:tc>
        <w:tc>
          <w:tcPr>
            <w:tcW w:w="3575" w:type="dxa"/>
          </w:tcPr>
          <w:p w14:paraId="74BA949F" w14:textId="77777777" w:rsidR="00E576B0" w:rsidRPr="00693417" w:rsidRDefault="00E576B0" w:rsidP="00666BA1">
            <w:pPr>
              <w:pStyle w:val="Sraopastraipa"/>
              <w:ind w:left="0"/>
              <w:rPr>
                <w:sz w:val="22"/>
                <w:szCs w:val="22"/>
              </w:rPr>
            </w:pPr>
            <w:r>
              <w:rPr>
                <w:sz w:val="22"/>
                <w:szCs w:val="22"/>
              </w:rPr>
              <w:t>M</w:t>
            </w:r>
            <w:r w:rsidRPr="00693417">
              <w:rPr>
                <w:sz w:val="22"/>
                <w:szCs w:val="22"/>
              </w:rPr>
              <w:t>atrica</w:t>
            </w:r>
          </w:p>
        </w:tc>
        <w:tc>
          <w:tcPr>
            <w:tcW w:w="3541" w:type="dxa"/>
          </w:tcPr>
          <w:p w14:paraId="34E48A67" w14:textId="77777777" w:rsidR="00E576B0" w:rsidRPr="003F2908" w:rsidRDefault="00E576B0" w:rsidP="00666BA1">
            <w:pPr>
              <w:rPr>
                <w:sz w:val="22"/>
                <w:szCs w:val="22"/>
                <w:lang w:val="en-GB"/>
              </w:rPr>
            </w:pPr>
            <w:r>
              <w:rPr>
                <w:sz w:val="22"/>
                <w:szCs w:val="22"/>
              </w:rPr>
              <w:t xml:space="preserve">Ne mažiau nei </w:t>
            </w:r>
            <w:r w:rsidRPr="00693417">
              <w:rPr>
                <w:sz w:val="22"/>
                <w:szCs w:val="22"/>
              </w:rPr>
              <w:t>37 LED</w:t>
            </w:r>
            <w:r>
              <w:rPr>
                <w:sz w:val="22"/>
                <w:szCs w:val="22"/>
              </w:rPr>
              <w:t xml:space="preserve"> d</w:t>
            </w:r>
            <w:r w:rsidRPr="00693417">
              <w:rPr>
                <w:sz w:val="22"/>
                <w:szCs w:val="22"/>
              </w:rPr>
              <w:t>iodų</w:t>
            </w:r>
          </w:p>
        </w:tc>
        <w:tc>
          <w:tcPr>
            <w:tcW w:w="2256" w:type="dxa"/>
          </w:tcPr>
          <w:p w14:paraId="07263933" w14:textId="77777777" w:rsidR="00E576B0" w:rsidRDefault="00E576B0" w:rsidP="00666BA1">
            <w:pPr>
              <w:rPr>
                <w:sz w:val="22"/>
                <w:szCs w:val="22"/>
              </w:rPr>
            </w:pPr>
          </w:p>
        </w:tc>
      </w:tr>
      <w:tr w:rsidR="00E576B0" w:rsidRPr="003F2908" w14:paraId="126C6959" w14:textId="606D05F5" w:rsidTr="00E576B0">
        <w:trPr>
          <w:jc w:val="center"/>
        </w:trPr>
        <w:tc>
          <w:tcPr>
            <w:tcW w:w="817" w:type="dxa"/>
          </w:tcPr>
          <w:p w14:paraId="5E071A56" w14:textId="77777777" w:rsidR="00E576B0" w:rsidRPr="003F2908" w:rsidRDefault="00E576B0" w:rsidP="00666BA1">
            <w:pPr>
              <w:pStyle w:val="Sraopastraipa"/>
              <w:numPr>
                <w:ilvl w:val="0"/>
                <w:numId w:val="21"/>
              </w:numPr>
              <w:pBdr>
                <w:top w:val="nil"/>
                <w:left w:val="nil"/>
                <w:bottom w:val="nil"/>
                <w:right w:val="nil"/>
                <w:between w:val="nil"/>
              </w:pBdr>
              <w:rPr>
                <w:sz w:val="22"/>
                <w:szCs w:val="22"/>
                <w:lang w:val="en-GB"/>
              </w:rPr>
            </w:pPr>
          </w:p>
        </w:tc>
        <w:tc>
          <w:tcPr>
            <w:tcW w:w="3575" w:type="dxa"/>
          </w:tcPr>
          <w:p w14:paraId="518A4A81" w14:textId="77777777" w:rsidR="00E576B0" w:rsidRPr="00693417" w:rsidRDefault="00E576B0" w:rsidP="00666BA1">
            <w:pPr>
              <w:pBdr>
                <w:top w:val="nil"/>
                <w:left w:val="nil"/>
                <w:bottom w:val="nil"/>
                <w:right w:val="nil"/>
                <w:between w:val="nil"/>
              </w:pBdr>
              <w:rPr>
                <w:sz w:val="22"/>
                <w:szCs w:val="22"/>
              </w:rPr>
            </w:pPr>
            <w:r w:rsidRPr="00693417">
              <w:rPr>
                <w:sz w:val="22"/>
                <w:szCs w:val="22"/>
              </w:rPr>
              <w:t xml:space="preserve">LED diodų nominalus galingumas </w:t>
            </w:r>
          </w:p>
        </w:tc>
        <w:tc>
          <w:tcPr>
            <w:tcW w:w="3541" w:type="dxa"/>
          </w:tcPr>
          <w:p w14:paraId="41591AF8" w14:textId="77777777" w:rsidR="00E576B0" w:rsidRPr="003F2908" w:rsidRDefault="00E576B0" w:rsidP="00666BA1">
            <w:pPr>
              <w:pBdr>
                <w:top w:val="nil"/>
                <w:left w:val="nil"/>
                <w:bottom w:val="nil"/>
                <w:right w:val="nil"/>
                <w:between w:val="nil"/>
              </w:pBdr>
              <w:rPr>
                <w:sz w:val="22"/>
                <w:szCs w:val="22"/>
                <w:lang w:val="en-GB"/>
              </w:rPr>
            </w:pPr>
            <w:r>
              <w:rPr>
                <w:sz w:val="22"/>
                <w:szCs w:val="22"/>
              </w:rPr>
              <w:t xml:space="preserve">Ne mažiau nei </w:t>
            </w:r>
            <w:r w:rsidRPr="00693417">
              <w:rPr>
                <w:sz w:val="22"/>
                <w:szCs w:val="22"/>
              </w:rPr>
              <w:t>40W</w:t>
            </w:r>
          </w:p>
        </w:tc>
        <w:tc>
          <w:tcPr>
            <w:tcW w:w="2256" w:type="dxa"/>
          </w:tcPr>
          <w:p w14:paraId="518A7D31" w14:textId="77777777" w:rsidR="00E576B0" w:rsidRDefault="00E576B0" w:rsidP="00666BA1">
            <w:pPr>
              <w:pBdr>
                <w:top w:val="nil"/>
                <w:left w:val="nil"/>
                <w:bottom w:val="nil"/>
                <w:right w:val="nil"/>
                <w:between w:val="nil"/>
              </w:pBdr>
              <w:rPr>
                <w:sz w:val="22"/>
                <w:szCs w:val="22"/>
              </w:rPr>
            </w:pPr>
          </w:p>
        </w:tc>
      </w:tr>
      <w:tr w:rsidR="00E576B0" w:rsidRPr="003F2908" w14:paraId="122669D5" w14:textId="48F19DF0" w:rsidTr="00E576B0">
        <w:trPr>
          <w:jc w:val="center"/>
        </w:trPr>
        <w:tc>
          <w:tcPr>
            <w:tcW w:w="817" w:type="dxa"/>
          </w:tcPr>
          <w:p w14:paraId="64123939" w14:textId="77777777" w:rsidR="00E576B0" w:rsidRPr="003F2908" w:rsidRDefault="00E576B0" w:rsidP="00666BA1">
            <w:pPr>
              <w:pStyle w:val="Sraopastraipa"/>
              <w:numPr>
                <w:ilvl w:val="0"/>
                <w:numId w:val="21"/>
              </w:numPr>
              <w:pBdr>
                <w:top w:val="nil"/>
                <w:left w:val="nil"/>
                <w:bottom w:val="nil"/>
                <w:right w:val="nil"/>
                <w:between w:val="nil"/>
              </w:pBdr>
              <w:rPr>
                <w:sz w:val="22"/>
                <w:szCs w:val="22"/>
                <w:lang w:val="en-GB"/>
              </w:rPr>
            </w:pPr>
          </w:p>
        </w:tc>
        <w:tc>
          <w:tcPr>
            <w:tcW w:w="3575" w:type="dxa"/>
          </w:tcPr>
          <w:p w14:paraId="2A2A1AE5" w14:textId="77777777" w:rsidR="00E576B0" w:rsidRPr="00693417" w:rsidRDefault="00E576B0" w:rsidP="00666BA1">
            <w:pPr>
              <w:pBdr>
                <w:top w:val="nil"/>
                <w:left w:val="nil"/>
                <w:bottom w:val="nil"/>
                <w:right w:val="nil"/>
                <w:between w:val="nil"/>
              </w:pBdr>
              <w:rPr>
                <w:sz w:val="22"/>
                <w:szCs w:val="22"/>
                <w:lang w:val="en-GB"/>
              </w:rPr>
            </w:pPr>
            <w:r w:rsidRPr="00693417">
              <w:rPr>
                <w:sz w:val="22"/>
                <w:szCs w:val="22"/>
              </w:rPr>
              <w:t>RGBW spalvų maišymas</w:t>
            </w:r>
          </w:p>
        </w:tc>
        <w:tc>
          <w:tcPr>
            <w:tcW w:w="3541" w:type="dxa"/>
          </w:tcPr>
          <w:p w14:paraId="2C569F34" w14:textId="77777777" w:rsidR="00E576B0" w:rsidRPr="003F2908" w:rsidRDefault="00E576B0" w:rsidP="00666BA1">
            <w:pPr>
              <w:pBdr>
                <w:top w:val="nil"/>
                <w:left w:val="nil"/>
                <w:bottom w:val="nil"/>
                <w:right w:val="nil"/>
                <w:between w:val="nil"/>
              </w:pBdr>
              <w:rPr>
                <w:sz w:val="22"/>
                <w:szCs w:val="22"/>
                <w:lang w:val="en-GB"/>
              </w:rPr>
            </w:pPr>
            <w:proofErr w:type="spellStart"/>
            <w:r>
              <w:rPr>
                <w:sz w:val="22"/>
                <w:szCs w:val="22"/>
                <w:lang w:val="en-GB"/>
              </w:rPr>
              <w:t>Būtina</w:t>
            </w:r>
            <w:proofErr w:type="spellEnd"/>
          </w:p>
        </w:tc>
        <w:tc>
          <w:tcPr>
            <w:tcW w:w="2256" w:type="dxa"/>
          </w:tcPr>
          <w:p w14:paraId="7844D18E" w14:textId="77777777" w:rsidR="00E576B0" w:rsidRDefault="00E576B0" w:rsidP="00666BA1">
            <w:pPr>
              <w:pBdr>
                <w:top w:val="nil"/>
                <w:left w:val="nil"/>
                <w:bottom w:val="nil"/>
                <w:right w:val="nil"/>
                <w:between w:val="nil"/>
              </w:pBdr>
              <w:rPr>
                <w:sz w:val="22"/>
                <w:szCs w:val="22"/>
                <w:lang w:val="en-GB"/>
              </w:rPr>
            </w:pPr>
          </w:p>
        </w:tc>
      </w:tr>
      <w:tr w:rsidR="00E576B0" w:rsidRPr="003F2908" w14:paraId="7BE2C9B2" w14:textId="03283ED5" w:rsidTr="00E576B0">
        <w:trPr>
          <w:jc w:val="center"/>
        </w:trPr>
        <w:tc>
          <w:tcPr>
            <w:tcW w:w="817" w:type="dxa"/>
          </w:tcPr>
          <w:p w14:paraId="66B6BEFB" w14:textId="77777777" w:rsidR="00E576B0" w:rsidRPr="003F2908" w:rsidRDefault="00E576B0" w:rsidP="00666BA1">
            <w:pPr>
              <w:pStyle w:val="Sraopastraipa"/>
              <w:numPr>
                <w:ilvl w:val="0"/>
                <w:numId w:val="21"/>
              </w:numPr>
              <w:pBdr>
                <w:top w:val="nil"/>
                <w:left w:val="nil"/>
                <w:bottom w:val="nil"/>
                <w:right w:val="nil"/>
                <w:between w:val="nil"/>
              </w:pBdr>
              <w:rPr>
                <w:sz w:val="22"/>
                <w:szCs w:val="22"/>
                <w:lang w:val="en-GB"/>
              </w:rPr>
            </w:pPr>
          </w:p>
        </w:tc>
        <w:tc>
          <w:tcPr>
            <w:tcW w:w="3575" w:type="dxa"/>
          </w:tcPr>
          <w:p w14:paraId="0BC9A2A4" w14:textId="77777777" w:rsidR="00E576B0" w:rsidRPr="00693417" w:rsidRDefault="00E576B0" w:rsidP="00666BA1">
            <w:pPr>
              <w:rPr>
                <w:sz w:val="22"/>
                <w:szCs w:val="22"/>
              </w:rPr>
            </w:pPr>
            <w:r w:rsidRPr="00693417">
              <w:rPr>
                <w:sz w:val="22"/>
                <w:szCs w:val="22"/>
              </w:rPr>
              <w:t xml:space="preserve">Šviesos srautas </w:t>
            </w:r>
          </w:p>
        </w:tc>
        <w:tc>
          <w:tcPr>
            <w:tcW w:w="3541" w:type="dxa"/>
          </w:tcPr>
          <w:p w14:paraId="51711FEE" w14:textId="77777777" w:rsidR="00E576B0" w:rsidRPr="003F2908" w:rsidRDefault="00E576B0" w:rsidP="00666BA1">
            <w:pPr>
              <w:pBdr>
                <w:top w:val="nil"/>
                <w:left w:val="nil"/>
                <w:bottom w:val="nil"/>
                <w:right w:val="nil"/>
                <w:between w:val="nil"/>
              </w:pBdr>
              <w:rPr>
                <w:sz w:val="22"/>
                <w:szCs w:val="22"/>
                <w:lang w:val="en-GB"/>
              </w:rPr>
            </w:pPr>
            <w:r>
              <w:rPr>
                <w:sz w:val="22"/>
                <w:szCs w:val="22"/>
                <w:lang w:val="en-US"/>
              </w:rPr>
              <w:t>N</w:t>
            </w:r>
            <w:r w:rsidRPr="00693417">
              <w:rPr>
                <w:sz w:val="22"/>
                <w:szCs w:val="22"/>
                <w:lang w:val="en-US"/>
              </w:rPr>
              <w:t>e ma</w:t>
            </w:r>
            <w:proofErr w:type="spellStart"/>
            <w:r w:rsidRPr="00693417">
              <w:rPr>
                <w:sz w:val="22"/>
                <w:szCs w:val="22"/>
              </w:rPr>
              <w:t>žesnis</w:t>
            </w:r>
            <w:proofErr w:type="spellEnd"/>
            <w:r w:rsidRPr="00693417">
              <w:rPr>
                <w:sz w:val="22"/>
                <w:szCs w:val="22"/>
              </w:rPr>
              <w:t xml:space="preserve"> nei </w:t>
            </w:r>
            <w:r w:rsidRPr="00693417">
              <w:rPr>
                <w:sz w:val="22"/>
                <w:szCs w:val="22"/>
                <w:lang w:val="en-US"/>
              </w:rPr>
              <w:t>24000</w:t>
            </w:r>
            <w:r>
              <w:rPr>
                <w:sz w:val="22"/>
                <w:szCs w:val="22"/>
                <w:lang w:val="en-US"/>
              </w:rPr>
              <w:t xml:space="preserve"> </w:t>
            </w:r>
            <w:proofErr w:type="spellStart"/>
            <w:r w:rsidRPr="00693417">
              <w:rPr>
                <w:sz w:val="22"/>
                <w:szCs w:val="22"/>
                <w:lang w:val="en-US"/>
              </w:rPr>
              <w:t>lm</w:t>
            </w:r>
            <w:proofErr w:type="spellEnd"/>
          </w:p>
        </w:tc>
        <w:tc>
          <w:tcPr>
            <w:tcW w:w="2256" w:type="dxa"/>
          </w:tcPr>
          <w:p w14:paraId="39FF29CD" w14:textId="77777777" w:rsidR="00E576B0" w:rsidRDefault="00E576B0" w:rsidP="00666BA1">
            <w:pPr>
              <w:pBdr>
                <w:top w:val="nil"/>
                <w:left w:val="nil"/>
                <w:bottom w:val="nil"/>
                <w:right w:val="nil"/>
                <w:between w:val="nil"/>
              </w:pBdr>
              <w:rPr>
                <w:sz w:val="22"/>
                <w:szCs w:val="22"/>
                <w:lang w:val="en-US"/>
              </w:rPr>
            </w:pPr>
          </w:p>
        </w:tc>
      </w:tr>
      <w:tr w:rsidR="00E576B0" w:rsidRPr="003F2908" w14:paraId="7B70BF26" w14:textId="0CF36EB3" w:rsidTr="00E576B0">
        <w:trPr>
          <w:jc w:val="center"/>
        </w:trPr>
        <w:tc>
          <w:tcPr>
            <w:tcW w:w="817" w:type="dxa"/>
          </w:tcPr>
          <w:p w14:paraId="4660A282" w14:textId="77777777" w:rsidR="00E576B0" w:rsidRPr="003F2908" w:rsidRDefault="00E576B0" w:rsidP="00666BA1">
            <w:pPr>
              <w:pStyle w:val="Sraopastraipa"/>
              <w:numPr>
                <w:ilvl w:val="0"/>
                <w:numId w:val="21"/>
              </w:numPr>
              <w:pBdr>
                <w:top w:val="nil"/>
                <w:left w:val="nil"/>
                <w:bottom w:val="nil"/>
                <w:right w:val="nil"/>
                <w:between w:val="nil"/>
              </w:pBdr>
              <w:rPr>
                <w:sz w:val="22"/>
                <w:szCs w:val="22"/>
                <w:lang w:val="en-GB"/>
              </w:rPr>
            </w:pPr>
          </w:p>
        </w:tc>
        <w:tc>
          <w:tcPr>
            <w:tcW w:w="3575" w:type="dxa"/>
          </w:tcPr>
          <w:p w14:paraId="04471DFC" w14:textId="77777777" w:rsidR="00E576B0" w:rsidRPr="00693417" w:rsidRDefault="00E576B0" w:rsidP="00666BA1">
            <w:pPr>
              <w:suppressAutoHyphens/>
              <w:rPr>
                <w:sz w:val="22"/>
                <w:szCs w:val="22"/>
                <w:lang w:val="en-GB"/>
              </w:rPr>
            </w:pPr>
            <w:r w:rsidRPr="00693417">
              <w:rPr>
                <w:sz w:val="22"/>
                <w:szCs w:val="22"/>
              </w:rPr>
              <w:t>Spindulio kampo amplitudė („</w:t>
            </w:r>
            <w:proofErr w:type="spellStart"/>
            <w:r w:rsidRPr="00693417">
              <w:rPr>
                <w:sz w:val="22"/>
                <w:szCs w:val="22"/>
              </w:rPr>
              <w:t>zoom</w:t>
            </w:r>
            <w:proofErr w:type="spellEnd"/>
            <w:r w:rsidRPr="00693417">
              <w:rPr>
                <w:sz w:val="22"/>
                <w:szCs w:val="22"/>
              </w:rPr>
              <w:t xml:space="preserve">“) </w:t>
            </w:r>
          </w:p>
        </w:tc>
        <w:tc>
          <w:tcPr>
            <w:tcW w:w="3541" w:type="dxa"/>
          </w:tcPr>
          <w:p w14:paraId="37560E56" w14:textId="77777777" w:rsidR="00E576B0" w:rsidRPr="003F2908" w:rsidRDefault="00E576B0" w:rsidP="00666BA1">
            <w:pPr>
              <w:pBdr>
                <w:top w:val="nil"/>
                <w:left w:val="nil"/>
                <w:bottom w:val="nil"/>
                <w:right w:val="nil"/>
                <w:between w:val="nil"/>
              </w:pBdr>
              <w:rPr>
                <w:sz w:val="22"/>
                <w:szCs w:val="22"/>
                <w:lang w:val="en-GB"/>
              </w:rPr>
            </w:pPr>
            <w:r>
              <w:rPr>
                <w:sz w:val="22"/>
                <w:szCs w:val="22"/>
              </w:rPr>
              <w:t xml:space="preserve">Ne mažiau nei </w:t>
            </w:r>
            <w:r w:rsidRPr="00693417">
              <w:rPr>
                <w:sz w:val="22"/>
                <w:szCs w:val="22"/>
              </w:rPr>
              <w:t>4-55 laipsnių ribose</w:t>
            </w:r>
          </w:p>
        </w:tc>
        <w:tc>
          <w:tcPr>
            <w:tcW w:w="2256" w:type="dxa"/>
          </w:tcPr>
          <w:p w14:paraId="71EA8F9B" w14:textId="77777777" w:rsidR="00E576B0" w:rsidRDefault="00E576B0" w:rsidP="00666BA1">
            <w:pPr>
              <w:pBdr>
                <w:top w:val="nil"/>
                <w:left w:val="nil"/>
                <w:bottom w:val="nil"/>
                <w:right w:val="nil"/>
                <w:between w:val="nil"/>
              </w:pBdr>
              <w:rPr>
                <w:sz w:val="22"/>
                <w:szCs w:val="22"/>
              </w:rPr>
            </w:pPr>
          </w:p>
        </w:tc>
      </w:tr>
      <w:tr w:rsidR="00E576B0" w:rsidRPr="003F2908" w14:paraId="4E5E4DB0" w14:textId="4E94318E" w:rsidTr="00E576B0">
        <w:trPr>
          <w:jc w:val="center"/>
        </w:trPr>
        <w:tc>
          <w:tcPr>
            <w:tcW w:w="817" w:type="dxa"/>
          </w:tcPr>
          <w:p w14:paraId="2F6200B4" w14:textId="77777777" w:rsidR="00E576B0" w:rsidRPr="003F2908" w:rsidRDefault="00E576B0" w:rsidP="00666BA1">
            <w:pPr>
              <w:pStyle w:val="Sraopastraipa"/>
              <w:numPr>
                <w:ilvl w:val="0"/>
                <w:numId w:val="21"/>
              </w:numPr>
              <w:pBdr>
                <w:top w:val="nil"/>
                <w:left w:val="nil"/>
                <w:bottom w:val="nil"/>
                <w:right w:val="nil"/>
                <w:between w:val="nil"/>
              </w:pBdr>
              <w:rPr>
                <w:sz w:val="22"/>
                <w:szCs w:val="22"/>
                <w:lang w:val="en-GB"/>
              </w:rPr>
            </w:pPr>
          </w:p>
        </w:tc>
        <w:tc>
          <w:tcPr>
            <w:tcW w:w="3575" w:type="dxa"/>
          </w:tcPr>
          <w:p w14:paraId="5DC1C272" w14:textId="77777777" w:rsidR="00E576B0" w:rsidRPr="00693417" w:rsidRDefault="00E576B0" w:rsidP="00666BA1">
            <w:pPr>
              <w:pStyle w:val="Sraopastraipa"/>
              <w:ind w:left="0"/>
              <w:rPr>
                <w:sz w:val="22"/>
                <w:szCs w:val="22"/>
              </w:rPr>
            </w:pPr>
            <w:r>
              <w:rPr>
                <w:sz w:val="22"/>
                <w:szCs w:val="22"/>
              </w:rPr>
              <w:t>„</w:t>
            </w:r>
            <w:proofErr w:type="spellStart"/>
            <w:r w:rsidRPr="00693417">
              <w:rPr>
                <w:sz w:val="22"/>
                <w:szCs w:val="22"/>
              </w:rPr>
              <w:t>Liquideffect</w:t>
            </w:r>
            <w:proofErr w:type="spellEnd"/>
            <w:r>
              <w:rPr>
                <w:sz w:val="22"/>
                <w:szCs w:val="22"/>
              </w:rPr>
              <w:t>“</w:t>
            </w:r>
            <w:r w:rsidRPr="00693417">
              <w:rPr>
                <w:sz w:val="22"/>
                <w:szCs w:val="22"/>
              </w:rPr>
              <w:t xml:space="preserve"> efektas</w:t>
            </w:r>
          </w:p>
        </w:tc>
        <w:tc>
          <w:tcPr>
            <w:tcW w:w="3541" w:type="dxa"/>
          </w:tcPr>
          <w:p w14:paraId="6D4D6D12" w14:textId="77777777" w:rsidR="00E576B0" w:rsidRPr="003F2908" w:rsidRDefault="00E576B0" w:rsidP="00666BA1">
            <w:pPr>
              <w:pBdr>
                <w:top w:val="nil"/>
                <w:left w:val="nil"/>
                <w:bottom w:val="nil"/>
                <w:right w:val="nil"/>
                <w:between w:val="nil"/>
              </w:pBdr>
              <w:rPr>
                <w:sz w:val="22"/>
                <w:szCs w:val="22"/>
                <w:lang w:val="en-GB"/>
              </w:rPr>
            </w:pPr>
            <w:proofErr w:type="spellStart"/>
            <w:r>
              <w:rPr>
                <w:sz w:val="22"/>
                <w:szCs w:val="22"/>
                <w:lang w:val="en-GB"/>
              </w:rPr>
              <w:t>Būtina</w:t>
            </w:r>
            <w:proofErr w:type="spellEnd"/>
          </w:p>
        </w:tc>
        <w:tc>
          <w:tcPr>
            <w:tcW w:w="2256" w:type="dxa"/>
          </w:tcPr>
          <w:p w14:paraId="263E055B" w14:textId="77777777" w:rsidR="00E576B0" w:rsidRDefault="00E576B0" w:rsidP="00666BA1">
            <w:pPr>
              <w:pBdr>
                <w:top w:val="nil"/>
                <w:left w:val="nil"/>
                <w:bottom w:val="nil"/>
                <w:right w:val="nil"/>
                <w:between w:val="nil"/>
              </w:pBdr>
              <w:rPr>
                <w:sz w:val="22"/>
                <w:szCs w:val="22"/>
                <w:lang w:val="en-GB"/>
              </w:rPr>
            </w:pPr>
          </w:p>
        </w:tc>
      </w:tr>
      <w:tr w:rsidR="00E576B0" w:rsidRPr="003F2908" w14:paraId="622BC69C" w14:textId="346035B2" w:rsidTr="00E576B0">
        <w:trPr>
          <w:jc w:val="center"/>
        </w:trPr>
        <w:tc>
          <w:tcPr>
            <w:tcW w:w="817" w:type="dxa"/>
          </w:tcPr>
          <w:p w14:paraId="12D74669" w14:textId="77777777" w:rsidR="00E576B0" w:rsidRPr="003F2908" w:rsidRDefault="00E576B0" w:rsidP="00666BA1">
            <w:pPr>
              <w:pStyle w:val="Sraopastraipa"/>
              <w:numPr>
                <w:ilvl w:val="0"/>
                <w:numId w:val="21"/>
              </w:numPr>
              <w:pBdr>
                <w:top w:val="nil"/>
                <w:left w:val="nil"/>
                <w:bottom w:val="nil"/>
                <w:right w:val="nil"/>
                <w:between w:val="nil"/>
              </w:pBdr>
              <w:rPr>
                <w:sz w:val="22"/>
                <w:szCs w:val="22"/>
                <w:lang w:val="en-GB"/>
              </w:rPr>
            </w:pPr>
          </w:p>
        </w:tc>
        <w:tc>
          <w:tcPr>
            <w:tcW w:w="3575" w:type="dxa"/>
          </w:tcPr>
          <w:p w14:paraId="67B4EC14" w14:textId="77777777" w:rsidR="00E576B0" w:rsidRPr="00693417" w:rsidRDefault="00E576B0" w:rsidP="00666BA1">
            <w:pPr>
              <w:suppressAutoHyphens/>
              <w:rPr>
                <w:sz w:val="22"/>
                <w:szCs w:val="22"/>
                <w:lang w:val="en-GB"/>
              </w:rPr>
            </w:pPr>
            <w:r w:rsidRPr="00693417">
              <w:rPr>
                <w:sz w:val="22"/>
                <w:szCs w:val="22"/>
              </w:rPr>
              <w:t>Komplektuojama su transportine dėže</w:t>
            </w:r>
          </w:p>
        </w:tc>
        <w:tc>
          <w:tcPr>
            <w:tcW w:w="3541" w:type="dxa"/>
          </w:tcPr>
          <w:p w14:paraId="22D1B57A" w14:textId="77777777" w:rsidR="00E576B0" w:rsidRPr="003F2908" w:rsidRDefault="00E576B0" w:rsidP="00666BA1">
            <w:pPr>
              <w:pBdr>
                <w:top w:val="nil"/>
                <w:left w:val="nil"/>
                <w:bottom w:val="nil"/>
                <w:right w:val="nil"/>
                <w:between w:val="nil"/>
              </w:pBdr>
              <w:rPr>
                <w:sz w:val="22"/>
                <w:szCs w:val="22"/>
                <w:lang w:val="en-GB"/>
              </w:rPr>
            </w:pPr>
            <w:proofErr w:type="spellStart"/>
            <w:r>
              <w:rPr>
                <w:sz w:val="22"/>
                <w:szCs w:val="22"/>
                <w:lang w:val="en-GB"/>
              </w:rPr>
              <w:t>Būtina</w:t>
            </w:r>
            <w:proofErr w:type="spellEnd"/>
          </w:p>
        </w:tc>
        <w:tc>
          <w:tcPr>
            <w:tcW w:w="2256" w:type="dxa"/>
          </w:tcPr>
          <w:p w14:paraId="69F8CBFF" w14:textId="77777777" w:rsidR="00E576B0" w:rsidRDefault="00E576B0" w:rsidP="00666BA1">
            <w:pPr>
              <w:pBdr>
                <w:top w:val="nil"/>
                <w:left w:val="nil"/>
                <w:bottom w:val="nil"/>
                <w:right w:val="nil"/>
                <w:between w:val="nil"/>
              </w:pBdr>
              <w:rPr>
                <w:sz w:val="22"/>
                <w:szCs w:val="22"/>
                <w:lang w:val="en-GB"/>
              </w:rPr>
            </w:pPr>
          </w:p>
        </w:tc>
      </w:tr>
      <w:tr w:rsidR="00E576B0" w:rsidRPr="003F2908" w14:paraId="7ACA94B8" w14:textId="08B6E9C7" w:rsidTr="00E576B0">
        <w:trPr>
          <w:jc w:val="center"/>
        </w:trPr>
        <w:tc>
          <w:tcPr>
            <w:tcW w:w="7933" w:type="dxa"/>
            <w:gridSpan w:val="3"/>
            <w:shd w:val="clear" w:color="auto" w:fill="BFBFBF" w:themeFill="background1" w:themeFillShade="BF"/>
          </w:tcPr>
          <w:p w14:paraId="446F3ED7" w14:textId="77777777" w:rsidR="00E576B0" w:rsidRPr="003F2908" w:rsidRDefault="00E576B0" w:rsidP="00666BA1">
            <w:pPr>
              <w:pBdr>
                <w:top w:val="nil"/>
                <w:left w:val="nil"/>
                <w:bottom w:val="nil"/>
                <w:right w:val="nil"/>
                <w:between w:val="nil"/>
              </w:pBdr>
              <w:jc w:val="center"/>
              <w:rPr>
                <w:b/>
                <w:bCs/>
                <w:sz w:val="22"/>
                <w:szCs w:val="22"/>
                <w:highlight w:val="yellow"/>
                <w:lang w:val="en-GB"/>
              </w:rPr>
            </w:pPr>
            <w:r>
              <w:rPr>
                <w:b/>
                <w:bCs/>
                <w:sz w:val="22"/>
                <w:szCs w:val="22"/>
              </w:rPr>
              <w:t>Nuotolinio lydinčio šviesos spindulio valdymo sistema</w:t>
            </w:r>
            <w:r w:rsidRPr="003F2908">
              <w:rPr>
                <w:b/>
                <w:bCs/>
                <w:sz w:val="22"/>
                <w:szCs w:val="22"/>
              </w:rPr>
              <w:t xml:space="preserve">– </w:t>
            </w:r>
            <w:r>
              <w:rPr>
                <w:b/>
                <w:bCs/>
                <w:sz w:val="22"/>
                <w:szCs w:val="22"/>
              </w:rPr>
              <w:t>2</w:t>
            </w:r>
            <w:r w:rsidRPr="003F2908">
              <w:rPr>
                <w:b/>
                <w:bCs/>
                <w:sz w:val="22"/>
                <w:szCs w:val="22"/>
              </w:rPr>
              <w:t xml:space="preserve"> vnt.</w:t>
            </w:r>
          </w:p>
        </w:tc>
        <w:tc>
          <w:tcPr>
            <w:tcW w:w="2256" w:type="dxa"/>
            <w:shd w:val="clear" w:color="auto" w:fill="BFBFBF" w:themeFill="background1" w:themeFillShade="BF"/>
          </w:tcPr>
          <w:p w14:paraId="6C333F99" w14:textId="77777777" w:rsidR="00E576B0" w:rsidRDefault="00E576B0" w:rsidP="00666BA1">
            <w:pPr>
              <w:pBdr>
                <w:top w:val="nil"/>
                <w:left w:val="nil"/>
                <w:bottom w:val="nil"/>
                <w:right w:val="nil"/>
                <w:between w:val="nil"/>
              </w:pBdr>
              <w:jc w:val="center"/>
              <w:rPr>
                <w:b/>
                <w:bCs/>
                <w:sz w:val="22"/>
                <w:szCs w:val="22"/>
              </w:rPr>
            </w:pPr>
          </w:p>
        </w:tc>
      </w:tr>
      <w:tr w:rsidR="00E576B0" w:rsidRPr="003F2908" w14:paraId="5B5EF64A" w14:textId="051BB54A" w:rsidTr="00E576B0">
        <w:trPr>
          <w:jc w:val="center"/>
        </w:trPr>
        <w:tc>
          <w:tcPr>
            <w:tcW w:w="817" w:type="dxa"/>
          </w:tcPr>
          <w:p w14:paraId="48B85626" w14:textId="77777777" w:rsidR="00E576B0" w:rsidRPr="003F2908" w:rsidRDefault="00E576B0" w:rsidP="00666BA1">
            <w:pPr>
              <w:pStyle w:val="Sraopastraipa"/>
              <w:numPr>
                <w:ilvl w:val="0"/>
                <w:numId w:val="21"/>
              </w:numPr>
              <w:pBdr>
                <w:top w:val="nil"/>
                <w:left w:val="nil"/>
                <w:bottom w:val="nil"/>
                <w:right w:val="nil"/>
                <w:between w:val="nil"/>
              </w:pBdr>
              <w:rPr>
                <w:sz w:val="22"/>
                <w:szCs w:val="22"/>
                <w:lang w:val="en-GB"/>
              </w:rPr>
            </w:pPr>
          </w:p>
        </w:tc>
        <w:tc>
          <w:tcPr>
            <w:tcW w:w="3575" w:type="dxa"/>
          </w:tcPr>
          <w:p w14:paraId="62CDBAA8" w14:textId="77777777" w:rsidR="00E576B0" w:rsidRPr="00693417" w:rsidRDefault="00E576B0" w:rsidP="00666BA1">
            <w:pPr>
              <w:pStyle w:val="Sraopastraipa"/>
              <w:ind w:left="0"/>
              <w:rPr>
                <w:sz w:val="22"/>
                <w:szCs w:val="22"/>
              </w:rPr>
            </w:pPr>
            <w:r w:rsidRPr="00693417">
              <w:rPr>
                <w:sz w:val="22"/>
                <w:szCs w:val="22"/>
              </w:rPr>
              <w:t xml:space="preserve">Galimybė vienu metu valdyti </w:t>
            </w:r>
            <w:r>
              <w:rPr>
                <w:sz w:val="22"/>
                <w:szCs w:val="22"/>
              </w:rPr>
              <w:t xml:space="preserve">ne mažiau nei </w:t>
            </w:r>
            <w:r w:rsidRPr="00693417">
              <w:rPr>
                <w:sz w:val="22"/>
                <w:szCs w:val="22"/>
              </w:rPr>
              <w:t>12 prietaisų sujungtų į bendrą sistemą</w:t>
            </w:r>
          </w:p>
        </w:tc>
        <w:tc>
          <w:tcPr>
            <w:tcW w:w="3541" w:type="dxa"/>
          </w:tcPr>
          <w:p w14:paraId="097EAA7B" w14:textId="77777777" w:rsidR="00E576B0" w:rsidRPr="003F2908" w:rsidRDefault="00E576B0" w:rsidP="00666BA1">
            <w:pPr>
              <w:pBdr>
                <w:top w:val="nil"/>
                <w:left w:val="nil"/>
                <w:bottom w:val="nil"/>
                <w:right w:val="nil"/>
                <w:between w:val="nil"/>
              </w:pBdr>
              <w:rPr>
                <w:sz w:val="22"/>
                <w:szCs w:val="22"/>
                <w:lang w:val="en-GB"/>
              </w:rPr>
            </w:pPr>
            <w:proofErr w:type="spellStart"/>
            <w:r>
              <w:rPr>
                <w:sz w:val="22"/>
                <w:szCs w:val="22"/>
                <w:lang w:val="en-GB"/>
              </w:rPr>
              <w:t>Būtina</w:t>
            </w:r>
            <w:proofErr w:type="spellEnd"/>
          </w:p>
        </w:tc>
        <w:tc>
          <w:tcPr>
            <w:tcW w:w="2256" w:type="dxa"/>
          </w:tcPr>
          <w:p w14:paraId="13069028" w14:textId="77777777" w:rsidR="00E576B0" w:rsidRDefault="00E576B0" w:rsidP="00666BA1">
            <w:pPr>
              <w:pBdr>
                <w:top w:val="nil"/>
                <w:left w:val="nil"/>
                <w:bottom w:val="nil"/>
                <w:right w:val="nil"/>
                <w:between w:val="nil"/>
              </w:pBdr>
              <w:rPr>
                <w:sz w:val="22"/>
                <w:szCs w:val="22"/>
                <w:lang w:val="en-GB"/>
              </w:rPr>
            </w:pPr>
          </w:p>
        </w:tc>
      </w:tr>
      <w:tr w:rsidR="00E576B0" w:rsidRPr="003F2908" w14:paraId="1C44AA78" w14:textId="7DD511D0" w:rsidTr="00E576B0">
        <w:trPr>
          <w:jc w:val="center"/>
        </w:trPr>
        <w:tc>
          <w:tcPr>
            <w:tcW w:w="817" w:type="dxa"/>
          </w:tcPr>
          <w:p w14:paraId="651B6B44" w14:textId="77777777" w:rsidR="00E576B0" w:rsidRPr="003F2908" w:rsidRDefault="00E576B0" w:rsidP="00666BA1">
            <w:pPr>
              <w:pStyle w:val="Sraopastraipa"/>
              <w:numPr>
                <w:ilvl w:val="0"/>
                <w:numId w:val="21"/>
              </w:numPr>
              <w:pBdr>
                <w:top w:val="nil"/>
                <w:left w:val="nil"/>
                <w:bottom w:val="nil"/>
                <w:right w:val="nil"/>
                <w:between w:val="nil"/>
              </w:pBdr>
              <w:rPr>
                <w:sz w:val="22"/>
                <w:szCs w:val="22"/>
                <w:lang w:val="en-GB"/>
              </w:rPr>
            </w:pPr>
          </w:p>
        </w:tc>
        <w:tc>
          <w:tcPr>
            <w:tcW w:w="3575" w:type="dxa"/>
          </w:tcPr>
          <w:p w14:paraId="67EF0F9B" w14:textId="77777777" w:rsidR="00E576B0" w:rsidRPr="00693417" w:rsidRDefault="00E576B0" w:rsidP="00666BA1">
            <w:pPr>
              <w:rPr>
                <w:sz w:val="22"/>
                <w:szCs w:val="22"/>
              </w:rPr>
            </w:pPr>
            <w:r w:rsidRPr="00693417">
              <w:rPr>
                <w:sz w:val="22"/>
                <w:szCs w:val="22"/>
              </w:rPr>
              <w:t>Komplektuojama su judančia kamera</w:t>
            </w:r>
          </w:p>
        </w:tc>
        <w:tc>
          <w:tcPr>
            <w:tcW w:w="3541" w:type="dxa"/>
          </w:tcPr>
          <w:p w14:paraId="59368978" w14:textId="77777777" w:rsidR="00E576B0" w:rsidRPr="00693417" w:rsidRDefault="00E576B0" w:rsidP="00666BA1">
            <w:pPr>
              <w:jc w:val="both"/>
              <w:rPr>
                <w:sz w:val="22"/>
                <w:szCs w:val="22"/>
              </w:rPr>
            </w:pPr>
            <w:r>
              <w:rPr>
                <w:sz w:val="22"/>
                <w:szCs w:val="22"/>
              </w:rPr>
              <w:t>Būtina</w:t>
            </w:r>
          </w:p>
        </w:tc>
        <w:tc>
          <w:tcPr>
            <w:tcW w:w="2256" w:type="dxa"/>
          </w:tcPr>
          <w:p w14:paraId="72195D1C" w14:textId="77777777" w:rsidR="00E576B0" w:rsidRDefault="00E576B0" w:rsidP="00666BA1">
            <w:pPr>
              <w:jc w:val="both"/>
              <w:rPr>
                <w:sz w:val="22"/>
                <w:szCs w:val="22"/>
              </w:rPr>
            </w:pPr>
          </w:p>
        </w:tc>
      </w:tr>
      <w:tr w:rsidR="00E576B0" w:rsidRPr="003F2908" w14:paraId="464D1549" w14:textId="5215E173" w:rsidTr="00E576B0">
        <w:trPr>
          <w:jc w:val="center"/>
        </w:trPr>
        <w:tc>
          <w:tcPr>
            <w:tcW w:w="817" w:type="dxa"/>
          </w:tcPr>
          <w:p w14:paraId="114C8A53" w14:textId="77777777" w:rsidR="00E576B0" w:rsidRPr="003F2908" w:rsidRDefault="00E576B0" w:rsidP="00666BA1">
            <w:pPr>
              <w:pStyle w:val="Sraopastraipa"/>
              <w:numPr>
                <w:ilvl w:val="0"/>
                <w:numId w:val="21"/>
              </w:numPr>
              <w:pBdr>
                <w:top w:val="nil"/>
                <w:left w:val="nil"/>
                <w:bottom w:val="nil"/>
                <w:right w:val="nil"/>
                <w:between w:val="nil"/>
              </w:pBdr>
              <w:rPr>
                <w:sz w:val="22"/>
                <w:szCs w:val="22"/>
                <w:lang w:val="en-GB"/>
              </w:rPr>
            </w:pPr>
          </w:p>
        </w:tc>
        <w:tc>
          <w:tcPr>
            <w:tcW w:w="3575" w:type="dxa"/>
          </w:tcPr>
          <w:p w14:paraId="406345A1" w14:textId="77777777" w:rsidR="00E576B0" w:rsidRPr="00693417" w:rsidRDefault="00E576B0" w:rsidP="00666BA1">
            <w:pPr>
              <w:rPr>
                <w:sz w:val="22"/>
                <w:szCs w:val="22"/>
              </w:rPr>
            </w:pPr>
            <w:r w:rsidRPr="00693417">
              <w:rPr>
                <w:sz w:val="22"/>
                <w:szCs w:val="22"/>
              </w:rPr>
              <w:t>Komplektuojama su transportine dėže</w:t>
            </w:r>
          </w:p>
        </w:tc>
        <w:tc>
          <w:tcPr>
            <w:tcW w:w="3541" w:type="dxa"/>
          </w:tcPr>
          <w:p w14:paraId="3B730329" w14:textId="77777777" w:rsidR="00E576B0" w:rsidRPr="003F2908" w:rsidRDefault="00E576B0" w:rsidP="00666BA1">
            <w:pPr>
              <w:jc w:val="both"/>
              <w:rPr>
                <w:sz w:val="22"/>
                <w:szCs w:val="22"/>
                <w:lang w:val="en-GB"/>
              </w:rPr>
            </w:pPr>
            <w:proofErr w:type="spellStart"/>
            <w:r>
              <w:rPr>
                <w:sz w:val="22"/>
                <w:szCs w:val="22"/>
                <w:lang w:val="en-GB"/>
              </w:rPr>
              <w:t>Būtina</w:t>
            </w:r>
            <w:proofErr w:type="spellEnd"/>
          </w:p>
        </w:tc>
        <w:tc>
          <w:tcPr>
            <w:tcW w:w="2256" w:type="dxa"/>
          </w:tcPr>
          <w:p w14:paraId="2C76D05F" w14:textId="77777777" w:rsidR="00E576B0" w:rsidRDefault="00E576B0" w:rsidP="00666BA1">
            <w:pPr>
              <w:jc w:val="both"/>
              <w:rPr>
                <w:sz w:val="22"/>
                <w:szCs w:val="22"/>
                <w:lang w:val="en-GB"/>
              </w:rPr>
            </w:pPr>
          </w:p>
        </w:tc>
      </w:tr>
      <w:tr w:rsidR="00E576B0" w:rsidRPr="003F2908" w14:paraId="3F03EE24" w14:textId="65248CF3" w:rsidTr="00E576B0">
        <w:trPr>
          <w:jc w:val="center"/>
        </w:trPr>
        <w:tc>
          <w:tcPr>
            <w:tcW w:w="7933" w:type="dxa"/>
            <w:gridSpan w:val="3"/>
          </w:tcPr>
          <w:p w14:paraId="16365FBF" w14:textId="77777777" w:rsidR="00E576B0" w:rsidRPr="003F2908" w:rsidRDefault="00E576B0" w:rsidP="00666BA1">
            <w:pPr>
              <w:pBdr>
                <w:top w:val="nil"/>
                <w:left w:val="nil"/>
                <w:bottom w:val="nil"/>
                <w:right w:val="nil"/>
                <w:between w:val="nil"/>
              </w:pBdr>
              <w:shd w:val="clear" w:color="auto" w:fill="BFBFBF" w:themeFill="background1" w:themeFillShade="BF"/>
              <w:jc w:val="center"/>
              <w:rPr>
                <w:b/>
                <w:sz w:val="22"/>
                <w:szCs w:val="22"/>
                <w:lang w:val="en-GB"/>
              </w:rPr>
            </w:pPr>
            <w:proofErr w:type="spellStart"/>
            <w:r w:rsidRPr="003F2908">
              <w:rPr>
                <w:b/>
                <w:sz w:val="22"/>
                <w:szCs w:val="22"/>
                <w:lang w:val="en-GB"/>
              </w:rPr>
              <w:t>Bendri</w:t>
            </w:r>
            <w:proofErr w:type="spellEnd"/>
            <w:r w:rsidRPr="003F2908">
              <w:rPr>
                <w:b/>
                <w:sz w:val="22"/>
                <w:szCs w:val="22"/>
                <w:lang w:val="en-GB"/>
              </w:rPr>
              <w:t xml:space="preserve"> </w:t>
            </w:r>
            <w:proofErr w:type="spellStart"/>
            <w:r w:rsidRPr="003F2908">
              <w:rPr>
                <w:b/>
                <w:sz w:val="22"/>
                <w:szCs w:val="22"/>
                <w:lang w:val="en-GB"/>
              </w:rPr>
              <w:t>reikalavimai</w:t>
            </w:r>
            <w:proofErr w:type="spellEnd"/>
          </w:p>
        </w:tc>
        <w:tc>
          <w:tcPr>
            <w:tcW w:w="2256" w:type="dxa"/>
          </w:tcPr>
          <w:p w14:paraId="46402835" w14:textId="77777777" w:rsidR="00E576B0" w:rsidRPr="003F2908" w:rsidRDefault="00E576B0" w:rsidP="00666BA1">
            <w:pPr>
              <w:pBdr>
                <w:top w:val="nil"/>
                <w:left w:val="nil"/>
                <w:bottom w:val="nil"/>
                <w:right w:val="nil"/>
                <w:between w:val="nil"/>
              </w:pBdr>
              <w:shd w:val="clear" w:color="auto" w:fill="BFBFBF" w:themeFill="background1" w:themeFillShade="BF"/>
              <w:jc w:val="center"/>
              <w:rPr>
                <w:b/>
                <w:sz w:val="22"/>
                <w:szCs w:val="22"/>
                <w:lang w:val="en-GB"/>
              </w:rPr>
            </w:pPr>
          </w:p>
        </w:tc>
      </w:tr>
      <w:tr w:rsidR="00E576B0" w:rsidRPr="003F2908" w14:paraId="633266AD" w14:textId="2653629B" w:rsidTr="00E576B0">
        <w:trPr>
          <w:jc w:val="center"/>
        </w:trPr>
        <w:tc>
          <w:tcPr>
            <w:tcW w:w="817" w:type="dxa"/>
          </w:tcPr>
          <w:p w14:paraId="14D3A70F" w14:textId="77777777" w:rsidR="00E576B0" w:rsidRPr="003F2908" w:rsidRDefault="00E576B0" w:rsidP="00BF0665">
            <w:pPr>
              <w:pStyle w:val="Sraassunumeriais51"/>
              <w:numPr>
                <w:ilvl w:val="0"/>
                <w:numId w:val="40"/>
              </w:numPr>
            </w:pPr>
          </w:p>
        </w:tc>
        <w:tc>
          <w:tcPr>
            <w:tcW w:w="3575" w:type="dxa"/>
          </w:tcPr>
          <w:p w14:paraId="16BCA4F9" w14:textId="77777777" w:rsidR="00E576B0" w:rsidRPr="003F2908" w:rsidRDefault="00E576B0" w:rsidP="00666BA1">
            <w:pPr>
              <w:pBdr>
                <w:top w:val="nil"/>
                <w:left w:val="nil"/>
                <w:bottom w:val="nil"/>
                <w:right w:val="nil"/>
                <w:between w:val="nil"/>
              </w:pBdr>
              <w:rPr>
                <w:sz w:val="22"/>
                <w:szCs w:val="22"/>
                <w:lang w:val="en-GB"/>
              </w:rPr>
            </w:pPr>
            <w:r w:rsidRPr="003F2908">
              <w:rPr>
                <w:color w:val="000000"/>
                <w:sz w:val="22"/>
                <w:szCs w:val="22"/>
              </w:rPr>
              <w:t>Įranga nauja (nenaudota)</w:t>
            </w:r>
          </w:p>
        </w:tc>
        <w:tc>
          <w:tcPr>
            <w:tcW w:w="3541" w:type="dxa"/>
          </w:tcPr>
          <w:p w14:paraId="5E11929D" w14:textId="77777777" w:rsidR="00E576B0" w:rsidRPr="003F2908" w:rsidRDefault="00E576B0" w:rsidP="00666BA1">
            <w:pPr>
              <w:pBdr>
                <w:top w:val="nil"/>
                <w:left w:val="nil"/>
                <w:bottom w:val="nil"/>
                <w:right w:val="nil"/>
                <w:between w:val="nil"/>
              </w:pBdr>
              <w:rPr>
                <w:sz w:val="22"/>
                <w:szCs w:val="22"/>
                <w:lang w:val="en-GB"/>
              </w:rPr>
            </w:pPr>
            <w:r w:rsidRPr="003F2908">
              <w:rPr>
                <w:color w:val="000000"/>
                <w:sz w:val="22"/>
                <w:szCs w:val="22"/>
              </w:rPr>
              <w:t xml:space="preserve">Taip </w:t>
            </w:r>
          </w:p>
        </w:tc>
        <w:tc>
          <w:tcPr>
            <w:tcW w:w="2256" w:type="dxa"/>
          </w:tcPr>
          <w:p w14:paraId="67FA969E" w14:textId="77777777" w:rsidR="00E576B0" w:rsidRPr="003F2908" w:rsidRDefault="00E576B0" w:rsidP="00666BA1">
            <w:pPr>
              <w:pBdr>
                <w:top w:val="nil"/>
                <w:left w:val="nil"/>
                <w:bottom w:val="nil"/>
                <w:right w:val="nil"/>
                <w:between w:val="nil"/>
              </w:pBdr>
              <w:rPr>
                <w:color w:val="000000"/>
                <w:sz w:val="22"/>
                <w:szCs w:val="22"/>
              </w:rPr>
            </w:pPr>
          </w:p>
        </w:tc>
      </w:tr>
      <w:tr w:rsidR="00E576B0" w:rsidRPr="003F2908" w14:paraId="3E4E92E9" w14:textId="13712217" w:rsidTr="00E576B0">
        <w:trPr>
          <w:jc w:val="center"/>
        </w:trPr>
        <w:tc>
          <w:tcPr>
            <w:tcW w:w="817" w:type="dxa"/>
          </w:tcPr>
          <w:p w14:paraId="1F99EC4B" w14:textId="77777777" w:rsidR="00E576B0" w:rsidRPr="003F2908" w:rsidRDefault="00E576B0" w:rsidP="00666BA1">
            <w:pPr>
              <w:pStyle w:val="Sraassunumeriais51"/>
              <w:pBdr>
                <w:top w:val="nil"/>
                <w:left w:val="nil"/>
                <w:bottom w:val="nil"/>
                <w:right w:val="nil"/>
                <w:between w:val="nil"/>
              </w:pBdr>
              <w:rPr>
                <w:rFonts w:ascii="Times New Roman" w:hAnsi="Times New Roman"/>
                <w:lang w:val="en-GB"/>
              </w:rPr>
            </w:pPr>
          </w:p>
        </w:tc>
        <w:tc>
          <w:tcPr>
            <w:tcW w:w="3575" w:type="dxa"/>
          </w:tcPr>
          <w:p w14:paraId="6F0AACDF" w14:textId="77777777" w:rsidR="00E576B0" w:rsidRPr="003F2908" w:rsidRDefault="00E576B0" w:rsidP="00666BA1">
            <w:pPr>
              <w:pBdr>
                <w:top w:val="nil"/>
                <w:left w:val="nil"/>
                <w:bottom w:val="nil"/>
                <w:right w:val="nil"/>
                <w:between w:val="nil"/>
              </w:pBdr>
              <w:rPr>
                <w:sz w:val="22"/>
                <w:szCs w:val="22"/>
                <w:lang w:val="en-GB"/>
              </w:rPr>
            </w:pPr>
            <w:r w:rsidRPr="003F2908">
              <w:rPr>
                <w:color w:val="000000"/>
                <w:sz w:val="22"/>
                <w:szCs w:val="22"/>
              </w:rPr>
              <w:t>Garantija</w:t>
            </w:r>
          </w:p>
        </w:tc>
        <w:tc>
          <w:tcPr>
            <w:tcW w:w="3541" w:type="dxa"/>
          </w:tcPr>
          <w:p w14:paraId="0796C6A0" w14:textId="77777777" w:rsidR="00E576B0" w:rsidRPr="003F2908" w:rsidRDefault="00E576B0" w:rsidP="00666BA1">
            <w:pPr>
              <w:pBdr>
                <w:top w:val="nil"/>
                <w:left w:val="nil"/>
                <w:bottom w:val="nil"/>
                <w:right w:val="nil"/>
                <w:between w:val="nil"/>
              </w:pBdr>
              <w:rPr>
                <w:sz w:val="22"/>
                <w:szCs w:val="22"/>
                <w:lang w:val="en-GB"/>
              </w:rPr>
            </w:pPr>
            <w:r w:rsidRPr="003F2908">
              <w:rPr>
                <w:color w:val="000000"/>
                <w:sz w:val="22"/>
                <w:szCs w:val="22"/>
              </w:rPr>
              <w:t>Ne trumpiau kaip 12 mėnesių nuo  priėmimo-perdavimo akto pasirašymo dienos</w:t>
            </w:r>
          </w:p>
        </w:tc>
        <w:tc>
          <w:tcPr>
            <w:tcW w:w="2256" w:type="dxa"/>
          </w:tcPr>
          <w:p w14:paraId="7635750A" w14:textId="77777777" w:rsidR="00E576B0" w:rsidRPr="003F2908" w:rsidRDefault="00E576B0" w:rsidP="00666BA1">
            <w:pPr>
              <w:pBdr>
                <w:top w:val="nil"/>
                <w:left w:val="nil"/>
                <w:bottom w:val="nil"/>
                <w:right w:val="nil"/>
                <w:between w:val="nil"/>
              </w:pBdr>
              <w:rPr>
                <w:color w:val="000000"/>
                <w:sz w:val="22"/>
                <w:szCs w:val="22"/>
              </w:rPr>
            </w:pPr>
          </w:p>
        </w:tc>
      </w:tr>
    </w:tbl>
    <w:p w14:paraId="62C12BAC" w14:textId="77777777" w:rsidR="000820B8" w:rsidRDefault="000820B8">
      <w:pPr>
        <w:pBdr>
          <w:top w:val="nil"/>
          <w:left w:val="nil"/>
          <w:bottom w:val="nil"/>
          <w:right w:val="nil"/>
          <w:between w:val="nil"/>
        </w:pBdr>
        <w:ind w:firstLine="720"/>
        <w:jc w:val="both"/>
        <w:rPr>
          <w:color w:val="000000"/>
          <w:sz w:val="24"/>
          <w:szCs w:val="24"/>
        </w:rPr>
      </w:pPr>
    </w:p>
    <w:p w14:paraId="22F09BC8" w14:textId="09D8F1CE"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0820B8" w14:paraId="206DA65D" w14:textId="77777777">
        <w:tc>
          <w:tcPr>
            <w:tcW w:w="817" w:type="dxa"/>
          </w:tcPr>
          <w:p w14:paraId="03950E05" w14:textId="7FFECC5E" w:rsidR="00A97703" w:rsidRPr="000820B8" w:rsidRDefault="00C01E24">
            <w:pPr>
              <w:pBdr>
                <w:top w:val="nil"/>
                <w:left w:val="nil"/>
                <w:bottom w:val="nil"/>
                <w:right w:val="nil"/>
                <w:between w:val="nil"/>
              </w:pBdr>
              <w:jc w:val="center"/>
              <w:rPr>
                <w:color w:val="000000"/>
                <w:sz w:val="22"/>
                <w:szCs w:val="22"/>
              </w:rPr>
            </w:pPr>
            <w:r w:rsidRPr="000820B8">
              <w:rPr>
                <w:b/>
                <w:color w:val="000000"/>
                <w:sz w:val="22"/>
                <w:szCs w:val="22"/>
              </w:rPr>
              <w:t>Eil.</w:t>
            </w:r>
            <w:r w:rsidR="000820B8">
              <w:rPr>
                <w:b/>
                <w:color w:val="000000"/>
                <w:sz w:val="22"/>
                <w:szCs w:val="22"/>
              </w:rPr>
              <w:t xml:space="preserve"> </w:t>
            </w:r>
            <w:r w:rsidRPr="000820B8">
              <w:rPr>
                <w:b/>
                <w:color w:val="000000"/>
                <w:sz w:val="22"/>
                <w:szCs w:val="22"/>
              </w:rPr>
              <w:t>Nr.</w:t>
            </w:r>
          </w:p>
        </w:tc>
        <w:tc>
          <w:tcPr>
            <w:tcW w:w="7088" w:type="dxa"/>
          </w:tcPr>
          <w:p w14:paraId="08477870" w14:textId="77777777" w:rsidR="00A97703" w:rsidRPr="000820B8" w:rsidRDefault="00C01E24">
            <w:pPr>
              <w:pBdr>
                <w:top w:val="nil"/>
                <w:left w:val="nil"/>
                <w:bottom w:val="nil"/>
                <w:right w:val="nil"/>
                <w:between w:val="nil"/>
              </w:pBdr>
              <w:jc w:val="center"/>
              <w:rPr>
                <w:color w:val="000000"/>
                <w:sz w:val="22"/>
                <w:szCs w:val="22"/>
              </w:rPr>
            </w:pPr>
            <w:r w:rsidRPr="000820B8">
              <w:rPr>
                <w:b/>
                <w:color w:val="000000"/>
                <w:sz w:val="22"/>
                <w:szCs w:val="22"/>
              </w:rPr>
              <w:t>Pateiktų dokumentų pavadinimas</w:t>
            </w:r>
          </w:p>
        </w:tc>
        <w:tc>
          <w:tcPr>
            <w:tcW w:w="1984" w:type="dxa"/>
          </w:tcPr>
          <w:p w14:paraId="38E41104" w14:textId="77777777" w:rsidR="00A97703" w:rsidRPr="000820B8" w:rsidRDefault="00C01E24">
            <w:pPr>
              <w:pBdr>
                <w:top w:val="nil"/>
                <w:left w:val="nil"/>
                <w:bottom w:val="nil"/>
                <w:right w:val="nil"/>
                <w:between w:val="nil"/>
              </w:pBdr>
              <w:jc w:val="center"/>
              <w:rPr>
                <w:color w:val="000000"/>
                <w:sz w:val="22"/>
                <w:szCs w:val="22"/>
              </w:rPr>
            </w:pPr>
            <w:r w:rsidRPr="000820B8">
              <w:rPr>
                <w:b/>
                <w:color w:val="000000"/>
                <w:sz w:val="22"/>
                <w:szCs w:val="22"/>
              </w:rPr>
              <w:t>Dokumento puslapių skaičius</w:t>
            </w:r>
          </w:p>
        </w:tc>
      </w:tr>
      <w:tr w:rsidR="00A97703" w:rsidRPr="000820B8" w14:paraId="05167DD2" w14:textId="77777777">
        <w:tc>
          <w:tcPr>
            <w:tcW w:w="817" w:type="dxa"/>
          </w:tcPr>
          <w:p w14:paraId="29940472" w14:textId="77777777" w:rsidR="00A97703" w:rsidRPr="000820B8" w:rsidRDefault="00C01E24">
            <w:pPr>
              <w:pBdr>
                <w:top w:val="nil"/>
                <w:left w:val="nil"/>
                <w:bottom w:val="nil"/>
                <w:right w:val="nil"/>
                <w:between w:val="nil"/>
              </w:pBdr>
              <w:tabs>
                <w:tab w:val="left" w:pos="360"/>
              </w:tabs>
              <w:rPr>
                <w:color w:val="000000"/>
                <w:sz w:val="22"/>
                <w:szCs w:val="22"/>
              </w:rPr>
            </w:pPr>
            <w:r w:rsidRPr="000820B8">
              <w:rPr>
                <w:color w:val="000000"/>
                <w:sz w:val="22"/>
                <w:szCs w:val="22"/>
              </w:rPr>
              <w:t>1.</w:t>
            </w:r>
          </w:p>
        </w:tc>
        <w:tc>
          <w:tcPr>
            <w:tcW w:w="7088" w:type="dxa"/>
          </w:tcPr>
          <w:p w14:paraId="2E7B47E8" w14:textId="77777777" w:rsidR="00A97703" w:rsidRPr="000820B8" w:rsidRDefault="00C01E24">
            <w:pPr>
              <w:pBdr>
                <w:top w:val="nil"/>
                <w:left w:val="nil"/>
                <w:bottom w:val="nil"/>
                <w:right w:val="nil"/>
                <w:between w:val="nil"/>
              </w:pBdr>
              <w:jc w:val="both"/>
              <w:rPr>
                <w:color w:val="000000"/>
                <w:sz w:val="22"/>
                <w:szCs w:val="22"/>
              </w:rPr>
            </w:pPr>
            <w:r w:rsidRPr="000820B8">
              <w:rPr>
                <w:color w:val="000000"/>
                <w:sz w:val="22"/>
                <w:szCs w:val="22"/>
              </w:rPr>
              <w:t>Įgaliojimas pasirašyti pasiūlymą (ir pirkimo – pardavimo sutartį) (jei pasiūlymą  pasirašo  ne  Tiekėjo  (juridinio asmens)  vadovas</w:t>
            </w:r>
          </w:p>
        </w:tc>
        <w:tc>
          <w:tcPr>
            <w:tcW w:w="1984" w:type="dxa"/>
          </w:tcPr>
          <w:p w14:paraId="4A82557D" w14:textId="77777777" w:rsidR="00A97703" w:rsidRPr="000820B8" w:rsidRDefault="00A97703">
            <w:pPr>
              <w:pBdr>
                <w:top w:val="nil"/>
                <w:left w:val="nil"/>
                <w:bottom w:val="nil"/>
                <w:right w:val="nil"/>
                <w:between w:val="nil"/>
              </w:pBdr>
              <w:jc w:val="both"/>
              <w:rPr>
                <w:color w:val="000000"/>
                <w:sz w:val="22"/>
                <w:szCs w:val="22"/>
              </w:rPr>
            </w:pPr>
          </w:p>
        </w:tc>
      </w:tr>
      <w:tr w:rsidR="00A97703" w:rsidRPr="000820B8" w14:paraId="56B39137" w14:textId="77777777">
        <w:tc>
          <w:tcPr>
            <w:tcW w:w="817" w:type="dxa"/>
          </w:tcPr>
          <w:p w14:paraId="4AE599DC" w14:textId="77777777" w:rsidR="00A97703" w:rsidRPr="000820B8" w:rsidRDefault="00C01E24">
            <w:pPr>
              <w:pBdr>
                <w:top w:val="nil"/>
                <w:left w:val="nil"/>
                <w:bottom w:val="nil"/>
                <w:right w:val="nil"/>
                <w:between w:val="nil"/>
              </w:pBdr>
              <w:tabs>
                <w:tab w:val="left" w:pos="360"/>
              </w:tabs>
              <w:rPr>
                <w:color w:val="000000"/>
                <w:sz w:val="22"/>
                <w:szCs w:val="22"/>
              </w:rPr>
            </w:pPr>
            <w:r w:rsidRPr="000820B8">
              <w:rPr>
                <w:color w:val="000000"/>
                <w:sz w:val="22"/>
                <w:szCs w:val="22"/>
              </w:rPr>
              <w:t>2.</w:t>
            </w:r>
          </w:p>
        </w:tc>
        <w:tc>
          <w:tcPr>
            <w:tcW w:w="7088" w:type="dxa"/>
          </w:tcPr>
          <w:p w14:paraId="654C6C14" w14:textId="025D8C6B" w:rsidR="00A97703" w:rsidRPr="000820B8" w:rsidRDefault="00C01E24">
            <w:pPr>
              <w:pBdr>
                <w:top w:val="nil"/>
                <w:left w:val="nil"/>
                <w:bottom w:val="nil"/>
                <w:right w:val="nil"/>
                <w:between w:val="nil"/>
              </w:pBdr>
              <w:jc w:val="both"/>
              <w:rPr>
                <w:color w:val="000000"/>
                <w:sz w:val="22"/>
                <w:szCs w:val="22"/>
              </w:rPr>
            </w:pPr>
            <w:r w:rsidRPr="000820B8">
              <w:rPr>
                <w:color w:val="000000"/>
                <w:sz w:val="22"/>
                <w:szCs w:val="22"/>
              </w:rPr>
              <w:t>Nurodytus minimalius bendruosius tiekėjų kvalifikacijos reikalavimus</w:t>
            </w:r>
            <w:r w:rsidR="002F24D7" w:rsidRPr="000820B8">
              <w:rPr>
                <w:color w:val="000000"/>
                <w:sz w:val="22"/>
                <w:szCs w:val="22"/>
              </w:rPr>
              <w:t xml:space="preserve"> (3.1.1.</w:t>
            </w:r>
            <w:r w:rsidRPr="000820B8">
              <w:rPr>
                <w:color w:val="000000"/>
                <w:sz w:val="22"/>
                <w:szCs w:val="22"/>
              </w:rPr>
              <w:t xml:space="preserve"> punkte) pagrindžiantys dokumentai arba kvalifikacijos reikalavimų atitikties deklaracija</w:t>
            </w:r>
          </w:p>
        </w:tc>
        <w:tc>
          <w:tcPr>
            <w:tcW w:w="1984" w:type="dxa"/>
          </w:tcPr>
          <w:p w14:paraId="3FDB2F54" w14:textId="77777777" w:rsidR="00A97703" w:rsidRPr="000820B8" w:rsidRDefault="00A97703">
            <w:pPr>
              <w:pBdr>
                <w:top w:val="nil"/>
                <w:left w:val="nil"/>
                <w:bottom w:val="nil"/>
                <w:right w:val="nil"/>
                <w:between w:val="nil"/>
              </w:pBdr>
              <w:jc w:val="both"/>
              <w:rPr>
                <w:color w:val="000000"/>
                <w:sz w:val="22"/>
                <w:szCs w:val="22"/>
              </w:rPr>
            </w:pPr>
          </w:p>
        </w:tc>
      </w:tr>
      <w:tr w:rsidR="00A97703" w:rsidRPr="000820B8" w14:paraId="0DD7CC42" w14:textId="77777777">
        <w:tc>
          <w:tcPr>
            <w:tcW w:w="817" w:type="dxa"/>
          </w:tcPr>
          <w:p w14:paraId="41D6D3CE" w14:textId="77777777" w:rsidR="00A97703" w:rsidRPr="000820B8" w:rsidRDefault="00C01E24">
            <w:pPr>
              <w:pBdr>
                <w:top w:val="nil"/>
                <w:left w:val="nil"/>
                <w:bottom w:val="nil"/>
                <w:right w:val="nil"/>
                <w:between w:val="nil"/>
              </w:pBdr>
              <w:tabs>
                <w:tab w:val="left" w:pos="360"/>
              </w:tabs>
              <w:rPr>
                <w:color w:val="000000"/>
                <w:sz w:val="22"/>
                <w:szCs w:val="22"/>
              </w:rPr>
            </w:pPr>
            <w:r w:rsidRPr="000820B8">
              <w:rPr>
                <w:color w:val="000000"/>
                <w:sz w:val="22"/>
                <w:szCs w:val="22"/>
              </w:rPr>
              <w:t>3.</w:t>
            </w:r>
          </w:p>
        </w:tc>
        <w:tc>
          <w:tcPr>
            <w:tcW w:w="7088" w:type="dxa"/>
          </w:tcPr>
          <w:p w14:paraId="69886418" w14:textId="377EBA13" w:rsidR="00A97703" w:rsidRPr="000820B8" w:rsidRDefault="00C01E24">
            <w:pPr>
              <w:pBdr>
                <w:top w:val="nil"/>
                <w:left w:val="nil"/>
                <w:bottom w:val="nil"/>
                <w:right w:val="nil"/>
                <w:between w:val="nil"/>
              </w:pBdr>
              <w:jc w:val="both"/>
              <w:rPr>
                <w:color w:val="000000"/>
                <w:sz w:val="22"/>
                <w:szCs w:val="22"/>
              </w:rPr>
            </w:pPr>
            <w:r w:rsidRPr="000820B8">
              <w:rPr>
                <w:color w:val="000000"/>
                <w:sz w:val="22"/>
                <w:szCs w:val="22"/>
              </w:rPr>
              <w:t>Nurodytus minimalius techninių ir profesini</w:t>
            </w:r>
            <w:r w:rsidR="000A6E58" w:rsidRPr="000820B8">
              <w:rPr>
                <w:color w:val="000000"/>
                <w:sz w:val="22"/>
                <w:szCs w:val="22"/>
              </w:rPr>
              <w:t>ų pajėgumų reikalavimus (3.1.2</w:t>
            </w:r>
            <w:r w:rsidRPr="000820B8">
              <w:rPr>
                <w:color w:val="000000"/>
                <w:sz w:val="22"/>
                <w:szCs w:val="22"/>
              </w:rPr>
              <w:t xml:space="preserve"> punkte) pagrindžiantys dokumentai – tiekėjo deklaracija</w:t>
            </w:r>
          </w:p>
        </w:tc>
        <w:tc>
          <w:tcPr>
            <w:tcW w:w="1984" w:type="dxa"/>
          </w:tcPr>
          <w:p w14:paraId="3074D9E4" w14:textId="77777777" w:rsidR="00A97703" w:rsidRPr="000820B8" w:rsidRDefault="00A97703">
            <w:pPr>
              <w:pBdr>
                <w:top w:val="nil"/>
                <w:left w:val="nil"/>
                <w:bottom w:val="nil"/>
                <w:right w:val="nil"/>
                <w:between w:val="nil"/>
              </w:pBdr>
              <w:jc w:val="both"/>
              <w:rPr>
                <w:color w:val="000000"/>
                <w:sz w:val="22"/>
                <w:szCs w:val="22"/>
              </w:rPr>
            </w:pPr>
          </w:p>
        </w:tc>
      </w:tr>
      <w:tr w:rsidR="00A97703" w:rsidRPr="000820B8" w14:paraId="368A3941" w14:textId="77777777">
        <w:tc>
          <w:tcPr>
            <w:tcW w:w="817" w:type="dxa"/>
          </w:tcPr>
          <w:p w14:paraId="2AC3BDF2" w14:textId="77777777" w:rsidR="00A97703" w:rsidRPr="000820B8" w:rsidRDefault="00C01E24">
            <w:pPr>
              <w:pBdr>
                <w:top w:val="nil"/>
                <w:left w:val="nil"/>
                <w:bottom w:val="nil"/>
                <w:right w:val="nil"/>
                <w:between w:val="nil"/>
              </w:pBdr>
              <w:tabs>
                <w:tab w:val="left" w:pos="360"/>
              </w:tabs>
              <w:rPr>
                <w:color w:val="000000"/>
                <w:sz w:val="22"/>
                <w:szCs w:val="22"/>
              </w:rPr>
            </w:pPr>
            <w:r w:rsidRPr="000820B8">
              <w:rPr>
                <w:color w:val="000000"/>
                <w:sz w:val="22"/>
                <w:szCs w:val="22"/>
              </w:rPr>
              <w:t>4.</w:t>
            </w:r>
          </w:p>
        </w:tc>
        <w:tc>
          <w:tcPr>
            <w:tcW w:w="7088" w:type="dxa"/>
          </w:tcPr>
          <w:p w14:paraId="325AA8B5" w14:textId="77777777" w:rsidR="00A97703" w:rsidRPr="000820B8" w:rsidRDefault="00C01E24">
            <w:pPr>
              <w:pBdr>
                <w:top w:val="nil"/>
                <w:left w:val="nil"/>
                <w:bottom w:val="nil"/>
                <w:right w:val="nil"/>
                <w:between w:val="nil"/>
              </w:pBdr>
              <w:jc w:val="both"/>
              <w:rPr>
                <w:color w:val="000000"/>
                <w:sz w:val="22"/>
                <w:szCs w:val="22"/>
              </w:rPr>
            </w:pPr>
            <w:r w:rsidRPr="000820B8">
              <w:rPr>
                <w:color w:val="000000"/>
                <w:sz w:val="22"/>
                <w:szCs w:val="22"/>
              </w:rPr>
              <w:t>Kita konkurso  sąlygose  prašoma  informacija  ir (ar) dokumentai</w:t>
            </w:r>
          </w:p>
        </w:tc>
        <w:tc>
          <w:tcPr>
            <w:tcW w:w="1984" w:type="dxa"/>
          </w:tcPr>
          <w:p w14:paraId="5B06FFA5" w14:textId="77777777" w:rsidR="00A97703" w:rsidRPr="000820B8" w:rsidRDefault="00A97703">
            <w:pPr>
              <w:pBdr>
                <w:top w:val="nil"/>
                <w:left w:val="nil"/>
                <w:bottom w:val="nil"/>
                <w:right w:val="nil"/>
                <w:between w:val="nil"/>
              </w:pBdr>
              <w:jc w:val="both"/>
              <w:rPr>
                <w:color w:val="000000"/>
                <w:sz w:val="22"/>
                <w:szCs w:val="22"/>
              </w:rPr>
            </w:pPr>
          </w:p>
        </w:tc>
      </w:tr>
      <w:tr w:rsidR="00A97703" w:rsidRPr="000820B8" w14:paraId="3116DE4C" w14:textId="77777777">
        <w:tc>
          <w:tcPr>
            <w:tcW w:w="9889" w:type="dxa"/>
            <w:gridSpan w:val="3"/>
          </w:tcPr>
          <w:p w14:paraId="6FC3440F" w14:textId="77777777" w:rsidR="00A97703" w:rsidRPr="000820B8" w:rsidRDefault="00A97703">
            <w:pPr>
              <w:pBdr>
                <w:top w:val="nil"/>
                <w:left w:val="nil"/>
                <w:bottom w:val="nil"/>
                <w:right w:val="nil"/>
                <w:between w:val="nil"/>
              </w:pBdr>
              <w:jc w:val="both"/>
              <w:rPr>
                <w:color w:val="000000"/>
                <w:sz w:val="22"/>
                <w:szCs w:val="22"/>
              </w:rPr>
            </w:pPr>
          </w:p>
        </w:tc>
      </w:tr>
      <w:tr w:rsidR="00A97703" w:rsidRPr="000820B8" w14:paraId="1AF702E6" w14:textId="77777777">
        <w:tc>
          <w:tcPr>
            <w:tcW w:w="9889" w:type="dxa"/>
            <w:gridSpan w:val="3"/>
          </w:tcPr>
          <w:p w14:paraId="555AE459" w14:textId="77777777" w:rsidR="00A97703" w:rsidRPr="000820B8" w:rsidRDefault="00A97703">
            <w:pPr>
              <w:pBdr>
                <w:top w:val="nil"/>
                <w:left w:val="nil"/>
                <w:bottom w:val="nil"/>
                <w:right w:val="nil"/>
                <w:between w:val="nil"/>
              </w:pBdr>
              <w:jc w:val="both"/>
              <w:rPr>
                <w:color w:val="000000"/>
                <w:sz w:val="22"/>
                <w:szCs w:val="22"/>
              </w:rPr>
            </w:pPr>
          </w:p>
        </w:tc>
      </w:tr>
    </w:tbl>
    <w:p w14:paraId="4DEA2144" w14:textId="77777777" w:rsidR="00220398" w:rsidRPr="00C405B3" w:rsidRDefault="00220398">
      <w:pPr>
        <w:pBdr>
          <w:top w:val="nil"/>
          <w:left w:val="nil"/>
          <w:bottom w:val="nil"/>
          <w:right w:val="nil"/>
          <w:between w:val="nil"/>
        </w:pBdr>
        <w:jc w:val="both"/>
        <w:rPr>
          <w:color w:val="000000"/>
          <w:sz w:val="24"/>
          <w:szCs w:val="24"/>
        </w:rPr>
      </w:pPr>
    </w:p>
    <w:p w14:paraId="1136FFDC" w14:textId="5AD03BCD" w:rsidR="00A97703" w:rsidRPr="00287328" w:rsidRDefault="00C01E24">
      <w:pPr>
        <w:pBdr>
          <w:top w:val="nil"/>
          <w:left w:val="nil"/>
          <w:bottom w:val="nil"/>
          <w:right w:val="nil"/>
          <w:between w:val="nil"/>
        </w:pBdr>
        <w:jc w:val="both"/>
        <w:rPr>
          <w:color w:val="000000"/>
          <w:sz w:val="22"/>
          <w:szCs w:val="22"/>
        </w:rPr>
      </w:pPr>
      <w:r w:rsidRPr="00287328">
        <w:rPr>
          <w:color w:val="000000"/>
          <w:sz w:val="22"/>
          <w:szCs w:val="22"/>
        </w:rPr>
        <w:t>Pasiūlymas galioja iki 2</w:t>
      </w:r>
      <w:r w:rsidR="006A5477" w:rsidRPr="00287328">
        <w:rPr>
          <w:color w:val="000000"/>
          <w:sz w:val="22"/>
          <w:szCs w:val="22"/>
        </w:rPr>
        <w:t>0</w:t>
      </w:r>
      <w:r w:rsidRPr="00287328">
        <w:rPr>
          <w:color w:val="000000"/>
          <w:sz w:val="22"/>
          <w:szCs w:val="22"/>
        </w:rPr>
        <w:t xml:space="preserve"> __-___-___ d.</w:t>
      </w:r>
    </w:p>
    <w:p w14:paraId="06024749" w14:textId="77777777" w:rsidR="00A97703" w:rsidRPr="00287328" w:rsidRDefault="00A97703">
      <w:pPr>
        <w:pBdr>
          <w:top w:val="nil"/>
          <w:left w:val="nil"/>
          <w:bottom w:val="nil"/>
          <w:right w:val="nil"/>
          <w:between w:val="nil"/>
        </w:pBdr>
        <w:rPr>
          <w:color w:val="000000"/>
          <w:sz w:val="22"/>
          <w:szCs w:val="22"/>
        </w:rPr>
      </w:pPr>
    </w:p>
    <w:p w14:paraId="20755D04" w14:textId="77777777" w:rsidR="00A97703" w:rsidRPr="00287328" w:rsidRDefault="00C01E24">
      <w:pPr>
        <w:pBdr>
          <w:top w:val="nil"/>
          <w:left w:val="nil"/>
          <w:bottom w:val="nil"/>
          <w:right w:val="nil"/>
          <w:between w:val="nil"/>
        </w:pBdr>
        <w:tabs>
          <w:tab w:val="left" w:pos="1701"/>
        </w:tabs>
        <w:spacing w:before="120"/>
        <w:jc w:val="both"/>
        <w:rPr>
          <w:color w:val="000000"/>
          <w:sz w:val="22"/>
          <w:szCs w:val="22"/>
        </w:rPr>
      </w:pPr>
      <w:r w:rsidRPr="00287328">
        <w:rPr>
          <w:color w:val="000000"/>
          <w:sz w:val="22"/>
          <w:szCs w:val="22"/>
        </w:rPr>
        <w:t>Aš, žemiau pasirašęs (-</w:t>
      </w:r>
      <w:proofErr w:type="spellStart"/>
      <w:r w:rsidRPr="00287328">
        <w:rPr>
          <w:color w:val="000000"/>
          <w:sz w:val="22"/>
          <w:szCs w:val="22"/>
        </w:rPr>
        <w:t>iusi</w:t>
      </w:r>
      <w:proofErr w:type="spellEnd"/>
      <w:r w:rsidRPr="00287328">
        <w:rPr>
          <w:color w:val="000000"/>
          <w:sz w:val="22"/>
          <w:szCs w:val="22"/>
        </w:rPr>
        <w:t xml:space="preserve">), patvirtinu, kad visa mūsų pasiūlyme pateikta informacija yra teisinga ir kad mes nenuslėpėme jokios informacijos, kurią buvo prašoma pateikti konkurso dalyvius.    </w:t>
      </w:r>
    </w:p>
    <w:p w14:paraId="517E1D59" w14:textId="77777777" w:rsidR="00A97703" w:rsidRPr="00287328" w:rsidRDefault="00C01E24">
      <w:pPr>
        <w:pBdr>
          <w:top w:val="nil"/>
          <w:left w:val="nil"/>
          <w:bottom w:val="nil"/>
          <w:right w:val="nil"/>
          <w:between w:val="nil"/>
        </w:pBdr>
        <w:spacing w:after="120" w:line="276" w:lineRule="auto"/>
        <w:jc w:val="both"/>
        <w:rPr>
          <w:color w:val="000000"/>
          <w:sz w:val="22"/>
          <w:szCs w:val="22"/>
        </w:rPr>
      </w:pPr>
      <w:r w:rsidRPr="00287328">
        <w:rPr>
          <w:color w:val="000000"/>
          <w:sz w:val="22"/>
          <w:szCs w:val="22"/>
        </w:rPr>
        <w:t xml:space="preserve">Aš patvirtinu, kad nedalyvavau rengiant pirkimo dokumentus ir nesu susijęs su jokia kita šiame konkurse dalyvaujančia įmone ar kita suinteresuota šalimi.   </w:t>
      </w:r>
    </w:p>
    <w:p w14:paraId="6E38B054" w14:textId="77777777" w:rsidR="00A97703" w:rsidRPr="00287328" w:rsidRDefault="00C01E24">
      <w:pPr>
        <w:pBdr>
          <w:top w:val="nil"/>
          <w:left w:val="nil"/>
          <w:bottom w:val="nil"/>
          <w:right w:val="nil"/>
          <w:between w:val="nil"/>
        </w:pBdr>
        <w:spacing w:after="120" w:line="276" w:lineRule="auto"/>
        <w:jc w:val="both"/>
        <w:rPr>
          <w:color w:val="000000"/>
          <w:sz w:val="22"/>
          <w:szCs w:val="22"/>
        </w:rPr>
      </w:pPr>
      <w:r w:rsidRPr="00287328">
        <w:rPr>
          <w:color w:val="000000"/>
          <w:sz w:val="22"/>
          <w:szCs w:val="22"/>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C405B3" w14:paraId="22960886" w14:textId="77777777">
        <w:tc>
          <w:tcPr>
            <w:tcW w:w="3828" w:type="dxa"/>
            <w:tcBorders>
              <w:left w:val="nil"/>
              <w:bottom w:val="nil"/>
              <w:right w:val="nil"/>
            </w:tcBorders>
          </w:tcPr>
          <w:p w14:paraId="63614762" w14:textId="77777777" w:rsidR="00A97703" w:rsidRPr="00C405B3" w:rsidRDefault="00C01E24">
            <w:pPr>
              <w:pBdr>
                <w:top w:val="nil"/>
                <w:left w:val="nil"/>
                <w:bottom w:val="nil"/>
                <w:right w:val="nil"/>
                <w:between w:val="nil"/>
              </w:pBdr>
              <w:rPr>
                <w:color w:val="808080"/>
              </w:rPr>
            </w:pPr>
            <w:r w:rsidRPr="00C405B3">
              <w:rPr>
                <w:i/>
                <w:color w:val="808080"/>
              </w:rPr>
              <w:t>Tiekėjo vadovo arba jo įgalioto asmens pareigos</w:t>
            </w:r>
          </w:p>
        </w:tc>
        <w:tc>
          <w:tcPr>
            <w:tcW w:w="240" w:type="dxa"/>
            <w:tcBorders>
              <w:top w:val="nil"/>
              <w:left w:val="nil"/>
              <w:bottom w:val="nil"/>
              <w:right w:val="nil"/>
            </w:tcBorders>
          </w:tcPr>
          <w:p w14:paraId="25FC6BE5" w14:textId="77777777" w:rsidR="00A97703" w:rsidRPr="00C405B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C405B3" w:rsidRDefault="00C01E24">
            <w:pPr>
              <w:pBdr>
                <w:top w:val="nil"/>
                <w:left w:val="nil"/>
                <w:bottom w:val="nil"/>
                <w:right w:val="nil"/>
                <w:between w:val="nil"/>
              </w:pBdr>
              <w:spacing w:line="360" w:lineRule="auto"/>
              <w:jc w:val="center"/>
              <w:rPr>
                <w:color w:val="C0C0C0"/>
              </w:rPr>
            </w:pPr>
            <w:r w:rsidRPr="00C405B3">
              <w:rPr>
                <w:i/>
                <w:color w:val="C0C0C0"/>
              </w:rPr>
              <w:t>parašas</w:t>
            </w:r>
          </w:p>
        </w:tc>
        <w:tc>
          <w:tcPr>
            <w:tcW w:w="240" w:type="dxa"/>
            <w:tcBorders>
              <w:top w:val="nil"/>
              <w:left w:val="nil"/>
              <w:bottom w:val="nil"/>
              <w:right w:val="nil"/>
            </w:tcBorders>
          </w:tcPr>
          <w:p w14:paraId="7CB0BE5F" w14:textId="77777777" w:rsidR="00A97703" w:rsidRPr="00C405B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C405B3" w:rsidRDefault="00C01E24">
            <w:pPr>
              <w:pBdr>
                <w:top w:val="nil"/>
                <w:left w:val="nil"/>
                <w:bottom w:val="nil"/>
                <w:right w:val="nil"/>
                <w:between w:val="nil"/>
              </w:pBdr>
              <w:spacing w:line="360" w:lineRule="auto"/>
              <w:jc w:val="right"/>
              <w:rPr>
                <w:color w:val="808080"/>
              </w:rPr>
            </w:pPr>
            <w:r w:rsidRPr="00C405B3">
              <w:rPr>
                <w:i/>
                <w:color w:val="808080"/>
              </w:rPr>
              <w:t>Vardas Pavardė</w:t>
            </w:r>
          </w:p>
        </w:tc>
      </w:tr>
    </w:tbl>
    <w:p w14:paraId="70D1CB34" w14:textId="2502D0B9" w:rsidR="00A97703" w:rsidRPr="00C405B3" w:rsidRDefault="00C01E24">
      <w:pPr>
        <w:pBdr>
          <w:top w:val="nil"/>
          <w:left w:val="nil"/>
          <w:bottom w:val="nil"/>
          <w:right w:val="nil"/>
          <w:between w:val="nil"/>
        </w:pBdr>
        <w:tabs>
          <w:tab w:val="left" w:pos="1560"/>
        </w:tabs>
        <w:jc w:val="right"/>
        <w:rPr>
          <w:color w:val="000000"/>
          <w:sz w:val="22"/>
          <w:szCs w:val="22"/>
        </w:rPr>
      </w:pPr>
      <w:bookmarkStart w:id="17" w:name="_1pxezwc" w:colFirst="0" w:colLast="0"/>
      <w:bookmarkEnd w:id="17"/>
      <w:r w:rsidRPr="00C405B3">
        <w:br w:type="page"/>
      </w:r>
      <w:r w:rsidRPr="00C405B3">
        <w:rPr>
          <w:b/>
          <w:color w:val="000000"/>
          <w:sz w:val="22"/>
          <w:szCs w:val="22"/>
        </w:rPr>
        <w:lastRenderedPageBreak/>
        <w:t xml:space="preserve">UAB </w:t>
      </w:r>
      <w:r w:rsidR="00005B6B">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005B6B">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4B8FD334" w14:textId="4D4FE3FA" w:rsidR="00A97703" w:rsidRPr="00C405B3" w:rsidRDefault="00C01E24">
      <w:pPr>
        <w:pBdr>
          <w:top w:val="nil"/>
          <w:left w:val="nil"/>
          <w:bottom w:val="nil"/>
          <w:right w:val="nil"/>
          <w:between w:val="nil"/>
        </w:pBdr>
        <w:jc w:val="both"/>
        <w:rPr>
          <w:color w:val="000000"/>
          <w:sz w:val="22"/>
          <w:szCs w:val="22"/>
        </w:rPr>
      </w:pPr>
      <w:r w:rsidRPr="00C405B3">
        <w:rPr>
          <w:b/>
          <w:color w:val="000000"/>
          <w:sz w:val="22"/>
          <w:szCs w:val="22"/>
        </w:rPr>
        <w:t xml:space="preserve">UAB </w:t>
      </w:r>
      <w:r w:rsidR="00005B6B">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005B6B">
        <w:rPr>
          <w:b/>
          <w:color w:val="000000"/>
          <w:sz w:val="22"/>
          <w:szCs w:val="22"/>
        </w:rPr>
        <w:t>“</w:t>
      </w:r>
      <w:r w:rsidRPr="00C405B3">
        <w:rPr>
          <w:color w:val="000000"/>
          <w:sz w:val="22"/>
          <w:szCs w:val="22"/>
        </w:rPr>
        <w:t xml:space="preserve"> </w:t>
      </w:r>
    </w:p>
    <w:p w14:paraId="414C3E81" w14:textId="77777777" w:rsidR="001F5DA1" w:rsidRDefault="001F5DA1">
      <w:pPr>
        <w:pBdr>
          <w:top w:val="nil"/>
          <w:left w:val="nil"/>
          <w:bottom w:val="nil"/>
          <w:right w:val="nil"/>
          <w:between w:val="nil"/>
        </w:pBdr>
        <w:ind w:right="-178"/>
        <w:rPr>
          <w:color w:val="000000"/>
          <w:sz w:val="22"/>
          <w:szCs w:val="22"/>
        </w:rPr>
      </w:pPr>
      <w:r w:rsidRPr="001F5DA1">
        <w:rPr>
          <w:color w:val="000000"/>
          <w:sz w:val="22"/>
          <w:szCs w:val="22"/>
        </w:rPr>
        <w:t>Vilkpėdės g. 8, 14 korpusas, LT-03151 Vilnius</w:t>
      </w:r>
    </w:p>
    <w:p w14:paraId="7499B53D" w14:textId="3C21286D" w:rsidR="00A97703" w:rsidRPr="00C405B3" w:rsidRDefault="00C01E24">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001F5DA1" w:rsidRPr="001F5DA1">
        <w:rPr>
          <w:color w:val="000000"/>
          <w:sz w:val="22"/>
          <w:szCs w:val="22"/>
        </w:rPr>
        <w:t>300150800</w:t>
      </w:r>
    </w:p>
    <w:p w14:paraId="47CAC97D" w14:textId="2C907416" w:rsidR="00A97703" w:rsidRPr="00C405B3" w:rsidRDefault="00C01E24">
      <w:pPr>
        <w:pBdr>
          <w:top w:val="nil"/>
          <w:left w:val="nil"/>
          <w:bottom w:val="nil"/>
          <w:right w:val="nil"/>
          <w:between w:val="nil"/>
        </w:pBdr>
        <w:shd w:val="clear" w:color="auto" w:fill="FFFFFF"/>
        <w:rPr>
          <w:color w:val="000000"/>
          <w:sz w:val="22"/>
          <w:szCs w:val="22"/>
        </w:rPr>
      </w:pPr>
      <w:r w:rsidRPr="00C405B3">
        <w:rPr>
          <w:color w:val="000000"/>
          <w:sz w:val="22"/>
          <w:szCs w:val="22"/>
        </w:rPr>
        <w:t xml:space="preserve">tel.: </w:t>
      </w:r>
      <w:r w:rsidR="006826C1" w:rsidRPr="006826C1">
        <w:rPr>
          <w:color w:val="000000"/>
          <w:sz w:val="22"/>
          <w:szCs w:val="22"/>
        </w:rPr>
        <w:t>+</w:t>
      </w:r>
      <w:r w:rsidR="001F5DA1" w:rsidRPr="001F5DA1">
        <w:rPr>
          <w:color w:val="000000"/>
          <w:sz w:val="22"/>
          <w:szCs w:val="22"/>
        </w:rPr>
        <w:t>370 52703587</w:t>
      </w:r>
      <w:r w:rsidR="006826C1">
        <w:rPr>
          <w:color w:val="000000"/>
          <w:sz w:val="22"/>
          <w:szCs w:val="22"/>
        </w:rPr>
        <w:t xml:space="preserve">, </w:t>
      </w:r>
      <w:r w:rsidRPr="00C405B3">
        <w:rPr>
          <w:color w:val="000000"/>
          <w:sz w:val="22"/>
          <w:szCs w:val="22"/>
        </w:rPr>
        <w:t>el. p. info@</w:t>
      </w:r>
      <w:r w:rsidR="001F5DA1">
        <w:rPr>
          <w:color w:val="000000"/>
          <w:sz w:val="22"/>
          <w:szCs w:val="22"/>
        </w:rPr>
        <w:t>m</w:t>
      </w:r>
      <w:r w:rsidR="00092A8A">
        <w:rPr>
          <w:color w:val="000000"/>
          <w:sz w:val="22"/>
          <w:szCs w:val="22"/>
        </w:rPr>
        <w:t>anodisco</w:t>
      </w:r>
      <w:r w:rsidRPr="00C405B3">
        <w:rPr>
          <w:color w:val="000000"/>
          <w:sz w:val="22"/>
          <w:szCs w:val="22"/>
        </w:rPr>
        <w:t>.lt</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0AFA6F13" w14:textId="77777777">
        <w:tc>
          <w:tcPr>
            <w:tcW w:w="9973" w:type="dxa"/>
            <w:gridSpan w:val="4"/>
          </w:tcPr>
          <w:p w14:paraId="7E643FC5"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66EF7222"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155658CC" w14:textId="77777777">
        <w:tc>
          <w:tcPr>
            <w:tcW w:w="9973" w:type="dxa"/>
            <w:gridSpan w:val="4"/>
          </w:tcPr>
          <w:p w14:paraId="4483F4E2"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w:t>
            </w:r>
            <w:proofErr w:type="spellStart"/>
            <w:r w:rsidRPr="00C405B3">
              <w:rPr>
                <w:color w:val="000000"/>
                <w:sz w:val="22"/>
                <w:szCs w:val="22"/>
              </w:rPr>
              <w:t>os</w:t>
            </w:r>
            <w:proofErr w:type="spellEnd"/>
            <w:r w:rsidRPr="00C405B3">
              <w:rPr>
                <w:color w:val="000000"/>
                <w:sz w:val="22"/>
                <w:szCs w:val="22"/>
              </w:rPr>
              <w:t>) /(atstovaujamo (-</w:t>
            </w:r>
            <w:proofErr w:type="spellStart"/>
            <w:r w:rsidRPr="00C405B3">
              <w:rPr>
                <w:color w:val="000000"/>
                <w:sz w:val="22"/>
                <w:szCs w:val="22"/>
              </w:rPr>
              <w:t>os</w:t>
            </w:r>
            <w:proofErr w:type="spellEnd"/>
            <w:r w:rsidRPr="00C405B3">
              <w:rPr>
                <w:color w:val="000000"/>
                <w:sz w:val="22"/>
                <w:szCs w:val="22"/>
              </w:rPr>
              <w:t>))  ______________________________________________________________________________ ,</w:t>
            </w:r>
          </w:p>
        </w:tc>
      </w:tr>
      <w:tr w:rsidR="00A97703" w:rsidRPr="00C405B3" w14:paraId="41CF26CB" w14:textId="77777777">
        <w:tc>
          <w:tcPr>
            <w:tcW w:w="9973" w:type="dxa"/>
            <w:gridSpan w:val="4"/>
          </w:tcPr>
          <w:p w14:paraId="2C9943A8"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0EC54AB1"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57DB150C" w14:textId="77777777">
        <w:tc>
          <w:tcPr>
            <w:tcW w:w="9973" w:type="dxa"/>
            <w:gridSpan w:val="4"/>
          </w:tcPr>
          <w:p w14:paraId="430FFFF4" w14:textId="22AB4B17" w:rsidR="00A97703" w:rsidRPr="00C405B3" w:rsidRDefault="00C01E24" w:rsidP="00496E94">
            <w:pPr>
              <w:pBdr>
                <w:top w:val="nil"/>
                <w:left w:val="nil"/>
                <w:bottom w:val="nil"/>
                <w:right w:val="nil"/>
                <w:between w:val="nil"/>
              </w:pBdr>
              <w:ind w:right="-82"/>
              <w:jc w:val="both"/>
              <w:rPr>
                <w:color w:val="000000"/>
                <w:sz w:val="22"/>
                <w:szCs w:val="22"/>
              </w:rPr>
            </w:pPr>
            <w:r w:rsidRPr="00C405B3">
              <w:rPr>
                <w:color w:val="000000"/>
                <w:sz w:val="22"/>
                <w:szCs w:val="22"/>
              </w:rPr>
              <w:t>dalyvaujančio (-</w:t>
            </w:r>
            <w:proofErr w:type="spellStart"/>
            <w:r w:rsidRPr="00C405B3">
              <w:rPr>
                <w:color w:val="000000"/>
                <w:sz w:val="22"/>
                <w:szCs w:val="22"/>
              </w:rPr>
              <w:t>ios</w:t>
            </w:r>
            <w:proofErr w:type="spellEnd"/>
            <w:r w:rsidRPr="00C405B3">
              <w:rPr>
                <w:color w:val="000000"/>
                <w:sz w:val="22"/>
                <w:szCs w:val="22"/>
              </w:rPr>
              <w:t xml:space="preserve">) UAB </w:t>
            </w:r>
            <w:r w:rsidR="00005B6B">
              <w:rPr>
                <w:color w:val="000000"/>
                <w:sz w:val="22"/>
                <w:szCs w:val="22"/>
              </w:rPr>
              <w:t>„</w:t>
            </w:r>
            <w:r w:rsidR="00092A8A">
              <w:rPr>
                <w:color w:val="000000"/>
                <w:sz w:val="22"/>
                <w:szCs w:val="22"/>
              </w:rPr>
              <w:t xml:space="preserve">Mano </w:t>
            </w:r>
            <w:proofErr w:type="spellStart"/>
            <w:r w:rsidR="00092A8A">
              <w:rPr>
                <w:color w:val="000000"/>
                <w:sz w:val="22"/>
                <w:szCs w:val="22"/>
              </w:rPr>
              <w:t>disco</w:t>
            </w:r>
            <w:proofErr w:type="spellEnd"/>
            <w:r w:rsidR="00005B6B">
              <w:rPr>
                <w:color w:val="000000"/>
                <w:sz w:val="22"/>
                <w:szCs w:val="22"/>
              </w:rPr>
              <w:t>“</w:t>
            </w:r>
            <w:r w:rsidRPr="00C405B3">
              <w:rPr>
                <w:color w:val="000000"/>
                <w:sz w:val="22"/>
                <w:szCs w:val="22"/>
              </w:rPr>
              <w:t xml:space="preserve"> organizuojamame konkurse </w:t>
            </w:r>
            <w:r w:rsidR="00E576B0" w:rsidRPr="00E576B0">
              <w:rPr>
                <w:b/>
                <w:color w:val="000000"/>
                <w:sz w:val="22"/>
                <w:szCs w:val="22"/>
              </w:rPr>
              <w:t>prožektoria</w:t>
            </w:r>
            <w:r w:rsidR="00E576B0">
              <w:rPr>
                <w:b/>
                <w:color w:val="000000"/>
                <w:sz w:val="22"/>
                <w:szCs w:val="22"/>
              </w:rPr>
              <w:t>ms</w:t>
            </w:r>
            <w:r w:rsidR="00E576B0" w:rsidRPr="00E576B0">
              <w:rPr>
                <w:b/>
                <w:color w:val="000000"/>
                <w:sz w:val="22"/>
                <w:szCs w:val="22"/>
              </w:rPr>
              <w:t xml:space="preserve"> su valdymo sistema (1 komplektas) </w:t>
            </w:r>
            <w:r w:rsidRPr="00C405B3">
              <w:rPr>
                <w:color w:val="000000"/>
                <w:sz w:val="22"/>
                <w:szCs w:val="22"/>
              </w:rPr>
              <w:t xml:space="preserve">įsigyti, </w:t>
            </w:r>
            <w:r w:rsidR="006E1988" w:rsidRPr="00C405B3">
              <w:rPr>
                <w:color w:val="000000"/>
                <w:sz w:val="22"/>
                <w:szCs w:val="22"/>
              </w:rPr>
              <w:t xml:space="preserve">paskelbtame </w:t>
            </w:r>
            <w:r w:rsidRPr="00C405B3">
              <w:rPr>
                <w:color w:val="000000"/>
                <w:sz w:val="22"/>
                <w:szCs w:val="22"/>
              </w:rPr>
              <w:t>Europos Sąjungos struktūrinės paramos svetainėje</w:t>
            </w:r>
            <w:r w:rsidRPr="00C405B3">
              <w:rPr>
                <w:color w:val="808080"/>
                <w:sz w:val="22"/>
                <w:szCs w:val="22"/>
              </w:rPr>
              <w:t xml:space="preserve"> </w:t>
            </w:r>
            <w:hyperlink r:id="rId17" w:history="1">
              <w:r w:rsidR="008A2760" w:rsidRPr="00C405B3">
                <w:rPr>
                  <w:rStyle w:val="Hipersaitas"/>
                  <w:sz w:val="22"/>
                  <w:szCs w:val="22"/>
                </w:rPr>
                <w:t>www.esinvesticijos.lt</w:t>
              </w:r>
            </w:hyperlink>
            <w:r w:rsidRPr="00C405B3">
              <w:rPr>
                <w:color w:val="000000"/>
                <w:sz w:val="22"/>
                <w:szCs w:val="22"/>
              </w:rPr>
              <w:t xml:space="preserve"> </w:t>
            </w:r>
            <w:r w:rsidR="00496E94" w:rsidRPr="00A14FB9">
              <w:rPr>
                <w:b/>
                <w:color w:val="000000"/>
                <w:sz w:val="22"/>
                <w:szCs w:val="22"/>
              </w:rPr>
              <w:t>202</w:t>
            </w:r>
            <w:r w:rsidR="00103CC3" w:rsidRPr="00A14FB9">
              <w:rPr>
                <w:b/>
                <w:color w:val="000000"/>
                <w:sz w:val="22"/>
                <w:szCs w:val="22"/>
              </w:rPr>
              <w:t>2</w:t>
            </w:r>
            <w:r w:rsidR="00496E94" w:rsidRPr="00A14FB9">
              <w:rPr>
                <w:b/>
                <w:color w:val="000000"/>
                <w:sz w:val="22"/>
                <w:szCs w:val="22"/>
              </w:rPr>
              <w:t>-</w:t>
            </w:r>
            <w:r w:rsidR="00F93F84" w:rsidRPr="00A14FB9">
              <w:rPr>
                <w:b/>
                <w:color w:val="000000"/>
                <w:sz w:val="22"/>
                <w:szCs w:val="22"/>
              </w:rPr>
              <w:t>10</w:t>
            </w:r>
            <w:r w:rsidR="00496E94" w:rsidRPr="00A14FB9">
              <w:rPr>
                <w:b/>
                <w:color w:val="000000"/>
                <w:sz w:val="22"/>
                <w:szCs w:val="22"/>
              </w:rPr>
              <w:t>-</w:t>
            </w:r>
            <w:r w:rsidR="00A14FB9" w:rsidRPr="00A14FB9">
              <w:rPr>
                <w:b/>
                <w:color w:val="000000"/>
                <w:sz w:val="22"/>
                <w:szCs w:val="22"/>
              </w:rPr>
              <w:t>11</w:t>
            </w:r>
            <w:r w:rsidR="006E1988" w:rsidRPr="00A14FB9">
              <w:rPr>
                <w:b/>
                <w:color w:val="000000"/>
                <w:sz w:val="22"/>
                <w:szCs w:val="22"/>
              </w:rPr>
              <w:t>,</w:t>
            </w:r>
            <w:r w:rsidRPr="00C405B3">
              <w:rPr>
                <w:color w:val="000000"/>
                <w:sz w:val="22"/>
                <w:szCs w:val="22"/>
              </w:rPr>
              <w:t xml:space="preserve"> kvalifikacijos duomenys yra tokie </w:t>
            </w:r>
            <w:r w:rsidRPr="00C405B3">
              <w:rPr>
                <w:i/>
                <w:color w:val="000000"/>
                <w:sz w:val="22"/>
                <w:szCs w:val="22"/>
                <w:u w:val="single"/>
              </w:rPr>
              <w:t>(tiekėjas nurodo atitikimą nurodytiems kvalifikacijos reikalavimams pažymėdamas stulpeliuose „Taip“ arba „Ne“):</w:t>
            </w:r>
          </w:p>
        </w:tc>
      </w:tr>
      <w:tr w:rsidR="00A97703" w:rsidRPr="00C405B3" w14:paraId="0152B869" w14:textId="77777777" w:rsidTr="00FB029C">
        <w:tc>
          <w:tcPr>
            <w:tcW w:w="9973" w:type="dxa"/>
            <w:gridSpan w:val="4"/>
            <w:tcBorders>
              <w:bottom w:val="single" w:sz="4" w:space="0" w:color="auto"/>
            </w:tcBorders>
          </w:tcPr>
          <w:p w14:paraId="0AC34C4C"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Ne</w:t>
            </w:r>
          </w:p>
        </w:tc>
      </w:tr>
      <w:tr w:rsidR="00A97703" w:rsidRPr="00C405B3"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C405B3" w:rsidRDefault="00A97703">
            <w:pPr>
              <w:pBdr>
                <w:top w:val="nil"/>
                <w:left w:val="nil"/>
                <w:bottom w:val="nil"/>
                <w:right w:val="nil"/>
                <w:between w:val="nil"/>
              </w:pBdr>
              <w:jc w:val="center"/>
              <w:rPr>
                <w:color w:val="000000"/>
                <w:sz w:val="22"/>
                <w:szCs w:val="22"/>
              </w:rPr>
            </w:pPr>
          </w:p>
        </w:tc>
      </w:tr>
    </w:tbl>
    <w:p w14:paraId="42D25BDE" w14:textId="77777777" w:rsidR="00A97703" w:rsidRPr="00C405B3" w:rsidRDefault="00A97703">
      <w:pPr>
        <w:pBdr>
          <w:top w:val="nil"/>
          <w:left w:val="nil"/>
          <w:bottom w:val="nil"/>
          <w:right w:val="nil"/>
          <w:between w:val="nil"/>
        </w:pBdr>
        <w:jc w:val="both"/>
        <w:rPr>
          <w:color w:val="000000"/>
          <w:sz w:val="22"/>
          <w:szCs w:val="22"/>
        </w:rPr>
      </w:pPr>
    </w:p>
    <w:p w14:paraId="1B1B1D75" w14:textId="495C3B1A"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 xml:space="preserve">Man žinoma, kad, jeigu UAB </w:t>
      </w:r>
      <w:r w:rsidR="00005B6B">
        <w:rPr>
          <w:color w:val="000000"/>
          <w:sz w:val="22"/>
          <w:szCs w:val="22"/>
        </w:rPr>
        <w:t>„</w:t>
      </w:r>
      <w:r w:rsidR="00092A8A">
        <w:rPr>
          <w:color w:val="000000"/>
          <w:sz w:val="22"/>
          <w:szCs w:val="22"/>
        </w:rPr>
        <w:t xml:space="preserve">Mano </w:t>
      </w:r>
      <w:proofErr w:type="spellStart"/>
      <w:r w:rsidR="00092A8A">
        <w:rPr>
          <w:color w:val="000000"/>
          <w:sz w:val="22"/>
          <w:szCs w:val="22"/>
        </w:rPr>
        <w:t>disco</w:t>
      </w:r>
      <w:proofErr w:type="spellEnd"/>
      <w:r w:rsidR="00005B6B">
        <w:rPr>
          <w:color w:val="000000"/>
          <w:sz w:val="22"/>
          <w:szCs w:val="22"/>
        </w:rPr>
        <w:t>“</w:t>
      </w:r>
      <w:r w:rsidRPr="00C405B3">
        <w:rPr>
          <w:color w:val="000000"/>
          <w:sz w:val="22"/>
          <w:szCs w:val="22"/>
        </w:rPr>
        <w:t xml:space="preserve"> nustatytų, kad pateikti duomenys yra neteisingi, pateiktas pasiūlymas bus nenagrinėjamas ir atmestas.</w:t>
      </w:r>
    </w:p>
    <w:p w14:paraId="7A45C1C1" w14:textId="77777777" w:rsidR="00A97703" w:rsidRPr="00C405B3" w:rsidRDefault="00A97703">
      <w:pPr>
        <w:pBdr>
          <w:top w:val="nil"/>
          <w:left w:val="nil"/>
          <w:bottom w:val="nil"/>
          <w:right w:val="nil"/>
          <w:between w:val="nil"/>
        </w:pBdr>
        <w:jc w:val="both"/>
        <w:rPr>
          <w:color w:val="000000"/>
          <w:sz w:val="22"/>
          <w:szCs w:val="22"/>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r w:rsidRPr="00C405B3">
        <w:rPr>
          <w:color w:val="000000"/>
          <w:sz w:val="22"/>
          <w:szCs w:val="22"/>
        </w:rPr>
        <w:tab/>
        <w:t xml:space="preserve">                                        (parašas)</w:t>
      </w:r>
    </w:p>
    <w:p w14:paraId="4C8093A7"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(vardas ir pavardė)</w:t>
      </w:r>
    </w:p>
    <w:p w14:paraId="7BAD59A3" w14:textId="77777777" w:rsidR="00A97703" w:rsidRPr="00C405B3"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C405B3"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C405B3"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45832509" w:rsidR="00BB3CD1" w:rsidRDefault="00C01E24" w:rsidP="006A5477">
      <w:pPr>
        <w:pBdr>
          <w:top w:val="nil"/>
          <w:left w:val="nil"/>
          <w:bottom w:val="nil"/>
          <w:right w:val="nil"/>
          <w:between w:val="nil"/>
        </w:pBdr>
        <w:tabs>
          <w:tab w:val="left" w:pos="1560"/>
        </w:tabs>
        <w:jc w:val="right"/>
      </w:pPr>
      <w:r w:rsidRPr="00C405B3">
        <w:br w:type="page"/>
      </w:r>
      <w:bookmarkStart w:id="18" w:name="49x2ik5" w:colFirst="0" w:colLast="0"/>
      <w:bookmarkEnd w:id="18"/>
    </w:p>
    <w:p w14:paraId="37118FCA" w14:textId="7E30DB87" w:rsidR="00BB3CD1" w:rsidRDefault="00BB3CD1" w:rsidP="00BB3CD1">
      <w:pPr>
        <w:pBdr>
          <w:top w:val="nil"/>
          <w:left w:val="nil"/>
          <w:bottom w:val="nil"/>
          <w:right w:val="nil"/>
          <w:between w:val="nil"/>
        </w:pBdr>
        <w:tabs>
          <w:tab w:val="right" w:pos="8505"/>
        </w:tabs>
        <w:jc w:val="right"/>
        <w:rPr>
          <w:b/>
          <w:color w:val="000000"/>
          <w:sz w:val="22"/>
          <w:szCs w:val="22"/>
        </w:rPr>
      </w:pPr>
      <w:r w:rsidRPr="00C405B3">
        <w:rPr>
          <w:b/>
          <w:color w:val="000000"/>
          <w:sz w:val="22"/>
          <w:szCs w:val="22"/>
        </w:rPr>
        <w:lastRenderedPageBreak/>
        <w:t xml:space="preserve">UAB </w:t>
      </w:r>
      <w:r w:rsidR="00190800">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190800">
        <w:rPr>
          <w:b/>
          <w:color w:val="000000"/>
          <w:sz w:val="22"/>
          <w:szCs w:val="22"/>
        </w:rPr>
        <w:t>“</w:t>
      </w:r>
    </w:p>
    <w:p w14:paraId="1D274783" w14:textId="0E0E8116" w:rsidR="00BB3CD1" w:rsidRDefault="00BB3CD1" w:rsidP="00BB3CD1">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 xml:space="preserve">priedas Nr. </w:t>
      </w:r>
      <w:r w:rsidR="006A5477">
        <w:rPr>
          <w:b/>
          <w:color w:val="000000"/>
          <w:sz w:val="22"/>
          <w:szCs w:val="22"/>
        </w:rPr>
        <w:t>4</w:t>
      </w:r>
    </w:p>
    <w:p w14:paraId="06EF2397"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F3517C6" w14:textId="77777777" w:rsidR="00BB3CD1" w:rsidRDefault="00BB3CD1" w:rsidP="00BB3CD1">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Default="00BB3CD1" w:rsidP="00BB3CD1">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1EEBDD77" w14:textId="77777777" w:rsidR="00BB3CD1" w:rsidRDefault="00BB3CD1" w:rsidP="00BB3CD1">
      <w:pPr>
        <w:pBdr>
          <w:top w:val="nil"/>
          <w:left w:val="nil"/>
          <w:bottom w:val="nil"/>
          <w:right w:val="nil"/>
          <w:between w:val="nil"/>
        </w:pBdr>
        <w:ind w:right="-178"/>
        <w:rPr>
          <w:color w:val="000000"/>
          <w:sz w:val="22"/>
          <w:szCs w:val="22"/>
        </w:rPr>
      </w:pPr>
    </w:p>
    <w:p w14:paraId="1DB790C7" w14:textId="77777777" w:rsidR="00103CC3" w:rsidRPr="00C405B3" w:rsidRDefault="00103CC3" w:rsidP="00103CC3">
      <w:pPr>
        <w:pBdr>
          <w:top w:val="nil"/>
          <w:left w:val="nil"/>
          <w:bottom w:val="nil"/>
          <w:right w:val="nil"/>
          <w:between w:val="nil"/>
        </w:pBdr>
        <w:jc w:val="both"/>
        <w:rPr>
          <w:color w:val="000000"/>
          <w:sz w:val="22"/>
          <w:szCs w:val="22"/>
        </w:rPr>
      </w:pPr>
      <w:r w:rsidRPr="00C405B3">
        <w:rPr>
          <w:b/>
          <w:color w:val="000000"/>
          <w:sz w:val="22"/>
          <w:szCs w:val="22"/>
        </w:rPr>
        <w:t xml:space="preserve">UAB </w:t>
      </w:r>
      <w:r>
        <w:rPr>
          <w:b/>
          <w:color w:val="000000"/>
          <w:sz w:val="22"/>
          <w:szCs w:val="22"/>
        </w:rPr>
        <w:t xml:space="preserve">„Mano </w:t>
      </w:r>
      <w:proofErr w:type="spellStart"/>
      <w:r>
        <w:rPr>
          <w:b/>
          <w:color w:val="000000"/>
          <w:sz w:val="22"/>
          <w:szCs w:val="22"/>
        </w:rPr>
        <w:t>disco</w:t>
      </w:r>
      <w:proofErr w:type="spellEnd"/>
      <w:r>
        <w:rPr>
          <w:b/>
          <w:color w:val="000000"/>
          <w:sz w:val="22"/>
          <w:szCs w:val="22"/>
        </w:rPr>
        <w:t>“</w:t>
      </w:r>
      <w:r w:rsidRPr="00C405B3">
        <w:rPr>
          <w:color w:val="000000"/>
          <w:sz w:val="22"/>
          <w:szCs w:val="22"/>
        </w:rPr>
        <w:t xml:space="preserve"> </w:t>
      </w:r>
    </w:p>
    <w:p w14:paraId="2639D685" w14:textId="77777777" w:rsidR="00103CC3" w:rsidRDefault="00103CC3" w:rsidP="00103CC3">
      <w:pPr>
        <w:pBdr>
          <w:top w:val="nil"/>
          <w:left w:val="nil"/>
          <w:bottom w:val="nil"/>
          <w:right w:val="nil"/>
          <w:between w:val="nil"/>
        </w:pBdr>
        <w:ind w:right="-178"/>
        <w:rPr>
          <w:color w:val="000000"/>
          <w:sz w:val="22"/>
          <w:szCs w:val="22"/>
        </w:rPr>
      </w:pPr>
      <w:r w:rsidRPr="001F5DA1">
        <w:rPr>
          <w:color w:val="000000"/>
          <w:sz w:val="22"/>
          <w:szCs w:val="22"/>
        </w:rPr>
        <w:t>Vilkpėdės g. 8, 14 korpusas, LT-03151 Vilnius</w:t>
      </w:r>
    </w:p>
    <w:p w14:paraId="13E776F3" w14:textId="77777777" w:rsidR="00103CC3" w:rsidRPr="00C405B3" w:rsidRDefault="00103CC3" w:rsidP="00103CC3">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Pr="001F5DA1">
        <w:rPr>
          <w:color w:val="000000"/>
          <w:sz w:val="22"/>
          <w:szCs w:val="22"/>
        </w:rPr>
        <w:t>300150800</w:t>
      </w:r>
    </w:p>
    <w:p w14:paraId="31CAF875" w14:textId="77777777" w:rsidR="00103CC3" w:rsidRPr="00C405B3" w:rsidRDefault="00103CC3" w:rsidP="00103CC3">
      <w:pPr>
        <w:pBdr>
          <w:top w:val="nil"/>
          <w:left w:val="nil"/>
          <w:bottom w:val="nil"/>
          <w:right w:val="nil"/>
          <w:between w:val="nil"/>
        </w:pBdr>
        <w:shd w:val="clear" w:color="auto" w:fill="FFFFFF"/>
        <w:rPr>
          <w:color w:val="000000"/>
          <w:sz w:val="22"/>
          <w:szCs w:val="22"/>
        </w:rPr>
      </w:pPr>
      <w:r w:rsidRPr="00C405B3">
        <w:rPr>
          <w:color w:val="000000"/>
          <w:sz w:val="22"/>
          <w:szCs w:val="22"/>
        </w:rPr>
        <w:t xml:space="preserve">tel.: </w:t>
      </w:r>
      <w:r w:rsidRPr="006826C1">
        <w:rPr>
          <w:color w:val="000000"/>
          <w:sz w:val="22"/>
          <w:szCs w:val="22"/>
        </w:rPr>
        <w:t>+</w:t>
      </w:r>
      <w:r w:rsidRPr="001F5DA1">
        <w:rPr>
          <w:color w:val="000000"/>
          <w:sz w:val="22"/>
          <w:szCs w:val="22"/>
        </w:rPr>
        <w:t>370 52703587</w:t>
      </w:r>
      <w:r>
        <w:rPr>
          <w:color w:val="000000"/>
          <w:sz w:val="22"/>
          <w:szCs w:val="22"/>
        </w:rPr>
        <w:t xml:space="preserve">, </w:t>
      </w:r>
      <w:r w:rsidRPr="00C405B3">
        <w:rPr>
          <w:color w:val="000000"/>
          <w:sz w:val="22"/>
          <w:szCs w:val="22"/>
        </w:rPr>
        <w:t>el. p. info@</w:t>
      </w:r>
      <w:r>
        <w:rPr>
          <w:color w:val="000000"/>
          <w:sz w:val="22"/>
          <w:szCs w:val="22"/>
        </w:rPr>
        <w:t>manodisco</w:t>
      </w:r>
      <w:r w:rsidRPr="00C405B3">
        <w:rPr>
          <w:color w:val="000000"/>
          <w:sz w:val="22"/>
          <w:szCs w:val="22"/>
        </w:rPr>
        <w:t>.lt</w:t>
      </w:r>
    </w:p>
    <w:p w14:paraId="3B7377B0" w14:textId="77777777" w:rsidR="00BB3CD1"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Default="00BB3CD1" w:rsidP="00BB3CD1">
      <w:pPr>
        <w:pBdr>
          <w:top w:val="nil"/>
          <w:left w:val="nil"/>
          <w:bottom w:val="nil"/>
          <w:right w:val="nil"/>
          <w:between w:val="nil"/>
        </w:pBdr>
        <w:jc w:val="center"/>
        <w:rPr>
          <w:color w:val="000000"/>
          <w:sz w:val="22"/>
          <w:szCs w:val="22"/>
        </w:rPr>
      </w:pPr>
      <w:r>
        <w:rPr>
          <w:b/>
          <w:color w:val="000000"/>
          <w:sz w:val="22"/>
          <w:szCs w:val="22"/>
        </w:rPr>
        <w:t>TIEKĖJO DEKLARACIJA</w:t>
      </w:r>
    </w:p>
    <w:p w14:paraId="01F355FE" w14:textId="77777777" w:rsidR="00BB3CD1" w:rsidRDefault="00BB3CD1" w:rsidP="00BB3CD1">
      <w:pPr>
        <w:pBdr>
          <w:top w:val="nil"/>
          <w:left w:val="nil"/>
          <w:bottom w:val="nil"/>
          <w:right w:val="nil"/>
          <w:between w:val="nil"/>
        </w:pBdr>
        <w:rPr>
          <w:color w:val="000000"/>
          <w:sz w:val="22"/>
          <w:szCs w:val="22"/>
        </w:rPr>
      </w:pPr>
    </w:p>
    <w:p w14:paraId="6F36A6EB"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w:t>
      </w:r>
    </w:p>
    <w:p w14:paraId="1EAE87AD"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(Data)</w:t>
      </w:r>
    </w:p>
    <w:p w14:paraId="2897BD75"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_____________________</w:t>
      </w:r>
    </w:p>
    <w:p w14:paraId="604C0187"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(Sudarymo vieta)</w:t>
      </w:r>
    </w:p>
    <w:p w14:paraId="5EE37195" w14:textId="77777777" w:rsidR="00BB3CD1"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14:paraId="6A0129C1" w14:textId="77777777" w:rsidTr="00606161">
        <w:tc>
          <w:tcPr>
            <w:tcW w:w="9973" w:type="dxa"/>
          </w:tcPr>
          <w:p w14:paraId="56893D4A" w14:textId="77777777" w:rsidR="00BB3CD1" w:rsidRDefault="00BB3CD1" w:rsidP="00606161">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BB3CD1" w14:paraId="65914F9A" w14:textId="77777777" w:rsidTr="00606161">
        <w:tc>
          <w:tcPr>
            <w:tcW w:w="9973" w:type="dxa"/>
          </w:tcPr>
          <w:p w14:paraId="49ABC434" w14:textId="77777777" w:rsidR="00BB3CD1" w:rsidRDefault="00BB3CD1" w:rsidP="00606161">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D92D8BA" w14:textId="77777777" w:rsidR="00BB3CD1" w:rsidRDefault="00BB3CD1" w:rsidP="00606161">
            <w:pPr>
              <w:pBdr>
                <w:top w:val="nil"/>
                <w:left w:val="nil"/>
                <w:bottom w:val="nil"/>
                <w:right w:val="nil"/>
                <w:between w:val="nil"/>
              </w:pBdr>
              <w:ind w:right="-82"/>
              <w:jc w:val="center"/>
              <w:rPr>
                <w:color w:val="000000"/>
                <w:sz w:val="22"/>
                <w:szCs w:val="22"/>
              </w:rPr>
            </w:pPr>
          </w:p>
        </w:tc>
      </w:tr>
      <w:tr w:rsidR="00BB3CD1" w14:paraId="497E8F41" w14:textId="77777777" w:rsidTr="00606161">
        <w:tc>
          <w:tcPr>
            <w:tcW w:w="9973" w:type="dxa"/>
          </w:tcPr>
          <w:p w14:paraId="12A7C6B3" w14:textId="77777777" w:rsidR="00BB3CD1" w:rsidRDefault="00BB3CD1" w:rsidP="00606161">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BB3CD1" w14:paraId="3C692282" w14:textId="77777777" w:rsidTr="00606161">
        <w:trPr>
          <w:trHeight w:val="440"/>
        </w:trPr>
        <w:tc>
          <w:tcPr>
            <w:tcW w:w="9973" w:type="dxa"/>
          </w:tcPr>
          <w:p w14:paraId="174A7C5E" w14:textId="77777777" w:rsidR="00BB3CD1" w:rsidRDefault="00BB3CD1" w:rsidP="00606161">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1F91EE21" w14:textId="77777777" w:rsidR="00BB3CD1" w:rsidRDefault="00BB3CD1" w:rsidP="00606161">
            <w:pPr>
              <w:pBdr>
                <w:top w:val="nil"/>
                <w:left w:val="nil"/>
                <w:bottom w:val="nil"/>
                <w:right w:val="nil"/>
                <w:between w:val="nil"/>
              </w:pBdr>
              <w:ind w:right="-82"/>
              <w:jc w:val="both"/>
              <w:rPr>
                <w:color w:val="000000"/>
                <w:sz w:val="22"/>
                <w:szCs w:val="22"/>
              </w:rPr>
            </w:pPr>
          </w:p>
        </w:tc>
      </w:tr>
      <w:tr w:rsidR="00BB3CD1" w14:paraId="2C45DA08" w14:textId="77777777" w:rsidTr="00606161">
        <w:tc>
          <w:tcPr>
            <w:tcW w:w="9973" w:type="dxa"/>
          </w:tcPr>
          <w:p w14:paraId="285DA9BF" w14:textId="10E9382B" w:rsidR="00BB3CD1" w:rsidRDefault="00BB3CD1" w:rsidP="000868E0">
            <w:pPr>
              <w:pBdr>
                <w:top w:val="nil"/>
                <w:left w:val="nil"/>
                <w:bottom w:val="nil"/>
                <w:right w:val="nil"/>
                <w:between w:val="nil"/>
              </w:pBdr>
              <w:ind w:right="-82"/>
              <w:jc w:val="both"/>
              <w:rPr>
                <w:color w:val="000000"/>
                <w:sz w:val="22"/>
                <w:szCs w:val="22"/>
              </w:rPr>
            </w:pPr>
            <w:r w:rsidRPr="00454541">
              <w:rPr>
                <w:color w:val="000000"/>
                <w:sz w:val="22"/>
                <w:szCs w:val="22"/>
              </w:rPr>
              <w:t>dalyvaujantis (-</w:t>
            </w:r>
            <w:proofErr w:type="spellStart"/>
            <w:r w:rsidRPr="00454541">
              <w:rPr>
                <w:color w:val="000000"/>
                <w:sz w:val="22"/>
                <w:szCs w:val="22"/>
              </w:rPr>
              <w:t>ti</w:t>
            </w:r>
            <w:proofErr w:type="spellEnd"/>
            <w:r w:rsidRPr="00454541">
              <w:rPr>
                <w:color w:val="000000"/>
                <w:sz w:val="22"/>
                <w:szCs w:val="22"/>
              </w:rPr>
              <w:t xml:space="preserve">) </w:t>
            </w:r>
            <w:r w:rsidRPr="002D049F">
              <w:rPr>
                <w:b/>
                <w:color w:val="000000"/>
                <w:sz w:val="22"/>
                <w:szCs w:val="22"/>
              </w:rPr>
              <w:t xml:space="preserve">UAB </w:t>
            </w:r>
            <w:r w:rsidR="00005B6B">
              <w:rPr>
                <w:b/>
                <w:color w:val="000000"/>
                <w:sz w:val="22"/>
                <w:szCs w:val="22"/>
              </w:rPr>
              <w:t>„</w:t>
            </w:r>
            <w:r w:rsidR="00092A8A">
              <w:rPr>
                <w:b/>
                <w:color w:val="000000"/>
                <w:sz w:val="22"/>
                <w:szCs w:val="22"/>
              </w:rPr>
              <w:t xml:space="preserve">Mano </w:t>
            </w:r>
            <w:proofErr w:type="spellStart"/>
            <w:r w:rsidR="00092A8A">
              <w:rPr>
                <w:b/>
                <w:color w:val="000000"/>
                <w:sz w:val="22"/>
                <w:szCs w:val="22"/>
              </w:rPr>
              <w:t>disco</w:t>
            </w:r>
            <w:proofErr w:type="spellEnd"/>
            <w:r w:rsidR="00005B6B">
              <w:rPr>
                <w:b/>
                <w:color w:val="000000"/>
                <w:sz w:val="22"/>
                <w:szCs w:val="22"/>
              </w:rPr>
              <w:t>“</w:t>
            </w:r>
            <w:r w:rsidRPr="00454541">
              <w:rPr>
                <w:color w:val="000000"/>
                <w:sz w:val="22"/>
                <w:szCs w:val="22"/>
              </w:rPr>
              <w:t xml:space="preserve"> organizuojamame konkurse </w:t>
            </w:r>
            <w:r w:rsidR="00E576B0" w:rsidRPr="00E576B0">
              <w:rPr>
                <w:b/>
                <w:bCs/>
                <w:color w:val="000000"/>
                <w:sz w:val="22"/>
                <w:szCs w:val="22"/>
              </w:rPr>
              <w:t>prožektoria</w:t>
            </w:r>
            <w:r w:rsidR="00E576B0">
              <w:rPr>
                <w:b/>
                <w:bCs/>
                <w:color w:val="000000"/>
                <w:sz w:val="22"/>
                <w:szCs w:val="22"/>
              </w:rPr>
              <w:t>ms</w:t>
            </w:r>
            <w:r w:rsidR="00E576B0" w:rsidRPr="00E576B0">
              <w:rPr>
                <w:b/>
                <w:bCs/>
                <w:color w:val="000000"/>
                <w:sz w:val="22"/>
                <w:szCs w:val="22"/>
              </w:rPr>
              <w:t xml:space="preserve"> su valdymo sistema (1 komplektas)</w:t>
            </w:r>
            <w:r w:rsidR="00E576B0" w:rsidRPr="00E576B0">
              <w:rPr>
                <w:color w:val="000000"/>
                <w:sz w:val="22"/>
                <w:szCs w:val="22"/>
              </w:rPr>
              <w:t xml:space="preserve"> </w:t>
            </w:r>
            <w:r w:rsidRPr="00454541">
              <w:rPr>
                <w:color w:val="000000"/>
                <w:sz w:val="22"/>
                <w:szCs w:val="22"/>
              </w:rPr>
              <w:t xml:space="preserve">įsigyti, paskelbtame </w:t>
            </w:r>
            <w:r w:rsidRPr="00A14FB9">
              <w:rPr>
                <w:rFonts w:ascii="Times" w:eastAsia="Times" w:hAnsi="Times" w:cs="Times"/>
                <w:b/>
                <w:color w:val="000000"/>
                <w:sz w:val="22"/>
                <w:szCs w:val="22"/>
              </w:rPr>
              <w:t>202</w:t>
            </w:r>
            <w:r w:rsidR="00103CC3" w:rsidRPr="00A14FB9">
              <w:rPr>
                <w:rFonts w:ascii="Times" w:eastAsia="Times" w:hAnsi="Times" w:cs="Times"/>
                <w:b/>
                <w:color w:val="000000"/>
                <w:sz w:val="22"/>
                <w:szCs w:val="22"/>
              </w:rPr>
              <w:t>2</w:t>
            </w:r>
            <w:r w:rsidRPr="00A14FB9">
              <w:rPr>
                <w:rFonts w:ascii="Times" w:eastAsia="Times" w:hAnsi="Times" w:cs="Times"/>
                <w:b/>
                <w:color w:val="000000"/>
                <w:sz w:val="22"/>
                <w:szCs w:val="22"/>
              </w:rPr>
              <w:t>-</w:t>
            </w:r>
            <w:r w:rsidR="00F93F84" w:rsidRPr="00A14FB9">
              <w:rPr>
                <w:rFonts w:ascii="Times" w:eastAsia="Times" w:hAnsi="Times" w:cs="Times"/>
                <w:b/>
                <w:color w:val="000000"/>
                <w:sz w:val="22"/>
                <w:szCs w:val="22"/>
              </w:rPr>
              <w:t>10</w:t>
            </w:r>
            <w:r w:rsidR="006826C1" w:rsidRPr="00A14FB9">
              <w:rPr>
                <w:rFonts w:ascii="Times" w:eastAsia="Times" w:hAnsi="Times" w:cs="Times"/>
                <w:b/>
                <w:color w:val="000000"/>
                <w:sz w:val="22"/>
                <w:szCs w:val="22"/>
              </w:rPr>
              <w:t>-</w:t>
            </w:r>
            <w:r w:rsidR="00A14FB9" w:rsidRPr="00A14FB9">
              <w:rPr>
                <w:rFonts w:ascii="Times" w:eastAsia="Times" w:hAnsi="Times" w:cs="Times"/>
                <w:b/>
                <w:color w:val="000000"/>
                <w:sz w:val="22"/>
                <w:szCs w:val="22"/>
              </w:rPr>
              <w:t>11</w:t>
            </w:r>
            <w:r w:rsidRPr="00454541">
              <w:rPr>
                <w:color w:val="000000"/>
                <w:sz w:val="22"/>
                <w:szCs w:val="22"/>
              </w:rPr>
              <w:t xml:space="preserve"> Europos Sąjungos struktūrinės paramos svetainėje, per pastaruosius 3 metus arba per laiką nuo įregistravimo dienos (jeigu veiklą vykdė mažiau nei 3 metus), yra įvykdžiusi (vykdo) ne mažiau kaip </w:t>
            </w:r>
            <w:r w:rsidRPr="00145C2C">
              <w:rPr>
                <w:b/>
                <w:bCs/>
                <w:color w:val="000000"/>
                <w:sz w:val="22"/>
                <w:szCs w:val="22"/>
              </w:rPr>
              <w:t xml:space="preserve">1 </w:t>
            </w:r>
            <w:r w:rsidRPr="00454541">
              <w:rPr>
                <w:b/>
                <w:color w:val="000000"/>
                <w:sz w:val="22"/>
                <w:szCs w:val="22"/>
              </w:rPr>
              <w:t>panašių prekių</w:t>
            </w:r>
            <w:r w:rsidRPr="00454541">
              <w:rPr>
                <w:rStyle w:val="Puslapioinaosnuoroda"/>
                <w:b/>
                <w:color w:val="000000"/>
                <w:sz w:val="22"/>
                <w:szCs w:val="22"/>
              </w:rPr>
              <w:footnoteReference w:id="3"/>
            </w:r>
            <w:r w:rsidRPr="00454541">
              <w:rPr>
                <w:b/>
                <w:color w:val="000000"/>
                <w:sz w:val="22"/>
                <w:szCs w:val="22"/>
              </w:rPr>
              <w:t xml:space="preserve"> tiekimo sutartį</w:t>
            </w:r>
            <w:r w:rsidRPr="00454541">
              <w:rPr>
                <w:color w:val="000000"/>
                <w:sz w:val="22"/>
                <w:szCs w:val="22"/>
              </w:rPr>
              <w:t xml:space="preserve">, </w:t>
            </w:r>
            <w:r w:rsidR="0029262F" w:rsidRPr="0029262F">
              <w:rPr>
                <w:color w:val="000000"/>
                <w:sz w:val="22"/>
                <w:szCs w:val="22"/>
              </w:rPr>
              <w:t xml:space="preserve">kurios vertė/įvykdytos sutarties dalies vertė </w:t>
            </w:r>
            <w:r w:rsidR="0029262F" w:rsidRPr="0029262F">
              <w:rPr>
                <w:b/>
                <w:bCs/>
                <w:color w:val="000000"/>
                <w:sz w:val="22"/>
                <w:szCs w:val="22"/>
              </w:rPr>
              <w:t>ne mažesnė kaip 0,7 pasiūlymo vertės be PVM</w:t>
            </w:r>
            <w:r w:rsidRPr="00454541">
              <w:rPr>
                <w:color w:val="000000"/>
                <w:sz w:val="22"/>
                <w:szCs w:val="22"/>
              </w:rPr>
              <w:t>:</w:t>
            </w:r>
          </w:p>
        </w:tc>
      </w:tr>
    </w:tbl>
    <w:p w14:paraId="7D9FB088" w14:textId="77777777" w:rsidR="00BB3CD1" w:rsidRDefault="00BB3CD1" w:rsidP="0029262F">
      <w:pPr>
        <w:pBdr>
          <w:top w:val="nil"/>
          <w:left w:val="nil"/>
          <w:bottom w:val="nil"/>
          <w:right w:val="nil"/>
          <w:between w:val="nil"/>
        </w:pBdr>
        <w:tabs>
          <w:tab w:val="right" w:pos="8505"/>
        </w:tabs>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3D5ED0" w14:paraId="784CA15A" w14:textId="77777777" w:rsidTr="00606161">
        <w:trPr>
          <w:jc w:val="center"/>
        </w:trPr>
        <w:tc>
          <w:tcPr>
            <w:tcW w:w="487" w:type="dxa"/>
          </w:tcPr>
          <w:p w14:paraId="72445760" w14:textId="77777777" w:rsidR="00BB3CD1" w:rsidRPr="003D5ED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184AA604"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02CFB322"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7517E45C"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30A0826E"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8B87AD3" w14:textId="77777777" w:rsidR="00BB3CD1" w:rsidRPr="003D5ED0" w:rsidRDefault="00BB3CD1" w:rsidP="00606161">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BB3CD1" w14:paraId="278217DE" w14:textId="77777777" w:rsidTr="00606161">
        <w:trPr>
          <w:jc w:val="center"/>
        </w:trPr>
        <w:tc>
          <w:tcPr>
            <w:tcW w:w="487" w:type="dxa"/>
          </w:tcPr>
          <w:p w14:paraId="2ED6FC72" w14:textId="77777777" w:rsidR="00BB3CD1" w:rsidRDefault="00BB3CD1" w:rsidP="00606161">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089F79E8" w14:textId="77777777" w:rsidR="00BB3CD1"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Default="00BB3CD1" w:rsidP="00606161">
            <w:pPr>
              <w:pBdr>
                <w:top w:val="nil"/>
                <w:left w:val="nil"/>
                <w:bottom w:val="nil"/>
                <w:right w:val="nil"/>
                <w:between w:val="nil"/>
              </w:pBdr>
              <w:ind w:left="-558"/>
              <w:jc w:val="center"/>
              <w:rPr>
                <w:color w:val="000000"/>
                <w:sz w:val="22"/>
                <w:szCs w:val="22"/>
                <w:highlight w:val="green"/>
              </w:rPr>
            </w:pPr>
          </w:p>
        </w:tc>
      </w:tr>
      <w:tr w:rsidR="00BB3CD1" w14:paraId="036FD642" w14:textId="77777777" w:rsidTr="00606161">
        <w:trPr>
          <w:jc w:val="center"/>
        </w:trPr>
        <w:tc>
          <w:tcPr>
            <w:tcW w:w="487" w:type="dxa"/>
          </w:tcPr>
          <w:p w14:paraId="44DA6A5A" w14:textId="77777777" w:rsidR="00BB3CD1"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Default="00BB3CD1" w:rsidP="00606161">
            <w:pPr>
              <w:pBdr>
                <w:top w:val="nil"/>
                <w:left w:val="nil"/>
                <w:bottom w:val="nil"/>
                <w:right w:val="nil"/>
                <w:between w:val="nil"/>
              </w:pBdr>
              <w:ind w:left="-558"/>
              <w:jc w:val="center"/>
              <w:rPr>
                <w:color w:val="000000"/>
                <w:highlight w:val="green"/>
              </w:rPr>
            </w:pPr>
          </w:p>
        </w:tc>
      </w:tr>
      <w:tr w:rsidR="00BB3CD1" w14:paraId="489A9693" w14:textId="77777777" w:rsidTr="00606161">
        <w:trPr>
          <w:jc w:val="center"/>
        </w:trPr>
        <w:tc>
          <w:tcPr>
            <w:tcW w:w="487" w:type="dxa"/>
          </w:tcPr>
          <w:p w14:paraId="747B4531" w14:textId="77777777" w:rsidR="00BB3CD1"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Default="00BB3CD1" w:rsidP="00606161">
            <w:pPr>
              <w:pBdr>
                <w:top w:val="nil"/>
                <w:left w:val="nil"/>
                <w:bottom w:val="nil"/>
                <w:right w:val="nil"/>
                <w:between w:val="nil"/>
              </w:pBdr>
              <w:ind w:left="-558"/>
              <w:jc w:val="center"/>
              <w:rPr>
                <w:color w:val="000000"/>
                <w:highlight w:val="green"/>
              </w:rPr>
            </w:pPr>
          </w:p>
        </w:tc>
      </w:tr>
    </w:tbl>
    <w:p w14:paraId="6D8F6A54" w14:textId="77777777" w:rsidR="00BB3CD1"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Default="00BB3CD1" w:rsidP="00BB3CD1">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3AAE5286" w14:textId="77777777" w:rsidR="00BB3CD1" w:rsidRDefault="00BB3CD1" w:rsidP="00BB3CD1">
      <w:pPr>
        <w:pBdr>
          <w:top w:val="nil"/>
          <w:left w:val="nil"/>
          <w:bottom w:val="nil"/>
          <w:right w:val="nil"/>
          <w:between w:val="nil"/>
        </w:pBdr>
        <w:jc w:val="both"/>
        <w:rPr>
          <w:color w:val="000000"/>
          <w:sz w:val="22"/>
          <w:szCs w:val="22"/>
        </w:rPr>
      </w:pPr>
    </w:p>
    <w:p w14:paraId="4CA0A590" w14:textId="77777777" w:rsidR="00BB3CD1"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Default="00BB3CD1" w:rsidP="00606161">
            <w:pPr>
              <w:pBdr>
                <w:top w:val="nil"/>
                <w:left w:val="nil"/>
                <w:bottom w:val="nil"/>
                <w:right w:val="nil"/>
                <w:between w:val="nil"/>
              </w:pBdr>
              <w:ind w:right="-82"/>
              <w:jc w:val="right"/>
              <w:rPr>
                <w:color w:val="000000"/>
                <w:sz w:val="24"/>
                <w:szCs w:val="24"/>
              </w:rPr>
            </w:pPr>
          </w:p>
        </w:tc>
      </w:tr>
      <w:tr w:rsidR="00BB3CD1"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Default="00BB3CD1" w:rsidP="00606161">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22FD487" w14:textId="77777777" w:rsidR="00BB3CD1"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0801E561" w14:textId="77777777" w:rsidR="00BB3CD1"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551E0113" w14:textId="77777777" w:rsidR="00BB3CD1" w:rsidRDefault="00BB3CD1"/>
    <w:p w14:paraId="2B76D44B" w14:textId="349E6E4F" w:rsidR="00BB3CD1" w:rsidRDefault="00BB3CD1"/>
    <w:sectPr w:rsidR="00BB3CD1" w:rsidSect="00EE7E01">
      <w:headerReference w:type="even" r:id="rId18"/>
      <w:headerReference w:type="default" r:id="rId19"/>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6C4A8" w14:textId="77777777" w:rsidR="00AC11B9" w:rsidRDefault="00AC11B9">
      <w:r>
        <w:separator/>
      </w:r>
    </w:p>
  </w:endnote>
  <w:endnote w:type="continuationSeparator" w:id="0">
    <w:p w14:paraId="7C40D127" w14:textId="77777777" w:rsidR="00AC11B9" w:rsidRDefault="00AC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37739" w14:textId="77777777" w:rsidR="00AC11B9" w:rsidRDefault="00AC11B9">
      <w:r>
        <w:separator/>
      </w:r>
    </w:p>
  </w:footnote>
  <w:footnote w:type="continuationSeparator" w:id="0">
    <w:p w14:paraId="66FD5CB8" w14:textId="77777777" w:rsidR="00AC11B9" w:rsidRDefault="00AC11B9">
      <w:r>
        <w:continuationSeparator/>
      </w:r>
    </w:p>
  </w:footnote>
  <w:footnote w:id="1">
    <w:p w14:paraId="6FD2E4BD" w14:textId="77777777" w:rsidR="000820B8" w:rsidRDefault="000820B8" w:rsidP="0060616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0820B8" w:rsidRDefault="000820B8">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0820B8" w:rsidRDefault="000820B8" w:rsidP="00BB3CD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9B2B" w14:textId="77777777" w:rsidR="000820B8" w:rsidRDefault="000820B8">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0820B8" w:rsidRDefault="000820B8">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CE9E" w14:textId="6F6AB180" w:rsidR="000820B8" w:rsidRDefault="000820B8">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21FBD">
      <w:rPr>
        <w:noProof/>
        <w:color w:val="000000"/>
        <w:sz w:val="24"/>
        <w:szCs w:val="24"/>
      </w:rPr>
      <w:t>28</w:t>
    </w:r>
    <w:r>
      <w:rPr>
        <w:color w:val="000000"/>
        <w:sz w:val="24"/>
        <w:szCs w:val="24"/>
      </w:rPr>
      <w:fldChar w:fldCharType="end"/>
    </w:r>
  </w:p>
  <w:p w14:paraId="018D4DE2" w14:textId="77777777" w:rsidR="000820B8" w:rsidRDefault="000820B8">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2EAA"/>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3" w15:restartNumberingAfterBreak="0">
    <w:nsid w:val="0EA915DC"/>
    <w:multiLevelType w:val="hybridMultilevel"/>
    <w:tmpl w:val="03926E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112270B7"/>
    <w:multiLevelType w:val="hybridMultilevel"/>
    <w:tmpl w:val="594297B0"/>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761381"/>
    <w:multiLevelType w:val="multilevel"/>
    <w:tmpl w:val="2A2A0A5E"/>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4"/>
        <w:szCs w:val="24"/>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7" w15:restartNumberingAfterBreak="0">
    <w:nsid w:val="12EA5E95"/>
    <w:multiLevelType w:val="hybridMultilevel"/>
    <w:tmpl w:val="DAD241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E170BD"/>
    <w:multiLevelType w:val="multilevel"/>
    <w:tmpl w:val="89C23B6C"/>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4"/>
        <w:szCs w:val="24"/>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9" w15:restartNumberingAfterBreak="0">
    <w:nsid w:val="1A881A27"/>
    <w:multiLevelType w:val="multilevel"/>
    <w:tmpl w:val="83802728"/>
    <w:lvl w:ilvl="0">
      <w:start w:val="2"/>
      <w:numFmt w:val="decimal"/>
      <w:pStyle w:val="Sraassunumeriais51"/>
      <w:lvlText w:val="%1."/>
      <w:lvlJc w:val="left"/>
      <w:pPr>
        <w:ind w:left="1125" w:hanging="1125"/>
      </w:pPr>
      <w:rPr>
        <w:rFonts w:hint="default"/>
        <w:vertAlign w:val="baseline"/>
      </w:rPr>
    </w:lvl>
    <w:lvl w:ilvl="1">
      <w:start w:val="1"/>
      <w:numFmt w:val="decimal"/>
      <w:lvlText w:val="%1.%2."/>
      <w:lvlJc w:val="left"/>
      <w:pPr>
        <w:ind w:left="1725"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10" w15:restartNumberingAfterBreak="0">
    <w:nsid w:val="1FE2673A"/>
    <w:multiLevelType w:val="multilevel"/>
    <w:tmpl w:val="F6BE747E"/>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4"/>
        <w:szCs w:val="24"/>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1" w15:restartNumberingAfterBreak="0">
    <w:nsid w:val="226822FB"/>
    <w:multiLevelType w:val="multilevel"/>
    <w:tmpl w:val="E1DAFD9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2" w15:restartNumberingAfterBreak="0">
    <w:nsid w:val="23871896"/>
    <w:multiLevelType w:val="multilevel"/>
    <w:tmpl w:val="ECCE29F2"/>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4"/>
        <w:szCs w:val="24"/>
        <w:vertAlign w:val="baseline"/>
      </w:rPr>
    </w:lvl>
    <w:lvl w:ilvl="2">
      <w:start w:val="1"/>
      <w:numFmt w:val="decimal"/>
      <w:lvlText w:val="%1.%2.%3."/>
      <w:lvlJc w:val="left"/>
      <w:pPr>
        <w:ind w:left="118" w:hanging="696"/>
      </w:pPr>
      <w:rPr>
        <w:rFonts w:ascii="Times New Roman" w:eastAsia="Times New Roman" w:hAnsi="Times New Roman" w:cs="Times New Roman"/>
        <w:b w:val="0"/>
        <w:sz w:val="24"/>
        <w:szCs w:val="24"/>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3" w15:restartNumberingAfterBreak="0">
    <w:nsid w:val="253F2AF9"/>
    <w:multiLevelType w:val="multilevel"/>
    <w:tmpl w:val="EEE8DAC4"/>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b w:val="0"/>
        <w:bCs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28EC15EE"/>
    <w:multiLevelType w:val="hybridMultilevel"/>
    <w:tmpl w:val="E4869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40061B"/>
    <w:multiLevelType w:val="multilevel"/>
    <w:tmpl w:val="72FA7E5E"/>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start w:val="1"/>
      <w:numFmt w:val="decimal"/>
      <w:lvlText w:val="%1.%2.%3."/>
      <w:lvlJc w:val="left"/>
      <w:pPr>
        <w:ind w:left="118" w:hanging="711"/>
      </w:pPr>
      <w:rPr>
        <w:rFonts w:ascii="Times New Roman" w:eastAsia="Times New Roman" w:hAnsi="Times New Roman" w:cs="Times New Roman"/>
        <w:b w:val="0"/>
        <w:sz w:val="24"/>
        <w:szCs w:val="24"/>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6" w15:restartNumberingAfterBreak="0">
    <w:nsid w:val="316C365B"/>
    <w:multiLevelType w:val="hybridMultilevel"/>
    <w:tmpl w:val="52D667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2EF4B0E"/>
    <w:multiLevelType w:val="hybridMultilevel"/>
    <w:tmpl w:val="15BC1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40216137"/>
    <w:multiLevelType w:val="multilevel"/>
    <w:tmpl w:val="280A51E4"/>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4"/>
        <w:szCs w:val="24"/>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20" w15:restartNumberingAfterBreak="0">
    <w:nsid w:val="42B678ED"/>
    <w:multiLevelType w:val="multilevel"/>
    <w:tmpl w:val="7100AD0E"/>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4"/>
        <w:szCs w:val="24"/>
        <w:vertAlign w:val="baseline"/>
      </w:rPr>
    </w:lvl>
    <w:lvl w:ilvl="2">
      <w:start w:val="1"/>
      <w:numFmt w:val="decimal"/>
      <w:lvlText w:val="%1.%2.%3."/>
      <w:lvlJc w:val="left"/>
      <w:pPr>
        <w:ind w:left="118" w:hanging="874"/>
      </w:pPr>
      <w:rPr>
        <w:rFonts w:ascii="Times New Roman" w:eastAsia="Times New Roman" w:hAnsi="Times New Roman" w:cs="Times New Roman"/>
        <w:b w:val="0"/>
        <w:sz w:val="24"/>
        <w:szCs w:val="24"/>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1" w15:restartNumberingAfterBreak="0">
    <w:nsid w:val="435A0EB7"/>
    <w:multiLevelType w:val="hybridMultilevel"/>
    <w:tmpl w:val="5240C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D31908"/>
    <w:multiLevelType w:val="multilevel"/>
    <w:tmpl w:val="9A08BDB2"/>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4"/>
        <w:szCs w:val="24"/>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3" w15:restartNumberingAfterBreak="0">
    <w:nsid w:val="46777C1E"/>
    <w:multiLevelType w:val="hybridMultilevel"/>
    <w:tmpl w:val="39283E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4649DC"/>
    <w:multiLevelType w:val="hybridMultilevel"/>
    <w:tmpl w:val="5240C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833901"/>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7" w15:restartNumberingAfterBreak="0">
    <w:nsid w:val="5FC267B6"/>
    <w:multiLevelType w:val="multilevel"/>
    <w:tmpl w:val="3A702DEC"/>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4"/>
        <w:szCs w:val="24"/>
        <w:vertAlign w:val="baseline"/>
      </w:rPr>
    </w:lvl>
    <w:lvl w:ilvl="2">
      <w:start w:val="1"/>
      <w:numFmt w:val="decimal"/>
      <w:lvlText w:val="%1.%2.%3."/>
      <w:lvlJc w:val="left"/>
      <w:pPr>
        <w:ind w:left="118" w:hanging="934"/>
      </w:pPr>
      <w:rPr>
        <w:rFonts w:ascii="Times New Roman" w:eastAsia="Times New Roman" w:hAnsi="Times New Roman" w:cs="Times New Roman"/>
        <w:b w:val="0"/>
        <w:sz w:val="24"/>
        <w:szCs w:val="24"/>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8" w15:restartNumberingAfterBreak="0">
    <w:nsid w:val="64444BC2"/>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0" w15:restartNumberingAfterBreak="0">
    <w:nsid w:val="6FFA1C45"/>
    <w:multiLevelType w:val="hybridMultilevel"/>
    <w:tmpl w:val="5240C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DE385E"/>
    <w:multiLevelType w:val="multilevel"/>
    <w:tmpl w:val="F7AC10D2"/>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4"/>
        <w:szCs w:val="24"/>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2" w15:restartNumberingAfterBreak="0">
    <w:nsid w:val="783313DF"/>
    <w:multiLevelType w:val="hybridMultilevel"/>
    <w:tmpl w:val="01F2F2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7B2776"/>
    <w:multiLevelType w:val="multilevel"/>
    <w:tmpl w:val="738C2500"/>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4"/>
        <w:szCs w:val="24"/>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146166874">
    <w:abstractNumId w:val="2"/>
  </w:num>
  <w:num w:numId="2" w16cid:durableId="307318560">
    <w:abstractNumId w:val="26"/>
  </w:num>
  <w:num w:numId="3" w16cid:durableId="45181964">
    <w:abstractNumId w:val="15"/>
  </w:num>
  <w:num w:numId="4" w16cid:durableId="1826847793">
    <w:abstractNumId w:val="29"/>
  </w:num>
  <w:num w:numId="5" w16cid:durableId="102042812">
    <w:abstractNumId w:val="6"/>
  </w:num>
  <w:num w:numId="6" w16cid:durableId="1034697528">
    <w:abstractNumId w:val="4"/>
  </w:num>
  <w:num w:numId="7" w16cid:durableId="1153566183">
    <w:abstractNumId w:val="11"/>
  </w:num>
  <w:num w:numId="8" w16cid:durableId="120390351">
    <w:abstractNumId w:val="31"/>
  </w:num>
  <w:num w:numId="9" w16cid:durableId="1255241163">
    <w:abstractNumId w:val="18"/>
  </w:num>
  <w:num w:numId="10" w16cid:durableId="458690146">
    <w:abstractNumId w:val="1"/>
  </w:num>
  <w:num w:numId="11" w16cid:durableId="1843155632">
    <w:abstractNumId w:val="22"/>
  </w:num>
  <w:num w:numId="12" w16cid:durableId="1533227554">
    <w:abstractNumId w:val="33"/>
  </w:num>
  <w:num w:numId="13" w16cid:durableId="732699079">
    <w:abstractNumId w:val="12"/>
  </w:num>
  <w:num w:numId="14" w16cid:durableId="1424572267">
    <w:abstractNumId w:val="8"/>
  </w:num>
  <w:num w:numId="15" w16cid:durableId="148911122">
    <w:abstractNumId w:val="13"/>
  </w:num>
  <w:num w:numId="16" w16cid:durableId="1054237537">
    <w:abstractNumId w:val="9"/>
  </w:num>
  <w:num w:numId="17" w16cid:durableId="129637458">
    <w:abstractNumId w:val="27"/>
  </w:num>
  <w:num w:numId="18" w16cid:durableId="1375471139">
    <w:abstractNumId w:val="20"/>
  </w:num>
  <w:num w:numId="19" w16cid:durableId="913972212">
    <w:abstractNumId w:val="19"/>
  </w:num>
  <w:num w:numId="20" w16cid:durableId="1191140035">
    <w:abstractNumId w:val="10"/>
  </w:num>
  <w:num w:numId="21" w16cid:durableId="231627688">
    <w:abstractNumId w:val="24"/>
  </w:num>
  <w:num w:numId="22" w16cid:durableId="3988672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033544">
    <w:abstractNumId w:val="0"/>
  </w:num>
  <w:num w:numId="24" w16cid:durableId="169611389">
    <w:abstractNumId w:val="9"/>
  </w:num>
  <w:num w:numId="25" w16cid:durableId="13088965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6657875">
    <w:abstractNumId w:val="28"/>
  </w:num>
  <w:num w:numId="27" w16cid:durableId="1823035787">
    <w:abstractNumId w:val="25"/>
  </w:num>
  <w:num w:numId="28" w16cid:durableId="399134584">
    <w:abstractNumId w:val="5"/>
  </w:num>
  <w:num w:numId="29" w16cid:durableId="80563982">
    <w:abstractNumId w:val="32"/>
  </w:num>
  <w:num w:numId="30" w16cid:durableId="1224095939">
    <w:abstractNumId w:val="17"/>
  </w:num>
  <w:num w:numId="31" w16cid:durableId="629676918">
    <w:abstractNumId w:val="14"/>
  </w:num>
  <w:num w:numId="32" w16cid:durableId="1310398307">
    <w:abstractNumId w:val="16"/>
  </w:num>
  <w:num w:numId="33" w16cid:durableId="1660885569">
    <w:abstractNumId w:val="23"/>
  </w:num>
  <w:num w:numId="34" w16cid:durableId="1148130131">
    <w:abstractNumId w:val="3"/>
  </w:num>
  <w:num w:numId="35" w16cid:durableId="1460997490">
    <w:abstractNumId w:val="7"/>
  </w:num>
  <w:num w:numId="36" w16cid:durableId="715927807">
    <w:abstractNumId w:val="21"/>
  </w:num>
  <w:num w:numId="37" w16cid:durableId="869491961">
    <w:abstractNumId w:val="30"/>
  </w:num>
  <w:num w:numId="38" w16cid:durableId="1059668561">
    <w:abstractNumId w:val="9"/>
  </w:num>
  <w:num w:numId="39" w16cid:durableId="3066677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6732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03"/>
    <w:rsid w:val="000015F0"/>
    <w:rsid w:val="00004796"/>
    <w:rsid w:val="000056F6"/>
    <w:rsid w:val="00005B6B"/>
    <w:rsid w:val="00011A86"/>
    <w:rsid w:val="000144AB"/>
    <w:rsid w:val="00015AD9"/>
    <w:rsid w:val="00025BAB"/>
    <w:rsid w:val="00033909"/>
    <w:rsid w:val="000348E0"/>
    <w:rsid w:val="00045CAC"/>
    <w:rsid w:val="0004723E"/>
    <w:rsid w:val="00067FE2"/>
    <w:rsid w:val="00081440"/>
    <w:rsid w:val="000820B8"/>
    <w:rsid w:val="000821C1"/>
    <w:rsid w:val="000868E0"/>
    <w:rsid w:val="000875AD"/>
    <w:rsid w:val="00091321"/>
    <w:rsid w:val="00091D17"/>
    <w:rsid w:val="00092A8A"/>
    <w:rsid w:val="00096326"/>
    <w:rsid w:val="000A2CFA"/>
    <w:rsid w:val="000A6E58"/>
    <w:rsid w:val="000C01BF"/>
    <w:rsid w:val="000D3B86"/>
    <w:rsid w:val="000E2D55"/>
    <w:rsid w:val="000E5047"/>
    <w:rsid w:val="000E7E21"/>
    <w:rsid w:val="000F3F5E"/>
    <w:rsid w:val="000F64F5"/>
    <w:rsid w:val="00103CC3"/>
    <w:rsid w:val="00126658"/>
    <w:rsid w:val="0012787B"/>
    <w:rsid w:val="0013152B"/>
    <w:rsid w:val="00133BFD"/>
    <w:rsid w:val="00134A3D"/>
    <w:rsid w:val="001355CC"/>
    <w:rsid w:val="001373DB"/>
    <w:rsid w:val="00137659"/>
    <w:rsid w:val="0014011D"/>
    <w:rsid w:val="00145558"/>
    <w:rsid w:val="00145C2C"/>
    <w:rsid w:val="00151DC2"/>
    <w:rsid w:val="00165328"/>
    <w:rsid w:val="00167132"/>
    <w:rsid w:val="0018150B"/>
    <w:rsid w:val="00190800"/>
    <w:rsid w:val="001A3911"/>
    <w:rsid w:val="001A77AF"/>
    <w:rsid w:val="001B209C"/>
    <w:rsid w:val="001C0857"/>
    <w:rsid w:val="001C10BE"/>
    <w:rsid w:val="001D1668"/>
    <w:rsid w:val="001D2250"/>
    <w:rsid w:val="001E0C6D"/>
    <w:rsid w:val="001E576F"/>
    <w:rsid w:val="001E6C56"/>
    <w:rsid w:val="001F06B5"/>
    <w:rsid w:val="001F5DA1"/>
    <w:rsid w:val="0020257F"/>
    <w:rsid w:val="002043E1"/>
    <w:rsid w:val="002075C3"/>
    <w:rsid w:val="00215CD1"/>
    <w:rsid w:val="00220398"/>
    <w:rsid w:val="00223824"/>
    <w:rsid w:val="002242BE"/>
    <w:rsid w:val="00236F18"/>
    <w:rsid w:val="0024194E"/>
    <w:rsid w:val="00247322"/>
    <w:rsid w:val="00263ED7"/>
    <w:rsid w:val="002676DF"/>
    <w:rsid w:val="00276367"/>
    <w:rsid w:val="00280C3F"/>
    <w:rsid w:val="00287328"/>
    <w:rsid w:val="002912D3"/>
    <w:rsid w:val="0029262F"/>
    <w:rsid w:val="00293CCB"/>
    <w:rsid w:val="002A0A6A"/>
    <w:rsid w:val="002A245D"/>
    <w:rsid w:val="002A59A7"/>
    <w:rsid w:val="002C0D7E"/>
    <w:rsid w:val="002C637E"/>
    <w:rsid w:val="002D049F"/>
    <w:rsid w:val="002D3F86"/>
    <w:rsid w:val="002D4869"/>
    <w:rsid w:val="002D52C5"/>
    <w:rsid w:val="002E578C"/>
    <w:rsid w:val="002E7771"/>
    <w:rsid w:val="002F1554"/>
    <w:rsid w:val="002F24D7"/>
    <w:rsid w:val="002F3B31"/>
    <w:rsid w:val="003119C2"/>
    <w:rsid w:val="00314BD2"/>
    <w:rsid w:val="00317746"/>
    <w:rsid w:val="00320055"/>
    <w:rsid w:val="00322C70"/>
    <w:rsid w:val="00323DC8"/>
    <w:rsid w:val="00324652"/>
    <w:rsid w:val="00326ABA"/>
    <w:rsid w:val="003379F3"/>
    <w:rsid w:val="00340161"/>
    <w:rsid w:val="00347C2E"/>
    <w:rsid w:val="003523FC"/>
    <w:rsid w:val="00355F2A"/>
    <w:rsid w:val="00356004"/>
    <w:rsid w:val="003571A8"/>
    <w:rsid w:val="003572BB"/>
    <w:rsid w:val="003763F0"/>
    <w:rsid w:val="0038539E"/>
    <w:rsid w:val="003911F4"/>
    <w:rsid w:val="00392785"/>
    <w:rsid w:val="003A4C18"/>
    <w:rsid w:val="003C39BB"/>
    <w:rsid w:val="003C6F66"/>
    <w:rsid w:val="003D5ED0"/>
    <w:rsid w:val="003E68D1"/>
    <w:rsid w:val="003F2908"/>
    <w:rsid w:val="003F7C5C"/>
    <w:rsid w:val="00406526"/>
    <w:rsid w:val="00436200"/>
    <w:rsid w:val="00444983"/>
    <w:rsid w:val="0046465B"/>
    <w:rsid w:val="00476AC2"/>
    <w:rsid w:val="004818DA"/>
    <w:rsid w:val="0048786C"/>
    <w:rsid w:val="0049068A"/>
    <w:rsid w:val="00494463"/>
    <w:rsid w:val="00494A62"/>
    <w:rsid w:val="00496CB2"/>
    <w:rsid w:val="00496E94"/>
    <w:rsid w:val="004A0471"/>
    <w:rsid w:val="004A4133"/>
    <w:rsid w:val="004C608D"/>
    <w:rsid w:val="004C7F57"/>
    <w:rsid w:val="004D0A71"/>
    <w:rsid w:val="004D55B8"/>
    <w:rsid w:val="00501819"/>
    <w:rsid w:val="0054098B"/>
    <w:rsid w:val="00551548"/>
    <w:rsid w:val="00561FDF"/>
    <w:rsid w:val="00562238"/>
    <w:rsid w:val="00586A99"/>
    <w:rsid w:val="00592CFD"/>
    <w:rsid w:val="00593A4F"/>
    <w:rsid w:val="00593B29"/>
    <w:rsid w:val="005965F8"/>
    <w:rsid w:val="005A593B"/>
    <w:rsid w:val="005B1AF9"/>
    <w:rsid w:val="005B4244"/>
    <w:rsid w:val="005C2C69"/>
    <w:rsid w:val="005C3BEA"/>
    <w:rsid w:val="005E563B"/>
    <w:rsid w:val="005E7952"/>
    <w:rsid w:val="005F656A"/>
    <w:rsid w:val="0060575B"/>
    <w:rsid w:val="00606161"/>
    <w:rsid w:val="006071E5"/>
    <w:rsid w:val="00611161"/>
    <w:rsid w:val="00612A49"/>
    <w:rsid w:val="00612D96"/>
    <w:rsid w:val="006206BE"/>
    <w:rsid w:val="00634C0A"/>
    <w:rsid w:val="00635060"/>
    <w:rsid w:val="00642E38"/>
    <w:rsid w:val="00645F51"/>
    <w:rsid w:val="00660CDA"/>
    <w:rsid w:val="00664489"/>
    <w:rsid w:val="006826C1"/>
    <w:rsid w:val="0068347C"/>
    <w:rsid w:val="00685228"/>
    <w:rsid w:val="00685572"/>
    <w:rsid w:val="006915AB"/>
    <w:rsid w:val="00692623"/>
    <w:rsid w:val="00693417"/>
    <w:rsid w:val="00693DEE"/>
    <w:rsid w:val="006A5477"/>
    <w:rsid w:val="006B417B"/>
    <w:rsid w:val="006C7494"/>
    <w:rsid w:val="006E1988"/>
    <w:rsid w:val="006E37F8"/>
    <w:rsid w:val="006F44C9"/>
    <w:rsid w:val="006F5031"/>
    <w:rsid w:val="007001C4"/>
    <w:rsid w:val="00705899"/>
    <w:rsid w:val="007108D0"/>
    <w:rsid w:val="0072697B"/>
    <w:rsid w:val="00741CF7"/>
    <w:rsid w:val="00745BB5"/>
    <w:rsid w:val="00745CB0"/>
    <w:rsid w:val="00753234"/>
    <w:rsid w:val="00756BB5"/>
    <w:rsid w:val="00773AA2"/>
    <w:rsid w:val="00774F32"/>
    <w:rsid w:val="00792F50"/>
    <w:rsid w:val="007948B6"/>
    <w:rsid w:val="00796397"/>
    <w:rsid w:val="007A26A7"/>
    <w:rsid w:val="007B79B1"/>
    <w:rsid w:val="007C1BC9"/>
    <w:rsid w:val="007C6D06"/>
    <w:rsid w:val="007E4B6D"/>
    <w:rsid w:val="007E5AA3"/>
    <w:rsid w:val="00811CDE"/>
    <w:rsid w:val="0081429C"/>
    <w:rsid w:val="0082028B"/>
    <w:rsid w:val="008221C8"/>
    <w:rsid w:val="00824772"/>
    <w:rsid w:val="008335C7"/>
    <w:rsid w:val="00856589"/>
    <w:rsid w:val="00857A29"/>
    <w:rsid w:val="00870EEA"/>
    <w:rsid w:val="00875C36"/>
    <w:rsid w:val="00875C75"/>
    <w:rsid w:val="00884727"/>
    <w:rsid w:val="0088477D"/>
    <w:rsid w:val="00891279"/>
    <w:rsid w:val="008920DF"/>
    <w:rsid w:val="00896E8E"/>
    <w:rsid w:val="008A2760"/>
    <w:rsid w:val="008A6D86"/>
    <w:rsid w:val="008B6AF3"/>
    <w:rsid w:val="008C0B8A"/>
    <w:rsid w:val="008C26F5"/>
    <w:rsid w:val="008C3544"/>
    <w:rsid w:val="008C4929"/>
    <w:rsid w:val="008E2BC6"/>
    <w:rsid w:val="008E4D09"/>
    <w:rsid w:val="008E7043"/>
    <w:rsid w:val="0090171F"/>
    <w:rsid w:val="00903FA0"/>
    <w:rsid w:val="0091776E"/>
    <w:rsid w:val="00930BD9"/>
    <w:rsid w:val="009414DF"/>
    <w:rsid w:val="0095081D"/>
    <w:rsid w:val="0095742A"/>
    <w:rsid w:val="0096047A"/>
    <w:rsid w:val="00961735"/>
    <w:rsid w:val="00975250"/>
    <w:rsid w:val="009860E2"/>
    <w:rsid w:val="00991FA7"/>
    <w:rsid w:val="009A05AC"/>
    <w:rsid w:val="009A4E82"/>
    <w:rsid w:val="009A76EB"/>
    <w:rsid w:val="009C0C5C"/>
    <w:rsid w:val="009D6416"/>
    <w:rsid w:val="009F10EF"/>
    <w:rsid w:val="00A032A3"/>
    <w:rsid w:val="00A03998"/>
    <w:rsid w:val="00A1052C"/>
    <w:rsid w:val="00A14FB9"/>
    <w:rsid w:val="00A225CA"/>
    <w:rsid w:val="00A402CC"/>
    <w:rsid w:val="00A57763"/>
    <w:rsid w:val="00A72CB3"/>
    <w:rsid w:val="00A8381C"/>
    <w:rsid w:val="00A908A6"/>
    <w:rsid w:val="00A9696F"/>
    <w:rsid w:val="00A97703"/>
    <w:rsid w:val="00AA42A1"/>
    <w:rsid w:val="00AA5041"/>
    <w:rsid w:val="00AB384A"/>
    <w:rsid w:val="00AB5531"/>
    <w:rsid w:val="00AC11B9"/>
    <w:rsid w:val="00AC1433"/>
    <w:rsid w:val="00AC61A9"/>
    <w:rsid w:val="00AC6739"/>
    <w:rsid w:val="00AC6990"/>
    <w:rsid w:val="00AD484B"/>
    <w:rsid w:val="00AD5246"/>
    <w:rsid w:val="00B33DB8"/>
    <w:rsid w:val="00B73042"/>
    <w:rsid w:val="00B7552B"/>
    <w:rsid w:val="00B82BB0"/>
    <w:rsid w:val="00B85708"/>
    <w:rsid w:val="00B8784D"/>
    <w:rsid w:val="00B902C2"/>
    <w:rsid w:val="00B909D6"/>
    <w:rsid w:val="00BA67D0"/>
    <w:rsid w:val="00BB0A88"/>
    <w:rsid w:val="00BB3CD1"/>
    <w:rsid w:val="00BB502B"/>
    <w:rsid w:val="00BC1CC3"/>
    <w:rsid w:val="00BC3D6F"/>
    <w:rsid w:val="00BD2C07"/>
    <w:rsid w:val="00BD6138"/>
    <w:rsid w:val="00BF0665"/>
    <w:rsid w:val="00BF65CB"/>
    <w:rsid w:val="00BF79EE"/>
    <w:rsid w:val="00C01E24"/>
    <w:rsid w:val="00C01FD9"/>
    <w:rsid w:val="00C025BC"/>
    <w:rsid w:val="00C028EA"/>
    <w:rsid w:val="00C21FBD"/>
    <w:rsid w:val="00C36A44"/>
    <w:rsid w:val="00C405B3"/>
    <w:rsid w:val="00C56340"/>
    <w:rsid w:val="00C57D0F"/>
    <w:rsid w:val="00C70BBB"/>
    <w:rsid w:val="00CC07BA"/>
    <w:rsid w:val="00CC0B41"/>
    <w:rsid w:val="00CC5B04"/>
    <w:rsid w:val="00CC6D79"/>
    <w:rsid w:val="00CD70AA"/>
    <w:rsid w:val="00CF33AA"/>
    <w:rsid w:val="00D02DCD"/>
    <w:rsid w:val="00D07F14"/>
    <w:rsid w:val="00D16145"/>
    <w:rsid w:val="00D1707C"/>
    <w:rsid w:val="00D20B22"/>
    <w:rsid w:val="00D23B60"/>
    <w:rsid w:val="00D32C04"/>
    <w:rsid w:val="00D44B8E"/>
    <w:rsid w:val="00D45E7C"/>
    <w:rsid w:val="00D51110"/>
    <w:rsid w:val="00D54C6C"/>
    <w:rsid w:val="00D55F4D"/>
    <w:rsid w:val="00D6094D"/>
    <w:rsid w:val="00D712A3"/>
    <w:rsid w:val="00D76753"/>
    <w:rsid w:val="00D830A5"/>
    <w:rsid w:val="00D928C0"/>
    <w:rsid w:val="00DB269D"/>
    <w:rsid w:val="00DC3BFC"/>
    <w:rsid w:val="00DC76F1"/>
    <w:rsid w:val="00DC7CC6"/>
    <w:rsid w:val="00DD2323"/>
    <w:rsid w:val="00DE0E2A"/>
    <w:rsid w:val="00DF4870"/>
    <w:rsid w:val="00DF5E82"/>
    <w:rsid w:val="00DF60D8"/>
    <w:rsid w:val="00E12D04"/>
    <w:rsid w:val="00E16259"/>
    <w:rsid w:val="00E23A45"/>
    <w:rsid w:val="00E261D7"/>
    <w:rsid w:val="00E35F47"/>
    <w:rsid w:val="00E576B0"/>
    <w:rsid w:val="00E67490"/>
    <w:rsid w:val="00E8103D"/>
    <w:rsid w:val="00EA2D13"/>
    <w:rsid w:val="00EB37D1"/>
    <w:rsid w:val="00EB446C"/>
    <w:rsid w:val="00EB6F37"/>
    <w:rsid w:val="00EC081B"/>
    <w:rsid w:val="00EC2CD0"/>
    <w:rsid w:val="00ED6ED5"/>
    <w:rsid w:val="00EE468D"/>
    <w:rsid w:val="00EE5104"/>
    <w:rsid w:val="00EE651A"/>
    <w:rsid w:val="00EE7E01"/>
    <w:rsid w:val="00EF356E"/>
    <w:rsid w:val="00F049BD"/>
    <w:rsid w:val="00F12BE4"/>
    <w:rsid w:val="00F249DA"/>
    <w:rsid w:val="00F330E1"/>
    <w:rsid w:val="00F52CF6"/>
    <w:rsid w:val="00F54E60"/>
    <w:rsid w:val="00F62646"/>
    <w:rsid w:val="00F633A9"/>
    <w:rsid w:val="00F71220"/>
    <w:rsid w:val="00F71E7C"/>
    <w:rsid w:val="00F86941"/>
    <w:rsid w:val="00F930B2"/>
    <w:rsid w:val="00F9327C"/>
    <w:rsid w:val="00F93C95"/>
    <w:rsid w:val="00F93F84"/>
    <w:rsid w:val="00F94951"/>
    <w:rsid w:val="00F9712E"/>
    <w:rsid w:val="00FA046A"/>
    <w:rsid w:val="00FB029C"/>
    <w:rsid w:val="00FB44EF"/>
    <w:rsid w:val="00FB5445"/>
    <w:rsid w:val="00FC28A5"/>
    <w:rsid w:val="00FD5362"/>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91321"/>
  </w:style>
  <w:style w:type="paragraph" w:styleId="Antrat1">
    <w:name w:val="heading 1"/>
    <w:basedOn w:val="prastasis"/>
    <w:next w:val="prastasis"/>
    <w:rsid w:val="00EE7E01"/>
    <w:pPr>
      <w:keepNext/>
      <w:keepLines/>
      <w:spacing w:before="480" w:after="120"/>
      <w:outlineLvl w:val="0"/>
    </w:pPr>
    <w:rPr>
      <w:b/>
      <w:sz w:val="48"/>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qForma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7"/>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8"/>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0"/>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1"/>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2"/>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3"/>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4"/>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5"/>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38"/>
      </w:numPr>
      <w:spacing w:after="160" w:line="259" w:lineRule="auto"/>
      <w:ind w:leftChars="0" w:left="0" w:firstLineChars="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Pr>
  </w:style>
  <w:style w:type="table" w:customStyle="1" w:styleId="a0">
    <w:basedOn w:val="prastojilentel"/>
    <w:rsid w:val="00EE7E01"/>
    <w:tblPr>
      <w:tblStyleRowBandSize w:val="1"/>
      <w:tblStyleColBandSize w:val="1"/>
    </w:tblPr>
  </w:style>
  <w:style w:type="table" w:customStyle="1" w:styleId="a1">
    <w:basedOn w:val="prastojilentel"/>
    <w:rsid w:val="00EE7E01"/>
    <w:tblPr>
      <w:tblStyleRowBandSize w:val="1"/>
      <w:tblStyleColBandSize w:val="1"/>
    </w:tblPr>
  </w:style>
  <w:style w:type="table" w:customStyle="1" w:styleId="a2">
    <w:basedOn w:val="prastojilentel"/>
    <w:rsid w:val="00EE7E01"/>
    <w:tblPr>
      <w:tblStyleRowBandSize w:val="1"/>
      <w:tblStyleColBandSize w:val="1"/>
    </w:tblPr>
  </w:style>
  <w:style w:type="table" w:customStyle="1" w:styleId="a3">
    <w:basedOn w:val="prastojilentel"/>
    <w:rsid w:val="00EE7E01"/>
    <w:tblPr>
      <w:tblStyleRowBandSize w:val="1"/>
      <w:tblStyleColBandSize w:val="1"/>
    </w:tblPr>
  </w:style>
  <w:style w:type="table" w:customStyle="1" w:styleId="a4">
    <w:basedOn w:val="prastojilentel"/>
    <w:rsid w:val="00EE7E01"/>
    <w:tblPr>
      <w:tblStyleRowBandSize w:val="1"/>
      <w:tblStyleColBandSize w:val="1"/>
    </w:tblPr>
  </w:style>
  <w:style w:type="table" w:customStyle="1" w:styleId="a5">
    <w:basedOn w:val="prastojilentel"/>
    <w:rsid w:val="00EE7E01"/>
    <w:tblPr>
      <w:tblStyleRowBandSize w:val="1"/>
      <w:tblStyleColBandSize w:val="1"/>
    </w:tblPr>
  </w:style>
  <w:style w:type="table" w:customStyle="1" w:styleId="a6">
    <w:basedOn w:val="prastojilentel"/>
    <w:rsid w:val="00EE7E01"/>
    <w:tblPr>
      <w:tblStyleRowBandSize w:val="1"/>
      <w:tblStyleColBandSize w:val="1"/>
    </w:tblPr>
  </w:style>
  <w:style w:type="table" w:customStyle="1" w:styleId="a7">
    <w:basedOn w:val="prastojilentel"/>
    <w:rsid w:val="00EE7E01"/>
    <w:tblPr>
      <w:tblStyleRowBandSize w:val="1"/>
      <w:tblStyleColBandSize w:val="1"/>
    </w:tblPr>
  </w:style>
  <w:style w:type="table" w:customStyle="1" w:styleId="a8">
    <w:basedOn w:val="prastojilentel"/>
    <w:rsid w:val="00EE7E01"/>
    <w:tblPr>
      <w:tblStyleRowBandSize w:val="1"/>
      <w:tblStyleColBandSize w:val="1"/>
    </w:tblPr>
  </w:style>
  <w:style w:type="table" w:customStyle="1" w:styleId="a9">
    <w:basedOn w:val="prastojilentel"/>
    <w:rsid w:val="00EE7E01"/>
    <w:tblPr>
      <w:tblStyleRowBandSize w:val="1"/>
      <w:tblStyleColBandSize w:val="1"/>
    </w:tblPr>
  </w:style>
  <w:style w:type="table" w:customStyle="1" w:styleId="aa">
    <w:basedOn w:val="prastojilentel"/>
    <w:rsid w:val="00EE7E01"/>
    <w:tblPr>
      <w:tblStyleRowBandSize w:val="1"/>
      <w:tblStyleColBandSize w:val="1"/>
    </w:tblPr>
  </w:style>
  <w:style w:type="table" w:customStyle="1" w:styleId="ab">
    <w:basedOn w:val="prastojilentel"/>
    <w:rsid w:val="00EE7E01"/>
    <w:tblPr>
      <w:tblStyleRowBandSize w:val="1"/>
      <w:tblStyleColBandSize w:val="1"/>
    </w:tblPr>
  </w:style>
  <w:style w:type="table" w:customStyle="1" w:styleId="ac">
    <w:basedOn w:val="prastojilentel"/>
    <w:rsid w:val="00EE7E01"/>
    <w:tblPr>
      <w:tblStyleRowBandSize w:val="1"/>
      <w:tblStyleColBandSize w:val="1"/>
      <w:tblCellMar>
        <w:left w:w="0" w:type="dxa"/>
        <w:right w:w="0" w:type="dxa"/>
      </w:tblCellMar>
    </w:tblPr>
  </w:style>
  <w:style w:type="table" w:customStyle="1" w:styleId="ad">
    <w:basedOn w:val="prastojilentel"/>
    <w:rsid w:val="00EE7E01"/>
    <w:tblPr>
      <w:tblStyleRowBandSize w:val="1"/>
      <w:tblStyleColBandSize w:val="1"/>
      <w:tblCellMar>
        <w:left w:w="0" w:type="dxa"/>
        <w:right w:w="0" w:type="dxa"/>
      </w:tblCellMar>
    </w:tblPr>
  </w:style>
  <w:style w:type="table" w:customStyle="1" w:styleId="ae">
    <w:basedOn w:val="prastojilentel"/>
    <w:rsid w:val="00EE7E01"/>
    <w:tblPr>
      <w:tblStyleRowBandSize w:val="1"/>
      <w:tblStyleColBandSize w:val="1"/>
    </w:tblPr>
  </w:style>
  <w:style w:type="table" w:customStyle="1" w:styleId="af">
    <w:basedOn w:val="prastojilentel"/>
    <w:rsid w:val="00EE7E01"/>
    <w:tblPr>
      <w:tblStyleRowBandSize w:val="1"/>
      <w:tblStyleColBandSize w:val="1"/>
      <w:tblCellMar>
        <w:left w:w="0" w:type="dxa"/>
        <w:right w:w="0" w:type="dxa"/>
      </w:tblCellMar>
    </w:tblPr>
  </w:style>
  <w:style w:type="table" w:customStyle="1" w:styleId="af0">
    <w:basedOn w:val="prastojilentel"/>
    <w:rsid w:val="00EE7E01"/>
    <w:tblPr>
      <w:tblStyleRowBandSize w:val="1"/>
      <w:tblStyleColBandSize w:val="1"/>
      <w:tblCellMar>
        <w:left w:w="0" w:type="dxa"/>
        <w:right w:w="0" w:type="dxa"/>
      </w:tblCellMar>
    </w:tblPr>
  </w:style>
  <w:style w:type="table" w:customStyle="1" w:styleId="af1">
    <w:basedOn w:val="prastojilentel"/>
    <w:rsid w:val="00EE7E01"/>
    <w:tblPr>
      <w:tblStyleRowBandSize w:val="1"/>
      <w:tblStyleColBandSize w:val="1"/>
    </w:tblPr>
  </w:style>
  <w:style w:type="table" w:customStyle="1" w:styleId="af2">
    <w:basedOn w:val="prastojilentel"/>
    <w:rsid w:val="00EE7E01"/>
    <w:tblPr>
      <w:tblStyleRowBandSize w:val="1"/>
      <w:tblStyleColBandSize w:val="1"/>
      <w:tblCellMar>
        <w:left w:w="0" w:type="dxa"/>
        <w:right w:w="0" w:type="dxa"/>
      </w:tblCellMar>
    </w:tblPr>
  </w:style>
  <w:style w:type="table" w:customStyle="1" w:styleId="af3">
    <w:basedOn w:val="prastojilentel"/>
    <w:rsid w:val="00EE7E01"/>
    <w:tblPr>
      <w:tblStyleRowBandSize w:val="1"/>
      <w:tblStyleColBandSize w:val="1"/>
    </w:tblPr>
  </w:style>
  <w:style w:type="table" w:customStyle="1" w:styleId="af4">
    <w:basedOn w:val="prastojilentel"/>
    <w:rsid w:val="00EE7E01"/>
    <w:tblPr>
      <w:tblStyleRowBandSize w:val="1"/>
      <w:tblStyleColBandSize w:val="1"/>
    </w:tblPr>
  </w:style>
  <w:style w:type="table" w:customStyle="1" w:styleId="af5">
    <w:basedOn w:val="prastojilentel"/>
    <w:rsid w:val="00EE7E01"/>
    <w:tblPr>
      <w:tblStyleRowBandSize w:val="1"/>
      <w:tblStyleColBandSize w:val="1"/>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 w:type="character" w:styleId="Komentaronuoroda">
    <w:name w:val="annotation reference"/>
    <w:basedOn w:val="Numatytasispastraiposriftas"/>
    <w:uiPriority w:val="99"/>
    <w:semiHidden/>
    <w:unhideWhenUsed/>
    <w:rsid w:val="00045CAC"/>
    <w:rPr>
      <w:sz w:val="16"/>
      <w:szCs w:val="16"/>
    </w:rPr>
  </w:style>
  <w:style w:type="paragraph" w:styleId="Komentarotekstas">
    <w:name w:val="annotation text"/>
    <w:basedOn w:val="prastasis"/>
    <w:link w:val="KomentarotekstasDiagrama1"/>
    <w:uiPriority w:val="99"/>
    <w:unhideWhenUsed/>
    <w:rsid w:val="00045CAC"/>
  </w:style>
  <w:style w:type="character" w:customStyle="1" w:styleId="KomentarotekstasDiagrama1">
    <w:name w:val="Komentaro tekstas Diagrama1"/>
    <w:basedOn w:val="Numatytasispastraiposriftas"/>
    <w:link w:val="Komentarotekstas"/>
    <w:uiPriority w:val="99"/>
    <w:rsid w:val="00045CAC"/>
  </w:style>
  <w:style w:type="paragraph" w:styleId="Komentarotema">
    <w:name w:val="annotation subject"/>
    <w:basedOn w:val="Komentarotekstas"/>
    <w:next w:val="Komentarotekstas"/>
    <w:link w:val="KomentarotemaDiagrama1"/>
    <w:uiPriority w:val="99"/>
    <w:semiHidden/>
    <w:unhideWhenUsed/>
    <w:rsid w:val="00045CAC"/>
    <w:rPr>
      <w:b/>
      <w:bCs/>
    </w:rPr>
  </w:style>
  <w:style w:type="character" w:customStyle="1" w:styleId="KomentarotemaDiagrama1">
    <w:name w:val="Komentaro tema Diagrama1"/>
    <w:basedOn w:val="KomentarotekstasDiagrama1"/>
    <w:link w:val="Komentarotema"/>
    <w:uiPriority w:val="99"/>
    <w:semiHidden/>
    <w:rsid w:val="00045CAC"/>
    <w:rPr>
      <w:b/>
      <w:bCs/>
    </w:rPr>
  </w:style>
  <w:style w:type="paragraph" w:styleId="Puslapioinaostekstas">
    <w:name w:val="footnote text"/>
    <w:basedOn w:val="prastasis"/>
    <w:link w:val="PuslapioinaostekstasDiagrama1"/>
    <w:uiPriority w:val="99"/>
    <w:semiHidden/>
    <w:unhideWhenUsed/>
    <w:rsid w:val="007E5AA3"/>
  </w:style>
  <w:style w:type="character" w:customStyle="1" w:styleId="PuslapioinaostekstasDiagrama1">
    <w:name w:val="Puslapio išnašos tekstas Diagrama1"/>
    <w:basedOn w:val="Numatytasispastraiposriftas"/>
    <w:link w:val="Puslapioinaostekstas"/>
    <w:uiPriority w:val="99"/>
    <w:semiHidden/>
    <w:rsid w:val="007E5AA3"/>
  </w:style>
  <w:style w:type="character" w:styleId="Puslapioinaosnuoroda">
    <w:name w:val="footnote reference"/>
    <w:basedOn w:val="Numatytasispastraiposriftas"/>
    <w:uiPriority w:val="99"/>
    <w:semiHidden/>
    <w:unhideWhenUsed/>
    <w:rsid w:val="007E5AA3"/>
    <w:rPr>
      <w:vertAlign w:val="superscript"/>
    </w:rPr>
  </w:style>
  <w:style w:type="table" w:styleId="Lentelstinklelis">
    <w:name w:val="Table Grid"/>
    <w:basedOn w:val="prastojilente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2760"/>
    <w:rPr>
      <w:color w:val="0000FF" w:themeColor="hyperlink"/>
      <w:u w:val="single"/>
    </w:rPr>
  </w:style>
  <w:style w:type="character" w:customStyle="1" w:styleId="Neapdorotaspaminjimas1">
    <w:name w:val="Neapdorotas paminėjimas1"/>
    <w:basedOn w:val="Numatytasispastraiposriftas"/>
    <w:uiPriority w:val="99"/>
    <w:semiHidden/>
    <w:unhideWhenUsed/>
    <w:rsid w:val="00DF60D8"/>
    <w:rPr>
      <w:color w:val="605E5C"/>
      <w:shd w:val="clear" w:color="auto" w:fill="E1DFDD"/>
    </w:rPr>
  </w:style>
  <w:style w:type="paragraph" w:styleId="Pataisymai">
    <w:name w:val="Revision"/>
    <w:hidden/>
    <w:uiPriority w:val="99"/>
    <w:semiHidden/>
    <w:rsid w:val="00151DC2"/>
  </w:style>
  <w:style w:type="paragraph" w:styleId="Sraopastraipa">
    <w:name w:val="List Paragraph"/>
    <w:basedOn w:val="prastasis"/>
    <w:uiPriority w:val="34"/>
    <w:qFormat/>
    <w:rsid w:val="0014011D"/>
    <w:pPr>
      <w:ind w:left="720"/>
      <w:contextualSpacing/>
    </w:pPr>
  </w:style>
  <w:style w:type="character" w:customStyle="1" w:styleId="Neapdorotaspaminjimas2">
    <w:name w:val="Neapdorotas paminėjimas2"/>
    <w:basedOn w:val="Numatytasispastraiposriftas"/>
    <w:uiPriority w:val="99"/>
    <w:semiHidden/>
    <w:unhideWhenUsed/>
    <w:rsid w:val="00606161"/>
    <w:rPr>
      <w:color w:val="605E5C"/>
      <w:shd w:val="clear" w:color="auto" w:fill="E1DFDD"/>
    </w:rPr>
  </w:style>
  <w:style w:type="paragraph" w:customStyle="1" w:styleId="yiv4950326011ydp9adef75cyiv3668875784ydp78d799d2yiv2814352647msoplaintext">
    <w:name w:val="yiv4950326011ydp9adef75cyiv3668875784ydp78d799d2yiv2814352647msoplaintext"/>
    <w:basedOn w:val="prastasis"/>
    <w:rsid w:val="008C0B8A"/>
    <w:pPr>
      <w:spacing w:before="100" w:beforeAutospacing="1" w:after="100" w:afterAutospacing="1"/>
    </w:pPr>
    <w:rPr>
      <w:sz w:val="24"/>
      <w:szCs w:val="24"/>
      <w:lang w:val="en-GB" w:eastAsia="en-GB"/>
    </w:rPr>
  </w:style>
  <w:style w:type="character" w:customStyle="1" w:styleId="UnresolvedMention1">
    <w:name w:val="Unresolved Mention1"/>
    <w:basedOn w:val="Numatytasispastraiposriftas"/>
    <w:uiPriority w:val="99"/>
    <w:semiHidden/>
    <w:unhideWhenUsed/>
    <w:rsid w:val="0060575B"/>
    <w:rPr>
      <w:color w:val="605E5C"/>
      <w:shd w:val="clear" w:color="auto" w:fill="E1DFDD"/>
    </w:rPr>
  </w:style>
  <w:style w:type="character" w:styleId="Neapdorotaspaminjimas">
    <w:name w:val="Unresolved Mention"/>
    <w:basedOn w:val="Numatytasispastraiposriftas"/>
    <w:uiPriority w:val="99"/>
    <w:semiHidden/>
    <w:unhideWhenUsed/>
    <w:rsid w:val="00CD70AA"/>
    <w:rPr>
      <w:color w:val="605E5C"/>
      <w:shd w:val="clear" w:color="auto" w:fill="E1DFDD"/>
    </w:rPr>
  </w:style>
  <w:style w:type="paragraph" w:styleId="Turinys1">
    <w:name w:val="toc 1"/>
    <w:basedOn w:val="prastasis"/>
    <w:next w:val="prastasis"/>
    <w:autoRedefine/>
    <w:uiPriority w:val="39"/>
    <w:unhideWhenUsed/>
    <w:rsid w:val="0097525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7722">
      <w:bodyDiv w:val="1"/>
      <w:marLeft w:val="0"/>
      <w:marRight w:val="0"/>
      <w:marTop w:val="0"/>
      <w:marBottom w:val="0"/>
      <w:divBdr>
        <w:top w:val="none" w:sz="0" w:space="0" w:color="auto"/>
        <w:left w:val="none" w:sz="0" w:space="0" w:color="auto"/>
        <w:bottom w:val="none" w:sz="0" w:space="0" w:color="auto"/>
        <w:right w:val="none" w:sz="0" w:space="0" w:color="auto"/>
      </w:divBdr>
    </w:div>
    <w:div w:id="95758496">
      <w:bodyDiv w:val="1"/>
      <w:marLeft w:val="0"/>
      <w:marRight w:val="0"/>
      <w:marTop w:val="0"/>
      <w:marBottom w:val="0"/>
      <w:divBdr>
        <w:top w:val="none" w:sz="0" w:space="0" w:color="auto"/>
        <w:left w:val="none" w:sz="0" w:space="0" w:color="auto"/>
        <w:bottom w:val="none" w:sz="0" w:space="0" w:color="auto"/>
        <w:right w:val="none" w:sz="0" w:space="0" w:color="auto"/>
      </w:divBdr>
    </w:div>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178006936">
      <w:bodyDiv w:val="1"/>
      <w:marLeft w:val="0"/>
      <w:marRight w:val="0"/>
      <w:marTop w:val="0"/>
      <w:marBottom w:val="0"/>
      <w:divBdr>
        <w:top w:val="none" w:sz="0" w:space="0" w:color="auto"/>
        <w:left w:val="none" w:sz="0" w:space="0" w:color="auto"/>
        <w:bottom w:val="none" w:sz="0" w:space="0" w:color="auto"/>
        <w:right w:val="none" w:sz="0" w:space="0" w:color="auto"/>
      </w:divBdr>
    </w:div>
    <w:div w:id="226765678">
      <w:bodyDiv w:val="1"/>
      <w:marLeft w:val="0"/>
      <w:marRight w:val="0"/>
      <w:marTop w:val="0"/>
      <w:marBottom w:val="0"/>
      <w:divBdr>
        <w:top w:val="none" w:sz="0" w:space="0" w:color="auto"/>
        <w:left w:val="none" w:sz="0" w:space="0" w:color="auto"/>
        <w:bottom w:val="none" w:sz="0" w:space="0" w:color="auto"/>
        <w:right w:val="none" w:sz="0" w:space="0" w:color="auto"/>
      </w:divBdr>
    </w:div>
    <w:div w:id="237985076">
      <w:bodyDiv w:val="1"/>
      <w:marLeft w:val="0"/>
      <w:marRight w:val="0"/>
      <w:marTop w:val="0"/>
      <w:marBottom w:val="0"/>
      <w:divBdr>
        <w:top w:val="none" w:sz="0" w:space="0" w:color="auto"/>
        <w:left w:val="none" w:sz="0" w:space="0" w:color="auto"/>
        <w:bottom w:val="none" w:sz="0" w:space="0" w:color="auto"/>
        <w:right w:val="none" w:sz="0" w:space="0" w:color="auto"/>
      </w:divBdr>
    </w:div>
    <w:div w:id="281617940">
      <w:bodyDiv w:val="1"/>
      <w:marLeft w:val="0"/>
      <w:marRight w:val="0"/>
      <w:marTop w:val="0"/>
      <w:marBottom w:val="0"/>
      <w:divBdr>
        <w:top w:val="none" w:sz="0" w:space="0" w:color="auto"/>
        <w:left w:val="none" w:sz="0" w:space="0" w:color="auto"/>
        <w:bottom w:val="none" w:sz="0" w:space="0" w:color="auto"/>
        <w:right w:val="none" w:sz="0" w:space="0" w:color="auto"/>
      </w:divBdr>
    </w:div>
    <w:div w:id="281691242">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569275005">
      <w:bodyDiv w:val="1"/>
      <w:marLeft w:val="0"/>
      <w:marRight w:val="0"/>
      <w:marTop w:val="0"/>
      <w:marBottom w:val="0"/>
      <w:divBdr>
        <w:top w:val="none" w:sz="0" w:space="0" w:color="auto"/>
        <w:left w:val="none" w:sz="0" w:space="0" w:color="auto"/>
        <w:bottom w:val="none" w:sz="0" w:space="0" w:color="auto"/>
        <w:right w:val="none" w:sz="0" w:space="0" w:color="auto"/>
      </w:divBdr>
    </w:div>
    <w:div w:id="580260582">
      <w:bodyDiv w:val="1"/>
      <w:marLeft w:val="0"/>
      <w:marRight w:val="0"/>
      <w:marTop w:val="0"/>
      <w:marBottom w:val="0"/>
      <w:divBdr>
        <w:top w:val="none" w:sz="0" w:space="0" w:color="auto"/>
        <w:left w:val="none" w:sz="0" w:space="0" w:color="auto"/>
        <w:bottom w:val="none" w:sz="0" w:space="0" w:color="auto"/>
        <w:right w:val="none" w:sz="0" w:space="0" w:color="auto"/>
      </w:divBdr>
    </w:div>
    <w:div w:id="589240869">
      <w:bodyDiv w:val="1"/>
      <w:marLeft w:val="0"/>
      <w:marRight w:val="0"/>
      <w:marTop w:val="0"/>
      <w:marBottom w:val="0"/>
      <w:divBdr>
        <w:top w:val="none" w:sz="0" w:space="0" w:color="auto"/>
        <w:left w:val="none" w:sz="0" w:space="0" w:color="auto"/>
        <w:bottom w:val="none" w:sz="0" w:space="0" w:color="auto"/>
        <w:right w:val="none" w:sz="0" w:space="0" w:color="auto"/>
      </w:divBdr>
    </w:div>
    <w:div w:id="700663636">
      <w:bodyDiv w:val="1"/>
      <w:marLeft w:val="0"/>
      <w:marRight w:val="0"/>
      <w:marTop w:val="0"/>
      <w:marBottom w:val="0"/>
      <w:divBdr>
        <w:top w:val="none" w:sz="0" w:space="0" w:color="auto"/>
        <w:left w:val="none" w:sz="0" w:space="0" w:color="auto"/>
        <w:bottom w:val="none" w:sz="0" w:space="0" w:color="auto"/>
        <w:right w:val="none" w:sz="0" w:space="0" w:color="auto"/>
      </w:divBdr>
    </w:div>
    <w:div w:id="735709757">
      <w:bodyDiv w:val="1"/>
      <w:marLeft w:val="0"/>
      <w:marRight w:val="0"/>
      <w:marTop w:val="0"/>
      <w:marBottom w:val="0"/>
      <w:divBdr>
        <w:top w:val="none" w:sz="0" w:space="0" w:color="auto"/>
        <w:left w:val="none" w:sz="0" w:space="0" w:color="auto"/>
        <w:bottom w:val="none" w:sz="0" w:space="0" w:color="auto"/>
        <w:right w:val="none" w:sz="0" w:space="0" w:color="auto"/>
      </w:divBdr>
    </w:div>
    <w:div w:id="777065668">
      <w:bodyDiv w:val="1"/>
      <w:marLeft w:val="0"/>
      <w:marRight w:val="0"/>
      <w:marTop w:val="0"/>
      <w:marBottom w:val="0"/>
      <w:divBdr>
        <w:top w:val="none" w:sz="0" w:space="0" w:color="auto"/>
        <w:left w:val="none" w:sz="0" w:space="0" w:color="auto"/>
        <w:bottom w:val="none" w:sz="0" w:space="0" w:color="auto"/>
        <w:right w:val="none" w:sz="0" w:space="0" w:color="auto"/>
      </w:divBdr>
    </w:div>
    <w:div w:id="814951815">
      <w:bodyDiv w:val="1"/>
      <w:marLeft w:val="0"/>
      <w:marRight w:val="0"/>
      <w:marTop w:val="0"/>
      <w:marBottom w:val="0"/>
      <w:divBdr>
        <w:top w:val="none" w:sz="0" w:space="0" w:color="auto"/>
        <w:left w:val="none" w:sz="0" w:space="0" w:color="auto"/>
        <w:bottom w:val="none" w:sz="0" w:space="0" w:color="auto"/>
        <w:right w:val="none" w:sz="0" w:space="0" w:color="auto"/>
      </w:divBdr>
    </w:div>
    <w:div w:id="840118286">
      <w:bodyDiv w:val="1"/>
      <w:marLeft w:val="0"/>
      <w:marRight w:val="0"/>
      <w:marTop w:val="0"/>
      <w:marBottom w:val="0"/>
      <w:divBdr>
        <w:top w:val="none" w:sz="0" w:space="0" w:color="auto"/>
        <w:left w:val="none" w:sz="0" w:space="0" w:color="auto"/>
        <w:bottom w:val="none" w:sz="0" w:space="0" w:color="auto"/>
        <w:right w:val="none" w:sz="0" w:space="0" w:color="auto"/>
      </w:divBdr>
    </w:div>
    <w:div w:id="972372758">
      <w:bodyDiv w:val="1"/>
      <w:marLeft w:val="0"/>
      <w:marRight w:val="0"/>
      <w:marTop w:val="0"/>
      <w:marBottom w:val="0"/>
      <w:divBdr>
        <w:top w:val="none" w:sz="0" w:space="0" w:color="auto"/>
        <w:left w:val="none" w:sz="0" w:space="0" w:color="auto"/>
        <w:bottom w:val="none" w:sz="0" w:space="0" w:color="auto"/>
        <w:right w:val="none" w:sz="0" w:space="0" w:color="auto"/>
      </w:divBdr>
    </w:div>
    <w:div w:id="1018236919">
      <w:bodyDiv w:val="1"/>
      <w:marLeft w:val="0"/>
      <w:marRight w:val="0"/>
      <w:marTop w:val="0"/>
      <w:marBottom w:val="0"/>
      <w:divBdr>
        <w:top w:val="none" w:sz="0" w:space="0" w:color="auto"/>
        <w:left w:val="none" w:sz="0" w:space="0" w:color="auto"/>
        <w:bottom w:val="none" w:sz="0" w:space="0" w:color="auto"/>
        <w:right w:val="none" w:sz="0" w:space="0" w:color="auto"/>
      </w:divBdr>
    </w:div>
    <w:div w:id="1041975196">
      <w:bodyDiv w:val="1"/>
      <w:marLeft w:val="0"/>
      <w:marRight w:val="0"/>
      <w:marTop w:val="0"/>
      <w:marBottom w:val="0"/>
      <w:divBdr>
        <w:top w:val="none" w:sz="0" w:space="0" w:color="auto"/>
        <w:left w:val="none" w:sz="0" w:space="0" w:color="auto"/>
        <w:bottom w:val="none" w:sz="0" w:space="0" w:color="auto"/>
        <w:right w:val="none" w:sz="0" w:space="0" w:color="auto"/>
      </w:divBdr>
    </w:div>
    <w:div w:id="1094517561">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163474062">
      <w:bodyDiv w:val="1"/>
      <w:marLeft w:val="0"/>
      <w:marRight w:val="0"/>
      <w:marTop w:val="0"/>
      <w:marBottom w:val="0"/>
      <w:divBdr>
        <w:top w:val="none" w:sz="0" w:space="0" w:color="auto"/>
        <w:left w:val="none" w:sz="0" w:space="0" w:color="auto"/>
        <w:bottom w:val="none" w:sz="0" w:space="0" w:color="auto"/>
        <w:right w:val="none" w:sz="0" w:space="0" w:color="auto"/>
      </w:divBdr>
    </w:div>
    <w:div w:id="1208952881">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55625869">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451170200">
      <w:bodyDiv w:val="1"/>
      <w:marLeft w:val="0"/>
      <w:marRight w:val="0"/>
      <w:marTop w:val="0"/>
      <w:marBottom w:val="0"/>
      <w:divBdr>
        <w:top w:val="none" w:sz="0" w:space="0" w:color="auto"/>
        <w:left w:val="none" w:sz="0" w:space="0" w:color="auto"/>
        <w:bottom w:val="none" w:sz="0" w:space="0" w:color="auto"/>
        <w:right w:val="none" w:sz="0" w:space="0" w:color="auto"/>
      </w:divBdr>
    </w:div>
    <w:div w:id="1457522666">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591544637">
      <w:bodyDiv w:val="1"/>
      <w:marLeft w:val="0"/>
      <w:marRight w:val="0"/>
      <w:marTop w:val="0"/>
      <w:marBottom w:val="0"/>
      <w:divBdr>
        <w:top w:val="none" w:sz="0" w:space="0" w:color="auto"/>
        <w:left w:val="none" w:sz="0" w:space="0" w:color="auto"/>
        <w:bottom w:val="none" w:sz="0" w:space="0" w:color="auto"/>
        <w:right w:val="none" w:sz="0" w:space="0" w:color="auto"/>
      </w:divBdr>
    </w:div>
    <w:div w:id="1805544957">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 w:id="1882545866">
      <w:bodyDiv w:val="1"/>
      <w:marLeft w:val="0"/>
      <w:marRight w:val="0"/>
      <w:marTop w:val="0"/>
      <w:marBottom w:val="0"/>
      <w:divBdr>
        <w:top w:val="none" w:sz="0" w:space="0" w:color="auto"/>
        <w:left w:val="none" w:sz="0" w:space="0" w:color="auto"/>
        <w:bottom w:val="none" w:sz="0" w:space="0" w:color="auto"/>
        <w:right w:val="none" w:sz="0" w:space="0" w:color="auto"/>
      </w:divBdr>
    </w:div>
    <w:div w:id="1887176898">
      <w:bodyDiv w:val="1"/>
      <w:marLeft w:val="0"/>
      <w:marRight w:val="0"/>
      <w:marTop w:val="0"/>
      <w:marBottom w:val="0"/>
      <w:divBdr>
        <w:top w:val="none" w:sz="0" w:space="0" w:color="auto"/>
        <w:left w:val="none" w:sz="0" w:space="0" w:color="auto"/>
        <w:bottom w:val="none" w:sz="0" w:space="0" w:color="auto"/>
        <w:right w:val="none" w:sz="0" w:space="0" w:color="auto"/>
      </w:divBdr>
    </w:div>
    <w:div w:id="1972053126">
      <w:bodyDiv w:val="1"/>
      <w:marLeft w:val="0"/>
      <w:marRight w:val="0"/>
      <w:marTop w:val="0"/>
      <w:marBottom w:val="0"/>
      <w:divBdr>
        <w:top w:val="none" w:sz="0" w:space="0" w:color="auto"/>
        <w:left w:val="none" w:sz="0" w:space="0" w:color="auto"/>
        <w:bottom w:val="none" w:sz="0" w:space="0" w:color="auto"/>
        <w:right w:val="none" w:sz="0" w:space="0" w:color="auto"/>
      </w:divBdr>
    </w:div>
    <w:div w:id="2047562408">
      <w:bodyDiv w:val="1"/>
      <w:marLeft w:val="0"/>
      <w:marRight w:val="0"/>
      <w:marTop w:val="0"/>
      <w:marBottom w:val="0"/>
      <w:divBdr>
        <w:top w:val="none" w:sz="0" w:space="0" w:color="auto"/>
        <w:left w:val="none" w:sz="0" w:space="0" w:color="auto"/>
        <w:bottom w:val="none" w:sz="0" w:space="0" w:color="auto"/>
        <w:right w:val="none" w:sz="0" w:space="0" w:color="auto"/>
      </w:divBdr>
    </w:div>
    <w:div w:id="2060589584">
      <w:bodyDiv w:val="1"/>
      <w:marLeft w:val="0"/>
      <w:marRight w:val="0"/>
      <w:marTop w:val="0"/>
      <w:marBottom w:val="0"/>
      <w:divBdr>
        <w:top w:val="none" w:sz="0" w:space="0" w:color="auto"/>
        <w:left w:val="none" w:sz="0" w:space="0" w:color="auto"/>
        <w:bottom w:val="none" w:sz="0" w:space="0" w:color="auto"/>
        <w:right w:val="none" w:sz="0" w:space="0" w:color="auto"/>
      </w:divBdr>
    </w:div>
    <w:div w:id="2083869357">
      <w:bodyDiv w:val="1"/>
      <w:marLeft w:val="0"/>
      <w:marRight w:val="0"/>
      <w:marTop w:val="0"/>
      <w:marBottom w:val="0"/>
      <w:divBdr>
        <w:top w:val="none" w:sz="0" w:space="0" w:color="auto"/>
        <w:left w:val="none" w:sz="0" w:space="0" w:color="auto"/>
        <w:bottom w:val="none" w:sz="0" w:space="0" w:color="auto"/>
        <w:right w:val="none" w:sz="0" w:space="0" w:color="auto"/>
      </w:divBdr>
    </w:div>
    <w:div w:id="2110807824">
      <w:bodyDiv w:val="1"/>
      <w:marLeft w:val="0"/>
      <w:marRight w:val="0"/>
      <w:marTop w:val="0"/>
      <w:marBottom w:val="0"/>
      <w:divBdr>
        <w:top w:val="none" w:sz="0" w:space="0" w:color="auto"/>
        <w:left w:val="none" w:sz="0" w:space="0" w:color="auto"/>
        <w:bottom w:val="none" w:sz="0" w:space="0" w:color="auto"/>
        <w:right w:val="none" w:sz="0" w:space="0" w:color="auto"/>
      </w:divBdr>
      <w:divsChild>
        <w:div w:id="1436176233">
          <w:marLeft w:val="0"/>
          <w:marRight w:val="0"/>
          <w:marTop w:val="0"/>
          <w:marBottom w:val="0"/>
          <w:divBdr>
            <w:top w:val="none" w:sz="0" w:space="0" w:color="auto"/>
            <w:left w:val="none" w:sz="0" w:space="0" w:color="auto"/>
            <w:bottom w:val="none" w:sz="0" w:space="0" w:color="auto"/>
            <w:right w:val="none" w:sz="0" w:space="0" w:color="auto"/>
          </w:divBdr>
        </w:div>
      </w:divsChild>
    </w:div>
    <w:div w:id="2115856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manodico.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info@manodisco.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anodisc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3.xml><?xml version="1.0" encoding="utf-8"?>
<ds:datastoreItem xmlns:ds="http://schemas.openxmlformats.org/officeDocument/2006/customXml" ds:itemID="{9EC30C72-215B-4FCE-B50A-9AD555BE0F5F}">
  <ds:schemaRefs>
    <ds:schemaRef ds:uri="http://schemas.openxmlformats.org/officeDocument/2006/bibliography"/>
  </ds:schemaRefs>
</ds:datastoreItem>
</file>

<file path=customXml/itemProps4.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14</Pages>
  <Words>4843</Words>
  <Characters>27606</Characters>
  <Application>Microsoft Office Word</Application>
  <DocSecurity>0</DocSecurity>
  <Lines>230</Lines>
  <Paragraphs>64</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Julija Jemeljanovic</cp:lastModifiedBy>
  <cp:revision>18</cp:revision>
  <cp:lastPrinted>2022-09-15T14:13:00Z</cp:lastPrinted>
  <dcterms:created xsi:type="dcterms:W3CDTF">2022-09-19T10:49:00Z</dcterms:created>
  <dcterms:modified xsi:type="dcterms:W3CDTF">2022-10-11T11:46:00Z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