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6C8A9" w14:textId="77777777" w:rsidR="003E4767" w:rsidRPr="00CD7F9C" w:rsidRDefault="00C1208B" w:rsidP="00C970EB">
      <w:pPr>
        <w:ind w:right="-178"/>
        <w:jc w:val="center"/>
        <w:rPr>
          <w:b/>
          <w:caps/>
          <w:color w:val="000000" w:themeColor="text1"/>
          <w:szCs w:val="24"/>
        </w:rPr>
      </w:pPr>
      <w:r>
        <w:rPr>
          <w:noProof/>
          <w:lang w:val="en-IE" w:eastAsia="en-IE"/>
        </w:rPr>
        <w:drawing>
          <wp:inline distT="0" distB="0" distL="0" distR="0" wp14:anchorId="0EBD7327" wp14:editId="14F76262">
            <wp:extent cx="2308860" cy="145542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12" t="-18" r="-12" b="-18"/>
                    <a:stretch>
                      <a:fillRect/>
                    </a:stretch>
                  </pic:blipFill>
                  <pic:spPr bwMode="auto">
                    <a:xfrm>
                      <a:off x="0" y="0"/>
                      <a:ext cx="2308860" cy="1455420"/>
                    </a:xfrm>
                    <a:prstGeom prst="rect">
                      <a:avLst/>
                    </a:prstGeom>
                    <a:solidFill>
                      <a:srgbClr val="FFFFFF"/>
                    </a:solidFill>
                    <a:ln>
                      <a:noFill/>
                    </a:ln>
                  </pic:spPr>
                </pic:pic>
              </a:graphicData>
            </a:graphic>
          </wp:inline>
        </w:drawing>
      </w:r>
    </w:p>
    <w:p w14:paraId="1D1CFB26" w14:textId="77777777" w:rsidR="00C1208B" w:rsidRDefault="00C1208B" w:rsidP="00CD7F9C">
      <w:pPr>
        <w:ind w:right="-178"/>
        <w:jc w:val="center"/>
        <w:rPr>
          <w:b/>
          <w:caps/>
          <w:color w:val="000000" w:themeColor="text1"/>
          <w:szCs w:val="24"/>
        </w:rPr>
      </w:pPr>
    </w:p>
    <w:p w14:paraId="7BDBAF1A" w14:textId="77777777" w:rsidR="00C1208B" w:rsidRDefault="00C1208B" w:rsidP="00CD7F9C">
      <w:pPr>
        <w:ind w:right="-178"/>
        <w:jc w:val="center"/>
        <w:rPr>
          <w:b/>
          <w:caps/>
          <w:color w:val="000000" w:themeColor="text1"/>
          <w:szCs w:val="24"/>
        </w:rPr>
      </w:pPr>
    </w:p>
    <w:p w14:paraId="35D97188" w14:textId="77777777" w:rsidR="00C1208B" w:rsidRDefault="00C1208B" w:rsidP="00CD7F9C">
      <w:pPr>
        <w:ind w:right="-178"/>
        <w:jc w:val="center"/>
        <w:rPr>
          <w:b/>
          <w:caps/>
          <w:color w:val="000000" w:themeColor="text1"/>
          <w:szCs w:val="24"/>
        </w:rPr>
      </w:pPr>
    </w:p>
    <w:p w14:paraId="71E53642" w14:textId="77777777" w:rsidR="008E3BF6" w:rsidRDefault="00CD7F9C" w:rsidP="00CD7F9C">
      <w:pPr>
        <w:ind w:right="-178"/>
        <w:jc w:val="center"/>
        <w:rPr>
          <w:b/>
          <w:caps/>
          <w:color w:val="000000" w:themeColor="text1"/>
          <w:szCs w:val="24"/>
        </w:rPr>
      </w:pPr>
      <w:r w:rsidRPr="00CD7F9C">
        <w:rPr>
          <w:b/>
          <w:caps/>
          <w:color w:val="000000" w:themeColor="text1"/>
          <w:szCs w:val="24"/>
        </w:rPr>
        <w:t>u</w:t>
      </w:r>
      <w:r>
        <w:rPr>
          <w:b/>
          <w:caps/>
          <w:color w:val="000000" w:themeColor="text1"/>
          <w:szCs w:val="24"/>
        </w:rPr>
        <w:t>ždaroji akcinė bendrovė</w:t>
      </w:r>
      <w:r w:rsidRPr="00CD7F9C">
        <w:rPr>
          <w:b/>
          <w:caps/>
          <w:color w:val="000000" w:themeColor="text1"/>
          <w:szCs w:val="24"/>
        </w:rPr>
        <w:t xml:space="preserve"> „primum“</w:t>
      </w:r>
    </w:p>
    <w:p w14:paraId="015F899A" w14:textId="77777777" w:rsidR="00CD7F9C" w:rsidRPr="00CD7F9C" w:rsidRDefault="00CD7F9C" w:rsidP="00CD7F9C">
      <w:pPr>
        <w:ind w:right="-178"/>
        <w:jc w:val="center"/>
        <w:rPr>
          <w:b/>
          <w:caps/>
          <w:color w:val="000000" w:themeColor="text1"/>
          <w:szCs w:val="24"/>
        </w:rPr>
      </w:pPr>
    </w:p>
    <w:p w14:paraId="492E83BB" w14:textId="77777777" w:rsidR="00CD7F9C" w:rsidRDefault="00CD7F9C" w:rsidP="00C970EB">
      <w:pPr>
        <w:ind w:right="-178"/>
        <w:jc w:val="center"/>
        <w:rPr>
          <w:color w:val="000000" w:themeColor="text1"/>
          <w:sz w:val="16"/>
          <w:szCs w:val="16"/>
        </w:rPr>
      </w:pPr>
      <w:proofErr w:type="spellStart"/>
      <w:r w:rsidRPr="00CD7F9C">
        <w:rPr>
          <w:color w:val="000000" w:themeColor="text1"/>
          <w:sz w:val="20"/>
        </w:rPr>
        <w:t>Į.k</w:t>
      </w:r>
      <w:proofErr w:type="spellEnd"/>
      <w:r w:rsidRPr="00CD7F9C">
        <w:rPr>
          <w:color w:val="000000" w:themeColor="text1"/>
          <w:sz w:val="20"/>
        </w:rPr>
        <w:t xml:space="preserve">. 302640482, PVM </w:t>
      </w:r>
      <w:r w:rsidR="00D30B22">
        <w:rPr>
          <w:color w:val="000000" w:themeColor="text1"/>
          <w:sz w:val="20"/>
        </w:rPr>
        <w:t>mok. k. LT100006734318</w:t>
      </w:r>
      <w:r w:rsidRPr="00CD7F9C">
        <w:rPr>
          <w:color w:val="000000" w:themeColor="text1"/>
          <w:sz w:val="20"/>
        </w:rPr>
        <w:t xml:space="preserve">. , Raudondvario pl. 164, Kaunas. </w:t>
      </w:r>
      <w:r w:rsidR="00000000">
        <w:fldChar w:fldCharType="begin"/>
      </w:r>
      <w:r w:rsidR="00000000">
        <w:instrText>HYPERLINK "mailto:mindaugas@reklamai.lt"</w:instrText>
      </w:r>
      <w:r w:rsidR="00000000">
        <w:fldChar w:fldCharType="separate"/>
      </w:r>
      <w:r w:rsidRPr="00CD7F9C">
        <w:rPr>
          <w:rStyle w:val="Hipersaitas"/>
          <w:sz w:val="20"/>
        </w:rPr>
        <w:t>mindaugas@reklamai.lt</w:t>
      </w:r>
      <w:r w:rsidR="00000000">
        <w:rPr>
          <w:rStyle w:val="Hipersaitas"/>
          <w:sz w:val="20"/>
        </w:rPr>
        <w:fldChar w:fldCharType="end"/>
      </w:r>
      <w:r w:rsidRPr="00CD7F9C">
        <w:rPr>
          <w:color w:val="000000" w:themeColor="text1"/>
          <w:sz w:val="20"/>
        </w:rPr>
        <w:t>, 860035828</w:t>
      </w:r>
    </w:p>
    <w:p w14:paraId="18806BE9" w14:textId="77777777" w:rsidR="008E3BF6" w:rsidRPr="00CD7F9C" w:rsidRDefault="008E3BF6" w:rsidP="00C970EB">
      <w:pPr>
        <w:jc w:val="center"/>
        <w:rPr>
          <w:b/>
          <w:bCs/>
          <w:color w:val="000000" w:themeColor="text1"/>
          <w:szCs w:val="24"/>
        </w:rPr>
      </w:pPr>
    </w:p>
    <w:p w14:paraId="11B899D2" w14:textId="77777777" w:rsidR="008E3BF6" w:rsidRPr="00CD7F9C" w:rsidRDefault="008E3BF6" w:rsidP="00C970EB">
      <w:pPr>
        <w:jc w:val="center"/>
        <w:rPr>
          <w:b/>
          <w:bCs/>
          <w:color w:val="000000" w:themeColor="text1"/>
          <w:szCs w:val="24"/>
        </w:rPr>
      </w:pPr>
    </w:p>
    <w:p w14:paraId="71F1CE66" w14:textId="77777777" w:rsidR="008E3BF6" w:rsidRPr="00CD7F9C" w:rsidRDefault="008E3BF6" w:rsidP="00C970EB">
      <w:pPr>
        <w:tabs>
          <w:tab w:val="center" w:pos="2520"/>
        </w:tabs>
        <w:jc w:val="both"/>
        <w:rPr>
          <w:color w:val="000000" w:themeColor="text1"/>
        </w:rPr>
      </w:pPr>
    </w:p>
    <w:p w14:paraId="64881956" w14:textId="77777777" w:rsidR="008E3BF6" w:rsidRPr="00CD7F9C" w:rsidRDefault="008E3BF6" w:rsidP="00CD7F9C">
      <w:pPr>
        <w:tabs>
          <w:tab w:val="right" w:leader="underscore" w:pos="8505"/>
        </w:tabs>
        <w:rPr>
          <w:i/>
          <w:color w:val="000000" w:themeColor="text1"/>
          <w:szCs w:val="24"/>
        </w:rPr>
      </w:pPr>
    </w:p>
    <w:p w14:paraId="5440E2DD" w14:textId="77777777" w:rsidR="008E3BF6" w:rsidRPr="00CD7F9C" w:rsidRDefault="008E3BF6" w:rsidP="00C970EB">
      <w:pPr>
        <w:jc w:val="center"/>
        <w:rPr>
          <w:b/>
          <w:color w:val="000000" w:themeColor="text1"/>
          <w:szCs w:val="24"/>
        </w:rPr>
      </w:pPr>
      <w:r w:rsidRPr="00CD7F9C">
        <w:rPr>
          <w:b/>
          <w:i/>
          <w:color w:val="000000" w:themeColor="text1"/>
          <w:szCs w:val="24"/>
        </w:rPr>
        <w:t>KONKURSO</w:t>
      </w:r>
      <w:r w:rsidRPr="00CD7F9C">
        <w:rPr>
          <w:b/>
          <w:color w:val="000000" w:themeColor="text1"/>
          <w:szCs w:val="24"/>
        </w:rPr>
        <w:t> SĄLYGOS</w:t>
      </w:r>
    </w:p>
    <w:p w14:paraId="584C2455" w14:textId="77777777" w:rsidR="008E3BF6" w:rsidRPr="00CD7F9C" w:rsidRDefault="008E3BF6" w:rsidP="00C970EB">
      <w:pPr>
        <w:jc w:val="center"/>
        <w:rPr>
          <w:color w:val="000000" w:themeColor="text1"/>
          <w:szCs w:val="24"/>
        </w:rPr>
      </w:pPr>
    </w:p>
    <w:p w14:paraId="25A6EB6F" w14:textId="4EA597EA" w:rsidR="008E3BF6" w:rsidRPr="00D14494" w:rsidRDefault="00E11400" w:rsidP="00C970EB">
      <w:pPr>
        <w:jc w:val="center"/>
      </w:pPr>
      <w:r w:rsidRPr="00E11400">
        <w:rPr>
          <w:b/>
          <w:bCs/>
          <w:iCs/>
          <w:color w:val="000000" w:themeColor="text1"/>
          <w:szCs w:val="24"/>
        </w:rPr>
        <w:t>SPAUSDINTUVAS, NAUDOJANTIS VANDENS PAGRINDU PAGAMINTUS RAŠALUS</w:t>
      </w:r>
    </w:p>
    <w:p w14:paraId="0FA2B780" w14:textId="77777777" w:rsidR="008E3BF6" w:rsidRPr="00D14494" w:rsidRDefault="008E3BF6" w:rsidP="00C970EB"/>
    <w:p w14:paraId="7066697C" w14:textId="77777777" w:rsidR="008E3BF6" w:rsidRDefault="008E3BF6" w:rsidP="00C970EB">
      <w:pPr>
        <w:jc w:val="center"/>
        <w:rPr>
          <w:b/>
        </w:rPr>
      </w:pPr>
      <w:r w:rsidRPr="00C970EB">
        <w:rPr>
          <w:b/>
        </w:rPr>
        <w:t>TURINYS</w:t>
      </w:r>
    </w:p>
    <w:p w14:paraId="23E9BEE6" w14:textId="77777777" w:rsidR="008E3BF6" w:rsidRDefault="008E3BF6" w:rsidP="00C970EB">
      <w:pPr>
        <w:jc w:val="center"/>
      </w:pPr>
    </w:p>
    <w:p w14:paraId="594D32FA" w14:textId="77777777" w:rsidR="00627CD9" w:rsidRPr="000323CF" w:rsidRDefault="00627CD9" w:rsidP="00627CD9">
      <w:pPr>
        <w:pStyle w:val="Sraopastraipa"/>
        <w:numPr>
          <w:ilvl w:val="0"/>
          <w:numId w:val="14"/>
        </w:numPr>
        <w:rPr>
          <w:b/>
          <w:bCs/>
          <w:szCs w:val="24"/>
        </w:rPr>
      </w:pPr>
      <w:r w:rsidRPr="00627CD9">
        <w:rPr>
          <w:b/>
          <w:bCs/>
        </w:rPr>
        <w:t>BENDROSIOS NUOSTATOS</w:t>
      </w:r>
      <w:r>
        <w:t>.....................................................................</w:t>
      </w:r>
      <w:r w:rsidR="000323CF">
        <w:t>2</w:t>
      </w:r>
    </w:p>
    <w:p w14:paraId="01A98E38" w14:textId="77777777" w:rsidR="00627CD9" w:rsidRPr="000323CF" w:rsidRDefault="00627CD9" w:rsidP="00627CD9">
      <w:pPr>
        <w:pStyle w:val="Sraopastraipa"/>
        <w:numPr>
          <w:ilvl w:val="0"/>
          <w:numId w:val="14"/>
        </w:numPr>
        <w:rPr>
          <w:b/>
          <w:bCs/>
          <w:szCs w:val="24"/>
        </w:rPr>
      </w:pPr>
      <w:r w:rsidRPr="000323CF">
        <w:rPr>
          <w:b/>
          <w:bCs/>
          <w:szCs w:val="24"/>
        </w:rPr>
        <w:t>PIRKIMO OBJEKTAS</w:t>
      </w:r>
      <w:r w:rsidRPr="000323CF">
        <w:rPr>
          <w:szCs w:val="24"/>
        </w:rPr>
        <w:t>................................................................................</w:t>
      </w:r>
      <w:r w:rsidR="000323CF" w:rsidRPr="000323CF">
        <w:rPr>
          <w:szCs w:val="24"/>
        </w:rPr>
        <w:t>2</w:t>
      </w:r>
    </w:p>
    <w:p w14:paraId="60C1B550" w14:textId="77777777" w:rsidR="00627CD9" w:rsidRPr="000323CF" w:rsidRDefault="00627CD9" w:rsidP="00627CD9">
      <w:pPr>
        <w:pStyle w:val="Sraopastraipa"/>
        <w:numPr>
          <w:ilvl w:val="0"/>
          <w:numId w:val="14"/>
        </w:numPr>
        <w:rPr>
          <w:b/>
          <w:bCs/>
          <w:szCs w:val="24"/>
        </w:rPr>
      </w:pPr>
      <w:r w:rsidRPr="000323CF">
        <w:rPr>
          <w:b/>
          <w:bCs/>
          <w:szCs w:val="24"/>
        </w:rPr>
        <w:t>TIEKĖJŲ KVALIFIKACIJOS REIKALAVIMAI</w:t>
      </w:r>
      <w:r w:rsidRPr="000323CF">
        <w:rPr>
          <w:szCs w:val="24"/>
        </w:rPr>
        <w:t>...................................</w:t>
      </w:r>
      <w:r w:rsidR="000323CF" w:rsidRPr="000323CF">
        <w:rPr>
          <w:szCs w:val="24"/>
        </w:rPr>
        <w:t>2</w:t>
      </w:r>
    </w:p>
    <w:p w14:paraId="02559609" w14:textId="752819B7" w:rsidR="00627CD9" w:rsidRPr="000323CF" w:rsidRDefault="00627CD9" w:rsidP="00627CD9">
      <w:pPr>
        <w:pStyle w:val="Sraopastraipa"/>
        <w:numPr>
          <w:ilvl w:val="0"/>
          <w:numId w:val="14"/>
        </w:numPr>
        <w:rPr>
          <w:b/>
          <w:bCs/>
          <w:szCs w:val="24"/>
        </w:rPr>
      </w:pPr>
      <w:r w:rsidRPr="000323CF">
        <w:rPr>
          <w:b/>
          <w:bCs/>
          <w:szCs w:val="24"/>
        </w:rPr>
        <w:t>PASIŪLYMŲ RENGIMAS, PATEIKIMAS, KEITIMAS</w:t>
      </w:r>
      <w:r w:rsidRPr="000323CF">
        <w:rPr>
          <w:szCs w:val="24"/>
        </w:rPr>
        <w:t>.......................</w:t>
      </w:r>
      <w:r w:rsidR="00D80E91">
        <w:rPr>
          <w:szCs w:val="24"/>
        </w:rPr>
        <w:t>4</w:t>
      </w:r>
    </w:p>
    <w:p w14:paraId="2869794A" w14:textId="5CC1EE33" w:rsidR="00627CD9" w:rsidRPr="000323CF" w:rsidRDefault="00627CD9" w:rsidP="00627CD9">
      <w:pPr>
        <w:pStyle w:val="Sraopastraipa"/>
        <w:numPr>
          <w:ilvl w:val="0"/>
          <w:numId w:val="14"/>
        </w:numPr>
        <w:rPr>
          <w:b/>
          <w:bCs/>
          <w:szCs w:val="24"/>
        </w:rPr>
      </w:pPr>
      <w:r w:rsidRPr="000323CF">
        <w:rPr>
          <w:b/>
          <w:bCs/>
          <w:szCs w:val="24"/>
        </w:rPr>
        <w:t>KONKURSO SĄLYGŲ PAAIŠKINIMAS IR PATIKSLINIMAS</w:t>
      </w:r>
      <w:r w:rsidRPr="000323CF">
        <w:rPr>
          <w:szCs w:val="24"/>
        </w:rPr>
        <w:t>.........</w:t>
      </w:r>
      <w:r w:rsidR="009D558C">
        <w:rPr>
          <w:szCs w:val="24"/>
        </w:rPr>
        <w:t>.</w:t>
      </w:r>
      <w:r w:rsidR="00790B7B">
        <w:rPr>
          <w:szCs w:val="24"/>
        </w:rPr>
        <w:t>5</w:t>
      </w:r>
    </w:p>
    <w:p w14:paraId="715ED131" w14:textId="3AABC5B7" w:rsidR="00627CD9" w:rsidRPr="000323CF" w:rsidRDefault="00627CD9" w:rsidP="00627CD9">
      <w:pPr>
        <w:pStyle w:val="Sraopastraipa"/>
        <w:numPr>
          <w:ilvl w:val="0"/>
          <w:numId w:val="14"/>
        </w:numPr>
        <w:rPr>
          <w:b/>
          <w:bCs/>
          <w:szCs w:val="24"/>
        </w:rPr>
      </w:pPr>
      <w:r w:rsidRPr="000323CF">
        <w:rPr>
          <w:b/>
          <w:bCs/>
          <w:szCs w:val="24"/>
        </w:rPr>
        <w:t>PASIŪLYMŲ NAGRINĖJIMAS IR VERTINIMAS</w:t>
      </w:r>
      <w:r w:rsidRPr="000323CF">
        <w:rPr>
          <w:szCs w:val="24"/>
        </w:rPr>
        <w:t>...............................</w:t>
      </w:r>
      <w:r w:rsidR="000323CF" w:rsidRPr="000323CF">
        <w:rPr>
          <w:szCs w:val="24"/>
        </w:rPr>
        <w:t>.</w:t>
      </w:r>
      <w:r w:rsidR="00790B7B">
        <w:rPr>
          <w:szCs w:val="24"/>
        </w:rPr>
        <w:t>6</w:t>
      </w:r>
    </w:p>
    <w:p w14:paraId="5D8C3651" w14:textId="1059FEE4" w:rsidR="00627CD9" w:rsidRPr="000323CF" w:rsidRDefault="00627CD9" w:rsidP="00627CD9">
      <w:pPr>
        <w:pStyle w:val="Sraopastraipa"/>
        <w:numPr>
          <w:ilvl w:val="0"/>
          <w:numId w:val="14"/>
        </w:numPr>
        <w:rPr>
          <w:b/>
          <w:bCs/>
          <w:szCs w:val="24"/>
        </w:rPr>
      </w:pPr>
      <w:r w:rsidRPr="000323CF">
        <w:rPr>
          <w:b/>
          <w:bCs/>
          <w:szCs w:val="24"/>
        </w:rPr>
        <w:t>PASIŪLYMŲ ATMETIMO PRIEŽASTYS</w:t>
      </w:r>
      <w:r w:rsidRPr="000323CF">
        <w:rPr>
          <w:szCs w:val="24"/>
        </w:rPr>
        <w:t>.............................................</w:t>
      </w:r>
      <w:r w:rsidR="000323CF" w:rsidRPr="000323CF">
        <w:rPr>
          <w:szCs w:val="24"/>
        </w:rPr>
        <w:t>.</w:t>
      </w:r>
      <w:r w:rsidRPr="000323CF">
        <w:rPr>
          <w:szCs w:val="24"/>
        </w:rPr>
        <w:t>.</w:t>
      </w:r>
      <w:r w:rsidR="00790B7B">
        <w:rPr>
          <w:szCs w:val="24"/>
        </w:rPr>
        <w:t>6</w:t>
      </w:r>
    </w:p>
    <w:p w14:paraId="670CA275" w14:textId="0B774537" w:rsidR="00627CD9" w:rsidRPr="000323CF" w:rsidRDefault="00627CD9" w:rsidP="00627CD9">
      <w:pPr>
        <w:pStyle w:val="Sraopastraipa"/>
        <w:numPr>
          <w:ilvl w:val="0"/>
          <w:numId w:val="14"/>
        </w:numPr>
        <w:rPr>
          <w:b/>
          <w:bCs/>
          <w:szCs w:val="24"/>
        </w:rPr>
      </w:pPr>
      <w:r w:rsidRPr="000323CF">
        <w:rPr>
          <w:b/>
          <w:bCs/>
          <w:szCs w:val="24"/>
        </w:rPr>
        <w:t>DERYBOS</w:t>
      </w:r>
      <w:r w:rsidRPr="000323CF">
        <w:rPr>
          <w:szCs w:val="24"/>
        </w:rPr>
        <w:t>......................................................................................................</w:t>
      </w:r>
      <w:r w:rsidR="00D80E91">
        <w:rPr>
          <w:szCs w:val="24"/>
        </w:rPr>
        <w:t>7</w:t>
      </w:r>
    </w:p>
    <w:p w14:paraId="6AC144F5" w14:textId="4C485AAC" w:rsidR="00627CD9" w:rsidRPr="000323CF" w:rsidRDefault="00627CD9" w:rsidP="00627CD9">
      <w:pPr>
        <w:pStyle w:val="Sraopastraipa"/>
        <w:numPr>
          <w:ilvl w:val="0"/>
          <w:numId w:val="14"/>
        </w:numPr>
        <w:rPr>
          <w:b/>
          <w:bCs/>
          <w:szCs w:val="24"/>
        </w:rPr>
      </w:pPr>
      <w:r w:rsidRPr="000323CF">
        <w:rPr>
          <w:b/>
          <w:bCs/>
          <w:szCs w:val="24"/>
        </w:rPr>
        <w:t>SPRENDIMAS DĖL LAIMĖTOJO NUSTATYMO</w:t>
      </w:r>
      <w:r w:rsidRPr="000323CF">
        <w:rPr>
          <w:szCs w:val="24"/>
        </w:rPr>
        <w:t>.................................</w:t>
      </w:r>
      <w:r w:rsidR="00790B7B">
        <w:rPr>
          <w:szCs w:val="24"/>
        </w:rPr>
        <w:t>7</w:t>
      </w:r>
    </w:p>
    <w:p w14:paraId="137F5EC5" w14:textId="19FBB2D0" w:rsidR="00627CD9" w:rsidRPr="000323CF" w:rsidRDefault="00627CD9" w:rsidP="00627CD9">
      <w:pPr>
        <w:pStyle w:val="Sraopastraipa"/>
        <w:numPr>
          <w:ilvl w:val="0"/>
          <w:numId w:val="14"/>
        </w:numPr>
        <w:rPr>
          <w:b/>
          <w:bCs/>
          <w:szCs w:val="24"/>
        </w:rPr>
      </w:pPr>
      <w:r w:rsidRPr="000323CF">
        <w:rPr>
          <w:b/>
          <w:bCs/>
          <w:szCs w:val="24"/>
        </w:rPr>
        <w:t>PIRKIMO SUTARTIES SĄLYGOS</w:t>
      </w:r>
      <w:r w:rsidRPr="000323CF">
        <w:rPr>
          <w:szCs w:val="24"/>
        </w:rPr>
        <w:t>........................................................</w:t>
      </w:r>
      <w:r w:rsidR="000323CF" w:rsidRPr="000323CF">
        <w:rPr>
          <w:szCs w:val="24"/>
        </w:rPr>
        <w:t>.</w:t>
      </w:r>
      <w:r w:rsidRPr="000323CF">
        <w:rPr>
          <w:szCs w:val="24"/>
        </w:rPr>
        <w:t>..</w:t>
      </w:r>
      <w:r w:rsidR="00D80E91">
        <w:rPr>
          <w:szCs w:val="24"/>
        </w:rPr>
        <w:t>8</w:t>
      </w:r>
    </w:p>
    <w:p w14:paraId="18637766" w14:textId="5C606E46" w:rsidR="00627CD9" w:rsidRPr="000323CF" w:rsidRDefault="00627CD9" w:rsidP="00627CD9">
      <w:pPr>
        <w:pStyle w:val="Sraopastraipa"/>
        <w:numPr>
          <w:ilvl w:val="0"/>
          <w:numId w:val="14"/>
        </w:numPr>
        <w:rPr>
          <w:b/>
          <w:bCs/>
          <w:szCs w:val="24"/>
        </w:rPr>
      </w:pPr>
      <w:r w:rsidRPr="000323CF">
        <w:rPr>
          <w:b/>
          <w:bCs/>
          <w:szCs w:val="24"/>
        </w:rPr>
        <w:t>BAIGIAMOSIOS NUOSTATOS</w:t>
      </w:r>
      <w:r w:rsidRPr="000323CF">
        <w:rPr>
          <w:szCs w:val="24"/>
        </w:rPr>
        <w:t>............................................................</w:t>
      </w:r>
      <w:r w:rsidR="008462AA">
        <w:rPr>
          <w:szCs w:val="24"/>
        </w:rPr>
        <w:t>.</w:t>
      </w:r>
      <w:r w:rsidRPr="000323CF">
        <w:rPr>
          <w:szCs w:val="24"/>
        </w:rPr>
        <w:t>.</w:t>
      </w:r>
      <w:r w:rsidR="000323CF">
        <w:rPr>
          <w:szCs w:val="24"/>
        </w:rPr>
        <w:t>.</w:t>
      </w:r>
      <w:r w:rsidRPr="000323CF">
        <w:rPr>
          <w:szCs w:val="24"/>
        </w:rPr>
        <w:t>..</w:t>
      </w:r>
      <w:r w:rsidR="00D80E91">
        <w:rPr>
          <w:szCs w:val="24"/>
        </w:rPr>
        <w:t>9</w:t>
      </w:r>
    </w:p>
    <w:p w14:paraId="3AE830A3" w14:textId="48288D36" w:rsidR="00627CD9" w:rsidRPr="000323CF" w:rsidRDefault="00627CD9" w:rsidP="00627CD9">
      <w:pPr>
        <w:pStyle w:val="Sraopastraipa"/>
        <w:numPr>
          <w:ilvl w:val="0"/>
          <w:numId w:val="14"/>
        </w:numPr>
        <w:rPr>
          <w:b/>
          <w:bCs/>
          <w:szCs w:val="24"/>
        </w:rPr>
      </w:pPr>
      <w:r w:rsidRPr="000323CF">
        <w:rPr>
          <w:b/>
          <w:bCs/>
          <w:szCs w:val="24"/>
        </w:rPr>
        <w:t>PRIEDAI</w:t>
      </w:r>
      <w:r w:rsidRPr="000323CF">
        <w:rPr>
          <w:szCs w:val="24"/>
        </w:rPr>
        <w:t>..................................................................................................</w:t>
      </w:r>
      <w:r w:rsidR="000323CF">
        <w:rPr>
          <w:szCs w:val="24"/>
        </w:rPr>
        <w:t>.</w:t>
      </w:r>
      <w:r w:rsidR="008462AA">
        <w:rPr>
          <w:szCs w:val="24"/>
        </w:rPr>
        <w:t>..</w:t>
      </w:r>
      <w:r w:rsidRPr="000323CF">
        <w:rPr>
          <w:szCs w:val="24"/>
        </w:rPr>
        <w:t>....</w:t>
      </w:r>
      <w:r w:rsidR="00D80E91">
        <w:rPr>
          <w:szCs w:val="24"/>
        </w:rPr>
        <w:t>9</w:t>
      </w:r>
    </w:p>
    <w:p w14:paraId="789EB9F9" w14:textId="4FB17C80" w:rsidR="00627CD9" w:rsidRPr="000323CF" w:rsidRDefault="00627CD9" w:rsidP="00627CD9">
      <w:pPr>
        <w:pStyle w:val="linija"/>
        <w:numPr>
          <w:ilvl w:val="1"/>
          <w:numId w:val="14"/>
        </w:numPr>
        <w:tabs>
          <w:tab w:val="left" w:pos="1560"/>
        </w:tabs>
        <w:jc w:val="both"/>
        <w:outlineLvl w:val="1"/>
        <w:rPr>
          <w:b/>
          <w:bCs/>
        </w:rPr>
      </w:pPr>
      <w:r w:rsidRPr="000323CF">
        <w:rPr>
          <w:b/>
          <w:bCs/>
        </w:rPr>
        <w:t xml:space="preserve">Priedas. </w:t>
      </w:r>
      <w:r w:rsidR="00EA6A5A">
        <w:rPr>
          <w:b/>
          <w:bCs/>
        </w:rPr>
        <w:t>Spausdintuvo</w:t>
      </w:r>
      <w:r w:rsidRPr="000323CF">
        <w:rPr>
          <w:b/>
          <w:bCs/>
        </w:rPr>
        <w:t xml:space="preserve"> techninė specifikacija</w:t>
      </w:r>
      <w:r w:rsidRPr="000323CF">
        <w:t>.......</w:t>
      </w:r>
      <w:r w:rsidR="00EA6A5A">
        <w:t>............</w:t>
      </w:r>
      <w:r w:rsidRPr="000323CF">
        <w:t>..............</w:t>
      </w:r>
      <w:r w:rsidR="000323CF">
        <w:t>.</w:t>
      </w:r>
      <w:r w:rsidRPr="000323CF">
        <w:t>...</w:t>
      </w:r>
      <w:r w:rsidR="000323CF" w:rsidRPr="000323CF">
        <w:t>1</w:t>
      </w:r>
      <w:r w:rsidR="00D80E91">
        <w:t>0</w:t>
      </w:r>
    </w:p>
    <w:p w14:paraId="7C5180B6" w14:textId="3DDD39B4" w:rsidR="00627CD9" w:rsidRPr="000323CF" w:rsidRDefault="00627CD9" w:rsidP="00627CD9">
      <w:pPr>
        <w:pStyle w:val="linija"/>
        <w:numPr>
          <w:ilvl w:val="1"/>
          <w:numId w:val="14"/>
        </w:numPr>
        <w:tabs>
          <w:tab w:val="left" w:pos="1560"/>
        </w:tabs>
        <w:jc w:val="both"/>
        <w:outlineLvl w:val="1"/>
        <w:rPr>
          <w:b/>
          <w:bCs/>
        </w:rPr>
      </w:pPr>
      <w:r w:rsidRPr="000323CF">
        <w:rPr>
          <w:b/>
          <w:bCs/>
        </w:rPr>
        <w:t>Priedas. S</w:t>
      </w:r>
      <w:r w:rsidR="00EA6A5A">
        <w:rPr>
          <w:b/>
          <w:bCs/>
        </w:rPr>
        <w:t>pausdintuvo</w:t>
      </w:r>
      <w:r w:rsidRPr="000323CF">
        <w:rPr>
          <w:b/>
          <w:bCs/>
        </w:rPr>
        <w:t xml:space="preserve"> pasiūlymo forma</w:t>
      </w:r>
      <w:r w:rsidRPr="000323CF">
        <w:t>...</w:t>
      </w:r>
      <w:r w:rsidR="00EA6A5A">
        <w:t>............</w:t>
      </w:r>
      <w:r w:rsidRPr="000323CF">
        <w:t>........................</w:t>
      </w:r>
      <w:r w:rsidR="000323CF">
        <w:t>.</w:t>
      </w:r>
      <w:r w:rsidRPr="000323CF">
        <w:t>.....</w:t>
      </w:r>
      <w:r w:rsidR="000323CF" w:rsidRPr="000323CF">
        <w:t>1</w:t>
      </w:r>
      <w:r w:rsidR="008462AA">
        <w:t>2</w:t>
      </w:r>
    </w:p>
    <w:p w14:paraId="5DC3BEAD" w14:textId="284AEC27" w:rsidR="00627CD9" w:rsidRPr="000323CF" w:rsidRDefault="00627CD9" w:rsidP="00627CD9">
      <w:pPr>
        <w:pStyle w:val="linija"/>
        <w:numPr>
          <w:ilvl w:val="1"/>
          <w:numId w:val="14"/>
        </w:numPr>
        <w:tabs>
          <w:tab w:val="left" w:pos="1560"/>
        </w:tabs>
        <w:jc w:val="both"/>
        <w:outlineLvl w:val="1"/>
        <w:rPr>
          <w:b/>
          <w:bCs/>
        </w:rPr>
      </w:pPr>
      <w:r w:rsidRPr="000323CF">
        <w:rPr>
          <w:b/>
          <w:bCs/>
        </w:rPr>
        <w:t>Priedas. Tiekėjo deklaracija</w:t>
      </w:r>
      <w:r w:rsidRPr="000323CF">
        <w:t>.................................................................</w:t>
      </w:r>
      <w:r w:rsidR="005E3A95">
        <w:t>1</w:t>
      </w:r>
      <w:r w:rsidR="008462AA">
        <w:t>6</w:t>
      </w:r>
    </w:p>
    <w:p w14:paraId="3976D6BA" w14:textId="6139EC49" w:rsidR="00627CD9" w:rsidRPr="00827D16" w:rsidRDefault="00627CD9" w:rsidP="00627CD9">
      <w:pPr>
        <w:pStyle w:val="linija"/>
        <w:numPr>
          <w:ilvl w:val="1"/>
          <w:numId w:val="14"/>
        </w:numPr>
        <w:tabs>
          <w:tab w:val="left" w:pos="1560"/>
        </w:tabs>
        <w:spacing w:before="0" w:beforeAutospacing="0" w:after="0" w:afterAutospacing="0"/>
        <w:jc w:val="both"/>
        <w:outlineLvl w:val="1"/>
        <w:rPr>
          <w:b/>
          <w:bCs/>
        </w:rPr>
      </w:pPr>
      <w:r w:rsidRPr="000323CF">
        <w:rPr>
          <w:b/>
          <w:bCs/>
        </w:rPr>
        <w:t>Priedas. Tiekėjo įvykdytų sutarčių sąrašas</w:t>
      </w:r>
      <w:r w:rsidRPr="000323CF">
        <w:t>.........................................</w:t>
      </w:r>
      <w:r w:rsidR="005E3A95">
        <w:t>1</w:t>
      </w:r>
      <w:r w:rsidR="008462AA">
        <w:t>7</w:t>
      </w:r>
    </w:p>
    <w:p w14:paraId="062A895C" w14:textId="18253B68" w:rsidR="00827D16" w:rsidRPr="000323CF" w:rsidRDefault="00827D16" w:rsidP="00627CD9">
      <w:pPr>
        <w:pStyle w:val="linija"/>
        <w:numPr>
          <w:ilvl w:val="1"/>
          <w:numId w:val="14"/>
        </w:numPr>
        <w:tabs>
          <w:tab w:val="left" w:pos="1560"/>
        </w:tabs>
        <w:spacing w:before="0" w:beforeAutospacing="0" w:after="0" w:afterAutospacing="0"/>
        <w:jc w:val="both"/>
        <w:outlineLvl w:val="1"/>
        <w:rPr>
          <w:b/>
          <w:bCs/>
        </w:rPr>
      </w:pPr>
      <w:r>
        <w:rPr>
          <w:b/>
          <w:bCs/>
        </w:rPr>
        <w:t>Priedas. Pirkimo pardavimo sutarti</w:t>
      </w:r>
      <w:r w:rsidR="00D54E1E">
        <w:rPr>
          <w:b/>
          <w:bCs/>
        </w:rPr>
        <w:t>es projektas</w:t>
      </w:r>
      <w:r w:rsidR="00D54E1E" w:rsidRPr="000323CF">
        <w:t>............</w:t>
      </w:r>
      <w:r w:rsidR="00D54E1E">
        <w:t>....................</w:t>
      </w:r>
      <w:r w:rsidRPr="00827D16">
        <w:rPr>
          <w:lang w:val="en-GB"/>
        </w:rPr>
        <w:t>18</w:t>
      </w:r>
    </w:p>
    <w:p w14:paraId="1F187C48" w14:textId="77777777" w:rsidR="00627CD9" w:rsidRPr="00A46648" w:rsidRDefault="00627CD9" w:rsidP="001B583B">
      <w:pPr>
        <w:pStyle w:val="linija"/>
        <w:tabs>
          <w:tab w:val="left" w:pos="1560"/>
        </w:tabs>
        <w:spacing w:before="0" w:beforeAutospacing="0" w:after="0" w:afterAutospacing="0"/>
        <w:ind w:left="792"/>
        <w:jc w:val="both"/>
        <w:outlineLvl w:val="1"/>
        <w:rPr>
          <w:b/>
          <w:bCs/>
          <w:color w:val="FF0000"/>
        </w:rPr>
      </w:pPr>
    </w:p>
    <w:p w14:paraId="0964A06A" w14:textId="77777777" w:rsidR="00CF2023" w:rsidRDefault="00CF2023" w:rsidP="00627CD9"/>
    <w:p w14:paraId="746AB635" w14:textId="79F32034" w:rsidR="00940E87" w:rsidRDefault="00940E87" w:rsidP="00CF2023">
      <w:pPr>
        <w:jc w:val="both"/>
      </w:pPr>
    </w:p>
    <w:p w14:paraId="5010315A" w14:textId="77777777" w:rsidR="00D80E91" w:rsidRDefault="00D80E91" w:rsidP="00CF2023">
      <w:pPr>
        <w:jc w:val="both"/>
      </w:pPr>
    </w:p>
    <w:p w14:paraId="03CFB97C" w14:textId="77777777" w:rsidR="00940E87" w:rsidRDefault="00940E87" w:rsidP="00CF2023">
      <w:pPr>
        <w:jc w:val="both"/>
      </w:pPr>
    </w:p>
    <w:p w14:paraId="530B7A00" w14:textId="77777777" w:rsidR="00940E87" w:rsidRPr="00D14494" w:rsidRDefault="00940E87" w:rsidP="00940E87">
      <w:pPr>
        <w:numPr>
          <w:ilvl w:val="0"/>
          <w:numId w:val="2"/>
        </w:numPr>
        <w:jc w:val="center"/>
        <w:outlineLvl w:val="0"/>
        <w:rPr>
          <w:b/>
        </w:rPr>
      </w:pPr>
      <w:bookmarkStart w:id="0" w:name="_Toc297898747"/>
      <w:r>
        <w:rPr>
          <w:b/>
        </w:rPr>
        <w:lastRenderedPageBreak/>
        <w:t>BENDROSIOS NUOSTATOS</w:t>
      </w:r>
      <w:bookmarkEnd w:id="0"/>
    </w:p>
    <w:p w14:paraId="7A54356D" w14:textId="77777777" w:rsidR="008E3BF6" w:rsidRPr="00A41BD8" w:rsidRDefault="008E3BF6" w:rsidP="00C970EB">
      <w:pPr>
        <w:tabs>
          <w:tab w:val="left" w:pos="840"/>
          <w:tab w:val="left" w:pos="1080"/>
        </w:tabs>
        <w:ind w:firstLine="600"/>
        <w:jc w:val="center"/>
        <w:rPr>
          <w:b/>
          <w:szCs w:val="24"/>
        </w:rPr>
      </w:pPr>
    </w:p>
    <w:p w14:paraId="0B92983A" w14:textId="5C2AD1F8" w:rsidR="008E3BF6" w:rsidRPr="00E11400" w:rsidRDefault="00CD7F9C" w:rsidP="00E11400">
      <w:pPr>
        <w:numPr>
          <w:ilvl w:val="1"/>
          <w:numId w:val="2"/>
        </w:numPr>
        <w:tabs>
          <w:tab w:val="left" w:pos="840"/>
          <w:tab w:val="left" w:pos="1080"/>
        </w:tabs>
        <w:autoSpaceDE w:val="0"/>
        <w:autoSpaceDN w:val="0"/>
        <w:adjustRightInd w:val="0"/>
        <w:ind w:left="0" w:firstLine="600"/>
        <w:jc w:val="both"/>
        <w:rPr>
          <w:szCs w:val="24"/>
        </w:rPr>
      </w:pPr>
      <w:r w:rsidRPr="00A41BD8">
        <w:rPr>
          <w:i/>
          <w:szCs w:val="24"/>
        </w:rPr>
        <w:t>UAB „</w:t>
      </w:r>
      <w:proofErr w:type="spellStart"/>
      <w:r w:rsidRPr="00A41BD8">
        <w:rPr>
          <w:i/>
          <w:szCs w:val="24"/>
        </w:rPr>
        <w:t>Primum</w:t>
      </w:r>
      <w:proofErr w:type="spellEnd"/>
      <w:r w:rsidRPr="00A41BD8">
        <w:rPr>
          <w:i/>
          <w:szCs w:val="24"/>
        </w:rPr>
        <w:t>“</w:t>
      </w:r>
      <w:r w:rsidR="00C103FB" w:rsidRPr="00A41BD8">
        <w:rPr>
          <w:szCs w:val="24"/>
        </w:rPr>
        <w:t xml:space="preserve"> (toliau vadinama – Pirkėjas</w:t>
      </w:r>
      <w:r w:rsidR="008E3BF6" w:rsidRPr="00A41BD8">
        <w:rPr>
          <w:szCs w:val="24"/>
        </w:rPr>
        <w:t xml:space="preserve">) </w:t>
      </w:r>
      <w:r w:rsidR="00C103FB" w:rsidRPr="00A41BD8">
        <w:rPr>
          <w:szCs w:val="24"/>
          <w:lang w:eastAsia="lt-LT"/>
        </w:rPr>
        <w:t xml:space="preserve">įgyvendindama projektą </w:t>
      </w:r>
      <w:r w:rsidR="00E11400">
        <w:rPr>
          <w:szCs w:val="24"/>
          <w:lang w:eastAsia="lt-LT"/>
        </w:rPr>
        <w:t>„</w:t>
      </w:r>
      <w:r w:rsidR="00E11400" w:rsidRPr="00E11400">
        <w:rPr>
          <w:b/>
          <w:bCs/>
          <w:i/>
          <w:szCs w:val="24"/>
          <w:lang w:eastAsia="lt-LT"/>
        </w:rPr>
        <w:t>Naujos paslaugos sukūrimas reklamos gamyboje</w:t>
      </w:r>
      <w:r w:rsidR="00E11400">
        <w:rPr>
          <w:b/>
          <w:bCs/>
          <w:szCs w:val="24"/>
          <w:lang w:eastAsia="lt-LT"/>
        </w:rPr>
        <w:t>“</w:t>
      </w:r>
      <w:r w:rsidR="00A41BD8">
        <w:rPr>
          <w:b/>
          <w:bCs/>
          <w:szCs w:val="24"/>
          <w:lang w:eastAsia="lt-LT"/>
        </w:rPr>
        <w:t xml:space="preserve"> </w:t>
      </w:r>
      <w:r w:rsidR="00B34E24" w:rsidRPr="00A41BD8">
        <w:rPr>
          <w:szCs w:val="24"/>
          <w:lang w:eastAsia="lt-LT"/>
        </w:rPr>
        <w:t>(Nr.</w:t>
      </w:r>
      <w:r w:rsidRPr="00A41BD8">
        <w:rPr>
          <w:szCs w:val="24"/>
        </w:rPr>
        <w:t xml:space="preserve"> </w:t>
      </w:r>
      <w:r w:rsidR="00E11400" w:rsidRPr="00E11400">
        <w:rPr>
          <w:szCs w:val="24"/>
          <w:lang w:eastAsia="lt-LT"/>
        </w:rPr>
        <w:t>13.1.1-LVPA-K-310-01-0309</w:t>
      </w:r>
      <w:r w:rsidR="00E11400">
        <w:rPr>
          <w:szCs w:val="24"/>
          <w:lang w:eastAsia="lt-LT"/>
        </w:rPr>
        <w:t xml:space="preserve">) </w:t>
      </w:r>
      <w:r w:rsidR="005A520C" w:rsidRPr="00A41BD8">
        <w:rPr>
          <w:szCs w:val="24"/>
          <w:lang w:eastAsia="lt-LT"/>
        </w:rPr>
        <w:t xml:space="preserve">bendrai </w:t>
      </w:r>
      <w:r w:rsidR="00C103FB" w:rsidRPr="00A41BD8">
        <w:rPr>
          <w:szCs w:val="24"/>
          <w:lang w:eastAsia="lt-LT"/>
        </w:rPr>
        <w:t xml:space="preserve">finansuojamą Europos Sąjungos </w:t>
      </w:r>
      <w:r w:rsidR="008870E0" w:rsidRPr="00A41BD8">
        <w:rPr>
          <w:szCs w:val="24"/>
          <w:lang w:eastAsia="lt-LT"/>
        </w:rPr>
        <w:t>struktūrin</w:t>
      </w:r>
      <w:r w:rsidR="00C605F3" w:rsidRPr="00A41BD8">
        <w:rPr>
          <w:szCs w:val="24"/>
          <w:lang w:eastAsia="lt-LT"/>
        </w:rPr>
        <w:t xml:space="preserve">ių fondų </w:t>
      </w:r>
      <w:r w:rsidR="00C103FB" w:rsidRPr="00A41BD8">
        <w:rPr>
          <w:szCs w:val="24"/>
          <w:lang w:eastAsia="lt-LT"/>
        </w:rPr>
        <w:t xml:space="preserve">ir Lietuvos Respublikos lėšomis </w:t>
      </w:r>
      <w:r w:rsidR="005A520C" w:rsidRPr="00A41BD8">
        <w:rPr>
          <w:szCs w:val="24"/>
        </w:rPr>
        <w:t>numato įsigyti</w:t>
      </w:r>
      <w:r w:rsidR="00B24D7C" w:rsidRPr="00A41BD8">
        <w:rPr>
          <w:szCs w:val="24"/>
        </w:rPr>
        <w:t>:</w:t>
      </w:r>
      <w:r w:rsidR="005A520C" w:rsidRPr="00A41BD8">
        <w:rPr>
          <w:szCs w:val="24"/>
        </w:rPr>
        <w:t xml:space="preserve"> </w:t>
      </w:r>
      <w:r w:rsidR="00E11400" w:rsidRPr="00E11400">
        <w:rPr>
          <w:b/>
          <w:bCs/>
          <w:iCs/>
          <w:szCs w:val="24"/>
        </w:rPr>
        <w:t>Spausdintuv</w:t>
      </w:r>
      <w:r w:rsidR="00E11400">
        <w:rPr>
          <w:b/>
          <w:bCs/>
          <w:iCs/>
          <w:szCs w:val="24"/>
        </w:rPr>
        <w:t>ą</w:t>
      </w:r>
      <w:r w:rsidR="00E11400" w:rsidRPr="00E11400">
        <w:rPr>
          <w:b/>
          <w:bCs/>
          <w:iCs/>
          <w:szCs w:val="24"/>
        </w:rPr>
        <w:t>, naudojant</w:t>
      </w:r>
      <w:r w:rsidR="00E11400">
        <w:rPr>
          <w:b/>
          <w:bCs/>
          <w:iCs/>
          <w:szCs w:val="24"/>
        </w:rPr>
        <w:t>į</w:t>
      </w:r>
      <w:r w:rsidR="00E11400" w:rsidRPr="00E11400">
        <w:rPr>
          <w:b/>
          <w:bCs/>
          <w:iCs/>
          <w:szCs w:val="24"/>
        </w:rPr>
        <w:t xml:space="preserve"> vandens pagrindu pagamintus rašalus</w:t>
      </w:r>
      <w:r w:rsidR="00E11400">
        <w:rPr>
          <w:b/>
          <w:bCs/>
          <w:iCs/>
          <w:szCs w:val="24"/>
        </w:rPr>
        <w:t>.</w:t>
      </w:r>
    </w:p>
    <w:p w14:paraId="11E6A5D7" w14:textId="77777777" w:rsidR="00416C18" w:rsidRPr="005A520C" w:rsidRDefault="00416C18" w:rsidP="00B0104F">
      <w:pPr>
        <w:numPr>
          <w:ilvl w:val="1"/>
          <w:numId w:val="2"/>
        </w:numPr>
        <w:tabs>
          <w:tab w:val="left" w:pos="840"/>
          <w:tab w:val="left" w:pos="1080"/>
        </w:tabs>
        <w:autoSpaceDE w:val="0"/>
        <w:autoSpaceDN w:val="0"/>
        <w:adjustRightInd w:val="0"/>
        <w:ind w:left="0" w:firstLine="600"/>
        <w:jc w:val="both"/>
        <w:rPr>
          <w:szCs w:val="24"/>
        </w:rPr>
      </w:pPr>
      <w:r w:rsidRPr="00B9636E">
        <w:rPr>
          <w:szCs w:val="24"/>
        </w:rPr>
        <w:t xml:space="preserve">Vartojamos pagrindinės sąvokos, apibrėžtos </w:t>
      </w:r>
      <w:r w:rsidR="00323C39" w:rsidRPr="00323C39">
        <w:rPr>
          <w:b/>
          <w:szCs w:val="24"/>
        </w:rPr>
        <w:t>Projektų finansa</w:t>
      </w:r>
      <w:r w:rsidR="00323C39">
        <w:rPr>
          <w:b/>
          <w:szCs w:val="24"/>
        </w:rPr>
        <w:t>vimo ir administravimo taisyklėse, patvirtintose</w:t>
      </w:r>
      <w:r w:rsidR="00323C39" w:rsidRPr="00323C39">
        <w:rPr>
          <w:b/>
          <w:szCs w:val="24"/>
        </w:rPr>
        <w:t xml:space="preserve"> Lietuvos Respublikos finansų ministro 2014 m. spalio 8 d. įsakymu Nr. 1K-316</w:t>
      </w:r>
      <w:r>
        <w:t xml:space="preserve"> </w:t>
      </w:r>
      <w:r>
        <w:rPr>
          <w:szCs w:val="24"/>
        </w:rPr>
        <w:t>(toliau</w:t>
      </w:r>
      <w:r w:rsidR="000246B1">
        <w:rPr>
          <w:szCs w:val="24"/>
        </w:rPr>
        <w:t xml:space="preserve"> </w:t>
      </w:r>
      <w:r w:rsidRPr="00B9636E">
        <w:rPr>
          <w:szCs w:val="24"/>
        </w:rPr>
        <w:t>–</w:t>
      </w:r>
      <w:r w:rsidR="000246B1">
        <w:rPr>
          <w:szCs w:val="24"/>
        </w:rPr>
        <w:t xml:space="preserve"> </w:t>
      </w:r>
      <w:r w:rsidR="00F01A39">
        <w:rPr>
          <w:szCs w:val="24"/>
        </w:rPr>
        <w:t>Taisyklės</w:t>
      </w:r>
      <w:r w:rsidRPr="00B9636E">
        <w:rPr>
          <w:szCs w:val="24"/>
        </w:rPr>
        <w:t>)</w:t>
      </w:r>
    </w:p>
    <w:p w14:paraId="5874E87E" w14:textId="77777777" w:rsidR="00B2454A" w:rsidRPr="00B5315B" w:rsidRDefault="00B2454A" w:rsidP="00B0104F">
      <w:pPr>
        <w:numPr>
          <w:ilvl w:val="1"/>
          <w:numId w:val="2"/>
        </w:numPr>
        <w:tabs>
          <w:tab w:val="left" w:pos="840"/>
          <w:tab w:val="left" w:pos="1080"/>
        </w:tabs>
        <w:autoSpaceDE w:val="0"/>
        <w:autoSpaceDN w:val="0"/>
        <w:adjustRightInd w:val="0"/>
        <w:ind w:left="0" w:firstLine="600"/>
        <w:jc w:val="both"/>
        <w:rPr>
          <w:szCs w:val="24"/>
        </w:rPr>
      </w:pPr>
      <w:r w:rsidRPr="00D14494">
        <w:rPr>
          <w:szCs w:val="24"/>
        </w:rPr>
        <w:t xml:space="preserve">Pirkimas vykdomas </w:t>
      </w:r>
      <w:r w:rsidRPr="00AC7B4C">
        <w:t xml:space="preserve">vadovaujantis </w:t>
      </w:r>
      <w:r w:rsidR="00CE3984">
        <w:t>Taisyklėmis</w:t>
      </w:r>
      <w:r w:rsidRPr="00D14494">
        <w:rPr>
          <w:szCs w:val="24"/>
        </w:rPr>
        <w:t>, Lietuvos Respublikos civil</w:t>
      </w:r>
      <w:r w:rsidR="0047034A">
        <w:rPr>
          <w:szCs w:val="24"/>
        </w:rPr>
        <w:t xml:space="preserve">iniu kodeksu </w:t>
      </w:r>
      <w:r w:rsidRPr="00D14494">
        <w:rPr>
          <w:szCs w:val="24"/>
        </w:rPr>
        <w:t>(toliau</w:t>
      </w:r>
      <w:r w:rsidR="0047034A">
        <w:rPr>
          <w:szCs w:val="24"/>
        </w:rPr>
        <w:t xml:space="preserve"> – </w:t>
      </w:r>
      <w:r w:rsidRPr="00D14494">
        <w:rPr>
          <w:szCs w:val="24"/>
        </w:rPr>
        <w:t>Civilinis kodeksas)</w:t>
      </w:r>
      <w:r w:rsidR="000246B1">
        <w:rPr>
          <w:szCs w:val="24"/>
        </w:rPr>
        <w:t>,</w:t>
      </w:r>
      <w:r w:rsidR="005A520C">
        <w:rPr>
          <w:szCs w:val="24"/>
        </w:rPr>
        <w:t xml:space="preserve"> kitais teisės </w:t>
      </w:r>
      <w:r w:rsidR="005A520C" w:rsidRPr="00B5315B">
        <w:rPr>
          <w:szCs w:val="24"/>
        </w:rPr>
        <w:t>aktais</w:t>
      </w:r>
      <w:r w:rsidRPr="00B5315B">
        <w:rPr>
          <w:szCs w:val="24"/>
        </w:rPr>
        <w:t xml:space="preserve"> bei </w:t>
      </w:r>
      <w:r w:rsidRPr="00B5315B">
        <w:rPr>
          <w:i/>
          <w:szCs w:val="24"/>
        </w:rPr>
        <w:t>konkurso</w:t>
      </w:r>
      <w:r w:rsidRPr="00B5315B">
        <w:rPr>
          <w:szCs w:val="24"/>
        </w:rPr>
        <w:t xml:space="preserve"> sąlygomis</w:t>
      </w:r>
      <w:r w:rsidR="007D4366" w:rsidRPr="00B5315B">
        <w:rPr>
          <w:szCs w:val="24"/>
        </w:rPr>
        <w:t xml:space="preserve"> (toliau – konkurso sąlygos)</w:t>
      </w:r>
      <w:r w:rsidRPr="00B5315B">
        <w:rPr>
          <w:szCs w:val="24"/>
        </w:rPr>
        <w:t>.</w:t>
      </w:r>
    </w:p>
    <w:p w14:paraId="18081D3E" w14:textId="77777777" w:rsidR="00F025F3" w:rsidRPr="00B5315B"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B5315B">
        <w:rPr>
          <w:szCs w:val="24"/>
        </w:rPr>
        <w:t xml:space="preserve">Skelbimas apie pirkimą paskelbtas </w:t>
      </w:r>
      <w:r w:rsidR="002D6EE6" w:rsidRPr="00B5315B">
        <w:rPr>
          <w:iCs/>
          <w:szCs w:val="24"/>
        </w:rPr>
        <w:t xml:space="preserve">Europos </w:t>
      </w:r>
      <w:r w:rsidR="00F025F3" w:rsidRPr="00B5315B">
        <w:rPr>
          <w:iCs/>
          <w:szCs w:val="24"/>
        </w:rPr>
        <w:t>Sąjungos</w:t>
      </w:r>
      <w:r w:rsidR="002D6EE6" w:rsidRPr="00B5315B">
        <w:rPr>
          <w:iCs/>
          <w:szCs w:val="24"/>
        </w:rPr>
        <w:t xml:space="preserve"> </w:t>
      </w:r>
      <w:r w:rsidR="00885AA5" w:rsidRPr="00B5315B">
        <w:rPr>
          <w:iCs/>
          <w:szCs w:val="24"/>
        </w:rPr>
        <w:t xml:space="preserve">fondų investicijų </w:t>
      </w:r>
      <w:r w:rsidR="002D6EE6" w:rsidRPr="00B5315B">
        <w:rPr>
          <w:iCs/>
          <w:szCs w:val="24"/>
        </w:rPr>
        <w:t>svetainėje</w:t>
      </w:r>
      <w:r w:rsidR="002D6EE6" w:rsidRPr="00B5315B">
        <w:rPr>
          <w:iCs/>
          <w:color w:val="808080"/>
          <w:szCs w:val="24"/>
        </w:rPr>
        <w:t xml:space="preserve"> </w:t>
      </w:r>
      <w:hyperlink r:id="rId14" w:history="1">
        <w:r w:rsidR="0012767D" w:rsidRPr="00B5315B">
          <w:rPr>
            <w:rStyle w:val="Hipersaitas"/>
            <w:iCs/>
            <w:szCs w:val="24"/>
          </w:rPr>
          <w:t>www.esinvesticijos.lt</w:t>
        </w:r>
      </w:hyperlink>
      <w:r w:rsidR="00BC13C3">
        <w:rPr>
          <w:i/>
          <w:iCs/>
          <w:szCs w:val="24"/>
        </w:rPr>
        <w:t>.</w:t>
      </w:r>
    </w:p>
    <w:p w14:paraId="0A56837B" w14:textId="77777777" w:rsidR="00F025F3" w:rsidRPr="00B5315B"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B5315B">
        <w:rPr>
          <w:szCs w:val="24"/>
        </w:rPr>
        <w:t>Pirkimas atliekamas konkurso būdu laikantis lygiateisiškumo, nediskriminavimo, abipusio pripažinimo, proporcingumo, skaidrumo principų</w:t>
      </w:r>
      <w:r w:rsidR="0047034A" w:rsidRPr="00B5315B">
        <w:rPr>
          <w:szCs w:val="24"/>
        </w:rPr>
        <w:t>.</w:t>
      </w:r>
      <w:r w:rsidR="00422C79" w:rsidRPr="00B5315B">
        <w:t xml:space="preserve"> </w:t>
      </w:r>
    </w:p>
    <w:p w14:paraId="33FEC2C0" w14:textId="77777777" w:rsidR="005F4AFE" w:rsidRPr="00A41BD8"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B5315B">
        <w:t>Konkursui neįvykus dėl to, kad nebuvo gauta nė vieno pirkėjo nustatytus reikalavimus atitinkančio tiekėjo pasiūlymo, pirkėjas</w:t>
      </w:r>
      <w:r w:rsidRPr="00544B64">
        <w:t xml:space="preserve"> pasilieka teisę pakartotinį pirkimą vykdyti </w:t>
      </w:r>
      <w:r w:rsidR="002432F8" w:rsidRPr="00544B64">
        <w:t>Taisyklių</w:t>
      </w:r>
      <w:r w:rsidRPr="00544B64">
        <w:t xml:space="preserve"> </w:t>
      </w:r>
      <w:r w:rsidR="002432F8" w:rsidRPr="00544B64">
        <w:rPr>
          <w:szCs w:val="24"/>
        </w:rPr>
        <w:t>461.</w:t>
      </w:r>
      <w:r w:rsidR="00356A18">
        <w:rPr>
          <w:szCs w:val="24"/>
        </w:rPr>
        <w:t>1</w:t>
      </w:r>
      <w:r w:rsidR="002432F8" w:rsidRPr="00544B64">
        <w:rPr>
          <w:szCs w:val="24"/>
        </w:rPr>
        <w:t xml:space="preserve"> </w:t>
      </w:r>
      <w:r w:rsidR="002432F8" w:rsidRPr="00544B64">
        <w:t>punkt</w:t>
      </w:r>
      <w:r w:rsidRPr="00544B64">
        <w:t>e nustatyta tvarka.</w:t>
      </w:r>
    </w:p>
    <w:p w14:paraId="4F821B03" w14:textId="77777777" w:rsidR="008E3BF6" w:rsidRPr="002D035C" w:rsidRDefault="0047034A" w:rsidP="00A41BD8">
      <w:pPr>
        <w:numPr>
          <w:ilvl w:val="1"/>
          <w:numId w:val="2"/>
        </w:numPr>
        <w:tabs>
          <w:tab w:val="num" w:pos="0"/>
          <w:tab w:val="left" w:pos="840"/>
          <w:tab w:val="left" w:pos="1080"/>
        </w:tabs>
        <w:autoSpaceDE w:val="0"/>
        <w:autoSpaceDN w:val="0"/>
        <w:adjustRightInd w:val="0"/>
        <w:ind w:left="0" w:firstLine="600"/>
        <w:jc w:val="both"/>
        <w:rPr>
          <w:szCs w:val="24"/>
        </w:rPr>
      </w:pPr>
      <w:r w:rsidRPr="00A41BD8">
        <w:rPr>
          <w:szCs w:val="24"/>
        </w:rPr>
        <w:t>Pirkėjo įgaliotas asmuo palaikyti tiesioginį ryšį su tiekėjais ir gauti iš jų su pirkimo procedūromis susijusius pranešimus:</w:t>
      </w:r>
      <w:r w:rsidR="0002576C" w:rsidRPr="00A41BD8">
        <w:rPr>
          <w:szCs w:val="24"/>
        </w:rPr>
        <w:t xml:space="preserve"> </w:t>
      </w:r>
      <w:r w:rsidR="00D30B22" w:rsidRPr="002D035C">
        <w:rPr>
          <w:szCs w:val="24"/>
        </w:rPr>
        <w:t xml:space="preserve">Direktorius, Mindaugas </w:t>
      </w:r>
      <w:proofErr w:type="spellStart"/>
      <w:r w:rsidR="00D30B22" w:rsidRPr="002D035C">
        <w:rPr>
          <w:szCs w:val="24"/>
        </w:rPr>
        <w:t>Nemira</w:t>
      </w:r>
      <w:proofErr w:type="spellEnd"/>
      <w:r w:rsidR="00D30B22" w:rsidRPr="002D035C">
        <w:rPr>
          <w:szCs w:val="24"/>
        </w:rPr>
        <w:t xml:space="preserve">, tel. +370 600 35828, el. </w:t>
      </w:r>
      <w:bookmarkStart w:id="1" w:name="_Toc60525483"/>
      <w:bookmarkStart w:id="2" w:name="_Toc47844929"/>
      <w:r w:rsidR="00660A17">
        <w:rPr>
          <w:szCs w:val="24"/>
        </w:rPr>
        <w:fldChar w:fldCharType="begin"/>
      </w:r>
      <w:r w:rsidR="00660A17">
        <w:rPr>
          <w:szCs w:val="24"/>
        </w:rPr>
        <w:instrText xml:space="preserve"> HYPERLINK "mailto:</w:instrText>
      </w:r>
      <w:r w:rsidR="00660A17" w:rsidRPr="00660A17">
        <w:rPr>
          <w:szCs w:val="24"/>
        </w:rPr>
        <w:instrText>mindaugas@reklamai.lt</w:instrText>
      </w:r>
      <w:r w:rsidR="00660A17">
        <w:rPr>
          <w:szCs w:val="24"/>
        </w:rPr>
        <w:instrText xml:space="preserve">" </w:instrText>
      </w:r>
      <w:r w:rsidR="00660A17">
        <w:rPr>
          <w:szCs w:val="24"/>
        </w:rPr>
      </w:r>
      <w:r w:rsidR="00660A17">
        <w:rPr>
          <w:szCs w:val="24"/>
        </w:rPr>
        <w:fldChar w:fldCharType="separate"/>
      </w:r>
      <w:r w:rsidR="00660A17" w:rsidRPr="005C229E">
        <w:rPr>
          <w:rStyle w:val="Hipersaitas"/>
          <w:szCs w:val="24"/>
        </w:rPr>
        <w:t>mindaugas@reklamai.lt</w:t>
      </w:r>
      <w:r w:rsidR="00660A17">
        <w:rPr>
          <w:szCs w:val="24"/>
        </w:rPr>
        <w:fldChar w:fldCharType="end"/>
      </w:r>
      <w:r w:rsidR="002D035C" w:rsidRPr="002D035C">
        <w:rPr>
          <w:szCs w:val="24"/>
        </w:rPr>
        <w:t xml:space="preserve"> </w:t>
      </w:r>
      <w:r w:rsidR="00D30B22" w:rsidRPr="002D035C">
        <w:rPr>
          <w:szCs w:val="24"/>
        </w:rPr>
        <w:t xml:space="preserve">.  </w:t>
      </w:r>
    </w:p>
    <w:p w14:paraId="4D532512" w14:textId="77777777" w:rsidR="008E3BF6" w:rsidRPr="00D14494" w:rsidRDefault="008E3BF6" w:rsidP="00C970EB">
      <w:pPr>
        <w:numPr>
          <w:ilvl w:val="0"/>
          <w:numId w:val="2"/>
        </w:numPr>
        <w:jc w:val="center"/>
        <w:outlineLvl w:val="0"/>
        <w:rPr>
          <w:b/>
        </w:rPr>
      </w:pPr>
      <w:bookmarkStart w:id="3" w:name="_Toc297898748"/>
      <w:r w:rsidRPr="00D14494">
        <w:rPr>
          <w:b/>
        </w:rPr>
        <w:t>PIRKIMO OBJEKTAS</w:t>
      </w:r>
      <w:bookmarkEnd w:id="1"/>
      <w:bookmarkEnd w:id="2"/>
      <w:bookmarkEnd w:id="3"/>
    </w:p>
    <w:p w14:paraId="09C1FB5C" w14:textId="77777777" w:rsidR="008E3BF6" w:rsidRPr="00D14494" w:rsidRDefault="008E3BF6" w:rsidP="00C970EB">
      <w:pPr>
        <w:ind w:firstLine="600"/>
        <w:jc w:val="both"/>
        <w:rPr>
          <w:lang w:eastAsia="lt-LT"/>
        </w:rPr>
      </w:pPr>
    </w:p>
    <w:p w14:paraId="71D4A766" w14:textId="53B111EB" w:rsidR="00844D91" w:rsidRDefault="00844D91" w:rsidP="00056FC7">
      <w:pPr>
        <w:numPr>
          <w:ilvl w:val="1"/>
          <w:numId w:val="3"/>
        </w:numPr>
        <w:tabs>
          <w:tab w:val="num" w:pos="1134"/>
        </w:tabs>
        <w:ind w:left="0" w:firstLine="600"/>
        <w:jc w:val="both"/>
      </w:pPr>
      <w:r w:rsidRPr="005A520C">
        <w:t>Perkam</w:t>
      </w:r>
      <w:r w:rsidR="00E11400">
        <w:t>as</w:t>
      </w:r>
      <w:r w:rsidRPr="005A520C">
        <w:t xml:space="preserve"> </w:t>
      </w:r>
      <w:r w:rsidR="00E11400">
        <w:rPr>
          <w:b/>
          <w:bCs/>
        </w:rPr>
        <w:t xml:space="preserve">spausdintuvas, naudojantis vandens pagrindu pagamintus rašalus </w:t>
      </w:r>
      <w:r w:rsidR="00B5315B" w:rsidRPr="00B5315B">
        <w:rPr>
          <w:i/>
          <w:iCs/>
        </w:rPr>
        <w:t xml:space="preserve">(1 </w:t>
      </w:r>
      <w:proofErr w:type="spellStart"/>
      <w:r w:rsidR="00CD012B">
        <w:rPr>
          <w:i/>
          <w:iCs/>
        </w:rPr>
        <w:t>kompl</w:t>
      </w:r>
      <w:proofErr w:type="spellEnd"/>
      <w:r w:rsidR="00B5315B" w:rsidRPr="00B5315B">
        <w:rPr>
          <w:i/>
          <w:iCs/>
        </w:rPr>
        <w:t>.)</w:t>
      </w:r>
      <w:r w:rsidR="00B5315B">
        <w:rPr>
          <w:i/>
        </w:rPr>
        <w:t>,</w:t>
      </w:r>
      <w:r w:rsidRPr="005A520C">
        <w:t xml:space="preserve"> kurių</w:t>
      </w:r>
      <w:r>
        <w:t xml:space="preserve"> savybės </w:t>
      </w:r>
      <w:r w:rsidRPr="00D14494">
        <w:t>nustatytos pateiktoje techninėje specifikacijoje.</w:t>
      </w:r>
    </w:p>
    <w:p w14:paraId="0626EFFD" w14:textId="77777777" w:rsidR="008759FE" w:rsidRDefault="008759FE" w:rsidP="005A459F">
      <w:pPr>
        <w:numPr>
          <w:ilvl w:val="1"/>
          <w:numId w:val="3"/>
        </w:numPr>
        <w:tabs>
          <w:tab w:val="num" w:pos="1134"/>
        </w:tabs>
        <w:ind w:left="0" w:firstLine="567"/>
        <w:jc w:val="both"/>
      </w:pPr>
      <w:r>
        <w:t>Jei techninėje specifikacijoje a</w:t>
      </w:r>
      <w:r w:rsidRPr="008759FE">
        <w:t>pibūdinant pirkimo objektą nurodytas konkretus modelis ar šaltinis, konkretus procesas ar prekės ženklas, patentas, tipai, konkreti kilmė ar gamyba</w:t>
      </w:r>
      <w:r>
        <w:t xml:space="preserve">, laikyti, kad </w:t>
      </w:r>
      <w:r>
        <w:rPr>
          <w:color w:val="000000"/>
        </w:rPr>
        <w:t>priimtini ir savo savybėmis lygiaverčiai objektai.</w:t>
      </w:r>
    </w:p>
    <w:p w14:paraId="1ED1812C" w14:textId="77777777" w:rsidR="00D30B22" w:rsidRPr="00D30B22" w:rsidRDefault="00B5315B" w:rsidP="00F15841">
      <w:pPr>
        <w:numPr>
          <w:ilvl w:val="1"/>
          <w:numId w:val="3"/>
        </w:numPr>
        <w:tabs>
          <w:tab w:val="num" w:pos="1134"/>
        </w:tabs>
        <w:ind w:left="0" w:firstLine="600"/>
        <w:jc w:val="both"/>
        <w:rPr>
          <w:szCs w:val="24"/>
        </w:rPr>
      </w:pPr>
      <w:r w:rsidRPr="00B5315B">
        <w:t>Šis</w:t>
      </w:r>
      <w:r w:rsidR="00844D91" w:rsidRPr="00B5315B">
        <w:t xml:space="preserve"> pirkimas į dalis neskirstomas</w:t>
      </w:r>
      <w:r w:rsidR="000A42E5" w:rsidRPr="00B5315B">
        <w:t xml:space="preserve">, todėl pasiūlymas turi būti pateiktas visam nurodytam </w:t>
      </w:r>
      <w:r w:rsidR="000A42E5" w:rsidRPr="00B5315B">
        <w:rPr>
          <w:i/>
        </w:rPr>
        <w:t>prekių</w:t>
      </w:r>
      <w:r w:rsidRPr="00B5315B">
        <w:rPr>
          <w:i/>
        </w:rPr>
        <w:t xml:space="preserve"> </w:t>
      </w:r>
      <w:r w:rsidR="000A42E5" w:rsidRPr="00B5315B">
        <w:t>kiekiui</w:t>
      </w:r>
      <w:r w:rsidRPr="00D30B22">
        <w:rPr>
          <w:szCs w:val="24"/>
        </w:rPr>
        <w:t xml:space="preserve">. </w:t>
      </w:r>
    </w:p>
    <w:p w14:paraId="66553AAA" w14:textId="142C7433" w:rsidR="00D30B22" w:rsidRPr="008E7CA7" w:rsidRDefault="00D30B22" w:rsidP="00D30B22">
      <w:pPr>
        <w:numPr>
          <w:ilvl w:val="1"/>
          <w:numId w:val="3"/>
        </w:numPr>
        <w:tabs>
          <w:tab w:val="clear" w:pos="1834"/>
          <w:tab w:val="num" w:pos="1134"/>
        </w:tabs>
        <w:ind w:left="0" w:firstLine="600"/>
        <w:jc w:val="both"/>
        <w:rPr>
          <w:sz w:val="22"/>
          <w:szCs w:val="22"/>
        </w:rPr>
      </w:pPr>
      <w:r w:rsidRPr="00D30B22">
        <w:rPr>
          <w:szCs w:val="24"/>
        </w:rPr>
        <w:t xml:space="preserve">Įrangos pristatymas, montavimas ir pilnas paleidimas: </w:t>
      </w:r>
      <w:r w:rsidR="00E11400">
        <w:rPr>
          <w:b/>
          <w:iCs/>
          <w:szCs w:val="24"/>
        </w:rPr>
        <w:t xml:space="preserve">iki 2023 m. kovo 31 d. </w:t>
      </w:r>
      <w:r w:rsidR="00984BB1">
        <w:rPr>
          <w:color w:val="202124"/>
          <w:spacing w:val="3"/>
          <w:szCs w:val="24"/>
          <w:lang w:eastAsia="lt-LT"/>
        </w:rPr>
        <w:t>Šio termino</w:t>
      </w:r>
      <w:r w:rsidRPr="00D30B22">
        <w:rPr>
          <w:color w:val="202124"/>
          <w:spacing w:val="3"/>
          <w:szCs w:val="24"/>
          <w:lang w:eastAsia="lt-LT"/>
        </w:rPr>
        <w:t xml:space="preserve"> pratęsimas</w:t>
      </w:r>
      <w:r w:rsidR="00984BB1">
        <w:rPr>
          <w:color w:val="202124"/>
          <w:spacing w:val="3"/>
          <w:szCs w:val="24"/>
          <w:lang w:eastAsia="lt-LT"/>
        </w:rPr>
        <w:t xml:space="preserve"> galimas</w:t>
      </w:r>
      <w:r w:rsidRPr="00E11400">
        <w:rPr>
          <w:color w:val="202124"/>
          <w:spacing w:val="3"/>
          <w:szCs w:val="24"/>
          <w:lang w:eastAsia="lt-LT"/>
        </w:rPr>
        <w:t xml:space="preserve"> </w:t>
      </w:r>
      <w:r w:rsidR="00F05A29" w:rsidRPr="00E11400">
        <w:rPr>
          <w:color w:val="202124"/>
          <w:spacing w:val="3"/>
          <w:szCs w:val="24"/>
          <w:lang w:eastAsia="lt-LT"/>
        </w:rPr>
        <w:t xml:space="preserve">raštišku Pirkėjo sutikimu </w:t>
      </w:r>
      <w:r w:rsidRPr="00E11400">
        <w:rPr>
          <w:color w:val="202124"/>
          <w:spacing w:val="3"/>
          <w:szCs w:val="24"/>
          <w:lang w:eastAsia="lt-LT"/>
        </w:rPr>
        <w:t xml:space="preserve">iki </w:t>
      </w:r>
      <w:r w:rsidR="00E11400" w:rsidRPr="00E11400">
        <w:rPr>
          <w:color w:val="202124"/>
          <w:spacing w:val="3"/>
          <w:szCs w:val="24"/>
          <w:lang w:eastAsia="lt-LT"/>
        </w:rPr>
        <w:t>6</w:t>
      </w:r>
      <w:r w:rsidRPr="00E11400">
        <w:rPr>
          <w:color w:val="202124"/>
          <w:spacing w:val="3"/>
          <w:szCs w:val="24"/>
          <w:lang w:eastAsia="lt-LT"/>
        </w:rPr>
        <w:t>0</w:t>
      </w:r>
      <w:r w:rsidR="00A57CB5">
        <w:rPr>
          <w:color w:val="202124"/>
          <w:spacing w:val="3"/>
          <w:szCs w:val="24"/>
          <w:lang w:eastAsia="lt-LT"/>
        </w:rPr>
        <w:t xml:space="preserve"> </w:t>
      </w:r>
      <w:r w:rsidRPr="00E11400">
        <w:rPr>
          <w:color w:val="202124"/>
          <w:spacing w:val="3"/>
          <w:szCs w:val="24"/>
          <w:lang w:eastAsia="lt-LT"/>
        </w:rPr>
        <w:t>dienų, jei įranga vėluoja dėl atsiradusių nenumatytų aplinkybių</w:t>
      </w:r>
      <w:r w:rsidR="00E11400" w:rsidRPr="00E11400">
        <w:rPr>
          <w:color w:val="202124"/>
          <w:spacing w:val="3"/>
          <w:szCs w:val="24"/>
          <w:lang w:eastAsia="lt-LT"/>
        </w:rPr>
        <w:t xml:space="preserve">, o </w:t>
      </w:r>
      <w:r w:rsidR="00E11400">
        <w:rPr>
          <w:color w:val="202124"/>
          <w:spacing w:val="3"/>
          <w:szCs w:val="24"/>
          <w:lang w:eastAsia="lt-LT"/>
        </w:rPr>
        <w:t xml:space="preserve">VšĮ „Inovacijų agentūra“ </w:t>
      </w:r>
      <w:r w:rsidR="00984BB1">
        <w:rPr>
          <w:color w:val="202124"/>
          <w:spacing w:val="3"/>
          <w:szCs w:val="24"/>
          <w:lang w:eastAsia="lt-LT"/>
        </w:rPr>
        <w:t xml:space="preserve">ar kita įgaliota institucija </w:t>
      </w:r>
      <w:r w:rsidR="00F26105">
        <w:rPr>
          <w:color w:val="202124"/>
          <w:spacing w:val="3"/>
          <w:szCs w:val="24"/>
          <w:lang w:eastAsia="lt-LT"/>
        </w:rPr>
        <w:t>leido pratęsti vykdomą Projektą.</w:t>
      </w:r>
    </w:p>
    <w:p w14:paraId="6EB8891C" w14:textId="77777777" w:rsidR="00C970EB" w:rsidRPr="00D30B22" w:rsidRDefault="00844D91" w:rsidP="00056FC7">
      <w:pPr>
        <w:numPr>
          <w:ilvl w:val="1"/>
          <w:numId w:val="3"/>
        </w:numPr>
        <w:tabs>
          <w:tab w:val="num" w:pos="1134"/>
        </w:tabs>
        <w:ind w:left="0" w:firstLine="600"/>
        <w:jc w:val="both"/>
        <w:rPr>
          <w:iCs/>
        </w:rPr>
      </w:pPr>
      <w:r w:rsidRPr="00D30B22">
        <w:rPr>
          <w:iCs/>
        </w:rPr>
        <w:t xml:space="preserve">Prekių pristatymo </w:t>
      </w:r>
      <w:r w:rsidR="00F05A29">
        <w:rPr>
          <w:iCs/>
        </w:rPr>
        <w:t xml:space="preserve">ir sumontavimo </w:t>
      </w:r>
      <w:r w:rsidRPr="00D30B22">
        <w:rPr>
          <w:iCs/>
        </w:rPr>
        <w:t xml:space="preserve">vieta </w:t>
      </w:r>
      <w:r w:rsidR="000A42E5" w:rsidRPr="00D30B22">
        <w:rPr>
          <w:i/>
        </w:rPr>
        <w:t xml:space="preserve">– </w:t>
      </w:r>
      <w:bookmarkStart w:id="4" w:name="_Toc60525484"/>
      <w:bookmarkStart w:id="5" w:name="_Toc47844930"/>
      <w:bookmarkStart w:id="6" w:name="_Toc225657494"/>
      <w:bookmarkStart w:id="7" w:name="_Toc225657651"/>
      <w:r w:rsidR="00B5315B" w:rsidRPr="00D30B22">
        <w:rPr>
          <w:i/>
        </w:rPr>
        <w:t>Raudondvario pl. 164, Kaunas, LT-47173</w:t>
      </w:r>
      <w:r w:rsidR="00D30B22" w:rsidRPr="00D30B22">
        <w:rPr>
          <w:i/>
        </w:rPr>
        <w:t>, Lietuva</w:t>
      </w:r>
      <w:r w:rsidR="00D30B22" w:rsidRPr="00D30B22">
        <w:rPr>
          <w:iCs/>
        </w:rPr>
        <w:t>.</w:t>
      </w:r>
    </w:p>
    <w:p w14:paraId="3870F2F4" w14:textId="257CD0CE" w:rsidR="00C970EB" w:rsidRDefault="00C970EB" w:rsidP="00C970EB">
      <w:pPr>
        <w:jc w:val="both"/>
      </w:pPr>
    </w:p>
    <w:p w14:paraId="40632502" w14:textId="77777777" w:rsidR="00790B7B" w:rsidRDefault="00790B7B" w:rsidP="00C970EB">
      <w:pPr>
        <w:jc w:val="both"/>
      </w:pPr>
    </w:p>
    <w:p w14:paraId="6025572D" w14:textId="77777777" w:rsidR="008E3BF6" w:rsidRPr="00C970EB" w:rsidRDefault="00C970EB" w:rsidP="00C970EB">
      <w:pPr>
        <w:numPr>
          <w:ilvl w:val="0"/>
          <w:numId w:val="7"/>
        </w:numPr>
        <w:jc w:val="center"/>
        <w:outlineLvl w:val="0"/>
      </w:pPr>
      <w:bookmarkStart w:id="8" w:name="_Toc297898749"/>
      <w:r>
        <w:rPr>
          <w:b/>
          <w:szCs w:val="24"/>
        </w:rPr>
        <w:t>T</w:t>
      </w:r>
      <w:r w:rsidR="008E3BF6" w:rsidRPr="00D14494">
        <w:rPr>
          <w:b/>
          <w:szCs w:val="24"/>
        </w:rPr>
        <w:t>IEKĖJŲ KVALIFIKACIJOS REIKALAVIMAI</w:t>
      </w:r>
      <w:bookmarkEnd w:id="4"/>
      <w:bookmarkEnd w:id="5"/>
      <w:bookmarkEnd w:id="6"/>
      <w:bookmarkEnd w:id="7"/>
      <w:bookmarkEnd w:id="8"/>
    </w:p>
    <w:p w14:paraId="138E3FB4" w14:textId="77777777" w:rsidR="008E3BF6" w:rsidRPr="00D14494" w:rsidRDefault="008E3BF6" w:rsidP="00C96212">
      <w:pPr>
        <w:ind w:firstLine="600"/>
        <w:jc w:val="both"/>
        <w:rPr>
          <w:szCs w:val="24"/>
          <w:lang w:eastAsia="lt-LT"/>
        </w:rPr>
      </w:pPr>
    </w:p>
    <w:p w14:paraId="532E9483" w14:textId="77777777" w:rsidR="00B5315B" w:rsidRPr="00B5315B" w:rsidRDefault="008E3BF6" w:rsidP="00B5315B">
      <w:pPr>
        <w:pStyle w:val="Sraopastraipa"/>
        <w:numPr>
          <w:ilvl w:val="1"/>
          <w:numId w:val="7"/>
        </w:numPr>
        <w:tabs>
          <w:tab w:val="left" w:pos="1134"/>
        </w:tabs>
        <w:jc w:val="both"/>
        <w:rPr>
          <w:szCs w:val="24"/>
        </w:rPr>
      </w:pPr>
      <w:bookmarkStart w:id="9" w:name="_Toc225657496"/>
      <w:bookmarkStart w:id="10" w:name="_Toc225657653"/>
      <w:r w:rsidRPr="00B5315B">
        <w:rPr>
          <w:szCs w:val="24"/>
        </w:rPr>
        <w:t>Tiekėjas, dalyvaujantis pirkime, turi atitikti šiuos minimalius kvalifikacijos reikalavimus</w:t>
      </w:r>
    </w:p>
    <w:bookmarkEnd w:id="9"/>
    <w:bookmarkEnd w:id="10"/>
    <w:p w14:paraId="74AFCB4B" w14:textId="77777777" w:rsidR="00790B7B" w:rsidRPr="00D14494" w:rsidRDefault="00790B7B" w:rsidP="00C96212">
      <w:pPr>
        <w:ind w:right="-149" w:firstLine="851"/>
        <w:rPr>
          <w:b/>
          <w:szCs w:val="24"/>
        </w:rPr>
      </w:pPr>
    </w:p>
    <w:p w14:paraId="1EF0E783" w14:textId="77777777" w:rsidR="008E3BF6" w:rsidRPr="00D14494" w:rsidRDefault="008E3BF6" w:rsidP="00BE25F0">
      <w:pPr>
        <w:numPr>
          <w:ilvl w:val="2"/>
          <w:numId w:val="7"/>
        </w:numPr>
        <w:ind w:right="-149"/>
        <w:jc w:val="both"/>
        <w:rPr>
          <w:b/>
          <w:szCs w:val="24"/>
        </w:rPr>
      </w:pPr>
      <w:r w:rsidRPr="00D14494">
        <w:rPr>
          <w:b/>
          <w:szCs w:val="24"/>
        </w:rPr>
        <w:t>Bendrieji tiekėjų kvalifikacijos reikalavimai</w:t>
      </w:r>
      <w:r w:rsidR="000246B1">
        <w:rPr>
          <w:b/>
          <w:szCs w:val="24"/>
        </w:rPr>
        <w:t xml:space="preserve"> </w:t>
      </w:r>
    </w:p>
    <w:p w14:paraId="1AEE3DD2" w14:textId="77777777" w:rsidR="008E3BF6" w:rsidRPr="00D14494" w:rsidRDefault="008E3BF6" w:rsidP="00C970EB">
      <w:pPr>
        <w:ind w:right="-149" w:firstLine="851"/>
        <w:jc w:val="both"/>
        <w:rPr>
          <w:b/>
          <w:szCs w:val="24"/>
        </w:rPr>
      </w:pP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307"/>
        <w:gridCol w:w="1626"/>
        <w:gridCol w:w="3047"/>
      </w:tblGrid>
      <w:tr w:rsidR="001B7483" w:rsidRPr="001B7483" w14:paraId="238BE98D" w14:textId="77777777" w:rsidTr="00106178">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40C661BA" w14:textId="77777777" w:rsidR="001B7483" w:rsidRPr="001B7483" w:rsidRDefault="001B7483" w:rsidP="00C970EB">
            <w:pPr>
              <w:ind w:left="-779" w:right="-149" w:firstLine="851"/>
              <w:jc w:val="both"/>
              <w:rPr>
                <w:b/>
                <w:sz w:val="20"/>
              </w:rPr>
            </w:pPr>
            <w:r w:rsidRPr="001B7483">
              <w:rPr>
                <w:b/>
                <w:sz w:val="20"/>
              </w:rPr>
              <w:lastRenderedPageBreak/>
              <w:t>Eil. Nr.</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159FFE81" w14:textId="77777777" w:rsidR="001B7483" w:rsidRPr="001B7483" w:rsidRDefault="001B7483" w:rsidP="00C970EB">
            <w:pPr>
              <w:ind w:right="-149"/>
              <w:jc w:val="center"/>
              <w:rPr>
                <w:b/>
                <w:sz w:val="20"/>
              </w:rPr>
            </w:pPr>
            <w:r w:rsidRPr="001B7483">
              <w:rPr>
                <w:b/>
                <w:sz w:val="20"/>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14:paraId="35F35DDA" w14:textId="77777777" w:rsidR="001B7483" w:rsidRPr="001B7483" w:rsidRDefault="001B7483" w:rsidP="001A4CAC">
            <w:pPr>
              <w:jc w:val="center"/>
              <w:rPr>
                <w:b/>
                <w:sz w:val="20"/>
              </w:rPr>
            </w:pPr>
            <w:r w:rsidRPr="001B7483">
              <w:rPr>
                <w:b/>
                <w:sz w:val="20"/>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54643682" w14:textId="77777777" w:rsidR="001B7483" w:rsidRPr="001B7483" w:rsidRDefault="001B7483" w:rsidP="00C970EB">
            <w:pPr>
              <w:jc w:val="center"/>
              <w:rPr>
                <w:b/>
                <w:sz w:val="20"/>
              </w:rPr>
            </w:pPr>
            <w:r w:rsidRPr="001B7483">
              <w:rPr>
                <w:b/>
                <w:sz w:val="20"/>
              </w:rPr>
              <w:t>Kvalifikacijos reikalavimus įrodantys dokumentai</w:t>
            </w:r>
          </w:p>
        </w:tc>
      </w:tr>
      <w:tr w:rsidR="001B2A9B" w:rsidRPr="00D14494" w14:paraId="283F46A0" w14:textId="77777777" w:rsidTr="00106178">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498B9546" w14:textId="77777777" w:rsidR="001B2A9B" w:rsidRPr="00D14494" w:rsidRDefault="00C671C8" w:rsidP="005A459F">
            <w:pPr>
              <w:ind w:right="-149"/>
              <w:jc w:val="both"/>
              <w:rPr>
                <w:szCs w:val="24"/>
              </w:rPr>
            </w:pPr>
            <w:r>
              <w:rPr>
                <w:szCs w:val="24"/>
              </w:rPr>
              <w:t>3.1.1.1</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0AEA6A1C" w14:textId="77777777" w:rsidR="001B2A9B" w:rsidRPr="00383B1F" w:rsidRDefault="001B2A9B" w:rsidP="001B2A9B">
            <w:pPr>
              <w:jc w:val="both"/>
              <w:rPr>
                <w:color w:val="000000"/>
                <w:sz w:val="22"/>
                <w:szCs w:val="22"/>
              </w:rPr>
            </w:pPr>
            <w:r w:rsidRPr="00383B1F">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626" w:type="dxa"/>
            <w:tcBorders>
              <w:top w:val="single" w:sz="4" w:space="0" w:color="000000"/>
              <w:left w:val="single" w:sz="4" w:space="0" w:color="000000"/>
              <w:bottom w:val="single" w:sz="4" w:space="0" w:color="000000"/>
              <w:right w:val="single" w:sz="4" w:space="0" w:color="000000"/>
            </w:tcBorders>
          </w:tcPr>
          <w:p w14:paraId="5DF5792E" w14:textId="77777777" w:rsidR="001B2A9B" w:rsidRPr="00383B1F" w:rsidRDefault="001B2A9B" w:rsidP="00C64AA5">
            <w:pPr>
              <w:rPr>
                <w:sz w:val="22"/>
                <w:szCs w:val="22"/>
              </w:rPr>
            </w:pPr>
            <w:r w:rsidRPr="00383B1F">
              <w:rPr>
                <w:sz w:val="22"/>
                <w:szCs w:val="22"/>
              </w:rPr>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2D36BEB7" w14:textId="40B35CA0" w:rsidR="001B2A9B" w:rsidRPr="00383B1F" w:rsidRDefault="007F229D" w:rsidP="0054199E">
            <w:pPr>
              <w:rPr>
                <w:sz w:val="22"/>
                <w:szCs w:val="22"/>
              </w:rPr>
            </w:pPr>
            <w:r w:rsidRPr="00383B1F">
              <w:rPr>
                <w:sz w:val="22"/>
                <w:szCs w:val="22"/>
              </w:rPr>
              <w:t>Pateikiamas Tiekėjo raštiškas patvirtinimas - deklaracija (Konkurso sąlygų Priedas Nr. 3), kad jis atitinka šiame punkte nurodytą kvalifikacijos reikalavimą.</w:t>
            </w:r>
          </w:p>
        </w:tc>
      </w:tr>
    </w:tbl>
    <w:p w14:paraId="1E85414B" w14:textId="77777777" w:rsidR="008E3BF6" w:rsidRDefault="008E3BF6" w:rsidP="00C970EB">
      <w:pPr>
        <w:ind w:firstLine="851"/>
        <w:jc w:val="right"/>
        <w:rPr>
          <w:szCs w:val="24"/>
        </w:rPr>
      </w:pPr>
    </w:p>
    <w:p w14:paraId="79269390" w14:textId="77777777" w:rsidR="009E48FC" w:rsidRPr="00D14494" w:rsidRDefault="009E48FC" w:rsidP="00C970EB">
      <w:pPr>
        <w:ind w:firstLine="851"/>
        <w:jc w:val="right"/>
        <w:rPr>
          <w:szCs w:val="24"/>
        </w:rPr>
      </w:pPr>
    </w:p>
    <w:p w14:paraId="57F7F9CA" w14:textId="77777777" w:rsidR="008E3BF6" w:rsidRPr="00D14494" w:rsidRDefault="0084523A" w:rsidP="00342EB8">
      <w:pPr>
        <w:ind w:firstLine="709"/>
        <w:jc w:val="both"/>
        <w:rPr>
          <w:szCs w:val="24"/>
        </w:rPr>
      </w:pPr>
      <w:r>
        <w:rPr>
          <w:b/>
          <w:szCs w:val="24"/>
        </w:rPr>
        <w:t>3.1.2.</w:t>
      </w:r>
      <w:r w:rsidR="008E3BF6" w:rsidRPr="00D14494">
        <w:rPr>
          <w:b/>
          <w:szCs w:val="24"/>
        </w:rPr>
        <w:t xml:space="preserve">Ekonominės ir finansinės būklės, techninio ir profesinio pajėgumo reikalavimai </w:t>
      </w:r>
      <w:r w:rsidR="004A1E9E">
        <w:rPr>
          <w:rStyle w:val="Puslapioinaosnuoroda"/>
          <w:szCs w:val="24"/>
        </w:rPr>
        <w:footnoteReference w:id="1"/>
      </w:r>
    </w:p>
    <w:p w14:paraId="5F36AB99" w14:textId="77777777" w:rsidR="008E3BF6" w:rsidRPr="00D14494" w:rsidRDefault="008E3BF6" w:rsidP="00C970EB">
      <w:pPr>
        <w:ind w:firstLine="851"/>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461"/>
        <w:gridCol w:w="1985"/>
        <w:gridCol w:w="4331"/>
      </w:tblGrid>
      <w:tr w:rsidR="008E3BF6" w:rsidRPr="001B7483" w14:paraId="3F7D0201" w14:textId="77777777" w:rsidTr="00D30B22">
        <w:trPr>
          <w:cantSplit/>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F61F807" w14:textId="77777777" w:rsidR="008E3BF6" w:rsidRPr="001B7483" w:rsidRDefault="008E3BF6" w:rsidP="00C970EB">
            <w:pPr>
              <w:ind w:left="-959" w:firstLine="851"/>
              <w:jc w:val="center"/>
              <w:rPr>
                <w:b/>
                <w:sz w:val="20"/>
              </w:rPr>
            </w:pPr>
            <w:r w:rsidRPr="001B7483">
              <w:rPr>
                <w:b/>
                <w:sz w:val="20"/>
              </w:rPr>
              <w:t xml:space="preserve">Eil. </w:t>
            </w:r>
          </w:p>
          <w:p w14:paraId="7C751083" w14:textId="77777777" w:rsidR="008E3BF6" w:rsidRPr="001B7483" w:rsidRDefault="008E3BF6" w:rsidP="00C970EB">
            <w:pPr>
              <w:ind w:left="-959" w:firstLine="851"/>
              <w:jc w:val="center"/>
              <w:rPr>
                <w:b/>
                <w:sz w:val="20"/>
              </w:rPr>
            </w:pPr>
            <w:r w:rsidRPr="001B7483">
              <w:rPr>
                <w:b/>
                <w:sz w:val="20"/>
              </w:rPr>
              <w:t>Nr.</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14:paraId="320767FA" w14:textId="77777777" w:rsidR="008E3BF6" w:rsidRPr="001B7483" w:rsidRDefault="008E3BF6" w:rsidP="00C970EB">
            <w:pPr>
              <w:jc w:val="center"/>
              <w:rPr>
                <w:b/>
                <w:sz w:val="20"/>
              </w:rPr>
            </w:pPr>
            <w:r w:rsidRPr="001B7483">
              <w:rPr>
                <w:b/>
                <w:sz w:val="20"/>
              </w:rPr>
              <w:t>Kvalifikacijos reikalavimai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12CBB5C" w14:textId="77777777" w:rsidR="008E3BF6" w:rsidRPr="001B7483" w:rsidRDefault="008E3BF6" w:rsidP="00C970EB">
            <w:pPr>
              <w:jc w:val="center"/>
              <w:rPr>
                <w:b/>
                <w:sz w:val="20"/>
              </w:rPr>
            </w:pPr>
            <w:r w:rsidRPr="001B7483">
              <w:rPr>
                <w:b/>
                <w:sz w:val="20"/>
              </w:rPr>
              <w:t>Kvalifikacijos reikalavimų reikšmė</w:t>
            </w:r>
          </w:p>
        </w:tc>
        <w:tc>
          <w:tcPr>
            <w:tcW w:w="4331" w:type="dxa"/>
            <w:tcBorders>
              <w:top w:val="single" w:sz="4" w:space="0" w:color="000000"/>
              <w:left w:val="single" w:sz="4" w:space="0" w:color="000000"/>
              <w:bottom w:val="single" w:sz="4" w:space="0" w:color="000000"/>
              <w:right w:val="single" w:sz="4" w:space="0" w:color="000000"/>
            </w:tcBorders>
            <w:shd w:val="clear" w:color="auto" w:fill="auto"/>
          </w:tcPr>
          <w:p w14:paraId="0C1C9496" w14:textId="77777777" w:rsidR="008E3BF6" w:rsidRPr="001B7483" w:rsidRDefault="008E3BF6" w:rsidP="00C970EB">
            <w:pPr>
              <w:ind w:right="-108"/>
              <w:jc w:val="center"/>
              <w:rPr>
                <w:b/>
                <w:sz w:val="20"/>
              </w:rPr>
            </w:pPr>
            <w:r w:rsidRPr="001B7483">
              <w:rPr>
                <w:b/>
                <w:sz w:val="20"/>
              </w:rPr>
              <w:t>Kvalifikacijos reikalavimus įrodantys dokumentai</w:t>
            </w:r>
          </w:p>
        </w:tc>
      </w:tr>
      <w:tr w:rsidR="008E3BF6" w:rsidRPr="00D14494" w14:paraId="3F15147E" w14:textId="77777777" w:rsidTr="00D30B22">
        <w:trPr>
          <w:cantSplit/>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9C2AD17" w14:textId="77777777" w:rsidR="008E3BF6" w:rsidRPr="00D14494" w:rsidRDefault="008A2339" w:rsidP="008A2339">
            <w:pPr>
              <w:jc w:val="both"/>
              <w:rPr>
                <w:szCs w:val="24"/>
              </w:rPr>
            </w:pPr>
            <w:r>
              <w:rPr>
                <w:szCs w:val="24"/>
              </w:rPr>
              <w:t>3.1.</w:t>
            </w:r>
            <w:r w:rsidR="00C671C8">
              <w:rPr>
                <w:szCs w:val="24"/>
              </w:rPr>
              <w:t>2</w:t>
            </w:r>
            <w:r>
              <w:rPr>
                <w:szCs w:val="24"/>
              </w:rPr>
              <w:t>.</w:t>
            </w:r>
            <w:r w:rsidR="00C671C8">
              <w:rPr>
                <w:szCs w:val="24"/>
              </w:rPr>
              <w:t>1</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14:paraId="7C772531" w14:textId="77777777" w:rsidR="008E3BF6" w:rsidRPr="00DE204C" w:rsidRDefault="008A2339" w:rsidP="00D30B22">
            <w:pPr>
              <w:rPr>
                <w:sz w:val="22"/>
                <w:szCs w:val="22"/>
              </w:rPr>
            </w:pPr>
            <w:r w:rsidRPr="00DE204C">
              <w:rPr>
                <w:sz w:val="22"/>
                <w:szCs w:val="22"/>
              </w:rPr>
              <w:t xml:space="preserve">Tiekėjas per pastaruosius 3 metus arba per laiką nuo jo įregistravimo dienos (jeigu tiekėjas vykdė veiklą trumpiau kaip 3 metus) įvykdė arba vykdo bent </w:t>
            </w:r>
            <w:r w:rsidR="00106178" w:rsidRPr="00DE204C">
              <w:rPr>
                <w:sz w:val="22"/>
                <w:szCs w:val="22"/>
              </w:rPr>
              <w:t>1</w:t>
            </w:r>
            <w:r w:rsidRPr="00DE204C">
              <w:rPr>
                <w:sz w:val="22"/>
                <w:szCs w:val="22"/>
              </w:rPr>
              <w:t xml:space="preserve"> (</w:t>
            </w:r>
            <w:r w:rsidR="00106178" w:rsidRPr="00DE204C">
              <w:rPr>
                <w:sz w:val="22"/>
                <w:szCs w:val="22"/>
              </w:rPr>
              <w:t>vieną</w:t>
            </w:r>
            <w:r w:rsidRPr="00DE204C">
              <w:rPr>
                <w:sz w:val="22"/>
                <w:szCs w:val="22"/>
              </w:rPr>
              <w:t>)  panašaus pobūdžio sutartį, kurios vertė/įvykdytos sutarties dalies vertė ne mažesnė kaip 0,7 pasiūlymo vertės</w:t>
            </w:r>
            <w:r w:rsidR="00566230" w:rsidRPr="00DE204C">
              <w:rPr>
                <w:sz w:val="22"/>
                <w:szCs w:val="22"/>
              </w:rPr>
              <w:t xml:space="preserve"> be PVM</w:t>
            </w:r>
            <w:r w:rsidRPr="00DE204C">
              <w:rPr>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1DAC0D7" w14:textId="77777777" w:rsidR="008E3BF6" w:rsidRPr="00D30B22" w:rsidRDefault="001B7483" w:rsidP="00D30B22">
            <w:pPr>
              <w:rPr>
                <w:sz w:val="22"/>
                <w:szCs w:val="22"/>
              </w:rPr>
            </w:pPr>
            <w:r w:rsidRPr="00D30B22">
              <w:rPr>
                <w:sz w:val="22"/>
                <w:szCs w:val="22"/>
              </w:rPr>
              <w:t>Tiekėjo, neatitinkančio šio reikalavimo, pasiūlymas atmetamas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Pr>
          <w:p w14:paraId="4024AB48" w14:textId="77777777" w:rsidR="008A2339" w:rsidRPr="00D30B22" w:rsidRDefault="008A2339" w:rsidP="00EB41C5">
            <w:pPr>
              <w:rPr>
                <w:sz w:val="22"/>
                <w:szCs w:val="22"/>
              </w:rPr>
            </w:pPr>
            <w:r w:rsidRPr="00D30B22">
              <w:rPr>
                <w:sz w:val="22"/>
                <w:szCs w:val="22"/>
              </w:rPr>
              <w:t>1. Tiekėjo vadovo ar jo įgalioto asmens pasirašyta (-</w:t>
            </w:r>
            <w:proofErr w:type="spellStart"/>
            <w:r w:rsidRPr="00D30B22">
              <w:rPr>
                <w:sz w:val="22"/>
                <w:szCs w:val="22"/>
              </w:rPr>
              <w:t>as</w:t>
            </w:r>
            <w:proofErr w:type="spellEnd"/>
            <w:r w:rsidRPr="00D30B22">
              <w:rPr>
                <w:sz w:val="22"/>
                <w:szCs w:val="22"/>
              </w:rPr>
              <w:t>) įvykdytos (-ų) ar vykdomos (-ų) sutarties (-</w:t>
            </w:r>
            <w:proofErr w:type="spellStart"/>
            <w:r w:rsidRPr="00D30B22">
              <w:rPr>
                <w:sz w:val="22"/>
                <w:szCs w:val="22"/>
              </w:rPr>
              <w:t>čių</w:t>
            </w:r>
            <w:proofErr w:type="spellEnd"/>
            <w:r w:rsidRPr="00D30B22">
              <w:rPr>
                <w:sz w:val="22"/>
                <w:szCs w:val="22"/>
              </w:rPr>
              <w:t>) sąrašas, nurodant:</w:t>
            </w:r>
          </w:p>
          <w:p w14:paraId="59CBC552" w14:textId="77777777" w:rsidR="004C390F" w:rsidRPr="00D30B22" w:rsidRDefault="008A2339" w:rsidP="008A2339">
            <w:pPr>
              <w:jc w:val="both"/>
              <w:rPr>
                <w:sz w:val="22"/>
                <w:szCs w:val="22"/>
              </w:rPr>
            </w:pPr>
            <w:r w:rsidRPr="00D30B22">
              <w:rPr>
                <w:sz w:val="22"/>
                <w:szCs w:val="22"/>
              </w:rPr>
              <w:t>1.1. užsakovą;</w:t>
            </w:r>
          </w:p>
          <w:p w14:paraId="795DB54D" w14:textId="77777777" w:rsidR="008A2339" w:rsidRDefault="008A2339" w:rsidP="00EB41C5">
            <w:pPr>
              <w:rPr>
                <w:sz w:val="22"/>
                <w:szCs w:val="22"/>
              </w:rPr>
            </w:pPr>
            <w:r w:rsidRPr="00D30B22">
              <w:rPr>
                <w:sz w:val="22"/>
                <w:szCs w:val="22"/>
              </w:rPr>
              <w:t>1.2.</w:t>
            </w:r>
            <w:r w:rsidR="00EB41C5" w:rsidRPr="00D30B22">
              <w:rPr>
                <w:sz w:val="22"/>
                <w:szCs w:val="22"/>
              </w:rPr>
              <w:t xml:space="preserve"> </w:t>
            </w:r>
            <w:r w:rsidRPr="00D30B22">
              <w:rPr>
                <w:sz w:val="22"/>
                <w:szCs w:val="22"/>
              </w:rPr>
              <w:t>sutarties</w:t>
            </w:r>
            <w:r w:rsidR="00EB41C5" w:rsidRPr="00D30B22">
              <w:rPr>
                <w:sz w:val="22"/>
                <w:szCs w:val="22"/>
              </w:rPr>
              <w:t xml:space="preserve"> </w:t>
            </w:r>
            <w:r w:rsidRPr="00D30B22">
              <w:rPr>
                <w:sz w:val="22"/>
                <w:szCs w:val="22"/>
              </w:rPr>
              <w:t>vertę/įvykdytos sutarties dalies vertę;</w:t>
            </w:r>
          </w:p>
          <w:p w14:paraId="1B013500" w14:textId="77777777" w:rsidR="004C390F" w:rsidRPr="00D30B22" w:rsidRDefault="004C390F" w:rsidP="00EB41C5">
            <w:pPr>
              <w:rPr>
                <w:sz w:val="22"/>
                <w:szCs w:val="22"/>
              </w:rPr>
            </w:pPr>
            <w:r>
              <w:rPr>
                <w:sz w:val="22"/>
                <w:szCs w:val="22"/>
              </w:rPr>
              <w:t>1.3. sutarties objektą;</w:t>
            </w:r>
          </w:p>
          <w:p w14:paraId="185AF561" w14:textId="77777777" w:rsidR="008A2339" w:rsidRPr="00D30B22" w:rsidRDefault="008A2339" w:rsidP="00EB41C5">
            <w:pPr>
              <w:rPr>
                <w:sz w:val="22"/>
                <w:szCs w:val="22"/>
              </w:rPr>
            </w:pPr>
            <w:r w:rsidRPr="00D30B22">
              <w:rPr>
                <w:sz w:val="22"/>
                <w:szCs w:val="22"/>
              </w:rPr>
              <w:t>1.</w:t>
            </w:r>
            <w:r w:rsidR="004C390F">
              <w:rPr>
                <w:sz w:val="22"/>
                <w:szCs w:val="22"/>
              </w:rPr>
              <w:t>4</w:t>
            </w:r>
            <w:r w:rsidRPr="00D30B22">
              <w:rPr>
                <w:sz w:val="22"/>
                <w:szCs w:val="22"/>
              </w:rPr>
              <w:t xml:space="preserve">. sudarymo ir/arba įvykdymo datas; </w:t>
            </w:r>
          </w:p>
          <w:p w14:paraId="410DB8EA" w14:textId="77777777" w:rsidR="008E3BF6" w:rsidRDefault="008A2339" w:rsidP="008A2339">
            <w:pPr>
              <w:jc w:val="both"/>
              <w:rPr>
                <w:sz w:val="22"/>
                <w:szCs w:val="22"/>
              </w:rPr>
            </w:pPr>
            <w:r w:rsidRPr="00D30B22">
              <w:rPr>
                <w:sz w:val="22"/>
                <w:szCs w:val="22"/>
              </w:rPr>
              <w:t>1.</w:t>
            </w:r>
            <w:r w:rsidR="004C390F">
              <w:rPr>
                <w:sz w:val="22"/>
                <w:szCs w:val="22"/>
              </w:rPr>
              <w:t>5</w:t>
            </w:r>
            <w:r w:rsidRPr="00D30B22">
              <w:rPr>
                <w:sz w:val="22"/>
                <w:szCs w:val="22"/>
              </w:rPr>
              <w:t xml:space="preserve">. kontaktinį </w:t>
            </w:r>
            <w:r w:rsidR="004C390F">
              <w:rPr>
                <w:sz w:val="22"/>
                <w:szCs w:val="22"/>
              </w:rPr>
              <w:t xml:space="preserve">Užsakovo </w:t>
            </w:r>
            <w:r w:rsidRPr="00D30B22">
              <w:rPr>
                <w:sz w:val="22"/>
                <w:szCs w:val="22"/>
              </w:rPr>
              <w:t>asmenį</w:t>
            </w:r>
            <w:r w:rsidR="004C390F">
              <w:rPr>
                <w:sz w:val="22"/>
                <w:szCs w:val="22"/>
              </w:rPr>
              <w:t xml:space="preserve"> </w:t>
            </w:r>
          </w:p>
          <w:p w14:paraId="153F4CE3" w14:textId="77777777" w:rsidR="0052438D" w:rsidRDefault="0052438D" w:rsidP="008A2339">
            <w:pPr>
              <w:jc w:val="both"/>
              <w:rPr>
                <w:sz w:val="22"/>
                <w:szCs w:val="22"/>
              </w:rPr>
            </w:pPr>
          </w:p>
          <w:p w14:paraId="100F895B" w14:textId="74B40547" w:rsidR="0052438D" w:rsidRPr="00D30B22" w:rsidRDefault="0052438D" w:rsidP="008A2339">
            <w:pPr>
              <w:jc w:val="both"/>
              <w:rPr>
                <w:sz w:val="22"/>
                <w:szCs w:val="22"/>
              </w:rPr>
            </w:pPr>
            <w:r w:rsidRPr="00383B1F">
              <w:rPr>
                <w:sz w:val="22"/>
                <w:szCs w:val="22"/>
              </w:rPr>
              <w:t xml:space="preserve">(Konkurso sąlygų Priedas Nr. </w:t>
            </w:r>
            <w:r>
              <w:rPr>
                <w:sz w:val="22"/>
                <w:szCs w:val="22"/>
              </w:rPr>
              <w:t>4</w:t>
            </w:r>
            <w:r w:rsidRPr="00383B1F">
              <w:rPr>
                <w:sz w:val="22"/>
                <w:szCs w:val="22"/>
              </w:rPr>
              <w:t>)</w:t>
            </w:r>
          </w:p>
        </w:tc>
      </w:tr>
      <w:tr w:rsidR="00D30B22" w:rsidRPr="00D14494" w14:paraId="574A3E6A" w14:textId="77777777" w:rsidTr="00D30B22">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11AC5DAB" w14:textId="53F5FA03" w:rsidR="00D30B22" w:rsidRPr="008E7CA7" w:rsidRDefault="00D30B22" w:rsidP="00D30B22">
            <w:pPr>
              <w:jc w:val="both"/>
              <w:rPr>
                <w:sz w:val="22"/>
                <w:szCs w:val="22"/>
              </w:rPr>
            </w:pPr>
            <w:bookmarkStart w:id="11" w:name="_Hlk59543269"/>
            <w:r w:rsidRPr="008E7CA7">
              <w:rPr>
                <w:sz w:val="22"/>
                <w:szCs w:val="22"/>
              </w:rPr>
              <w:t>3.1.2.</w:t>
            </w:r>
            <w:bookmarkEnd w:id="11"/>
            <w:r w:rsidR="007F229D">
              <w:rPr>
                <w:sz w:val="22"/>
                <w:szCs w:val="22"/>
              </w:rPr>
              <w:t>2</w:t>
            </w:r>
            <w:r w:rsidRPr="008E7CA7">
              <w:rPr>
                <w:sz w:val="22"/>
                <w:szCs w:val="22"/>
              </w:rPr>
              <w:t>.</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14:paraId="1C921508" w14:textId="77777777" w:rsidR="00D30B22" w:rsidRPr="00DE204C" w:rsidRDefault="00D30B22" w:rsidP="00D30B22">
            <w:pPr>
              <w:rPr>
                <w:sz w:val="22"/>
                <w:szCs w:val="22"/>
              </w:rPr>
            </w:pPr>
            <w:r w:rsidRPr="00DE204C">
              <w:rPr>
                <w:sz w:val="22"/>
                <w:szCs w:val="22"/>
              </w:rPr>
              <w:t xml:space="preserve">Tiekėjas yra sertifikuotas įrangos gamintojo atlikti garantinį ir </w:t>
            </w:r>
            <w:proofErr w:type="spellStart"/>
            <w:r w:rsidRPr="00DE204C">
              <w:rPr>
                <w:sz w:val="22"/>
                <w:szCs w:val="22"/>
              </w:rPr>
              <w:t>pogarantinį</w:t>
            </w:r>
            <w:proofErr w:type="spellEnd"/>
            <w:r w:rsidRPr="00DE204C">
              <w:rPr>
                <w:sz w:val="22"/>
                <w:szCs w:val="22"/>
              </w:rPr>
              <w:t xml:space="preserve"> aptarnavimą arba yra pasitelkęs / pasitelks kitus sertifikuotus ūkio subjektus.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B3D9851" w14:textId="77777777" w:rsidR="00D30B22" w:rsidRPr="00D30B22" w:rsidRDefault="00D30B22" w:rsidP="00D30B22">
            <w:pPr>
              <w:rPr>
                <w:sz w:val="22"/>
                <w:szCs w:val="22"/>
              </w:rPr>
            </w:pPr>
            <w:r w:rsidRPr="00D30B22">
              <w:rPr>
                <w:sz w:val="22"/>
                <w:szCs w:val="22"/>
              </w:rPr>
              <w:t>Tiekėjo, neatitinkančio šio reikalavimo, pasiūlymas atmetamas.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Pr>
          <w:p w14:paraId="75092F0B" w14:textId="38F271EC" w:rsidR="00D30B22" w:rsidRPr="00A41BD8" w:rsidRDefault="00D30B22" w:rsidP="00D30B22">
            <w:pPr>
              <w:tabs>
                <w:tab w:val="left" w:pos="283"/>
              </w:tabs>
              <w:jc w:val="both"/>
              <w:rPr>
                <w:i/>
                <w:iCs/>
                <w:sz w:val="22"/>
                <w:szCs w:val="22"/>
              </w:rPr>
            </w:pPr>
            <w:r w:rsidRPr="00D30B22">
              <w:rPr>
                <w:sz w:val="22"/>
                <w:szCs w:val="22"/>
              </w:rPr>
              <w:t xml:space="preserve">1)jei tiekėjas yra gamintojas, tiekėjas turi pateikti </w:t>
            </w:r>
            <w:r w:rsidRPr="00A41BD8">
              <w:rPr>
                <w:i/>
                <w:iCs/>
                <w:sz w:val="22"/>
                <w:szCs w:val="22"/>
              </w:rPr>
              <w:t xml:space="preserve">oficialų raštą arba sertifikatą, kad teikiamai įrangai suteikia </w:t>
            </w:r>
            <w:r w:rsidR="00245EF5">
              <w:rPr>
                <w:i/>
                <w:iCs/>
                <w:sz w:val="22"/>
                <w:szCs w:val="22"/>
              </w:rPr>
              <w:t>bent 12</w:t>
            </w:r>
            <w:r w:rsidRPr="00A41BD8">
              <w:rPr>
                <w:i/>
                <w:iCs/>
                <w:sz w:val="22"/>
                <w:szCs w:val="22"/>
              </w:rPr>
              <w:t xml:space="preserve"> mėn</w:t>
            </w:r>
            <w:r w:rsidR="00A41BD8" w:rsidRPr="00A41BD8">
              <w:rPr>
                <w:i/>
                <w:iCs/>
                <w:sz w:val="22"/>
                <w:szCs w:val="22"/>
              </w:rPr>
              <w:t>.</w:t>
            </w:r>
            <w:r w:rsidRPr="00A41BD8">
              <w:rPr>
                <w:i/>
                <w:iCs/>
                <w:sz w:val="22"/>
                <w:szCs w:val="22"/>
              </w:rPr>
              <w:t xml:space="preserve"> garantiją ir </w:t>
            </w:r>
            <w:proofErr w:type="spellStart"/>
            <w:r w:rsidRPr="00A41BD8">
              <w:rPr>
                <w:i/>
                <w:iCs/>
                <w:sz w:val="22"/>
                <w:szCs w:val="22"/>
              </w:rPr>
              <w:t>pogarantinį</w:t>
            </w:r>
            <w:proofErr w:type="spellEnd"/>
            <w:r w:rsidRPr="00A41BD8">
              <w:rPr>
                <w:i/>
                <w:iCs/>
                <w:sz w:val="22"/>
                <w:szCs w:val="22"/>
              </w:rPr>
              <w:t xml:space="preserve"> aptarnavimą</w:t>
            </w:r>
            <w:r w:rsidR="00DD7CC2">
              <w:rPr>
                <w:i/>
                <w:iCs/>
                <w:sz w:val="22"/>
                <w:szCs w:val="22"/>
              </w:rPr>
              <w:t xml:space="preserve"> vieto</w:t>
            </w:r>
            <w:r w:rsidR="007F229D">
              <w:rPr>
                <w:i/>
                <w:iCs/>
                <w:sz w:val="22"/>
                <w:szCs w:val="22"/>
              </w:rPr>
              <w:t>je</w:t>
            </w:r>
            <w:r w:rsidRPr="00A41BD8">
              <w:rPr>
                <w:i/>
                <w:iCs/>
                <w:sz w:val="22"/>
                <w:szCs w:val="22"/>
              </w:rPr>
              <w:t>.</w:t>
            </w:r>
          </w:p>
          <w:p w14:paraId="7C5EAE1B" w14:textId="1B11A259" w:rsidR="00D30B22" w:rsidRPr="00D30B22" w:rsidRDefault="00D30B22" w:rsidP="00D30B22">
            <w:pPr>
              <w:jc w:val="both"/>
              <w:rPr>
                <w:sz w:val="22"/>
                <w:szCs w:val="22"/>
              </w:rPr>
            </w:pPr>
            <w:r w:rsidRPr="00D30B22">
              <w:rPr>
                <w:sz w:val="22"/>
                <w:szCs w:val="22"/>
              </w:rPr>
              <w:t xml:space="preserve">2) tuo atveju jei tiekėjas nėra gamintojas, tiekėjas turi pateikti </w:t>
            </w:r>
            <w:r w:rsidRPr="00A41BD8">
              <w:rPr>
                <w:i/>
                <w:iCs/>
                <w:sz w:val="22"/>
                <w:szCs w:val="22"/>
              </w:rPr>
              <w:t xml:space="preserve">dokumentus, įrodančius kad teikiamai įrangai suteikia </w:t>
            </w:r>
            <w:r w:rsidR="00245EF5">
              <w:rPr>
                <w:i/>
                <w:iCs/>
                <w:sz w:val="22"/>
                <w:szCs w:val="22"/>
              </w:rPr>
              <w:t>12</w:t>
            </w:r>
            <w:r w:rsidRPr="00A41BD8">
              <w:rPr>
                <w:i/>
                <w:iCs/>
                <w:sz w:val="22"/>
                <w:szCs w:val="22"/>
              </w:rPr>
              <w:t xml:space="preserve"> mėn</w:t>
            </w:r>
            <w:r w:rsidR="003E0AC9">
              <w:rPr>
                <w:i/>
                <w:iCs/>
                <w:sz w:val="22"/>
                <w:szCs w:val="22"/>
              </w:rPr>
              <w:t>.</w:t>
            </w:r>
            <w:r w:rsidRPr="00A41BD8">
              <w:rPr>
                <w:i/>
                <w:iCs/>
                <w:sz w:val="22"/>
                <w:szCs w:val="22"/>
              </w:rPr>
              <w:t xml:space="preserve"> garantiją bei </w:t>
            </w:r>
            <w:proofErr w:type="spellStart"/>
            <w:r w:rsidRPr="00A41BD8">
              <w:rPr>
                <w:i/>
                <w:iCs/>
                <w:sz w:val="22"/>
                <w:szCs w:val="22"/>
              </w:rPr>
              <w:t>pogarantinį</w:t>
            </w:r>
            <w:proofErr w:type="spellEnd"/>
            <w:r w:rsidRPr="00A41BD8">
              <w:rPr>
                <w:i/>
                <w:iCs/>
                <w:sz w:val="22"/>
                <w:szCs w:val="22"/>
              </w:rPr>
              <w:t xml:space="preserve"> aptarnavimą</w:t>
            </w:r>
            <w:r w:rsidR="00DD7CC2">
              <w:rPr>
                <w:i/>
                <w:iCs/>
                <w:sz w:val="22"/>
                <w:szCs w:val="22"/>
              </w:rPr>
              <w:t xml:space="preserve"> vietoje</w:t>
            </w:r>
            <w:r w:rsidRPr="00A41BD8">
              <w:rPr>
                <w:i/>
                <w:iCs/>
                <w:sz w:val="22"/>
                <w:szCs w:val="22"/>
              </w:rPr>
              <w:t>.</w:t>
            </w:r>
          </w:p>
        </w:tc>
      </w:tr>
    </w:tbl>
    <w:p w14:paraId="5649450B" w14:textId="77777777" w:rsidR="00F55251" w:rsidRDefault="00F55251" w:rsidP="00F55251">
      <w:pPr>
        <w:pStyle w:val="Porat"/>
        <w:ind w:firstLine="709"/>
        <w:rPr>
          <w:sz w:val="22"/>
          <w:szCs w:val="22"/>
        </w:rPr>
      </w:pPr>
    </w:p>
    <w:p w14:paraId="53EA9D59" w14:textId="77777777" w:rsidR="00627CD9" w:rsidRDefault="00627CD9" w:rsidP="00F55251">
      <w:pPr>
        <w:pStyle w:val="Porat"/>
        <w:ind w:firstLine="709"/>
        <w:rPr>
          <w:b/>
          <w:sz w:val="22"/>
          <w:szCs w:val="22"/>
        </w:rPr>
      </w:pPr>
    </w:p>
    <w:p w14:paraId="6AA33DD0" w14:textId="77777777" w:rsidR="00F55251" w:rsidRPr="00F55251" w:rsidRDefault="00F55251" w:rsidP="00F55251">
      <w:pPr>
        <w:pStyle w:val="Porat"/>
        <w:ind w:firstLine="709"/>
        <w:rPr>
          <w:b/>
          <w:sz w:val="22"/>
          <w:szCs w:val="22"/>
        </w:rPr>
      </w:pPr>
      <w:r w:rsidRPr="00F55251">
        <w:rPr>
          <w:b/>
          <w:sz w:val="22"/>
          <w:szCs w:val="22"/>
        </w:rPr>
        <w:t>Pastabos</w:t>
      </w:r>
      <w:r w:rsidR="00D30B22">
        <w:rPr>
          <w:b/>
          <w:sz w:val="22"/>
          <w:szCs w:val="22"/>
        </w:rPr>
        <w:t>*</w:t>
      </w:r>
      <w:r w:rsidRPr="00F55251">
        <w:rPr>
          <w:b/>
          <w:sz w:val="22"/>
          <w:szCs w:val="22"/>
        </w:rPr>
        <w:t>:</w:t>
      </w:r>
    </w:p>
    <w:p w14:paraId="138756A4" w14:textId="3FB92F25" w:rsidR="00F55251" w:rsidRDefault="00F55251" w:rsidP="00F26105">
      <w:pPr>
        <w:pStyle w:val="Porat"/>
        <w:numPr>
          <w:ilvl w:val="0"/>
          <w:numId w:val="15"/>
        </w:numPr>
        <w:jc w:val="both"/>
        <w:rPr>
          <w:sz w:val="20"/>
        </w:rPr>
      </w:pPr>
      <w:r w:rsidRPr="00D30B22">
        <w:rPr>
          <w:sz w:val="20"/>
        </w:rPr>
        <w:t>jeigu tiekėjas negali pateikti nurodytų dokumentų, nes atitinkamoje šalyje tokie dokumentai neišduodami arba toje šalyje išduodami dokumentai neapima visų keliamų klausimų – pateikiama priesaikos deklaracija arba oficiali tiekėjo deklaracija</w:t>
      </w:r>
      <w:r w:rsidR="00E11400">
        <w:rPr>
          <w:sz w:val="20"/>
        </w:rPr>
        <w:t>.</w:t>
      </w:r>
    </w:p>
    <w:p w14:paraId="46A4EA31" w14:textId="2F9C43C8" w:rsidR="00F26105" w:rsidRPr="00D30B22" w:rsidRDefault="00245EF5" w:rsidP="00F26105">
      <w:pPr>
        <w:pStyle w:val="Porat"/>
        <w:numPr>
          <w:ilvl w:val="0"/>
          <w:numId w:val="15"/>
        </w:numPr>
        <w:jc w:val="both"/>
        <w:rPr>
          <w:b/>
          <w:sz w:val="20"/>
        </w:rPr>
      </w:pPr>
      <w:r>
        <w:rPr>
          <w:sz w:val="20"/>
        </w:rPr>
        <w:lastRenderedPageBreak/>
        <w:t>t</w:t>
      </w:r>
      <w:r w:rsidR="00F26105">
        <w:rPr>
          <w:sz w:val="20"/>
        </w:rPr>
        <w:t>inkamai parengtas dokumentas – kai jame nurodyti tinkamai įgalioto asmens vardas, pavardė, parašas. Prireikus pateikiamas ir įgaliojimas, siekiant įsitikinti, kad pasiūlymą pateikė įgaliojimus turintis asmuo.</w:t>
      </w:r>
    </w:p>
    <w:p w14:paraId="520AD87F" w14:textId="77777777" w:rsidR="00F55251" w:rsidRPr="00D14494" w:rsidRDefault="00F55251" w:rsidP="00C970EB">
      <w:pPr>
        <w:pStyle w:val="Porat"/>
        <w:ind w:firstLine="851"/>
        <w:rPr>
          <w:szCs w:val="24"/>
        </w:rPr>
      </w:pPr>
    </w:p>
    <w:p w14:paraId="05206704" w14:textId="77777777" w:rsidR="008E3BF6" w:rsidRPr="00D14494" w:rsidRDefault="008E3BF6" w:rsidP="00056FC7">
      <w:pPr>
        <w:numPr>
          <w:ilvl w:val="1"/>
          <w:numId w:val="4"/>
        </w:numPr>
        <w:tabs>
          <w:tab w:val="clear" w:pos="360"/>
          <w:tab w:val="num" w:pos="0"/>
          <w:tab w:val="left" w:pos="1134"/>
        </w:tabs>
        <w:ind w:left="0" w:firstLine="600"/>
        <w:jc w:val="both"/>
        <w:rPr>
          <w:i/>
          <w:szCs w:val="24"/>
        </w:rPr>
      </w:pPr>
      <w:r w:rsidRPr="00D14494">
        <w:rPr>
          <w:szCs w:val="24"/>
        </w:rPr>
        <w:t xml:space="preserve">Jei bendrą pasiūlymą pateikia ūkio subjektų grupė, </w:t>
      </w:r>
      <w:r w:rsidRPr="00D30B22">
        <w:rPr>
          <w:szCs w:val="24"/>
        </w:rPr>
        <w:t xml:space="preserve">šių konkurso sąlygų </w:t>
      </w:r>
      <w:r w:rsidR="0002576C" w:rsidRPr="00D30B22">
        <w:rPr>
          <w:szCs w:val="24"/>
        </w:rPr>
        <w:t xml:space="preserve">3.1.1. </w:t>
      </w:r>
      <w:r w:rsidRPr="00D30B22">
        <w:rPr>
          <w:szCs w:val="24"/>
        </w:rPr>
        <w:t xml:space="preserve">punktuose nustatytus kvalifikacijos reikalavimus turi atitikti ir pateikti nurodytus dokumentus kiekvienas ūkio subjektų grupės narys atskirai, o šių konkurso sąlygų </w:t>
      </w:r>
      <w:r w:rsidR="0002576C" w:rsidRPr="00D30B22">
        <w:rPr>
          <w:szCs w:val="24"/>
        </w:rPr>
        <w:t xml:space="preserve">3.1.2 </w:t>
      </w:r>
      <w:r w:rsidRPr="00D30B22">
        <w:rPr>
          <w:szCs w:val="24"/>
        </w:rPr>
        <w:t>punktuose</w:t>
      </w:r>
      <w:r w:rsidRPr="00D14494">
        <w:rPr>
          <w:szCs w:val="24"/>
        </w:rPr>
        <w:t xml:space="preserve"> nustatytus kvalifikacijos reikalavimus turi atitikti ir pateikti nurodytus dokumentus bent vienas ūkio subjektų grupės narys arba visi ūkio subjektų grupės nariai kartu.</w:t>
      </w:r>
    </w:p>
    <w:p w14:paraId="471CC6FD" w14:textId="77777777" w:rsidR="008E3BF6" w:rsidRPr="00D14494" w:rsidRDefault="008E3BF6" w:rsidP="00056FC7">
      <w:pPr>
        <w:numPr>
          <w:ilvl w:val="1"/>
          <w:numId w:val="4"/>
        </w:numPr>
        <w:tabs>
          <w:tab w:val="clear" w:pos="360"/>
          <w:tab w:val="num" w:pos="0"/>
          <w:tab w:val="left" w:pos="1134"/>
        </w:tabs>
        <w:ind w:left="0" w:firstLine="600"/>
        <w:jc w:val="both"/>
        <w:rPr>
          <w:szCs w:val="24"/>
        </w:rPr>
      </w:pPr>
      <w:r w:rsidRPr="00D14494">
        <w:rPr>
          <w:szCs w:val="24"/>
        </w:rPr>
        <w:t xml:space="preserve">Tiekėjo pasiūlymas atmetamas, jeigu apie nustatytų reikalavimų atitikimą jis pateikė melagingą informaciją, kurią </w:t>
      </w:r>
      <w:r w:rsidR="006679D8">
        <w:rPr>
          <w:szCs w:val="24"/>
        </w:rPr>
        <w:t xml:space="preserve">pirkėjas </w:t>
      </w:r>
      <w:r w:rsidRPr="00D14494">
        <w:rPr>
          <w:szCs w:val="24"/>
        </w:rPr>
        <w:t>gali įrodyti bet kokiomis teisėtomis priemonėmis.</w:t>
      </w:r>
    </w:p>
    <w:p w14:paraId="360ABD24" w14:textId="77777777" w:rsidR="007152DD" w:rsidRPr="007152DD" w:rsidRDefault="008E3BF6" w:rsidP="007152DD">
      <w:pPr>
        <w:numPr>
          <w:ilvl w:val="1"/>
          <w:numId w:val="5"/>
        </w:numPr>
        <w:tabs>
          <w:tab w:val="clear" w:pos="792"/>
          <w:tab w:val="num" w:pos="0"/>
          <w:tab w:val="left" w:pos="1134"/>
        </w:tabs>
        <w:ind w:left="0" w:firstLine="600"/>
        <w:jc w:val="both"/>
        <w:rPr>
          <w:szCs w:val="24"/>
        </w:rPr>
      </w:pPr>
      <w:r w:rsidRPr="00D14494">
        <w:rPr>
          <w:szCs w:val="24"/>
        </w:rPr>
        <w:t xml:space="preserve">Jei pirkimo procedūrose dalyvauja ūkio subjektų grupė, ji pateikia jungtinės veiklos sutartį arba </w:t>
      </w:r>
      <w:r w:rsidR="00876EF8" w:rsidRPr="00D14494">
        <w:rPr>
          <w:szCs w:val="24"/>
        </w:rPr>
        <w:t>ti</w:t>
      </w:r>
      <w:r w:rsidR="00876EF8">
        <w:rPr>
          <w:szCs w:val="24"/>
        </w:rPr>
        <w:t>nkamai patvirtintą</w:t>
      </w:r>
      <w:r w:rsidR="00822185">
        <w:rPr>
          <w:szCs w:val="24"/>
        </w:rPr>
        <w:t xml:space="preserve"> </w:t>
      </w:r>
      <w:r w:rsidRPr="00D14494">
        <w:rPr>
          <w:szCs w:val="24"/>
        </w:rPr>
        <w:t xml:space="preserve">jos kopiją. Jungtinės veiklos sutartyje turi būti nurodyti kiekvienos šios sutarties šalies įsipareigojimai vykdant numatomą su </w:t>
      </w:r>
      <w:r w:rsidR="006679D8">
        <w:rPr>
          <w:szCs w:val="24"/>
        </w:rPr>
        <w:t xml:space="preserve">pirkėju </w:t>
      </w:r>
      <w:r w:rsidRPr="00D14494">
        <w:rPr>
          <w:szCs w:val="24"/>
        </w:rPr>
        <w:t xml:space="preserve">sudaryti pirkimo sutartį, šių </w:t>
      </w:r>
      <w:r w:rsidRPr="0002576C">
        <w:rPr>
          <w:szCs w:val="24"/>
        </w:rPr>
        <w:t>įsipareigojimų vertės dalis, įeinanti į bendrą pirkimo sutarties vertę. Jungtinės veiklos sutartis turi</w:t>
      </w:r>
      <w:r w:rsidRPr="00D14494">
        <w:rPr>
          <w:szCs w:val="24"/>
        </w:rPr>
        <w:t xml:space="preserve"> numatyti solidarią visų šios sutarties šalių atsakomybę už prievolių </w:t>
      </w:r>
      <w:r w:rsidR="006679D8">
        <w:rPr>
          <w:szCs w:val="24"/>
        </w:rPr>
        <w:t xml:space="preserve">pirkėjui </w:t>
      </w:r>
      <w:r w:rsidRPr="00D14494">
        <w:rPr>
          <w:szCs w:val="24"/>
        </w:rPr>
        <w:t xml:space="preserve">nevykdymą. Taip pat jungtinės veiklos sutartyje turi būti numatyta, kuris asmuo atstovauja ūkio subjektų grupei (su kuo </w:t>
      </w:r>
      <w:r w:rsidR="007D5D5B">
        <w:rPr>
          <w:szCs w:val="24"/>
        </w:rPr>
        <w:t xml:space="preserve">pirkėjas </w:t>
      </w:r>
      <w:r w:rsidRPr="00D14494">
        <w:rPr>
          <w:szCs w:val="24"/>
        </w:rPr>
        <w:t>turėtų bendrauti pasiūlymo vertinimo metu kylančiais klausimais ir teikti su pasiūlymo įvertinimu susijusią informaciją</w:t>
      </w:r>
      <w:r w:rsidR="006679D8">
        <w:t>, kuriam partneriui suteikti įgaliojimai pateikti pasiūlymą, jį pasirašyti, sudaryti sutartį</w:t>
      </w:r>
      <w:r w:rsidRPr="00D14494">
        <w:rPr>
          <w:szCs w:val="24"/>
        </w:rPr>
        <w:t>).</w:t>
      </w:r>
    </w:p>
    <w:p w14:paraId="5506D0C3" w14:textId="77777777" w:rsidR="008E3BF6" w:rsidRPr="00D14494" w:rsidRDefault="008E3BF6" w:rsidP="0002576C">
      <w:pPr>
        <w:jc w:val="both"/>
        <w:rPr>
          <w:szCs w:val="24"/>
        </w:rPr>
      </w:pPr>
      <w:bookmarkStart w:id="12" w:name="_Toc60525485"/>
      <w:bookmarkStart w:id="13" w:name="_Toc47844931"/>
    </w:p>
    <w:p w14:paraId="0183BC02" w14:textId="77777777" w:rsidR="007152DD" w:rsidRDefault="008E3BF6" w:rsidP="007152DD">
      <w:pPr>
        <w:numPr>
          <w:ilvl w:val="0"/>
          <w:numId w:val="5"/>
        </w:numPr>
        <w:jc w:val="center"/>
        <w:outlineLvl w:val="0"/>
        <w:rPr>
          <w:b/>
          <w:szCs w:val="24"/>
        </w:rPr>
      </w:pPr>
      <w:bookmarkStart w:id="14" w:name="_Toc297898750"/>
      <w:r w:rsidRPr="00D14494">
        <w:rPr>
          <w:b/>
          <w:szCs w:val="24"/>
        </w:rPr>
        <w:t>PASIŪLYMŲ RENGIMAS, PATEIKIMAS, KEITIMAS</w:t>
      </w:r>
      <w:bookmarkEnd w:id="12"/>
      <w:bookmarkEnd w:id="13"/>
      <w:bookmarkEnd w:id="14"/>
    </w:p>
    <w:p w14:paraId="35D0532C" w14:textId="77777777" w:rsidR="007152DD" w:rsidRDefault="007152DD" w:rsidP="007152DD">
      <w:pPr>
        <w:ind w:left="360"/>
        <w:outlineLvl w:val="0"/>
        <w:rPr>
          <w:b/>
          <w:szCs w:val="24"/>
        </w:rPr>
      </w:pPr>
    </w:p>
    <w:p w14:paraId="14138C8A" w14:textId="77777777" w:rsidR="007152DD" w:rsidRDefault="008E3BF6" w:rsidP="00D32B49">
      <w:pPr>
        <w:numPr>
          <w:ilvl w:val="1"/>
          <w:numId w:val="11"/>
        </w:numPr>
        <w:ind w:left="0" w:firstLine="567"/>
        <w:jc w:val="both"/>
        <w:rPr>
          <w:b/>
          <w:szCs w:val="24"/>
        </w:rPr>
      </w:pPr>
      <w:r w:rsidRPr="007152DD">
        <w:rPr>
          <w:szCs w:val="24"/>
          <w:lang w:eastAsia="lt-LT"/>
        </w:rPr>
        <w:t>Pateikdamas pasiūlymą tiekėjas sutinka su šiomis konkurso sąlygomis ir patvirtina, kad jo pasiūlyme pateikta informacija yra teisinga ir apima viską, ko reikia tinkamam pirkimo sutarties įvykdymui.</w:t>
      </w:r>
    </w:p>
    <w:p w14:paraId="4D0348FF" w14:textId="619E9EC7" w:rsidR="007152DD" w:rsidRDefault="008E3BF6" w:rsidP="00D32B49">
      <w:pPr>
        <w:numPr>
          <w:ilvl w:val="1"/>
          <w:numId w:val="11"/>
        </w:numPr>
        <w:ind w:left="0" w:firstLine="567"/>
        <w:jc w:val="both"/>
        <w:rPr>
          <w:b/>
          <w:szCs w:val="24"/>
        </w:rPr>
      </w:pPr>
      <w:r w:rsidRPr="007152DD">
        <w:rPr>
          <w:spacing w:val="-4"/>
          <w:szCs w:val="24"/>
        </w:rPr>
        <w:t>Pasiūlymas turi būti pateikiamas raštu, pasirašytas tiekėjo arba jo įgalioto asmens</w:t>
      </w:r>
      <w:r w:rsidR="00D30B22" w:rsidRPr="007152DD">
        <w:rPr>
          <w:spacing w:val="-4"/>
          <w:szCs w:val="24"/>
        </w:rPr>
        <w:t xml:space="preserve"> ir siunčiamas el. paštu </w:t>
      </w:r>
      <w:hyperlink r:id="rId15" w:history="1">
        <w:r w:rsidR="005354F8" w:rsidRPr="00C3195D">
          <w:rPr>
            <w:rStyle w:val="Hipersaitas"/>
            <w:b/>
            <w:bCs/>
            <w:szCs w:val="24"/>
          </w:rPr>
          <w:t>konkursas@reklamai.lt</w:t>
        </w:r>
      </w:hyperlink>
      <w:r w:rsidR="00091BA8" w:rsidRPr="0081654D">
        <w:rPr>
          <w:szCs w:val="24"/>
        </w:rPr>
        <w:t>, laiško</w:t>
      </w:r>
      <w:r w:rsidR="00091BA8" w:rsidRPr="007152DD">
        <w:rPr>
          <w:szCs w:val="24"/>
        </w:rPr>
        <w:t xml:space="preserve"> temoje nurodant </w:t>
      </w:r>
      <w:r w:rsidR="00091BA8" w:rsidRPr="007152DD">
        <w:rPr>
          <w:b/>
          <w:bCs/>
          <w:szCs w:val="24"/>
        </w:rPr>
        <w:t xml:space="preserve">„Konkursas. </w:t>
      </w:r>
      <w:r w:rsidR="00245EF5">
        <w:rPr>
          <w:b/>
          <w:bCs/>
          <w:szCs w:val="24"/>
        </w:rPr>
        <w:t>Spausdintuvas.</w:t>
      </w:r>
      <w:r w:rsidR="00091BA8" w:rsidRPr="007152DD">
        <w:rPr>
          <w:b/>
          <w:bCs/>
          <w:szCs w:val="24"/>
        </w:rPr>
        <w:t xml:space="preserve"> Tiekėjo pavadinimas</w:t>
      </w:r>
      <w:r w:rsidR="00091BA8" w:rsidRPr="007152DD">
        <w:rPr>
          <w:szCs w:val="24"/>
        </w:rPr>
        <w:t>“.</w:t>
      </w:r>
    </w:p>
    <w:p w14:paraId="121447B0" w14:textId="37230F00" w:rsidR="007152DD" w:rsidRPr="00BC45EE" w:rsidRDefault="008E3BF6" w:rsidP="00D32B49">
      <w:pPr>
        <w:numPr>
          <w:ilvl w:val="1"/>
          <w:numId w:val="11"/>
        </w:numPr>
        <w:ind w:left="0" w:firstLine="567"/>
        <w:jc w:val="both"/>
        <w:rPr>
          <w:b/>
          <w:szCs w:val="24"/>
        </w:rPr>
      </w:pPr>
      <w:r w:rsidRPr="007152DD">
        <w:rPr>
          <w:szCs w:val="24"/>
        </w:rPr>
        <w:t>Tiekėjo pasiūlymas pateikiama</w:t>
      </w:r>
      <w:r w:rsidR="00E91056">
        <w:rPr>
          <w:szCs w:val="24"/>
        </w:rPr>
        <w:t>s</w:t>
      </w:r>
      <w:r w:rsidRPr="007152DD">
        <w:rPr>
          <w:szCs w:val="24"/>
        </w:rPr>
        <w:t xml:space="preserve"> </w:t>
      </w:r>
      <w:r w:rsidRPr="007152DD">
        <w:rPr>
          <w:i/>
          <w:szCs w:val="24"/>
        </w:rPr>
        <w:t>lietuvių</w:t>
      </w:r>
      <w:r w:rsidR="006F43D4" w:rsidRPr="007152DD">
        <w:rPr>
          <w:i/>
          <w:szCs w:val="24"/>
        </w:rPr>
        <w:t xml:space="preserve"> </w:t>
      </w:r>
      <w:r w:rsidR="00245EF5">
        <w:rPr>
          <w:i/>
          <w:szCs w:val="24"/>
        </w:rPr>
        <w:t>ir (arba) anglų kalba.</w:t>
      </w:r>
      <w:r w:rsidR="00E91056">
        <w:rPr>
          <w:i/>
          <w:szCs w:val="24"/>
        </w:rPr>
        <w:t xml:space="preserve"> </w:t>
      </w:r>
      <w:r w:rsidR="00E91056">
        <w:rPr>
          <w:iCs/>
          <w:szCs w:val="24"/>
        </w:rPr>
        <w:t>Priedai prie pasiūlymo ir kiti dokumentai pateikiami</w:t>
      </w:r>
      <w:r w:rsidR="00E91056">
        <w:rPr>
          <w:i/>
          <w:szCs w:val="24"/>
        </w:rPr>
        <w:t xml:space="preserve"> lietuvių ir (arba) anglų kalba.</w:t>
      </w:r>
    </w:p>
    <w:p w14:paraId="2F0EF7BE" w14:textId="77777777" w:rsidR="007152DD" w:rsidRPr="0081654D" w:rsidRDefault="008E3BF6" w:rsidP="00D32B49">
      <w:pPr>
        <w:numPr>
          <w:ilvl w:val="1"/>
          <w:numId w:val="11"/>
        </w:numPr>
        <w:ind w:left="0" w:firstLine="567"/>
        <w:jc w:val="both"/>
        <w:rPr>
          <w:b/>
          <w:szCs w:val="24"/>
        </w:rPr>
      </w:pPr>
      <w:r w:rsidRPr="00BC45EE">
        <w:rPr>
          <w:szCs w:val="24"/>
        </w:rPr>
        <w:t>Tiekėjas kainos pasiūlymą privalo pateikti pagal konkurso</w:t>
      </w:r>
      <w:r w:rsidR="00713DF9" w:rsidRPr="00BC45EE">
        <w:rPr>
          <w:szCs w:val="24"/>
        </w:rPr>
        <w:t xml:space="preserve"> sąlygų </w:t>
      </w:r>
      <w:r w:rsidR="00D30B22" w:rsidRPr="00BC45EE">
        <w:rPr>
          <w:szCs w:val="24"/>
        </w:rPr>
        <w:t>2</w:t>
      </w:r>
      <w:r w:rsidR="00713DF9" w:rsidRPr="00BC45EE">
        <w:rPr>
          <w:szCs w:val="24"/>
        </w:rPr>
        <w:t xml:space="preserve"> priede pateiktą formą</w:t>
      </w:r>
      <w:r w:rsidR="002D7586" w:rsidRPr="00BC45EE">
        <w:rPr>
          <w:szCs w:val="24"/>
        </w:rPr>
        <w:t xml:space="preserve"> el. paštu </w:t>
      </w:r>
      <w:hyperlink r:id="rId16" w:history="1">
        <w:r w:rsidR="00D4122E" w:rsidRPr="00C3195D">
          <w:rPr>
            <w:rStyle w:val="Hipersaitas"/>
            <w:b/>
            <w:bCs/>
            <w:szCs w:val="24"/>
          </w:rPr>
          <w:t>konkursas@reklamai.lt</w:t>
        </w:r>
      </w:hyperlink>
      <w:r w:rsidR="002D7586" w:rsidRPr="0081654D">
        <w:rPr>
          <w:szCs w:val="24"/>
        </w:rPr>
        <w:t xml:space="preserve">.  </w:t>
      </w:r>
      <w:r w:rsidR="00D4122E">
        <w:rPr>
          <w:szCs w:val="24"/>
        </w:rPr>
        <w:t xml:space="preserve"> </w:t>
      </w:r>
    </w:p>
    <w:p w14:paraId="6C42EE77" w14:textId="77777777" w:rsidR="007152DD" w:rsidRDefault="008E3BF6" w:rsidP="00D32B49">
      <w:pPr>
        <w:numPr>
          <w:ilvl w:val="1"/>
          <w:numId w:val="11"/>
        </w:numPr>
        <w:ind w:left="0" w:firstLine="567"/>
        <w:jc w:val="both"/>
        <w:rPr>
          <w:b/>
          <w:szCs w:val="24"/>
        </w:rPr>
      </w:pPr>
      <w:r w:rsidRPr="007152DD">
        <w:rPr>
          <w:b/>
          <w:szCs w:val="24"/>
        </w:rPr>
        <w:t>Pasiūlymą sudaro tiekėjo raštu pateiktų dokumentų visuma</w:t>
      </w:r>
      <w:r w:rsidRPr="007152DD">
        <w:rPr>
          <w:szCs w:val="24"/>
        </w:rPr>
        <w:t>:</w:t>
      </w:r>
    </w:p>
    <w:p w14:paraId="5EC33F25" w14:textId="77777777" w:rsidR="00DC7D0B" w:rsidRDefault="008E3BF6" w:rsidP="00D32B49">
      <w:pPr>
        <w:numPr>
          <w:ilvl w:val="2"/>
          <w:numId w:val="11"/>
        </w:numPr>
        <w:jc w:val="both"/>
        <w:rPr>
          <w:b/>
          <w:szCs w:val="24"/>
        </w:rPr>
      </w:pPr>
      <w:r w:rsidRPr="007152DD">
        <w:rPr>
          <w:szCs w:val="24"/>
          <w:lang w:eastAsia="lt-LT"/>
        </w:rPr>
        <w:t xml:space="preserve">užpildyta pasiūlymo forma, parengta pagal šių </w:t>
      </w:r>
      <w:r w:rsidR="003C0AA9" w:rsidRPr="007152DD">
        <w:rPr>
          <w:szCs w:val="24"/>
          <w:lang w:eastAsia="lt-LT"/>
        </w:rPr>
        <w:t xml:space="preserve">pirkimo </w:t>
      </w:r>
      <w:r w:rsidRPr="007152DD">
        <w:rPr>
          <w:szCs w:val="24"/>
          <w:lang w:eastAsia="lt-LT"/>
        </w:rPr>
        <w:t xml:space="preserve">konkurso sąlygų </w:t>
      </w:r>
      <w:r w:rsidR="003C0AA9" w:rsidRPr="007152DD">
        <w:rPr>
          <w:szCs w:val="24"/>
          <w:lang w:eastAsia="lt-LT"/>
        </w:rPr>
        <w:t>2</w:t>
      </w:r>
      <w:r w:rsidRPr="007152DD">
        <w:rPr>
          <w:szCs w:val="24"/>
          <w:lang w:eastAsia="lt-LT"/>
        </w:rPr>
        <w:t xml:space="preserve"> priedą;</w:t>
      </w:r>
    </w:p>
    <w:p w14:paraId="035A4849" w14:textId="77777777" w:rsidR="00DC7D0B" w:rsidRDefault="00152E66" w:rsidP="00D32B49">
      <w:pPr>
        <w:numPr>
          <w:ilvl w:val="2"/>
          <w:numId w:val="12"/>
        </w:numPr>
        <w:jc w:val="both"/>
        <w:rPr>
          <w:b/>
          <w:szCs w:val="24"/>
        </w:rPr>
      </w:pPr>
      <w:r w:rsidRPr="00DC7D0B">
        <w:rPr>
          <w:szCs w:val="24"/>
          <w:lang w:eastAsia="lt-LT"/>
        </w:rPr>
        <w:t xml:space="preserve">užpildyta </w:t>
      </w:r>
      <w:r w:rsidRPr="00DC7D0B">
        <w:rPr>
          <w:szCs w:val="24"/>
        </w:rPr>
        <w:t>tiekėjo deklaracija, parengta pagal šių p</w:t>
      </w:r>
      <w:r w:rsidR="004C390F">
        <w:rPr>
          <w:szCs w:val="24"/>
        </w:rPr>
        <w:t>ir</w:t>
      </w:r>
      <w:r w:rsidRPr="00DC7D0B">
        <w:rPr>
          <w:szCs w:val="24"/>
        </w:rPr>
        <w:t>kimo konkurso sąlygų 3 priedą;</w:t>
      </w:r>
    </w:p>
    <w:p w14:paraId="3993C3D4" w14:textId="2AA99CCE" w:rsidR="007D6BC3" w:rsidRPr="00DE204C" w:rsidRDefault="00152E66" w:rsidP="007D6BC3">
      <w:pPr>
        <w:numPr>
          <w:ilvl w:val="2"/>
          <w:numId w:val="12"/>
        </w:numPr>
        <w:jc w:val="both"/>
        <w:rPr>
          <w:b/>
          <w:szCs w:val="24"/>
        </w:rPr>
      </w:pPr>
      <w:r w:rsidRPr="00DC7D0B">
        <w:rPr>
          <w:szCs w:val="24"/>
        </w:rPr>
        <w:t>tiekėjo įvykdytų sutarčių sąrašas</w:t>
      </w:r>
      <w:r w:rsidR="0052438D">
        <w:rPr>
          <w:szCs w:val="24"/>
        </w:rPr>
        <w:t>, parengtas pagal šių pirkimo konkurso sąlygų 4 priedą</w:t>
      </w:r>
      <w:r w:rsidR="007152DD" w:rsidRPr="00DC7D0B">
        <w:rPr>
          <w:szCs w:val="24"/>
        </w:rPr>
        <w:t>;</w:t>
      </w:r>
    </w:p>
    <w:p w14:paraId="74CC7567" w14:textId="21E907C8" w:rsidR="00F80E49" w:rsidRPr="00DE204C" w:rsidRDefault="00245EF5" w:rsidP="00F80E49">
      <w:pPr>
        <w:numPr>
          <w:ilvl w:val="2"/>
          <w:numId w:val="12"/>
        </w:numPr>
        <w:jc w:val="both"/>
        <w:rPr>
          <w:b/>
          <w:szCs w:val="24"/>
        </w:rPr>
      </w:pPr>
      <w:r>
        <w:t>p</w:t>
      </w:r>
      <w:r w:rsidR="00F80E49" w:rsidRPr="00DE204C">
        <w:t>atvirtinimas, kad Tiekėjas gali užtikrinti prekių (įrangos) naudojimo vietoje prekių  (įrangos)</w:t>
      </w:r>
      <w:r>
        <w:t xml:space="preserve"> ne mažesnį nei 12 mėn.</w:t>
      </w:r>
      <w:r w:rsidR="00F80E49" w:rsidRPr="00DE204C">
        <w:t xml:space="preserve"> garantinį aptarnavimą</w:t>
      </w:r>
      <w:r>
        <w:t xml:space="preserve">, taip pat </w:t>
      </w:r>
      <w:proofErr w:type="spellStart"/>
      <w:r>
        <w:t>pogarantinį</w:t>
      </w:r>
      <w:proofErr w:type="spellEnd"/>
      <w:r>
        <w:t xml:space="preserve"> aptarnavimą </w:t>
      </w:r>
      <w:r w:rsidR="00DD7CC2">
        <w:t xml:space="preserve">vietoje </w:t>
      </w:r>
      <w:r>
        <w:t>(</w:t>
      </w:r>
      <w:r w:rsidRPr="008E7CA7">
        <w:rPr>
          <w:sz w:val="22"/>
          <w:szCs w:val="22"/>
        </w:rPr>
        <w:t>3.1.2.</w:t>
      </w:r>
      <w:r w:rsidR="007F229D">
        <w:rPr>
          <w:sz w:val="22"/>
          <w:szCs w:val="22"/>
        </w:rPr>
        <w:t>2</w:t>
      </w:r>
      <w:r w:rsidRPr="008E7CA7">
        <w:rPr>
          <w:sz w:val="22"/>
          <w:szCs w:val="22"/>
        </w:rPr>
        <w:t>.</w:t>
      </w:r>
      <w:r>
        <w:rPr>
          <w:sz w:val="22"/>
          <w:szCs w:val="22"/>
        </w:rPr>
        <w:t xml:space="preserve"> p.</w:t>
      </w:r>
      <w:r>
        <w:t>)</w:t>
      </w:r>
    </w:p>
    <w:p w14:paraId="2DF5BFAA" w14:textId="77777777" w:rsidR="00DC7D0B" w:rsidRPr="007D6BC3" w:rsidRDefault="007D6BC3" w:rsidP="007D6BC3">
      <w:pPr>
        <w:numPr>
          <w:ilvl w:val="2"/>
          <w:numId w:val="12"/>
        </w:numPr>
        <w:jc w:val="both"/>
        <w:rPr>
          <w:b/>
          <w:szCs w:val="24"/>
        </w:rPr>
      </w:pPr>
      <w:r w:rsidRPr="00DE204C">
        <w:rPr>
          <w:szCs w:val="24"/>
          <w:lang w:eastAsia="lt-LT"/>
        </w:rPr>
        <w:t xml:space="preserve">kitus </w:t>
      </w:r>
      <w:r w:rsidR="008E3BF6" w:rsidRPr="00DE204C">
        <w:rPr>
          <w:szCs w:val="24"/>
          <w:lang w:eastAsia="lt-LT"/>
        </w:rPr>
        <w:t xml:space="preserve">konkurso sąlygose nurodytus minimalius kvalifikacijos </w:t>
      </w:r>
      <w:r w:rsidR="008E3BF6" w:rsidRPr="007D6BC3">
        <w:rPr>
          <w:szCs w:val="24"/>
          <w:lang w:eastAsia="lt-LT"/>
        </w:rPr>
        <w:t>reikalav</w:t>
      </w:r>
      <w:r w:rsidR="00AE4BCB" w:rsidRPr="007D6BC3">
        <w:rPr>
          <w:szCs w:val="24"/>
          <w:lang w:eastAsia="lt-LT"/>
        </w:rPr>
        <w:t>imus pagrindžiantys dokumentai</w:t>
      </w:r>
      <w:r>
        <w:rPr>
          <w:szCs w:val="24"/>
          <w:lang w:eastAsia="lt-LT"/>
        </w:rPr>
        <w:t>;</w:t>
      </w:r>
    </w:p>
    <w:p w14:paraId="47C69747" w14:textId="77777777" w:rsidR="00DC7D0B" w:rsidRPr="00937DCA" w:rsidRDefault="008E3BF6" w:rsidP="00D32B49">
      <w:pPr>
        <w:numPr>
          <w:ilvl w:val="2"/>
          <w:numId w:val="12"/>
        </w:numPr>
        <w:jc w:val="both"/>
        <w:rPr>
          <w:b/>
          <w:szCs w:val="24"/>
        </w:rPr>
      </w:pPr>
      <w:r w:rsidRPr="00DC7D0B">
        <w:rPr>
          <w:szCs w:val="24"/>
          <w:lang w:eastAsia="lt-LT"/>
        </w:rPr>
        <w:t>jungtinės veiklos sutartis arba tinkamai patvirtinta jos kopija</w:t>
      </w:r>
      <w:r w:rsidR="00B34E24" w:rsidRPr="00DC7D0B">
        <w:rPr>
          <w:szCs w:val="24"/>
          <w:lang w:eastAsia="lt-LT"/>
        </w:rPr>
        <w:t xml:space="preserve">, jei bendrą pasiūlymą teikia ūkio subjektų </w:t>
      </w:r>
      <w:r w:rsidR="00B34E24" w:rsidRPr="00937DCA">
        <w:rPr>
          <w:szCs w:val="24"/>
          <w:lang w:eastAsia="lt-LT"/>
        </w:rPr>
        <w:t>grupė</w:t>
      </w:r>
      <w:r w:rsidR="00AE4BCB" w:rsidRPr="00937DCA">
        <w:rPr>
          <w:szCs w:val="24"/>
          <w:lang w:eastAsia="lt-LT"/>
        </w:rPr>
        <w:t>;</w:t>
      </w:r>
    </w:p>
    <w:p w14:paraId="28A65350" w14:textId="77777777" w:rsidR="00DC7D0B" w:rsidRPr="00973D8B" w:rsidRDefault="008E3BF6" w:rsidP="00973D8B">
      <w:pPr>
        <w:numPr>
          <w:ilvl w:val="2"/>
          <w:numId w:val="12"/>
        </w:numPr>
        <w:jc w:val="both"/>
        <w:rPr>
          <w:b/>
          <w:szCs w:val="24"/>
        </w:rPr>
      </w:pPr>
      <w:r w:rsidRPr="00937DCA">
        <w:rPr>
          <w:szCs w:val="24"/>
          <w:lang w:eastAsia="lt-LT"/>
        </w:rPr>
        <w:t>kita konkurso</w:t>
      </w:r>
      <w:r w:rsidRPr="00937DCA">
        <w:rPr>
          <w:sz w:val="28"/>
          <w:szCs w:val="28"/>
          <w:lang w:eastAsia="lt-LT"/>
        </w:rPr>
        <w:t xml:space="preserve"> </w:t>
      </w:r>
      <w:r w:rsidRPr="00973D8B">
        <w:rPr>
          <w:szCs w:val="24"/>
          <w:lang w:eastAsia="lt-LT"/>
        </w:rPr>
        <w:t>sąlygose prašoma informacija ir (ar) dokumentai.</w:t>
      </w:r>
    </w:p>
    <w:p w14:paraId="0FD6F9B5" w14:textId="77777777" w:rsidR="00DC7D0B" w:rsidRDefault="008E3BF6" w:rsidP="00D32B49">
      <w:pPr>
        <w:numPr>
          <w:ilvl w:val="1"/>
          <w:numId w:val="11"/>
        </w:numPr>
        <w:ind w:left="0" w:firstLine="567"/>
        <w:jc w:val="both"/>
        <w:rPr>
          <w:b/>
          <w:szCs w:val="24"/>
        </w:rPr>
      </w:pPr>
      <w:r w:rsidRPr="00DC7D0B">
        <w:rPr>
          <w:b/>
          <w:bCs/>
          <w:szCs w:val="24"/>
        </w:rPr>
        <w:t>Tiekėjas gali pateikti tik vieną pasiūlymą</w:t>
      </w:r>
      <w:r w:rsidRPr="00DC7D0B">
        <w:rPr>
          <w:szCs w:val="24"/>
        </w:rPr>
        <w:t xml:space="preserve"> – individualiai arba kaip ūkio subjektų grupės narys. </w:t>
      </w:r>
    </w:p>
    <w:p w14:paraId="45365FD5" w14:textId="77777777" w:rsidR="00DC7D0B" w:rsidRDefault="008E3BF6" w:rsidP="00D32B49">
      <w:pPr>
        <w:numPr>
          <w:ilvl w:val="1"/>
          <w:numId w:val="11"/>
        </w:numPr>
        <w:ind w:left="0" w:firstLine="567"/>
        <w:jc w:val="both"/>
        <w:rPr>
          <w:b/>
          <w:szCs w:val="24"/>
        </w:rPr>
      </w:pPr>
      <w:r w:rsidRPr="00D14494">
        <w:t>Tiekėjas, pateikdamas pasiūlymą, turi siūlyti visą</w:t>
      </w:r>
      <w:r w:rsidR="009B6C70">
        <w:t xml:space="preserve"> </w:t>
      </w:r>
      <w:r w:rsidRPr="00D14494">
        <w:t xml:space="preserve">nurodytą </w:t>
      </w:r>
      <w:r w:rsidRPr="00DC7D0B">
        <w:rPr>
          <w:i/>
        </w:rPr>
        <w:t>prekių kiekį</w:t>
      </w:r>
      <w:r w:rsidR="002D7586" w:rsidRPr="00DC7D0B">
        <w:rPr>
          <w:i/>
        </w:rPr>
        <w:t>.</w:t>
      </w:r>
    </w:p>
    <w:p w14:paraId="5207485E" w14:textId="77777777" w:rsidR="00DC7D0B" w:rsidRPr="00C3195D" w:rsidRDefault="008E3BF6" w:rsidP="00D32B49">
      <w:pPr>
        <w:numPr>
          <w:ilvl w:val="1"/>
          <w:numId w:val="11"/>
        </w:numPr>
        <w:ind w:left="0" w:firstLine="567"/>
        <w:jc w:val="both"/>
        <w:rPr>
          <w:b/>
          <w:szCs w:val="24"/>
        </w:rPr>
      </w:pPr>
      <w:r w:rsidRPr="004277FB">
        <w:lastRenderedPageBreak/>
        <w:t xml:space="preserve">Tiekėjams nėra leidžiama pateikti alternatyvių pasiūlymų. Tiekėjui pateikus alternatyvų pasiūlymą, </w:t>
      </w:r>
      <w:r w:rsidRPr="00DC7D0B">
        <w:rPr>
          <w:szCs w:val="24"/>
        </w:rPr>
        <w:t xml:space="preserve">jo pasiūlymas ir alternatyvus pasiūlymas (alternatyvūs pasiūlymai) </w:t>
      </w:r>
      <w:r w:rsidRPr="00C3195D">
        <w:rPr>
          <w:szCs w:val="24"/>
        </w:rPr>
        <w:t>bus atmesti</w:t>
      </w:r>
      <w:r w:rsidRPr="00C3195D">
        <w:t>.</w:t>
      </w:r>
    </w:p>
    <w:p w14:paraId="7C701DC1" w14:textId="2AC90017" w:rsidR="00DC7D0B" w:rsidRDefault="008E3BF6" w:rsidP="00D32B49">
      <w:pPr>
        <w:numPr>
          <w:ilvl w:val="1"/>
          <w:numId w:val="11"/>
        </w:numPr>
        <w:ind w:left="0" w:firstLine="567"/>
        <w:jc w:val="both"/>
        <w:rPr>
          <w:b/>
          <w:szCs w:val="24"/>
        </w:rPr>
      </w:pPr>
      <w:r w:rsidRPr="00C3195D">
        <w:rPr>
          <w:szCs w:val="24"/>
        </w:rPr>
        <w:t xml:space="preserve">Pasiūlymas turi būti pateiktas iki </w:t>
      </w:r>
      <w:r w:rsidR="009B6C70" w:rsidRPr="000505DA">
        <w:rPr>
          <w:b/>
          <w:bCs/>
          <w:szCs w:val="24"/>
          <w:highlight w:val="yellow"/>
        </w:rPr>
        <w:t>2</w:t>
      </w:r>
      <w:r w:rsidR="002D7586" w:rsidRPr="000505DA">
        <w:rPr>
          <w:b/>
          <w:bCs/>
          <w:szCs w:val="24"/>
          <w:highlight w:val="yellow"/>
        </w:rPr>
        <w:t>02</w:t>
      </w:r>
      <w:r w:rsidR="000505DA">
        <w:rPr>
          <w:b/>
          <w:bCs/>
          <w:szCs w:val="24"/>
          <w:highlight w:val="yellow"/>
        </w:rPr>
        <w:t>3</w:t>
      </w:r>
      <w:r w:rsidR="00DE204C" w:rsidRPr="000505DA">
        <w:rPr>
          <w:b/>
          <w:bCs/>
          <w:szCs w:val="24"/>
          <w:highlight w:val="yellow"/>
        </w:rPr>
        <w:t xml:space="preserve"> </w:t>
      </w:r>
      <w:r w:rsidR="009B6C70" w:rsidRPr="000505DA">
        <w:rPr>
          <w:b/>
          <w:bCs/>
          <w:szCs w:val="24"/>
          <w:highlight w:val="yellow"/>
        </w:rPr>
        <w:t xml:space="preserve">m. </w:t>
      </w:r>
      <w:r w:rsidR="007B1C6C">
        <w:rPr>
          <w:b/>
          <w:bCs/>
          <w:szCs w:val="24"/>
          <w:highlight w:val="yellow"/>
        </w:rPr>
        <w:t xml:space="preserve">vasario </w:t>
      </w:r>
      <w:r w:rsidR="000B4FF2">
        <w:rPr>
          <w:b/>
          <w:bCs/>
          <w:szCs w:val="24"/>
          <w:highlight w:val="yellow"/>
        </w:rPr>
        <w:t>14</w:t>
      </w:r>
      <w:r w:rsidR="002D7586" w:rsidRPr="000505DA">
        <w:rPr>
          <w:b/>
          <w:bCs/>
          <w:szCs w:val="24"/>
          <w:highlight w:val="yellow"/>
        </w:rPr>
        <w:t xml:space="preserve"> </w:t>
      </w:r>
      <w:r w:rsidR="009B6C70" w:rsidRPr="000505DA">
        <w:rPr>
          <w:b/>
          <w:bCs/>
          <w:szCs w:val="24"/>
          <w:highlight w:val="yellow"/>
        </w:rPr>
        <w:t xml:space="preserve">d. </w:t>
      </w:r>
      <w:r w:rsidR="002623B6" w:rsidRPr="000505DA">
        <w:rPr>
          <w:b/>
          <w:bCs/>
          <w:szCs w:val="24"/>
          <w:highlight w:val="yellow"/>
        </w:rPr>
        <w:t>1</w:t>
      </w:r>
      <w:r w:rsidR="00EA7D20" w:rsidRPr="000505DA">
        <w:rPr>
          <w:b/>
          <w:bCs/>
          <w:szCs w:val="24"/>
          <w:highlight w:val="yellow"/>
        </w:rPr>
        <w:t>4</w:t>
      </w:r>
      <w:r w:rsidR="00DE204C" w:rsidRPr="000505DA">
        <w:rPr>
          <w:b/>
          <w:bCs/>
          <w:szCs w:val="24"/>
          <w:highlight w:val="yellow"/>
        </w:rPr>
        <w:t>:00</w:t>
      </w:r>
      <w:r w:rsidR="002D7586" w:rsidRPr="000505DA">
        <w:rPr>
          <w:b/>
          <w:bCs/>
          <w:szCs w:val="24"/>
          <w:highlight w:val="yellow"/>
        </w:rPr>
        <w:t xml:space="preserve"> </w:t>
      </w:r>
      <w:r w:rsidR="009B6C70" w:rsidRPr="000505DA">
        <w:rPr>
          <w:b/>
          <w:bCs/>
          <w:szCs w:val="24"/>
          <w:highlight w:val="yellow"/>
        </w:rPr>
        <w:t>val.</w:t>
      </w:r>
      <w:r w:rsidRPr="00DC7D0B">
        <w:rPr>
          <w:szCs w:val="24"/>
        </w:rPr>
        <w:t xml:space="preserve"> (Lietuvos Respublikos laiku) atsiuntus </w:t>
      </w:r>
      <w:r w:rsidR="002D7586" w:rsidRPr="00DC7D0B">
        <w:rPr>
          <w:szCs w:val="24"/>
        </w:rPr>
        <w:t>jį el. paštu</w:t>
      </w:r>
      <w:r w:rsidR="002D7586" w:rsidRPr="00DC7D0B">
        <w:rPr>
          <w:i/>
          <w:szCs w:val="24"/>
        </w:rPr>
        <w:t>.</w:t>
      </w:r>
      <w:r w:rsidRPr="00DC7D0B">
        <w:rPr>
          <w:i/>
          <w:szCs w:val="24"/>
        </w:rPr>
        <w:t xml:space="preserve"> </w:t>
      </w:r>
      <w:r w:rsidRPr="00DC7D0B">
        <w:rPr>
          <w:szCs w:val="24"/>
        </w:rPr>
        <w:t xml:space="preserve">Tiekėjo prašymu </w:t>
      </w:r>
      <w:r w:rsidR="009B6C70" w:rsidRPr="00DC7D0B">
        <w:rPr>
          <w:szCs w:val="24"/>
        </w:rPr>
        <w:t xml:space="preserve">Pirkėjas </w:t>
      </w:r>
      <w:r w:rsidRPr="00DC7D0B">
        <w:rPr>
          <w:szCs w:val="24"/>
        </w:rPr>
        <w:t>nedelsdama</w:t>
      </w:r>
      <w:r w:rsidR="009B6C70" w:rsidRPr="00DC7D0B">
        <w:rPr>
          <w:szCs w:val="24"/>
        </w:rPr>
        <w:t>s</w:t>
      </w:r>
      <w:r w:rsidRPr="00DC7D0B">
        <w:rPr>
          <w:szCs w:val="24"/>
        </w:rPr>
        <w:t xml:space="preserve"> pateikia rašytinį patvirtinimą, kad tiekėjo pasiūlymas yra gautas, ir nurodo gavimo dieną, valandą ir minutę. </w:t>
      </w:r>
    </w:p>
    <w:p w14:paraId="74326C9F" w14:textId="77777777" w:rsidR="00DC7D0B" w:rsidRDefault="003C0AA9" w:rsidP="00D32B49">
      <w:pPr>
        <w:numPr>
          <w:ilvl w:val="1"/>
          <w:numId w:val="11"/>
        </w:numPr>
        <w:ind w:left="0" w:firstLine="567"/>
        <w:jc w:val="both"/>
        <w:rPr>
          <w:b/>
          <w:szCs w:val="24"/>
        </w:rPr>
      </w:pPr>
      <w:r w:rsidRPr="00DC7D0B">
        <w:rPr>
          <w:szCs w:val="24"/>
        </w:rPr>
        <w:t xml:space="preserve"> Pavėluotai gauti pasiūlymai </w:t>
      </w:r>
      <w:r w:rsidR="002D7586" w:rsidRPr="00DC7D0B">
        <w:rPr>
          <w:szCs w:val="24"/>
        </w:rPr>
        <w:t>neįtraukiami į konkursą.</w:t>
      </w:r>
    </w:p>
    <w:p w14:paraId="4D7E052D" w14:textId="77777777" w:rsidR="00DC7D0B" w:rsidRDefault="0075141A" w:rsidP="00D32B49">
      <w:pPr>
        <w:numPr>
          <w:ilvl w:val="1"/>
          <w:numId w:val="11"/>
        </w:numPr>
        <w:ind w:left="0" w:firstLine="567"/>
        <w:jc w:val="both"/>
        <w:rPr>
          <w:b/>
          <w:szCs w:val="24"/>
        </w:rPr>
      </w:pPr>
      <w:r w:rsidRPr="00DC7D0B">
        <w:rPr>
          <w:szCs w:val="24"/>
        </w:rPr>
        <w:t xml:space="preserve"> </w:t>
      </w:r>
      <w:r w:rsidR="002D7586" w:rsidRPr="00DC7D0B">
        <w:rPr>
          <w:szCs w:val="24"/>
        </w:rPr>
        <w:t>Pasiūlymuose nurodoma prekių kaina pateikiama eurais arba kita valiuta (tuomet kaina bus perskaičiuota į Eurus remiantis Lietuvos banko paskelbtu kursu, kuris galios pasiūlymo pateikimo dieną), turi būti išreikšta ir apskaičiuota taip, kaip nurodyta šių konkurso sąlygų 1 priede. Apskaičiuojant kainą, turi būti atsižvelgta į visą šių konkurso sąlygų 1 priede nurodytą prekių kiekį, kainos sudėtines dalis, į techninės specifikacijos reikalavimus ir pan. Į prekės kainą turi būti įskaityti visi mokesčiai ir visos tiekėjo išlaidos, susijusios su prekių pateikimu, kaip nurodyta specifikacijoje.</w:t>
      </w:r>
    </w:p>
    <w:p w14:paraId="76995B19" w14:textId="32C1EB1C" w:rsidR="00DC7D0B" w:rsidRDefault="0075141A" w:rsidP="00D32B49">
      <w:pPr>
        <w:numPr>
          <w:ilvl w:val="1"/>
          <w:numId w:val="11"/>
        </w:numPr>
        <w:ind w:left="0" w:firstLine="567"/>
        <w:jc w:val="both"/>
        <w:rPr>
          <w:b/>
          <w:szCs w:val="24"/>
        </w:rPr>
      </w:pPr>
      <w:r w:rsidRPr="00DC7D0B">
        <w:rPr>
          <w:b/>
          <w:bCs/>
        </w:rPr>
        <w:t xml:space="preserve"> </w:t>
      </w:r>
      <w:r w:rsidR="008E3BF6" w:rsidRPr="00DC7D0B">
        <w:rPr>
          <w:b/>
          <w:bCs/>
        </w:rPr>
        <w:t xml:space="preserve">Pasiūlymas turi galioti ne trumpiau </w:t>
      </w:r>
      <w:r w:rsidR="008E3BF6" w:rsidRPr="00B00002">
        <w:rPr>
          <w:b/>
          <w:bCs/>
        </w:rPr>
        <w:t xml:space="preserve">nei </w:t>
      </w:r>
      <w:r w:rsidR="007F229D">
        <w:rPr>
          <w:b/>
          <w:bCs/>
        </w:rPr>
        <w:t>9</w:t>
      </w:r>
      <w:r w:rsidR="00DB0C57" w:rsidRPr="00B00002">
        <w:rPr>
          <w:b/>
          <w:bCs/>
        </w:rPr>
        <w:t>0</w:t>
      </w:r>
      <w:r w:rsidR="002D7586" w:rsidRPr="00B00002">
        <w:rPr>
          <w:b/>
          <w:bCs/>
        </w:rPr>
        <w:t xml:space="preserve"> dienų</w:t>
      </w:r>
      <w:r w:rsidR="002D7586" w:rsidRPr="00DC7D0B">
        <w:rPr>
          <w:b/>
          <w:bCs/>
        </w:rPr>
        <w:t xml:space="preserve"> nuo jo pateikimo datos</w:t>
      </w:r>
      <w:r w:rsidR="002D7586">
        <w:t xml:space="preserve">. </w:t>
      </w:r>
      <w:r w:rsidR="008E3BF6" w:rsidRPr="00D14494">
        <w:t>Jeigu pasiūlyme nenurodytas jo galiojimo laikas, laikoma, kad pasiūlymas galioja tiek, kiek numatyta pirkimo dokumentuose.</w:t>
      </w:r>
    </w:p>
    <w:p w14:paraId="7448C06B" w14:textId="00A1828A" w:rsidR="00DC7D0B" w:rsidRDefault="0075141A" w:rsidP="00D32B49">
      <w:pPr>
        <w:numPr>
          <w:ilvl w:val="1"/>
          <w:numId w:val="11"/>
        </w:numPr>
        <w:ind w:left="0" w:firstLine="567"/>
        <w:jc w:val="both"/>
        <w:rPr>
          <w:b/>
          <w:szCs w:val="24"/>
        </w:rPr>
      </w:pPr>
      <w:r w:rsidRPr="00DC7D0B">
        <w:rPr>
          <w:szCs w:val="24"/>
        </w:rPr>
        <w:t xml:space="preserve"> </w:t>
      </w:r>
      <w:r w:rsidR="008E3BF6" w:rsidRPr="00DC7D0B">
        <w:rPr>
          <w:szCs w:val="24"/>
        </w:rPr>
        <w:t xml:space="preserve">Kol nesibaigė pasiūlymų galiojimo laikas, </w:t>
      </w:r>
      <w:r w:rsidR="000505DA">
        <w:rPr>
          <w:szCs w:val="24"/>
        </w:rPr>
        <w:t>P</w:t>
      </w:r>
      <w:r w:rsidR="006679D8" w:rsidRPr="00DC7D0B">
        <w:rPr>
          <w:szCs w:val="24"/>
        </w:rPr>
        <w:t xml:space="preserve">irkėjas </w:t>
      </w:r>
      <w:r w:rsidR="008E3BF6" w:rsidRPr="00DC7D0B">
        <w:rPr>
          <w:szCs w:val="24"/>
        </w:rPr>
        <w:t xml:space="preserve">turi teisę prašyti, kad </w:t>
      </w:r>
      <w:r w:rsidR="000505DA">
        <w:rPr>
          <w:szCs w:val="24"/>
        </w:rPr>
        <w:t>T</w:t>
      </w:r>
      <w:r w:rsidR="008E3BF6" w:rsidRPr="00DC7D0B">
        <w:rPr>
          <w:szCs w:val="24"/>
        </w:rPr>
        <w:t>iekėjai pratęstų jų galiojimą iki konkrečiai nurodyto laiko. Tie</w:t>
      </w:r>
      <w:r w:rsidR="00056439" w:rsidRPr="00DC7D0B">
        <w:rPr>
          <w:szCs w:val="24"/>
        </w:rPr>
        <w:t>kėjas gali atmesti tokį prašymą.</w:t>
      </w:r>
    </w:p>
    <w:p w14:paraId="260AD045" w14:textId="77777777" w:rsidR="00DC7D0B" w:rsidRDefault="0075141A" w:rsidP="00D32B49">
      <w:pPr>
        <w:numPr>
          <w:ilvl w:val="1"/>
          <w:numId w:val="11"/>
        </w:numPr>
        <w:ind w:left="0" w:firstLine="567"/>
        <w:jc w:val="both"/>
        <w:rPr>
          <w:b/>
          <w:szCs w:val="24"/>
        </w:rPr>
      </w:pPr>
      <w:r w:rsidRPr="00DC7D0B">
        <w:rPr>
          <w:szCs w:val="24"/>
        </w:rPr>
        <w:t xml:space="preserve"> </w:t>
      </w:r>
      <w:r w:rsidR="001E5C4F" w:rsidRPr="00DC7D0B">
        <w:rPr>
          <w:szCs w:val="24"/>
        </w:rPr>
        <w:t xml:space="preserve">Nesibaigus pasiūlymų pateikimo terminui </w:t>
      </w:r>
      <w:r w:rsidR="00341D5F" w:rsidRPr="00DC7D0B">
        <w:rPr>
          <w:szCs w:val="24"/>
        </w:rPr>
        <w:t>Pirkėjas</w:t>
      </w:r>
      <w:r w:rsidR="008E3BF6" w:rsidRPr="00DC7D0B">
        <w:rPr>
          <w:szCs w:val="24"/>
        </w:rPr>
        <w:t xml:space="preserve"> turi teisę</w:t>
      </w:r>
      <w:r w:rsidR="001E5C4F" w:rsidRPr="00DC7D0B">
        <w:rPr>
          <w:szCs w:val="24"/>
        </w:rPr>
        <w:t xml:space="preserve"> jį</w:t>
      </w:r>
      <w:r w:rsidR="008E3BF6" w:rsidRPr="00DC7D0B">
        <w:rPr>
          <w:szCs w:val="24"/>
        </w:rPr>
        <w:t xml:space="preserve"> pratęsti</w:t>
      </w:r>
      <w:r w:rsidR="001E5C4F" w:rsidRPr="00DC7D0B">
        <w:rPr>
          <w:szCs w:val="24"/>
        </w:rPr>
        <w:t xml:space="preserve">. </w:t>
      </w:r>
      <w:r w:rsidR="008E3BF6" w:rsidRPr="00DC7D0B">
        <w:rPr>
          <w:szCs w:val="24"/>
        </w:rPr>
        <w:t xml:space="preserve">Apie naują pasiūlymų pateikimo terminą </w:t>
      </w:r>
      <w:r w:rsidR="00341D5F" w:rsidRPr="00DC7D0B">
        <w:rPr>
          <w:szCs w:val="24"/>
        </w:rPr>
        <w:t>Pirkėjas</w:t>
      </w:r>
      <w:r w:rsidR="008E3BF6" w:rsidRPr="00DC7D0B">
        <w:rPr>
          <w:szCs w:val="24"/>
        </w:rPr>
        <w:t xml:space="preserve"> praneša raštu visiems tiekėjams, gavusiems konkurso sąlygas</w:t>
      </w:r>
      <w:r w:rsidR="00383C45" w:rsidRPr="00DC7D0B">
        <w:rPr>
          <w:szCs w:val="24"/>
        </w:rPr>
        <w:t xml:space="preserve"> </w:t>
      </w:r>
      <w:r w:rsidR="0035167F" w:rsidRPr="00DC7D0B">
        <w:rPr>
          <w:szCs w:val="24"/>
        </w:rPr>
        <w:t xml:space="preserve">bei paskelbia apie tai </w:t>
      </w:r>
      <w:r w:rsidR="00383C45" w:rsidRPr="00DC7D0B">
        <w:rPr>
          <w:iCs/>
          <w:szCs w:val="24"/>
        </w:rPr>
        <w:t xml:space="preserve">Europos </w:t>
      </w:r>
      <w:r w:rsidR="001E5C4F" w:rsidRPr="00DC7D0B">
        <w:rPr>
          <w:iCs/>
          <w:szCs w:val="24"/>
        </w:rPr>
        <w:t>Sąjungos</w:t>
      </w:r>
      <w:r w:rsidR="00383C45" w:rsidRPr="00DC7D0B">
        <w:rPr>
          <w:iCs/>
          <w:szCs w:val="24"/>
        </w:rPr>
        <w:t xml:space="preserve"> </w:t>
      </w:r>
      <w:r w:rsidR="00D731B5" w:rsidRPr="00DC7D0B">
        <w:rPr>
          <w:iCs/>
          <w:szCs w:val="24"/>
        </w:rPr>
        <w:t xml:space="preserve">fondų investicijų </w:t>
      </w:r>
      <w:r w:rsidR="00383C45" w:rsidRPr="00DC7D0B">
        <w:rPr>
          <w:iCs/>
          <w:szCs w:val="24"/>
        </w:rPr>
        <w:t>svetainėje</w:t>
      </w:r>
      <w:r w:rsidR="00383C45" w:rsidRPr="00DC7D0B">
        <w:rPr>
          <w:iCs/>
          <w:color w:val="808080"/>
          <w:szCs w:val="24"/>
        </w:rPr>
        <w:t xml:space="preserve"> </w:t>
      </w:r>
      <w:hyperlink r:id="rId17" w:history="1">
        <w:r w:rsidR="008A2339" w:rsidRPr="00DC7D0B">
          <w:rPr>
            <w:rStyle w:val="Hipersaitas"/>
            <w:iCs/>
            <w:szCs w:val="24"/>
          </w:rPr>
          <w:t>www.esinvesticijos.lt</w:t>
        </w:r>
      </w:hyperlink>
      <w:r w:rsidR="00341D5F" w:rsidRPr="00DC7D0B">
        <w:rPr>
          <w:szCs w:val="24"/>
        </w:rPr>
        <w:t xml:space="preserve">. </w:t>
      </w:r>
    </w:p>
    <w:p w14:paraId="07E4A33D" w14:textId="77777777" w:rsidR="00DC7D0B" w:rsidRDefault="002D7586" w:rsidP="00D32B49">
      <w:pPr>
        <w:numPr>
          <w:ilvl w:val="1"/>
          <w:numId w:val="11"/>
        </w:numPr>
        <w:ind w:left="0" w:firstLine="567"/>
        <w:jc w:val="both"/>
        <w:rPr>
          <w:b/>
          <w:szCs w:val="24"/>
        </w:rPr>
      </w:pPr>
      <w:r w:rsidRPr="00DC7D0B">
        <w:rPr>
          <w:szCs w:val="24"/>
        </w:rPr>
        <w:t>Pasibaigus skelbime nurodytam pasiūlymų pateikimo terminui ir negavus nė vieno pasiūlymo, pirkėjas pasilieka teisę pakartotinį pirkimą vykdyti Taisyklių 461.1 punkte nustatyta tvarka.</w:t>
      </w:r>
    </w:p>
    <w:p w14:paraId="6957092A" w14:textId="0EB6A938" w:rsidR="00C14E98" w:rsidRPr="009D558C" w:rsidRDefault="008E3BF6" w:rsidP="00D32B49">
      <w:pPr>
        <w:numPr>
          <w:ilvl w:val="1"/>
          <w:numId w:val="11"/>
        </w:numPr>
        <w:ind w:left="0" w:firstLine="567"/>
        <w:rPr>
          <w:b/>
          <w:szCs w:val="24"/>
        </w:rPr>
      </w:pPr>
      <w:r w:rsidRPr="00DC7D0B">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DC7D0B">
        <w:rPr>
          <w:szCs w:val="24"/>
        </w:rPr>
        <w:t>Pirkėjas</w:t>
      </w:r>
      <w:r w:rsidRPr="00DC7D0B">
        <w:rPr>
          <w:szCs w:val="24"/>
        </w:rPr>
        <w:t xml:space="preserve"> jį gauna pateiktą raštu iki pasiūlymų pateikimo termino pabaigos</w:t>
      </w:r>
      <w:r w:rsidR="001E5C4F" w:rsidRPr="00DC7D0B">
        <w:rPr>
          <w:szCs w:val="24"/>
        </w:rPr>
        <w:t>.</w:t>
      </w:r>
      <w:bookmarkStart w:id="15" w:name="_Toc297898751"/>
    </w:p>
    <w:p w14:paraId="108685D0" w14:textId="77777777" w:rsidR="009D558C" w:rsidRDefault="009D558C" w:rsidP="009D558C">
      <w:pPr>
        <w:ind w:left="567"/>
        <w:rPr>
          <w:b/>
          <w:szCs w:val="24"/>
        </w:rPr>
      </w:pPr>
    </w:p>
    <w:p w14:paraId="4B077E54" w14:textId="77777777" w:rsidR="00C14E98" w:rsidRDefault="00C14E98" w:rsidP="00C14E98">
      <w:pPr>
        <w:ind w:left="360"/>
        <w:rPr>
          <w:b/>
          <w:szCs w:val="24"/>
        </w:rPr>
      </w:pPr>
    </w:p>
    <w:p w14:paraId="79862FD5" w14:textId="77777777" w:rsidR="00C14E98" w:rsidRDefault="008E3BF6" w:rsidP="00D32B49">
      <w:pPr>
        <w:numPr>
          <w:ilvl w:val="0"/>
          <w:numId w:val="11"/>
        </w:numPr>
        <w:jc w:val="center"/>
        <w:rPr>
          <w:b/>
          <w:szCs w:val="24"/>
        </w:rPr>
      </w:pPr>
      <w:r w:rsidRPr="00C14E98">
        <w:rPr>
          <w:b/>
          <w:szCs w:val="24"/>
        </w:rPr>
        <w:t>KONKURSO SĄLYGŲ PAAIŠKINIMAS IR PATIKSLINIMAS</w:t>
      </w:r>
      <w:bookmarkEnd w:id="15"/>
    </w:p>
    <w:p w14:paraId="2BE5FDFC" w14:textId="77777777" w:rsidR="00C14E98" w:rsidRDefault="00C14E98" w:rsidP="00C14E98">
      <w:pPr>
        <w:ind w:left="360"/>
        <w:rPr>
          <w:b/>
          <w:szCs w:val="24"/>
        </w:rPr>
      </w:pPr>
    </w:p>
    <w:p w14:paraId="314D6CE9" w14:textId="77777777" w:rsidR="00C14E98" w:rsidRDefault="00A96708" w:rsidP="00D32B49">
      <w:pPr>
        <w:numPr>
          <w:ilvl w:val="1"/>
          <w:numId w:val="11"/>
        </w:numPr>
        <w:ind w:left="0" w:firstLine="567"/>
        <w:jc w:val="both"/>
        <w:rPr>
          <w:b/>
          <w:szCs w:val="24"/>
        </w:rPr>
      </w:pPr>
      <w:r w:rsidRPr="00C14E98">
        <w:rPr>
          <w:szCs w:val="24"/>
          <w:lang w:eastAsia="lt-LT"/>
        </w:rPr>
        <w:t xml:space="preserve">Pirkėjas atsako į kiekvieną Tiekėjo rašytinį prašymą paaiškinti pirkimo sąlygas, jeigu prašymas gautas ne vėliau kaip prieš </w:t>
      </w:r>
      <w:r w:rsidR="001353B9" w:rsidRPr="00C14E98">
        <w:rPr>
          <w:szCs w:val="24"/>
          <w:lang w:eastAsia="lt-LT"/>
        </w:rPr>
        <w:t>3</w:t>
      </w:r>
      <w:r w:rsidRPr="00C14E98">
        <w:rPr>
          <w:szCs w:val="24"/>
          <w:lang w:eastAsia="lt-LT"/>
        </w:rPr>
        <w:t xml:space="preserve"> darbo dienas iki pirkimo pasiūlymų pateikimo termino pabaigos. </w:t>
      </w:r>
      <w:r w:rsidR="00907472" w:rsidRPr="00C14E98">
        <w:rPr>
          <w:szCs w:val="24"/>
        </w:rPr>
        <w:t xml:space="preserve">Į laiku gautą tiekėjo prašymą paaiškinti konkurso sąlygas </w:t>
      </w:r>
      <w:r w:rsidR="006679D8" w:rsidRPr="00C14E98">
        <w:rPr>
          <w:szCs w:val="24"/>
        </w:rPr>
        <w:t xml:space="preserve">pirkėjas </w:t>
      </w:r>
      <w:r w:rsidR="00907472" w:rsidRPr="00C14E98">
        <w:rPr>
          <w:szCs w:val="24"/>
        </w:rPr>
        <w:t xml:space="preserve">atsako ne vėliau kaip per 2 darbo dienas nuo jo gavimo dienos ir ne vėliau kaip likus </w:t>
      </w:r>
      <w:r w:rsidR="001353B9" w:rsidRPr="00C14E98">
        <w:rPr>
          <w:szCs w:val="24"/>
        </w:rPr>
        <w:t>2 darbo dienoms</w:t>
      </w:r>
      <w:r w:rsidR="00907472" w:rsidRPr="00C14E98">
        <w:rPr>
          <w:szCs w:val="24"/>
        </w:rPr>
        <w:t xml:space="preserve"> iki pasiūlymų pateikimo termino pabaigos. Pirkėjas, atsakydamas tiekėjui, kartu siunčia paaiškinimus ir visiems kitiems tiekėjams, kuriems ji</w:t>
      </w:r>
      <w:r w:rsidR="002B00DC" w:rsidRPr="00C14E98">
        <w:rPr>
          <w:szCs w:val="24"/>
        </w:rPr>
        <w:t>s</w:t>
      </w:r>
      <w:r w:rsidR="00907472" w:rsidRPr="00C14E98">
        <w:rPr>
          <w:szCs w:val="24"/>
        </w:rPr>
        <w:t xml:space="preserve"> pateikė konkurso sąlygas, bet nenurodo, kuris tiekėjas pateikė prašymą paaiškinti konkurso sąlygas.</w:t>
      </w:r>
    </w:p>
    <w:p w14:paraId="0258019D" w14:textId="77777777" w:rsidR="00C14E98" w:rsidRDefault="008E3BF6" w:rsidP="00D32B49">
      <w:pPr>
        <w:numPr>
          <w:ilvl w:val="1"/>
          <w:numId w:val="11"/>
        </w:numPr>
        <w:ind w:left="0" w:firstLine="567"/>
        <w:jc w:val="both"/>
        <w:rPr>
          <w:b/>
          <w:szCs w:val="24"/>
        </w:rPr>
      </w:pPr>
      <w:r w:rsidRPr="00C14E98">
        <w:rPr>
          <w:szCs w:val="24"/>
        </w:rPr>
        <w:t>Nesibaigus pasiūlymų pateikimo</w:t>
      </w:r>
      <w:r w:rsidR="00907472" w:rsidRPr="00C14E98">
        <w:rPr>
          <w:szCs w:val="24"/>
        </w:rPr>
        <w:t xml:space="preserve">, bet ne vėliau kaip likus 2 darbo dienoms iki pasiūlymų pateikimo termino pabaigos, </w:t>
      </w:r>
      <w:r w:rsidR="00341D5F" w:rsidRPr="00C14E98">
        <w:rPr>
          <w:szCs w:val="24"/>
        </w:rPr>
        <w:t>Pirkėjas</w:t>
      </w:r>
      <w:r w:rsidRPr="00C14E98">
        <w:rPr>
          <w:szCs w:val="24"/>
        </w:rPr>
        <w:t xml:space="preserve"> turi teisę savo iniciatyva paaiškinti</w:t>
      </w:r>
      <w:r w:rsidR="00907472" w:rsidRPr="00C14E98">
        <w:rPr>
          <w:szCs w:val="24"/>
        </w:rPr>
        <w:t>, patikslinti konkurso sąlygas.</w:t>
      </w:r>
    </w:p>
    <w:p w14:paraId="054284C8" w14:textId="77777777" w:rsidR="00C14E98" w:rsidRDefault="000067FD" w:rsidP="00D32B49">
      <w:pPr>
        <w:numPr>
          <w:ilvl w:val="1"/>
          <w:numId w:val="11"/>
        </w:numPr>
        <w:ind w:left="0" w:firstLine="567"/>
        <w:jc w:val="both"/>
        <w:rPr>
          <w:b/>
          <w:szCs w:val="24"/>
        </w:rPr>
      </w:pPr>
      <w:r w:rsidRPr="00C14E98">
        <w:rPr>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3ECAE98" w14:textId="26258DD2" w:rsidR="00C14E98" w:rsidRDefault="006679D8" w:rsidP="00D32B49">
      <w:pPr>
        <w:numPr>
          <w:ilvl w:val="1"/>
          <w:numId w:val="11"/>
        </w:numPr>
        <w:ind w:left="0" w:firstLine="567"/>
        <w:jc w:val="both"/>
        <w:rPr>
          <w:b/>
          <w:szCs w:val="24"/>
        </w:rPr>
      </w:pPr>
      <w:r w:rsidRPr="00C14E98">
        <w:rPr>
          <w:szCs w:val="24"/>
        </w:rPr>
        <w:t xml:space="preserve">Pirkėjas </w:t>
      </w:r>
      <w:r w:rsidR="008E3BF6" w:rsidRPr="00C14E98">
        <w:rPr>
          <w:szCs w:val="24"/>
        </w:rPr>
        <w:t xml:space="preserve">nerengs susitikimų su </w:t>
      </w:r>
      <w:r w:rsidR="000505DA">
        <w:rPr>
          <w:szCs w:val="24"/>
        </w:rPr>
        <w:t>T</w:t>
      </w:r>
      <w:r w:rsidR="008E3BF6" w:rsidRPr="00C14E98">
        <w:rPr>
          <w:szCs w:val="24"/>
        </w:rPr>
        <w:t>iekėjais dėl pirkimo dokumentų paaišk</w:t>
      </w:r>
      <w:r w:rsidR="00056439" w:rsidRPr="00C14E98">
        <w:rPr>
          <w:szCs w:val="24"/>
        </w:rPr>
        <w:t>inimų</w:t>
      </w:r>
      <w:r w:rsidR="002E2A04" w:rsidRPr="00C14E98">
        <w:rPr>
          <w:szCs w:val="24"/>
        </w:rPr>
        <w:t>.</w:t>
      </w:r>
    </w:p>
    <w:p w14:paraId="09F2E810" w14:textId="040D8BA4" w:rsidR="00C14E98" w:rsidRPr="00B00002" w:rsidRDefault="008E3BF6" w:rsidP="00D32B49">
      <w:pPr>
        <w:numPr>
          <w:ilvl w:val="1"/>
          <w:numId w:val="11"/>
        </w:numPr>
        <w:ind w:left="0" w:firstLine="567"/>
        <w:jc w:val="both"/>
        <w:rPr>
          <w:b/>
          <w:szCs w:val="24"/>
        </w:rPr>
      </w:pPr>
      <w:r w:rsidRPr="00C14E98">
        <w:rPr>
          <w:szCs w:val="24"/>
        </w:rPr>
        <w:t xml:space="preserve">Bet kokia informacija, konkurso sąlygų paaiškinimai, pranešimai ar kitas </w:t>
      </w:r>
      <w:r w:rsidR="006679D8" w:rsidRPr="00C14E98">
        <w:rPr>
          <w:szCs w:val="24"/>
        </w:rPr>
        <w:t xml:space="preserve">pirkėjo </w:t>
      </w:r>
      <w:r w:rsidRPr="00C14E98">
        <w:rPr>
          <w:szCs w:val="24"/>
        </w:rPr>
        <w:t xml:space="preserve">ir tiekėjo susirašinėjimas yra vykdomas šiame punkte </w:t>
      </w:r>
      <w:r w:rsidRPr="00C14E98">
        <w:rPr>
          <w:szCs w:val="24"/>
          <w:lang w:eastAsia="lt-LT"/>
        </w:rPr>
        <w:t>nurodytu elektroniniu pašt</w:t>
      </w:r>
      <w:r w:rsidR="00890A30">
        <w:rPr>
          <w:szCs w:val="24"/>
          <w:lang w:eastAsia="lt-LT"/>
        </w:rPr>
        <w:t xml:space="preserve">o adresu. </w:t>
      </w:r>
      <w:r w:rsidRPr="00C14E98">
        <w:rPr>
          <w:szCs w:val="24"/>
        </w:rPr>
        <w:t>Tiesioginį ryšį su tiekėjais įgaliot</w:t>
      </w:r>
      <w:r w:rsidR="00890A30">
        <w:rPr>
          <w:szCs w:val="24"/>
        </w:rPr>
        <w:t>as</w:t>
      </w:r>
      <w:r w:rsidRPr="00C14E98">
        <w:rPr>
          <w:szCs w:val="24"/>
        </w:rPr>
        <w:t xml:space="preserve"> palaikyti: </w:t>
      </w:r>
      <w:r w:rsidR="002E2A04" w:rsidRPr="00B00002">
        <w:rPr>
          <w:szCs w:val="24"/>
        </w:rPr>
        <w:t xml:space="preserve">Direktorius, Mindaugas </w:t>
      </w:r>
      <w:proofErr w:type="spellStart"/>
      <w:r w:rsidR="002E2A04" w:rsidRPr="00B00002">
        <w:rPr>
          <w:szCs w:val="24"/>
        </w:rPr>
        <w:t>Nemira</w:t>
      </w:r>
      <w:proofErr w:type="spellEnd"/>
      <w:r w:rsidR="002E2A04" w:rsidRPr="00B00002">
        <w:rPr>
          <w:szCs w:val="24"/>
        </w:rPr>
        <w:t xml:space="preserve">, tel. +370 600 35828, el. p. </w:t>
      </w:r>
      <w:r w:rsidR="00000000">
        <w:fldChar w:fldCharType="begin"/>
      </w:r>
      <w:r w:rsidR="00000000">
        <w:instrText>HYPERLINK "mailto:mindaugas@reklamai.lt"</w:instrText>
      </w:r>
      <w:r w:rsidR="00000000">
        <w:fldChar w:fldCharType="separate"/>
      </w:r>
      <w:r w:rsidR="00660A17" w:rsidRPr="005C229E">
        <w:rPr>
          <w:rStyle w:val="Hipersaitas"/>
          <w:szCs w:val="24"/>
        </w:rPr>
        <w:t>mindaugas@reklamai.lt</w:t>
      </w:r>
      <w:r w:rsidR="00000000">
        <w:rPr>
          <w:rStyle w:val="Hipersaitas"/>
          <w:szCs w:val="24"/>
        </w:rPr>
        <w:fldChar w:fldCharType="end"/>
      </w:r>
      <w:r w:rsidR="002E2A04" w:rsidRPr="00B00002">
        <w:rPr>
          <w:szCs w:val="24"/>
        </w:rPr>
        <w:t>.</w:t>
      </w:r>
      <w:bookmarkStart w:id="16" w:name="_Toc297898752"/>
    </w:p>
    <w:p w14:paraId="46BD52C1" w14:textId="77777777" w:rsidR="00C14E98" w:rsidRDefault="00C14E98" w:rsidP="00C14E98">
      <w:pPr>
        <w:ind w:left="567"/>
        <w:jc w:val="both"/>
        <w:rPr>
          <w:b/>
          <w:szCs w:val="24"/>
        </w:rPr>
      </w:pPr>
    </w:p>
    <w:p w14:paraId="681C7EA4" w14:textId="77777777" w:rsidR="005F4AFE" w:rsidRDefault="008E3BF6" w:rsidP="00D32B49">
      <w:pPr>
        <w:numPr>
          <w:ilvl w:val="0"/>
          <w:numId w:val="11"/>
        </w:numPr>
        <w:jc w:val="center"/>
        <w:rPr>
          <w:b/>
          <w:szCs w:val="24"/>
        </w:rPr>
      </w:pPr>
      <w:r w:rsidRPr="00C14E98">
        <w:rPr>
          <w:b/>
          <w:spacing w:val="-8"/>
          <w:szCs w:val="24"/>
        </w:rPr>
        <w:t xml:space="preserve">PASIŪLYMŲ </w:t>
      </w:r>
      <w:r w:rsidRPr="00C14E98">
        <w:rPr>
          <w:b/>
          <w:szCs w:val="24"/>
        </w:rPr>
        <w:t>NAGRINĖJIMAS</w:t>
      </w:r>
      <w:r w:rsidR="00FD6D2A" w:rsidRPr="00C14E98">
        <w:rPr>
          <w:b/>
          <w:szCs w:val="24"/>
        </w:rPr>
        <w:t xml:space="preserve"> IR VERTINIMAS</w:t>
      </w:r>
      <w:bookmarkEnd w:id="16"/>
    </w:p>
    <w:p w14:paraId="28335330" w14:textId="77777777" w:rsidR="00C14E98" w:rsidRDefault="00C14E98" w:rsidP="00C14E98">
      <w:pPr>
        <w:ind w:left="360"/>
        <w:rPr>
          <w:b/>
          <w:szCs w:val="24"/>
        </w:rPr>
      </w:pPr>
    </w:p>
    <w:p w14:paraId="540B2AB5" w14:textId="72BA40E2" w:rsidR="00C14E98" w:rsidRDefault="002E2A04" w:rsidP="00D32B49">
      <w:pPr>
        <w:numPr>
          <w:ilvl w:val="1"/>
          <w:numId w:val="11"/>
        </w:numPr>
        <w:ind w:left="0" w:firstLine="567"/>
        <w:jc w:val="both"/>
        <w:rPr>
          <w:b/>
          <w:szCs w:val="24"/>
        </w:rPr>
      </w:pPr>
      <w:bookmarkStart w:id="17" w:name="_Hlk59115002"/>
      <w:bookmarkStart w:id="18" w:name="_Toc225657497"/>
      <w:bookmarkStart w:id="19" w:name="_Toc225657654"/>
      <w:r w:rsidRPr="00C14E98">
        <w:rPr>
          <w:spacing w:val="-8"/>
          <w:szCs w:val="24"/>
        </w:rPr>
        <w:t>Pasiūlymų</w:t>
      </w:r>
      <w:r w:rsidRPr="00C14E98">
        <w:rPr>
          <w:szCs w:val="24"/>
        </w:rPr>
        <w:t xml:space="preserve"> nagrinėjimo, vertinimo ir palyginimo </w:t>
      </w:r>
      <w:r w:rsidRPr="00C3195D">
        <w:rPr>
          <w:szCs w:val="24"/>
        </w:rPr>
        <w:t xml:space="preserve">procedūras atlieka Komisija, </w:t>
      </w:r>
      <w:r w:rsidR="008433EF">
        <w:rPr>
          <w:szCs w:val="24"/>
        </w:rPr>
        <w:t>T</w:t>
      </w:r>
      <w:r w:rsidRPr="00C3195D">
        <w:rPr>
          <w:szCs w:val="24"/>
        </w:rPr>
        <w:t>iekėjams ar jų įgaliotiems atstovams nedalyvau</w:t>
      </w:r>
      <w:r w:rsidRPr="00C3195D">
        <w:rPr>
          <w:color w:val="000000"/>
          <w:szCs w:val="24"/>
        </w:rPr>
        <w:t>jant.</w:t>
      </w:r>
      <w:bookmarkStart w:id="20" w:name="_Hlk29209715"/>
      <w:r w:rsidRPr="00C3195D">
        <w:rPr>
          <w:color w:val="000000"/>
          <w:szCs w:val="24"/>
        </w:rPr>
        <w:t xml:space="preserve"> Pasiūlymai </w:t>
      </w:r>
      <w:r w:rsidRPr="000505DA">
        <w:rPr>
          <w:color w:val="000000"/>
          <w:szCs w:val="24"/>
        </w:rPr>
        <w:t xml:space="preserve">bus vertinami </w:t>
      </w:r>
      <w:r w:rsidRPr="000505DA">
        <w:rPr>
          <w:b/>
          <w:bCs/>
          <w:color w:val="000000"/>
          <w:szCs w:val="24"/>
          <w:highlight w:val="yellow"/>
        </w:rPr>
        <w:t>202</w:t>
      </w:r>
      <w:r w:rsidR="000505DA" w:rsidRPr="000505DA">
        <w:rPr>
          <w:b/>
          <w:bCs/>
          <w:color w:val="000000"/>
          <w:szCs w:val="24"/>
          <w:highlight w:val="yellow"/>
        </w:rPr>
        <w:t>3</w:t>
      </w:r>
      <w:r w:rsidR="00E755DB" w:rsidRPr="000505DA">
        <w:rPr>
          <w:b/>
          <w:bCs/>
          <w:color w:val="000000"/>
          <w:szCs w:val="24"/>
          <w:highlight w:val="yellow"/>
        </w:rPr>
        <w:t xml:space="preserve"> m</w:t>
      </w:r>
      <w:r w:rsidRPr="000505DA">
        <w:rPr>
          <w:b/>
          <w:bCs/>
          <w:color w:val="000000"/>
          <w:szCs w:val="24"/>
          <w:highlight w:val="yellow"/>
        </w:rPr>
        <w:t xml:space="preserve">. </w:t>
      </w:r>
      <w:r w:rsidR="007B1C6C">
        <w:rPr>
          <w:b/>
          <w:bCs/>
          <w:color w:val="000000"/>
          <w:szCs w:val="24"/>
          <w:highlight w:val="yellow"/>
        </w:rPr>
        <w:t xml:space="preserve">vasario </w:t>
      </w:r>
      <w:r w:rsidR="000B4FF2">
        <w:rPr>
          <w:b/>
          <w:bCs/>
          <w:color w:val="000000"/>
          <w:szCs w:val="24"/>
          <w:highlight w:val="yellow"/>
        </w:rPr>
        <w:t>1</w:t>
      </w:r>
      <w:r w:rsidR="007D3830">
        <w:rPr>
          <w:b/>
          <w:bCs/>
          <w:color w:val="000000"/>
          <w:szCs w:val="24"/>
          <w:highlight w:val="yellow"/>
        </w:rPr>
        <w:t>5</w:t>
      </w:r>
      <w:r w:rsidRPr="000505DA">
        <w:rPr>
          <w:b/>
          <w:bCs/>
          <w:color w:val="000000"/>
          <w:szCs w:val="24"/>
          <w:highlight w:val="yellow"/>
        </w:rPr>
        <w:t xml:space="preserve"> d</w:t>
      </w:r>
      <w:r w:rsidR="00BC13C3" w:rsidRPr="000505DA">
        <w:rPr>
          <w:b/>
          <w:bCs/>
          <w:color w:val="000000"/>
          <w:szCs w:val="24"/>
          <w:highlight w:val="yellow"/>
        </w:rPr>
        <w:t>.</w:t>
      </w:r>
      <w:r w:rsidRPr="000505DA">
        <w:rPr>
          <w:b/>
          <w:bCs/>
          <w:color w:val="000000"/>
          <w:szCs w:val="24"/>
          <w:highlight w:val="yellow"/>
        </w:rPr>
        <w:t xml:space="preserve"> </w:t>
      </w:r>
      <w:r w:rsidR="00890A30">
        <w:rPr>
          <w:b/>
          <w:bCs/>
          <w:color w:val="000000"/>
          <w:szCs w:val="24"/>
          <w:highlight w:val="yellow"/>
        </w:rPr>
        <w:t>1</w:t>
      </w:r>
      <w:r w:rsidR="00033F27">
        <w:rPr>
          <w:b/>
          <w:bCs/>
          <w:color w:val="000000"/>
          <w:szCs w:val="24"/>
          <w:highlight w:val="yellow"/>
        </w:rPr>
        <w:t>1</w:t>
      </w:r>
      <w:r w:rsidRPr="000505DA">
        <w:rPr>
          <w:b/>
          <w:bCs/>
          <w:color w:val="000000"/>
          <w:szCs w:val="24"/>
          <w:highlight w:val="yellow"/>
        </w:rPr>
        <w:t>:</w:t>
      </w:r>
      <w:r w:rsidR="00890A30">
        <w:rPr>
          <w:b/>
          <w:bCs/>
          <w:color w:val="000000"/>
          <w:szCs w:val="24"/>
          <w:highlight w:val="yellow"/>
        </w:rPr>
        <w:t>0</w:t>
      </w:r>
      <w:r w:rsidRPr="000505DA">
        <w:rPr>
          <w:b/>
          <w:bCs/>
          <w:color w:val="000000"/>
          <w:szCs w:val="24"/>
          <w:highlight w:val="yellow"/>
        </w:rPr>
        <w:t>0 val.</w:t>
      </w:r>
      <w:r w:rsidRPr="00C3195D">
        <w:rPr>
          <w:szCs w:val="24"/>
        </w:rPr>
        <w:t xml:space="preserve">  </w:t>
      </w:r>
      <w:bookmarkEnd w:id="17"/>
      <w:bookmarkEnd w:id="20"/>
      <w:r w:rsidR="00091BA8" w:rsidRPr="00C3195D">
        <w:rPr>
          <w:szCs w:val="24"/>
        </w:rPr>
        <w:t>Tiekėjo siųsto laiško atidarymas ir pasiūlymo parsisiuntimas prilyginamas susipažinimui</w:t>
      </w:r>
      <w:r w:rsidR="00091BA8" w:rsidRPr="00C14E98">
        <w:rPr>
          <w:szCs w:val="24"/>
        </w:rPr>
        <w:t xml:space="preserve"> su Tiekėjų siųstais pasiūlymais.</w:t>
      </w:r>
    </w:p>
    <w:p w14:paraId="4B724C87" w14:textId="77777777" w:rsidR="00C14E98" w:rsidRDefault="008E3BF6" w:rsidP="00D32B49">
      <w:pPr>
        <w:numPr>
          <w:ilvl w:val="1"/>
          <w:numId w:val="11"/>
        </w:numPr>
        <w:ind w:left="0" w:firstLine="567"/>
        <w:jc w:val="both"/>
        <w:rPr>
          <w:b/>
          <w:szCs w:val="24"/>
        </w:rPr>
      </w:pPr>
      <w:r w:rsidRPr="00C14E98">
        <w:rPr>
          <w:szCs w:val="24"/>
        </w:rPr>
        <w:t xml:space="preserve">Komisija </w:t>
      </w:r>
      <w:r w:rsidR="001B6CB3" w:rsidRPr="00C14E98">
        <w:rPr>
          <w:szCs w:val="24"/>
        </w:rPr>
        <w:t>nagrinėja:</w:t>
      </w:r>
    </w:p>
    <w:p w14:paraId="7AEEAAA9" w14:textId="55538D81" w:rsidR="00C14E98" w:rsidRPr="007400A8" w:rsidRDefault="008E3BF6" w:rsidP="00D32B49">
      <w:pPr>
        <w:numPr>
          <w:ilvl w:val="2"/>
          <w:numId w:val="11"/>
        </w:numPr>
        <w:jc w:val="both"/>
        <w:rPr>
          <w:b/>
          <w:szCs w:val="24"/>
        </w:rPr>
      </w:pPr>
      <w:r w:rsidRPr="00C14E98">
        <w:rPr>
          <w:szCs w:val="24"/>
        </w:rPr>
        <w:t xml:space="preserve"> </w:t>
      </w:r>
      <w:r w:rsidR="000743BC" w:rsidRPr="00C14E98">
        <w:rPr>
          <w:szCs w:val="24"/>
        </w:rPr>
        <w:t xml:space="preserve">ar </w:t>
      </w:r>
      <w:r w:rsidRPr="00C14E98">
        <w:rPr>
          <w:szCs w:val="24"/>
        </w:rPr>
        <w:t>tiekėj</w:t>
      </w:r>
      <w:r w:rsidR="000743BC" w:rsidRPr="00C14E98">
        <w:rPr>
          <w:szCs w:val="24"/>
        </w:rPr>
        <w:t>ai</w:t>
      </w:r>
      <w:r w:rsidRPr="00C14E98">
        <w:rPr>
          <w:szCs w:val="24"/>
        </w:rPr>
        <w:t xml:space="preserve"> pasiūlymuose pateik</w:t>
      </w:r>
      <w:r w:rsidR="000743BC" w:rsidRPr="00C14E98">
        <w:rPr>
          <w:szCs w:val="24"/>
        </w:rPr>
        <w:t>ė tikslius ir išsamius duomenis apie savo kvalifikaciją ir ar tiekėjo kvalifikacija atitinka minimalius kvalifikacijos reikalavimus;</w:t>
      </w:r>
    </w:p>
    <w:p w14:paraId="31160A82" w14:textId="77777777" w:rsidR="00C14E98" w:rsidRDefault="000743BC" w:rsidP="00D32B49">
      <w:pPr>
        <w:numPr>
          <w:ilvl w:val="2"/>
          <w:numId w:val="11"/>
        </w:numPr>
        <w:jc w:val="both"/>
        <w:rPr>
          <w:b/>
          <w:szCs w:val="24"/>
        </w:rPr>
      </w:pPr>
      <w:r w:rsidRPr="00C14E98">
        <w:rPr>
          <w:szCs w:val="24"/>
        </w:rPr>
        <w:t xml:space="preserve">ar </w:t>
      </w:r>
      <w:bookmarkEnd w:id="18"/>
      <w:bookmarkEnd w:id="19"/>
      <w:r w:rsidRPr="00C14E98">
        <w:rPr>
          <w:szCs w:val="24"/>
        </w:rPr>
        <w:t>tiekėjai pasiūlyme pateikė visus duomenis, dokumentus ir informaciją, apibrėžtą šiose konkurso sąlygose ir ar pasiūlymas atitinka šiose konkurso sąlygose nustatytus reikalavimus;</w:t>
      </w:r>
    </w:p>
    <w:p w14:paraId="6C024945" w14:textId="5B1ABDF9" w:rsidR="007400A8" w:rsidRPr="007400A8" w:rsidRDefault="000743BC" w:rsidP="007400A8">
      <w:pPr>
        <w:numPr>
          <w:ilvl w:val="2"/>
          <w:numId w:val="11"/>
        </w:numPr>
        <w:jc w:val="both"/>
        <w:rPr>
          <w:b/>
          <w:szCs w:val="24"/>
        </w:rPr>
      </w:pPr>
      <w:r w:rsidRPr="00C14E98">
        <w:rPr>
          <w:szCs w:val="24"/>
        </w:rPr>
        <w:t>ar nebuvo pasiūlytos neįprastai mažos kainos</w:t>
      </w:r>
      <w:bookmarkStart w:id="21" w:name="_Toc225657498"/>
      <w:bookmarkStart w:id="22" w:name="_Toc225657655"/>
      <w:r w:rsidR="00C14E98">
        <w:rPr>
          <w:szCs w:val="24"/>
        </w:rPr>
        <w:t>.</w:t>
      </w:r>
    </w:p>
    <w:p w14:paraId="07921F0F" w14:textId="0B7ABD8D" w:rsidR="00C14E98" w:rsidRPr="007400A8" w:rsidRDefault="008E3BF6" w:rsidP="007400A8">
      <w:pPr>
        <w:numPr>
          <w:ilvl w:val="1"/>
          <w:numId w:val="11"/>
        </w:numPr>
        <w:ind w:left="0" w:firstLine="567"/>
        <w:jc w:val="both"/>
        <w:rPr>
          <w:b/>
          <w:szCs w:val="24"/>
        </w:rPr>
      </w:pPr>
      <w:r w:rsidRPr="007400A8">
        <w:rPr>
          <w:szCs w:val="24"/>
        </w:rPr>
        <w:t>Iškilus klausimams dėl pasiūlymų turinio ir Komisijai raštu paprašius</w:t>
      </w:r>
      <w:r w:rsidR="00032F04" w:rsidRPr="007400A8">
        <w:rPr>
          <w:szCs w:val="24"/>
        </w:rPr>
        <w:t xml:space="preserve"> šiuos duomenis paaiškinti arba patikslinti</w:t>
      </w:r>
      <w:r w:rsidRPr="007400A8">
        <w:rPr>
          <w:szCs w:val="24"/>
        </w:rPr>
        <w:t xml:space="preserve">, </w:t>
      </w:r>
      <w:r w:rsidR="007400A8">
        <w:rPr>
          <w:szCs w:val="24"/>
        </w:rPr>
        <w:t>T</w:t>
      </w:r>
      <w:r w:rsidRPr="007400A8">
        <w:rPr>
          <w:szCs w:val="24"/>
        </w:rPr>
        <w:t xml:space="preserve">iekėjai privalo per Komisijos nurodytą </w:t>
      </w:r>
      <w:r w:rsidR="00032F04" w:rsidRPr="007400A8">
        <w:rPr>
          <w:szCs w:val="24"/>
        </w:rPr>
        <w:t xml:space="preserve">protingą </w:t>
      </w:r>
      <w:r w:rsidRPr="007400A8">
        <w:rPr>
          <w:szCs w:val="24"/>
        </w:rPr>
        <w:t>terminą pateikti raštu papildomus paaiškinimus nekeisdami pasiūlymo esmės.</w:t>
      </w:r>
      <w:bookmarkEnd w:id="21"/>
      <w:bookmarkEnd w:id="22"/>
      <w:r w:rsidRPr="007400A8">
        <w:rPr>
          <w:szCs w:val="24"/>
        </w:rPr>
        <w:t xml:space="preserve"> </w:t>
      </w:r>
      <w:bookmarkStart w:id="23" w:name="_Hlk59115434"/>
    </w:p>
    <w:p w14:paraId="0BBE3B79" w14:textId="1379E4C5" w:rsidR="00C14E98" w:rsidRDefault="002E2A04" w:rsidP="00D32B49">
      <w:pPr>
        <w:numPr>
          <w:ilvl w:val="1"/>
          <w:numId w:val="11"/>
        </w:numPr>
        <w:ind w:left="0" w:firstLine="567"/>
        <w:jc w:val="both"/>
        <w:rPr>
          <w:b/>
          <w:szCs w:val="24"/>
        </w:rPr>
      </w:pPr>
      <w:r w:rsidRPr="00C14E98">
        <w:rPr>
          <w:szCs w:val="24"/>
        </w:rPr>
        <w:t xml:space="preserve">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w:t>
      </w:r>
      <w:r w:rsidR="008433EF">
        <w:rPr>
          <w:szCs w:val="24"/>
        </w:rPr>
        <w:t>T</w:t>
      </w:r>
      <w:r w:rsidRPr="00C14E98">
        <w:rPr>
          <w:szCs w:val="24"/>
        </w:rPr>
        <w:t>iekėjas neturi teisės atsisakyti kainos sudedamųjų dalių arba papildyti kainą naujomis dalimis.</w:t>
      </w:r>
      <w:bookmarkEnd w:id="23"/>
    </w:p>
    <w:p w14:paraId="1BFC4D34" w14:textId="77777777" w:rsidR="00C14E98" w:rsidRDefault="008E3BF6" w:rsidP="00D32B49">
      <w:pPr>
        <w:numPr>
          <w:ilvl w:val="1"/>
          <w:numId w:val="11"/>
        </w:numPr>
        <w:ind w:left="0" w:firstLine="567"/>
        <w:jc w:val="both"/>
        <w:rPr>
          <w:b/>
          <w:szCs w:val="24"/>
        </w:rPr>
      </w:pPr>
      <w:r w:rsidRPr="00D14494">
        <w:t xml:space="preserve">Kai pateiktame pasiūlyme nurodoma neįprastai maža kaina, Komisija turi teisę, </w:t>
      </w:r>
      <w:r w:rsidR="00C96212">
        <w:t xml:space="preserve">o ketindama atmesti pasiūlymą – </w:t>
      </w:r>
      <w:r w:rsidRPr="00D14494">
        <w:t>privalo tiekėjo raštu paprašyti per Komisijos nurodytą</w:t>
      </w:r>
      <w:r w:rsidR="009D0D79">
        <w:t xml:space="preserve"> protingą</w:t>
      </w:r>
      <w:r w:rsidRPr="00D14494">
        <w:t xml:space="preserve"> terminą pateikti neįprastai mažos pasiūlymo kainos pagrindimą, įskaitant ir detalų ka</w:t>
      </w:r>
      <w:r w:rsidR="00C96212">
        <w:t>inų sudėtinių dalių pagrindimą.</w:t>
      </w:r>
    </w:p>
    <w:p w14:paraId="392A78DE" w14:textId="77777777" w:rsidR="00C14E98" w:rsidRDefault="008E3BF6" w:rsidP="00D32B49">
      <w:pPr>
        <w:numPr>
          <w:ilvl w:val="1"/>
          <w:numId w:val="11"/>
        </w:numPr>
        <w:ind w:left="0" w:firstLine="567"/>
        <w:jc w:val="both"/>
        <w:rPr>
          <w:b/>
          <w:szCs w:val="24"/>
        </w:rPr>
      </w:pPr>
      <w:r w:rsidRPr="00C14E98">
        <w:rPr>
          <w:szCs w:val="24"/>
        </w:rPr>
        <w:t xml:space="preserve">Pasiūlymuose nurodytos kainos bus vertinamos </w:t>
      </w:r>
      <w:r w:rsidR="003C4BB7" w:rsidRPr="00C14E98">
        <w:rPr>
          <w:szCs w:val="24"/>
        </w:rPr>
        <w:t>eurais</w:t>
      </w:r>
      <w:r w:rsidR="002E2A04" w:rsidRPr="00C14E98">
        <w:rPr>
          <w:szCs w:val="24"/>
        </w:rPr>
        <w:t xml:space="preserve"> be PVM</w:t>
      </w:r>
      <w:r w:rsidRPr="00C14E98">
        <w:rPr>
          <w:szCs w:val="24"/>
        </w:rPr>
        <w:t xml:space="preserve">. </w:t>
      </w:r>
    </w:p>
    <w:p w14:paraId="2D6BA03C" w14:textId="77777777" w:rsidR="00C14E98" w:rsidRDefault="001B6CB3" w:rsidP="00D32B49">
      <w:pPr>
        <w:numPr>
          <w:ilvl w:val="1"/>
          <w:numId w:val="11"/>
        </w:numPr>
        <w:ind w:left="0" w:firstLine="567"/>
        <w:jc w:val="both"/>
        <w:rPr>
          <w:b/>
          <w:szCs w:val="24"/>
        </w:rPr>
      </w:pPr>
      <w:r w:rsidRPr="00C14E98">
        <w:rPr>
          <w:szCs w:val="24"/>
        </w:rPr>
        <w:t>Pirkėjo</w:t>
      </w:r>
      <w:r w:rsidR="008E3BF6" w:rsidRPr="00C14E98">
        <w:rPr>
          <w:szCs w:val="24"/>
        </w:rPr>
        <w:t xml:space="preserve"> neatmesti pasiūlymai vertinami pa</w:t>
      </w:r>
      <w:r w:rsidR="00893FDE" w:rsidRPr="00C14E98">
        <w:rPr>
          <w:szCs w:val="24"/>
        </w:rPr>
        <w:t>gal mažiausios kainos kriterij</w:t>
      </w:r>
      <w:r w:rsidR="00893FDE" w:rsidRPr="007400A8">
        <w:rPr>
          <w:color w:val="000000" w:themeColor="text1"/>
          <w:szCs w:val="24"/>
        </w:rPr>
        <w:t>ų</w:t>
      </w:r>
      <w:r w:rsidR="002E2A04" w:rsidRPr="007400A8">
        <w:rPr>
          <w:color w:val="000000" w:themeColor="text1"/>
          <w:szCs w:val="24"/>
        </w:rPr>
        <w:t>.</w:t>
      </w:r>
    </w:p>
    <w:p w14:paraId="14EEF17F" w14:textId="16B2C349" w:rsidR="002E2A04" w:rsidRPr="00890A30" w:rsidRDefault="002E2A04" w:rsidP="00D32B49">
      <w:pPr>
        <w:numPr>
          <w:ilvl w:val="1"/>
          <w:numId w:val="11"/>
        </w:numPr>
        <w:ind w:left="0" w:firstLine="567"/>
        <w:jc w:val="both"/>
        <w:rPr>
          <w:b/>
          <w:szCs w:val="24"/>
        </w:rPr>
      </w:pPr>
      <w:r w:rsidRPr="00C14E98">
        <w:rPr>
          <w:szCs w:val="24"/>
        </w:rPr>
        <w:t>Pirkėjas užtikrina, kad pateiktuose pasiūlymuose pateiktos kainos nebus sužinotos anksčiau nei pasiūlymų pateikimo terminas, nurodytas Konkurso sąlygų 6.1 punkte.</w:t>
      </w:r>
    </w:p>
    <w:p w14:paraId="2136B929" w14:textId="38922545" w:rsidR="00C14E98" w:rsidRPr="00890A30" w:rsidRDefault="00890A30" w:rsidP="000505DA">
      <w:pPr>
        <w:numPr>
          <w:ilvl w:val="1"/>
          <w:numId w:val="11"/>
        </w:numPr>
        <w:ind w:left="0" w:firstLine="567"/>
        <w:jc w:val="both"/>
        <w:rPr>
          <w:b/>
          <w:szCs w:val="24"/>
        </w:rPr>
      </w:pPr>
      <w:r>
        <w:rPr>
          <w:bCs/>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 paaiškinti per protingą terminą, kuris negali būti trumpesnis nei 3 darbo dienos. Teisę dalyvauti tolesnėse pirkimo procedūrose turi tik tie tiekėjai, kurių kvalifikacijos duomenys atitinka pirkėjo keliamus reikalavimus.</w:t>
      </w:r>
      <w:r>
        <w:rPr>
          <w:bCs/>
          <w:szCs w:val="24"/>
        </w:rPr>
        <w:tab/>
      </w:r>
      <w:r>
        <w:rPr>
          <w:b/>
          <w:szCs w:val="24"/>
        </w:rPr>
        <w:br/>
      </w:r>
      <w:r>
        <w:rPr>
          <w:b/>
          <w:szCs w:val="24"/>
        </w:rPr>
        <w:br/>
      </w:r>
    </w:p>
    <w:p w14:paraId="4B6A1384" w14:textId="77777777" w:rsidR="002E2A04" w:rsidRDefault="00FD6D2A" w:rsidP="00C574A4">
      <w:pPr>
        <w:numPr>
          <w:ilvl w:val="0"/>
          <w:numId w:val="11"/>
        </w:numPr>
        <w:jc w:val="center"/>
        <w:rPr>
          <w:b/>
          <w:szCs w:val="24"/>
        </w:rPr>
      </w:pPr>
      <w:bookmarkStart w:id="24" w:name="_Toc297898753"/>
      <w:r w:rsidRPr="00C14E98">
        <w:rPr>
          <w:b/>
          <w:szCs w:val="24"/>
        </w:rPr>
        <w:t>PASIŪLYMŲ ATMETIMO PRIEŽASTYS</w:t>
      </w:r>
      <w:bookmarkEnd w:id="24"/>
    </w:p>
    <w:p w14:paraId="3F7B7C94" w14:textId="77777777" w:rsidR="00C14E98" w:rsidRDefault="00C14E98" w:rsidP="00C574A4">
      <w:pPr>
        <w:ind w:left="360"/>
        <w:jc w:val="both"/>
        <w:rPr>
          <w:b/>
          <w:szCs w:val="24"/>
        </w:rPr>
      </w:pPr>
    </w:p>
    <w:p w14:paraId="7F671A7F" w14:textId="77777777" w:rsidR="00C14E98" w:rsidRDefault="00FD6D2A" w:rsidP="00C574A4">
      <w:pPr>
        <w:numPr>
          <w:ilvl w:val="1"/>
          <w:numId w:val="11"/>
        </w:numPr>
        <w:jc w:val="both"/>
        <w:rPr>
          <w:b/>
          <w:szCs w:val="24"/>
        </w:rPr>
      </w:pPr>
      <w:r w:rsidRPr="00C14E98">
        <w:rPr>
          <w:szCs w:val="24"/>
        </w:rPr>
        <w:t>Komisija atmeta pasiūlymą, jeigu:</w:t>
      </w:r>
    </w:p>
    <w:p w14:paraId="31706715" w14:textId="77777777" w:rsidR="00C14E98" w:rsidRDefault="002E2A04" w:rsidP="00C574A4">
      <w:pPr>
        <w:numPr>
          <w:ilvl w:val="2"/>
          <w:numId w:val="11"/>
        </w:numPr>
        <w:ind w:left="284" w:firstLine="567"/>
        <w:jc w:val="both"/>
        <w:rPr>
          <w:b/>
          <w:szCs w:val="24"/>
        </w:rPr>
      </w:pPr>
      <w:r w:rsidRPr="00C14E98">
        <w:rPr>
          <w:szCs w:val="24"/>
        </w:rPr>
        <w:t xml:space="preserve">pasiūlymas (jei vykdomos derybos - galutinis pasiūlymas) neatitiko konkurso sąlygose nustatytų reikalavimų (tiekėjo pasiūlyme nurodytas pirkimo objektas neatitinka reikalavimų, nurodytų techninėje specifikacijoje, ir kt.) </w:t>
      </w:r>
      <w:r w:rsidRPr="00C14E98">
        <w:rPr>
          <w:rFonts w:eastAsia="Calibri"/>
          <w:szCs w:val="24"/>
        </w:rPr>
        <w:t>arba dalyvis, Pirkėjo prašymu, nekeisdamas pasiūlymo esmės, nepaaiškino savo pasiūlymo</w:t>
      </w:r>
      <w:r w:rsidR="00E034BA" w:rsidRPr="00C14E98">
        <w:rPr>
          <w:szCs w:val="24"/>
        </w:rPr>
        <w:t>;</w:t>
      </w:r>
    </w:p>
    <w:p w14:paraId="402F6EAA" w14:textId="77777777" w:rsidR="00C14E98" w:rsidRDefault="002E2A04" w:rsidP="00C574A4">
      <w:pPr>
        <w:numPr>
          <w:ilvl w:val="2"/>
          <w:numId w:val="11"/>
        </w:numPr>
        <w:ind w:left="284" w:firstLine="567"/>
        <w:jc w:val="both"/>
        <w:rPr>
          <w:b/>
          <w:szCs w:val="24"/>
        </w:rPr>
      </w:pPr>
      <w:r w:rsidRPr="00C14E98">
        <w:rPr>
          <w:szCs w:val="24"/>
        </w:rPr>
        <w:t>tiekėjas per Pirkėjo nurodytą terminą neištaisė aritmetinių klaidų ir (ar) nepaaiškino pasiūlymo;</w:t>
      </w:r>
    </w:p>
    <w:p w14:paraId="76B54805" w14:textId="77777777" w:rsidR="00C14E98" w:rsidRDefault="002E2A04" w:rsidP="00C574A4">
      <w:pPr>
        <w:numPr>
          <w:ilvl w:val="2"/>
          <w:numId w:val="11"/>
        </w:numPr>
        <w:ind w:left="284" w:firstLine="567"/>
        <w:jc w:val="both"/>
        <w:rPr>
          <w:b/>
          <w:szCs w:val="24"/>
        </w:rPr>
      </w:pPr>
      <w:r w:rsidRPr="00C14E98">
        <w:rPr>
          <w:szCs w:val="24"/>
        </w:rPr>
        <w:lastRenderedPageBreak/>
        <w:t>buvo pasiūlyta neįprastai maža kaina ir tiekėjas Pirkėjo prašymu nepateikė raštiško kainos sudėtinių dalių pagrindimo arba kitaip nepagrindė neįprastai mažos kainos;</w:t>
      </w:r>
    </w:p>
    <w:p w14:paraId="2398E6F9" w14:textId="77777777" w:rsidR="00C14E98" w:rsidRDefault="002E2A04" w:rsidP="00C574A4">
      <w:pPr>
        <w:numPr>
          <w:ilvl w:val="2"/>
          <w:numId w:val="11"/>
        </w:numPr>
        <w:ind w:left="284" w:firstLine="567"/>
        <w:jc w:val="both"/>
        <w:rPr>
          <w:b/>
          <w:szCs w:val="24"/>
        </w:rPr>
      </w:pPr>
      <w:r w:rsidRPr="00C14E98">
        <w:rPr>
          <w:szCs w:val="24"/>
        </w:rPr>
        <w:t>tiekėjas pateikė melagingą informaciją, kurią Pirkėjas gali įrodyti bet kokiomis teisėtomis priemonėmis;</w:t>
      </w:r>
    </w:p>
    <w:p w14:paraId="3BE19B60" w14:textId="77777777" w:rsidR="00C14E98" w:rsidRDefault="002E2A04" w:rsidP="00C574A4">
      <w:pPr>
        <w:numPr>
          <w:ilvl w:val="2"/>
          <w:numId w:val="11"/>
        </w:numPr>
        <w:ind w:left="284" w:firstLine="567"/>
        <w:jc w:val="both"/>
        <w:rPr>
          <w:b/>
          <w:szCs w:val="24"/>
        </w:rPr>
      </w:pPr>
      <w:r w:rsidRPr="00C14E98">
        <w:rPr>
          <w:szCs w:val="24"/>
        </w:rPr>
        <w:t>tiekėjo, kurio pasiūlymas neatmestas dėl kitų priežasčių, buvo pasiūlyta per didelė, perkančiajai organizacijai nepriimtina pasiūlymo kaina;</w:t>
      </w:r>
    </w:p>
    <w:p w14:paraId="59127F33" w14:textId="77777777" w:rsidR="00C14E98" w:rsidRPr="00C14E98" w:rsidRDefault="002E2A04" w:rsidP="00C574A4">
      <w:pPr>
        <w:numPr>
          <w:ilvl w:val="2"/>
          <w:numId w:val="11"/>
        </w:numPr>
        <w:ind w:left="284" w:firstLine="567"/>
        <w:jc w:val="both"/>
        <w:rPr>
          <w:b/>
          <w:szCs w:val="24"/>
        </w:rPr>
      </w:pPr>
      <w:r w:rsidRPr="00C14E98">
        <w:rPr>
          <w:szCs w:val="24"/>
        </w:rPr>
        <w:t>tiekėjas pateikė daugiau nei vieną pasiūlymą (atmetami visi tiekėjo pasiūlymai)</w:t>
      </w:r>
      <w:r w:rsidR="00C14E98">
        <w:rPr>
          <w:szCs w:val="24"/>
        </w:rPr>
        <w:t>;</w:t>
      </w:r>
    </w:p>
    <w:p w14:paraId="35A6B2C0" w14:textId="77777777" w:rsidR="00C14E98" w:rsidRDefault="002E2A04" w:rsidP="00C574A4">
      <w:pPr>
        <w:numPr>
          <w:ilvl w:val="2"/>
          <w:numId w:val="11"/>
        </w:numPr>
        <w:ind w:left="284" w:firstLine="567"/>
        <w:jc w:val="both"/>
        <w:rPr>
          <w:b/>
          <w:szCs w:val="24"/>
        </w:rPr>
      </w:pPr>
      <w:r w:rsidRPr="00C14E98">
        <w:rPr>
          <w:szCs w:val="24"/>
        </w:rPr>
        <w:t>tiekėjas neatitiko minimalių kvalifikacijos reikalavimų;</w:t>
      </w:r>
    </w:p>
    <w:p w14:paraId="1C1675FE" w14:textId="49E2891D" w:rsidR="008433EF" w:rsidRPr="008433EF" w:rsidRDefault="00FD6D2A" w:rsidP="008433EF">
      <w:pPr>
        <w:numPr>
          <w:ilvl w:val="2"/>
          <w:numId w:val="11"/>
        </w:numPr>
        <w:ind w:left="284" w:firstLine="567"/>
        <w:jc w:val="both"/>
        <w:rPr>
          <w:b/>
          <w:szCs w:val="24"/>
        </w:rPr>
      </w:pPr>
      <w:r w:rsidRPr="00C14E98">
        <w:rPr>
          <w:szCs w:val="24"/>
        </w:rPr>
        <w:t>tiekėjas pasiūlyme pateikė netikslius ar neišsamius duomenis apie savo kvalifikaciją ir, Pirkėjui prašant, nepatikslino jų</w:t>
      </w:r>
      <w:r w:rsidR="008433EF">
        <w:rPr>
          <w:szCs w:val="24"/>
        </w:rPr>
        <w:t>.</w:t>
      </w:r>
    </w:p>
    <w:p w14:paraId="7622817A" w14:textId="77777777" w:rsidR="005F4AFE" w:rsidRPr="00C574A4" w:rsidRDefault="00FD6D2A" w:rsidP="00C574A4">
      <w:pPr>
        <w:numPr>
          <w:ilvl w:val="1"/>
          <w:numId w:val="11"/>
        </w:numPr>
        <w:jc w:val="both"/>
        <w:rPr>
          <w:b/>
          <w:szCs w:val="24"/>
        </w:rPr>
      </w:pPr>
      <w:r w:rsidRPr="00C14E98">
        <w:rPr>
          <w:szCs w:val="24"/>
        </w:rPr>
        <w:t>Apie pasiūlymo atmetimą tiekėjas informuojamas</w:t>
      </w:r>
      <w:r w:rsidR="00DE2955" w:rsidRPr="00C14E98">
        <w:rPr>
          <w:szCs w:val="24"/>
        </w:rPr>
        <w:t xml:space="preserve"> </w:t>
      </w:r>
      <w:r w:rsidR="002D6EE6" w:rsidRPr="00C14E98">
        <w:rPr>
          <w:szCs w:val="24"/>
        </w:rPr>
        <w:t>per v</w:t>
      </w:r>
      <w:r w:rsidR="00AA38EF" w:rsidRPr="00C14E98">
        <w:rPr>
          <w:szCs w:val="24"/>
        </w:rPr>
        <w:t>i</w:t>
      </w:r>
      <w:r w:rsidR="002D6EE6" w:rsidRPr="00C14E98">
        <w:rPr>
          <w:szCs w:val="24"/>
        </w:rPr>
        <w:t>eną darbo dieną nuo šio sprendimo priėmimo dienos.</w:t>
      </w:r>
    </w:p>
    <w:p w14:paraId="24CE0C0D" w14:textId="77777777" w:rsidR="00C14E98" w:rsidRPr="00C14E98" w:rsidRDefault="00C14E98" w:rsidP="00C14E98">
      <w:pPr>
        <w:ind w:left="792"/>
        <w:rPr>
          <w:b/>
          <w:szCs w:val="24"/>
        </w:rPr>
      </w:pPr>
    </w:p>
    <w:p w14:paraId="0FB10367" w14:textId="77777777" w:rsidR="00C14E98" w:rsidRPr="00C14E98" w:rsidRDefault="00DC7D0B" w:rsidP="00D32B49">
      <w:pPr>
        <w:numPr>
          <w:ilvl w:val="0"/>
          <w:numId w:val="11"/>
        </w:numPr>
        <w:jc w:val="center"/>
        <w:rPr>
          <w:b/>
          <w:szCs w:val="24"/>
        </w:rPr>
      </w:pPr>
      <w:r w:rsidRPr="00C14E98">
        <w:rPr>
          <w:b/>
          <w:bCs/>
          <w:szCs w:val="24"/>
        </w:rPr>
        <w:t>DERYBOS</w:t>
      </w:r>
    </w:p>
    <w:p w14:paraId="14DC2E22" w14:textId="77777777" w:rsidR="00C14E98" w:rsidRDefault="00C14E98" w:rsidP="00C14E98">
      <w:pPr>
        <w:ind w:firstLine="567"/>
        <w:jc w:val="both"/>
        <w:rPr>
          <w:b/>
          <w:szCs w:val="24"/>
        </w:rPr>
      </w:pPr>
    </w:p>
    <w:p w14:paraId="5DE28C2A" w14:textId="77777777" w:rsidR="00C14E98" w:rsidRDefault="002E2A04" w:rsidP="00D32B49">
      <w:pPr>
        <w:numPr>
          <w:ilvl w:val="1"/>
          <w:numId w:val="11"/>
        </w:numPr>
        <w:ind w:left="0" w:firstLine="567"/>
        <w:jc w:val="both"/>
        <w:rPr>
          <w:b/>
          <w:szCs w:val="24"/>
        </w:rPr>
      </w:pPr>
      <w:r w:rsidRPr="00C14E98">
        <w:rPr>
          <w:szCs w:val="24"/>
        </w:rPr>
        <w:t>Jei Pirkėjo netenkina pateikti pasiūlymai, Komisijos sprendimu visi šiose konkurso sąlygose nustatytus minimalius reikalavimus atitinkantys tiekėjai gali būti kviečiami deryboms.</w:t>
      </w:r>
    </w:p>
    <w:p w14:paraId="572821D7" w14:textId="77777777" w:rsidR="00C14E98" w:rsidRDefault="002E2A04" w:rsidP="00D32B49">
      <w:pPr>
        <w:numPr>
          <w:ilvl w:val="1"/>
          <w:numId w:val="11"/>
        </w:numPr>
        <w:ind w:left="0" w:firstLine="567"/>
        <w:jc w:val="both"/>
        <w:rPr>
          <w:b/>
          <w:szCs w:val="24"/>
        </w:rPr>
      </w:pPr>
      <w:r w:rsidRPr="00C14E98">
        <w:rPr>
          <w:szCs w:val="24"/>
        </w:rPr>
        <w:t xml:space="preserve">Derybos yra vykdomos su visais tiekėjais, kurių pasiūlymai nebuvo atmesti. Derybų metu tiekėjams pateikiama ta pati informacija. Derybų rezultatai įforminami protokolu, kurie rengiami atskiri kiekvienam tiekėjui. </w:t>
      </w:r>
    </w:p>
    <w:p w14:paraId="39A7153D" w14:textId="77777777" w:rsidR="00C14E98" w:rsidRDefault="002E2A04" w:rsidP="00D32B49">
      <w:pPr>
        <w:numPr>
          <w:ilvl w:val="1"/>
          <w:numId w:val="11"/>
        </w:numPr>
        <w:ind w:left="0" w:firstLine="567"/>
        <w:jc w:val="both"/>
        <w:rPr>
          <w:b/>
          <w:szCs w:val="24"/>
        </w:rPr>
      </w:pPr>
      <w:r w:rsidRPr="00C14E98">
        <w:rPr>
          <w:szCs w:val="24"/>
        </w:rPr>
        <w:t>Derybos gali būti vykdomos dėl visų perkamų prekių charakteristikų, įskaitant kainą, kokybę, komercines sąlygas ir socialinius, aplinkosaugos ir inovacinius aspektus. Nesiderama dėl minimalių reikalavimų, taikomų pirkimo objektui, tiekėjų pasiūlymams, šių pasiūlymų vertinimo kriterijų ir esminių pirkimo sutarties sąlygų.</w:t>
      </w:r>
    </w:p>
    <w:p w14:paraId="59E6A0B9" w14:textId="77777777" w:rsidR="00C14E98" w:rsidRDefault="002E2A04" w:rsidP="00D32B49">
      <w:pPr>
        <w:numPr>
          <w:ilvl w:val="1"/>
          <w:numId w:val="11"/>
        </w:numPr>
        <w:ind w:left="0" w:firstLine="567"/>
        <w:jc w:val="both"/>
        <w:rPr>
          <w:b/>
          <w:szCs w:val="24"/>
        </w:rPr>
      </w:pPr>
      <w:r w:rsidRPr="00C14E98">
        <w:rPr>
          <w:szCs w:val="24"/>
        </w:rPr>
        <w:t>Komisija, įvertinusi tiekėjų pasiūlymus, visiems tiekėjams, kurių pasiūlymai nebuvo atmesti, raštu nurodys laiką, kada reikia atvykti į derybas.</w:t>
      </w:r>
    </w:p>
    <w:p w14:paraId="7FB0B1B2" w14:textId="77777777" w:rsidR="00C14E98" w:rsidRDefault="002E2A04" w:rsidP="00D32B49">
      <w:pPr>
        <w:numPr>
          <w:ilvl w:val="1"/>
          <w:numId w:val="11"/>
        </w:numPr>
        <w:ind w:left="0" w:firstLine="567"/>
        <w:jc w:val="both"/>
        <w:rPr>
          <w:b/>
          <w:szCs w:val="24"/>
        </w:rPr>
      </w:pPr>
      <w:r w:rsidRPr="00C14E98">
        <w:rPr>
          <w:szCs w:val="24"/>
        </w:rPr>
        <w:t>Derybų procedūrų metu Komisija tretiesiems asmenims neatskleidžia jokios iš teikėjo gautos i</w:t>
      </w:r>
      <w:r w:rsidR="00C14E98" w:rsidRPr="00C14E98">
        <w:rPr>
          <w:szCs w:val="24"/>
        </w:rPr>
        <w:t>n</w:t>
      </w:r>
      <w:r w:rsidRPr="00C14E98">
        <w:rPr>
          <w:szCs w:val="24"/>
        </w:rPr>
        <w:t>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389DE75C" w14:textId="77777777" w:rsidR="00C14E98" w:rsidRDefault="002E2A04" w:rsidP="00D32B49">
      <w:pPr>
        <w:numPr>
          <w:ilvl w:val="1"/>
          <w:numId w:val="11"/>
        </w:numPr>
        <w:ind w:left="0" w:firstLine="567"/>
        <w:jc w:val="both"/>
        <w:rPr>
          <w:b/>
          <w:szCs w:val="24"/>
        </w:rPr>
      </w:pPr>
      <w:r w:rsidRPr="00C14E98">
        <w:rPr>
          <w:szCs w:val="24"/>
        </w:rPr>
        <w:t>Derybų galutiniai pasiūlymai yra šalių pasirašyti derybų protokolai bei pirminiai pasiūlymai, kiek jie nebuvo pakeisti derybų metu. Galutiniai pasiūlymai vertinami šiose pirkimo sąlygose nustatyta tvarka.</w:t>
      </w:r>
    </w:p>
    <w:p w14:paraId="1CC18B44" w14:textId="77777777" w:rsidR="002E2A04" w:rsidRPr="00A61E53" w:rsidRDefault="002E2A04" w:rsidP="00D32B49">
      <w:pPr>
        <w:numPr>
          <w:ilvl w:val="1"/>
          <w:numId w:val="11"/>
        </w:numPr>
        <w:ind w:left="0" w:firstLine="567"/>
        <w:jc w:val="both"/>
        <w:rPr>
          <w:b/>
          <w:szCs w:val="24"/>
        </w:rPr>
      </w:pPr>
      <w:r w:rsidRPr="00C14E98">
        <w:rPr>
          <w:szCs w:val="24"/>
        </w:rPr>
        <w:t>Baigus derybas ir įvertinus galutinius pasiūlymus patvirtinama galutinė pasiūlymų eilė. Jei tiekėjas neatvyko į derybas, sudarant galutinę konkurso pasiūlymų eilę, vertinamas pirminis neatvykusio tiekėjo pasiūlymas.</w:t>
      </w:r>
    </w:p>
    <w:p w14:paraId="4808772F" w14:textId="77777777" w:rsidR="00A61E53" w:rsidRPr="00C14E98" w:rsidRDefault="00A61E53" w:rsidP="00A61E53">
      <w:pPr>
        <w:ind w:left="567"/>
        <w:jc w:val="both"/>
        <w:rPr>
          <w:b/>
          <w:szCs w:val="24"/>
        </w:rPr>
      </w:pPr>
    </w:p>
    <w:p w14:paraId="07D12ADB" w14:textId="77777777" w:rsidR="00C14E98" w:rsidRPr="00C14E98" w:rsidRDefault="00C14E98" w:rsidP="00C14E98">
      <w:pPr>
        <w:ind w:left="567"/>
        <w:jc w:val="both"/>
        <w:rPr>
          <w:b/>
          <w:szCs w:val="24"/>
        </w:rPr>
      </w:pPr>
    </w:p>
    <w:p w14:paraId="7E65D2CB" w14:textId="77777777" w:rsidR="00DC35FC" w:rsidRDefault="008E3BF6" w:rsidP="00D32B49">
      <w:pPr>
        <w:numPr>
          <w:ilvl w:val="0"/>
          <w:numId w:val="11"/>
        </w:numPr>
        <w:jc w:val="center"/>
        <w:rPr>
          <w:b/>
          <w:szCs w:val="24"/>
        </w:rPr>
      </w:pPr>
      <w:bookmarkStart w:id="25" w:name="_Toc297898755"/>
      <w:r w:rsidRPr="00C14E98">
        <w:rPr>
          <w:b/>
          <w:szCs w:val="24"/>
        </w:rPr>
        <w:t xml:space="preserve">SPRENDIMAS DĖL </w:t>
      </w:r>
      <w:r w:rsidR="00F65703" w:rsidRPr="00C14E98">
        <w:rPr>
          <w:b/>
          <w:szCs w:val="24"/>
        </w:rPr>
        <w:t>LAIMĖTOJO NUSTATYMO</w:t>
      </w:r>
      <w:bookmarkEnd w:id="25"/>
    </w:p>
    <w:p w14:paraId="2354C1A4" w14:textId="77777777" w:rsidR="00C14E98" w:rsidRDefault="00C14E98" w:rsidP="00C14E98">
      <w:pPr>
        <w:ind w:left="360"/>
        <w:rPr>
          <w:b/>
          <w:szCs w:val="24"/>
        </w:rPr>
      </w:pPr>
    </w:p>
    <w:p w14:paraId="059568DA" w14:textId="77777777" w:rsidR="00C14E98" w:rsidRDefault="00A811EB" w:rsidP="00D32B49">
      <w:pPr>
        <w:numPr>
          <w:ilvl w:val="1"/>
          <w:numId w:val="11"/>
        </w:numPr>
        <w:ind w:left="0" w:firstLine="567"/>
        <w:jc w:val="both"/>
        <w:rPr>
          <w:b/>
          <w:szCs w:val="24"/>
        </w:rPr>
      </w:pPr>
      <w:r w:rsidRPr="00C14E98">
        <w:rPr>
          <w:szCs w:val="24"/>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4FE4367B" w14:textId="77777777" w:rsidR="00C14E98" w:rsidRDefault="008E3BF6" w:rsidP="00D32B49">
      <w:pPr>
        <w:numPr>
          <w:ilvl w:val="1"/>
          <w:numId w:val="11"/>
        </w:numPr>
        <w:ind w:left="0" w:firstLine="567"/>
        <w:jc w:val="both"/>
        <w:rPr>
          <w:b/>
          <w:szCs w:val="24"/>
        </w:rPr>
      </w:pPr>
      <w:r w:rsidRPr="00C14E98">
        <w:rPr>
          <w:szCs w:val="24"/>
        </w:rPr>
        <w:t>Tais atvejais, kai pasiūlymą pateikė tik vienas tiekėjas, pasiūlymų eilė nenustatoma ir jo pasiūlymas laikomas laimėjusiu, jeigu nebuvo atmestas pagal šių konkurso sąlygų nuostatas.</w:t>
      </w:r>
    </w:p>
    <w:p w14:paraId="010AEADF" w14:textId="77777777" w:rsidR="00C14E98" w:rsidRDefault="00F65703" w:rsidP="00D32B49">
      <w:pPr>
        <w:numPr>
          <w:ilvl w:val="1"/>
          <w:numId w:val="11"/>
        </w:numPr>
        <w:ind w:left="0" w:firstLine="567"/>
        <w:jc w:val="both"/>
        <w:rPr>
          <w:b/>
          <w:szCs w:val="24"/>
        </w:rPr>
      </w:pPr>
      <w:r w:rsidRPr="00C14E98">
        <w:rPr>
          <w:iCs/>
          <w:szCs w:val="24"/>
        </w:rPr>
        <w:lastRenderedPageBreak/>
        <w:t>Mažiausią kainą pasiūlę</w:t>
      </w:r>
      <w:r w:rsidR="00A811EB" w:rsidRPr="00C14E98">
        <w:rPr>
          <w:iCs/>
          <w:szCs w:val="24"/>
        </w:rPr>
        <w:t>s</w:t>
      </w:r>
      <w:r w:rsidRPr="00C14E98">
        <w:rPr>
          <w:i/>
          <w:szCs w:val="24"/>
        </w:rPr>
        <w:t xml:space="preserve"> </w:t>
      </w:r>
      <w:r w:rsidRPr="00C14E98">
        <w:rPr>
          <w:szCs w:val="24"/>
        </w:rPr>
        <w:t>tiekėjas yra skelbiamas laimėjusiu konkursą ir jis kviečiamas  sudaryti sutartį, nurodant laiką iki kada reikia sudaryti sutartį.</w:t>
      </w:r>
    </w:p>
    <w:p w14:paraId="157C09BA" w14:textId="0ECB5506" w:rsidR="00A61E53" w:rsidRPr="00790B7B" w:rsidRDefault="008E3BF6" w:rsidP="000F452B">
      <w:pPr>
        <w:numPr>
          <w:ilvl w:val="1"/>
          <w:numId w:val="11"/>
        </w:numPr>
        <w:ind w:left="0" w:firstLine="567"/>
        <w:jc w:val="both"/>
        <w:rPr>
          <w:b/>
          <w:szCs w:val="24"/>
        </w:rPr>
      </w:pPr>
      <w:r w:rsidRPr="00C14E98">
        <w:rPr>
          <w:szCs w:val="24"/>
        </w:rPr>
        <w:t>Jeigu tiekėjas, kurio pasiūlymas pripažintas laimėjusiu, raštu at</w:t>
      </w:r>
      <w:r w:rsidR="00993B42" w:rsidRPr="00C14E98">
        <w:rPr>
          <w:szCs w:val="24"/>
        </w:rPr>
        <w:t>sisako sudaryti pirkimo sutartį arba</w:t>
      </w:r>
      <w:r w:rsidRPr="00C14E98">
        <w:rPr>
          <w:szCs w:val="24"/>
        </w:rPr>
        <w:t xml:space="preserve"> </w:t>
      </w:r>
      <w:r w:rsidRPr="00C14E98">
        <w:rPr>
          <w:spacing w:val="-4"/>
          <w:szCs w:val="24"/>
        </w:rPr>
        <w:t xml:space="preserve">iki nurodyto laiko neatvyksta sudaryti pirkimo sutarties, </w:t>
      </w:r>
      <w:r w:rsidR="00A811EB" w:rsidRPr="00C14E98">
        <w:rPr>
          <w:spacing w:val="-4"/>
          <w:szCs w:val="24"/>
        </w:rPr>
        <w:t>arba atsisako sudaryti sutartį pirkimo dokumentuose nustatytomis sąlygomis</w:t>
      </w:r>
      <w:r w:rsidR="005F7878" w:rsidRPr="00C14E98">
        <w:rPr>
          <w:spacing w:val="-4"/>
          <w:szCs w:val="24"/>
        </w:rPr>
        <w:t xml:space="preserve">, </w:t>
      </w:r>
      <w:r w:rsidRPr="00C14E98">
        <w:rPr>
          <w:spacing w:val="-4"/>
          <w:szCs w:val="24"/>
        </w:rPr>
        <w:t xml:space="preserve">laikoma, kad jis atsisakė sudaryti pirkimo sutartį. Tuo atveju </w:t>
      </w:r>
      <w:r w:rsidR="00F50E11" w:rsidRPr="00C14E98">
        <w:rPr>
          <w:spacing w:val="-4"/>
          <w:szCs w:val="24"/>
        </w:rPr>
        <w:t>Komisija</w:t>
      </w:r>
      <w:r w:rsidR="006679D8" w:rsidRPr="00C14E98">
        <w:rPr>
          <w:spacing w:val="-4"/>
          <w:szCs w:val="24"/>
        </w:rPr>
        <w:t xml:space="preserve"> </w:t>
      </w:r>
      <w:r w:rsidRPr="00C14E98">
        <w:rPr>
          <w:spacing w:val="-4"/>
          <w:szCs w:val="24"/>
        </w:rPr>
        <w:t xml:space="preserve">siūlo sudaryti pirkimo sutartį tiekėjui, kurio pasiūlymas pagal </w:t>
      </w:r>
      <w:r w:rsidR="00993B42" w:rsidRPr="00C14E98">
        <w:rPr>
          <w:spacing w:val="-4"/>
          <w:szCs w:val="24"/>
        </w:rPr>
        <w:t xml:space="preserve">sudarytą </w:t>
      </w:r>
      <w:r w:rsidRPr="00C14E98">
        <w:rPr>
          <w:spacing w:val="-4"/>
          <w:szCs w:val="24"/>
        </w:rPr>
        <w:t>pasiūlymų eilę yra pirmas po tiekėjo, atsisakiusio sudaryti pirkimo sutartį.</w:t>
      </w:r>
      <w:bookmarkStart w:id="26" w:name="_Toc60525494"/>
      <w:bookmarkStart w:id="27" w:name="_Toc47844940"/>
      <w:bookmarkStart w:id="28" w:name="_Toc297898756"/>
    </w:p>
    <w:p w14:paraId="7045DA3B" w14:textId="77777777" w:rsidR="00790B7B" w:rsidRPr="0052438D" w:rsidRDefault="00790B7B" w:rsidP="00790B7B">
      <w:pPr>
        <w:ind w:left="567"/>
        <w:jc w:val="both"/>
        <w:rPr>
          <w:b/>
          <w:szCs w:val="24"/>
        </w:rPr>
      </w:pPr>
    </w:p>
    <w:p w14:paraId="528DDA5E" w14:textId="77777777" w:rsidR="00C14E98" w:rsidRPr="00A61E53" w:rsidRDefault="008E3BF6" w:rsidP="00A61E53">
      <w:pPr>
        <w:numPr>
          <w:ilvl w:val="0"/>
          <w:numId w:val="11"/>
        </w:numPr>
        <w:tabs>
          <w:tab w:val="left" w:pos="1560"/>
        </w:tabs>
        <w:jc w:val="center"/>
        <w:rPr>
          <w:b/>
          <w:szCs w:val="24"/>
        </w:rPr>
      </w:pPr>
      <w:r w:rsidRPr="00A61E53">
        <w:rPr>
          <w:b/>
          <w:szCs w:val="24"/>
        </w:rPr>
        <w:t>PIRKIMO SUTARTIES SĄLYGOS</w:t>
      </w:r>
      <w:bookmarkEnd w:id="26"/>
      <w:bookmarkEnd w:id="27"/>
      <w:bookmarkEnd w:id="28"/>
    </w:p>
    <w:p w14:paraId="5187A831" w14:textId="0B7A8911" w:rsidR="00984BB1" w:rsidRPr="00984BB1" w:rsidRDefault="00984BB1" w:rsidP="00984BB1">
      <w:pPr>
        <w:rPr>
          <w:iCs/>
          <w:szCs w:val="24"/>
        </w:rPr>
      </w:pPr>
    </w:p>
    <w:p w14:paraId="30215F19" w14:textId="70DDB33D" w:rsidR="00984BB1" w:rsidRPr="00984BB1" w:rsidRDefault="00DB0C57" w:rsidP="00984BB1">
      <w:pPr>
        <w:numPr>
          <w:ilvl w:val="1"/>
          <w:numId w:val="11"/>
        </w:numPr>
        <w:tabs>
          <w:tab w:val="left" w:pos="1560"/>
        </w:tabs>
        <w:ind w:left="0" w:firstLine="567"/>
        <w:jc w:val="both"/>
        <w:rPr>
          <w:b/>
          <w:szCs w:val="24"/>
        </w:rPr>
      </w:pPr>
      <w:r w:rsidRPr="00C14E98">
        <w:rPr>
          <w:iCs/>
          <w:szCs w:val="24"/>
        </w:rPr>
        <w:t>Įrangos pristatymas</w:t>
      </w:r>
      <w:r w:rsidRPr="00C14E98">
        <w:rPr>
          <w:spacing w:val="3"/>
          <w:szCs w:val="24"/>
          <w:lang w:eastAsia="lt-LT"/>
        </w:rPr>
        <w:t xml:space="preserve">, montavimas ir pilnas jos paleidimas </w:t>
      </w:r>
      <w:r w:rsidR="00984BB1">
        <w:rPr>
          <w:b/>
          <w:bCs/>
          <w:spacing w:val="3"/>
          <w:szCs w:val="24"/>
          <w:lang w:eastAsia="lt-LT"/>
        </w:rPr>
        <w:t xml:space="preserve">iki 2023 m. kovo 31 d. </w:t>
      </w:r>
      <w:r w:rsidRPr="00C14E98">
        <w:rPr>
          <w:bCs/>
          <w:iCs/>
          <w:szCs w:val="24"/>
        </w:rPr>
        <w:t>Šio termino</w:t>
      </w:r>
      <w:r w:rsidRPr="00C14E98">
        <w:rPr>
          <w:iCs/>
          <w:spacing w:val="3"/>
          <w:szCs w:val="24"/>
          <w:lang w:eastAsia="lt-LT"/>
        </w:rPr>
        <w:t xml:space="preserve"> </w:t>
      </w:r>
      <w:r w:rsidRPr="00C14E98">
        <w:rPr>
          <w:spacing w:val="3"/>
          <w:szCs w:val="24"/>
          <w:lang w:eastAsia="lt-LT"/>
        </w:rPr>
        <w:t>pratęsimas galimas raštišku</w:t>
      </w:r>
      <w:r w:rsidR="00984BB1">
        <w:rPr>
          <w:spacing w:val="3"/>
          <w:szCs w:val="24"/>
          <w:lang w:eastAsia="lt-LT"/>
        </w:rPr>
        <w:t xml:space="preserve"> Pirkėjo</w:t>
      </w:r>
      <w:r w:rsidRPr="00C14E98">
        <w:rPr>
          <w:spacing w:val="3"/>
          <w:szCs w:val="24"/>
          <w:lang w:eastAsia="lt-LT"/>
        </w:rPr>
        <w:t xml:space="preserve"> sutikimu iki </w:t>
      </w:r>
      <w:r w:rsidR="00984BB1">
        <w:rPr>
          <w:spacing w:val="3"/>
          <w:szCs w:val="24"/>
          <w:lang w:eastAsia="lt-LT"/>
        </w:rPr>
        <w:t>6</w:t>
      </w:r>
      <w:r w:rsidRPr="00C14E98">
        <w:rPr>
          <w:spacing w:val="3"/>
          <w:szCs w:val="24"/>
          <w:lang w:eastAsia="lt-LT"/>
        </w:rPr>
        <w:t xml:space="preserve">0 </w:t>
      </w:r>
      <w:r w:rsidR="007F229D">
        <w:rPr>
          <w:spacing w:val="3"/>
          <w:szCs w:val="24"/>
          <w:lang w:eastAsia="lt-LT"/>
        </w:rPr>
        <w:t xml:space="preserve">kalendorinių </w:t>
      </w:r>
      <w:r w:rsidRPr="00C14E98">
        <w:rPr>
          <w:spacing w:val="3"/>
          <w:szCs w:val="24"/>
          <w:lang w:eastAsia="lt-LT"/>
        </w:rPr>
        <w:t>dienų, jei įranga vėluoja dėl atsiradusių nenumatytų aplinkybių</w:t>
      </w:r>
      <w:r w:rsidR="00984BB1">
        <w:rPr>
          <w:spacing w:val="3"/>
          <w:szCs w:val="24"/>
          <w:lang w:eastAsia="lt-LT"/>
        </w:rPr>
        <w:t>,</w:t>
      </w:r>
      <w:r w:rsidR="00984BB1" w:rsidRPr="00984BB1">
        <w:t xml:space="preserve"> </w:t>
      </w:r>
      <w:r w:rsidR="00984BB1" w:rsidRPr="00984BB1">
        <w:rPr>
          <w:spacing w:val="3"/>
          <w:szCs w:val="24"/>
          <w:lang w:eastAsia="lt-LT"/>
        </w:rPr>
        <w:t>o VšĮ „Inovacijų agentūra“ ar kita įgaliota institucija leido pratęsti vykdomą Projektą.</w:t>
      </w:r>
    </w:p>
    <w:p w14:paraId="4BDD8A1F" w14:textId="1E30F010" w:rsidR="001B086B" w:rsidRPr="001B086B" w:rsidRDefault="00DB0C57" w:rsidP="00D32B49">
      <w:pPr>
        <w:numPr>
          <w:ilvl w:val="1"/>
          <w:numId w:val="11"/>
        </w:numPr>
        <w:tabs>
          <w:tab w:val="left" w:pos="1560"/>
        </w:tabs>
        <w:ind w:left="0" w:firstLine="567"/>
        <w:jc w:val="both"/>
        <w:rPr>
          <w:b/>
          <w:szCs w:val="24"/>
        </w:rPr>
      </w:pPr>
      <w:bookmarkStart w:id="29" w:name="_Hlk122091686"/>
      <w:r w:rsidRPr="00C14E98">
        <w:rPr>
          <w:b/>
          <w:bCs/>
          <w:spacing w:val="3"/>
          <w:szCs w:val="24"/>
          <w:lang w:eastAsia="lt-LT"/>
        </w:rPr>
        <w:t>Atsiskaitymo sąlygos</w:t>
      </w:r>
      <w:r w:rsidRPr="001B086B">
        <w:rPr>
          <w:spacing w:val="3"/>
          <w:szCs w:val="24"/>
          <w:lang w:eastAsia="lt-LT"/>
        </w:rPr>
        <w:t>:</w:t>
      </w:r>
      <w:r w:rsidRPr="001B086B">
        <w:rPr>
          <w:szCs w:val="24"/>
        </w:rPr>
        <w:t xml:space="preserve"> </w:t>
      </w:r>
      <w:r w:rsidR="00984BB1">
        <w:rPr>
          <w:szCs w:val="24"/>
        </w:rPr>
        <w:t>du</w:t>
      </w:r>
      <w:r w:rsidR="001B086B" w:rsidRPr="001B086B">
        <w:rPr>
          <w:szCs w:val="24"/>
        </w:rPr>
        <w:t xml:space="preserve"> mokėjimai</w:t>
      </w:r>
      <w:r w:rsidR="0006231E">
        <w:rPr>
          <w:szCs w:val="24"/>
        </w:rPr>
        <w:t xml:space="preserve"> į Tiekėjo nurodytą atsiskaitomąją banko sąskaitą</w:t>
      </w:r>
      <w:r w:rsidR="001B086B" w:rsidRPr="0006231E">
        <w:rPr>
          <w:i/>
          <w:iCs/>
          <w:szCs w:val="24"/>
        </w:rPr>
        <w:t>. Pirma</w:t>
      </w:r>
      <w:r w:rsidR="00984BB1">
        <w:rPr>
          <w:i/>
          <w:iCs/>
          <w:szCs w:val="24"/>
        </w:rPr>
        <w:t>si</w:t>
      </w:r>
      <w:r w:rsidR="001B086B" w:rsidRPr="0006231E">
        <w:rPr>
          <w:i/>
          <w:iCs/>
          <w:szCs w:val="24"/>
        </w:rPr>
        <w:t xml:space="preserve">s </w:t>
      </w:r>
      <w:r w:rsidR="001B086B" w:rsidRPr="007F229D">
        <w:rPr>
          <w:i/>
          <w:iCs/>
          <w:color w:val="000000" w:themeColor="text1"/>
          <w:szCs w:val="24"/>
        </w:rPr>
        <w:t>mokėjimas</w:t>
      </w:r>
      <w:r w:rsidR="001B086B" w:rsidRPr="007F229D">
        <w:rPr>
          <w:i/>
          <w:color w:val="000000" w:themeColor="text1"/>
          <w:szCs w:val="24"/>
        </w:rPr>
        <w:t xml:space="preserve"> </w:t>
      </w:r>
      <w:r w:rsidR="00984BB1" w:rsidRPr="007F229D">
        <w:rPr>
          <w:iCs/>
          <w:color w:val="000000" w:themeColor="text1"/>
          <w:szCs w:val="24"/>
        </w:rPr>
        <w:t>20</w:t>
      </w:r>
      <w:r w:rsidRPr="007F229D">
        <w:rPr>
          <w:color w:val="000000" w:themeColor="text1"/>
          <w:szCs w:val="24"/>
        </w:rPr>
        <w:t xml:space="preserve"> proc. nuo visos įrangos sumos mokama po </w:t>
      </w:r>
      <w:r w:rsidR="00FC2E01" w:rsidRPr="007F229D">
        <w:rPr>
          <w:color w:val="000000" w:themeColor="text1"/>
          <w:szCs w:val="24"/>
        </w:rPr>
        <w:t>S</w:t>
      </w:r>
      <w:r w:rsidRPr="007F229D">
        <w:rPr>
          <w:color w:val="000000" w:themeColor="text1"/>
          <w:szCs w:val="24"/>
        </w:rPr>
        <w:t xml:space="preserve">utarties su Tiekėju pasirašymo dienos per </w:t>
      </w:r>
      <w:r w:rsidR="00984BB1" w:rsidRPr="007F229D">
        <w:rPr>
          <w:color w:val="000000" w:themeColor="text1"/>
          <w:szCs w:val="24"/>
        </w:rPr>
        <w:t>30</w:t>
      </w:r>
      <w:r w:rsidRPr="007F229D">
        <w:rPr>
          <w:color w:val="000000" w:themeColor="text1"/>
          <w:szCs w:val="24"/>
        </w:rPr>
        <w:t xml:space="preserve"> </w:t>
      </w:r>
      <w:r w:rsidR="00984BB1" w:rsidRPr="007F229D">
        <w:rPr>
          <w:color w:val="000000" w:themeColor="text1"/>
          <w:szCs w:val="24"/>
        </w:rPr>
        <w:t>kalendorinių dienų</w:t>
      </w:r>
      <w:r w:rsidRPr="007F229D">
        <w:rPr>
          <w:i/>
          <w:iCs/>
          <w:color w:val="000000" w:themeColor="text1"/>
          <w:szCs w:val="24"/>
        </w:rPr>
        <w:t xml:space="preserve">; </w:t>
      </w:r>
      <w:r w:rsidR="001B086B" w:rsidRPr="007F229D">
        <w:rPr>
          <w:i/>
          <w:iCs/>
          <w:color w:val="000000" w:themeColor="text1"/>
          <w:szCs w:val="24"/>
        </w:rPr>
        <w:t>antras</w:t>
      </w:r>
      <w:r w:rsidR="00984BB1" w:rsidRPr="007F229D">
        <w:rPr>
          <w:i/>
          <w:iCs/>
          <w:color w:val="000000" w:themeColor="text1"/>
          <w:szCs w:val="24"/>
        </w:rPr>
        <w:t>is</w:t>
      </w:r>
      <w:r w:rsidR="001B086B" w:rsidRPr="007F229D">
        <w:rPr>
          <w:bCs/>
          <w:i/>
          <w:iCs/>
          <w:color w:val="000000" w:themeColor="text1"/>
          <w:szCs w:val="24"/>
        </w:rPr>
        <w:t xml:space="preserve"> galutinis mokėjimas</w:t>
      </w:r>
      <w:r w:rsidR="001B086B" w:rsidRPr="007F229D">
        <w:rPr>
          <w:color w:val="000000" w:themeColor="text1"/>
          <w:szCs w:val="24"/>
        </w:rPr>
        <w:t xml:space="preserve"> </w:t>
      </w:r>
      <w:r w:rsidR="00984BB1" w:rsidRPr="007F229D">
        <w:rPr>
          <w:color w:val="000000" w:themeColor="text1"/>
          <w:szCs w:val="24"/>
        </w:rPr>
        <w:t>8</w:t>
      </w:r>
      <w:r w:rsidR="001B086B" w:rsidRPr="007F229D">
        <w:rPr>
          <w:color w:val="000000" w:themeColor="text1"/>
          <w:szCs w:val="24"/>
        </w:rPr>
        <w:t xml:space="preserve">0 proc. nuo visos įrangos sumos mokamas po Įrangos pristatymo Pirkėjo nurodytu adresu, pilno sumontavimo, pajungimo, darbuotojų apmokymų ir paleidimo per </w:t>
      </w:r>
      <w:r w:rsidR="00C93775">
        <w:rPr>
          <w:color w:val="000000" w:themeColor="text1"/>
          <w:szCs w:val="24"/>
        </w:rPr>
        <w:t>6</w:t>
      </w:r>
      <w:r w:rsidR="000F452B" w:rsidRPr="007F229D">
        <w:rPr>
          <w:color w:val="000000" w:themeColor="text1"/>
          <w:szCs w:val="24"/>
        </w:rPr>
        <w:t xml:space="preserve">0 kalendorinių dienų. </w:t>
      </w:r>
      <w:r w:rsidR="001B086B" w:rsidRPr="007F229D">
        <w:rPr>
          <w:color w:val="000000" w:themeColor="text1"/>
          <w:szCs w:val="24"/>
        </w:rPr>
        <w:t xml:space="preserve">Įrangos įsigijimas įforminamas </w:t>
      </w:r>
      <w:r w:rsidR="000F452B" w:rsidRPr="007F229D">
        <w:rPr>
          <w:color w:val="000000" w:themeColor="text1"/>
          <w:szCs w:val="24"/>
        </w:rPr>
        <w:t>p</w:t>
      </w:r>
      <w:r w:rsidR="001B086B" w:rsidRPr="007F229D">
        <w:rPr>
          <w:color w:val="000000" w:themeColor="text1"/>
          <w:szCs w:val="24"/>
        </w:rPr>
        <w:t xml:space="preserve">erdavimo-priėmimo aktu ir išrašoma (PVM) </w:t>
      </w:r>
      <w:r w:rsidR="000F452B" w:rsidRPr="007F229D">
        <w:rPr>
          <w:color w:val="000000" w:themeColor="text1"/>
          <w:szCs w:val="24"/>
        </w:rPr>
        <w:t>s</w:t>
      </w:r>
      <w:r w:rsidR="001B086B" w:rsidRPr="007F229D">
        <w:rPr>
          <w:color w:val="000000" w:themeColor="text1"/>
          <w:szCs w:val="24"/>
        </w:rPr>
        <w:t>ąskaita-faktūra</w:t>
      </w:r>
    </w:p>
    <w:bookmarkEnd w:id="29"/>
    <w:p w14:paraId="0D0898F0" w14:textId="77777777" w:rsidR="00C14E98" w:rsidRDefault="000067FD" w:rsidP="00D32B49">
      <w:pPr>
        <w:numPr>
          <w:ilvl w:val="1"/>
          <w:numId w:val="11"/>
        </w:numPr>
        <w:tabs>
          <w:tab w:val="left" w:pos="1560"/>
        </w:tabs>
        <w:ind w:left="0" w:firstLine="567"/>
        <w:jc w:val="both"/>
        <w:rPr>
          <w:b/>
          <w:szCs w:val="24"/>
        </w:rPr>
      </w:pPr>
      <w:r w:rsidRPr="00DB0C57">
        <w:t>Pirkimo sutartis pasirašoma</w:t>
      </w:r>
      <w:r>
        <w:t xml:space="preserve"> su laimėjusį pasiūlymą pateikusiu tiekėju šiose konkurso sąlygose nustatytomis sąlygomis, vadovaujantis Taisyklėmis ir Civiliniu kodeksu;</w:t>
      </w:r>
    </w:p>
    <w:p w14:paraId="1DDFE237" w14:textId="77777777" w:rsidR="00C14E98" w:rsidRDefault="001C7103" w:rsidP="00D32B49">
      <w:pPr>
        <w:numPr>
          <w:ilvl w:val="1"/>
          <w:numId w:val="11"/>
        </w:numPr>
        <w:tabs>
          <w:tab w:val="left" w:pos="1560"/>
        </w:tabs>
        <w:ind w:left="0" w:firstLine="567"/>
        <w:jc w:val="both"/>
        <w:rPr>
          <w:b/>
          <w:szCs w:val="24"/>
        </w:rPr>
      </w:pPr>
      <w:r w:rsidRPr="00C14E98">
        <w:rPr>
          <w:szCs w:val="24"/>
        </w:rPr>
        <w:t xml:space="preserve">Sudarant pirkimo sutartį, negali būti keičiama laimėjusio tiekėjo galutinio pasiūlymo kaina ir </w:t>
      </w:r>
      <w:r w:rsidR="005F7878" w:rsidRPr="00C14E98">
        <w:rPr>
          <w:szCs w:val="24"/>
        </w:rPr>
        <w:t xml:space="preserve">esminės </w:t>
      </w:r>
      <w:r w:rsidRPr="00C14E98">
        <w:rPr>
          <w:szCs w:val="24"/>
        </w:rPr>
        <w:t xml:space="preserve">sąlygos, taip pat </w:t>
      </w:r>
      <w:r w:rsidR="006679D8" w:rsidRPr="00C14E98">
        <w:rPr>
          <w:szCs w:val="24"/>
        </w:rPr>
        <w:t xml:space="preserve">pirkėjo </w:t>
      </w:r>
      <w:r w:rsidRPr="00C14E98">
        <w:rPr>
          <w:szCs w:val="24"/>
        </w:rPr>
        <w:t xml:space="preserve">pirkimo pradžioje nustatytos </w:t>
      </w:r>
      <w:r w:rsidR="005F7878" w:rsidRPr="00C14E98">
        <w:rPr>
          <w:szCs w:val="24"/>
        </w:rPr>
        <w:t xml:space="preserve">esminės </w:t>
      </w:r>
      <w:r w:rsidRPr="00C14E98">
        <w:rPr>
          <w:szCs w:val="24"/>
        </w:rPr>
        <w:t xml:space="preserve">pirkimo sąlygos, išskyrus šių sąlygų </w:t>
      </w:r>
      <w:r w:rsidR="0084523A" w:rsidRPr="00C14E98">
        <w:rPr>
          <w:szCs w:val="24"/>
        </w:rPr>
        <w:t>8</w:t>
      </w:r>
      <w:r w:rsidRPr="00C14E98">
        <w:rPr>
          <w:szCs w:val="24"/>
        </w:rPr>
        <w:t xml:space="preserve"> punkte nustatyti atvejai (jei taikoma);</w:t>
      </w:r>
    </w:p>
    <w:p w14:paraId="30F62635" w14:textId="77777777" w:rsidR="00FF046E" w:rsidRDefault="00996809" w:rsidP="00D32B49">
      <w:pPr>
        <w:numPr>
          <w:ilvl w:val="1"/>
          <w:numId w:val="11"/>
        </w:numPr>
        <w:tabs>
          <w:tab w:val="left" w:pos="1560"/>
        </w:tabs>
        <w:ind w:left="0" w:firstLine="567"/>
        <w:jc w:val="both"/>
        <w:rPr>
          <w:b/>
          <w:szCs w:val="24"/>
        </w:rPr>
      </w:pPr>
      <w:r>
        <w:t xml:space="preserve">Vykdant pirkimo sutartį, </w:t>
      </w:r>
      <w:r w:rsidR="00C800A5">
        <w:t>esminės pirkimo sutarties sąlygos keičiamos nebus</w:t>
      </w:r>
      <w:r w:rsidRPr="00996809">
        <w:t>, jeigu:</w:t>
      </w:r>
    </w:p>
    <w:p w14:paraId="6E248B01" w14:textId="77777777" w:rsidR="00FF046E" w:rsidRDefault="00996809" w:rsidP="00D32B49">
      <w:pPr>
        <w:numPr>
          <w:ilvl w:val="2"/>
          <w:numId w:val="11"/>
        </w:numPr>
        <w:tabs>
          <w:tab w:val="left" w:pos="1560"/>
        </w:tabs>
        <w:ind w:left="284" w:firstLine="567"/>
        <w:jc w:val="both"/>
        <w:rPr>
          <w:b/>
          <w:szCs w:val="24"/>
        </w:rPr>
      </w:pPr>
      <w:r>
        <w:t>jos pakeičiamos numatant naujas sąlygas, kurios, jeigu būtų nustatytos pirkimo dokumentuose, būtų suteikusios galimybę dalyvauti pirkimo procedūrose kitiems, nei dalyvavo, tiekėjams;</w:t>
      </w:r>
    </w:p>
    <w:p w14:paraId="0AF597B5" w14:textId="77777777" w:rsidR="00FF046E" w:rsidRDefault="00996809" w:rsidP="00D32B49">
      <w:pPr>
        <w:numPr>
          <w:ilvl w:val="2"/>
          <w:numId w:val="11"/>
        </w:numPr>
        <w:tabs>
          <w:tab w:val="left" w:pos="1560"/>
        </w:tabs>
        <w:ind w:left="284" w:firstLine="567"/>
        <w:jc w:val="both"/>
        <w:rPr>
          <w:b/>
          <w:szCs w:val="24"/>
        </w:rPr>
      </w:pPr>
      <w:r>
        <w:t>jos pakeičiamos numatant naujas sąlygas, dėl kurių, jeigu jos būtų nustatytos pirkimo dokumentuose, laimėjusiu pasiūlymu galėtų būti pripažintas kito, nei pasirinktas, tiekėjo pasiūlymas;</w:t>
      </w:r>
    </w:p>
    <w:p w14:paraId="0AC9B56D" w14:textId="77777777" w:rsidR="00FF046E" w:rsidRDefault="00996809" w:rsidP="00D32B49">
      <w:pPr>
        <w:numPr>
          <w:ilvl w:val="2"/>
          <w:numId w:val="11"/>
        </w:numPr>
        <w:tabs>
          <w:tab w:val="left" w:pos="1560"/>
        </w:tabs>
        <w:ind w:left="284" w:firstLine="567"/>
        <w:jc w:val="both"/>
        <w:rPr>
          <w:b/>
          <w:szCs w:val="24"/>
        </w:rPr>
      </w:pPr>
      <w:r>
        <w:t>pirkimo objektas yra pakeičiamas taip, kad į keičiamą pirkimo sutartį įtraukiamos naujos (papildomos) prekės, paslaugos ar darbai;</w:t>
      </w:r>
    </w:p>
    <w:p w14:paraId="7741D2B0" w14:textId="77777777" w:rsidR="00FF046E" w:rsidRDefault="00996809" w:rsidP="00D32B49">
      <w:pPr>
        <w:numPr>
          <w:ilvl w:val="2"/>
          <w:numId w:val="11"/>
        </w:numPr>
        <w:tabs>
          <w:tab w:val="left" w:pos="1560"/>
        </w:tabs>
        <w:ind w:left="284" w:firstLine="567"/>
        <w:jc w:val="both"/>
        <w:rPr>
          <w:b/>
          <w:szCs w:val="24"/>
        </w:rPr>
      </w:pPr>
      <w:r>
        <w:t>ekonominė sutarties pusiausvyra pasikeičia asmens, su kuriuo sudaryta sutartis, naudai taip, kaip nebuvo nustatyta pirminės sutarties sąlygose.</w:t>
      </w:r>
    </w:p>
    <w:p w14:paraId="333C9DB4" w14:textId="77777777" w:rsidR="00FF046E" w:rsidRDefault="00B30C60" w:rsidP="00D32B49">
      <w:pPr>
        <w:numPr>
          <w:ilvl w:val="1"/>
          <w:numId w:val="11"/>
        </w:numPr>
        <w:tabs>
          <w:tab w:val="left" w:pos="1560"/>
        </w:tabs>
        <w:ind w:left="0" w:firstLine="567"/>
        <w:jc w:val="both"/>
        <w:rPr>
          <w:b/>
          <w:szCs w:val="24"/>
        </w:rPr>
      </w:pPr>
      <w:r w:rsidRPr="00FF046E">
        <w:rPr>
          <w:color w:val="000000"/>
        </w:rPr>
        <w:t>Pirkimo sutartis ar preliminarioji sutartis jos galiojimo laikotarpiu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377ACE4B" w14:textId="77777777" w:rsidR="00FF046E" w:rsidRDefault="001B086B" w:rsidP="00D32B49">
      <w:pPr>
        <w:numPr>
          <w:ilvl w:val="1"/>
          <w:numId w:val="11"/>
        </w:numPr>
        <w:tabs>
          <w:tab w:val="left" w:pos="1560"/>
        </w:tabs>
        <w:ind w:left="0" w:firstLine="567"/>
        <w:jc w:val="both"/>
        <w:rPr>
          <w:b/>
          <w:szCs w:val="24"/>
        </w:rPr>
      </w:pPr>
      <w:r>
        <w:rPr>
          <w:szCs w:val="24"/>
        </w:rPr>
        <w:t>Tiekėjas</w:t>
      </w:r>
      <w:r w:rsidR="00460F4B" w:rsidRPr="00FF046E">
        <w:rPr>
          <w:szCs w:val="24"/>
        </w:rPr>
        <w:t>, pažeidęs konkurso sąlygų 2.4. punktą ir nesant Pirkėjo kaltės neperdavus įrangos Pirkėjui, įsipareigoja sumokėti Pirkėjui delspinigius – po 0,0</w:t>
      </w:r>
      <w:r w:rsidR="00DB0C57" w:rsidRPr="00FF046E">
        <w:rPr>
          <w:szCs w:val="24"/>
        </w:rPr>
        <w:t>2</w:t>
      </w:r>
      <w:r w:rsidR="00460F4B" w:rsidRPr="00FF046E">
        <w:rPr>
          <w:szCs w:val="24"/>
        </w:rPr>
        <w:t xml:space="preserve"> proc. nuo nepristatytos įrangos kainos už kiekvieną uždelstą dieną. Vėluojant prekes pristatyti daugiau kaip 60 dienų sutartis automatiškai nutraukiama, o Tiekėjas privalo per 3 darbo dienas sumokėti visą iš Pirkėjo gautą sumą už prekes bei sumokėti 5 proc. dydžio baudą skaičiuojamą nuo Sutarties vertės ir iki nutraukimo dienos priskaičiuotus delspinigius.</w:t>
      </w:r>
    </w:p>
    <w:p w14:paraId="7D48ED28" w14:textId="14E97341" w:rsidR="00FF046E" w:rsidRDefault="00460F4B" w:rsidP="00D32B49">
      <w:pPr>
        <w:numPr>
          <w:ilvl w:val="1"/>
          <w:numId w:val="11"/>
        </w:numPr>
        <w:tabs>
          <w:tab w:val="left" w:pos="1560"/>
        </w:tabs>
        <w:ind w:left="0" w:firstLine="567"/>
        <w:jc w:val="both"/>
        <w:rPr>
          <w:b/>
          <w:szCs w:val="24"/>
        </w:rPr>
      </w:pPr>
      <w:r w:rsidRPr="00FF046E">
        <w:rPr>
          <w:szCs w:val="24"/>
        </w:rPr>
        <w:lastRenderedPageBreak/>
        <w:t>Pirkėjas vėluodamas vykdyti mokestinius įsipareigojimus ir nesant Pardavėjo kaltės, Pirkėjas įsipareigoja sumokėti Pardavėjui delspinigius – po 0,</w:t>
      </w:r>
      <w:r w:rsidR="002E4685">
        <w:rPr>
          <w:szCs w:val="24"/>
        </w:rPr>
        <w:t>0</w:t>
      </w:r>
      <w:r w:rsidR="00DB0C57" w:rsidRPr="00FF046E">
        <w:rPr>
          <w:szCs w:val="24"/>
        </w:rPr>
        <w:t>2</w:t>
      </w:r>
      <w:r w:rsidRPr="00FF046E">
        <w:rPr>
          <w:szCs w:val="24"/>
        </w:rPr>
        <w:t xml:space="preserve"> proc. nuo nesumokėtos sumos už kiekvieną uždelstą dieną.</w:t>
      </w:r>
    </w:p>
    <w:p w14:paraId="544427D6" w14:textId="791DE72F" w:rsidR="00A530AF" w:rsidRPr="00790B7B" w:rsidRDefault="00460F4B" w:rsidP="00790B7B">
      <w:pPr>
        <w:numPr>
          <w:ilvl w:val="1"/>
          <w:numId w:val="11"/>
        </w:numPr>
        <w:tabs>
          <w:tab w:val="left" w:pos="1560"/>
        </w:tabs>
        <w:ind w:left="0" w:firstLine="567"/>
        <w:jc w:val="both"/>
        <w:rPr>
          <w:b/>
          <w:szCs w:val="24"/>
        </w:rPr>
      </w:pPr>
      <w:r w:rsidRPr="003812F5">
        <w:rPr>
          <w:szCs w:val="24"/>
          <w:lang w:eastAsia="lt-LT"/>
        </w:rPr>
        <w:t>Garantinis terminas:</w:t>
      </w:r>
      <w:r w:rsidRPr="00FF046E">
        <w:rPr>
          <w:szCs w:val="24"/>
          <w:lang w:eastAsia="lt-LT"/>
        </w:rPr>
        <w:t xml:space="preserve"> ne mažiau </w:t>
      </w:r>
      <w:r w:rsidR="000F452B">
        <w:rPr>
          <w:szCs w:val="24"/>
          <w:lang w:eastAsia="lt-LT"/>
        </w:rPr>
        <w:t>12</w:t>
      </w:r>
      <w:r w:rsidRPr="00FF046E">
        <w:rPr>
          <w:szCs w:val="24"/>
          <w:lang w:eastAsia="lt-LT"/>
        </w:rPr>
        <w:t xml:space="preserve"> mėn., išskyrus atvejus kai gamintojas nurodo ilgesnį garantijos laikotarpį. Garantinis terminas, skaičiuojamas nuo perdavimo</w:t>
      </w:r>
      <w:r w:rsidR="000F452B">
        <w:rPr>
          <w:szCs w:val="24"/>
          <w:lang w:eastAsia="lt-LT"/>
        </w:rPr>
        <w:t>-priėmimo</w:t>
      </w:r>
      <w:r w:rsidRPr="00FF046E">
        <w:rPr>
          <w:szCs w:val="24"/>
          <w:lang w:eastAsia="lt-LT"/>
        </w:rPr>
        <w:t xml:space="preserve"> akto pasirašymo dienos.</w:t>
      </w:r>
      <w:bookmarkStart w:id="30" w:name="_Toc297898757"/>
    </w:p>
    <w:p w14:paraId="466ADB2A" w14:textId="77777777" w:rsidR="0052438D" w:rsidRPr="00EA7D20" w:rsidRDefault="0052438D" w:rsidP="00790B7B">
      <w:pPr>
        <w:tabs>
          <w:tab w:val="left" w:pos="1560"/>
        </w:tabs>
        <w:rPr>
          <w:b/>
          <w:szCs w:val="24"/>
        </w:rPr>
      </w:pPr>
    </w:p>
    <w:p w14:paraId="6203F732" w14:textId="4A991585" w:rsidR="005F4AFE" w:rsidRPr="00FF046E" w:rsidRDefault="00510365" w:rsidP="00D32B49">
      <w:pPr>
        <w:numPr>
          <w:ilvl w:val="0"/>
          <w:numId w:val="11"/>
        </w:numPr>
        <w:tabs>
          <w:tab w:val="left" w:pos="1560"/>
        </w:tabs>
        <w:jc w:val="center"/>
        <w:rPr>
          <w:b/>
          <w:szCs w:val="24"/>
        </w:rPr>
      </w:pPr>
      <w:r w:rsidRPr="00FF046E">
        <w:rPr>
          <w:b/>
          <w:caps/>
          <w:sz w:val="22"/>
          <w:szCs w:val="22"/>
        </w:rPr>
        <w:t>Baigiamosios nuostatos</w:t>
      </w:r>
      <w:bookmarkEnd w:id="30"/>
    </w:p>
    <w:p w14:paraId="4D2F1147" w14:textId="77777777" w:rsidR="00FF046E" w:rsidRPr="00FF046E" w:rsidRDefault="00FF046E" w:rsidP="00FF046E">
      <w:pPr>
        <w:tabs>
          <w:tab w:val="left" w:pos="1560"/>
        </w:tabs>
        <w:ind w:left="360"/>
        <w:rPr>
          <w:b/>
          <w:szCs w:val="24"/>
        </w:rPr>
      </w:pPr>
    </w:p>
    <w:p w14:paraId="21B6C203" w14:textId="77777777" w:rsidR="00FF046E" w:rsidRDefault="00510365" w:rsidP="00D32B49">
      <w:pPr>
        <w:numPr>
          <w:ilvl w:val="1"/>
          <w:numId w:val="11"/>
        </w:numPr>
        <w:tabs>
          <w:tab w:val="left" w:pos="1560"/>
        </w:tabs>
        <w:ind w:left="0" w:firstLine="567"/>
        <w:rPr>
          <w:b/>
          <w:szCs w:val="24"/>
        </w:rPr>
      </w:pPr>
      <w:r w:rsidRPr="00460F4B">
        <w:t xml:space="preserve">Tiekėjams pasiūlymų rengimo ir dalyvavimo </w:t>
      </w:r>
      <w:r w:rsidRPr="00FF046E">
        <w:rPr>
          <w:iCs/>
        </w:rPr>
        <w:t>konku</w:t>
      </w:r>
      <w:r w:rsidR="001C7103" w:rsidRPr="00FF046E">
        <w:rPr>
          <w:iCs/>
        </w:rPr>
        <w:t>r</w:t>
      </w:r>
      <w:r w:rsidRPr="00FF046E">
        <w:rPr>
          <w:iCs/>
        </w:rPr>
        <w:t>se išlaidos</w:t>
      </w:r>
      <w:r>
        <w:t xml:space="preserve"> neatlyginamos</w:t>
      </w:r>
      <w:r w:rsidR="001A1F2B">
        <w:t>.</w:t>
      </w:r>
    </w:p>
    <w:p w14:paraId="7B3DB22C" w14:textId="3063BB8D" w:rsidR="00FF046E" w:rsidRDefault="00416C18" w:rsidP="00D32B49">
      <w:pPr>
        <w:numPr>
          <w:ilvl w:val="1"/>
          <w:numId w:val="11"/>
        </w:numPr>
        <w:tabs>
          <w:tab w:val="left" w:pos="1560"/>
        </w:tabs>
        <w:ind w:left="0" w:firstLine="567"/>
        <w:jc w:val="both"/>
        <w:rPr>
          <w:b/>
          <w:szCs w:val="24"/>
        </w:rPr>
      </w:pPr>
      <w:r w:rsidRPr="00FF046E">
        <w:rPr>
          <w:szCs w:val="24"/>
        </w:rPr>
        <w:t xml:space="preserve">Pirkėjas </w:t>
      </w:r>
      <w:r w:rsidR="0030039B" w:rsidRPr="00FF046E">
        <w:rPr>
          <w:szCs w:val="24"/>
        </w:rPr>
        <w:t>bet kuriuo metu iki pirkimo sutarties sudarymo turi teisę nutraukti pirkimo procedūras, jeigu atsirado aplinkybių, kurių nebuvo galima numatyti.</w:t>
      </w:r>
      <w:r w:rsidRPr="00FF046E">
        <w:rPr>
          <w:szCs w:val="24"/>
        </w:rPr>
        <w:t xml:space="preserve"> Priėmęs sprendimą nutraukti pirkimo procedūras,</w:t>
      </w:r>
      <w:r w:rsidR="000F452B">
        <w:rPr>
          <w:szCs w:val="24"/>
        </w:rPr>
        <w:t xml:space="preserve"> P</w:t>
      </w:r>
      <w:r w:rsidRPr="00FF046E">
        <w:rPr>
          <w:szCs w:val="24"/>
        </w:rPr>
        <w:t xml:space="preserve">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r w:rsidR="00460F4B" w:rsidRPr="00FF046E">
        <w:rPr>
          <w:szCs w:val="24"/>
        </w:rPr>
        <w:t>Jeigu pirkimo sąlygos ir (arba) pirkimo dokumentai skelbiami viešai (pavyzdžiui, interneto svetainėje), ten pat skelbiamas pranešimas apie pirkimo procedūrų nutraukimą.</w:t>
      </w:r>
    </w:p>
    <w:p w14:paraId="08E92DF6" w14:textId="77777777" w:rsidR="00FF046E" w:rsidRDefault="0030039B" w:rsidP="00D32B49">
      <w:pPr>
        <w:numPr>
          <w:ilvl w:val="1"/>
          <w:numId w:val="11"/>
        </w:numPr>
        <w:tabs>
          <w:tab w:val="left" w:pos="1560"/>
        </w:tabs>
        <w:ind w:left="0" w:firstLine="567"/>
        <w:jc w:val="both"/>
        <w:rPr>
          <w:b/>
          <w:szCs w:val="24"/>
        </w:rPr>
      </w:pPr>
      <w:r>
        <w:t>Pirkėjas, ne vėliau kaip per 3 darbo dienas po pirkimo sutarties sudarymo, informuoja raštu visus pasiūlymus pateikusius tiekėjus apie pirkimo sutarties sudarymą, nurodydamas tiekėją su kuriuo sudaryta pirkimo sutartis</w:t>
      </w:r>
      <w:r w:rsidR="003C4BC8">
        <w:t>, bei jo pasiūlytą kainą</w:t>
      </w:r>
      <w:r>
        <w:t>.</w:t>
      </w:r>
    </w:p>
    <w:p w14:paraId="0E6625F5" w14:textId="6CEFE622" w:rsidR="00FF046E" w:rsidRDefault="00E239B4" w:rsidP="000F452B">
      <w:pPr>
        <w:numPr>
          <w:ilvl w:val="1"/>
          <w:numId w:val="11"/>
        </w:numPr>
        <w:tabs>
          <w:tab w:val="left" w:pos="1560"/>
        </w:tabs>
        <w:ind w:left="0" w:firstLine="567"/>
        <w:jc w:val="both"/>
        <w:rPr>
          <w:b/>
          <w:szCs w:val="24"/>
        </w:rPr>
      </w:pPr>
      <w:r>
        <w:t xml:space="preserve"> </w:t>
      </w:r>
      <w:r w:rsidR="0052262A" w:rsidRPr="00F50E11">
        <w:t>Informacija, pateikta pasiūlymuose, išskyrus</w:t>
      </w:r>
      <w:r w:rsidR="0052262A">
        <w:t xml:space="preserve"> nurodytą</w:t>
      </w:r>
      <w:r w:rsidR="0052262A" w:rsidRPr="00F50E11">
        <w:t xml:space="preserve"> </w:t>
      </w:r>
      <w:r w:rsidR="00577FF9">
        <w:t>konkurso</w:t>
      </w:r>
      <w:r w:rsidR="0052262A">
        <w:t xml:space="preserve"> sąlygų 11.3 p.</w:t>
      </w:r>
      <w:r w:rsidR="0052262A" w:rsidRPr="00F50E11">
        <w:t xml:space="preserve">, tiekėjams ir tretiesiems asmenims, išskyrus asmenis, administruojančius ir audituojančius ES fondų </w:t>
      </w:r>
      <w:r w:rsidR="0052262A">
        <w:t>lėšų</w:t>
      </w:r>
      <w:r w:rsidR="0052262A" w:rsidRPr="00F50E11">
        <w:t xml:space="preserve"> naudojimą, neskelbiami.</w:t>
      </w:r>
      <w:bookmarkStart w:id="31" w:name="_Toc297898758"/>
    </w:p>
    <w:p w14:paraId="4A5CA8F4" w14:textId="77777777" w:rsidR="000F452B" w:rsidRPr="000F452B" w:rsidRDefault="000F452B" w:rsidP="000F452B">
      <w:pPr>
        <w:tabs>
          <w:tab w:val="left" w:pos="1560"/>
        </w:tabs>
        <w:ind w:left="567"/>
        <w:jc w:val="both"/>
        <w:rPr>
          <w:b/>
          <w:szCs w:val="24"/>
        </w:rPr>
      </w:pPr>
    </w:p>
    <w:p w14:paraId="240DD276" w14:textId="7EF54C09" w:rsidR="005F4AFE" w:rsidRPr="000F452B" w:rsidRDefault="00510365" w:rsidP="000F452B">
      <w:pPr>
        <w:numPr>
          <w:ilvl w:val="0"/>
          <w:numId w:val="11"/>
        </w:numPr>
        <w:tabs>
          <w:tab w:val="left" w:pos="1560"/>
        </w:tabs>
        <w:jc w:val="center"/>
        <w:rPr>
          <w:b/>
          <w:szCs w:val="24"/>
        </w:rPr>
      </w:pPr>
      <w:r w:rsidRPr="00FF046E">
        <w:rPr>
          <w:b/>
          <w:caps/>
          <w:sz w:val="22"/>
          <w:szCs w:val="22"/>
        </w:rPr>
        <w:t>Priedai</w:t>
      </w:r>
      <w:bookmarkEnd w:id="31"/>
    </w:p>
    <w:p w14:paraId="414FC239" w14:textId="29600F07" w:rsidR="00BC13C3" w:rsidRPr="000F452B" w:rsidRDefault="00BC13C3" w:rsidP="00FF046E">
      <w:pPr>
        <w:pStyle w:val="linija"/>
        <w:numPr>
          <w:ilvl w:val="1"/>
          <w:numId w:val="6"/>
        </w:numPr>
        <w:tabs>
          <w:tab w:val="left" w:pos="1560"/>
        </w:tabs>
        <w:jc w:val="both"/>
        <w:outlineLvl w:val="1"/>
      </w:pPr>
      <w:bookmarkStart w:id="32" w:name="_Toc226962313"/>
      <w:bookmarkStart w:id="33" w:name="_Toc297898759"/>
      <w:r w:rsidRPr="000F452B">
        <w:t xml:space="preserve">Priedas. </w:t>
      </w:r>
      <w:r w:rsidR="00BB0FB9">
        <w:t>Spausdintuvo</w:t>
      </w:r>
      <w:r w:rsidR="00460F4B" w:rsidRPr="000F452B">
        <w:t xml:space="preserve"> t</w:t>
      </w:r>
      <w:r w:rsidR="00C133C3" w:rsidRPr="000F452B">
        <w:t xml:space="preserve">echninė </w:t>
      </w:r>
      <w:r w:rsidR="00595609" w:rsidRPr="000F452B">
        <w:t>specifikacija</w:t>
      </w:r>
      <w:r w:rsidR="00C133C3" w:rsidRPr="000F452B">
        <w:t>;</w:t>
      </w:r>
      <w:bookmarkStart w:id="34" w:name="_Toc226962314"/>
      <w:bookmarkStart w:id="35" w:name="_Toc297898760"/>
      <w:bookmarkEnd w:id="32"/>
      <w:bookmarkEnd w:id="33"/>
    </w:p>
    <w:p w14:paraId="2BDAD7E1" w14:textId="5A78195A" w:rsidR="00BC13C3" w:rsidRPr="000F452B" w:rsidRDefault="00BC13C3" w:rsidP="00BC13C3">
      <w:pPr>
        <w:pStyle w:val="linija"/>
        <w:numPr>
          <w:ilvl w:val="1"/>
          <w:numId w:val="6"/>
        </w:numPr>
        <w:tabs>
          <w:tab w:val="left" w:pos="1560"/>
        </w:tabs>
        <w:jc w:val="both"/>
        <w:outlineLvl w:val="1"/>
      </w:pPr>
      <w:r w:rsidRPr="000F452B">
        <w:t xml:space="preserve">Priedas. </w:t>
      </w:r>
      <w:r w:rsidR="00204985">
        <w:t>Spausdintuvo</w:t>
      </w:r>
      <w:r w:rsidR="00460F4B" w:rsidRPr="000F452B">
        <w:t xml:space="preserve"> p</w:t>
      </w:r>
      <w:r w:rsidR="00C133C3" w:rsidRPr="000F452B">
        <w:t>asiūlymo forma</w:t>
      </w:r>
      <w:r w:rsidR="003C0AA9" w:rsidRPr="000F452B">
        <w:t>;</w:t>
      </w:r>
      <w:bookmarkEnd w:id="34"/>
      <w:bookmarkEnd w:id="35"/>
    </w:p>
    <w:p w14:paraId="05989E0C" w14:textId="77777777" w:rsidR="00BC13C3" w:rsidRPr="000F452B" w:rsidRDefault="00BC13C3" w:rsidP="00BC13C3">
      <w:pPr>
        <w:pStyle w:val="linija"/>
        <w:numPr>
          <w:ilvl w:val="1"/>
          <w:numId w:val="6"/>
        </w:numPr>
        <w:tabs>
          <w:tab w:val="left" w:pos="1560"/>
        </w:tabs>
        <w:jc w:val="both"/>
        <w:outlineLvl w:val="1"/>
      </w:pPr>
      <w:r w:rsidRPr="000F452B">
        <w:t>Priedas. Tiekėjo deklaracija;</w:t>
      </w:r>
    </w:p>
    <w:p w14:paraId="4AF3D487" w14:textId="77777777" w:rsidR="00556F4F" w:rsidRPr="000F452B" w:rsidRDefault="00BC13C3" w:rsidP="0002576C">
      <w:pPr>
        <w:pStyle w:val="linija"/>
        <w:numPr>
          <w:ilvl w:val="1"/>
          <w:numId w:val="6"/>
        </w:numPr>
        <w:tabs>
          <w:tab w:val="num" w:pos="1000"/>
          <w:tab w:val="left" w:pos="1560"/>
        </w:tabs>
        <w:spacing w:before="0" w:beforeAutospacing="0" w:after="0" w:afterAutospacing="0"/>
        <w:jc w:val="both"/>
        <w:outlineLvl w:val="1"/>
      </w:pPr>
      <w:r w:rsidRPr="000F452B">
        <w:t>Priedas. Tiekėjo įvykdytų sutarčių sąrašas</w:t>
      </w:r>
      <w:r w:rsidR="00FC2E01" w:rsidRPr="000F452B">
        <w:t>;</w:t>
      </w:r>
    </w:p>
    <w:p w14:paraId="072D124B" w14:textId="1C1D5EDD" w:rsidR="00A41BD8" w:rsidRPr="000F452B" w:rsidRDefault="00A41BD8" w:rsidP="0002576C">
      <w:pPr>
        <w:pStyle w:val="linija"/>
        <w:numPr>
          <w:ilvl w:val="1"/>
          <w:numId w:val="6"/>
        </w:numPr>
        <w:tabs>
          <w:tab w:val="num" w:pos="1000"/>
          <w:tab w:val="left" w:pos="1560"/>
        </w:tabs>
        <w:spacing w:before="0" w:beforeAutospacing="0" w:after="0" w:afterAutospacing="0"/>
        <w:jc w:val="both"/>
        <w:outlineLvl w:val="1"/>
      </w:pPr>
      <w:r w:rsidRPr="000F452B">
        <w:t xml:space="preserve">Priedas. </w:t>
      </w:r>
      <w:r w:rsidR="00A530AF">
        <w:t>Pirkimo-pardavimo sutarties projektas</w:t>
      </w:r>
      <w:r w:rsidR="00FC2E01" w:rsidRPr="000F452B">
        <w:t>.</w:t>
      </w:r>
    </w:p>
    <w:p w14:paraId="67237327" w14:textId="77777777" w:rsidR="00BC13C3" w:rsidRDefault="00BC13C3" w:rsidP="00BC13C3">
      <w:pPr>
        <w:pageBreakBefore/>
        <w:jc w:val="right"/>
        <w:rPr>
          <w:lang w:eastAsia="zh-CN"/>
        </w:rPr>
      </w:pPr>
      <w:r>
        <w:rPr>
          <w:i/>
          <w:iCs/>
          <w:sz w:val="22"/>
          <w:szCs w:val="22"/>
        </w:rPr>
        <w:lastRenderedPageBreak/>
        <w:t xml:space="preserve">Konkurso sąlygų </w:t>
      </w:r>
    </w:p>
    <w:p w14:paraId="560589F1" w14:textId="77777777" w:rsidR="00BC13C3" w:rsidRDefault="00BC13C3" w:rsidP="00BC13C3">
      <w:pPr>
        <w:jc w:val="right"/>
      </w:pPr>
      <w:r>
        <w:rPr>
          <w:b/>
          <w:bCs/>
          <w:i/>
          <w:iCs/>
          <w:sz w:val="22"/>
          <w:szCs w:val="22"/>
        </w:rPr>
        <w:t>1 priedas</w:t>
      </w:r>
    </w:p>
    <w:p w14:paraId="2D89B62C" w14:textId="77777777" w:rsidR="00CD012B" w:rsidRPr="009F79E7" w:rsidRDefault="00627CD9" w:rsidP="00CD012B">
      <w:pPr>
        <w:contextualSpacing/>
        <w:jc w:val="right"/>
        <w:rPr>
          <w:sz w:val="22"/>
          <w:szCs w:val="22"/>
        </w:rPr>
      </w:pPr>
      <w:r>
        <w:rPr>
          <w:noProof/>
          <w:lang w:val="en-IE" w:eastAsia="en-IE"/>
        </w:rPr>
        <w:drawing>
          <wp:anchor distT="0" distB="0" distL="114300" distR="114300" simplePos="0" relativeHeight="251658240" behindDoc="0" locked="0" layoutInCell="1" allowOverlap="0" wp14:anchorId="7185FA74" wp14:editId="3BE61E77">
            <wp:simplePos x="0" y="0"/>
            <wp:positionH relativeFrom="margin">
              <wp:posOffset>1967865</wp:posOffset>
            </wp:positionH>
            <wp:positionV relativeFrom="paragraph">
              <wp:posOffset>8255</wp:posOffset>
            </wp:positionV>
            <wp:extent cx="2042160" cy="1286510"/>
            <wp:effectExtent l="0" t="0" r="0" b="8890"/>
            <wp:wrapThrough wrapText="bothSides">
              <wp:wrapPolygon edited="0">
                <wp:start x="0" y="0"/>
                <wp:lineTo x="0" y="21429"/>
                <wp:lineTo x="21358" y="21429"/>
                <wp:lineTo x="21358" y="0"/>
                <wp:lineTo x="0" y="0"/>
              </wp:wrapPolygon>
            </wp:wrapThrough>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l="-12" t="-18" r="-12" b="-18"/>
                    <a:stretch>
                      <a:fillRect/>
                    </a:stretch>
                  </pic:blipFill>
                  <pic:spPr bwMode="auto">
                    <a:xfrm>
                      <a:off x="0" y="0"/>
                      <a:ext cx="2042160" cy="128651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14:paraId="171E84BD" w14:textId="77777777" w:rsidR="00CD012B" w:rsidRPr="009F79E7" w:rsidRDefault="00CD012B" w:rsidP="00CD012B">
      <w:pPr>
        <w:autoSpaceDE w:val="0"/>
        <w:autoSpaceDN w:val="0"/>
        <w:adjustRightInd w:val="0"/>
        <w:contextualSpacing/>
        <w:rPr>
          <w:rFonts w:eastAsia="Calibri"/>
          <w:b/>
          <w:bCs/>
          <w:caps/>
          <w:sz w:val="22"/>
          <w:szCs w:val="22"/>
        </w:rPr>
      </w:pPr>
    </w:p>
    <w:p w14:paraId="08D6F678" w14:textId="77777777" w:rsidR="00CD012B" w:rsidRPr="009F79E7" w:rsidRDefault="00CD012B" w:rsidP="00CD012B">
      <w:pPr>
        <w:ind w:firstLine="6804"/>
        <w:rPr>
          <w:rFonts w:eastAsia="Calibri"/>
          <w:sz w:val="22"/>
          <w:szCs w:val="22"/>
        </w:rPr>
      </w:pPr>
    </w:p>
    <w:p w14:paraId="39BA08B9" w14:textId="631D83D6" w:rsidR="00CD012B" w:rsidRPr="009F79E7" w:rsidRDefault="00CD012B" w:rsidP="00CD012B">
      <w:pPr>
        <w:autoSpaceDE w:val="0"/>
        <w:autoSpaceDN w:val="0"/>
        <w:adjustRightInd w:val="0"/>
        <w:contextualSpacing/>
        <w:jc w:val="center"/>
        <w:rPr>
          <w:rFonts w:eastAsia="Calibri"/>
          <w:sz w:val="22"/>
          <w:szCs w:val="22"/>
        </w:rPr>
      </w:pPr>
      <w:r w:rsidRPr="009F79E7">
        <w:rPr>
          <w:rFonts w:eastAsia="Calibri"/>
          <w:b/>
          <w:bCs/>
          <w:sz w:val="22"/>
          <w:szCs w:val="22"/>
        </w:rPr>
        <w:t xml:space="preserve">TECHNINĖ SPECIFIKACIJA </w:t>
      </w:r>
      <w:r w:rsidR="001E1A06">
        <w:rPr>
          <w:rFonts w:eastAsia="Calibri"/>
          <w:b/>
          <w:bCs/>
          <w:sz w:val="22"/>
          <w:szCs w:val="22"/>
        </w:rPr>
        <w:t>/</w:t>
      </w:r>
      <w:r w:rsidR="001E1A06" w:rsidRPr="001E1A06">
        <w:t xml:space="preserve"> </w:t>
      </w:r>
      <w:r w:rsidR="001E1A06" w:rsidRPr="001E1A06">
        <w:rPr>
          <w:rFonts w:eastAsia="Calibri"/>
          <w:b/>
          <w:bCs/>
          <w:sz w:val="22"/>
          <w:szCs w:val="22"/>
        </w:rPr>
        <w:t>TECHNICAL SPECIFICATION</w:t>
      </w:r>
    </w:p>
    <w:p w14:paraId="30ED84B7" w14:textId="77777777" w:rsidR="00CD012B" w:rsidRPr="007400A8" w:rsidRDefault="00CD012B" w:rsidP="00CD012B">
      <w:pPr>
        <w:contextualSpacing/>
        <w:rPr>
          <w:b/>
          <w:bCs/>
          <w:sz w:val="22"/>
          <w:szCs w:val="22"/>
        </w:rPr>
      </w:pPr>
    </w:p>
    <w:p w14:paraId="23091C5A" w14:textId="14FBC7F9" w:rsidR="00CD012B" w:rsidRDefault="00CD012B" w:rsidP="00CD012B">
      <w:pPr>
        <w:autoSpaceDE w:val="0"/>
        <w:autoSpaceDN w:val="0"/>
        <w:adjustRightInd w:val="0"/>
        <w:spacing w:after="240"/>
        <w:ind w:firstLine="720"/>
        <w:contextualSpacing/>
        <w:jc w:val="both"/>
        <w:rPr>
          <w:rFonts w:eastAsia="Calibri"/>
          <w:b/>
          <w:bCs/>
          <w:sz w:val="22"/>
          <w:szCs w:val="22"/>
        </w:rPr>
      </w:pPr>
      <w:r w:rsidRPr="007400A8">
        <w:rPr>
          <w:rFonts w:eastAsia="Calibri"/>
          <w:sz w:val="22"/>
          <w:szCs w:val="22"/>
        </w:rPr>
        <w:t>Ši techninė specifikacija yra neatsiejama konkurso sąlygų dalis. Prekių techninės savybės yra suprantamos kaip minimalios reikalingos pirkėjui</w:t>
      </w:r>
      <w:r w:rsidRPr="007400A8">
        <w:rPr>
          <w:rFonts w:eastAsia="Calibri"/>
          <w:i/>
          <w:iCs/>
          <w:sz w:val="22"/>
          <w:szCs w:val="22"/>
        </w:rPr>
        <w:t>.</w:t>
      </w:r>
      <w:r w:rsidRPr="007400A8">
        <w:rPr>
          <w:rFonts w:eastAsia="Calibri"/>
          <w:b/>
          <w:bCs/>
          <w:i/>
          <w:iCs/>
          <w:sz w:val="22"/>
          <w:szCs w:val="22"/>
        </w:rPr>
        <w:t xml:space="preserve"> Siūlomos prekės turi būti lygiavertės arba ne prastesnės nei aprašoma šioje techninėje specifikacijoje.</w:t>
      </w:r>
      <w:r w:rsidRPr="007400A8">
        <w:rPr>
          <w:rFonts w:eastAsia="Calibri"/>
          <w:sz w:val="22"/>
          <w:szCs w:val="22"/>
        </w:rPr>
        <w:t xml:space="preserve"> Prekėms apibūdinti naudojami terminai ir įvardintos technologijos suprastinos kaip analogiškos arba lygiavertės. </w:t>
      </w:r>
      <w:r w:rsidR="0031009A" w:rsidRPr="007400A8">
        <w:rPr>
          <w:rFonts w:eastAsia="Calibri"/>
          <w:b/>
          <w:bCs/>
          <w:sz w:val="22"/>
          <w:szCs w:val="22"/>
        </w:rPr>
        <w:t>Visos siūlomos prekės turi būti naujos ir nenaudotos.</w:t>
      </w:r>
    </w:p>
    <w:p w14:paraId="1A335C5A" w14:textId="61D2C4EC" w:rsidR="001E1A06" w:rsidRPr="001E1A06" w:rsidRDefault="001E1A06" w:rsidP="00CD012B">
      <w:pPr>
        <w:autoSpaceDE w:val="0"/>
        <w:autoSpaceDN w:val="0"/>
        <w:adjustRightInd w:val="0"/>
        <w:spacing w:after="240"/>
        <w:ind w:firstLine="720"/>
        <w:contextualSpacing/>
        <w:jc w:val="both"/>
        <w:rPr>
          <w:rFonts w:eastAsia="Calibri"/>
          <w:i/>
          <w:iCs/>
          <w:sz w:val="22"/>
          <w:szCs w:val="22"/>
        </w:rPr>
      </w:pPr>
      <w:r>
        <w:rPr>
          <w:rFonts w:eastAsia="Calibri"/>
          <w:i/>
          <w:iCs/>
          <w:sz w:val="22"/>
          <w:szCs w:val="22"/>
        </w:rPr>
        <w:t xml:space="preserve">/ </w:t>
      </w:r>
      <w:proofErr w:type="spellStart"/>
      <w:r w:rsidRPr="001E1A06">
        <w:rPr>
          <w:rFonts w:eastAsia="Calibri"/>
          <w:i/>
          <w:iCs/>
          <w:sz w:val="22"/>
          <w:szCs w:val="22"/>
        </w:rPr>
        <w:t>This</w:t>
      </w:r>
      <w:proofErr w:type="spellEnd"/>
      <w:r w:rsidRPr="001E1A06">
        <w:rPr>
          <w:rFonts w:eastAsia="Calibri"/>
          <w:i/>
          <w:iCs/>
          <w:sz w:val="22"/>
          <w:szCs w:val="22"/>
        </w:rPr>
        <w:t xml:space="preserve"> </w:t>
      </w:r>
      <w:proofErr w:type="spellStart"/>
      <w:r w:rsidRPr="001E1A06">
        <w:rPr>
          <w:rFonts w:eastAsia="Calibri"/>
          <w:i/>
          <w:iCs/>
          <w:sz w:val="22"/>
          <w:szCs w:val="22"/>
        </w:rPr>
        <w:t>technical</w:t>
      </w:r>
      <w:proofErr w:type="spellEnd"/>
      <w:r w:rsidRPr="001E1A06">
        <w:rPr>
          <w:rFonts w:eastAsia="Calibri"/>
          <w:i/>
          <w:iCs/>
          <w:sz w:val="22"/>
          <w:szCs w:val="22"/>
        </w:rPr>
        <w:t xml:space="preserve"> </w:t>
      </w:r>
      <w:proofErr w:type="spellStart"/>
      <w:r w:rsidRPr="001E1A06">
        <w:rPr>
          <w:rFonts w:eastAsia="Calibri"/>
          <w:i/>
          <w:iCs/>
          <w:sz w:val="22"/>
          <w:szCs w:val="22"/>
        </w:rPr>
        <w:t>specification</w:t>
      </w:r>
      <w:proofErr w:type="spellEnd"/>
      <w:r w:rsidRPr="001E1A06">
        <w:rPr>
          <w:rFonts w:eastAsia="Calibri"/>
          <w:i/>
          <w:iCs/>
          <w:sz w:val="22"/>
          <w:szCs w:val="22"/>
        </w:rPr>
        <w:t xml:space="preserve"> </w:t>
      </w:r>
      <w:proofErr w:type="spellStart"/>
      <w:r w:rsidRPr="001E1A06">
        <w:rPr>
          <w:rFonts w:eastAsia="Calibri"/>
          <w:i/>
          <w:iCs/>
          <w:sz w:val="22"/>
          <w:szCs w:val="22"/>
        </w:rPr>
        <w:t>is</w:t>
      </w:r>
      <w:proofErr w:type="spellEnd"/>
      <w:r w:rsidRPr="001E1A06">
        <w:rPr>
          <w:rFonts w:eastAsia="Calibri"/>
          <w:i/>
          <w:iCs/>
          <w:sz w:val="22"/>
          <w:szCs w:val="22"/>
        </w:rPr>
        <w:t xml:space="preserve"> </w:t>
      </w:r>
      <w:proofErr w:type="spellStart"/>
      <w:r w:rsidRPr="001E1A06">
        <w:rPr>
          <w:rFonts w:eastAsia="Calibri"/>
          <w:i/>
          <w:iCs/>
          <w:sz w:val="22"/>
          <w:szCs w:val="22"/>
        </w:rPr>
        <w:t>an</w:t>
      </w:r>
      <w:proofErr w:type="spellEnd"/>
      <w:r w:rsidRPr="001E1A06">
        <w:rPr>
          <w:rFonts w:eastAsia="Calibri"/>
          <w:i/>
          <w:iCs/>
          <w:sz w:val="22"/>
          <w:szCs w:val="22"/>
        </w:rPr>
        <w:t xml:space="preserve"> </w:t>
      </w:r>
      <w:proofErr w:type="spellStart"/>
      <w:r w:rsidRPr="001E1A06">
        <w:rPr>
          <w:rFonts w:eastAsia="Calibri"/>
          <w:i/>
          <w:iCs/>
          <w:sz w:val="22"/>
          <w:szCs w:val="22"/>
        </w:rPr>
        <w:t>integral</w:t>
      </w:r>
      <w:proofErr w:type="spellEnd"/>
      <w:r w:rsidRPr="001E1A06">
        <w:rPr>
          <w:rFonts w:eastAsia="Calibri"/>
          <w:i/>
          <w:iCs/>
          <w:sz w:val="22"/>
          <w:szCs w:val="22"/>
        </w:rPr>
        <w:t xml:space="preserve"> </w:t>
      </w:r>
      <w:proofErr w:type="spellStart"/>
      <w:r w:rsidRPr="001E1A06">
        <w:rPr>
          <w:rFonts w:eastAsia="Calibri"/>
          <w:i/>
          <w:iCs/>
          <w:sz w:val="22"/>
          <w:szCs w:val="22"/>
        </w:rPr>
        <w:t>part</w:t>
      </w:r>
      <w:proofErr w:type="spellEnd"/>
      <w:r w:rsidRPr="001E1A06">
        <w:rPr>
          <w:rFonts w:eastAsia="Calibri"/>
          <w:i/>
          <w:iCs/>
          <w:sz w:val="22"/>
          <w:szCs w:val="22"/>
        </w:rPr>
        <w:t xml:space="preserve"> </w:t>
      </w:r>
      <w:proofErr w:type="spellStart"/>
      <w:r w:rsidRPr="001E1A06">
        <w:rPr>
          <w:rFonts w:eastAsia="Calibri"/>
          <w:i/>
          <w:iCs/>
          <w:sz w:val="22"/>
          <w:szCs w:val="22"/>
        </w:rPr>
        <w:t>of</w:t>
      </w:r>
      <w:proofErr w:type="spellEnd"/>
      <w:r w:rsidRPr="001E1A06">
        <w:rPr>
          <w:rFonts w:eastAsia="Calibri"/>
          <w:i/>
          <w:iCs/>
          <w:sz w:val="22"/>
          <w:szCs w:val="22"/>
        </w:rPr>
        <w:t xml:space="preserve"> </w:t>
      </w:r>
      <w:proofErr w:type="spellStart"/>
      <w:r w:rsidRPr="001E1A06">
        <w:rPr>
          <w:rFonts w:eastAsia="Calibri"/>
          <w:i/>
          <w:iCs/>
          <w:sz w:val="22"/>
          <w:szCs w:val="22"/>
        </w:rPr>
        <w:t>the</w:t>
      </w:r>
      <w:proofErr w:type="spellEnd"/>
      <w:r w:rsidRPr="001E1A06">
        <w:rPr>
          <w:rFonts w:eastAsia="Calibri"/>
          <w:i/>
          <w:iCs/>
          <w:sz w:val="22"/>
          <w:szCs w:val="22"/>
        </w:rPr>
        <w:t xml:space="preserve"> </w:t>
      </w:r>
      <w:proofErr w:type="spellStart"/>
      <w:r w:rsidRPr="001E1A06">
        <w:rPr>
          <w:rFonts w:eastAsia="Calibri"/>
          <w:i/>
          <w:iCs/>
          <w:sz w:val="22"/>
          <w:szCs w:val="22"/>
        </w:rPr>
        <w:t>tender</w:t>
      </w:r>
      <w:proofErr w:type="spellEnd"/>
      <w:r w:rsidRPr="001E1A06">
        <w:rPr>
          <w:rFonts w:eastAsia="Calibri"/>
          <w:i/>
          <w:iCs/>
          <w:sz w:val="22"/>
          <w:szCs w:val="22"/>
        </w:rPr>
        <w:t xml:space="preserve"> </w:t>
      </w:r>
      <w:proofErr w:type="spellStart"/>
      <w:r w:rsidRPr="001E1A06">
        <w:rPr>
          <w:rFonts w:eastAsia="Calibri"/>
          <w:i/>
          <w:iCs/>
          <w:sz w:val="22"/>
          <w:szCs w:val="22"/>
        </w:rPr>
        <w:t>conditions</w:t>
      </w:r>
      <w:proofErr w:type="spellEnd"/>
      <w:r w:rsidRPr="001E1A06">
        <w:rPr>
          <w:rFonts w:eastAsia="Calibri"/>
          <w:i/>
          <w:iCs/>
          <w:sz w:val="22"/>
          <w:szCs w:val="22"/>
        </w:rPr>
        <w:t xml:space="preserve">. </w:t>
      </w:r>
      <w:proofErr w:type="spellStart"/>
      <w:r w:rsidRPr="001E1A06">
        <w:rPr>
          <w:rFonts w:eastAsia="Calibri"/>
          <w:i/>
          <w:iCs/>
          <w:sz w:val="22"/>
          <w:szCs w:val="22"/>
        </w:rPr>
        <w:t>The</w:t>
      </w:r>
      <w:proofErr w:type="spellEnd"/>
      <w:r w:rsidRPr="001E1A06">
        <w:rPr>
          <w:rFonts w:eastAsia="Calibri"/>
          <w:i/>
          <w:iCs/>
          <w:sz w:val="22"/>
          <w:szCs w:val="22"/>
        </w:rPr>
        <w:t xml:space="preserve"> </w:t>
      </w:r>
      <w:proofErr w:type="spellStart"/>
      <w:r w:rsidRPr="001E1A06">
        <w:rPr>
          <w:rFonts w:eastAsia="Calibri"/>
          <w:i/>
          <w:iCs/>
          <w:sz w:val="22"/>
          <w:szCs w:val="22"/>
        </w:rPr>
        <w:t>technical</w:t>
      </w:r>
      <w:proofErr w:type="spellEnd"/>
      <w:r w:rsidRPr="001E1A06">
        <w:rPr>
          <w:rFonts w:eastAsia="Calibri"/>
          <w:i/>
          <w:iCs/>
          <w:sz w:val="22"/>
          <w:szCs w:val="22"/>
        </w:rPr>
        <w:t xml:space="preserve"> </w:t>
      </w:r>
      <w:proofErr w:type="spellStart"/>
      <w:r w:rsidRPr="001E1A06">
        <w:rPr>
          <w:rFonts w:eastAsia="Calibri"/>
          <w:i/>
          <w:iCs/>
          <w:sz w:val="22"/>
          <w:szCs w:val="22"/>
        </w:rPr>
        <w:t>characteristics</w:t>
      </w:r>
      <w:proofErr w:type="spellEnd"/>
      <w:r w:rsidRPr="001E1A06">
        <w:rPr>
          <w:rFonts w:eastAsia="Calibri"/>
          <w:i/>
          <w:iCs/>
          <w:sz w:val="22"/>
          <w:szCs w:val="22"/>
        </w:rPr>
        <w:t xml:space="preserve"> </w:t>
      </w:r>
      <w:proofErr w:type="spellStart"/>
      <w:r w:rsidRPr="001E1A06">
        <w:rPr>
          <w:rFonts w:eastAsia="Calibri"/>
          <w:i/>
          <w:iCs/>
          <w:sz w:val="22"/>
          <w:szCs w:val="22"/>
        </w:rPr>
        <w:t>of</w:t>
      </w:r>
      <w:proofErr w:type="spellEnd"/>
      <w:r w:rsidRPr="001E1A06">
        <w:rPr>
          <w:rFonts w:eastAsia="Calibri"/>
          <w:i/>
          <w:iCs/>
          <w:sz w:val="22"/>
          <w:szCs w:val="22"/>
        </w:rPr>
        <w:t xml:space="preserve"> </w:t>
      </w:r>
      <w:proofErr w:type="spellStart"/>
      <w:r w:rsidRPr="001E1A06">
        <w:rPr>
          <w:rFonts w:eastAsia="Calibri"/>
          <w:i/>
          <w:iCs/>
          <w:sz w:val="22"/>
          <w:szCs w:val="22"/>
        </w:rPr>
        <w:t>the</w:t>
      </w:r>
      <w:proofErr w:type="spellEnd"/>
      <w:r w:rsidRPr="001E1A06">
        <w:rPr>
          <w:rFonts w:eastAsia="Calibri"/>
          <w:i/>
          <w:iCs/>
          <w:sz w:val="22"/>
          <w:szCs w:val="22"/>
        </w:rPr>
        <w:t xml:space="preserve"> </w:t>
      </w:r>
      <w:proofErr w:type="spellStart"/>
      <w:r w:rsidRPr="001E1A06">
        <w:rPr>
          <w:rFonts w:eastAsia="Calibri"/>
          <w:i/>
          <w:iCs/>
          <w:sz w:val="22"/>
          <w:szCs w:val="22"/>
        </w:rPr>
        <w:t>goods</w:t>
      </w:r>
      <w:proofErr w:type="spellEnd"/>
      <w:r w:rsidRPr="001E1A06">
        <w:rPr>
          <w:rFonts w:eastAsia="Calibri"/>
          <w:i/>
          <w:iCs/>
          <w:sz w:val="22"/>
          <w:szCs w:val="22"/>
        </w:rPr>
        <w:t xml:space="preserve"> are </w:t>
      </w:r>
      <w:proofErr w:type="spellStart"/>
      <w:r w:rsidRPr="001E1A06">
        <w:rPr>
          <w:rFonts w:eastAsia="Calibri"/>
          <w:i/>
          <w:iCs/>
          <w:sz w:val="22"/>
          <w:szCs w:val="22"/>
        </w:rPr>
        <w:t>understood</w:t>
      </w:r>
      <w:proofErr w:type="spellEnd"/>
      <w:r w:rsidRPr="001E1A06">
        <w:rPr>
          <w:rFonts w:eastAsia="Calibri"/>
          <w:i/>
          <w:iCs/>
          <w:sz w:val="22"/>
          <w:szCs w:val="22"/>
        </w:rPr>
        <w:t xml:space="preserve"> to be </w:t>
      </w:r>
      <w:proofErr w:type="spellStart"/>
      <w:r w:rsidRPr="001E1A06">
        <w:rPr>
          <w:rFonts w:eastAsia="Calibri"/>
          <w:i/>
          <w:iCs/>
          <w:sz w:val="22"/>
          <w:szCs w:val="22"/>
        </w:rPr>
        <w:t>the</w:t>
      </w:r>
      <w:proofErr w:type="spellEnd"/>
      <w:r w:rsidRPr="001E1A06">
        <w:rPr>
          <w:rFonts w:eastAsia="Calibri"/>
          <w:i/>
          <w:iCs/>
          <w:sz w:val="22"/>
          <w:szCs w:val="22"/>
        </w:rPr>
        <w:t xml:space="preserve"> </w:t>
      </w:r>
      <w:proofErr w:type="spellStart"/>
      <w:r w:rsidRPr="001E1A06">
        <w:rPr>
          <w:rFonts w:eastAsia="Calibri"/>
          <w:i/>
          <w:iCs/>
          <w:sz w:val="22"/>
          <w:szCs w:val="22"/>
        </w:rPr>
        <w:t>minimum</w:t>
      </w:r>
      <w:proofErr w:type="spellEnd"/>
      <w:r w:rsidRPr="001E1A06">
        <w:rPr>
          <w:rFonts w:eastAsia="Calibri"/>
          <w:i/>
          <w:iCs/>
          <w:sz w:val="22"/>
          <w:szCs w:val="22"/>
        </w:rPr>
        <w:t xml:space="preserve"> </w:t>
      </w:r>
      <w:proofErr w:type="spellStart"/>
      <w:r w:rsidRPr="001E1A06">
        <w:rPr>
          <w:rFonts w:eastAsia="Calibri"/>
          <w:i/>
          <w:iCs/>
          <w:sz w:val="22"/>
          <w:szCs w:val="22"/>
        </w:rPr>
        <w:t>required</w:t>
      </w:r>
      <w:proofErr w:type="spellEnd"/>
      <w:r w:rsidRPr="001E1A06">
        <w:rPr>
          <w:rFonts w:eastAsia="Calibri"/>
          <w:i/>
          <w:iCs/>
          <w:sz w:val="22"/>
          <w:szCs w:val="22"/>
        </w:rPr>
        <w:t xml:space="preserve"> </w:t>
      </w:r>
      <w:proofErr w:type="spellStart"/>
      <w:r w:rsidRPr="001E1A06">
        <w:rPr>
          <w:rFonts w:eastAsia="Calibri"/>
          <w:i/>
          <w:iCs/>
          <w:sz w:val="22"/>
          <w:szCs w:val="22"/>
        </w:rPr>
        <w:t>by</w:t>
      </w:r>
      <w:proofErr w:type="spellEnd"/>
      <w:r w:rsidRPr="001E1A06">
        <w:rPr>
          <w:rFonts w:eastAsia="Calibri"/>
          <w:i/>
          <w:iCs/>
          <w:sz w:val="22"/>
          <w:szCs w:val="22"/>
        </w:rPr>
        <w:t xml:space="preserve"> </w:t>
      </w:r>
      <w:proofErr w:type="spellStart"/>
      <w:r w:rsidRPr="001E1A06">
        <w:rPr>
          <w:rFonts w:eastAsia="Calibri"/>
          <w:i/>
          <w:iCs/>
          <w:sz w:val="22"/>
          <w:szCs w:val="22"/>
        </w:rPr>
        <w:t>the</w:t>
      </w:r>
      <w:proofErr w:type="spellEnd"/>
      <w:r w:rsidRPr="001E1A06">
        <w:rPr>
          <w:rFonts w:eastAsia="Calibri"/>
          <w:i/>
          <w:iCs/>
          <w:sz w:val="22"/>
          <w:szCs w:val="22"/>
        </w:rPr>
        <w:t xml:space="preserve"> </w:t>
      </w:r>
      <w:proofErr w:type="spellStart"/>
      <w:r w:rsidRPr="001E1A06">
        <w:rPr>
          <w:rFonts w:eastAsia="Calibri"/>
          <w:i/>
          <w:iCs/>
          <w:sz w:val="22"/>
          <w:szCs w:val="22"/>
        </w:rPr>
        <w:t>buyer</w:t>
      </w:r>
      <w:proofErr w:type="spellEnd"/>
      <w:r w:rsidRPr="001E1A06">
        <w:rPr>
          <w:rFonts w:eastAsia="Calibri"/>
          <w:i/>
          <w:iCs/>
          <w:sz w:val="22"/>
          <w:szCs w:val="22"/>
        </w:rPr>
        <w:t xml:space="preserve">. </w:t>
      </w:r>
      <w:proofErr w:type="spellStart"/>
      <w:r w:rsidRPr="001E1A06">
        <w:rPr>
          <w:rFonts w:eastAsia="Calibri"/>
          <w:i/>
          <w:iCs/>
          <w:sz w:val="22"/>
          <w:szCs w:val="22"/>
        </w:rPr>
        <w:t>The</w:t>
      </w:r>
      <w:proofErr w:type="spellEnd"/>
      <w:r w:rsidRPr="001E1A06">
        <w:rPr>
          <w:rFonts w:eastAsia="Calibri"/>
          <w:i/>
          <w:iCs/>
          <w:sz w:val="22"/>
          <w:szCs w:val="22"/>
        </w:rPr>
        <w:t xml:space="preserve"> </w:t>
      </w:r>
      <w:proofErr w:type="spellStart"/>
      <w:r w:rsidRPr="001E1A06">
        <w:rPr>
          <w:rFonts w:eastAsia="Calibri"/>
          <w:i/>
          <w:iCs/>
          <w:sz w:val="22"/>
          <w:szCs w:val="22"/>
        </w:rPr>
        <w:t>goods</w:t>
      </w:r>
      <w:proofErr w:type="spellEnd"/>
      <w:r w:rsidRPr="001E1A06">
        <w:rPr>
          <w:rFonts w:eastAsia="Calibri"/>
          <w:i/>
          <w:iCs/>
          <w:sz w:val="22"/>
          <w:szCs w:val="22"/>
        </w:rPr>
        <w:t xml:space="preserve"> </w:t>
      </w:r>
      <w:proofErr w:type="spellStart"/>
      <w:r w:rsidRPr="001E1A06">
        <w:rPr>
          <w:rFonts w:eastAsia="Calibri"/>
          <w:i/>
          <w:iCs/>
          <w:sz w:val="22"/>
          <w:szCs w:val="22"/>
        </w:rPr>
        <w:t>offered</w:t>
      </w:r>
      <w:proofErr w:type="spellEnd"/>
      <w:r w:rsidRPr="001E1A06">
        <w:rPr>
          <w:rFonts w:eastAsia="Calibri"/>
          <w:i/>
          <w:iCs/>
          <w:sz w:val="22"/>
          <w:szCs w:val="22"/>
        </w:rPr>
        <w:t xml:space="preserve"> </w:t>
      </w:r>
      <w:proofErr w:type="spellStart"/>
      <w:r w:rsidRPr="001E1A06">
        <w:rPr>
          <w:rFonts w:eastAsia="Calibri"/>
          <w:i/>
          <w:iCs/>
          <w:sz w:val="22"/>
          <w:szCs w:val="22"/>
        </w:rPr>
        <w:t>must</w:t>
      </w:r>
      <w:proofErr w:type="spellEnd"/>
      <w:r w:rsidRPr="001E1A06">
        <w:rPr>
          <w:rFonts w:eastAsia="Calibri"/>
          <w:i/>
          <w:iCs/>
          <w:sz w:val="22"/>
          <w:szCs w:val="22"/>
        </w:rPr>
        <w:t xml:space="preserve"> be </w:t>
      </w:r>
      <w:proofErr w:type="spellStart"/>
      <w:r w:rsidRPr="001E1A06">
        <w:rPr>
          <w:rFonts w:eastAsia="Calibri"/>
          <w:i/>
          <w:iCs/>
          <w:sz w:val="22"/>
          <w:szCs w:val="22"/>
        </w:rPr>
        <w:t>equivalent</w:t>
      </w:r>
      <w:proofErr w:type="spellEnd"/>
      <w:r w:rsidRPr="001E1A06">
        <w:rPr>
          <w:rFonts w:eastAsia="Calibri"/>
          <w:i/>
          <w:iCs/>
          <w:sz w:val="22"/>
          <w:szCs w:val="22"/>
        </w:rPr>
        <w:t xml:space="preserve"> </w:t>
      </w:r>
      <w:proofErr w:type="spellStart"/>
      <w:r w:rsidRPr="001E1A06">
        <w:rPr>
          <w:rFonts w:eastAsia="Calibri"/>
          <w:i/>
          <w:iCs/>
          <w:sz w:val="22"/>
          <w:szCs w:val="22"/>
        </w:rPr>
        <w:t>or</w:t>
      </w:r>
      <w:proofErr w:type="spellEnd"/>
      <w:r w:rsidRPr="001E1A06">
        <w:rPr>
          <w:rFonts w:eastAsia="Calibri"/>
          <w:i/>
          <w:iCs/>
          <w:sz w:val="22"/>
          <w:szCs w:val="22"/>
        </w:rPr>
        <w:t xml:space="preserve"> </w:t>
      </w:r>
      <w:proofErr w:type="spellStart"/>
      <w:r w:rsidRPr="001E1A06">
        <w:rPr>
          <w:rFonts w:eastAsia="Calibri"/>
          <w:i/>
          <w:iCs/>
          <w:sz w:val="22"/>
          <w:szCs w:val="22"/>
        </w:rPr>
        <w:t>not</w:t>
      </w:r>
      <w:proofErr w:type="spellEnd"/>
      <w:r w:rsidRPr="001E1A06">
        <w:rPr>
          <w:rFonts w:eastAsia="Calibri"/>
          <w:i/>
          <w:iCs/>
          <w:sz w:val="22"/>
          <w:szCs w:val="22"/>
        </w:rPr>
        <w:t xml:space="preserve"> </w:t>
      </w:r>
      <w:proofErr w:type="spellStart"/>
      <w:r w:rsidRPr="001E1A06">
        <w:rPr>
          <w:rFonts w:eastAsia="Calibri"/>
          <w:i/>
          <w:iCs/>
          <w:sz w:val="22"/>
          <w:szCs w:val="22"/>
        </w:rPr>
        <w:t>inferior</w:t>
      </w:r>
      <w:proofErr w:type="spellEnd"/>
      <w:r w:rsidRPr="001E1A06">
        <w:rPr>
          <w:rFonts w:eastAsia="Calibri"/>
          <w:i/>
          <w:iCs/>
          <w:sz w:val="22"/>
          <w:szCs w:val="22"/>
        </w:rPr>
        <w:t xml:space="preserve"> to </w:t>
      </w:r>
      <w:proofErr w:type="spellStart"/>
      <w:r w:rsidRPr="001E1A06">
        <w:rPr>
          <w:rFonts w:eastAsia="Calibri"/>
          <w:i/>
          <w:iCs/>
          <w:sz w:val="22"/>
          <w:szCs w:val="22"/>
        </w:rPr>
        <w:t>those</w:t>
      </w:r>
      <w:proofErr w:type="spellEnd"/>
      <w:r w:rsidRPr="001E1A06">
        <w:rPr>
          <w:rFonts w:eastAsia="Calibri"/>
          <w:i/>
          <w:iCs/>
          <w:sz w:val="22"/>
          <w:szCs w:val="22"/>
        </w:rPr>
        <w:t xml:space="preserve"> </w:t>
      </w:r>
      <w:proofErr w:type="spellStart"/>
      <w:r w:rsidRPr="001E1A06">
        <w:rPr>
          <w:rFonts w:eastAsia="Calibri"/>
          <w:i/>
          <w:iCs/>
          <w:sz w:val="22"/>
          <w:szCs w:val="22"/>
        </w:rPr>
        <w:t>described</w:t>
      </w:r>
      <w:proofErr w:type="spellEnd"/>
      <w:r w:rsidRPr="001E1A06">
        <w:rPr>
          <w:rFonts w:eastAsia="Calibri"/>
          <w:i/>
          <w:iCs/>
          <w:sz w:val="22"/>
          <w:szCs w:val="22"/>
        </w:rPr>
        <w:t xml:space="preserve"> </w:t>
      </w:r>
      <w:proofErr w:type="spellStart"/>
      <w:r w:rsidRPr="001E1A06">
        <w:rPr>
          <w:rFonts w:eastAsia="Calibri"/>
          <w:i/>
          <w:iCs/>
          <w:sz w:val="22"/>
          <w:szCs w:val="22"/>
        </w:rPr>
        <w:t>in</w:t>
      </w:r>
      <w:proofErr w:type="spellEnd"/>
      <w:r w:rsidRPr="001E1A06">
        <w:rPr>
          <w:rFonts w:eastAsia="Calibri"/>
          <w:i/>
          <w:iCs/>
          <w:sz w:val="22"/>
          <w:szCs w:val="22"/>
        </w:rPr>
        <w:t xml:space="preserve"> </w:t>
      </w:r>
      <w:proofErr w:type="spellStart"/>
      <w:r w:rsidRPr="001E1A06">
        <w:rPr>
          <w:rFonts w:eastAsia="Calibri"/>
          <w:i/>
          <w:iCs/>
          <w:sz w:val="22"/>
          <w:szCs w:val="22"/>
        </w:rPr>
        <w:t>this</w:t>
      </w:r>
      <w:proofErr w:type="spellEnd"/>
      <w:r w:rsidRPr="001E1A06">
        <w:rPr>
          <w:rFonts w:eastAsia="Calibri"/>
          <w:i/>
          <w:iCs/>
          <w:sz w:val="22"/>
          <w:szCs w:val="22"/>
        </w:rPr>
        <w:t xml:space="preserve"> </w:t>
      </w:r>
      <w:proofErr w:type="spellStart"/>
      <w:r w:rsidRPr="001E1A06">
        <w:rPr>
          <w:rFonts w:eastAsia="Calibri"/>
          <w:i/>
          <w:iCs/>
          <w:sz w:val="22"/>
          <w:szCs w:val="22"/>
        </w:rPr>
        <w:t>technical</w:t>
      </w:r>
      <w:proofErr w:type="spellEnd"/>
      <w:r w:rsidRPr="001E1A06">
        <w:rPr>
          <w:rFonts w:eastAsia="Calibri"/>
          <w:i/>
          <w:iCs/>
          <w:sz w:val="22"/>
          <w:szCs w:val="22"/>
        </w:rPr>
        <w:t xml:space="preserve"> </w:t>
      </w:r>
      <w:proofErr w:type="spellStart"/>
      <w:r w:rsidRPr="001E1A06">
        <w:rPr>
          <w:rFonts w:eastAsia="Calibri"/>
          <w:i/>
          <w:iCs/>
          <w:sz w:val="22"/>
          <w:szCs w:val="22"/>
        </w:rPr>
        <w:t>specification</w:t>
      </w:r>
      <w:proofErr w:type="spellEnd"/>
      <w:r w:rsidRPr="001E1A06">
        <w:rPr>
          <w:rFonts w:eastAsia="Calibri"/>
          <w:i/>
          <w:iCs/>
          <w:sz w:val="22"/>
          <w:szCs w:val="22"/>
        </w:rPr>
        <w:t xml:space="preserve">. </w:t>
      </w:r>
      <w:proofErr w:type="spellStart"/>
      <w:r w:rsidRPr="001E1A06">
        <w:rPr>
          <w:rFonts w:eastAsia="Calibri"/>
          <w:i/>
          <w:iCs/>
          <w:sz w:val="22"/>
          <w:szCs w:val="22"/>
        </w:rPr>
        <w:t>The</w:t>
      </w:r>
      <w:proofErr w:type="spellEnd"/>
      <w:r w:rsidRPr="001E1A06">
        <w:rPr>
          <w:rFonts w:eastAsia="Calibri"/>
          <w:i/>
          <w:iCs/>
          <w:sz w:val="22"/>
          <w:szCs w:val="22"/>
        </w:rPr>
        <w:t xml:space="preserve"> </w:t>
      </w:r>
      <w:proofErr w:type="spellStart"/>
      <w:r w:rsidRPr="001E1A06">
        <w:rPr>
          <w:rFonts w:eastAsia="Calibri"/>
          <w:i/>
          <w:iCs/>
          <w:sz w:val="22"/>
          <w:szCs w:val="22"/>
        </w:rPr>
        <w:t>terms</w:t>
      </w:r>
      <w:proofErr w:type="spellEnd"/>
      <w:r w:rsidRPr="001E1A06">
        <w:rPr>
          <w:rFonts w:eastAsia="Calibri"/>
          <w:i/>
          <w:iCs/>
          <w:sz w:val="22"/>
          <w:szCs w:val="22"/>
        </w:rPr>
        <w:t xml:space="preserve"> </w:t>
      </w:r>
      <w:proofErr w:type="spellStart"/>
      <w:r w:rsidRPr="001E1A06">
        <w:rPr>
          <w:rFonts w:eastAsia="Calibri"/>
          <w:i/>
          <w:iCs/>
          <w:sz w:val="22"/>
          <w:szCs w:val="22"/>
        </w:rPr>
        <w:t>used</w:t>
      </w:r>
      <w:proofErr w:type="spellEnd"/>
      <w:r w:rsidRPr="001E1A06">
        <w:rPr>
          <w:rFonts w:eastAsia="Calibri"/>
          <w:i/>
          <w:iCs/>
          <w:sz w:val="22"/>
          <w:szCs w:val="22"/>
        </w:rPr>
        <w:t xml:space="preserve"> to </w:t>
      </w:r>
      <w:proofErr w:type="spellStart"/>
      <w:r w:rsidRPr="001E1A06">
        <w:rPr>
          <w:rFonts w:eastAsia="Calibri"/>
          <w:i/>
          <w:iCs/>
          <w:sz w:val="22"/>
          <w:szCs w:val="22"/>
        </w:rPr>
        <w:t>describe</w:t>
      </w:r>
      <w:proofErr w:type="spellEnd"/>
      <w:r w:rsidRPr="001E1A06">
        <w:rPr>
          <w:rFonts w:eastAsia="Calibri"/>
          <w:i/>
          <w:iCs/>
          <w:sz w:val="22"/>
          <w:szCs w:val="22"/>
        </w:rPr>
        <w:t xml:space="preserve"> </w:t>
      </w:r>
      <w:proofErr w:type="spellStart"/>
      <w:r w:rsidRPr="001E1A06">
        <w:rPr>
          <w:rFonts w:eastAsia="Calibri"/>
          <w:i/>
          <w:iCs/>
          <w:sz w:val="22"/>
          <w:szCs w:val="22"/>
        </w:rPr>
        <w:t>the</w:t>
      </w:r>
      <w:proofErr w:type="spellEnd"/>
      <w:r w:rsidRPr="001E1A06">
        <w:rPr>
          <w:rFonts w:eastAsia="Calibri"/>
          <w:i/>
          <w:iCs/>
          <w:sz w:val="22"/>
          <w:szCs w:val="22"/>
        </w:rPr>
        <w:t xml:space="preserve"> </w:t>
      </w:r>
      <w:proofErr w:type="spellStart"/>
      <w:r w:rsidRPr="001E1A06">
        <w:rPr>
          <w:rFonts w:eastAsia="Calibri"/>
          <w:i/>
          <w:iCs/>
          <w:sz w:val="22"/>
          <w:szCs w:val="22"/>
        </w:rPr>
        <w:t>goods</w:t>
      </w:r>
      <w:proofErr w:type="spellEnd"/>
      <w:r w:rsidRPr="001E1A06">
        <w:rPr>
          <w:rFonts w:eastAsia="Calibri"/>
          <w:i/>
          <w:iCs/>
          <w:sz w:val="22"/>
          <w:szCs w:val="22"/>
        </w:rPr>
        <w:t xml:space="preserve"> </w:t>
      </w:r>
      <w:proofErr w:type="spellStart"/>
      <w:r w:rsidRPr="001E1A06">
        <w:rPr>
          <w:rFonts w:eastAsia="Calibri"/>
          <w:i/>
          <w:iCs/>
          <w:sz w:val="22"/>
          <w:szCs w:val="22"/>
        </w:rPr>
        <w:t>and</w:t>
      </w:r>
      <w:proofErr w:type="spellEnd"/>
      <w:r w:rsidRPr="001E1A06">
        <w:rPr>
          <w:rFonts w:eastAsia="Calibri"/>
          <w:i/>
          <w:iCs/>
          <w:sz w:val="22"/>
          <w:szCs w:val="22"/>
        </w:rPr>
        <w:t xml:space="preserve"> </w:t>
      </w:r>
      <w:proofErr w:type="spellStart"/>
      <w:r w:rsidRPr="001E1A06">
        <w:rPr>
          <w:rFonts w:eastAsia="Calibri"/>
          <w:i/>
          <w:iCs/>
          <w:sz w:val="22"/>
          <w:szCs w:val="22"/>
        </w:rPr>
        <w:t>the</w:t>
      </w:r>
      <w:proofErr w:type="spellEnd"/>
      <w:r w:rsidRPr="001E1A06">
        <w:rPr>
          <w:rFonts w:eastAsia="Calibri"/>
          <w:i/>
          <w:iCs/>
          <w:sz w:val="22"/>
          <w:szCs w:val="22"/>
        </w:rPr>
        <w:t xml:space="preserve"> </w:t>
      </w:r>
      <w:proofErr w:type="spellStart"/>
      <w:r w:rsidRPr="001E1A06">
        <w:rPr>
          <w:rFonts w:eastAsia="Calibri"/>
          <w:i/>
          <w:iCs/>
          <w:sz w:val="22"/>
          <w:szCs w:val="22"/>
        </w:rPr>
        <w:t>technologies</w:t>
      </w:r>
      <w:proofErr w:type="spellEnd"/>
      <w:r w:rsidRPr="001E1A06">
        <w:rPr>
          <w:rFonts w:eastAsia="Calibri"/>
          <w:i/>
          <w:iCs/>
          <w:sz w:val="22"/>
          <w:szCs w:val="22"/>
        </w:rPr>
        <w:t xml:space="preserve"> </w:t>
      </w:r>
      <w:proofErr w:type="spellStart"/>
      <w:r w:rsidRPr="001E1A06">
        <w:rPr>
          <w:rFonts w:eastAsia="Calibri"/>
          <w:i/>
          <w:iCs/>
          <w:sz w:val="22"/>
          <w:szCs w:val="22"/>
        </w:rPr>
        <w:t>named</w:t>
      </w:r>
      <w:proofErr w:type="spellEnd"/>
      <w:r w:rsidRPr="001E1A06">
        <w:rPr>
          <w:rFonts w:eastAsia="Calibri"/>
          <w:i/>
          <w:iCs/>
          <w:sz w:val="22"/>
          <w:szCs w:val="22"/>
        </w:rPr>
        <w:t xml:space="preserve"> </w:t>
      </w:r>
      <w:proofErr w:type="spellStart"/>
      <w:r w:rsidRPr="001E1A06">
        <w:rPr>
          <w:rFonts w:eastAsia="Calibri"/>
          <w:i/>
          <w:iCs/>
          <w:sz w:val="22"/>
          <w:szCs w:val="22"/>
        </w:rPr>
        <w:t>shall</w:t>
      </w:r>
      <w:proofErr w:type="spellEnd"/>
      <w:r w:rsidRPr="001E1A06">
        <w:rPr>
          <w:rFonts w:eastAsia="Calibri"/>
          <w:i/>
          <w:iCs/>
          <w:sz w:val="22"/>
          <w:szCs w:val="22"/>
        </w:rPr>
        <w:t xml:space="preserve"> be </w:t>
      </w:r>
      <w:proofErr w:type="spellStart"/>
      <w:r w:rsidRPr="001E1A06">
        <w:rPr>
          <w:rFonts w:eastAsia="Calibri"/>
          <w:i/>
          <w:iCs/>
          <w:sz w:val="22"/>
          <w:szCs w:val="22"/>
        </w:rPr>
        <w:t>understood</w:t>
      </w:r>
      <w:proofErr w:type="spellEnd"/>
      <w:r w:rsidRPr="001E1A06">
        <w:rPr>
          <w:rFonts w:eastAsia="Calibri"/>
          <w:i/>
          <w:iCs/>
          <w:sz w:val="22"/>
          <w:szCs w:val="22"/>
        </w:rPr>
        <w:t xml:space="preserve"> </w:t>
      </w:r>
      <w:proofErr w:type="spellStart"/>
      <w:r w:rsidRPr="001E1A06">
        <w:rPr>
          <w:rFonts w:eastAsia="Calibri"/>
          <w:i/>
          <w:iCs/>
          <w:sz w:val="22"/>
          <w:szCs w:val="22"/>
        </w:rPr>
        <w:t>as</w:t>
      </w:r>
      <w:proofErr w:type="spellEnd"/>
      <w:r w:rsidRPr="001E1A06">
        <w:rPr>
          <w:rFonts w:eastAsia="Calibri"/>
          <w:i/>
          <w:iCs/>
          <w:sz w:val="22"/>
          <w:szCs w:val="22"/>
        </w:rPr>
        <w:t xml:space="preserve"> </w:t>
      </w:r>
      <w:proofErr w:type="spellStart"/>
      <w:r w:rsidRPr="001E1A06">
        <w:rPr>
          <w:rFonts w:eastAsia="Calibri"/>
          <w:i/>
          <w:iCs/>
          <w:sz w:val="22"/>
          <w:szCs w:val="22"/>
        </w:rPr>
        <w:t>analogous</w:t>
      </w:r>
      <w:proofErr w:type="spellEnd"/>
      <w:r w:rsidRPr="001E1A06">
        <w:rPr>
          <w:rFonts w:eastAsia="Calibri"/>
          <w:i/>
          <w:iCs/>
          <w:sz w:val="22"/>
          <w:szCs w:val="22"/>
        </w:rPr>
        <w:t xml:space="preserve"> </w:t>
      </w:r>
      <w:proofErr w:type="spellStart"/>
      <w:r w:rsidRPr="001E1A06">
        <w:rPr>
          <w:rFonts w:eastAsia="Calibri"/>
          <w:i/>
          <w:iCs/>
          <w:sz w:val="22"/>
          <w:szCs w:val="22"/>
        </w:rPr>
        <w:t>or</w:t>
      </w:r>
      <w:proofErr w:type="spellEnd"/>
      <w:r w:rsidRPr="001E1A06">
        <w:rPr>
          <w:rFonts w:eastAsia="Calibri"/>
          <w:i/>
          <w:iCs/>
          <w:sz w:val="22"/>
          <w:szCs w:val="22"/>
        </w:rPr>
        <w:t xml:space="preserve"> </w:t>
      </w:r>
      <w:proofErr w:type="spellStart"/>
      <w:r w:rsidRPr="001E1A06">
        <w:rPr>
          <w:rFonts w:eastAsia="Calibri"/>
          <w:i/>
          <w:iCs/>
          <w:sz w:val="22"/>
          <w:szCs w:val="22"/>
        </w:rPr>
        <w:t>equivalent</w:t>
      </w:r>
      <w:proofErr w:type="spellEnd"/>
      <w:r w:rsidRPr="001E1A06">
        <w:rPr>
          <w:rFonts w:eastAsia="Calibri"/>
          <w:i/>
          <w:iCs/>
          <w:sz w:val="22"/>
          <w:szCs w:val="22"/>
        </w:rPr>
        <w:t xml:space="preserve">. </w:t>
      </w:r>
      <w:proofErr w:type="spellStart"/>
      <w:r w:rsidRPr="001E1A06">
        <w:rPr>
          <w:rFonts w:eastAsia="Calibri"/>
          <w:i/>
          <w:iCs/>
          <w:sz w:val="22"/>
          <w:szCs w:val="22"/>
        </w:rPr>
        <w:t>All</w:t>
      </w:r>
      <w:proofErr w:type="spellEnd"/>
      <w:r w:rsidRPr="001E1A06">
        <w:rPr>
          <w:rFonts w:eastAsia="Calibri"/>
          <w:i/>
          <w:iCs/>
          <w:sz w:val="22"/>
          <w:szCs w:val="22"/>
        </w:rPr>
        <w:t xml:space="preserve"> </w:t>
      </w:r>
      <w:proofErr w:type="spellStart"/>
      <w:r w:rsidRPr="001E1A06">
        <w:rPr>
          <w:rFonts w:eastAsia="Calibri"/>
          <w:i/>
          <w:iCs/>
          <w:sz w:val="22"/>
          <w:szCs w:val="22"/>
        </w:rPr>
        <w:t>goods</w:t>
      </w:r>
      <w:proofErr w:type="spellEnd"/>
      <w:r w:rsidRPr="001E1A06">
        <w:rPr>
          <w:rFonts w:eastAsia="Calibri"/>
          <w:i/>
          <w:iCs/>
          <w:sz w:val="22"/>
          <w:szCs w:val="22"/>
        </w:rPr>
        <w:t xml:space="preserve"> </w:t>
      </w:r>
      <w:proofErr w:type="spellStart"/>
      <w:r w:rsidRPr="001E1A06">
        <w:rPr>
          <w:rFonts w:eastAsia="Calibri"/>
          <w:i/>
          <w:iCs/>
          <w:sz w:val="22"/>
          <w:szCs w:val="22"/>
        </w:rPr>
        <w:t>offered</w:t>
      </w:r>
      <w:proofErr w:type="spellEnd"/>
      <w:r w:rsidRPr="001E1A06">
        <w:rPr>
          <w:rFonts w:eastAsia="Calibri"/>
          <w:i/>
          <w:iCs/>
          <w:sz w:val="22"/>
          <w:szCs w:val="22"/>
        </w:rPr>
        <w:t xml:space="preserve"> </w:t>
      </w:r>
      <w:proofErr w:type="spellStart"/>
      <w:r w:rsidRPr="001E1A06">
        <w:rPr>
          <w:rFonts w:eastAsia="Calibri"/>
          <w:i/>
          <w:iCs/>
          <w:sz w:val="22"/>
          <w:szCs w:val="22"/>
        </w:rPr>
        <w:t>must</w:t>
      </w:r>
      <w:proofErr w:type="spellEnd"/>
      <w:r w:rsidRPr="001E1A06">
        <w:rPr>
          <w:rFonts w:eastAsia="Calibri"/>
          <w:i/>
          <w:iCs/>
          <w:sz w:val="22"/>
          <w:szCs w:val="22"/>
        </w:rPr>
        <w:t xml:space="preserve"> be </w:t>
      </w:r>
      <w:proofErr w:type="spellStart"/>
      <w:r w:rsidRPr="001E1A06">
        <w:rPr>
          <w:rFonts w:eastAsia="Calibri"/>
          <w:i/>
          <w:iCs/>
          <w:sz w:val="22"/>
          <w:szCs w:val="22"/>
        </w:rPr>
        <w:t>new</w:t>
      </w:r>
      <w:proofErr w:type="spellEnd"/>
      <w:r w:rsidRPr="001E1A06">
        <w:rPr>
          <w:rFonts w:eastAsia="Calibri"/>
          <w:i/>
          <w:iCs/>
          <w:sz w:val="22"/>
          <w:szCs w:val="22"/>
        </w:rPr>
        <w:t xml:space="preserve"> </w:t>
      </w:r>
      <w:proofErr w:type="spellStart"/>
      <w:r w:rsidRPr="001E1A06">
        <w:rPr>
          <w:rFonts w:eastAsia="Calibri"/>
          <w:i/>
          <w:iCs/>
          <w:sz w:val="22"/>
          <w:szCs w:val="22"/>
        </w:rPr>
        <w:t>and</w:t>
      </w:r>
      <w:proofErr w:type="spellEnd"/>
      <w:r w:rsidRPr="001E1A06">
        <w:rPr>
          <w:rFonts w:eastAsia="Calibri"/>
          <w:i/>
          <w:iCs/>
          <w:sz w:val="22"/>
          <w:szCs w:val="22"/>
        </w:rPr>
        <w:t xml:space="preserve"> </w:t>
      </w:r>
      <w:proofErr w:type="spellStart"/>
      <w:r w:rsidRPr="001E1A06">
        <w:rPr>
          <w:rFonts w:eastAsia="Calibri"/>
          <w:i/>
          <w:iCs/>
          <w:sz w:val="22"/>
          <w:szCs w:val="22"/>
        </w:rPr>
        <w:t>unused</w:t>
      </w:r>
      <w:proofErr w:type="spellEnd"/>
      <w:r w:rsidRPr="001E1A06">
        <w:rPr>
          <w:rFonts w:eastAsia="Calibri"/>
          <w:i/>
          <w:iCs/>
          <w:sz w:val="22"/>
          <w:szCs w:val="22"/>
        </w:rPr>
        <w:t>.</w:t>
      </w:r>
    </w:p>
    <w:p w14:paraId="2F916131" w14:textId="77777777" w:rsidR="00CD012B" w:rsidRPr="007400A8" w:rsidRDefault="00CD012B" w:rsidP="00CD012B">
      <w:pPr>
        <w:contextualSpacing/>
        <w:rPr>
          <w:b/>
          <w:sz w:val="22"/>
          <w:szCs w:val="22"/>
        </w:rPr>
      </w:pPr>
    </w:p>
    <w:p w14:paraId="774A6CFD" w14:textId="41927FD8" w:rsidR="00CD012B" w:rsidRDefault="00CD012B" w:rsidP="00CD012B">
      <w:pPr>
        <w:contextualSpacing/>
        <w:rPr>
          <w:b/>
          <w:sz w:val="22"/>
          <w:szCs w:val="22"/>
        </w:rPr>
      </w:pPr>
      <w:r w:rsidRPr="007400A8">
        <w:rPr>
          <w:b/>
          <w:sz w:val="22"/>
          <w:szCs w:val="22"/>
        </w:rPr>
        <w:t xml:space="preserve">Pirkimo objektas: </w:t>
      </w:r>
      <w:r w:rsidR="000F452B" w:rsidRPr="007400A8">
        <w:rPr>
          <w:b/>
          <w:sz w:val="22"/>
          <w:szCs w:val="22"/>
        </w:rPr>
        <w:t xml:space="preserve">Spausdintuvas, naudojantis vandens pagrindu pagamintus rašalus </w:t>
      </w:r>
      <w:r w:rsidRPr="007400A8">
        <w:rPr>
          <w:b/>
          <w:sz w:val="22"/>
          <w:szCs w:val="22"/>
        </w:rPr>
        <w:t>(</w:t>
      </w:r>
      <w:r w:rsidR="001E1A06">
        <w:rPr>
          <w:b/>
          <w:sz w:val="22"/>
          <w:szCs w:val="22"/>
        </w:rPr>
        <w:t xml:space="preserve">1 </w:t>
      </w:r>
      <w:proofErr w:type="spellStart"/>
      <w:r w:rsidRPr="007400A8">
        <w:rPr>
          <w:b/>
          <w:sz w:val="22"/>
          <w:szCs w:val="22"/>
        </w:rPr>
        <w:t>kompl</w:t>
      </w:r>
      <w:proofErr w:type="spellEnd"/>
      <w:r w:rsidRPr="007400A8">
        <w:rPr>
          <w:b/>
          <w:sz w:val="22"/>
          <w:szCs w:val="22"/>
        </w:rPr>
        <w:t>.)</w:t>
      </w:r>
    </w:p>
    <w:p w14:paraId="2C3F4B0D" w14:textId="4A0A9C13" w:rsidR="001E1A06" w:rsidRPr="00525446" w:rsidRDefault="001E1A06" w:rsidP="00CD012B">
      <w:pPr>
        <w:contextualSpacing/>
        <w:rPr>
          <w:i/>
          <w:iCs/>
          <w:sz w:val="22"/>
          <w:szCs w:val="22"/>
        </w:rPr>
      </w:pPr>
      <w:r w:rsidRPr="00525446">
        <w:rPr>
          <w:i/>
          <w:iCs/>
          <w:sz w:val="22"/>
          <w:szCs w:val="22"/>
        </w:rPr>
        <w:t xml:space="preserve">/ </w:t>
      </w:r>
      <w:proofErr w:type="spellStart"/>
      <w:r w:rsidRPr="00525446">
        <w:rPr>
          <w:i/>
          <w:iCs/>
          <w:sz w:val="22"/>
          <w:szCs w:val="22"/>
        </w:rPr>
        <w:t>Subject</w:t>
      </w:r>
      <w:proofErr w:type="spellEnd"/>
      <w:r w:rsidRPr="00525446">
        <w:rPr>
          <w:i/>
          <w:iCs/>
          <w:sz w:val="22"/>
          <w:szCs w:val="22"/>
        </w:rPr>
        <w:t xml:space="preserve"> </w:t>
      </w:r>
      <w:proofErr w:type="spellStart"/>
      <w:r w:rsidRPr="00525446">
        <w:rPr>
          <w:i/>
          <w:iCs/>
          <w:sz w:val="22"/>
          <w:szCs w:val="22"/>
        </w:rPr>
        <w:t>of</w:t>
      </w:r>
      <w:proofErr w:type="spellEnd"/>
      <w:r w:rsidRPr="00525446">
        <w:rPr>
          <w:i/>
          <w:iCs/>
          <w:sz w:val="22"/>
          <w:szCs w:val="22"/>
        </w:rPr>
        <w:t xml:space="preserve"> </w:t>
      </w:r>
      <w:proofErr w:type="spellStart"/>
      <w:r w:rsidRPr="00525446">
        <w:rPr>
          <w:i/>
          <w:iCs/>
          <w:sz w:val="22"/>
          <w:szCs w:val="22"/>
        </w:rPr>
        <w:t>purchase</w:t>
      </w:r>
      <w:proofErr w:type="spellEnd"/>
      <w:r w:rsidRPr="00525446">
        <w:rPr>
          <w:i/>
          <w:iCs/>
          <w:sz w:val="22"/>
          <w:szCs w:val="22"/>
        </w:rPr>
        <w:t xml:space="preserve">: </w:t>
      </w:r>
      <w:proofErr w:type="spellStart"/>
      <w:r w:rsidRPr="00525446">
        <w:rPr>
          <w:i/>
          <w:iCs/>
          <w:sz w:val="22"/>
          <w:szCs w:val="22"/>
        </w:rPr>
        <w:t>Printer</w:t>
      </w:r>
      <w:proofErr w:type="spellEnd"/>
      <w:r w:rsidRPr="00525446">
        <w:rPr>
          <w:i/>
          <w:iCs/>
          <w:sz w:val="22"/>
          <w:szCs w:val="22"/>
        </w:rPr>
        <w:t xml:space="preserve"> </w:t>
      </w:r>
      <w:proofErr w:type="spellStart"/>
      <w:r w:rsidRPr="00525446">
        <w:rPr>
          <w:i/>
          <w:iCs/>
          <w:sz w:val="22"/>
          <w:szCs w:val="22"/>
        </w:rPr>
        <w:t>using</w:t>
      </w:r>
      <w:proofErr w:type="spellEnd"/>
      <w:r w:rsidRPr="00525446">
        <w:rPr>
          <w:i/>
          <w:iCs/>
          <w:sz w:val="22"/>
          <w:szCs w:val="22"/>
        </w:rPr>
        <w:t xml:space="preserve"> </w:t>
      </w:r>
      <w:proofErr w:type="spellStart"/>
      <w:r w:rsidRPr="00525446">
        <w:rPr>
          <w:i/>
          <w:iCs/>
          <w:sz w:val="22"/>
          <w:szCs w:val="22"/>
        </w:rPr>
        <w:t>water-based</w:t>
      </w:r>
      <w:proofErr w:type="spellEnd"/>
      <w:r w:rsidRPr="00525446">
        <w:rPr>
          <w:i/>
          <w:iCs/>
          <w:sz w:val="22"/>
          <w:szCs w:val="22"/>
        </w:rPr>
        <w:t xml:space="preserve"> </w:t>
      </w:r>
      <w:proofErr w:type="spellStart"/>
      <w:r w:rsidRPr="00525446">
        <w:rPr>
          <w:i/>
          <w:iCs/>
          <w:sz w:val="22"/>
          <w:szCs w:val="22"/>
        </w:rPr>
        <w:t>inks</w:t>
      </w:r>
      <w:proofErr w:type="spellEnd"/>
      <w:r w:rsidRPr="00525446">
        <w:rPr>
          <w:i/>
          <w:iCs/>
          <w:sz w:val="22"/>
          <w:szCs w:val="22"/>
        </w:rPr>
        <w:t xml:space="preserve"> (1 </w:t>
      </w:r>
      <w:proofErr w:type="spellStart"/>
      <w:r w:rsidRPr="00525446">
        <w:rPr>
          <w:i/>
          <w:iCs/>
          <w:sz w:val="22"/>
          <w:szCs w:val="22"/>
        </w:rPr>
        <w:t>pc</w:t>
      </w:r>
      <w:proofErr w:type="spellEnd"/>
      <w:r w:rsidRPr="00525446">
        <w:rPr>
          <w:i/>
          <w:iCs/>
          <w:sz w:val="22"/>
          <w:szCs w:val="22"/>
        </w:rPr>
        <w:t>)</w:t>
      </w:r>
    </w:p>
    <w:p w14:paraId="7D441E17" w14:textId="77777777" w:rsidR="00CD012B" w:rsidRPr="007400A8" w:rsidRDefault="00CD012B" w:rsidP="00CD012B">
      <w:pPr>
        <w:jc w:val="both"/>
        <w:rPr>
          <w:b/>
          <w:sz w:val="22"/>
          <w:szCs w:val="22"/>
        </w:rPr>
      </w:pPr>
    </w:p>
    <w:p w14:paraId="3943660C" w14:textId="77777777" w:rsidR="00A41BD8" w:rsidRPr="007400A8" w:rsidRDefault="00CD012B" w:rsidP="00A41BD8">
      <w:pPr>
        <w:spacing w:line="276" w:lineRule="auto"/>
        <w:contextualSpacing/>
        <w:jc w:val="both"/>
        <w:rPr>
          <w:b/>
          <w:sz w:val="22"/>
          <w:szCs w:val="22"/>
        </w:rPr>
      </w:pPr>
      <w:r w:rsidRPr="007400A8">
        <w:rPr>
          <w:b/>
          <w:sz w:val="22"/>
          <w:szCs w:val="22"/>
        </w:rPr>
        <w:t>Bendri reikalavimai Pirkimo objektui:</w:t>
      </w:r>
    </w:p>
    <w:p w14:paraId="499D6182" w14:textId="77777777" w:rsidR="000F452B" w:rsidRPr="007400A8" w:rsidRDefault="00A41BD8" w:rsidP="000F452B">
      <w:pPr>
        <w:pStyle w:val="Sraopastraipa"/>
        <w:numPr>
          <w:ilvl w:val="0"/>
          <w:numId w:val="10"/>
        </w:numPr>
        <w:jc w:val="both"/>
        <w:rPr>
          <w:iCs/>
          <w:sz w:val="22"/>
          <w:szCs w:val="22"/>
        </w:rPr>
      </w:pPr>
      <w:r w:rsidRPr="007400A8">
        <w:rPr>
          <w:sz w:val="22"/>
          <w:szCs w:val="22"/>
        </w:rPr>
        <w:t xml:space="preserve">Įrangos </w:t>
      </w:r>
      <w:r w:rsidR="000F452B" w:rsidRPr="007400A8">
        <w:rPr>
          <w:iCs/>
          <w:sz w:val="22"/>
          <w:szCs w:val="22"/>
        </w:rPr>
        <w:t xml:space="preserve">pristatymas, montavimas ir pilnas jos paleidimas iki 2023 m. kovo 31 d. </w:t>
      </w:r>
    </w:p>
    <w:p w14:paraId="69AEA06A" w14:textId="064863BB" w:rsidR="00A41BD8" w:rsidRPr="007400A8" w:rsidRDefault="000F452B" w:rsidP="000F452B">
      <w:pPr>
        <w:pStyle w:val="Sraopastraipa"/>
        <w:numPr>
          <w:ilvl w:val="0"/>
          <w:numId w:val="10"/>
        </w:numPr>
        <w:jc w:val="both"/>
        <w:rPr>
          <w:iCs/>
          <w:sz w:val="22"/>
          <w:szCs w:val="22"/>
        </w:rPr>
      </w:pPr>
      <w:r w:rsidRPr="007400A8">
        <w:rPr>
          <w:iCs/>
          <w:sz w:val="22"/>
          <w:szCs w:val="22"/>
        </w:rPr>
        <w:t>Šio termino pratęsimas galimas raštišku Pirkėjo sutikimu iki 60 dienų, jei įranga vėluoja dėl atsiradusių nenumatytų aplinkybių, o VšĮ „Inovacijų agentūra“ ar kita įgaliota institucija leido pratęsti vykdomą Projektą.</w:t>
      </w:r>
    </w:p>
    <w:p w14:paraId="6B4CFC57" w14:textId="77777777" w:rsidR="00CD012B" w:rsidRPr="007400A8" w:rsidRDefault="00CD012B" w:rsidP="00D32B49">
      <w:pPr>
        <w:numPr>
          <w:ilvl w:val="0"/>
          <w:numId w:val="10"/>
        </w:numPr>
        <w:suppressAutoHyphens/>
        <w:jc w:val="both"/>
        <w:rPr>
          <w:sz w:val="22"/>
          <w:szCs w:val="22"/>
        </w:rPr>
      </w:pPr>
      <w:r w:rsidRPr="007400A8">
        <w:rPr>
          <w:sz w:val="22"/>
          <w:szCs w:val="22"/>
        </w:rPr>
        <w:t>Prekių pristatymo adresas</w:t>
      </w:r>
      <w:r w:rsidRPr="007400A8">
        <w:rPr>
          <w:b/>
          <w:bCs/>
          <w:i/>
          <w:iCs/>
          <w:sz w:val="22"/>
          <w:szCs w:val="22"/>
        </w:rPr>
        <w:t>: Raudondvario pl. 164, Kaunas, LT-47173, Lietuva.</w:t>
      </w:r>
    </w:p>
    <w:p w14:paraId="03797CC9" w14:textId="77777777" w:rsidR="00CD012B" w:rsidRPr="007400A8" w:rsidRDefault="00CD012B" w:rsidP="00D32B49">
      <w:pPr>
        <w:numPr>
          <w:ilvl w:val="0"/>
          <w:numId w:val="10"/>
        </w:numPr>
        <w:spacing w:line="276" w:lineRule="auto"/>
        <w:jc w:val="both"/>
        <w:rPr>
          <w:sz w:val="22"/>
          <w:szCs w:val="22"/>
        </w:rPr>
      </w:pPr>
      <w:r w:rsidRPr="007400A8">
        <w:rPr>
          <w:sz w:val="22"/>
          <w:szCs w:val="22"/>
        </w:rPr>
        <w:t>Tiekėjas turi apmokyti Pirkėjo darbuotojus darbui su perkama įranga.</w:t>
      </w:r>
    </w:p>
    <w:p w14:paraId="1F8FF349" w14:textId="78C8E846" w:rsidR="001E1A06" w:rsidRDefault="00CD012B" w:rsidP="001E1A06">
      <w:pPr>
        <w:numPr>
          <w:ilvl w:val="0"/>
          <w:numId w:val="10"/>
        </w:numPr>
        <w:spacing w:line="276" w:lineRule="auto"/>
        <w:jc w:val="both"/>
        <w:rPr>
          <w:sz w:val="22"/>
          <w:szCs w:val="22"/>
        </w:rPr>
      </w:pPr>
      <w:r w:rsidRPr="007400A8">
        <w:rPr>
          <w:sz w:val="22"/>
          <w:szCs w:val="22"/>
        </w:rPr>
        <w:t>Į pasiūlymo kainą įeina visos išlaidos susijusios su dokumentacijos ruošimu, derinimu, gamyba, įskaitant įrangos pridavimą, įvedimą į eksploataciją.</w:t>
      </w:r>
    </w:p>
    <w:p w14:paraId="4E83C22F" w14:textId="77777777" w:rsidR="001E1A06" w:rsidRPr="001E1A06" w:rsidRDefault="001E1A06" w:rsidP="001E1A06">
      <w:pPr>
        <w:spacing w:line="276" w:lineRule="auto"/>
        <w:jc w:val="both"/>
        <w:rPr>
          <w:sz w:val="22"/>
          <w:szCs w:val="22"/>
        </w:rPr>
      </w:pPr>
    </w:p>
    <w:p w14:paraId="3A5880C9" w14:textId="3EFB1159" w:rsidR="001E1A06" w:rsidRPr="001E1A06" w:rsidRDefault="001E1A06" w:rsidP="001E1A06">
      <w:pPr>
        <w:spacing w:line="276" w:lineRule="auto"/>
        <w:jc w:val="both"/>
        <w:rPr>
          <w:i/>
          <w:iCs/>
          <w:sz w:val="22"/>
          <w:szCs w:val="22"/>
        </w:rPr>
      </w:pPr>
      <w:r w:rsidRPr="001E1A06">
        <w:rPr>
          <w:i/>
          <w:iCs/>
          <w:sz w:val="22"/>
          <w:szCs w:val="22"/>
        </w:rPr>
        <w:t xml:space="preserve">/General </w:t>
      </w:r>
      <w:proofErr w:type="spellStart"/>
      <w:r w:rsidRPr="001E1A06">
        <w:rPr>
          <w:i/>
          <w:iCs/>
          <w:sz w:val="22"/>
          <w:szCs w:val="22"/>
        </w:rPr>
        <w:t>requirements</w:t>
      </w:r>
      <w:proofErr w:type="spellEnd"/>
      <w:r w:rsidRPr="001E1A06">
        <w:rPr>
          <w:i/>
          <w:iCs/>
          <w:sz w:val="22"/>
          <w:szCs w:val="22"/>
        </w:rPr>
        <w:t xml:space="preserve"> </w:t>
      </w:r>
      <w:proofErr w:type="spellStart"/>
      <w:r w:rsidRPr="001E1A06">
        <w:rPr>
          <w:i/>
          <w:iCs/>
          <w:sz w:val="22"/>
          <w:szCs w:val="22"/>
        </w:rPr>
        <w:t>for</w:t>
      </w:r>
      <w:proofErr w:type="spellEnd"/>
      <w:r w:rsidRPr="001E1A06">
        <w:rPr>
          <w:i/>
          <w:iCs/>
          <w:sz w:val="22"/>
          <w:szCs w:val="22"/>
        </w:rPr>
        <w:t xml:space="preserve"> </w:t>
      </w:r>
      <w:proofErr w:type="spellStart"/>
      <w:r w:rsidRPr="001E1A06">
        <w:rPr>
          <w:i/>
          <w:iCs/>
          <w:sz w:val="22"/>
          <w:szCs w:val="22"/>
        </w:rPr>
        <w:t>the</w:t>
      </w:r>
      <w:proofErr w:type="spellEnd"/>
      <w:r w:rsidRPr="001E1A06">
        <w:rPr>
          <w:i/>
          <w:iCs/>
          <w:sz w:val="22"/>
          <w:szCs w:val="22"/>
        </w:rPr>
        <w:t xml:space="preserve"> </w:t>
      </w:r>
      <w:proofErr w:type="spellStart"/>
      <w:r w:rsidRPr="001E1A06">
        <w:rPr>
          <w:i/>
          <w:iCs/>
          <w:sz w:val="22"/>
          <w:szCs w:val="22"/>
        </w:rPr>
        <w:t>subject</w:t>
      </w:r>
      <w:proofErr w:type="spellEnd"/>
      <w:r w:rsidRPr="001E1A06">
        <w:rPr>
          <w:i/>
          <w:iCs/>
          <w:sz w:val="22"/>
          <w:szCs w:val="22"/>
        </w:rPr>
        <w:t xml:space="preserve"> </w:t>
      </w:r>
      <w:proofErr w:type="spellStart"/>
      <w:r w:rsidRPr="001E1A06">
        <w:rPr>
          <w:i/>
          <w:iCs/>
          <w:sz w:val="22"/>
          <w:szCs w:val="22"/>
        </w:rPr>
        <w:t>of</w:t>
      </w:r>
      <w:proofErr w:type="spellEnd"/>
      <w:r w:rsidRPr="001E1A06">
        <w:rPr>
          <w:i/>
          <w:iCs/>
          <w:sz w:val="22"/>
          <w:szCs w:val="22"/>
        </w:rPr>
        <w:t xml:space="preserve"> </w:t>
      </w:r>
      <w:proofErr w:type="spellStart"/>
      <w:r w:rsidRPr="001E1A06">
        <w:rPr>
          <w:i/>
          <w:iCs/>
          <w:sz w:val="22"/>
          <w:szCs w:val="22"/>
        </w:rPr>
        <w:t>the</w:t>
      </w:r>
      <w:proofErr w:type="spellEnd"/>
      <w:r w:rsidRPr="001E1A06">
        <w:rPr>
          <w:i/>
          <w:iCs/>
          <w:sz w:val="22"/>
          <w:szCs w:val="22"/>
        </w:rPr>
        <w:t xml:space="preserve"> </w:t>
      </w:r>
      <w:proofErr w:type="spellStart"/>
      <w:r w:rsidRPr="001E1A06">
        <w:rPr>
          <w:i/>
          <w:iCs/>
          <w:sz w:val="22"/>
          <w:szCs w:val="22"/>
        </w:rPr>
        <w:t>Purchase</w:t>
      </w:r>
      <w:proofErr w:type="spellEnd"/>
      <w:r w:rsidRPr="001E1A06">
        <w:rPr>
          <w:i/>
          <w:iCs/>
          <w:sz w:val="22"/>
          <w:szCs w:val="22"/>
        </w:rPr>
        <w:t>:</w:t>
      </w:r>
    </w:p>
    <w:p w14:paraId="70516706" w14:textId="40D551A2" w:rsidR="001E1A06" w:rsidRPr="001E1A06" w:rsidRDefault="001E1A06" w:rsidP="001E1A06">
      <w:pPr>
        <w:spacing w:line="276" w:lineRule="auto"/>
        <w:jc w:val="both"/>
        <w:rPr>
          <w:i/>
          <w:iCs/>
          <w:sz w:val="22"/>
          <w:szCs w:val="22"/>
        </w:rPr>
      </w:pPr>
      <w:r w:rsidRPr="001E1A06">
        <w:rPr>
          <w:i/>
          <w:iCs/>
          <w:sz w:val="22"/>
          <w:szCs w:val="22"/>
        </w:rPr>
        <w:t xml:space="preserve">1.Delivery, </w:t>
      </w:r>
      <w:proofErr w:type="spellStart"/>
      <w:r w:rsidRPr="001E1A06">
        <w:rPr>
          <w:i/>
          <w:iCs/>
          <w:sz w:val="22"/>
          <w:szCs w:val="22"/>
        </w:rPr>
        <w:t>installation</w:t>
      </w:r>
      <w:proofErr w:type="spellEnd"/>
      <w:r w:rsidRPr="001E1A06">
        <w:rPr>
          <w:i/>
          <w:iCs/>
          <w:sz w:val="22"/>
          <w:szCs w:val="22"/>
        </w:rPr>
        <w:t xml:space="preserve"> </w:t>
      </w:r>
      <w:proofErr w:type="spellStart"/>
      <w:r w:rsidRPr="001E1A06">
        <w:rPr>
          <w:i/>
          <w:iCs/>
          <w:sz w:val="22"/>
          <w:szCs w:val="22"/>
        </w:rPr>
        <w:t>and</w:t>
      </w:r>
      <w:proofErr w:type="spellEnd"/>
      <w:r w:rsidRPr="001E1A06">
        <w:rPr>
          <w:i/>
          <w:iCs/>
          <w:sz w:val="22"/>
          <w:szCs w:val="22"/>
        </w:rPr>
        <w:t xml:space="preserve"> </w:t>
      </w:r>
      <w:proofErr w:type="spellStart"/>
      <w:r w:rsidRPr="001E1A06">
        <w:rPr>
          <w:i/>
          <w:iCs/>
          <w:sz w:val="22"/>
          <w:szCs w:val="22"/>
        </w:rPr>
        <w:t>full</w:t>
      </w:r>
      <w:proofErr w:type="spellEnd"/>
      <w:r w:rsidRPr="001E1A06">
        <w:rPr>
          <w:i/>
          <w:iCs/>
          <w:sz w:val="22"/>
          <w:szCs w:val="22"/>
        </w:rPr>
        <w:t xml:space="preserve"> </w:t>
      </w:r>
      <w:proofErr w:type="spellStart"/>
      <w:r w:rsidRPr="001E1A06">
        <w:rPr>
          <w:i/>
          <w:iCs/>
          <w:sz w:val="22"/>
          <w:szCs w:val="22"/>
        </w:rPr>
        <w:t>commissioning</w:t>
      </w:r>
      <w:proofErr w:type="spellEnd"/>
      <w:r w:rsidRPr="001E1A06">
        <w:rPr>
          <w:i/>
          <w:iCs/>
          <w:sz w:val="22"/>
          <w:szCs w:val="22"/>
        </w:rPr>
        <w:t xml:space="preserve"> </w:t>
      </w:r>
      <w:proofErr w:type="spellStart"/>
      <w:r w:rsidRPr="001E1A06">
        <w:rPr>
          <w:i/>
          <w:iCs/>
          <w:sz w:val="22"/>
          <w:szCs w:val="22"/>
        </w:rPr>
        <w:t>of</w:t>
      </w:r>
      <w:proofErr w:type="spellEnd"/>
      <w:r w:rsidRPr="001E1A06">
        <w:rPr>
          <w:i/>
          <w:iCs/>
          <w:sz w:val="22"/>
          <w:szCs w:val="22"/>
        </w:rPr>
        <w:t xml:space="preserve"> </w:t>
      </w:r>
      <w:proofErr w:type="spellStart"/>
      <w:r w:rsidRPr="001E1A06">
        <w:rPr>
          <w:i/>
          <w:iCs/>
          <w:sz w:val="22"/>
          <w:szCs w:val="22"/>
        </w:rPr>
        <w:t>the</w:t>
      </w:r>
      <w:proofErr w:type="spellEnd"/>
      <w:r w:rsidRPr="001E1A06">
        <w:rPr>
          <w:i/>
          <w:iCs/>
          <w:sz w:val="22"/>
          <w:szCs w:val="22"/>
        </w:rPr>
        <w:t xml:space="preserve"> </w:t>
      </w:r>
      <w:proofErr w:type="spellStart"/>
      <w:r w:rsidRPr="001E1A06">
        <w:rPr>
          <w:i/>
          <w:iCs/>
          <w:sz w:val="22"/>
          <w:szCs w:val="22"/>
        </w:rPr>
        <w:t>equipment</w:t>
      </w:r>
      <w:proofErr w:type="spellEnd"/>
      <w:r w:rsidRPr="001E1A06">
        <w:rPr>
          <w:i/>
          <w:iCs/>
          <w:sz w:val="22"/>
          <w:szCs w:val="22"/>
        </w:rPr>
        <w:t xml:space="preserve"> </w:t>
      </w:r>
      <w:proofErr w:type="spellStart"/>
      <w:r w:rsidRPr="001E1A06">
        <w:rPr>
          <w:i/>
          <w:iCs/>
          <w:sz w:val="22"/>
          <w:szCs w:val="22"/>
        </w:rPr>
        <w:t>by</w:t>
      </w:r>
      <w:proofErr w:type="spellEnd"/>
      <w:r w:rsidRPr="001E1A06">
        <w:rPr>
          <w:i/>
          <w:iCs/>
          <w:sz w:val="22"/>
          <w:szCs w:val="22"/>
        </w:rPr>
        <w:t xml:space="preserve"> 31 </w:t>
      </w:r>
      <w:proofErr w:type="spellStart"/>
      <w:r w:rsidRPr="001E1A06">
        <w:rPr>
          <w:i/>
          <w:iCs/>
          <w:sz w:val="22"/>
          <w:szCs w:val="22"/>
        </w:rPr>
        <w:t>March</w:t>
      </w:r>
      <w:proofErr w:type="spellEnd"/>
      <w:r w:rsidRPr="001E1A06">
        <w:rPr>
          <w:i/>
          <w:iCs/>
          <w:sz w:val="22"/>
          <w:szCs w:val="22"/>
        </w:rPr>
        <w:t xml:space="preserve"> 2023. </w:t>
      </w:r>
    </w:p>
    <w:p w14:paraId="7DEA405F" w14:textId="52A98692" w:rsidR="001E1A06" w:rsidRPr="001E1A06" w:rsidRDefault="001E1A06" w:rsidP="001E1A06">
      <w:pPr>
        <w:spacing w:line="276" w:lineRule="auto"/>
        <w:jc w:val="both"/>
        <w:rPr>
          <w:i/>
          <w:iCs/>
          <w:sz w:val="22"/>
          <w:szCs w:val="22"/>
        </w:rPr>
      </w:pPr>
      <w:r w:rsidRPr="001E1A06">
        <w:rPr>
          <w:i/>
          <w:iCs/>
          <w:sz w:val="22"/>
          <w:szCs w:val="22"/>
        </w:rPr>
        <w:t xml:space="preserve">2.The </w:t>
      </w:r>
      <w:proofErr w:type="spellStart"/>
      <w:r w:rsidRPr="001E1A06">
        <w:rPr>
          <w:i/>
          <w:iCs/>
          <w:sz w:val="22"/>
          <w:szCs w:val="22"/>
        </w:rPr>
        <w:t>deadline</w:t>
      </w:r>
      <w:proofErr w:type="spellEnd"/>
      <w:r w:rsidRPr="001E1A06">
        <w:rPr>
          <w:i/>
          <w:iCs/>
          <w:sz w:val="22"/>
          <w:szCs w:val="22"/>
        </w:rPr>
        <w:t xml:space="preserve"> </w:t>
      </w:r>
      <w:proofErr w:type="spellStart"/>
      <w:r w:rsidRPr="001E1A06">
        <w:rPr>
          <w:i/>
          <w:iCs/>
          <w:sz w:val="22"/>
          <w:szCs w:val="22"/>
        </w:rPr>
        <w:t>may</w:t>
      </w:r>
      <w:proofErr w:type="spellEnd"/>
      <w:r w:rsidRPr="001E1A06">
        <w:rPr>
          <w:i/>
          <w:iCs/>
          <w:sz w:val="22"/>
          <w:szCs w:val="22"/>
        </w:rPr>
        <w:t xml:space="preserve"> be </w:t>
      </w:r>
      <w:proofErr w:type="spellStart"/>
      <w:r w:rsidRPr="001E1A06">
        <w:rPr>
          <w:i/>
          <w:iCs/>
          <w:sz w:val="22"/>
          <w:szCs w:val="22"/>
        </w:rPr>
        <w:t>extended</w:t>
      </w:r>
      <w:proofErr w:type="spellEnd"/>
      <w:r w:rsidRPr="001E1A06">
        <w:rPr>
          <w:i/>
          <w:iCs/>
          <w:sz w:val="22"/>
          <w:szCs w:val="22"/>
        </w:rPr>
        <w:t xml:space="preserve"> </w:t>
      </w:r>
      <w:proofErr w:type="spellStart"/>
      <w:r w:rsidRPr="001E1A06">
        <w:rPr>
          <w:i/>
          <w:iCs/>
          <w:sz w:val="22"/>
          <w:szCs w:val="22"/>
        </w:rPr>
        <w:t>by</w:t>
      </w:r>
      <w:proofErr w:type="spellEnd"/>
      <w:r w:rsidRPr="001E1A06">
        <w:rPr>
          <w:i/>
          <w:iCs/>
          <w:sz w:val="22"/>
          <w:szCs w:val="22"/>
        </w:rPr>
        <w:t xml:space="preserve"> </w:t>
      </w:r>
      <w:proofErr w:type="spellStart"/>
      <w:r w:rsidRPr="001E1A06">
        <w:rPr>
          <w:i/>
          <w:iCs/>
          <w:sz w:val="22"/>
          <w:szCs w:val="22"/>
        </w:rPr>
        <w:t>up</w:t>
      </w:r>
      <w:proofErr w:type="spellEnd"/>
      <w:r w:rsidRPr="001E1A06">
        <w:rPr>
          <w:i/>
          <w:iCs/>
          <w:sz w:val="22"/>
          <w:szCs w:val="22"/>
        </w:rPr>
        <w:t xml:space="preserve"> to 60 </w:t>
      </w:r>
      <w:proofErr w:type="spellStart"/>
      <w:r w:rsidRPr="001E1A06">
        <w:rPr>
          <w:i/>
          <w:iCs/>
          <w:sz w:val="22"/>
          <w:szCs w:val="22"/>
        </w:rPr>
        <w:t>days</w:t>
      </w:r>
      <w:proofErr w:type="spellEnd"/>
      <w:r w:rsidRPr="001E1A06">
        <w:rPr>
          <w:i/>
          <w:iCs/>
          <w:sz w:val="22"/>
          <w:szCs w:val="22"/>
        </w:rPr>
        <w:t xml:space="preserve"> </w:t>
      </w:r>
      <w:proofErr w:type="spellStart"/>
      <w:r w:rsidRPr="001E1A06">
        <w:rPr>
          <w:i/>
          <w:iCs/>
          <w:sz w:val="22"/>
          <w:szCs w:val="22"/>
        </w:rPr>
        <w:t>with</w:t>
      </w:r>
      <w:proofErr w:type="spellEnd"/>
      <w:r w:rsidRPr="001E1A06">
        <w:rPr>
          <w:i/>
          <w:iCs/>
          <w:sz w:val="22"/>
          <w:szCs w:val="22"/>
        </w:rPr>
        <w:t xml:space="preserve"> </w:t>
      </w:r>
      <w:proofErr w:type="spellStart"/>
      <w:r w:rsidRPr="001E1A06">
        <w:rPr>
          <w:i/>
          <w:iCs/>
          <w:sz w:val="22"/>
          <w:szCs w:val="22"/>
        </w:rPr>
        <w:t>the</w:t>
      </w:r>
      <w:proofErr w:type="spellEnd"/>
      <w:r w:rsidRPr="001E1A06">
        <w:rPr>
          <w:i/>
          <w:iCs/>
          <w:sz w:val="22"/>
          <w:szCs w:val="22"/>
        </w:rPr>
        <w:t xml:space="preserve"> </w:t>
      </w:r>
      <w:proofErr w:type="spellStart"/>
      <w:r w:rsidRPr="001E1A06">
        <w:rPr>
          <w:i/>
          <w:iCs/>
          <w:sz w:val="22"/>
          <w:szCs w:val="22"/>
        </w:rPr>
        <w:t>written</w:t>
      </w:r>
      <w:proofErr w:type="spellEnd"/>
      <w:r w:rsidRPr="001E1A06">
        <w:rPr>
          <w:i/>
          <w:iCs/>
          <w:sz w:val="22"/>
          <w:szCs w:val="22"/>
        </w:rPr>
        <w:t xml:space="preserve"> </w:t>
      </w:r>
      <w:proofErr w:type="spellStart"/>
      <w:r w:rsidRPr="001E1A06">
        <w:rPr>
          <w:i/>
          <w:iCs/>
          <w:sz w:val="22"/>
          <w:szCs w:val="22"/>
        </w:rPr>
        <w:t>consent</w:t>
      </w:r>
      <w:proofErr w:type="spellEnd"/>
      <w:r w:rsidRPr="001E1A06">
        <w:rPr>
          <w:i/>
          <w:iCs/>
          <w:sz w:val="22"/>
          <w:szCs w:val="22"/>
        </w:rPr>
        <w:t xml:space="preserve"> </w:t>
      </w:r>
      <w:proofErr w:type="spellStart"/>
      <w:r w:rsidRPr="001E1A06">
        <w:rPr>
          <w:i/>
          <w:iCs/>
          <w:sz w:val="22"/>
          <w:szCs w:val="22"/>
        </w:rPr>
        <w:t>of</w:t>
      </w:r>
      <w:proofErr w:type="spellEnd"/>
      <w:r w:rsidRPr="001E1A06">
        <w:rPr>
          <w:i/>
          <w:iCs/>
          <w:sz w:val="22"/>
          <w:szCs w:val="22"/>
        </w:rPr>
        <w:t xml:space="preserve"> </w:t>
      </w:r>
      <w:proofErr w:type="spellStart"/>
      <w:r w:rsidRPr="001E1A06">
        <w:rPr>
          <w:i/>
          <w:iCs/>
          <w:sz w:val="22"/>
          <w:szCs w:val="22"/>
        </w:rPr>
        <w:t>the</w:t>
      </w:r>
      <w:proofErr w:type="spellEnd"/>
      <w:r w:rsidRPr="001E1A06">
        <w:rPr>
          <w:i/>
          <w:iCs/>
          <w:sz w:val="22"/>
          <w:szCs w:val="22"/>
        </w:rPr>
        <w:t xml:space="preserve"> </w:t>
      </w:r>
      <w:proofErr w:type="spellStart"/>
      <w:r w:rsidRPr="001E1A06">
        <w:rPr>
          <w:i/>
          <w:iCs/>
          <w:sz w:val="22"/>
          <w:szCs w:val="22"/>
        </w:rPr>
        <w:t>Purchaser</w:t>
      </w:r>
      <w:proofErr w:type="spellEnd"/>
      <w:r w:rsidRPr="001E1A06">
        <w:rPr>
          <w:i/>
          <w:iCs/>
          <w:sz w:val="22"/>
          <w:szCs w:val="22"/>
        </w:rPr>
        <w:t xml:space="preserve"> </w:t>
      </w:r>
      <w:proofErr w:type="spellStart"/>
      <w:r w:rsidRPr="001E1A06">
        <w:rPr>
          <w:i/>
          <w:iCs/>
          <w:sz w:val="22"/>
          <w:szCs w:val="22"/>
        </w:rPr>
        <w:t>if</w:t>
      </w:r>
      <w:proofErr w:type="spellEnd"/>
      <w:r w:rsidRPr="001E1A06">
        <w:rPr>
          <w:i/>
          <w:iCs/>
          <w:sz w:val="22"/>
          <w:szCs w:val="22"/>
        </w:rPr>
        <w:t xml:space="preserve"> </w:t>
      </w:r>
      <w:proofErr w:type="spellStart"/>
      <w:r w:rsidRPr="001E1A06">
        <w:rPr>
          <w:i/>
          <w:iCs/>
          <w:sz w:val="22"/>
          <w:szCs w:val="22"/>
        </w:rPr>
        <w:t>the</w:t>
      </w:r>
      <w:proofErr w:type="spellEnd"/>
      <w:r w:rsidRPr="001E1A06">
        <w:rPr>
          <w:i/>
          <w:iCs/>
          <w:sz w:val="22"/>
          <w:szCs w:val="22"/>
        </w:rPr>
        <w:t xml:space="preserve"> </w:t>
      </w:r>
      <w:proofErr w:type="spellStart"/>
      <w:r w:rsidRPr="001E1A06">
        <w:rPr>
          <w:i/>
          <w:iCs/>
          <w:sz w:val="22"/>
          <w:szCs w:val="22"/>
        </w:rPr>
        <w:t>equipment</w:t>
      </w:r>
      <w:proofErr w:type="spellEnd"/>
      <w:r w:rsidRPr="001E1A06">
        <w:rPr>
          <w:i/>
          <w:iCs/>
          <w:sz w:val="22"/>
          <w:szCs w:val="22"/>
        </w:rPr>
        <w:t xml:space="preserve"> </w:t>
      </w:r>
      <w:proofErr w:type="spellStart"/>
      <w:r w:rsidRPr="001E1A06">
        <w:rPr>
          <w:i/>
          <w:iCs/>
          <w:sz w:val="22"/>
          <w:szCs w:val="22"/>
        </w:rPr>
        <w:t>is</w:t>
      </w:r>
      <w:proofErr w:type="spellEnd"/>
      <w:r w:rsidRPr="001E1A06">
        <w:rPr>
          <w:i/>
          <w:iCs/>
          <w:sz w:val="22"/>
          <w:szCs w:val="22"/>
        </w:rPr>
        <w:t xml:space="preserve"> </w:t>
      </w:r>
      <w:proofErr w:type="spellStart"/>
      <w:r w:rsidRPr="001E1A06">
        <w:rPr>
          <w:i/>
          <w:iCs/>
          <w:sz w:val="22"/>
          <w:szCs w:val="22"/>
        </w:rPr>
        <w:t>delayed</w:t>
      </w:r>
      <w:proofErr w:type="spellEnd"/>
      <w:r w:rsidRPr="001E1A06">
        <w:rPr>
          <w:i/>
          <w:iCs/>
          <w:sz w:val="22"/>
          <w:szCs w:val="22"/>
        </w:rPr>
        <w:t xml:space="preserve"> </w:t>
      </w:r>
      <w:proofErr w:type="spellStart"/>
      <w:r w:rsidRPr="001E1A06">
        <w:rPr>
          <w:i/>
          <w:iCs/>
          <w:sz w:val="22"/>
          <w:szCs w:val="22"/>
        </w:rPr>
        <w:t>due</w:t>
      </w:r>
      <w:proofErr w:type="spellEnd"/>
      <w:r w:rsidRPr="001E1A06">
        <w:rPr>
          <w:i/>
          <w:iCs/>
          <w:sz w:val="22"/>
          <w:szCs w:val="22"/>
        </w:rPr>
        <w:t xml:space="preserve"> to </w:t>
      </w:r>
      <w:proofErr w:type="spellStart"/>
      <w:r w:rsidRPr="001E1A06">
        <w:rPr>
          <w:i/>
          <w:iCs/>
          <w:sz w:val="22"/>
          <w:szCs w:val="22"/>
        </w:rPr>
        <w:t>unforeseen</w:t>
      </w:r>
      <w:proofErr w:type="spellEnd"/>
      <w:r w:rsidRPr="001E1A06">
        <w:rPr>
          <w:i/>
          <w:iCs/>
          <w:sz w:val="22"/>
          <w:szCs w:val="22"/>
        </w:rPr>
        <w:t xml:space="preserve"> </w:t>
      </w:r>
      <w:proofErr w:type="spellStart"/>
      <w:r w:rsidRPr="001E1A06">
        <w:rPr>
          <w:i/>
          <w:iCs/>
          <w:sz w:val="22"/>
          <w:szCs w:val="22"/>
        </w:rPr>
        <w:t>circumstances</w:t>
      </w:r>
      <w:proofErr w:type="spellEnd"/>
      <w:r w:rsidRPr="001E1A06">
        <w:rPr>
          <w:i/>
          <w:iCs/>
          <w:sz w:val="22"/>
          <w:szCs w:val="22"/>
        </w:rPr>
        <w:t xml:space="preserve">, </w:t>
      </w:r>
      <w:proofErr w:type="spellStart"/>
      <w:r w:rsidRPr="001E1A06">
        <w:rPr>
          <w:i/>
          <w:iCs/>
          <w:sz w:val="22"/>
          <w:szCs w:val="22"/>
        </w:rPr>
        <w:t>and</w:t>
      </w:r>
      <w:proofErr w:type="spellEnd"/>
      <w:r w:rsidRPr="001E1A06">
        <w:rPr>
          <w:i/>
          <w:iCs/>
          <w:sz w:val="22"/>
          <w:szCs w:val="22"/>
        </w:rPr>
        <w:t xml:space="preserve"> </w:t>
      </w:r>
      <w:proofErr w:type="spellStart"/>
      <w:r w:rsidRPr="001E1A06">
        <w:rPr>
          <w:i/>
          <w:iCs/>
          <w:sz w:val="22"/>
          <w:szCs w:val="22"/>
        </w:rPr>
        <w:t>the</w:t>
      </w:r>
      <w:proofErr w:type="spellEnd"/>
      <w:r w:rsidRPr="001E1A06">
        <w:rPr>
          <w:i/>
          <w:iCs/>
          <w:sz w:val="22"/>
          <w:szCs w:val="22"/>
        </w:rPr>
        <w:t xml:space="preserve"> </w:t>
      </w:r>
      <w:proofErr w:type="spellStart"/>
      <w:r w:rsidRPr="001E1A06">
        <w:rPr>
          <w:i/>
          <w:iCs/>
          <w:sz w:val="22"/>
          <w:szCs w:val="22"/>
        </w:rPr>
        <w:t>extension</w:t>
      </w:r>
      <w:proofErr w:type="spellEnd"/>
      <w:r w:rsidRPr="001E1A06">
        <w:rPr>
          <w:i/>
          <w:iCs/>
          <w:sz w:val="22"/>
          <w:szCs w:val="22"/>
        </w:rPr>
        <w:t xml:space="preserve"> </w:t>
      </w:r>
      <w:proofErr w:type="spellStart"/>
      <w:r w:rsidRPr="001E1A06">
        <w:rPr>
          <w:i/>
          <w:iCs/>
          <w:sz w:val="22"/>
          <w:szCs w:val="22"/>
        </w:rPr>
        <w:t>of</w:t>
      </w:r>
      <w:proofErr w:type="spellEnd"/>
      <w:r w:rsidRPr="001E1A06">
        <w:rPr>
          <w:i/>
          <w:iCs/>
          <w:sz w:val="22"/>
          <w:szCs w:val="22"/>
        </w:rPr>
        <w:t xml:space="preserve"> </w:t>
      </w:r>
      <w:proofErr w:type="spellStart"/>
      <w:r w:rsidRPr="001E1A06">
        <w:rPr>
          <w:i/>
          <w:iCs/>
          <w:sz w:val="22"/>
          <w:szCs w:val="22"/>
        </w:rPr>
        <w:t>the</w:t>
      </w:r>
      <w:proofErr w:type="spellEnd"/>
      <w:r w:rsidRPr="001E1A06">
        <w:rPr>
          <w:i/>
          <w:iCs/>
          <w:sz w:val="22"/>
          <w:szCs w:val="22"/>
        </w:rPr>
        <w:t xml:space="preserve"> </w:t>
      </w:r>
      <w:proofErr w:type="spellStart"/>
      <w:r w:rsidRPr="001E1A06">
        <w:rPr>
          <w:i/>
          <w:iCs/>
          <w:sz w:val="22"/>
          <w:szCs w:val="22"/>
        </w:rPr>
        <w:t>ongoing</w:t>
      </w:r>
      <w:proofErr w:type="spellEnd"/>
      <w:r w:rsidRPr="001E1A06">
        <w:rPr>
          <w:i/>
          <w:iCs/>
          <w:sz w:val="22"/>
          <w:szCs w:val="22"/>
        </w:rPr>
        <w:t xml:space="preserve"> Project </w:t>
      </w:r>
      <w:proofErr w:type="spellStart"/>
      <w:r w:rsidRPr="001E1A06">
        <w:rPr>
          <w:i/>
          <w:iCs/>
          <w:sz w:val="22"/>
          <w:szCs w:val="22"/>
        </w:rPr>
        <w:t>has</w:t>
      </w:r>
      <w:proofErr w:type="spellEnd"/>
      <w:r w:rsidRPr="001E1A06">
        <w:rPr>
          <w:i/>
          <w:iCs/>
          <w:sz w:val="22"/>
          <w:szCs w:val="22"/>
        </w:rPr>
        <w:t xml:space="preserve"> </w:t>
      </w:r>
      <w:proofErr w:type="spellStart"/>
      <w:r w:rsidRPr="001E1A06">
        <w:rPr>
          <w:i/>
          <w:iCs/>
          <w:sz w:val="22"/>
          <w:szCs w:val="22"/>
        </w:rPr>
        <w:t>been</w:t>
      </w:r>
      <w:proofErr w:type="spellEnd"/>
      <w:r w:rsidRPr="001E1A06">
        <w:rPr>
          <w:i/>
          <w:iCs/>
          <w:sz w:val="22"/>
          <w:szCs w:val="22"/>
        </w:rPr>
        <w:t xml:space="preserve"> </w:t>
      </w:r>
      <w:proofErr w:type="spellStart"/>
      <w:r w:rsidRPr="001E1A06">
        <w:rPr>
          <w:i/>
          <w:iCs/>
          <w:sz w:val="22"/>
          <w:szCs w:val="22"/>
        </w:rPr>
        <w:t>granted</w:t>
      </w:r>
      <w:proofErr w:type="spellEnd"/>
      <w:r w:rsidRPr="001E1A06">
        <w:rPr>
          <w:i/>
          <w:iCs/>
          <w:sz w:val="22"/>
          <w:szCs w:val="22"/>
        </w:rPr>
        <w:t xml:space="preserve"> </w:t>
      </w:r>
      <w:proofErr w:type="spellStart"/>
      <w:r w:rsidRPr="001E1A06">
        <w:rPr>
          <w:i/>
          <w:iCs/>
          <w:sz w:val="22"/>
          <w:szCs w:val="22"/>
        </w:rPr>
        <w:t>by</w:t>
      </w:r>
      <w:proofErr w:type="spellEnd"/>
      <w:r w:rsidRPr="001E1A06">
        <w:rPr>
          <w:i/>
          <w:iCs/>
          <w:sz w:val="22"/>
          <w:szCs w:val="22"/>
        </w:rPr>
        <w:t xml:space="preserve"> </w:t>
      </w:r>
      <w:proofErr w:type="spellStart"/>
      <w:r w:rsidRPr="001E1A06">
        <w:rPr>
          <w:i/>
          <w:iCs/>
          <w:sz w:val="22"/>
          <w:szCs w:val="22"/>
        </w:rPr>
        <w:t>the</w:t>
      </w:r>
      <w:proofErr w:type="spellEnd"/>
      <w:r w:rsidRPr="001E1A06">
        <w:rPr>
          <w:i/>
          <w:iCs/>
          <w:sz w:val="22"/>
          <w:szCs w:val="22"/>
        </w:rPr>
        <w:t xml:space="preserve"> </w:t>
      </w:r>
      <w:proofErr w:type="spellStart"/>
      <w:r w:rsidRPr="001E1A06">
        <w:rPr>
          <w:i/>
          <w:iCs/>
          <w:sz w:val="22"/>
          <w:szCs w:val="22"/>
        </w:rPr>
        <w:t>Public</w:t>
      </w:r>
      <w:proofErr w:type="spellEnd"/>
      <w:r w:rsidRPr="001E1A06">
        <w:rPr>
          <w:i/>
          <w:iCs/>
          <w:sz w:val="22"/>
          <w:szCs w:val="22"/>
        </w:rPr>
        <w:t xml:space="preserve"> </w:t>
      </w:r>
      <w:proofErr w:type="spellStart"/>
      <w:r w:rsidRPr="001E1A06">
        <w:rPr>
          <w:i/>
          <w:iCs/>
          <w:sz w:val="22"/>
          <w:szCs w:val="22"/>
        </w:rPr>
        <w:t>Innovation</w:t>
      </w:r>
      <w:proofErr w:type="spellEnd"/>
      <w:r w:rsidRPr="001E1A06">
        <w:rPr>
          <w:i/>
          <w:iCs/>
          <w:sz w:val="22"/>
          <w:szCs w:val="22"/>
        </w:rPr>
        <w:t xml:space="preserve"> </w:t>
      </w:r>
      <w:proofErr w:type="spellStart"/>
      <w:r w:rsidRPr="001E1A06">
        <w:rPr>
          <w:i/>
          <w:iCs/>
          <w:sz w:val="22"/>
          <w:szCs w:val="22"/>
        </w:rPr>
        <w:t>Agency</w:t>
      </w:r>
      <w:proofErr w:type="spellEnd"/>
      <w:r w:rsidRPr="001E1A06">
        <w:rPr>
          <w:i/>
          <w:iCs/>
          <w:sz w:val="22"/>
          <w:szCs w:val="22"/>
        </w:rPr>
        <w:t xml:space="preserve"> </w:t>
      </w:r>
      <w:proofErr w:type="spellStart"/>
      <w:r w:rsidRPr="001E1A06">
        <w:rPr>
          <w:i/>
          <w:iCs/>
          <w:sz w:val="22"/>
          <w:szCs w:val="22"/>
        </w:rPr>
        <w:t>or</w:t>
      </w:r>
      <w:proofErr w:type="spellEnd"/>
      <w:r w:rsidRPr="001E1A06">
        <w:rPr>
          <w:i/>
          <w:iCs/>
          <w:sz w:val="22"/>
          <w:szCs w:val="22"/>
        </w:rPr>
        <w:t xml:space="preserve"> </w:t>
      </w:r>
      <w:proofErr w:type="spellStart"/>
      <w:r w:rsidRPr="001E1A06">
        <w:rPr>
          <w:i/>
          <w:iCs/>
          <w:sz w:val="22"/>
          <w:szCs w:val="22"/>
        </w:rPr>
        <w:t>other</w:t>
      </w:r>
      <w:proofErr w:type="spellEnd"/>
      <w:r w:rsidRPr="001E1A06">
        <w:rPr>
          <w:i/>
          <w:iCs/>
          <w:sz w:val="22"/>
          <w:szCs w:val="22"/>
        </w:rPr>
        <w:t xml:space="preserve"> </w:t>
      </w:r>
      <w:proofErr w:type="spellStart"/>
      <w:r w:rsidRPr="001E1A06">
        <w:rPr>
          <w:i/>
          <w:iCs/>
          <w:sz w:val="22"/>
          <w:szCs w:val="22"/>
        </w:rPr>
        <w:t>authorised</w:t>
      </w:r>
      <w:proofErr w:type="spellEnd"/>
      <w:r w:rsidRPr="001E1A06">
        <w:rPr>
          <w:i/>
          <w:iCs/>
          <w:sz w:val="22"/>
          <w:szCs w:val="22"/>
        </w:rPr>
        <w:t xml:space="preserve"> </w:t>
      </w:r>
      <w:proofErr w:type="spellStart"/>
      <w:r w:rsidRPr="001E1A06">
        <w:rPr>
          <w:i/>
          <w:iCs/>
          <w:sz w:val="22"/>
          <w:szCs w:val="22"/>
        </w:rPr>
        <w:t>body</w:t>
      </w:r>
      <w:proofErr w:type="spellEnd"/>
      <w:r w:rsidRPr="001E1A06">
        <w:rPr>
          <w:i/>
          <w:iCs/>
          <w:sz w:val="22"/>
          <w:szCs w:val="22"/>
        </w:rPr>
        <w:t>.</w:t>
      </w:r>
    </w:p>
    <w:p w14:paraId="1EB46BA2" w14:textId="3A0537DB" w:rsidR="001E1A06" w:rsidRPr="001E1A06" w:rsidRDefault="001E1A06" w:rsidP="001E1A06">
      <w:pPr>
        <w:spacing w:line="276" w:lineRule="auto"/>
        <w:jc w:val="both"/>
        <w:rPr>
          <w:i/>
          <w:iCs/>
          <w:sz w:val="22"/>
          <w:szCs w:val="22"/>
        </w:rPr>
      </w:pPr>
      <w:r w:rsidRPr="001E1A06">
        <w:rPr>
          <w:i/>
          <w:iCs/>
          <w:sz w:val="22"/>
          <w:szCs w:val="22"/>
        </w:rPr>
        <w:t xml:space="preserve">3.Delivery </w:t>
      </w:r>
      <w:proofErr w:type="spellStart"/>
      <w:r w:rsidRPr="001E1A06">
        <w:rPr>
          <w:i/>
          <w:iCs/>
          <w:sz w:val="22"/>
          <w:szCs w:val="22"/>
        </w:rPr>
        <w:t>address</w:t>
      </w:r>
      <w:proofErr w:type="spellEnd"/>
      <w:r w:rsidRPr="001E1A06">
        <w:rPr>
          <w:i/>
          <w:iCs/>
          <w:sz w:val="22"/>
          <w:szCs w:val="22"/>
        </w:rPr>
        <w:t xml:space="preserve">. </w:t>
      </w:r>
      <w:r w:rsidR="0052438D" w:rsidRPr="0052438D">
        <w:rPr>
          <w:b/>
          <w:bCs/>
          <w:i/>
          <w:iCs/>
          <w:sz w:val="22"/>
          <w:szCs w:val="22"/>
        </w:rPr>
        <w:t>Raudondvario pl. 164, Kaunas, LT-47173, Lietuva.</w:t>
      </w:r>
    </w:p>
    <w:p w14:paraId="0A91E7B8" w14:textId="2A7E2E3C" w:rsidR="001E1A06" w:rsidRPr="001E1A06" w:rsidRDefault="001E1A06" w:rsidP="001E1A06">
      <w:pPr>
        <w:spacing w:line="276" w:lineRule="auto"/>
        <w:jc w:val="both"/>
        <w:rPr>
          <w:i/>
          <w:iCs/>
          <w:sz w:val="22"/>
          <w:szCs w:val="22"/>
        </w:rPr>
      </w:pPr>
      <w:r w:rsidRPr="001E1A06">
        <w:rPr>
          <w:i/>
          <w:iCs/>
          <w:sz w:val="22"/>
          <w:szCs w:val="22"/>
        </w:rPr>
        <w:t xml:space="preserve">4.The </w:t>
      </w:r>
      <w:proofErr w:type="spellStart"/>
      <w:r w:rsidRPr="001E1A06">
        <w:rPr>
          <w:i/>
          <w:iCs/>
          <w:sz w:val="22"/>
          <w:szCs w:val="22"/>
        </w:rPr>
        <w:t>Supplier</w:t>
      </w:r>
      <w:proofErr w:type="spellEnd"/>
      <w:r w:rsidRPr="001E1A06">
        <w:rPr>
          <w:i/>
          <w:iCs/>
          <w:sz w:val="22"/>
          <w:szCs w:val="22"/>
        </w:rPr>
        <w:t xml:space="preserve"> </w:t>
      </w:r>
      <w:proofErr w:type="spellStart"/>
      <w:r w:rsidRPr="001E1A06">
        <w:rPr>
          <w:i/>
          <w:iCs/>
          <w:sz w:val="22"/>
          <w:szCs w:val="22"/>
        </w:rPr>
        <w:t>shall</w:t>
      </w:r>
      <w:proofErr w:type="spellEnd"/>
      <w:r w:rsidRPr="001E1A06">
        <w:rPr>
          <w:i/>
          <w:iCs/>
          <w:sz w:val="22"/>
          <w:szCs w:val="22"/>
        </w:rPr>
        <w:t xml:space="preserve"> </w:t>
      </w:r>
      <w:proofErr w:type="spellStart"/>
      <w:r w:rsidRPr="001E1A06">
        <w:rPr>
          <w:i/>
          <w:iCs/>
          <w:sz w:val="22"/>
          <w:szCs w:val="22"/>
        </w:rPr>
        <w:t>train</w:t>
      </w:r>
      <w:proofErr w:type="spellEnd"/>
      <w:r w:rsidRPr="001E1A06">
        <w:rPr>
          <w:i/>
          <w:iCs/>
          <w:sz w:val="22"/>
          <w:szCs w:val="22"/>
        </w:rPr>
        <w:t xml:space="preserve"> </w:t>
      </w:r>
      <w:proofErr w:type="spellStart"/>
      <w:r w:rsidRPr="001E1A06">
        <w:rPr>
          <w:i/>
          <w:iCs/>
          <w:sz w:val="22"/>
          <w:szCs w:val="22"/>
        </w:rPr>
        <w:t>the</w:t>
      </w:r>
      <w:proofErr w:type="spellEnd"/>
      <w:r w:rsidRPr="001E1A06">
        <w:rPr>
          <w:i/>
          <w:iCs/>
          <w:sz w:val="22"/>
          <w:szCs w:val="22"/>
        </w:rPr>
        <w:t xml:space="preserve"> </w:t>
      </w:r>
      <w:proofErr w:type="spellStart"/>
      <w:r w:rsidRPr="001E1A06">
        <w:rPr>
          <w:i/>
          <w:iCs/>
          <w:sz w:val="22"/>
          <w:szCs w:val="22"/>
        </w:rPr>
        <w:t>Purchaser's</w:t>
      </w:r>
      <w:proofErr w:type="spellEnd"/>
      <w:r w:rsidRPr="001E1A06">
        <w:rPr>
          <w:i/>
          <w:iCs/>
          <w:sz w:val="22"/>
          <w:szCs w:val="22"/>
        </w:rPr>
        <w:t xml:space="preserve"> </w:t>
      </w:r>
      <w:proofErr w:type="spellStart"/>
      <w:r w:rsidRPr="001E1A06">
        <w:rPr>
          <w:i/>
          <w:iCs/>
          <w:sz w:val="22"/>
          <w:szCs w:val="22"/>
        </w:rPr>
        <w:t>employees</w:t>
      </w:r>
      <w:proofErr w:type="spellEnd"/>
      <w:r w:rsidRPr="001E1A06">
        <w:rPr>
          <w:i/>
          <w:iCs/>
          <w:sz w:val="22"/>
          <w:szCs w:val="22"/>
        </w:rPr>
        <w:t xml:space="preserve"> </w:t>
      </w:r>
      <w:proofErr w:type="spellStart"/>
      <w:r w:rsidRPr="001E1A06">
        <w:rPr>
          <w:i/>
          <w:iCs/>
          <w:sz w:val="22"/>
          <w:szCs w:val="22"/>
        </w:rPr>
        <w:t>in</w:t>
      </w:r>
      <w:proofErr w:type="spellEnd"/>
      <w:r w:rsidRPr="001E1A06">
        <w:rPr>
          <w:i/>
          <w:iCs/>
          <w:sz w:val="22"/>
          <w:szCs w:val="22"/>
        </w:rPr>
        <w:t xml:space="preserve"> </w:t>
      </w:r>
      <w:proofErr w:type="spellStart"/>
      <w:r w:rsidRPr="001E1A06">
        <w:rPr>
          <w:i/>
          <w:iCs/>
          <w:sz w:val="22"/>
          <w:szCs w:val="22"/>
        </w:rPr>
        <w:t>the</w:t>
      </w:r>
      <w:proofErr w:type="spellEnd"/>
      <w:r w:rsidRPr="001E1A06">
        <w:rPr>
          <w:i/>
          <w:iCs/>
          <w:sz w:val="22"/>
          <w:szCs w:val="22"/>
        </w:rPr>
        <w:t xml:space="preserve"> </w:t>
      </w:r>
      <w:proofErr w:type="spellStart"/>
      <w:r w:rsidRPr="001E1A06">
        <w:rPr>
          <w:i/>
          <w:iCs/>
          <w:sz w:val="22"/>
          <w:szCs w:val="22"/>
        </w:rPr>
        <w:t>operation</w:t>
      </w:r>
      <w:proofErr w:type="spellEnd"/>
      <w:r w:rsidRPr="001E1A06">
        <w:rPr>
          <w:i/>
          <w:iCs/>
          <w:sz w:val="22"/>
          <w:szCs w:val="22"/>
        </w:rPr>
        <w:t xml:space="preserve"> </w:t>
      </w:r>
      <w:proofErr w:type="spellStart"/>
      <w:r w:rsidRPr="001E1A06">
        <w:rPr>
          <w:i/>
          <w:iCs/>
          <w:sz w:val="22"/>
          <w:szCs w:val="22"/>
        </w:rPr>
        <w:t>of</w:t>
      </w:r>
      <w:proofErr w:type="spellEnd"/>
      <w:r w:rsidRPr="001E1A06">
        <w:rPr>
          <w:i/>
          <w:iCs/>
          <w:sz w:val="22"/>
          <w:szCs w:val="22"/>
        </w:rPr>
        <w:t xml:space="preserve"> </w:t>
      </w:r>
      <w:proofErr w:type="spellStart"/>
      <w:r w:rsidRPr="001E1A06">
        <w:rPr>
          <w:i/>
          <w:iCs/>
          <w:sz w:val="22"/>
          <w:szCs w:val="22"/>
        </w:rPr>
        <w:t>the</w:t>
      </w:r>
      <w:proofErr w:type="spellEnd"/>
      <w:r w:rsidRPr="001E1A06">
        <w:rPr>
          <w:i/>
          <w:iCs/>
          <w:sz w:val="22"/>
          <w:szCs w:val="22"/>
        </w:rPr>
        <w:t xml:space="preserve"> </w:t>
      </w:r>
      <w:proofErr w:type="spellStart"/>
      <w:r w:rsidRPr="001E1A06">
        <w:rPr>
          <w:i/>
          <w:iCs/>
          <w:sz w:val="22"/>
          <w:szCs w:val="22"/>
        </w:rPr>
        <w:t>purchased</w:t>
      </w:r>
      <w:proofErr w:type="spellEnd"/>
      <w:r w:rsidRPr="001E1A06">
        <w:rPr>
          <w:i/>
          <w:iCs/>
          <w:sz w:val="22"/>
          <w:szCs w:val="22"/>
        </w:rPr>
        <w:t xml:space="preserve"> </w:t>
      </w:r>
      <w:proofErr w:type="spellStart"/>
      <w:r w:rsidRPr="001E1A06">
        <w:rPr>
          <w:i/>
          <w:iCs/>
          <w:sz w:val="22"/>
          <w:szCs w:val="22"/>
        </w:rPr>
        <w:t>equipment</w:t>
      </w:r>
      <w:proofErr w:type="spellEnd"/>
      <w:r w:rsidRPr="001E1A06">
        <w:rPr>
          <w:i/>
          <w:iCs/>
          <w:sz w:val="22"/>
          <w:szCs w:val="22"/>
        </w:rPr>
        <w:t>.</w:t>
      </w:r>
    </w:p>
    <w:p w14:paraId="51314141" w14:textId="45C084CB" w:rsidR="001E1A06" w:rsidRPr="001E1A06" w:rsidRDefault="001E1A06" w:rsidP="001E1A06">
      <w:pPr>
        <w:spacing w:line="276" w:lineRule="auto"/>
        <w:jc w:val="both"/>
        <w:rPr>
          <w:i/>
          <w:iCs/>
          <w:sz w:val="22"/>
          <w:szCs w:val="22"/>
        </w:rPr>
      </w:pPr>
      <w:r w:rsidRPr="001E1A06">
        <w:rPr>
          <w:i/>
          <w:iCs/>
          <w:sz w:val="22"/>
          <w:szCs w:val="22"/>
        </w:rPr>
        <w:t xml:space="preserve">5.The </w:t>
      </w:r>
      <w:proofErr w:type="spellStart"/>
      <w:r w:rsidRPr="001E1A06">
        <w:rPr>
          <w:i/>
          <w:iCs/>
          <w:sz w:val="22"/>
          <w:szCs w:val="22"/>
        </w:rPr>
        <w:t>price</w:t>
      </w:r>
      <w:proofErr w:type="spellEnd"/>
      <w:r w:rsidRPr="001E1A06">
        <w:rPr>
          <w:i/>
          <w:iCs/>
          <w:sz w:val="22"/>
          <w:szCs w:val="22"/>
        </w:rPr>
        <w:t xml:space="preserve"> </w:t>
      </w:r>
      <w:proofErr w:type="spellStart"/>
      <w:r w:rsidRPr="001E1A06">
        <w:rPr>
          <w:i/>
          <w:iCs/>
          <w:sz w:val="22"/>
          <w:szCs w:val="22"/>
        </w:rPr>
        <w:t>of</w:t>
      </w:r>
      <w:proofErr w:type="spellEnd"/>
      <w:r w:rsidRPr="001E1A06">
        <w:rPr>
          <w:i/>
          <w:iCs/>
          <w:sz w:val="22"/>
          <w:szCs w:val="22"/>
        </w:rPr>
        <w:t xml:space="preserve"> </w:t>
      </w:r>
      <w:proofErr w:type="spellStart"/>
      <w:r w:rsidRPr="001E1A06">
        <w:rPr>
          <w:i/>
          <w:iCs/>
          <w:sz w:val="22"/>
          <w:szCs w:val="22"/>
        </w:rPr>
        <w:t>the</w:t>
      </w:r>
      <w:proofErr w:type="spellEnd"/>
      <w:r w:rsidRPr="001E1A06">
        <w:rPr>
          <w:i/>
          <w:iCs/>
          <w:sz w:val="22"/>
          <w:szCs w:val="22"/>
        </w:rPr>
        <w:t xml:space="preserve"> </w:t>
      </w:r>
      <w:proofErr w:type="spellStart"/>
      <w:r w:rsidRPr="001E1A06">
        <w:rPr>
          <w:i/>
          <w:iCs/>
          <w:sz w:val="22"/>
          <w:szCs w:val="22"/>
        </w:rPr>
        <w:t>offer</w:t>
      </w:r>
      <w:proofErr w:type="spellEnd"/>
      <w:r w:rsidRPr="001E1A06">
        <w:rPr>
          <w:i/>
          <w:iCs/>
          <w:sz w:val="22"/>
          <w:szCs w:val="22"/>
        </w:rPr>
        <w:t xml:space="preserve"> </w:t>
      </w:r>
      <w:proofErr w:type="spellStart"/>
      <w:r w:rsidRPr="001E1A06">
        <w:rPr>
          <w:i/>
          <w:iCs/>
          <w:sz w:val="22"/>
          <w:szCs w:val="22"/>
        </w:rPr>
        <w:t>shall</w:t>
      </w:r>
      <w:proofErr w:type="spellEnd"/>
      <w:r w:rsidRPr="001E1A06">
        <w:rPr>
          <w:i/>
          <w:iCs/>
          <w:sz w:val="22"/>
          <w:szCs w:val="22"/>
        </w:rPr>
        <w:t xml:space="preserve"> </w:t>
      </w:r>
      <w:proofErr w:type="spellStart"/>
      <w:r w:rsidRPr="001E1A06">
        <w:rPr>
          <w:i/>
          <w:iCs/>
          <w:sz w:val="22"/>
          <w:szCs w:val="22"/>
        </w:rPr>
        <w:t>include</w:t>
      </w:r>
      <w:proofErr w:type="spellEnd"/>
      <w:r w:rsidRPr="001E1A06">
        <w:rPr>
          <w:i/>
          <w:iCs/>
          <w:sz w:val="22"/>
          <w:szCs w:val="22"/>
        </w:rPr>
        <w:t xml:space="preserve"> </w:t>
      </w:r>
      <w:proofErr w:type="spellStart"/>
      <w:r w:rsidRPr="001E1A06">
        <w:rPr>
          <w:i/>
          <w:iCs/>
          <w:sz w:val="22"/>
          <w:szCs w:val="22"/>
        </w:rPr>
        <w:t>all</w:t>
      </w:r>
      <w:proofErr w:type="spellEnd"/>
      <w:r w:rsidRPr="001E1A06">
        <w:rPr>
          <w:i/>
          <w:iCs/>
          <w:sz w:val="22"/>
          <w:szCs w:val="22"/>
        </w:rPr>
        <w:t xml:space="preserve"> </w:t>
      </w:r>
      <w:proofErr w:type="spellStart"/>
      <w:r w:rsidRPr="001E1A06">
        <w:rPr>
          <w:i/>
          <w:iCs/>
          <w:sz w:val="22"/>
          <w:szCs w:val="22"/>
        </w:rPr>
        <w:t>costs</w:t>
      </w:r>
      <w:proofErr w:type="spellEnd"/>
      <w:r w:rsidRPr="001E1A06">
        <w:rPr>
          <w:i/>
          <w:iCs/>
          <w:sz w:val="22"/>
          <w:szCs w:val="22"/>
        </w:rPr>
        <w:t xml:space="preserve"> </w:t>
      </w:r>
      <w:proofErr w:type="spellStart"/>
      <w:r w:rsidRPr="001E1A06">
        <w:rPr>
          <w:i/>
          <w:iCs/>
          <w:sz w:val="22"/>
          <w:szCs w:val="22"/>
        </w:rPr>
        <w:t>related</w:t>
      </w:r>
      <w:proofErr w:type="spellEnd"/>
      <w:r w:rsidRPr="001E1A06">
        <w:rPr>
          <w:i/>
          <w:iCs/>
          <w:sz w:val="22"/>
          <w:szCs w:val="22"/>
        </w:rPr>
        <w:t xml:space="preserve"> to </w:t>
      </w:r>
      <w:proofErr w:type="spellStart"/>
      <w:r w:rsidRPr="001E1A06">
        <w:rPr>
          <w:i/>
          <w:iCs/>
          <w:sz w:val="22"/>
          <w:szCs w:val="22"/>
        </w:rPr>
        <w:t>the</w:t>
      </w:r>
      <w:proofErr w:type="spellEnd"/>
      <w:r w:rsidRPr="001E1A06">
        <w:rPr>
          <w:i/>
          <w:iCs/>
          <w:sz w:val="22"/>
          <w:szCs w:val="22"/>
        </w:rPr>
        <w:t xml:space="preserve"> </w:t>
      </w:r>
      <w:proofErr w:type="spellStart"/>
      <w:r w:rsidRPr="001E1A06">
        <w:rPr>
          <w:i/>
          <w:iCs/>
          <w:sz w:val="22"/>
          <w:szCs w:val="22"/>
        </w:rPr>
        <w:t>preparation</w:t>
      </w:r>
      <w:proofErr w:type="spellEnd"/>
      <w:r w:rsidRPr="001E1A06">
        <w:rPr>
          <w:i/>
          <w:iCs/>
          <w:sz w:val="22"/>
          <w:szCs w:val="22"/>
        </w:rPr>
        <w:t xml:space="preserve"> </w:t>
      </w:r>
      <w:proofErr w:type="spellStart"/>
      <w:r w:rsidRPr="001E1A06">
        <w:rPr>
          <w:i/>
          <w:iCs/>
          <w:sz w:val="22"/>
          <w:szCs w:val="22"/>
        </w:rPr>
        <w:t>of</w:t>
      </w:r>
      <w:proofErr w:type="spellEnd"/>
      <w:r w:rsidRPr="001E1A06">
        <w:rPr>
          <w:i/>
          <w:iCs/>
          <w:sz w:val="22"/>
          <w:szCs w:val="22"/>
        </w:rPr>
        <w:t xml:space="preserve"> </w:t>
      </w:r>
      <w:proofErr w:type="spellStart"/>
      <w:r w:rsidRPr="001E1A06">
        <w:rPr>
          <w:i/>
          <w:iCs/>
          <w:sz w:val="22"/>
          <w:szCs w:val="22"/>
        </w:rPr>
        <w:t>documentation</w:t>
      </w:r>
      <w:proofErr w:type="spellEnd"/>
      <w:r w:rsidRPr="001E1A06">
        <w:rPr>
          <w:i/>
          <w:iCs/>
          <w:sz w:val="22"/>
          <w:szCs w:val="22"/>
        </w:rPr>
        <w:t xml:space="preserve">, </w:t>
      </w:r>
      <w:proofErr w:type="spellStart"/>
      <w:r w:rsidRPr="001E1A06">
        <w:rPr>
          <w:i/>
          <w:iCs/>
          <w:sz w:val="22"/>
          <w:szCs w:val="22"/>
        </w:rPr>
        <w:t>coordination</w:t>
      </w:r>
      <w:proofErr w:type="spellEnd"/>
      <w:r w:rsidRPr="001E1A06">
        <w:rPr>
          <w:i/>
          <w:iCs/>
          <w:sz w:val="22"/>
          <w:szCs w:val="22"/>
        </w:rPr>
        <w:t xml:space="preserve">, </w:t>
      </w:r>
      <w:proofErr w:type="spellStart"/>
      <w:r w:rsidRPr="001E1A06">
        <w:rPr>
          <w:i/>
          <w:iCs/>
          <w:sz w:val="22"/>
          <w:szCs w:val="22"/>
        </w:rPr>
        <w:t>production</w:t>
      </w:r>
      <w:proofErr w:type="spellEnd"/>
      <w:r w:rsidRPr="001E1A06">
        <w:rPr>
          <w:i/>
          <w:iCs/>
          <w:sz w:val="22"/>
          <w:szCs w:val="22"/>
        </w:rPr>
        <w:t xml:space="preserve">, </w:t>
      </w:r>
      <w:proofErr w:type="spellStart"/>
      <w:r w:rsidRPr="001E1A06">
        <w:rPr>
          <w:i/>
          <w:iCs/>
          <w:sz w:val="22"/>
          <w:szCs w:val="22"/>
        </w:rPr>
        <w:t>including</w:t>
      </w:r>
      <w:proofErr w:type="spellEnd"/>
      <w:r w:rsidRPr="001E1A06">
        <w:rPr>
          <w:i/>
          <w:iCs/>
          <w:sz w:val="22"/>
          <w:szCs w:val="22"/>
        </w:rPr>
        <w:t xml:space="preserve"> </w:t>
      </w:r>
      <w:proofErr w:type="spellStart"/>
      <w:r w:rsidRPr="001E1A06">
        <w:rPr>
          <w:i/>
          <w:iCs/>
          <w:sz w:val="22"/>
          <w:szCs w:val="22"/>
        </w:rPr>
        <w:t>the</w:t>
      </w:r>
      <w:proofErr w:type="spellEnd"/>
      <w:r w:rsidRPr="001E1A06">
        <w:rPr>
          <w:i/>
          <w:iCs/>
          <w:sz w:val="22"/>
          <w:szCs w:val="22"/>
        </w:rPr>
        <w:t xml:space="preserve"> </w:t>
      </w:r>
      <w:proofErr w:type="spellStart"/>
      <w:r w:rsidRPr="001E1A06">
        <w:rPr>
          <w:i/>
          <w:iCs/>
          <w:sz w:val="22"/>
          <w:szCs w:val="22"/>
        </w:rPr>
        <w:t>delivery</w:t>
      </w:r>
      <w:proofErr w:type="spellEnd"/>
      <w:r w:rsidRPr="001E1A06">
        <w:rPr>
          <w:i/>
          <w:iCs/>
          <w:sz w:val="22"/>
          <w:szCs w:val="22"/>
        </w:rPr>
        <w:t xml:space="preserve"> </w:t>
      </w:r>
      <w:proofErr w:type="spellStart"/>
      <w:r w:rsidRPr="001E1A06">
        <w:rPr>
          <w:i/>
          <w:iCs/>
          <w:sz w:val="22"/>
          <w:szCs w:val="22"/>
        </w:rPr>
        <w:t>of</w:t>
      </w:r>
      <w:proofErr w:type="spellEnd"/>
      <w:r w:rsidRPr="001E1A06">
        <w:rPr>
          <w:i/>
          <w:iCs/>
          <w:sz w:val="22"/>
          <w:szCs w:val="22"/>
        </w:rPr>
        <w:t xml:space="preserve"> </w:t>
      </w:r>
      <w:proofErr w:type="spellStart"/>
      <w:r w:rsidRPr="001E1A06">
        <w:rPr>
          <w:i/>
          <w:iCs/>
          <w:sz w:val="22"/>
          <w:szCs w:val="22"/>
        </w:rPr>
        <w:t>the</w:t>
      </w:r>
      <w:proofErr w:type="spellEnd"/>
      <w:r w:rsidRPr="001E1A06">
        <w:rPr>
          <w:i/>
          <w:iCs/>
          <w:sz w:val="22"/>
          <w:szCs w:val="22"/>
        </w:rPr>
        <w:t xml:space="preserve"> </w:t>
      </w:r>
      <w:proofErr w:type="spellStart"/>
      <w:r w:rsidRPr="001E1A06">
        <w:rPr>
          <w:i/>
          <w:iCs/>
          <w:sz w:val="22"/>
          <w:szCs w:val="22"/>
        </w:rPr>
        <w:t>equipment</w:t>
      </w:r>
      <w:proofErr w:type="spellEnd"/>
      <w:r w:rsidRPr="001E1A06">
        <w:rPr>
          <w:i/>
          <w:iCs/>
          <w:sz w:val="22"/>
          <w:szCs w:val="22"/>
        </w:rPr>
        <w:t xml:space="preserve">, </w:t>
      </w:r>
      <w:proofErr w:type="spellStart"/>
      <w:r w:rsidRPr="001E1A06">
        <w:rPr>
          <w:i/>
          <w:iCs/>
          <w:sz w:val="22"/>
          <w:szCs w:val="22"/>
        </w:rPr>
        <w:t>commissioning</w:t>
      </w:r>
      <w:proofErr w:type="spellEnd"/>
      <w:r w:rsidRPr="001E1A06">
        <w:rPr>
          <w:i/>
          <w:iCs/>
          <w:sz w:val="22"/>
          <w:szCs w:val="22"/>
        </w:rPr>
        <w:t>.</w:t>
      </w:r>
    </w:p>
    <w:p w14:paraId="6B17F8C6" w14:textId="77777777" w:rsidR="001E1A06" w:rsidRPr="007400A8" w:rsidRDefault="001E1A06" w:rsidP="001E1A06">
      <w:pPr>
        <w:spacing w:line="276" w:lineRule="auto"/>
        <w:jc w:val="both"/>
        <w:rPr>
          <w:sz w:val="22"/>
          <w:szCs w:val="22"/>
        </w:rPr>
      </w:pPr>
    </w:p>
    <w:p w14:paraId="48B138A7" w14:textId="5C27F042" w:rsidR="00CD012B" w:rsidRDefault="00CD012B" w:rsidP="00CD012B">
      <w:pPr>
        <w:autoSpaceDE w:val="0"/>
        <w:autoSpaceDN w:val="0"/>
        <w:adjustRightInd w:val="0"/>
        <w:spacing w:before="120" w:after="120" w:line="276" w:lineRule="auto"/>
        <w:jc w:val="both"/>
        <w:rPr>
          <w:b/>
          <w:sz w:val="22"/>
          <w:szCs w:val="22"/>
          <w:lang w:eastAsia="lt-LT"/>
        </w:rPr>
      </w:pPr>
      <w:r w:rsidRPr="007400A8">
        <w:rPr>
          <w:b/>
          <w:sz w:val="22"/>
          <w:szCs w:val="22"/>
          <w:lang w:eastAsia="lt-LT"/>
        </w:rPr>
        <w:t>Specialieji techniniai reikalavimai Pirkimo objektui:</w:t>
      </w:r>
    </w:p>
    <w:p w14:paraId="03390785" w14:textId="29617379" w:rsidR="001E1A06" w:rsidRPr="001E1A06" w:rsidRDefault="001E1A06" w:rsidP="00CD012B">
      <w:pPr>
        <w:autoSpaceDE w:val="0"/>
        <w:autoSpaceDN w:val="0"/>
        <w:adjustRightInd w:val="0"/>
        <w:spacing w:before="120" w:after="120" w:line="276" w:lineRule="auto"/>
        <w:jc w:val="both"/>
        <w:rPr>
          <w:bCs/>
          <w:i/>
          <w:iCs/>
          <w:sz w:val="22"/>
          <w:szCs w:val="22"/>
          <w:lang w:eastAsia="lt-LT"/>
        </w:rPr>
      </w:pPr>
      <w:proofErr w:type="spellStart"/>
      <w:r w:rsidRPr="001E1A06">
        <w:rPr>
          <w:bCs/>
          <w:i/>
          <w:iCs/>
          <w:sz w:val="22"/>
          <w:szCs w:val="22"/>
          <w:lang w:eastAsia="lt-LT"/>
        </w:rPr>
        <w:t>Specific</w:t>
      </w:r>
      <w:proofErr w:type="spellEnd"/>
      <w:r w:rsidRPr="001E1A06">
        <w:rPr>
          <w:bCs/>
          <w:i/>
          <w:iCs/>
          <w:sz w:val="22"/>
          <w:szCs w:val="22"/>
          <w:lang w:eastAsia="lt-LT"/>
        </w:rPr>
        <w:t xml:space="preserve"> </w:t>
      </w:r>
      <w:proofErr w:type="spellStart"/>
      <w:r w:rsidRPr="001E1A06">
        <w:rPr>
          <w:bCs/>
          <w:i/>
          <w:iCs/>
          <w:sz w:val="22"/>
          <w:szCs w:val="22"/>
          <w:lang w:eastAsia="lt-LT"/>
        </w:rPr>
        <w:t>technical</w:t>
      </w:r>
      <w:proofErr w:type="spellEnd"/>
      <w:r w:rsidRPr="001E1A06">
        <w:rPr>
          <w:bCs/>
          <w:i/>
          <w:iCs/>
          <w:sz w:val="22"/>
          <w:szCs w:val="22"/>
          <w:lang w:eastAsia="lt-LT"/>
        </w:rPr>
        <w:t xml:space="preserve"> </w:t>
      </w:r>
      <w:proofErr w:type="spellStart"/>
      <w:r w:rsidRPr="001E1A06">
        <w:rPr>
          <w:bCs/>
          <w:i/>
          <w:iCs/>
          <w:sz w:val="22"/>
          <w:szCs w:val="22"/>
          <w:lang w:eastAsia="lt-LT"/>
        </w:rPr>
        <w:t>requirements</w:t>
      </w:r>
      <w:proofErr w:type="spellEnd"/>
      <w:r w:rsidRPr="001E1A06">
        <w:rPr>
          <w:bCs/>
          <w:i/>
          <w:iCs/>
          <w:sz w:val="22"/>
          <w:szCs w:val="22"/>
          <w:lang w:eastAsia="lt-LT"/>
        </w:rPr>
        <w:t xml:space="preserve"> </w:t>
      </w:r>
      <w:proofErr w:type="spellStart"/>
      <w:r w:rsidRPr="001E1A06">
        <w:rPr>
          <w:bCs/>
          <w:i/>
          <w:iCs/>
          <w:sz w:val="22"/>
          <w:szCs w:val="22"/>
          <w:lang w:eastAsia="lt-LT"/>
        </w:rPr>
        <w:t>for</w:t>
      </w:r>
      <w:proofErr w:type="spellEnd"/>
      <w:r w:rsidRPr="001E1A06">
        <w:rPr>
          <w:bCs/>
          <w:i/>
          <w:iCs/>
          <w:sz w:val="22"/>
          <w:szCs w:val="22"/>
          <w:lang w:eastAsia="lt-LT"/>
        </w:rPr>
        <w:t xml:space="preserve"> </w:t>
      </w:r>
      <w:proofErr w:type="spellStart"/>
      <w:r w:rsidRPr="001E1A06">
        <w:rPr>
          <w:bCs/>
          <w:i/>
          <w:iCs/>
          <w:sz w:val="22"/>
          <w:szCs w:val="22"/>
          <w:lang w:eastAsia="lt-LT"/>
        </w:rPr>
        <w:t>the</w:t>
      </w:r>
      <w:proofErr w:type="spellEnd"/>
      <w:r w:rsidRPr="001E1A06">
        <w:rPr>
          <w:bCs/>
          <w:i/>
          <w:iCs/>
          <w:sz w:val="22"/>
          <w:szCs w:val="22"/>
          <w:lang w:eastAsia="lt-LT"/>
        </w:rPr>
        <w:t xml:space="preserve"> </w:t>
      </w:r>
      <w:proofErr w:type="spellStart"/>
      <w:r w:rsidRPr="001E1A06">
        <w:rPr>
          <w:bCs/>
          <w:i/>
          <w:iCs/>
          <w:sz w:val="22"/>
          <w:szCs w:val="22"/>
          <w:lang w:eastAsia="lt-LT"/>
        </w:rPr>
        <w:t>subject</w:t>
      </w:r>
      <w:proofErr w:type="spellEnd"/>
      <w:r w:rsidRPr="001E1A06">
        <w:rPr>
          <w:bCs/>
          <w:i/>
          <w:iCs/>
          <w:sz w:val="22"/>
          <w:szCs w:val="22"/>
          <w:lang w:eastAsia="lt-LT"/>
        </w:rPr>
        <w:t xml:space="preserve"> </w:t>
      </w:r>
      <w:proofErr w:type="spellStart"/>
      <w:r w:rsidRPr="001E1A06">
        <w:rPr>
          <w:bCs/>
          <w:i/>
          <w:iCs/>
          <w:sz w:val="22"/>
          <w:szCs w:val="22"/>
          <w:lang w:eastAsia="lt-LT"/>
        </w:rPr>
        <w:t>of</w:t>
      </w:r>
      <w:proofErr w:type="spellEnd"/>
      <w:r w:rsidRPr="001E1A06">
        <w:rPr>
          <w:bCs/>
          <w:i/>
          <w:iCs/>
          <w:sz w:val="22"/>
          <w:szCs w:val="22"/>
          <w:lang w:eastAsia="lt-LT"/>
        </w:rPr>
        <w:t xml:space="preserve"> </w:t>
      </w:r>
      <w:proofErr w:type="spellStart"/>
      <w:r w:rsidRPr="001E1A06">
        <w:rPr>
          <w:bCs/>
          <w:i/>
          <w:iCs/>
          <w:sz w:val="22"/>
          <w:szCs w:val="22"/>
          <w:lang w:eastAsia="lt-LT"/>
        </w:rPr>
        <w:t>the</w:t>
      </w:r>
      <w:proofErr w:type="spellEnd"/>
      <w:r w:rsidRPr="001E1A06">
        <w:rPr>
          <w:bCs/>
          <w:i/>
          <w:iCs/>
          <w:sz w:val="22"/>
          <w:szCs w:val="22"/>
          <w:lang w:eastAsia="lt-LT"/>
        </w:rPr>
        <w:t xml:space="preserve"> </w:t>
      </w:r>
      <w:proofErr w:type="spellStart"/>
      <w:r w:rsidRPr="001E1A06">
        <w:rPr>
          <w:bCs/>
          <w:i/>
          <w:iCs/>
          <w:sz w:val="22"/>
          <w:szCs w:val="22"/>
          <w:lang w:eastAsia="lt-LT"/>
        </w:rPr>
        <w:t>Purchase</w:t>
      </w:r>
      <w:proofErr w:type="spellEnd"/>
      <w:r w:rsidRPr="001E1A06">
        <w:rPr>
          <w:bCs/>
          <w:i/>
          <w:iCs/>
          <w:sz w:val="22"/>
          <w:szCs w:val="22"/>
          <w:lang w:eastAsia="lt-LT"/>
        </w:rPr>
        <w:t>:</w:t>
      </w:r>
    </w:p>
    <w:p w14:paraId="717B9064" w14:textId="77777777" w:rsidR="001E1A06" w:rsidRPr="007400A8" w:rsidRDefault="001E1A06" w:rsidP="00CD012B">
      <w:pPr>
        <w:autoSpaceDE w:val="0"/>
        <w:autoSpaceDN w:val="0"/>
        <w:adjustRightInd w:val="0"/>
        <w:spacing w:before="120" w:after="120" w:line="276" w:lineRule="auto"/>
        <w:jc w:val="both"/>
        <w:rPr>
          <w:b/>
          <w:sz w:val="22"/>
          <w:szCs w:val="22"/>
          <w:lang w:eastAsia="lt-LT"/>
        </w:rPr>
      </w:pPr>
    </w:p>
    <w:tbl>
      <w:tblPr>
        <w:tblW w:w="10632" w:type="dxa"/>
        <w:tblInd w:w="-43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FFFFFF"/>
        <w:tblCellMar>
          <w:left w:w="0" w:type="dxa"/>
          <w:right w:w="0" w:type="dxa"/>
        </w:tblCellMar>
        <w:tblLook w:val="04A0" w:firstRow="1" w:lastRow="0" w:firstColumn="1" w:lastColumn="0" w:noHBand="0" w:noVBand="1"/>
      </w:tblPr>
      <w:tblGrid>
        <w:gridCol w:w="426"/>
        <w:gridCol w:w="4962"/>
        <w:gridCol w:w="5244"/>
      </w:tblGrid>
      <w:tr w:rsidR="005E3A95" w:rsidRPr="007400A8" w14:paraId="5BBB800E" w14:textId="77777777" w:rsidTr="001B6C13">
        <w:trPr>
          <w:trHeight w:val="315"/>
        </w:trPr>
        <w:tc>
          <w:tcPr>
            <w:tcW w:w="426" w:type="dxa"/>
            <w:shd w:val="clear" w:color="auto" w:fill="FFFFFF"/>
            <w:tcMar>
              <w:top w:w="30" w:type="dxa"/>
              <w:left w:w="45" w:type="dxa"/>
              <w:bottom w:w="30" w:type="dxa"/>
              <w:right w:w="45" w:type="dxa"/>
            </w:tcMar>
            <w:vAlign w:val="bottom"/>
            <w:hideMark/>
          </w:tcPr>
          <w:p w14:paraId="51D73642" w14:textId="77777777" w:rsidR="005E3A95" w:rsidRPr="007400A8" w:rsidRDefault="005E3A95" w:rsidP="005E3A95">
            <w:pPr>
              <w:rPr>
                <w:b/>
                <w:bCs/>
                <w:color w:val="222222"/>
                <w:sz w:val="22"/>
                <w:szCs w:val="22"/>
                <w:lang w:eastAsia="en-IE"/>
              </w:rPr>
            </w:pPr>
            <w:r w:rsidRPr="007400A8">
              <w:rPr>
                <w:b/>
                <w:bCs/>
                <w:color w:val="222222"/>
                <w:sz w:val="22"/>
                <w:szCs w:val="22"/>
                <w:lang w:eastAsia="en-IE"/>
              </w:rPr>
              <w:lastRenderedPageBreak/>
              <w:br/>
              <w:t>Nr.</w:t>
            </w:r>
          </w:p>
        </w:tc>
        <w:tc>
          <w:tcPr>
            <w:tcW w:w="4962" w:type="dxa"/>
            <w:shd w:val="clear" w:color="auto" w:fill="FFFFFF"/>
            <w:tcMar>
              <w:top w:w="30" w:type="dxa"/>
              <w:left w:w="45" w:type="dxa"/>
              <w:bottom w:w="30" w:type="dxa"/>
              <w:right w:w="45" w:type="dxa"/>
            </w:tcMar>
            <w:hideMark/>
          </w:tcPr>
          <w:p w14:paraId="71B3CDC4" w14:textId="77777777" w:rsidR="005E3A95" w:rsidRDefault="005E3A95" w:rsidP="005E3A95">
            <w:pPr>
              <w:pStyle w:val="TableParagraph"/>
              <w:ind w:left="201" w:right="183" w:firstLine="93"/>
              <w:jc w:val="both"/>
              <w:rPr>
                <w:b/>
                <w:lang w:val="lt-LT"/>
              </w:rPr>
            </w:pPr>
            <w:r w:rsidRPr="007400A8">
              <w:rPr>
                <w:b/>
                <w:lang w:val="lt-LT"/>
              </w:rPr>
              <w:t>Funkcijų ir/ar techninių reikalavimų (rodiklių) pavadinimas (apibūdinimas)</w:t>
            </w:r>
          </w:p>
          <w:p w14:paraId="484968C7" w14:textId="7D7B7FAB" w:rsidR="001E1A06" w:rsidRPr="001E1A06" w:rsidRDefault="001E1A06" w:rsidP="005E3A95">
            <w:pPr>
              <w:pStyle w:val="TableParagraph"/>
              <w:ind w:left="201" w:right="183" w:firstLine="93"/>
              <w:jc w:val="both"/>
              <w:rPr>
                <w:b/>
                <w:i/>
                <w:iCs/>
                <w:lang w:val="lt-LT"/>
              </w:rPr>
            </w:pPr>
            <w:proofErr w:type="spellStart"/>
            <w:r w:rsidRPr="001E1A06">
              <w:rPr>
                <w:b/>
                <w:i/>
                <w:iCs/>
                <w:lang w:val="lt-LT"/>
              </w:rPr>
              <w:t>Title</w:t>
            </w:r>
            <w:proofErr w:type="spellEnd"/>
            <w:r w:rsidRPr="001E1A06">
              <w:rPr>
                <w:b/>
                <w:i/>
                <w:iCs/>
                <w:lang w:val="lt-LT"/>
              </w:rPr>
              <w:t xml:space="preserve"> (</w:t>
            </w:r>
            <w:proofErr w:type="spellStart"/>
            <w:r w:rsidRPr="001E1A06">
              <w:rPr>
                <w:b/>
                <w:i/>
                <w:iCs/>
                <w:lang w:val="lt-LT"/>
              </w:rPr>
              <w:t>description</w:t>
            </w:r>
            <w:proofErr w:type="spellEnd"/>
            <w:r w:rsidRPr="001E1A06">
              <w:rPr>
                <w:b/>
                <w:i/>
                <w:iCs/>
                <w:lang w:val="lt-LT"/>
              </w:rPr>
              <w:t xml:space="preserve">) </w:t>
            </w:r>
            <w:proofErr w:type="spellStart"/>
            <w:r w:rsidRPr="001E1A06">
              <w:rPr>
                <w:b/>
                <w:i/>
                <w:iCs/>
                <w:lang w:val="lt-LT"/>
              </w:rPr>
              <w:t>of</w:t>
            </w:r>
            <w:proofErr w:type="spellEnd"/>
            <w:r w:rsidRPr="001E1A06">
              <w:rPr>
                <w:b/>
                <w:i/>
                <w:iCs/>
                <w:lang w:val="lt-LT"/>
              </w:rPr>
              <w:t xml:space="preserve"> </w:t>
            </w:r>
            <w:proofErr w:type="spellStart"/>
            <w:r w:rsidRPr="001E1A06">
              <w:rPr>
                <w:b/>
                <w:i/>
                <w:iCs/>
                <w:lang w:val="lt-LT"/>
              </w:rPr>
              <w:t>functions</w:t>
            </w:r>
            <w:proofErr w:type="spellEnd"/>
            <w:r w:rsidRPr="001E1A06">
              <w:rPr>
                <w:b/>
                <w:i/>
                <w:iCs/>
                <w:lang w:val="lt-LT"/>
              </w:rPr>
              <w:t xml:space="preserve"> </w:t>
            </w:r>
            <w:proofErr w:type="spellStart"/>
            <w:r w:rsidRPr="001E1A06">
              <w:rPr>
                <w:b/>
                <w:i/>
                <w:iCs/>
                <w:lang w:val="lt-LT"/>
              </w:rPr>
              <w:t>and</w:t>
            </w:r>
            <w:proofErr w:type="spellEnd"/>
            <w:r w:rsidRPr="001E1A06">
              <w:rPr>
                <w:b/>
                <w:i/>
                <w:iCs/>
                <w:lang w:val="lt-LT"/>
              </w:rPr>
              <w:t>/</w:t>
            </w:r>
            <w:proofErr w:type="spellStart"/>
            <w:r w:rsidRPr="001E1A06">
              <w:rPr>
                <w:b/>
                <w:i/>
                <w:iCs/>
                <w:lang w:val="lt-LT"/>
              </w:rPr>
              <w:t>or</w:t>
            </w:r>
            <w:proofErr w:type="spellEnd"/>
            <w:r w:rsidRPr="001E1A06">
              <w:rPr>
                <w:b/>
                <w:i/>
                <w:iCs/>
                <w:lang w:val="lt-LT"/>
              </w:rPr>
              <w:t xml:space="preserve"> </w:t>
            </w:r>
            <w:proofErr w:type="spellStart"/>
            <w:r w:rsidRPr="001E1A06">
              <w:rPr>
                <w:b/>
                <w:i/>
                <w:iCs/>
                <w:lang w:val="lt-LT"/>
              </w:rPr>
              <w:t>technical</w:t>
            </w:r>
            <w:proofErr w:type="spellEnd"/>
            <w:r w:rsidRPr="001E1A06">
              <w:rPr>
                <w:b/>
                <w:i/>
                <w:iCs/>
                <w:lang w:val="lt-LT"/>
              </w:rPr>
              <w:t xml:space="preserve"> </w:t>
            </w:r>
            <w:proofErr w:type="spellStart"/>
            <w:r w:rsidRPr="001E1A06">
              <w:rPr>
                <w:b/>
                <w:i/>
                <w:iCs/>
                <w:lang w:val="lt-LT"/>
              </w:rPr>
              <w:t>requirements</w:t>
            </w:r>
            <w:proofErr w:type="spellEnd"/>
            <w:r w:rsidRPr="001E1A06">
              <w:rPr>
                <w:b/>
                <w:i/>
                <w:iCs/>
                <w:lang w:val="lt-LT"/>
              </w:rPr>
              <w:t xml:space="preserve"> (</w:t>
            </w:r>
            <w:proofErr w:type="spellStart"/>
            <w:r w:rsidRPr="001E1A06">
              <w:rPr>
                <w:b/>
                <w:i/>
                <w:iCs/>
                <w:lang w:val="lt-LT"/>
              </w:rPr>
              <w:t>indicators</w:t>
            </w:r>
            <w:proofErr w:type="spellEnd"/>
            <w:r w:rsidRPr="001E1A06">
              <w:rPr>
                <w:b/>
                <w:i/>
                <w:iCs/>
                <w:lang w:val="lt-LT"/>
              </w:rPr>
              <w:t>)</w:t>
            </w:r>
          </w:p>
        </w:tc>
        <w:tc>
          <w:tcPr>
            <w:tcW w:w="5244" w:type="dxa"/>
            <w:shd w:val="clear" w:color="auto" w:fill="FFFFFF"/>
            <w:tcMar>
              <w:top w:w="30" w:type="dxa"/>
              <w:left w:w="45" w:type="dxa"/>
              <w:bottom w:w="30" w:type="dxa"/>
              <w:right w:w="45" w:type="dxa"/>
            </w:tcMar>
            <w:hideMark/>
          </w:tcPr>
          <w:p w14:paraId="43457C39" w14:textId="36EF6325" w:rsidR="005E3A95" w:rsidRPr="007400A8" w:rsidRDefault="005E3A95" w:rsidP="001E1A06">
            <w:pPr>
              <w:pStyle w:val="TableParagraph"/>
              <w:ind w:left="979" w:right="220" w:hanging="747"/>
              <w:rPr>
                <w:b/>
                <w:lang w:val="lt-LT"/>
              </w:rPr>
            </w:pPr>
            <w:r w:rsidRPr="007400A8">
              <w:rPr>
                <w:b/>
                <w:lang w:val="lt-LT"/>
              </w:rPr>
              <w:t>Techniniai reikalavimai, rodikliai</w:t>
            </w:r>
            <w:r w:rsidR="001E1A06">
              <w:rPr>
                <w:b/>
                <w:lang w:val="lt-LT"/>
              </w:rPr>
              <w:t xml:space="preserve"> / </w:t>
            </w:r>
            <w:proofErr w:type="spellStart"/>
            <w:r w:rsidR="001E1A06" w:rsidRPr="001E1A06">
              <w:rPr>
                <w:b/>
                <w:i/>
                <w:iCs/>
                <w:lang w:val="lt-LT"/>
              </w:rPr>
              <w:t>Technical</w:t>
            </w:r>
            <w:proofErr w:type="spellEnd"/>
            <w:r w:rsidR="001E1A06" w:rsidRPr="001E1A06">
              <w:rPr>
                <w:b/>
                <w:i/>
                <w:iCs/>
                <w:lang w:val="lt-LT"/>
              </w:rPr>
              <w:t xml:space="preserve"> </w:t>
            </w:r>
            <w:proofErr w:type="spellStart"/>
            <w:r w:rsidR="001E1A06" w:rsidRPr="001E1A06">
              <w:rPr>
                <w:b/>
                <w:i/>
                <w:iCs/>
                <w:lang w:val="lt-LT"/>
              </w:rPr>
              <w:t>requirements</w:t>
            </w:r>
            <w:proofErr w:type="spellEnd"/>
            <w:r w:rsidR="001E1A06" w:rsidRPr="001E1A06">
              <w:rPr>
                <w:b/>
                <w:i/>
                <w:iCs/>
                <w:lang w:val="lt-LT"/>
              </w:rPr>
              <w:t xml:space="preserve">, </w:t>
            </w:r>
            <w:proofErr w:type="spellStart"/>
            <w:r w:rsidR="001E1A06" w:rsidRPr="001E1A06">
              <w:rPr>
                <w:b/>
                <w:i/>
                <w:iCs/>
                <w:lang w:val="lt-LT"/>
              </w:rPr>
              <w:t>indicators</w:t>
            </w:r>
            <w:proofErr w:type="spellEnd"/>
          </w:p>
        </w:tc>
      </w:tr>
      <w:tr w:rsidR="00456A55" w:rsidRPr="007400A8" w14:paraId="4231AA61" w14:textId="77777777" w:rsidTr="001B6C13">
        <w:trPr>
          <w:trHeight w:val="315"/>
        </w:trPr>
        <w:tc>
          <w:tcPr>
            <w:tcW w:w="426" w:type="dxa"/>
            <w:shd w:val="clear" w:color="auto" w:fill="FFFFFF"/>
            <w:tcMar>
              <w:top w:w="30" w:type="dxa"/>
              <w:left w:w="45" w:type="dxa"/>
              <w:bottom w:w="30" w:type="dxa"/>
              <w:right w:w="45" w:type="dxa"/>
            </w:tcMar>
            <w:vAlign w:val="bottom"/>
            <w:hideMark/>
          </w:tcPr>
          <w:p w14:paraId="432C81C3" w14:textId="77777777" w:rsidR="00456A55" w:rsidRPr="007400A8" w:rsidRDefault="00456A55" w:rsidP="00456A55">
            <w:pPr>
              <w:jc w:val="right"/>
              <w:rPr>
                <w:b/>
                <w:bCs/>
                <w:color w:val="222222"/>
                <w:sz w:val="22"/>
                <w:szCs w:val="22"/>
                <w:lang w:eastAsia="en-IE"/>
              </w:rPr>
            </w:pPr>
            <w:r w:rsidRPr="007400A8">
              <w:rPr>
                <w:b/>
                <w:bCs/>
                <w:color w:val="222222"/>
                <w:sz w:val="22"/>
                <w:szCs w:val="22"/>
                <w:lang w:eastAsia="en-IE"/>
              </w:rPr>
              <w:t>1</w:t>
            </w:r>
          </w:p>
        </w:tc>
        <w:tc>
          <w:tcPr>
            <w:tcW w:w="4962" w:type="dxa"/>
            <w:shd w:val="clear" w:color="auto" w:fill="FFFFFF"/>
            <w:tcMar>
              <w:top w:w="30" w:type="dxa"/>
              <w:left w:w="45" w:type="dxa"/>
              <w:bottom w:w="30" w:type="dxa"/>
              <w:right w:w="45" w:type="dxa"/>
            </w:tcMar>
            <w:vAlign w:val="bottom"/>
            <w:hideMark/>
          </w:tcPr>
          <w:p w14:paraId="2D12C29D" w14:textId="77777777" w:rsidR="00456A55" w:rsidRDefault="003D755A" w:rsidP="00456A55">
            <w:pPr>
              <w:rPr>
                <w:color w:val="222222"/>
                <w:sz w:val="22"/>
                <w:szCs w:val="22"/>
                <w:lang w:eastAsia="en-IE"/>
              </w:rPr>
            </w:pPr>
            <w:r w:rsidRPr="007400A8">
              <w:rPr>
                <w:color w:val="222222"/>
                <w:sz w:val="22"/>
                <w:szCs w:val="22"/>
                <w:lang w:eastAsia="en-IE"/>
              </w:rPr>
              <w:t>Spausdintuvo lapo darbo laukas (plotis)</w:t>
            </w:r>
            <w:r w:rsidR="001E1A06">
              <w:rPr>
                <w:color w:val="222222"/>
                <w:sz w:val="22"/>
                <w:szCs w:val="22"/>
                <w:lang w:eastAsia="en-IE"/>
              </w:rPr>
              <w:t>/</w:t>
            </w:r>
          </w:p>
          <w:p w14:paraId="1D7AE62A" w14:textId="53D10C24" w:rsidR="001E1A06" w:rsidRPr="001E1A06" w:rsidRDefault="001E1A06" w:rsidP="00456A55">
            <w:pPr>
              <w:rPr>
                <w:i/>
                <w:iCs/>
                <w:color w:val="222222"/>
                <w:sz w:val="22"/>
                <w:szCs w:val="22"/>
                <w:lang w:eastAsia="en-IE"/>
              </w:rPr>
            </w:pPr>
            <w:proofErr w:type="spellStart"/>
            <w:r w:rsidRPr="001E1A06">
              <w:rPr>
                <w:i/>
                <w:iCs/>
                <w:color w:val="222222"/>
                <w:sz w:val="22"/>
                <w:szCs w:val="22"/>
                <w:lang w:eastAsia="en-IE"/>
              </w:rPr>
              <w:t>Working</w:t>
            </w:r>
            <w:proofErr w:type="spellEnd"/>
            <w:r w:rsidRPr="001E1A06">
              <w:rPr>
                <w:i/>
                <w:iCs/>
                <w:color w:val="222222"/>
                <w:sz w:val="22"/>
                <w:szCs w:val="22"/>
                <w:lang w:eastAsia="en-IE"/>
              </w:rPr>
              <w:t xml:space="preserve"> </w:t>
            </w:r>
            <w:proofErr w:type="spellStart"/>
            <w:r w:rsidRPr="001E1A06">
              <w:rPr>
                <w:i/>
                <w:iCs/>
                <w:color w:val="222222"/>
                <w:sz w:val="22"/>
                <w:szCs w:val="22"/>
                <w:lang w:eastAsia="en-IE"/>
              </w:rPr>
              <w:t>area</w:t>
            </w:r>
            <w:proofErr w:type="spellEnd"/>
            <w:r w:rsidRPr="001E1A06">
              <w:rPr>
                <w:i/>
                <w:iCs/>
                <w:color w:val="222222"/>
                <w:sz w:val="22"/>
                <w:szCs w:val="22"/>
                <w:lang w:eastAsia="en-IE"/>
              </w:rPr>
              <w:t xml:space="preserve"> (</w:t>
            </w:r>
            <w:proofErr w:type="spellStart"/>
            <w:r w:rsidRPr="001E1A06">
              <w:rPr>
                <w:i/>
                <w:iCs/>
                <w:color w:val="222222"/>
                <w:sz w:val="22"/>
                <w:szCs w:val="22"/>
                <w:lang w:eastAsia="en-IE"/>
              </w:rPr>
              <w:t>width</w:t>
            </w:r>
            <w:proofErr w:type="spellEnd"/>
            <w:r w:rsidRPr="001E1A06">
              <w:rPr>
                <w:i/>
                <w:iCs/>
                <w:color w:val="222222"/>
                <w:sz w:val="22"/>
                <w:szCs w:val="22"/>
                <w:lang w:eastAsia="en-IE"/>
              </w:rPr>
              <w:t xml:space="preserve">) </w:t>
            </w:r>
            <w:proofErr w:type="spellStart"/>
            <w:r w:rsidRPr="001E1A06">
              <w:rPr>
                <w:i/>
                <w:iCs/>
                <w:color w:val="222222"/>
                <w:sz w:val="22"/>
                <w:szCs w:val="22"/>
                <w:lang w:eastAsia="en-IE"/>
              </w:rPr>
              <w:t>of</w:t>
            </w:r>
            <w:proofErr w:type="spellEnd"/>
            <w:r w:rsidRPr="001E1A06">
              <w:rPr>
                <w:i/>
                <w:iCs/>
                <w:color w:val="222222"/>
                <w:sz w:val="22"/>
                <w:szCs w:val="22"/>
                <w:lang w:eastAsia="en-IE"/>
              </w:rPr>
              <w:t xml:space="preserve"> </w:t>
            </w:r>
            <w:proofErr w:type="spellStart"/>
            <w:r w:rsidRPr="001E1A06">
              <w:rPr>
                <w:i/>
                <w:iCs/>
                <w:color w:val="222222"/>
                <w:sz w:val="22"/>
                <w:szCs w:val="22"/>
                <w:lang w:eastAsia="en-IE"/>
              </w:rPr>
              <w:t>the</w:t>
            </w:r>
            <w:proofErr w:type="spellEnd"/>
            <w:r w:rsidRPr="001E1A06">
              <w:rPr>
                <w:i/>
                <w:iCs/>
                <w:color w:val="222222"/>
                <w:sz w:val="22"/>
                <w:szCs w:val="22"/>
                <w:lang w:eastAsia="en-IE"/>
              </w:rPr>
              <w:t xml:space="preserve"> </w:t>
            </w:r>
            <w:proofErr w:type="spellStart"/>
            <w:r w:rsidRPr="001E1A06">
              <w:rPr>
                <w:i/>
                <w:iCs/>
                <w:color w:val="222222"/>
                <w:sz w:val="22"/>
                <w:szCs w:val="22"/>
                <w:lang w:eastAsia="en-IE"/>
              </w:rPr>
              <w:t>printer</w:t>
            </w:r>
            <w:proofErr w:type="spellEnd"/>
            <w:r w:rsidRPr="001E1A06">
              <w:rPr>
                <w:i/>
                <w:iCs/>
                <w:color w:val="222222"/>
                <w:sz w:val="22"/>
                <w:szCs w:val="22"/>
                <w:lang w:eastAsia="en-IE"/>
              </w:rPr>
              <w:t xml:space="preserve"> </w:t>
            </w:r>
            <w:proofErr w:type="spellStart"/>
            <w:r w:rsidRPr="001E1A06">
              <w:rPr>
                <w:i/>
                <w:iCs/>
                <w:color w:val="222222"/>
                <w:sz w:val="22"/>
                <w:szCs w:val="22"/>
                <w:lang w:eastAsia="en-IE"/>
              </w:rPr>
              <w:t>sheet</w:t>
            </w:r>
            <w:proofErr w:type="spellEnd"/>
          </w:p>
        </w:tc>
        <w:tc>
          <w:tcPr>
            <w:tcW w:w="5244" w:type="dxa"/>
            <w:shd w:val="clear" w:color="auto" w:fill="FFFFFF"/>
            <w:tcMar>
              <w:top w:w="30" w:type="dxa"/>
              <w:left w:w="45" w:type="dxa"/>
              <w:bottom w:w="30" w:type="dxa"/>
              <w:right w:w="45" w:type="dxa"/>
            </w:tcMar>
            <w:vAlign w:val="bottom"/>
            <w:hideMark/>
          </w:tcPr>
          <w:p w14:paraId="06F684BE" w14:textId="77777777" w:rsidR="00456A55" w:rsidRDefault="00456A55" w:rsidP="00456A55">
            <w:pPr>
              <w:rPr>
                <w:color w:val="222222"/>
                <w:sz w:val="22"/>
                <w:szCs w:val="22"/>
                <w:lang w:eastAsia="en-IE"/>
              </w:rPr>
            </w:pPr>
            <w:r w:rsidRPr="007400A8">
              <w:rPr>
                <w:color w:val="222222"/>
                <w:sz w:val="22"/>
                <w:szCs w:val="22"/>
                <w:lang w:eastAsia="en-IE"/>
              </w:rPr>
              <w:t xml:space="preserve">Ne mažiau </w:t>
            </w:r>
            <w:r w:rsidR="003D755A" w:rsidRPr="007400A8">
              <w:rPr>
                <w:color w:val="222222"/>
                <w:sz w:val="22"/>
                <w:szCs w:val="22"/>
                <w:lang w:eastAsia="en-IE"/>
              </w:rPr>
              <w:t>2500 m</w:t>
            </w:r>
            <w:r w:rsidRPr="007400A8">
              <w:rPr>
                <w:color w:val="222222"/>
                <w:sz w:val="22"/>
                <w:szCs w:val="22"/>
                <w:lang w:eastAsia="en-IE"/>
              </w:rPr>
              <w:t>m</w:t>
            </w:r>
          </w:p>
          <w:p w14:paraId="0EDCA84F" w14:textId="0236D217" w:rsidR="001B6C13" w:rsidRPr="001B6C13" w:rsidRDefault="001B6C13" w:rsidP="00456A55">
            <w:pPr>
              <w:rPr>
                <w:i/>
                <w:iCs/>
                <w:color w:val="222222"/>
                <w:sz w:val="22"/>
                <w:szCs w:val="22"/>
                <w:lang w:eastAsia="en-IE"/>
              </w:rPr>
            </w:pPr>
            <w:proofErr w:type="spellStart"/>
            <w:r w:rsidRPr="001B6C13">
              <w:rPr>
                <w:i/>
                <w:iCs/>
                <w:color w:val="222222"/>
                <w:sz w:val="22"/>
                <w:szCs w:val="22"/>
                <w:lang w:eastAsia="en-IE"/>
              </w:rPr>
              <w:t>Not</w:t>
            </w:r>
            <w:proofErr w:type="spellEnd"/>
            <w:r w:rsidRPr="001B6C13">
              <w:rPr>
                <w:i/>
                <w:iCs/>
                <w:color w:val="222222"/>
                <w:sz w:val="22"/>
                <w:szCs w:val="22"/>
                <w:lang w:eastAsia="en-IE"/>
              </w:rPr>
              <w:t xml:space="preserve"> </w:t>
            </w:r>
            <w:proofErr w:type="spellStart"/>
            <w:r w:rsidRPr="001B6C13">
              <w:rPr>
                <w:i/>
                <w:iCs/>
                <w:color w:val="222222"/>
                <w:sz w:val="22"/>
                <w:szCs w:val="22"/>
                <w:lang w:eastAsia="en-IE"/>
              </w:rPr>
              <w:t>less</w:t>
            </w:r>
            <w:proofErr w:type="spellEnd"/>
            <w:r w:rsidRPr="001B6C13">
              <w:rPr>
                <w:i/>
                <w:iCs/>
                <w:color w:val="222222"/>
                <w:sz w:val="22"/>
                <w:szCs w:val="22"/>
                <w:lang w:eastAsia="en-IE"/>
              </w:rPr>
              <w:t xml:space="preserve"> </w:t>
            </w:r>
            <w:proofErr w:type="spellStart"/>
            <w:r w:rsidRPr="001B6C13">
              <w:rPr>
                <w:i/>
                <w:iCs/>
                <w:color w:val="222222"/>
                <w:sz w:val="22"/>
                <w:szCs w:val="22"/>
                <w:lang w:eastAsia="en-IE"/>
              </w:rPr>
              <w:t>than</w:t>
            </w:r>
            <w:proofErr w:type="spellEnd"/>
            <w:r w:rsidRPr="001B6C13">
              <w:rPr>
                <w:i/>
                <w:iCs/>
                <w:color w:val="222222"/>
                <w:sz w:val="22"/>
                <w:szCs w:val="22"/>
                <w:lang w:eastAsia="en-IE"/>
              </w:rPr>
              <w:t xml:space="preserve"> 2500 mm</w:t>
            </w:r>
          </w:p>
        </w:tc>
      </w:tr>
      <w:tr w:rsidR="00456A55" w:rsidRPr="007400A8" w14:paraId="0DAC7CB3" w14:textId="77777777" w:rsidTr="001B6C13">
        <w:trPr>
          <w:trHeight w:val="315"/>
        </w:trPr>
        <w:tc>
          <w:tcPr>
            <w:tcW w:w="426" w:type="dxa"/>
            <w:shd w:val="clear" w:color="auto" w:fill="FFFFFF"/>
            <w:tcMar>
              <w:top w:w="30" w:type="dxa"/>
              <w:left w:w="45" w:type="dxa"/>
              <w:bottom w:w="30" w:type="dxa"/>
              <w:right w:w="45" w:type="dxa"/>
            </w:tcMar>
            <w:vAlign w:val="bottom"/>
            <w:hideMark/>
          </w:tcPr>
          <w:p w14:paraId="06621040" w14:textId="77777777" w:rsidR="00456A55" w:rsidRPr="007400A8" w:rsidRDefault="00456A55" w:rsidP="00456A55">
            <w:pPr>
              <w:jc w:val="right"/>
              <w:rPr>
                <w:b/>
                <w:bCs/>
                <w:color w:val="222222"/>
                <w:sz w:val="22"/>
                <w:szCs w:val="22"/>
                <w:lang w:eastAsia="en-IE"/>
              </w:rPr>
            </w:pPr>
            <w:r w:rsidRPr="007400A8">
              <w:rPr>
                <w:b/>
                <w:bCs/>
                <w:color w:val="222222"/>
                <w:sz w:val="22"/>
                <w:szCs w:val="22"/>
                <w:lang w:eastAsia="en-IE"/>
              </w:rPr>
              <w:t>2</w:t>
            </w:r>
          </w:p>
        </w:tc>
        <w:tc>
          <w:tcPr>
            <w:tcW w:w="4962" w:type="dxa"/>
            <w:shd w:val="clear" w:color="auto" w:fill="FFFFFF"/>
            <w:tcMar>
              <w:top w:w="30" w:type="dxa"/>
              <w:left w:w="45" w:type="dxa"/>
              <w:bottom w:w="30" w:type="dxa"/>
              <w:right w:w="45" w:type="dxa"/>
            </w:tcMar>
            <w:vAlign w:val="bottom"/>
            <w:hideMark/>
          </w:tcPr>
          <w:p w14:paraId="36BDAD58" w14:textId="77777777" w:rsidR="00456A55" w:rsidRDefault="003D755A" w:rsidP="00456A55">
            <w:pPr>
              <w:rPr>
                <w:color w:val="222222"/>
                <w:sz w:val="22"/>
                <w:szCs w:val="22"/>
                <w:lang w:eastAsia="en-IE"/>
              </w:rPr>
            </w:pPr>
            <w:r w:rsidRPr="007400A8">
              <w:rPr>
                <w:color w:val="222222"/>
                <w:sz w:val="22"/>
                <w:szCs w:val="22"/>
                <w:lang w:eastAsia="en-IE"/>
              </w:rPr>
              <w:t xml:space="preserve">Spausdintuvo lapo darbo laukas </w:t>
            </w:r>
            <w:r w:rsidR="00456A55" w:rsidRPr="007400A8">
              <w:rPr>
                <w:color w:val="222222"/>
                <w:sz w:val="22"/>
                <w:szCs w:val="22"/>
                <w:lang w:eastAsia="en-IE"/>
              </w:rPr>
              <w:t>(ilgis)</w:t>
            </w:r>
            <w:r w:rsidR="001E1A06">
              <w:rPr>
                <w:color w:val="222222"/>
                <w:sz w:val="22"/>
                <w:szCs w:val="22"/>
                <w:lang w:eastAsia="en-IE"/>
              </w:rPr>
              <w:t>/</w:t>
            </w:r>
          </w:p>
          <w:p w14:paraId="7B1625E3" w14:textId="65248D52" w:rsidR="001E1A06" w:rsidRPr="001E1A06" w:rsidRDefault="001E1A06" w:rsidP="00456A55">
            <w:pPr>
              <w:rPr>
                <w:i/>
                <w:iCs/>
                <w:color w:val="222222"/>
                <w:sz w:val="22"/>
                <w:szCs w:val="22"/>
                <w:lang w:eastAsia="en-IE"/>
              </w:rPr>
            </w:pPr>
            <w:proofErr w:type="spellStart"/>
            <w:r w:rsidRPr="001E1A06">
              <w:rPr>
                <w:i/>
                <w:iCs/>
                <w:color w:val="222222"/>
                <w:sz w:val="22"/>
                <w:szCs w:val="22"/>
                <w:lang w:eastAsia="en-IE"/>
              </w:rPr>
              <w:t>Working</w:t>
            </w:r>
            <w:proofErr w:type="spellEnd"/>
            <w:r w:rsidRPr="001E1A06">
              <w:rPr>
                <w:i/>
                <w:iCs/>
                <w:color w:val="222222"/>
                <w:sz w:val="22"/>
                <w:szCs w:val="22"/>
                <w:lang w:eastAsia="en-IE"/>
              </w:rPr>
              <w:t xml:space="preserve"> </w:t>
            </w:r>
            <w:proofErr w:type="spellStart"/>
            <w:r w:rsidRPr="001E1A06">
              <w:rPr>
                <w:i/>
                <w:iCs/>
                <w:color w:val="222222"/>
                <w:sz w:val="22"/>
                <w:szCs w:val="22"/>
                <w:lang w:eastAsia="en-IE"/>
              </w:rPr>
              <w:t>area</w:t>
            </w:r>
            <w:proofErr w:type="spellEnd"/>
            <w:r w:rsidRPr="001E1A06">
              <w:rPr>
                <w:i/>
                <w:iCs/>
                <w:color w:val="222222"/>
                <w:sz w:val="22"/>
                <w:szCs w:val="22"/>
                <w:lang w:eastAsia="en-IE"/>
              </w:rPr>
              <w:t xml:space="preserve"> (</w:t>
            </w:r>
            <w:proofErr w:type="spellStart"/>
            <w:r w:rsidRPr="001E1A06">
              <w:rPr>
                <w:i/>
                <w:iCs/>
                <w:color w:val="222222"/>
                <w:sz w:val="22"/>
                <w:szCs w:val="22"/>
                <w:lang w:eastAsia="en-IE"/>
              </w:rPr>
              <w:t>length</w:t>
            </w:r>
            <w:proofErr w:type="spellEnd"/>
            <w:r w:rsidRPr="001E1A06">
              <w:rPr>
                <w:i/>
                <w:iCs/>
                <w:color w:val="222222"/>
                <w:sz w:val="22"/>
                <w:szCs w:val="22"/>
                <w:lang w:eastAsia="en-IE"/>
              </w:rPr>
              <w:t xml:space="preserve">) </w:t>
            </w:r>
            <w:proofErr w:type="spellStart"/>
            <w:r w:rsidRPr="001E1A06">
              <w:rPr>
                <w:i/>
                <w:iCs/>
                <w:color w:val="222222"/>
                <w:sz w:val="22"/>
                <w:szCs w:val="22"/>
                <w:lang w:eastAsia="en-IE"/>
              </w:rPr>
              <w:t>of</w:t>
            </w:r>
            <w:proofErr w:type="spellEnd"/>
            <w:r w:rsidRPr="001E1A06">
              <w:rPr>
                <w:i/>
                <w:iCs/>
                <w:color w:val="222222"/>
                <w:sz w:val="22"/>
                <w:szCs w:val="22"/>
                <w:lang w:eastAsia="en-IE"/>
              </w:rPr>
              <w:t xml:space="preserve"> </w:t>
            </w:r>
            <w:proofErr w:type="spellStart"/>
            <w:r w:rsidRPr="001E1A06">
              <w:rPr>
                <w:i/>
                <w:iCs/>
                <w:color w:val="222222"/>
                <w:sz w:val="22"/>
                <w:szCs w:val="22"/>
                <w:lang w:eastAsia="en-IE"/>
              </w:rPr>
              <w:t>the</w:t>
            </w:r>
            <w:proofErr w:type="spellEnd"/>
            <w:r w:rsidRPr="001E1A06">
              <w:rPr>
                <w:i/>
                <w:iCs/>
                <w:color w:val="222222"/>
                <w:sz w:val="22"/>
                <w:szCs w:val="22"/>
                <w:lang w:eastAsia="en-IE"/>
              </w:rPr>
              <w:t xml:space="preserve"> </w:t>
            </w:r>
            <w:proofErr w:type="spellStart"/>
            <w:r w:rsidRPr="001E1A06">
              <w:rPr>
                <w:i/>
                <w:iCs/>
                <w:color w:val="222222"/>
                <w:sz w:val="22"/>
                <w:szCs w:val="22"/>
                <w:lang w:eastAsia="en-IE"/>
              </w:rPr>
              <w:t>printer</w:t>
            </w:r>
            <w:proofErr w:type="spellEnd"/>
            <w:r w:rsidRPr="001E1A06">
              <w:rPr>
                <w:i/>
                <w:iCs/>
                <w:color w:val="222222"/>
                <w:sz w:val="22"/>
                <w:szCs w:val="22"/>
                <w:lang w:eastAsia="en-IE"/>
              </w:rPr>
              <w:t xml:space="preserve"> </w:t>
            </w:r>
            <w:proofErr w:type="spellStart"/>
            <w:r w:rsidRPr="001E1A06">
              <w:rPr>
                <w:i/>
                <w:iCs/>
                <w:color w:val="222222"/>
                <w:sz w:val="22"/>
                <w:szCs w:val="22"/>
                <w:lang w:eastAsia="en-IE"/>
              </w:rPr>
              <w:t>sheet</w:t>
            </w:r>
            <w:proofErr w:type="spellEnd"/>
          </w:p>
        </w:tc>
        <w:tc>
          <w:tcPr>
            <w:tcW w:w="5244" w:type="dxa"/>
            <w:shd w:val="clear" w:color="auto" w:fill="FFFFFF"/>
            <w:tcMar>
              <w:top w:w="30" w:type="dxa"/>
              <w:left w:w="45" w:type="dxa"/>
              <w:bottom w:w="30" w:type="dxa"/>
              <w:right w:w="45" w:type="dxa"/>
            </w:tcMar>
            <w:vAlign w:val="bottom"/>
            <w:hideMark/>
          </w:tcPr>
          <w:p w14:paraId="3901D70A" w14:textId="77777777" w:rsidR="00456A55" w:rsidRDefault="00456A55" w:rsidP="00456A55">
            <w:pPr>
              <w:rPr>
                <w:color w:val="222222"/>
                <w:sz w:val="22"/>
                <w:szCs w:val="22"/>
                <w:lang w:eastAsia="en-IE"/>
              </w:rPr>
            </w:pPr>
            <w:r w:rsidRPr="007400A8">
              <w:rPr>
                <w:color w:val="222222"/>
                <w:sz w:val="22"/>
                <w:szCs w:val="22"/>
                <w:lang w:eastAsia="en-IE"/>
              </w:rPr>
              <w:t>Ne mažiau 2</w:t>
            </w:r>
            <w:r w:rsidR="003D755A" w:rsidRPr="007400A8">
              <w:rPr>
                <w:color w:val="222222"/>
                <w:sz w:val="22"/>
                <w:szCs w:val="22"/>
                <w:lang w:eastAsia="en-IE"/>
              </w:rPr>
              <w:t xml:space="preserve">500 </w:t>
            </w:r>
            <w:r w:rsidRPr="007400A8">
              <w:rPr>
                <w:color w:val="222222"/>
                <w:sz w:val="22"/>
                <w:szCs w:val="22"/>
                <w:lang w:eastAsia="en-IE"/>
              </w:rPr>
              <w:t>mm</w:t>
            </w:r>
          </w:p>
          <w:p w14:paraId="1BB86FFA" w14:textId="2A8DFBEA" w:rsidR="001B6C13" w:rsidRPr="001B6C13" w:rsidRDefault="001B6C13" w:rsidP="00456A55">
            <w:pPr>
              <w:rPr>
                <w:i/>
                <w:iCs/>
                <w:color w:val="222222"/>
                <w:sz w:val="22"/>
                <w:szCs w:val="22"/>
                <w:lang w:eastAsia="en-IE"/>
              </w:rPr>
            </w:pPr>
            <w:proofErr w:type="spellStart"/>
            <w:r w:rsidRPr="001B6C13">
              <w:rPr>
                <w:i/>
                <w:iCs/>
                <w:color w:val="222222"/>
                <w:sz w:val="22"/>
                <w:szCs w:val="22"/>
                <w:lang w:eastAsia="en-IE"/>
              </w:rPr>
              <w:t>Not</w:t>
            </w:r>
            <w:proofErr w:type="spellEnd"/>
            <w:r w:rsidRPr="001B6C13">
              <w:rPr>
                <w:i/>
                <w:iCs/>
                <w:color w:val="222222"/>
                <w:sz w:val="22"/>
                <w:szCs w:val="22"/>
                <w:lang w:eastAsia="en-IE"/>
              </w:rPr>
              <w:t xml:space="preserve"> </w:t>
            </w:r>
            <w:proofErr w:type="spellStart"/>
            <w:r w:rsidRPr="001B6C13">
              <w:rPr>
                <w:i/>
                <w:iCs/>
                <w:color w:val="222222"/>
                <w:sz w:val="22"/>
                <w:szCs w:val="22"/>
                <w:lang w:eastAsia="en-IE"/>
              </w:rPr>
              <w:t>less</w:t>
            </w:r>
            <w:proofErr w:type="spellEnd"/>
            <w:r w:rsidRPr="001B6C13">
              <w:rPr>
                <w:i/>
                <w:iCs/>
                <w:color w:val="222222"/>
                <w:sz w:val="22"/>
                <w:szCs w:val="22"/>
                <w:lang w:eastAsia="en-IE"/>
              </w:rPr>
              <w:t xml:space="preserve"> </w:t>
            </w:r>
            <w:proofErr w:type="spellStart"/>
            <w:r w:rsidRPr="001B6C13">
              <w:rPr>
                <w:i/>
                <w:iCs/>
                <w:color w:val="222222"/>
                <w:sz w:val="22"/>
                <w:szCs w:val="22"/>
                <w:lang w:eastAsia="en-IE"/>
              </w:rPr>
              <w:t>than</w:t>
            </w:r>
            <w:proofErr w:type="spellEnd"/>
            <w:r w:rsidRPr="001B6C13">
              <w:rPr>
                <w:i/>
                <w:iCs/>
                <w:color w:val="222222"/>
                <w:sz w:val="22"/>
                <w:szCs w:val="22"/>
                <w:lang w:eastAsia="en-IE"/>
              </w:rPr>
              <w:t xml:space="preserve"> 2500 mm</w:t>
            </w:r>
          </w:p>
        </w:tc>
      </w:tr>
      <w:tr w:rsidR="00456A55" w:rsidRPr="007400A8" w14:paraId="6B0972CA" w14:textId="77777777" w:rsidTr="001B6C13">
        <w:trPr>
          <w:trHeight w:val="315"/>
        </w:trPr>
        <w:tc>
          <w:tcPr>
            <w:tcW w:w="426" w:type="dxa"/>
            <w:shd w:val="clear" w:color="auto" w:fill="FFFFFF"/>
            <w:tcMar>
              <w:top w:w="30" w:type="dxa"/>
              <w:left w:w="45" w:type="dxa"/>
              <w:bottom w:w="30" w:type="dxa"/>
              <w:right w:w="45" w:type="dxa"/>
            </w:tcMar>
            <w:vAlign w:val="bottom"/>
            <w:hideMark/>
          </w:tcPr>
          <w:p w14:paraId="2D389F51" w14:textId="77777777" w:rsidR="00456A55" w:rsidRPr="007400A8" w:rsidRDefault="00456A55" w:rsidP="00456A55">
            <w:pPr>
              <w:jc w:val="right"/>
              <w:rPr>
                <w:b/>
                <w:bCs/>
                <w:color w:val="222222"/>
                <w:sz w:val="22"/>
                <w:szCs w:val="22"/>
                <w:lang w:eastAsia="en-IE"/>
              </w:rPr>
            </w:pPr>
            <w:r w:rsidRPr="007400A8">
              <w:rPr>
                <w:b/>
                <w:bCs/>
                <w:color w:val="222222"/>
                <w:sz w:val="22"/>
                <w:szCs w:val="22"/>
                <w:lang w:eastAsia="en-IE"/>
              </w:rPr>
              <w:t>3</w:t>
            </w:r>
          </w:p>
        </w:tc>
        <w:tc>
          <w:tcPr>
            <w:tcW w:w="4962" w:type="dxa"/>
            <w:shd w:val="clear" w:color="auto" w:fill="FFFFFF"/>
            <w:tcMar>
              <w:top w:w="30" w:type="dxa"/>
              <w:left w:w="45" w:type="dxa"/>
              <w:bottom w:w="30" w:type="dxa"/>
              <w:right w:w="45" w:type="dxa"/>
            </w:tcMar>
            <w:vAlign w:val="bottom"/>
            <w:hideMark/>
          </w:tcPr>
          <w:p w14:paraId="45630E61" w14:textId="77777777" w:rsidR="00456A55" w:rsidRDefault="003D755A" w:rsidP="00456A55">
            <w:pPr>
              <w:rPr>
                <w:color w:val="222222"/>
                <w:sz w:val="22"/>
                <w:szCs w:val="22"/>
                <w:lang w:eastAsia="en-IE"/>
              </w:rPr>
            </w:pPr>
            <w:r w:rsidRPr="007400A8">
              <w:rPr>
                <w:color w:val="222222"/>
                <w:sz w:val="22"/>
                <w:szCs w:val="22"/>
                <w:lang w:eastAsia="en-IE"/>
              </w:rPr>
              <w:t>Spausdinimo greitis</w:t>
            </w:r>
            <w:r w:rsidR="001E1A06">
              <w:rPr>
                <w:color w:val="222222"/>
                <w:sz w:val="22"/>
                <w:szCs w:val="22"/>
                <w:lang w:eastAsia="en-IE"/>
              </w:rPr>
              <w:t>/</w:t>
            </w:r>
          </w:p>
          <w:p w14:paraId="7044BA6B" w14:textId="1232AD0E" w:rsidR="001E1A06" w:rsidRPr="001E1A06" w:rsidRDefault="001E1A06" w:rsidP="00456A55">
            <w:pPr>
              <w:rPr>
                <w:i/>
                <w:iCs/>
                <w:color w:val="222222"/>
                <w:sz w:val="22"/>
                <w:szCs w:val="22"/>
                <w:lang w:eastAsia="en-IE"/>
              </w:rPr>
            </w:pPr>
            <w:proofErr w:type="spellStart"/>
            <w:r w:rsidRPr="001E1A06">
              <w:rPr>
                <w:i/>
                <w:iCs/>
                <w:color w:val="222222"/>
                <w:sz w:val="22"/>
                <w:szCs w:val="22"/>
                <w:lang w:eastAsia="en-IE"/>
              </w:rPr>
              <w:t>Print</w:t>
            </w:r>
            <w:proofErr w:type="spellEnd"/>
            <w:r w:rsidRPr="001E1A06">
              <w:rPr>
                <w:i/>
                <w:iCs/>
                <w:color w:val="222222"/>
                <w:sz w:val="22"/>
                <w:szCs w:val="22"/>
                <w:lang w:eastAsia="en-IE"/>
              </w:rPr>
              <w:t xml:space="preserve"> </w:t>
            </w:r>
            <w:proofErr w:type="spellStart"/>
            <w:r w:rsidRPr="001E1A06">
              <w:rPr>
                <w:i/>
                <w:iCs/>
                <w:color w:val="222222"/>
                <w:sz w:val="22"/>
                <w:szCs w:val="22"/>
                <w:lang w:eastAsia="en-IE"/>
              </w:rPr>
              <w:t>speed</w:t>
            </w:r>
            <w:proofErr w:type="spellEnd"/>
          </w:p>
        </w:tc>
        <w:tc>
          <w:tcPr>
            <w:tcW w:w="5244" w:type="dxa"/>
            <w:shd w:val="clear" w:color="auto" w:fill="FFFFFF"/>
            <w:tcMar>
              <w:top w:w="30" w:type="dxa"/>
              <w:left w:w="45" w:type="dxa"/>
              <w:bottom w:w="30" w:type="dxa"/>
              <w:right w:w="45" w:type="dxa"/>
            </w:tcMar>
            <w:vAlign w:val="bottom"/>
            <w:hideMark/>
          </w:tcPr>
          <w:p w14:paraId="168B08FE" w14:textId="77777777" w:rsidR="00456A55" w:rsidRDefault="003D755A" w:rsidP="00456A55">
            <w:pPr>
              <w:rPr>
                <w:color w:val="222222"/>
                <w:sz w:val="22"/>
                <w:szCs w:val="22"/>
                <w:lang w:eastAsia="en-IE"/>
              </w:rPr>
            </w:pPr>
            <w:r w:rsidRPr="007400A8">
              <w:rPr>
                <w:color w:val="222222"/>
                <w:sz w:val="22"/>
                <w:szCs w:val="22"/>
                <w:lang w:eastAsia="en-IE"/>
              </w:rPr>
              <w:t>Maksimalus ne mažesnis kaip 617 m</w:t>
            </w:r>
            <w:r w:rsidRPr="007400A8">
              <w:rPr>
                <w:color w:val="222222"/>
                <w:sz w:val="22"/>
                <w:szCs w:val="22"/>
                <w:vertAlign w:val="superscript"/>
                <w:lang w:eastAsia="en-IE"/>
              </w:rPr>
              <w:t xml:space="preserve">2 </w:t>
            </w:r>
            <w:r w:rsidRPr="007400A8">
              <w:rPr>
                <w:color w:val="222222"/>
                <w:sz w:val="22"/>
                <w:szCs w:val="22"/>
                <w:lang w:eastAsia="en-IE"/>
              </w:rPr>
              <w:t>per valandą</w:t>
            </w:r>
          </w:p>
          <w:p w14:paraId="17B08C77" w14:textId="32F9015D" w:rsidR="001B6C13" w:rsidRPr="001B6C13" w:rsidRDefault="001B6C13" w:rsidP="00456A55">
            <w:pPr>
              <w:rPr>
                <w:i/>
                <w:iCs/>
                <w:color w:val="222222"/>
                <w:sz w:val="22"/>
                <w:szCs w:val="22"/>
                <w:lang w:eastAsia="en-IE"/>
              </w:rPr>
            </w:pPr>
            <w:proofErr w:type="spellStart"/>
            <w:r w:rsidRPr="001B6C13">
              <w:rPr>
                <w:i/>
                <w:iCs/>
                <w:color w:val="222222"/>
                <w:sz w:val="22"/>
                <w:szCs w:val="22"/>
                <w:lang w:eastAsia="en-IE"/>
              </w:rPr>
              <w:t>Maximum</w:t>
            </w:r>
            <w:proofErr w:type="spellEnd"/>
            <w:r w:rsidRPr="001B6C13">
              <w:rPr>
                <w:i/>
                <w:iCs/>
                <w:color w:val="222222"/>
                <w:sz w:val="22"/>
                <w:szCs w:val="22"/>
                <w:lang w:eastAsia="en-IE"/>
              </w:rPr>
              <w:t xml:space="preserve"> </w:t>
            </w:r>
            <w:proofErr w:type="spellStart"/>
            <w:r w:rsidRPr="001B6C13">
              <w:rPr>
                <w:i/>
                <w:iCs/>
                <w:color w:val="222222"/>
                <w:sz w:val="22"/>
                <w:szCs w:val="22"/>
                <w:lang w:eastAsia="en-IE"/>
              </w:rPr>
              <w:t>not</w:t>
            </w:r>
            <w:proofErr w:type="spellEnd"/>
            <w:r w:rsidRPr="001B6C13">
              <w:rPr>
                <w:i/>
                <w:iCs/>
                <w:color w:val="222222"/>
                <w:sz w:val="22"/>
                <w:szCs w:val="22"/>
                <w:lang w:eastAsia="en-IE"/>
              </w:rPr>
              <w:t xml:space="preserve"> </w:t>
            </w:r>
            <w:proofErr w:type="spellStart"/>
            <w:r w:rsidRPr="001B6C13">
              <w:rPr>
                <w:i/>
                <w:iCs/>
                <w:color w:val="222222"/>
                <w:sz w:val="22"/>
                <w:szCs w:val="22"/>
                <w:lang w:eastAsia="en-IE"/>
              </w:rPr>
              <w:t>less</w:t>
            </w:r>
            <w:proofErr w:type="spellEnd"/>
            <w:r w:rsidRPr="001B6C13">
              <w:rPr>
                <w:i/>
                <w:iCs/>
                <w:color w:val="222222"/>
                <w:sz w:val="22"/>
                <w:szCs w:val="22"/>
                <w:lang w:eastAsia="en-IE"/>
              </w:rPr>
              <w:t xml:space="preserve"> </w:t>
            </w:r>
            <w:proofErr w:type="spellStart"/>
            <w:r w:rsidRPr="001B6C13">
              <w:rPr>
                <w:i/>
                <w:iCs/>
                <w:color w:val="222222"/>
                <w:sz w:val="22"/>
                <w:szCs w:val="22"/>
                <w:lang w:eastAsia="en-IE"/>
              </w:rPr>
              <w:t>than</w:t>
            </w:r>
            <w:proofErr w:type="spellEnd"/>
            <w:r w:rsidRPr="001B6C13">
              <w:rPr>
                <w:i/>
                <w:iCs/>
                <w:color w:val="222222"/>
                <w:sz w:val="22"/>
                <w:szCs w:val="22"/>
                <w:lang w:eastAsia="en-IE"/>
              </w:rPr>
              <w:t xml:space="preserve"> 617 m2 per </w:t>
            </w:r>
            <w:proofErr w:type="spellStart"/>
            <w:r w:rsidRPr="001B6C13">
              <w:rPr>
                <w:i/>
                <w:iCs/>
                <w:color w:val="222222"/>
                <w:sz w:val="22"/>
                <w:szCs w:val="22"/>
                <w:lang w:eastAsia="en-IE"/>
              </w:rPr>
              <w:t>hour</w:t>
            </w:r>
            <w:proofErr w:type="spellEnd"/>
          </w:p>
        </w:tc>
      </w:tr>
      <w:tr w:rsidR="00456A55" w:rsidRPr="007400A8" w14:paraId="6E4F56C4" w14:textId="77777777" w:rsidTr="001B6C13">
        <w:trPr>
          <w:trHeight w:val="315"/>
        </w:trPr>
        <w:tc>
          <w:tcPr>
            <w:tcW w:w="426" w:type="dxa"/>
            <w:shd w:val="clear" w:color="auto" w:fill="FFFFFF"/>
            <w:tcMar>
              <w:top w:w="30" w:type="dxa"/>
              <w:left w:w="45" w:type="dxa"/>
              <w:bottom w:w="30" w:type="dxa"/>
              <w:right w:w="45" w:type="dxa"/>
            </w:tcMar>
            <w:vAlign w:val="bottom"/>
            <w:hideMark/>
          </w:tcPr>
          <w:p w14:paraId="6485AD1C" w14:textId="77777777" w:rsidR="00456A55" w:rsidRPr="007400A8" w:rsidRDefault="00456A55" w:rsidP="00456A55">
            <w:pPr>
              <w:jc w:val="right"/>
              <w:rPr>
                <w:b/>
                <w:bCs/>
                <w:color w:val="222222"/>
                <w:sz w:val="22"/>
                <w:szCs w:val="22"/>
                <w:lang w:eastAsia="en-IE"/>
              </w:rPr>
            </w:pPr>
            <w:r w:rsidRPr="007400A8">
              <w:rPr>
                <w:b/>
                <w:bCs/>
                <w:color w:val="222222"/>
                <w:sz w:val="22"/>
                <w:szCs w:val="22"/>
                <w:lang w:eastAsia="en-IE"/>
              </w:rPr>
              <w:t>4</w:t>
            </w:r>
          </w:p>
        </w:tc>
        <w:tc>
          <w:tcPr>
            <w:tcW w:w="4962" w:type="dxa"/>
            <w:shd w:val="clear" w:color="auto" w:fill="FFFFFF"/>
            <w:tcMar>
              <w:top w:w="30" w:type="dxa"/>
              <w:left w:w="45" w:type="dxa"/>
              <w:bottom w:w="30" w:type="dxa"/>
              <w:right w:w="45" w:type="dxa"/>
            </w:tcMar>
            <w:vAlign w:val="bottom"/>
            <w:hideMark/>
          </w:tcPr>
          <w:p w14:paraId="3980216D" w14:textId="77777777" w:rsidR="00456A55" w:rsidRDefault="002F34E5" w:rsidP="00456A55">
            <w:pPr>
              <w:rPr>
                <w:color w:val="222222"/>
                <w:sz w:val="22"/>
                <w:szCs w:val="22"/>
                <w:lang w:eastAsia="en-IE"/>
              </w:rPr>
            </w:pPr>
            <w:r w:rsidRPr="007400A8">
              <w:rPr>
                <w:color w:val="222222"/>
                <w:sz w:val="22"/>
                <w:szCs w:val="22"/>
                <w:lang w:eastAsia="en-IE"/>
              </w:rPr>
              <w:t>Rezoliucija</w:t>
            </w:r>
            <w:r w:rsidR="001E1A06">
              <w:rPr>
                <w:color w:val="222222"/>
                <w:sz w:val="22"/>
                <w:szCs w:val="22"/>
                <w:lang w:eastAsia="en-IE"/>
              </w:rPr>
              <w:t>/</w:t>
            </w:r>
          </w:p>
          <w:p w14:paraId="774F0394" w14:textId="266C3914" w:rsidR="001E1A06" w:rsidRPr="001E1A06" w:rsidRDefault="001E1A06" w:rsidP="00456A55">
            <w:pPr>
              <w:rPr>
                <w:i/>
                <w:iCs/>
                <w:color w:val="222222"/>
                <w:sz w:val="22"/>
                <w:szCs w:val="22"/>
                <w:lang w:eastAsia="en-IE"/>
              </w:rPr>
            </w:pPr>
            <w:proofErr w:type="spellStart"/>
            <w:r w:rsidRPr="001E1A06">
              <w:rPr>
                <w:i/>
                <w:iCs/>
                <w:color w:val="222222"/>
                <w:sz w:val="22"/>
                <w:szCs w:val="22"/>
                <w:lang w:eastAsia="en-IE"/>
              </w:rPr>
              <w:t>Resolution</w:t>
            </w:r>
            <w:proofErr w:type="spellEnd"/>
          </w:p>
        </w:tc>
        <w:tc>
          <w:tcPr>
            <w:tcW w:w="5244" w:type="dxa"/>
            <w:shd w:val="clear" w:color="auto" w:fill="FFFFFF"/>
            <w:tcMar>
              <w:top w:w="30" w:type="dxa"/>
              <w:left w:w="45" w:type="dxa"/>
              <w:bottom w:w="30" w:type="dxa"/>
              <w:right w:w="45" w:type="dxa"/>
            </w:tcMar>
            <w:vAlign w:val="bottom"/>
            <w:hideMark/>
          </w:tcPr>
          <w:p w14:paraId="787AEA4B" w14:textId="77777777" w:rsidR="00456A55" w:rsidRDefault="002F34E5" w:rsidP="00456A55">
            <w:pPr>
              <w:rPr>
                <w:sz w:val="22"/>
                <w:szCs w:val="22"/>
                <w:shd w:val="clear" w:color="auto" w:fill="FFFFFF"/>
              </w:rPr>
            </w:pPr>
            <w:r w:rsidRPr="007400A8">
              <w:rPr>
                <w:sz w:val="22"/>
                <w:szCs w:val="22"/>
                <w:shd w:val="clear" w:color="auto" w:fill="FFFFFF"/>
              </w:rPr>
              <w:t>Ne mažiau kaip 726x1400dpi</w:t>
            </w:r>
          </w:p>
          <w:p w14:paraId="2D494100" w14:textId="0A20A79D" w:rsidR="001B6C13" w:rsidRPr="001B6C13" w:rsidRDefault="001B6C13" w:rsidP="00456A55">
            <w:pPr>
              <w:rPr>
                <w:i/>
                <w:iCs/>
                <w:sz w:val="22"/>
                <w:szCs w:val="22"/>
                <w:lang w:eastAsia="en-IE"/>
              </w:rPr>
            </w:pPr>
            <w:proofErr w:type="spellStart"/>
            <w:r w:rsidRPr="001B6C13">
              <w:rPr>
                <w:i/>
                <w:iCs/>
                <w:sz w:val="22"/>
                <w:szCs w:val="22"/>
                <w:lang w:eastAsia="en-IE"/>
              </w:rPr>
              <w:t>Not</w:t>
            </w:r>
            <w:proofErr w:type="spellEnd"/>
            <w:r w:rsidRPr="001B6C13">
              <w:rPr>
                <w:i/>
                <w:iCs/>
                <w:sz w:val="22"/>
                <w:szCs w:val="22"/>
                <w:lang w:eastAsia="en-IE"/>
              </w:rPr>
              <w:t xml:space="preserve"> </w:t>
            </w:r>
            <w:proofErr w:type="spellStart"/>
            <w:r w:rsidRPr="001B6C13">
              <w:rPr>
                <w:i/>
                <w:iCs/>
                <w:sz w:val="22"/>
                <w:szCs w:val="22"/>
                <w:lang w:eastAsia="en-IE"/>
              </w:rPr>
              <w:t>less</w:t>
            </w:r>
            <w:proofErr w:type="spellEnd"/>
            <w:r w:rsidRPr="001B6C13">
              <w:rPr>
                <w:i/>
                <w:iCs/>
                <w:sz w:val="22"/>
                <w:szCs w:val="22"/>
                <w:lang w:eastAsia="en-IE"/>
              </w:rPr>
              <w:t xml:space="preserve"> </w:t>
            </w:r>
            <w:proofErr w:type="spellStart"/>
            <w:r w:rsidRPr="001B6C13">
              <w:rPr>
                <w:i/>
                <w:iCs/>
                <w:sz w:val="22"/>
                <w:szCs w:val="22"/>
                <w:lang w:eastAsia="en-IE"/>
              </w:rPr>
              <w:t>than</w:t>
            </w:r>
            <w:proofErr w:type="spellEnd"/>
            <w:r w:rsidRPr="001B6C13">
              <w:rPr>
                <w:i/>
                <w:iCs/>
                <w:sz w:val="22"/>
                <w:szCs w:val="22"/>
                <w:lang w:eastAsia="en-IE"/>
              </w:rPr>
              <w:t xml:space="preserve"> 726x1400dpi</w:t>
            </w:r>
          </w:p>
        </w:tc>
      </w:tr>
      <w:tr w:rsidR="00456A55" w:rsidRPr="007400A8" w14:paraId="5E0C76F2" w14:textId="77777777" w:rsidTr="001B6C13">
        <w:trPr>
          <w:trHeight w:val="315"/>
        </w:trPr>
        <w:tc>
          <w:tcPr>
            <w:tcW w:w="426" w:type="dxa"/>
            <w:shd w:val="clear" w:color="auto" w:fill="FFFFFF"/>
            <w:tcMar>
              <w:top w:w="30" w:type="dxa"/>
              <w:left w:w="45" w:type="dxa"/>
              <w:bottom w:w="30" w:type="dxa"/>
              <w:right w:w="45" w:type="dxa"/>
            </w:tcMar>
            <w:vAlign w:val="bottom"/>
            <w:hideMark/>
          </w:tcPr>
          <w:p w14:paraId="74C09F20" w14:textId="77777777" w:rsidR="00456A55" w:rsidRPr="007400A8" w:rsidRDefault="00CC7F36" w:rsidP="00456A55">
            <w:pPr>
              <w:jc w:val="right"/>
              <w:rPr>
                <w:b/>
                <w:bCs/>
                <w:color w:val="222222"/>
                <w:sz w:val="22"/>
                <w:szCs w:val="22"/>
                <w:lang w:eastAsia="en-IE"/>
              </w:rPr>
            </w:pPr>
            <w:r w:rsidRPr="007400A8">
              <w:rPr>
                <w:b/>
                <w:bCs/>
                <w:color w:val="222222"/>
                <w:sz w:val="22"/>
                <w:szCs w:val="22"/>
                <w:lang w:eastAsia="en-IE"/>
              </w:rPr>
              <w:t>5</w:t>
            </w:r>
          </w:p>
        </w:tc>
        <w:tc>
          <w:tcPr>
            <w:tcW w:w="4962" w:type="dxa"/>
            <w:shd w:val="clear" w:color="auto" w:fill="FFFFFF"/>
            <w:tcMar>
              <w:top w:w="30" w:type="dxa"/>
              <w:left w:w="45" w:type="dxa"/>
              <w:bottom w:w="30" w:type="dxa"/>
              <w:right w:w="45" w:type="dxa"/>
            </w:tcMar>
            <w:vAlign w:val="bottom"/>
            <w:hideMark/>
          </w:tcPr>
          <w:p w14:paraId="5DE6FB63" w14:textId="77777777" w:rsidR="00456A55" w:rsidRPr="008F0DAA" w:rsidRDefault="002F34E5" w:rsidP="00456A55">
            <w:pPr>
              <w:rPr>
                <w:color w:val="222222"/>
                <w:sz w:val="20"/>
                <w:lang w:eastAsia="en-IE"/>
              </w:rPr>
            </w:pPr>
            <w:r w:rsidRPr="008F0DAA">
              <w:rPr>
                <w:color w:val="222222"/>
                <w:sz w:val="20"/>
                <w:lang w:eastAsia="en-IE"/>
              </w:rPr>
              <w:t>Rašalas</w:t>
            </w:r>
            <w:r w:rsidR="001E1A06" w:rsidRPr="008F0DAA">
              <w:rPr>
                <w:color w:val="222222"/>
                <w:sz w:val="20"/>
                <w:lang w:eastAsia="en-IE"/>
              </w:rPr>
              <w:t>/</w:t>
            </w:r>
          </w:p>
          <w:p w14:paraId="1CA58DA2" w14:textId="2AEAFD7E" w:rsidR="001E1A06" w:rsidRPr="008F0DAA" w:rsidRDefault="001E1A06" w:rsidP="00456A55">
            <w:pPr>
              <w:rPr>
                <w:i/>
                <w:iCs/>
                <w:color w:val="222222"/>
                <w:sz w:val="20"/>
                <w:lang w:eastAsia="en-IE"/>
              </w:rPr>
            </w:pPr>
            <w:r w:rsidRPr="008F0DAA">
              <w:rPr>
                <w:i/>
                <w:iCs/>
                <w:color w:val="222222"/>
                <w:sz w:val="20"/>
                <w:lang w:eastAsia="en-IE"/>
              </w:rPr>
              <w:t>Ink</w:t>
            </w:r>
          </w:p>
        </w:tc>
        <w:tc>
          <w:tcPr>
            <w:tcW w:w="5244" w:type="dxa"/>
            <w:shd w:val="clear" w:color="auto" w:fill="FFFFFF"/>
            <w:tcMar>
              <w:top w:w="30" w:type="dxa"/>
              <w:left w:w="45" w:type="dxa"/>
              <w:bottom w:w="30" w:type="dxa"/>
              <w:right w:w="45" w:type="dxa"/>
            </w:tcMar>
            <w:vAlign w:val="bottom"/>
            <w:hideMark/>
          </w:tcPr>
          <w:p w14:paraId="7E555575" w14:textId="77777777" w:rsidR="00456A55" w:rsidRDefault="002F34E5" w:rsidP="00456A55">
            <w:pPr>
              <w:rPr>
                <w:color w:val="222222"/>
                <w:sz w:val="22"/>
                <w:szCs w:val="22"/>
                <w:lang w:eastAsia="en-IE"/>
              </w:rPr>
            </w:pPr>
            <w:r w:rsidRPr="007400A8">
              <w:rPr>
                <w:color w:val="222222"/>
                <w:sz w:val="22"/>
                <w:szCs w:val="22"/>
                <w:lang w:eastAsia="en-IE"/>
              </w:rPr>
              <w:t xml:space="preserve">Pagamintas vandens pagrindu. </w:t>
            </w:r>
          </w:p>
          <w:p w14:paraId="16372ED6" w14:textId="72F24EF7" w:rsidR="001B6C13" w:rsidRPr="001B6C13" w:rsidRDefault="001B6C13" w:rsidP="00456A55">
            <w:pPr>
              <w:rPr>
                <w:i/>
                <w:iCs/>
                <w:color w:val="222222"/>
                <w:sz w:val="22"/>
                <w:szCs w:val="22"/>
                <w:lang w:eastAsia="en-IE"/>
              </w:rPr>
            </w:pPr>
            <w:proofErr w:type="spellStart"/>
            <w:r w:rsidRPr="001B6C13">
              <w:rPr>
                <w:i/>
                <w:iCs/>
                <w:color w:val="222222"/>
                <w:sz w:val="22"/>
                <w:szCs w:val="22"/>
                <w:lang w:eastAsia="en-IE"/>
              </w:rPr>
              <w:t>Water-based</w:t>
            </w:r>
            <w:proofErr w:type="spellEnd"/>
            <w:r w:rsidR="00E434F4">
              <w:rPr>
                <w:i/>
                <w:iCs/>
                <w:color w:val="222222"/>
                <w:sz w:val="22"/>
                <w:szCs w:val="22"/>
                <w:lang w:eastAsia="en-IE"/>
              </w:rPr>
              <w:t>,</w:t>
            </w:r>
          </w:p>
        </w:tc>
      </w:tr>
      <w:tr w:rsidR="00E434F4" w:rsidRPr="007400A8" w14:paraId="1B81A380" w14:textId="77777777" w:rsidTr="001B6C13">
        <w:trPr>
          <w:trHeight w:val="315"/>
        </w:trPr>
        <w:tc>
          <w:tcPr>
            <w:tcW w:w="426" w:type="dxa"/>
            <w:shd w:val="clear" w:color="auto" w:fill="FFFFFF"/>
            <w:tcMar>
              <w:top w:w="30" w:type="dxa"/>
              <w:left w:w="45" w:type="dxa"/>
              <w:bottom w:w="30" w:type="dxa"/>
              <w:right w:w="45" w:type="dxa"/>
            </w:tcMar>
            <w:vAlign w:val="bottom"/>
          </w:tcPr>
          <w:p w14:paraId="139D122F" w14:textId="73A9F00E" w:rsidR="00E434F4" w:rsidRPr="007400A8" w:rsidRDefault="00E434F4" w:rsidP="00456A55">
            <w:pPr>
              <w:jc w:val="right"/>
              <w:rPr>
                <w:b/>
                <w:bCs/>
                <w:color w:val="222222"/>
                <w:sz w:val="22"/>
                <w:szCs w:val="22"/>
                <w:lang w:eastAsia="en-IE"/>
              </w:rPr>
            </w:pPr>
            <w:r>
              <w:rPr>
                <w:b/>
                <w:bCs/>
                <w:color w:val="222222"/>
                <w:sz w:val="22"/>
                <w:szCs w:val="22"/>
                <w:lang w:eastAsia="en-IE"/>
              </w:rPr>
              <w:t>6</w:t>
            </w:r>
          </w:p>
        </w:tc>
        <w:tc>
          <w:tcPr>
            <w:tcW w:w="4962" w:type="dxa"/>
            <w:shd w:val="clear" w:color="auto" w:fill="FFFFFF"/>
            <w:tcMar>
              <w:top w:w="30" w:type="dxa"/>
              <w:left w:w="45" w:type="dxa"/>
              <w:bottom w:w="30" w:type="dxa"/>
              <w:right w:w="45" w:type="dxa"/>
            </w:tcMar>
            <w:vAlign w:val="bottom"/>
          </w:tcPr>
          <w:p w14:paraId="0BCF5C7C" w14:textId="1AF43422" w:rsidR="00E434F4" w:rsidRPr="008F0DAA" w:rsidRDefault="00EC634F" w:rsidP="00456A55">
            <w:pPr>
              <w:rPr>
                <w:color w:val="222222"/>
                <w:sz w:val="20"/>
                <w:lang w:eastAsia="en-IE"/>
              </w:rPr>
            </w:pPr>
            <w:r w:rsidRPr="008F0DAA">
              <w:rPr>
                <w:color w:val="222222"/>
                <w:sz w:val="20"/>
                <w:shd w:val="clear" w:color="auto" w:fill="FFFFFF"/>
              </w:rPr>
              <w:t xml:space="preserve">Automatinis lapų padavimas </w:t>
            </w:r>
            <w:r w:rsidRPr="008F0DAA">
              <w:rPr>
                <w:i/>
                <w:iCs/>
                <w:color w:val="222222"/>
                <w:sz w:val="20"/>
                <w:shd w:val="clear" w:color="auto" w:fill="FFFFFF"/>
              </w:rPr>
              <w:t>/</w:t>
            </w:r>
            <w:proofErr w:type="spellStart"/>
            <w:r w:rsidRPr="008F0DAA">
              <w:rPr>
                <w:i/>
                <w:iCs/>
                <w:color w:val="222222"/>
                <w:sz w:val="20"/>
                <w:shd w:val="clear" w:color="auto" w:fill="FFFFFF"/>
              </w:rPr>
              <w:t>Stacker</w:t>
            </w:r>
            <w:proofErr w:type="spellEnd"/>
          </w:p>
        </w:tc>
        <w:tc>
          <w:tcPr>
            <w:tcW w:w="5244" w:type="dxa"/>
            <w:shd w:val="clear" w:color="auto" w:fill="FFFFFF"/>
            <w:tcMar>
              <w:top w:w="30" w:type="dxa"/>
              <w:left w:w="45" w:type="dxa"/>
              <w:bottom w:w="30" w:type="dxa"/>
              <w:right w:w="45" w:type="dxa"/>
            </w:tcMar>
            <w:vAlign w:val="bottom"/>
          </w:tcPr>
          <w:p w14:paraId="2D1BB87F" w14:textId="7C84CA0C" w:rsidR="00E434F4" w:rsidRPr="007400A8" w:rsidRDefault="00EC634F" w:rsidP="00456A55">
            <w:pPr>
              <w:rPr>
                <w:color w:val="222222"/>
                <w:sz w:val="22"/>
                <w:szCs w:val="22"/>
                <w:lang w:eastAsia="en-IE"/>
              </w:rPr>
            </w:pPr>
            <w:r>
              <w:rPr>
                <w:color w:val="222222"/>
                <w:sz w:val="22"/>
                <w:szCs w:val="22"/>
                <w:lang w:eastAsia="en-IE"/>
              </w:rPr>
              <w:t>Privaloma/</w:t>
            </w:r>
            <w:proofErr w:type="spellStart"/>
            <w:r w:rsidRPr="00EC634F">
              <w:rPr>
                <w:color w:val="222222"/>
                <w:sz w:val="22"/>
                <w:szCs w:val="22"/>
                <w:lang w:eastAsia="en-IE"/>
              </w:rPr>
              <w:t>mandatory</w:t>
            </w:r>
            <w:proofErr w:type="spellEnd"/>
          </w:p>
        </w:tc>
      </w:tr>
      <w:tr w:rsidR="00E434F4" w:rsidRPr="007400A8" w14:paraId="4EFA4EB2" w14:textId="77777777" w:rsidTr="001B6C13">
        <w:trPr>
          <w:trHeight w:val="315"/>
        </w:trPr>
        <w:tc>
          <w:tcPr>
            <w:tcW w:w="426" w:type="dxa"/>
            <w:shd w:val="clear" w:color="auto" w:fill="FFFFFF"/>
            <w:tcMar>
              <w:top w:w="30" w:type="dxa"/>
              <w:left w:w="45" w:type="dxa"/>
              <w:bottom w:w="30" w:type="dxa"/>
              <w:right w:w="45" w:type="dxa"/>
            </w:tcMar>
            <w:vAlign w:val="bottom"/>
          </w:tcPr>
          <w:p w14:paraId="1696574E" w14:textId="596B50C8" w:rsidR="00E434F4" w:rsidRPr="007400A8" w:rsidRDefault="00E434F4" w:rsidP="00456A55">
            <w:pPr>
              <w:jc w:val="right"/>
              <w:rPr>
                <w:b/>
                <w:bCs/>
                <w:color w:val="222222"/>
                <w:sz w:val="22"/>
                <w:szCs w:val="22"/>
                <w:lang w:eastAsia="en-IE"/>
              </w:rPr>
            </w:pPr>
            <w:r>
              <w:rPr>
                <w:b/>
                <w:bCs/>
                <w:color w:val="222222"/>
                <w:sz w:val="22"/>
                <w:szCs w:val="22"/>
                <w:lang w:eastAsia="en-IE"/>
              </w:rPr>
              <w:t>7</w:t>
            </w:r>
          </w:p>
        </w:tc>
        <w:tc>
          <w:tcPr>
            <w:tcW w:w="4962" w:type="dxa"/>
            <w:shd w:val="clear" w:color="auto" w:fill="FFFFFF"/>
            <w:tcMar>
              <w:top w:w="30" w:type="dxa"/>
              <w:left w:w="45" w:type="dxa"/>
              <w:bottom w:w="30" w:type="dxa"/>
              <w:right w:w="45" w:type="dxa"/>
            </w:tcMar>
            <w:vAlign w:val="bottom"/>
          </w:tcPr>
          <w:p w14:paraId="20A01465" w14:textId="00C0238B" w:rsidR="00E434F4" w:rsidRPr="008F0DAA" w:rsidRDefault="008F0DAA" w:rsidP="00456A55">
            <w:pPr>
              <w:rPr>
                <w:color w:val="222222"/>
                <w:sz w:val="20"/>
                <w:shd w:val="clear" w:color="auto" w:fill="FFFFFF"/>
              </w:rPr>
            </w:pPr>
            <w:r w:rsidRPr="008F0DAA">
              <w:rPr>
                <w:color w:val="222222"/>
                <w:sz w:val="20"/>
                <w:shd w:val="clear" w:color="auto" w:fill="FFFFFF"/>
              </w:rPr>
              <w:t>Lapų surinkimas /</w:t>
            </w:r>
            <w:proofErr w:type="spellStart"/>
            <w:r w:rsidRPr="008F0DAA">
              <w:rPr>
                <w:i/>
                <w:iCs/>
                <w:color w:val="222222"/>
                <w:sz w:val="20"/>
                <w:shd w:val="clear" w:color="auto" w:fill="FFFFFF"/>
              </w:rPr>
              <w:t>Feeder</w:t>
            </w:r>
            <w:proofErr w:type="spellEnd"/>
            <w:r w:rsidRPr="008F0DAA">
              <w:rPr>
                <w:i/>
                <w:iCs/>
                <w:color w:val="222222"/>
                <w:sz w:val="20"/>
                <w:shd w:val="clear" w:color="auto" w:fill="FFFFFF"/>
              </w:rPr>
              <w:t>.</w:t>
            </w:r>
          </w:p>
        </w:tc>
        <w:tc>
          <w:tcPr>
            <w:tcW w:w="5244" w:type="dxa"/>
            <w:shd w:val="clear" w:color="auto" w:fill="FFFFFF"/>
            <w:tcMar>
              <w:top w:w="30" w:type="dxa"/>
              <w:left w:w="45" w:type="dxa"/>
              <w:bottom w:w="30" w:type="dxa"/>
              <w:right w:w="45" w:type="dxa"/>
            </w:tcMar>
            <w:vAlign w:val="bottom"/>
          </w:tcPr>
          <w:p w14:paraId="383B1DFD" w14:textId="1954A0EE" w:rsidR="00E434F4" w:rsidRPr="007400A8" w:rsidRDefault="00EC634F" w:rsidP="00456A55">
            <w:pPr>
              <w:rPr>
                <w:color w:val="222222"/>
                <w:sz w:val="22"/>
                <w:szCs w:val="22"/>
                <w:lang w:eastAsia="en-IE"/>
              </w:rPr>
            </w:pPr>
            <w:r>
              <w:rPr>
                <w:color w:val="222222"/>
                <w:sz w:val="22"/>
                <w:szCs w:val="22"/>
                <w:lang w:eastAsia="en-IE"/>
              </w:rPr>
              <w:t>Privaloma/</w:t>
            </w:r>
            <w:proofErr w:type="spellStart"/>
            <w:r w:rsidRPr="00EC634F">
              <w:rPr>
                <w:color w:val="222222"/>
                <w:sz w:val="22"/>
                <w:szCs w:val="22"/>
                <w:lang w:eastAsia="en-IE"/>
              </w:rPr>
              <w:t>mandatory</w:t>
            </w:r>
            <w:proofErr w:type="spellEnd"/>
          </w:p>
        </w:tc>
      </w:tr>
      <w:tr w:rsidR="00E434F4" w:rsidRPr="007400A8" w14:paraId="3499EFFC" w14:textId="77777777" w:rsidTr="001B6C13">
        <w:trPr>
          <w:trHeight w:val="315"/>
        </w:trPr>
        <w:tc>
          <w:tcPr>
            <w:tcW w:w="426" w:type="dxa"/>
            <w:shd w:val="clear" w:color="auto" w:fill="FFFFFF"/>
            <w:tcMar>
              <w:top w:w="30" w:type="dxa"/>
              <w:left w:w="45" w:type="dxa"/>
              <w:bottom w:w="30" w:type="dxa"/>
              <w:right w:w="45" w:type="dxa"/>
            </w:tcMar>
            <w:vAlign w:val="bottom"/>
          </w:tcPr>
          <w:p w14:paraId="2ED4571A" w14:textId="0506E0B3" w:rsidR="00E434F4" w:rsidRPr="007400A8" w:rsidRDefault="00E434F4" w:rsidP="00456A55">
            <w:pPr>
              <w:jc w:val="right"/>
              <w:rPr>
                <w:b/>
                <w:bCs/>
                <w:color w:val="222222"/>
                <w:sz w:val="22"/>
                <w:szCs w:val="22"/>
                <w:lang w:eastAsia="en-IE"/>
              </w:rPr>
            </w:pPr>
            <w:r>
              <w:rPr>
                <w:b/>
                <w:bCs/>
                <w:color w:val="222222"/>
                <w:sz w:val="22"/>
                <w:szCs w:val="22"/>
                <w:lang w:eastAsia="en-IE"/>
              </w:rPr>
              <w:t>8</w:t>
            </w:r>
          </w:p>
        </w:tc>
        <w:tc>
          <w:tcPr>
            <w:tcW w:w="4962" w:type="dxa"/>
            <w:shd w:val="clear" w:color="auto" w:fill="FFFFFF"/>
            <w:tcMar>
              <w:top w:w="30" w:type="dxa"/>
              <w:left w:w="45" w:type="dxa"/>
              <w:bottom w:w="30" w:type="dxa"/>
              <w:right w:w="45" w:type="dxa"/>
            </w:tcMar>
            <w:vAlign w:val="bottom"/>
          </w:tcPr>
          <w:p w14:paraId="463CF951" w14:textId="77777777" w:rsidR="008F0DAA" w:rsidRDefault="00EC634F" w:rsidP="00456A55">
            <w:r w:rsidRPr="008F0DAA">
              <w:rPr>
                <w:color w:val="222222"/>
                <w:sz w:val="20"/>
                <w:lang w:eastAsia="en-IE"/>
              </w:rPr>
              <w:t>Paklaida</w:t>
            </w:r>
            <w:r w:rsidR="008F0DAA">
              <w:rPr>
                <w:color w:val="222222"/>
                <w:sz w:val="20"/>
                <w:lang w:eastAsia="en-IE"/>
              </w:rPr>
              <w:t xml:space="preserve"> (</w:t>
            </w:r>
            <w:proofErr w:type="spellStart"/>
            <w:r w:rsidR="008F0DAA">
              <w:rPr>
                <w:color w:val="222222"/>
                <w:sz w:val="20"/>
                <w:lang w:eastAsia="en-IE"/>
              </w:rPr>
              <w:t>nr.</w:t>
            </w:r>
            <w:proofErr w:type="spellEnd"/>
            <w:r w:rsidR="008F0DAA">
              <w:rPr>
                <w:color w:val="222222"/>
                <w:sz w:val="20"/>
                <w:lang w:eastAsia="en-IE"/>
              </w:rPr>
              <w:t xml:space="preserve"> 1; </w:t>
            </w:r>
            <w:proofErr w:type="spellStart"/>
            <w:r w:rsidR="008F0DAA">
              <w:rPr>
                <w:color w:val="222222"/>
                <w:sz w:val="20"/>
                <w:lang w:eastAsia="en-IE"/>
              </w:rPr>
              <w:t>nr.</w:t>
            </w:r>
            <w:proofErr w:type="spellEnd"/>
            <w:r w:rsidR="008F0DAA">
              <w:rPr>
                <w:color w:val="222222"/>
                <w:sz w:val="20"/>
                <w:lang w:eastAsia="en-IE"/>
              </w:rPr>
              <w:t xml:space="preserve"> 2, </w:t>
            </w:r>
            <w:proofErr w:type="spellStart"/>
            <w:r w:rsidR="008F0DAA">
              <w:rPr>
                <w:color w:val="222222"/>
                <w:sz w:val="20"/>
                <w:lang w:eastAsia="en-IE"/>
              </w:rPr>
              <w:t>nr.</w:t>
            </w:r>
            <w:proofErr w:type="spellEnd"/>
            <w:r w:rsidR="008F0DAA">
              <w:rPr>
                <w:color w:val="222222"/>
                <w:sz w:val="20"/>
                <w:lang w:eastAsia="en-IE"/>
              </w:rPr>
              <w:t xml:space="preserve"> 3, </w:t>
            </w:r>
            <w:proofErr w:type="spellStart"/>
            <w:r w:rsidR="008F0DAA">
              <w:rPr>
                <w:color w:val="222222"/>
                <w:sz w:val="20"/>
                <w:lang w:eastAsia="en-IE"/>
              </w:rPr>
              <w:t>nr.</w:t>
            </w:r>
            <w:proofErr w:type="spellEnd"/>
            <w:r w:rsidR="008F0DAA">
              <w:rPr>
                <w:color w:val="222222"/>
                <w:sz w:val="20"/>
                <w:lang w:eastAsia="en-IE"/>
              </w:rPr>
              <w:t xml:space="preserve"> 4)/</w:t>
            </w:r>
            <w:r w:rsidR="008F0DAA">
              <w:t xml:space="preserve"> </w:t>
            </w:r>
          </w:p>
          <w:p w14:paraId="231E5185" w14:textId="38524DF8" w:rsidR="00E434F4" w:rsidRPr="008F0DAA" w:rsidRDefault="008F0DAA" w:rsidP="00456A55">
            <w:pPr>
              <w:rPr>
                <w:color w:val="222222"/>
                <w:sz w:val="20"/>
                <w:lang w:eastAsia="en-IE"/>
              </w:rPr>
            </w:pPr>
            <w:proofErr w:type="spellStart"/>
            <w:r w:rsidRPr="008F0DAA">
              <w:rPr>
                <w:i/>
                <w:iCs/>
              </w:rPr>
              <w:t>T</w:t>
            </w:r>
            <w:r w:rsidRPr="008F0DAA">
              <w:rPr>
                <w:i/>
                <w:iCs/>
                <w:color w:val="222222"/>
                <w:sz w:val="20"/>
                <w:lang w:eastAsia="en-IE"/>
              </w:rPr>
              <w:t>olerance</w:t>
            </w:r>
            <w:proofErr w:type="spellEnd"/>
            <w:r>
              <w:rPr>
                <w:i/>
                <w:iCs/>
                <w:color w:val="222222"/>
                <w:sz w:val="20"/>
                <w:lang w:eastAsia="en-IE"/>
              </w:rPr>
              <w:t xml:space="preserve"> (</w:t>
            </w:r>
            <w:proofErr w:type="spellStart"/>
            <w:r>
              <w:rPr>
                <w:i/>
                <w:iCs/>
                <w:color w:val="222222"/>
                <w:sz w:val="20"/>
                <w:lang w:eastAsia="en-IE"/>
              </w:rPr>
              <w:t>for</w:t>
            </w:r>
            <w:proofErr w:type="spellEnd"/>
            <w:r>
              <w:rPr>
                <w:i/>
                <w:iCs/>
                <w:color w:val="222222"/>
                <w:sz w:val="20"/>
                <w:lang w:eastAsia="en-IE"/>
              </w:rPr>
              <w:t xml:space="preserve"> </w:t>
            </w:r>
            <w:proofErr w:type="spellStart"/>
            <w:r w:rsidRPr="008F0DAA">
              <w:rPr>
                <w:i/>
                <w:iCs/>
                <w:color w:val="222222"/>
                <w:sz w:val="20"/>
                <w:lang w:eastAsia="en-IE"/>
              </w:rPr>
              <w:t>no</w:t>
            </w:r>
            <w:proofErr w:type="spellEnd"/>
            <w:r w:rsidRPr="008F0DAA">
              <w:rPr>
                <w:i/>
                <w:iCs/>
                <w:color w:val="222222"/>
                <w:sz w:val="20"/>
                <w:lang w:eastAsia="en-IE"/>
              </w:rPr>
              <w:t xml:space="preserve">. 1; </w:t>
            </w:r>
            <w:proofErr w:type="spellStart"/>
            <w:r w:rsidRPr="008F0DAA">
              <w:rPr>
                <w:i/>
                <w:iCs/>
                <w:color w:val="222222"/>
                <w:sz w:val="20"/>
                <w:lang w:eastAsia="en-IE"/>
              </w:rPr>
              <w:t>no</w:t>
            </w:r>
            <w:proofErr w:type="spellEnd"/>
            <w:r w:rsidRPr="008F0DAA">
              <w:rPr>
                <w:i/>
                <w:iCs/>
                <w:color w:val="222222"/>
                <w:sz w:val="20"/>
                <w:lang w:eastAsia="en-IE"/>
              </w:rPr>
              <w:t xml:space="preserve">. 2, </w:t>
            </w:r>
            <w:proofErr w:type="spellStart"/>
            <w:r w:rsidRPr="008F0DAA">
              <w:rPr>
                <w:i/>
                <w:iCs/>
                <w:color w:val="222222"/>
                <w:sz w:val="20"/>
                <w:lang w:eastAsia="en-IE"/>
              </w:rPr>
              <w:t>no</w:t>
            </w:r>
            <w:proofErr w:type="spellEnd"/>
            <w:r w:rsidRPr="008F0DAA">
              <w:rPr>
                <w:i/>
                <w:iCs/>
                <w:color w:val="222222"/>
                <w:sz w:val="20"/>
                <w:lang w:eastAsia="en-IE"/>
              </w:rPr>
              <w:t xml:space="preserve">. 3, </w:t>
            </w:r>
            <w:proofErr w:type="spellStart"/>
            <w:r w:rsidRPr="008F0DAA">
              <w:rPr>
                <w:i/>
                <w:iCs/>
                <w:color w:val="222222"/>
                <w:sz w:val="20"/>
                <w:lang w:eastAsia="en-IE"/>
              </w:rPr>
              <w:t>no</w:t>
            </w:r>
            <w:proofErr w:type="spellEnd"/>
            <w:r w:rsidRPr="008F0DAA">
              <w:rPr>
                <w:i/>
                <w:iCs/>
                <w:color w:val="222222"/>
                <w:sz w:val="20"/>
                <w:lang w:eastAsia="en-IE"/>
              </w:rPr>
              <w:t>. 4</w:t>
            </w:r>
            <w:r>
              <w:rPr>
                <w:i/>
                <w:iCs/>
                <w:color w:val="222222"/>
                <w:sz w:val="20"/>
                <w:lang w:eastAsia="en-IE"/>
              </w:rPr>
              <w:t>)</w:t>
            </w:r>
          </w:p>
        </w:tc>
        <w:tc>
          <w:tcPr>
            <w:tcW w:w="5244" w:type="dxa"/>
            <w:shd w:val="clear" w:color="auto" w:fill="FFFFFF"/>
            <w:tcMar>
              <w:top w:w="30" w:type="dxa"/>
              <w:left w:w="45" w:type="dxa"/>
              <w:bottom w:w="30" w:type="dxa"/>
              <w:right w:w="45" w:type="dxa"/>
            </w:tcMar>
            <w:vAlign w:val="bottom"/>
          </w:tcPr>
          <w:p w14:paraId="458674B4" w14:textId="17490CC6" w:rsidR="008F0DAA" w:rsidRDefault="008F0DAA" w:rsidP="00456A55">
            <w:pPr>
              <w:rPr>
                <w:color w:val="222222"/>
                <w:sz w:val="22"/>
                <w:szCs w:val="22"/>
                <w:lang w:eastAsia="en-IE"/>
              </w:rPr>
            </w:pPr>
            <w:r>
              <w:rPr>
                <w:color w:val="222222"/>
                <w:sz w:val="22"/>
                <w:szCs w:val="22"/>
                <w:lang w:eastAsia="en-IE"/>
              </w:rPr>
              <w:t xml:space="preserve">Iki +-5 proc./ </w:t>
            </w:r>
          </w:p>
          <w:p w14:paraId="5D2A2352" w14:textId="6D8979AF" w:rsidR="00E434F4" w:rsidRPr="007400A8" w:rsidRDefault="008F0DAA" w:rsidP="00456A55">
            <w:pPr>
              <w:rPr>
                <w:color w:val="222222"/>
                <w:sz w:val="22"/>
                <w:szCs w:val="22"/>
                <w:lang w:eastAsia="en-IE"/>
              </w:rPr>
            </w:pPr>
            <w:proofErr w:type="spellStart"/>
            <w:r w:rsidRPr="008F0DAA">
              <w:rPr>
                <w:i/>
                <w:iCs/>
                <w:color w:val="222222"/>
                <w:sz w:val="22"/>
                <w:szCs w:val="22"/>
                <w:lang w:eastAsia="en-IE"/>
              </w:rPr>
              <w:t>up</w:t>
            </w:r>
            <w:proofErr w:type="spellEnd"/>
            <w:r w:rsidRPr="008F0DAA">
              <w:rPr>
                <w:i/>
                <w:iCs/>
                <w:color w:val="222222"/>
                <w:sz w:val="22"/>
                <w:szCs w:val="22"/>
                <w:lang w:eastAsia="en-IE"/>
              </w:rPr>
              <w:t xml:space="preserve"> to </w:t>
            </w:r>
            <w:r>
              <w:rPr>
                <w:i/>
                <w:iCs/>
                <w:color w:val="222222"/>
                <w:sz w:val="22"/>
                <w:szCs w:val="22"/>
                <w:lang w:eastAsia="en-IE"/>
              </w:rPr>
              <w:t>+-</w:t>
            </w:r>
            <w:r w:rsidRPr="008F0DAA">
              <w:rPr>
                <w:i/>
                <w:iCs/>
                <w:color w:val="222222"/>
                <w:sz w:val="22"/>
                <w:szCs w:val="22"/>
                <w:lang w:eastAsia="en-IE"/>
              </w:rPr>
              <w:t xml:space="preserve">5 per </w:t>
            </w:r>
            <w:proofErr w:type="spellStart"/>
            <w:r w:rsidRPr="008F0DAA">
              <w:rPr>
                <w:i/>
                <w:iCs/>
                <w:color w:val="222222"/>
                <w:sz w:val="22"/>
                <w:szCs w:val="22"/>
                <w:lang w:eastAsia="en-IE"/>
              </w:rPr>
              <w:t>cent</w:t>
            </w:r>
            <w:proofErr w:type="spellEnd"/>
          </w:p>
        </w:tc>
      </w:tr>
      <w:tr w:rsidR="00456A55" w:rsidRPr="007400A8" w14:paraId="1AD41A6A" w14:textId="77777777" w:rsidTr="001B6C13">
        <w:trPr>
          <w:trHeight w:val="315"/>
        </w:trPr>
        <w:tc>
          <w:tcPr>
            <w:tcW w:w="426" w:type="dxa"/>
            <w:shd w:val="clear" w:color="auto" w:fill="FFFFFF"/>
            <w:tcMar>
              <w:top w:w="30" w:type="dxa"/>
              <w:left w:w="45" w:type="dxa"/>
              <w:bottom w:w="30" w:type="dxa"/>
              <w:right w:w="45" w:type="dxa"/>
            </w:tcMar>
            <w:vAlign w:val="bottom"/>
            <w:hideMark/>
          </w:tcPr>
          <w:p w14:paraId="2674552C" w14:textId="7E9B3836" w:rsidR="00456A55" w:rsidRPr="007400A8" w:rsidRDefault="00E434F4" w:rsidP="00456A55">
            <w:pPr>
              <w:jc w:val="right"/>
              <w:rPr>
                <w:b/>
                <w:bCs/>
                <w:color w:val="222222"/>
                <w:sz w:val="22"/>
                <w:szCs w:val="22"/>
                <w:lang w:eastAsia="en-IE"/>
              </w:rPr>
            </w:pPr>
            <w:r>
              <w:rPr>
                <w:b/>
                <w:bCs/>
                <w:color w:val="222222"/>
                <w:sz w:val="22"/>
                <w:szCs w:val="22"/>
                <w:lang w:eastAsia="en-IE"/>
              </w:rPr>
              <w:t>9</w:t>
            </w:r>
          </w:p>
        </w:tc>
        <w:tc>
          <w:tcPr>
            <w:tcW w:w="4962" w:type="dxa"/>
            <w:shd w:val="clear" w:color="auto" w:fill="FFFFFF"/>
            <w:tcMar>
              <w:top w:w="30" w:type="dxa"/>
              <w:left w:w="45" w:type="dxa"/>
              <w:bottom w:w="30" w:type="dxa"/>
              <w:right w:w="45" w:type="dxa"/>
            </w:tcMar>
            <w:vAlign w:val="bottom"/>
            <w:hideMark/>
          </w:tcPr>
          <w:p w14:paraId="1230BC5C" w14:textId="38048C56" w:rsidR="00456A55" w:rsidRPr="008F0DAA" w:rsidRDefault="00456A55" w:rsidP="00456A55">
            <w:pPr>
              <w:rPr>
                <w:color w:val="222222"/>
                <w:sz w:val="20"/>
                <w:lang w:eastAsia="en-IE"/>
              </w:rPr>
            </w:pPr>
            <w:r w:rsidRPr="008F0DAA">
              <w:rPr>
                <w:color w:val="222222"/>
                <w:sz w:val="20"/>
                <w:lang w:eastAsia="en-IE"/>
              </w:rPr>
              <w:t>Garantija</w:t>
            </w:r>
            <w:r w:rsidR="001E1A06" w:rsidRPr="008F0DAA">
              <w:rPr>
                <w:color w:val="222222"/>
                <w:sz w:val="20"/>
                <w:lang w:eastAsia="en-IE"/>
              </w:rPr>
              <w:t>/</w:t>
            </w:r>
          </w:p>
          <w:p w14:paraId="57F448A2" w14:textId="6AC16027" w:rsidR="001E1A06" w:rsidRPr="008F0DAA" w:rsidRDefault="001E1A06" w:rsidP="00456A55">
            <w:pPr>
              <w:rPr>
                <w:i/>
                <w:iCs/>
                <w:color w:val="222222"/>
                <w:sz w:val="20"/>
                <w:lang w:eastAsia="en-IE"/>
              </w:rPr>
            </w:pPr>
            <w:proofErr w:type="spellStart"/>
            <w:r w:rsidRPr="008F0DAA">
              <w:rPr>
                <w:i/>
                <w:iCs/>
                <w:color w:val="222222"/>
                <w:sz w:val="20"/>
                <w:lang w:eastAsia="en-IE"/>
              </w:rPr>
              <w:t>Warranty</w:t>
            </w:r>
            <w:proofErr w:type="spellEnd"/>
          </w:p>
        </w:tc>
        <w:tc>
          <w:tcPr>
            <w:tcW w:w="5244" w:type="dxa"/>
            <w:shd w:val="clear" w:color="auto" w:fill="FFFFFF"/>
            <w:tcMar>
              <w:top w:w="30" w:type="dxa"/>
              <w:left w:w="45" w:type="dxa"/>
              <w:bottom w:w="30" w:type="dxa"/>
              <w:right w:w="45" w:type="dxa"/>
            </w:tcMar>
            <w:vAlign w:val="bottom"/>
            <w:hideMark/>
          </w:tcPr>
          <w:p w14:paraId="13B947DE" w14:textId="77777777" w:rsidR="00456A55" w:rsidRDefault="00456A55" w:rsidP="00456A55">
            <w:pPr>
              <w:rPr>
                <w:sz w:val="22"/>
                <w:szCs w:val="22"/>
              </w:rPr>
            </w:pPr>
            <w:r w:rsidRPr="007400A8">
              <w:rPr>
                <w:color w:val="222222"/>
                <w:sz w:val="22"/>
                <w:szCs w:val="22"/>
                <w:lang w:eastAsia="en-IE"/>
              </w:rPr>
              <w:t xml:space="preserve">Ne mažiau </w:t>
            </w:r>
            <w:r w:rsidR="003D755A" w:rsidRPr="007400A8">
              <w:rPr>
                <w:color w:val="222222"/>
                <w:sz w:val="22"/>
                <w:szCs w:val="22"/>
                <w:lang w:eastAsia="en-IE"/>
              </w:rPr>
              <w:t xml:space="preserve">12 </w:t>
            </w:r>
            <w:r w:rsidRPr="007400A8">
              <w:rPr>
                <w:color w:val="222222"/>
                <w:sz w:val="22"/>
                <w:szCs w:val="22"/>
                <w:lang w:eastAsia="en-IE"/>
              </w:rPr>
              <w:t>mėn.</w:t>
            </w:r>
            <w:r w:rsidR="00A65DCC" w:rsidRPr="007400A8">
              <w:rPr>
                <w:sz w:val="22"/>
                <w:szCs w:val="22"/>
              </w:rPr>
              <w:t xml:space="preserve"> nuo priėmimo perdavimo akto pasirašymo dienos</w:t>
            </w:r>
            <w:r w:rsidR="002F34E5" w:rsidRPr="007400A8">
              <w:rPr>
                <w:sz w:val="22"/>
                <w:szCs w:val="22"/>
              </w:rPr>
              <w:t xml:space="preserve">. </w:t>
            </w:r>
            <w:proofErr w:type="spellStart"/>
            <w:r w:rsidR="002F34E5" w:rsidRPr="007400A8">
              <w:rPr>
                <w:sz w:val="22"/>
                <w:szCs w:val="22"/>
              </w:rPr>
              <w:t>Pogarantinis</w:t>
            </w:r>
            <w:proofErr w:type="spellEnd"/>
            <w:r w:rsidR="002F34E5" w:rsidRPr="007400A8">
              <w:rPr>
                <w:sz w:val="22"/>
                <w:szCs w:val="22"/>
              </w:rPr>
              <w:t xml:space="preserve"> aptarnavimas </w:t>
            </w:r>
            <w:r w:rsidR="001B6C13">
              <w:rPr>
                <w:sz w:val="22"/>
                <w:szCs w:val="22"/>
              </w:rPr>
              <w:t xml:space="preserve">Prekės </w:t>
            </w:r>
            <w:r w:rsidR="002F34E5" w:rsidRPr="007400A8">
              <w:rPr>
                <w:sz w:val="22"/>
                <w:szCs w:val="22"/>
              </w:rPr>
              <w:t>vietoje.</w:t>
            </w:r>
          </w:p>
          <w:p w14:paraId="51934BE9" w14:textId="0BEB9AA3" w:rsidR="001B6C13" w:rsidRPr="007400A8" w:rsidRDefault="001B6C13" w:rsidP="00456A55">
            <w:pPr>
              <w:rPr>
                <w:color w:val="222222"/>
                <w:sz w:val="22"/>
                <w:szCs w:val="22"/>
                <w:lang w:eastAsia="en-IE"/>
              </w:rPr>
            </w:pPr>
            <w:proofErr w:type="spellStart"/>
            <w:r w:rsidRPr="00E434F4">
              <w:rPr>
                <w:i/>
                <w:iCs/>
                <w:color w:val="222222"/>
                <w:sz w:val="22"/>
                <w:szCs w:val="22"/>
                <w:lang w:eastAsia="en-IE"/>
              </w:rPr>
              <w:t>Not</w:t>
            </w:r>
            <w:proofErr w:type="spellEnd"/>
            <w:r w:rsidRPr="00E434F4">
              <w:rPr>
                <w:i/>
                <w:iCs/>
                <w:color w:val="222222"/>
                <w:sz w:val="22"/>
                <w:szCs w:val="22"/>
                <w:lang w:eastAsia="en-IE"/>
              </w:rPr>
              <w:t xml:space="preserve"> </w:t>
            </w:r>
            <w:proofErr w:type="spellStart"/>
            <w:r w:rsidRPr="00E434F4">
              <w:rPr>
                <w:i/>
                <w:iCs/>
                <w:color w:val="222222"/>
                <w:sz w:val="22"/>
                <w:szCs w:val="22"/>
                <w:lang w:eastAsia="en-IE"/>
              </w:rPr>
              <w:t>less</w:t>
            </w:r>
            <w:proofErr w:type="spellEnd"/>
            <w:r w:rsidRPr="00E434F4">
              <w:rPr>
                <w:i/>
                <w:iCs/>
                <w:color w:val="222222"/>
                <w:sz w:val="22"/>
                <w:szCs w:val="22"/>
                <w:lang w:eastAsia="en-IE"/>
              </w:rPr>
              <w:t xml:space="preserve"> </w:t>
            </w:r>
            <w:proofErr w:type="spellStart"/>
            <w:r w:rsidRPr="00E434F4">
              <w:rPr>
                <w:i/>
                <w:iCs/>
                <w:color w:val="222222"/>
                <w:sz w:val="22"/>
                <w:szCs w:val="22"/>
                <w:lang w:eastAsia="en-IE"/>
              </w:rPr>
              <w:t>than</w:t>
            </w:r>
            <w:proofErr w:type="spellEnd"/>
            <w:r w:rsidRPr="00E434F4">
              <w:rPr>
                <w:i/>
                <w:iCs/>
                <w:color w:val="222222"/>
                <w:sz w:val="22"/>
                <w:szCs w:val="22"/>
                <w:lang w:eastAsia="en-IE"/>
              </w:rPr>
              <w:t xml:space="preserve"> 12 </w:t>
            </w:r>
            <w:proofErr w:type="spellStart"/>
            <w:r w:rsidRPr="00E434F4">
              <w:rPr>
                <w:i/>
                <w:iCs/>
                <w:color w:val="222222"/>
                <w:sz w:val="22"/>
                <w:szCs w:val="22"/>
                <w:lang w:eastAsia="en-IE"/>
              </w:rPr>
              <w:t>months</w:t>
            </w:r>
            <w:proofErr w:type="spellEnd"/>
            <w:r w:rsidRPr="00E434F4">
              <w:rPr>
                <w:i/>
                <w:iCs/>
                <w:color w:val="222222"/>
                <w:sz w:val="22"/>
                <w:szCs w:val="22"/>
                <w:lang w:eastAsia="en-IE"/>
              </w:rPr>
              <w:t xml:space="preserve"> </w:t>
            </w:r>
            <w:proofErr w:type="spellStart"/>
            <w:r w:rsidRPr="00E434F4">
              <w:rPr>
                <w:i/>
                <w:iCs/>
                <w:color w:val="222222"/>
                <w:sz w:val="22"/>
                <w:szCs w:val="22"/>
                <w:lang w:eastAsia="en-IE"/>
              </w:rPr>
              <w:t>from</w:t>
            </w:r>
            <w:proofErr w:type="spellEnd"/>
            <w:r w:rsidRPr="00E434F4">
              <w:rPr>
                <w:i/>
                <w:iCs/>
                <w:color w:val="222222"/>
                <w:sz w:val="22"/>
                <w:szCs w:val="22"/>
                <w:lang w:eastAsia="en-IE"/>
              </w:rPr>
              <w:t xml:space="preserve"> </w:t>
            </w:r>
            <w:proofErr w:type="spellStart"/>
            <w:r w:rsidRPr="00E434F4">
              <w:rPr>
                <w:i/>
                <w:iCs/>
                <w:color w:val="222222"/>
                <w:sz w:val="22"/>
                <w:szCs w:val="22"/>
                <w:lang w:eastAsia="en-IE"/>
              </w:rPr>
              <w:t>the</w:t>
            </w:r>
            <w:proofErr w:type="spellEnd"/>
            <w:r w:rsidRPr="00E434F4">
              <w:rPr>
                <w:i/>
                <w:iCs/>
                <w:color w:val="222222"/>
                <w:sz w:val="22"/>
                <w:szCs w:val="22"/>
                <w:lang w:eastAsia="en-IE"/>
              </w:rPr>
              <w:t xml:space="preserve"> </w:t>
            </w:r>
            <w:proofErr w:type="spellStart"/>
            <w:r w:rsidRPr="00E434F4">
              <w:rPr>
                <w:i/>
                <w:iCs/>
                <w:color w:val="222222"/>
                <w:sz w:val="22"/>
                <w:szCs w:val="22"/>
                <w:lang w:eastAsia="en-IE"/>
              </w:rPr>
              <w:t>date</w:t>
            </w:r>
            <w:proofErr w:type="spellEnd"/>
            <w:r w:rsidRPr="00E434F4">
              <w:rPr>
                <w:i/>
                <w:iCs/>
                <w:color w:val="222222"/>
                <w:sz w:val="22"/>
                <w:szCs w:val="22"/>
                <w:lang w:eastAsia="en-IE"/>
              </w:rPr>
              <w:t xml:space="preserve"> </w:t>
            </w:r>
            <w:proofErr w:type="spellStart"/>
            <w:r w:rsidRPr="00E434F4">
              <w:rPr>
                <w:i/>
                <w:iCs/>
                <w:color w:val="222222"/>
                <w:sz w:val="22"/>
                <w:szCs w:val="22"/>
                <w:lang w:eastAsia="en-IE"/>
              </w:rPr>
              <w:t>of</w:t>
            </w:r>
            <w:proofErr w:type="spellEnd"/>
            <w:r w:rsidRPr="00E434F4">
              <w:rPr>
                <w:i/>
                <w:iCs/>
                <w:color w:val="222222"/>
                <w:sz w:val="22"/>
                <w:szCs w:val="22"/>
                <w:lang w:eastAsia="en-IE"/>
              </w:rPr>
              <w:t xml:space="preserve"> </w:t>
            </w:r>
            <w:proofErr w:type="spellStart"/>
            <w:r w:rsidRPr="00E434F4">
              <w:rPr>
                <w:i/>
                <w:iCs/>
                <w:color w:val="222222"/>
                <w:sz w:val="22"/>
                <w:szCs w:val="22"/>
                <w:lang w:eastAsia="en-IE"/>
              </w:rPr>
              <w:t>signing</w:t>
            </w:r>
            <w:proofErr w:type="spellEnd"/>
            <w:r w:rsidRPr="00E434F4">
              <w:rPr>
                <w:i/>
                <w:iCs/>
                <w:color w:val="222222"/>
                <w:sz w:val="22"/>
                <w:szCs w:val="22"/>
                <w:lang w:eastAsia="en-IE"/>
              </w:rPr>
              <w:t xml:space="preserve"> </w:t>
            </w:r>
            <w:proofErr w:type="spellStart"/>
            <w:r w:rsidRPr="00E434F4">
              <w:rPr>
                <w:i/>
                <w:iCs/>
                <w:color w:val="222222"/>
                <w:sz w:val="22"/>
                <w:szCs w:val="22"/>
                <w:lang w:eastAsia="en-IE"/>
              </w:rPr>
              <w:t>of</w:t>
            </w:r>
            <w:proofErr w:type="spellEnd"/>
            <w:r w:rsidRPr="00E434F4">
              <w:rPr>
                <w:i/>
                <w:iCs/>
                <w:color w:val="222222"/>
                <w:sz w:val="22"/>
                <w:szCs w:val="22"/>
                <w:lang w:eastAsia="en-IE"/>
              </w:rPr>
              <w:t xml:space="preserve"> </w:t>
            </w:r>
            <w:proofErr w:type="spellStart"/>
            <w:r w:rsidRPr="00E434F4">
              <w:rPr>
                <w:i/>
                <w:iCs/>
                <w:color w:val="222222"/>
                <w:sz w:val="22"/>
                <w:szCs w:val="22"/>
                <w:lang w:eastAsia="en-IE"/>
              </w:rPr>
              <w:t>the</w:t>
            </w:r>
            <w:proofErr w:type="spellEnd"/>
            <w:r w:rsidRPr="00E434F4">
              <w:rPr>
                <w:i/>
                <w:iCs/>
                <w:color w:val="222222"/>
                <w:sz w:val="22"/>
                <w:szCs w:val="22"/>
                <w:lang w:eastAsia="en-IE"/>
              </w:rPr>
              <w:t xml:space="preserve"> </w:t>
            </w:r>
            <w:proofErr w:type="spellStart"/>
            <w:r w:rsidRPr="00E434F4">
              <w:rPr>
                <w:i/>
                <w:iCs/>
                <w:color w:val="222222"/>
                <w:sz w:val="22"/>
                <w:szCs w:val="22"/>
                <w:lang w:eastAsia="en-IE"/>
              </w:rPr>
              <w:t>acceptance</w:t>
            </w:r>
            <w:proofErr w:type="spellEnd"/>
            <w:r w:rsidRPr="00E434F4">
              <w:rPr>
                <w:i/>
                <w:iCs/>
                <w:color w:val="222222"/>
                <w:sz w:val="22"/>
                <w:szCs w:val="22"/>
                <w:lang w:eastAsia="en-IE"/>
              </w:rPr>
              <w:t xml:space="preserve"> </w:t>
            </w:r>
            <w:proofErr w:type="spellStart"/>
            <w:r w:rsidRPr="00E434F4">
              <w:rPr>
                <w:i/>
                <w:iCs/>
                <w:color w:val="222222"/>
                <w:sz w:val="22"/>
                <w:szCs w:val="22"/>
                <w:lang w:eastAsia="en-IE"/>
              </w:rPr>
              <w:t>transfer</w:t>
            </w:r>
            <w:proofErr w:type="spellEnd"/>
            <w:r w:rsidRPr="00E434F4">
              <w:rPr>
                <w:i/>
                <w:iCs/>
                <w:color w:val="222222"/>
                <w:sz w:val="22"/>
                <w:szCs w:val="22"/>
                <w:lang w:eastAsia="en-IE"/>
              </w:rPr>
              <w:t xml:space="preserve"> </w:t>
            </w:r>
            <w:proofErr w:type="spellStart"/>
            <w:r w:rsidRPr="00E434F4">
              <w:rPr>
                <w:i/>
                <w:iCs/>
                <w:color w:val="222222"/>
                <w:sz w:val="22"/>
                <w:szCs w:val="22"/>
                <w:lang w:eastAsia="en-IE"/>
              </w:rPr>
              <w:t>deed</w:t>
            </w:r>
            <w:proofErr w:type="spellEnd"/>
            <w:r w:rsidRPr="00E434F4">
              <w:rPr>
                <w:i/>
                <w:iCs/>
                <w:color w:val="222222"/>
                <w:sz w:val="22"/>
                <w:szCs w:val="22"/>
                <w:lang w:eastAsia="en-IE"/>
              </w:rPr>
              <w:t xml:space="preserve">. </w:t>
            </w:r>
            <w:proofErr w:type="spellStart"/>
            <w:r w:rsidRPr="00E434F4">
              <w:rPr>
                <w:i/>
                <w:iCs/>
                <w:color w:val="222222"/>
                <w:sz w:val="22"/>
                <w:szCs w:val="22"/>
                <w:lang w:eastAsia="en-IE"/>
              </w:rPr>
              <w:t>Post-warranty</w:t>
            </w:r>
            <w:proofErr w:type="spellEnd"/>
            <w:r w:rsidRPr="00E434F4">
              <w:rPr>
                <w:i/>
                <w:iCs/>
                <w:color w:val="222222"/>
                <w:sz w:val="22"/>
                <w:szCs w:val="22"/>
                <w:lang w:eastAsia="en-IE"/>
              </w:rPr>
              <w:t xml:space="preserve"> </w:t>
            </w:r>
            <w:proofErr w:type="spellStart"/>
            <w:r w:rsidRPr="00E434F4">
              <w:rPr>
                <w:i/>
                <w:iCs/>
                <w:color w:val="222222"/>
                <w:sz w:val="22"/>
                <w:szCs w:val="22"/>
                <w:lang w:eastAsia="en-IE"/>
              </w:rPr>
              <w:t>service</w:t>
            </w:r>
            <w:proofErr w:type="spellEnd"/>
            <w:r w:rsidRPr="00E434F4">
              <w:rPr>
                <w:i/>
                <w:iCs/>
                <w:color w:val="222222"/>
                <w:sz w:val="22"/>
                <w:szCs w:val="22"/>
                <w:lang w:eastAsia="en-IE"/>
              </w:rPr>
              <w:t xml:space="preserve"> at</w:t>
            </w:r>
            <w:r w:rsidRPr="001B6C13">
              <w:rPr>
                <w:i/>
                <w:iCs/>
                <w:color w:val="222222"/>
                <w:sz w:val="22"/>
                <w:szCs w:val="22"/>
                <w:lang w:eastAsia="en-IE"/>
              </w:rPr>
              <w:t xml:space="preserve"> </w:t>
            </w:r>
            <w:proofErr w:type="spellStart"/>
            <w:r w:rsidRPr="001B6C13">
              <w:rPr>
                <w:i/>
                <w:iCs/>
                <w:color w:val="222222"/>
                <w:sz w:val="22"/>
                <w:szCs w:val="22"/>
                <w:lang w:eastAsia="en-IE"/>
              </w:rPr>
              <w:t>the</w:t>
            </w:r>
            <w:proofErr w:type="spellEnd"/>
            <w:r w:rsidRPr="001B6C13">
              <w:rPr>
                <w:i/>
                <w:iCs/>
                <w:color w:val="222222"/>
                <w:sz w:val="22"/>
                <w:szCs w:val="22"/>
                <w:lang w:eastAsia="en-IE"/>
              </w:rPr>
              <w:t xml:space="preserve"> </w:t>
            </w:r>
            <w:proofErr w:type="spellStart"/>
            <w:r w:rsidRPr="001B6C13">
              <w:rPr>
                <w:i/>
                <w:iCs/>
                <w:color w:val="222222"/>
                <w:sz w:val="22"/>
                <w:szCs w:val="22"/>
                <w:lang w:eastAsia="en-IE"/>
              </w:rPr>
              <w:t>place</w:t>
            </w:r>
            <w:proofErr w:type="spellEnd"/>
            <w:r w:rsidRPr="001B6C13">
              <w:rPr>
                <w:i/>
                <w:iCs/>
                <w:color w:val="222222"/>
                <w:sz w:val="22"/>
                <w:szCs w:val="22"/>
                <w:lang w:eastAsia="en-IE"/>
              </w:rPr>
              <w:t xml:space="preserve"> </w:t>
            </w:r>
            <w:proofErr w:type="spellStart"/>
            <w:r w:rsidRPr="001B6C13">
              <w:rPr>
                <w:i/>
                <w:iCs/>
                <w:color w:val="222222"/>
                <w:sz w:val="22"/>
                <w:szCs w:val="22"/>
                <w:lang w:eastAsia="en-IE"/>
              </w:rPr>
              <w:t>of</w:t>
            </w:r>
            <w:proofErr w:type="spellEnd"/>
            <w:r w:rsidRPr="001B6C13">
              <w:rPr>
                <w:i/>
                <w:iCs/>
                <w:color w:val="222222"/>
                <w:sz w:val="22"/>
                <w:szCs w:val="22"/>
                <w:lang w:eastAsia="en-IE"/>
              </w:rPr>
              <w:t xml:space="preserve"> </w:t>
            </w:r>
            <w:proofErr w:type="spellStart"/>
            <w:r w:rsidRPr="001B6C13">
              <w:rPr>
                <w:i/>
                <w:iCs/>
                <w:color w:val="222222"/>
                <w:sz w:val="22"/>
                <w:szCs w:val="22"/>
                <w:lang w:eastAsia="en-IE"/>
              </w:rPr>
              <w:t>delivery</w:t>
            </w:r>
            <w:proofErr w:type="spellEnd"/>
            <w:r w:rsidRPr="001B6C13">
              <w:rPr>
                <w:i/>
                <w:iCs/>
                <w:color w:val="222222"/>
                <w:sz w:val="22"/>
                <w:szCs w:val="22"/>
                <w:lang w:eastAsia="en-IE"/>
              </w:rPr>
              <w:t>.</w:t>
            </w:r>
          </w:p>
        </w:tc>
      </w:tr>
      <w:tr w:rsidR="00456A55" w:rsidRPr="007400A8" w14:paraId="0E9379D9" w14:textId="77777777" w:rsidTr="001B6C13">
        <w:trPr>
          <w:trHeight w:val="315"/>
        </w:trPr>
        <w:tc>
          <w:tcPr>
            <w:tcW w:w="426" w:type="dxa"/>
            <w:shd w:val="clear" w:color="auto" w:fill="FFFFFF"/>
            <w:tcMar>
              <w:top w:w="30" w:type="dxa"/>
              <w:left w:w="45" w:type="dxa"/>
              <w:bottom w:w="30" w:type="dxa"/>
              <w:right w:w="45" w:type="dxa"/>
            </w:tcMar>
            <w:vAlign w:val="bottom"/>
            <w:hideMark/>
          </w:tcPr>
          <w:p w14:paraId="56061625" w14:textId="6915EC95" w:rsidR="00456A55" w:rsidRPr="007400A8" w:rsidRDefault="00E434F4" w:rsidP="00456A55">
            <w:pPr>
              <w:jc w:val="right"/>
              <w:rPr>
                <w:b/>
                <w:bCs/>
                <w:color w:val="222222"/>
                <w:sz w:val="22"/>
                <w:szCs w:val="22"/>
                <w:lang w:eastAsia="en-IE"/>
              </w:rPr>
            </w:pPr>
            <w:r>
              <w:rPr>
                <w:b/>
                <w:bCs/>
                <w:color w:val="222222"/>
                <w:sz w:val="22"/>
                <w:szCs w:val="22"/>
                <w:lang w:eastAsia="en-IE"/>
              </w:rPr>
              <w:t>10</w:t>
            </w:r>
          </w:p>
        </w:tc>
        <w:tc>
          <w:tcPr>
            <w:tcW w:w="4962" w:type="dxa"/>
            <w:shd w:val="clear" w:color="auto" w:fill="FFFFFF"/>
            <w:tcMar>
              <w:top w:w="30" w:type="dxa"/>
              <w:left w:w="45" w:type="dxa"/>
              <w:bottom w:w="30" w:type="dxa"/>
              <w:right w:w="45" w:type="dxa"/>
            </w:tcMar>
            <w:vAlign w:val="bottom"/>
            <w:hideMark/>
          </w:tcPr>
          <w:p w14:paraId="71A3F299" w14:textId="77777777" w:rsidR="00456A55" w:rsidRDefault="00456A55" w:rsidP="00456A55">
            <w:pPr>
              <w:rPr>
                <w:color w:val="000000" w:themeColor="text1"/>
                <w:sz w:val="22"/>
                <w:szCs w:val="22"/>
                <w:lang w:eastAsia="en-IE"/>
              </w:rPr>
            </w:pPr>
            <w:r w:rsidRPr="007400A8">
              <w:rPr>
                <w:color w:val="000000" w:themeColor="text1"/>
                <w:sz w:val="22"/>
                <w:szCs w:val="22"/>
                <w:lang w:eastAsia="en-IE"/>
              </w:rPr>
              <w:t>Instrukcija lietuvių</w:t>
            </w:r>
            <w:r w:rsidR="0031009A" w:rsidRPr="007400A8">
              <w:rPr>
                <w:color w:val="000000" w:themeColor="text1"/>
                <w:sz w:val="22"/>
                <w:szCs w:val="22"/>
                <w:lang w:eastAsia="en-IE"/>
              </w:rPr>
              <w:t xml:space="preserve"> ir</w:t>
            </w:r>
            <w:r w:rsidRPr="007400A8">
              <w:rPr>
                <w:color w:val="000000" w:themeColor="text1"/>
                <w:sz w:val="22"/>
                <w:szCs w:val="22"/>
                <w:lang w:eastAsia="en-IE"/>
              </w:rPr>
              <w:t xml:space="preserve"> </w:t>
            </w:r>
            <w:r w:rsidR="0031009A" w:rsidRPr="007400A8">
              <w:rPr>
                <w:color w:val="000000" w:themeColor="text1"/>
                <w:sz w:val="22"/>
                <w:szCs w:val="22"/>
                <w:lang w:eastAsia="en-IE"/>
              </w:rPr>
              <w:t>(</w:t>
            </w:r>
            <w:r w:rsidRPr="007400A8">
              <w:rPr>
                <w:color w:val="000000" w:themeColor="text1"/>
                <w:sz w:val="22"/>
                <w:szCs w:val="22"/>
                <w:lang w:eastAsia="en-IE"/>
              </w:rPr>
              <w:t>arba</w:t>
            </w:r>
            <w:r w:rsidR="0031009A" w:rsidRPr="007400A8">
              <w:rPr>
                <w:color w:val="000000" w:themeColor="text1"/>
                <w:sz w:val="22"/>
                <w:szCs w:val="22"/>
                <w:lang w:eastAsia="en-IE"/>
              </w:rPr>
              <w:t>)</w:t>
            </w:r>
            <w:r w:rsidRPr="007400A8">
              <w:rPr>
                <w:color w:val="000000" w:themeColor="text1"/>
                <w:sz w:val="22"/>
                <w:szCs w:val="22"/>
                <w:lang w:eastAsia="en-IE"/>
              </w:rPr>
              <w:t xml:space="preserve"> anglų kalbomis</w:t>
            </w:r>
          </w:p>
          <w:p w14:paraId="7AADE25B" w14:textId="77777777" w:rsidR="001E1A06" w:rsidRDefault="001E1A06" w:rsidP="00456A55">
            <w:pPr>
              <w:rPr>
                <w:i/>
                <w:iCs/>
                <w:color w:val="000000" w:themeColor="text1"/>
                <w:sz w:val="22"/>
                <w:szCs w:val="22"/>
                <w:lang w:eastAsia="en-IE"/>
              </w:rPr>
            </w:pPr>
            <w:proofErr w:type="spellStart"/>
            <w:r w:rsidRPr="001E1A06">
              <w:rPr>
                <w:i/>
                <w:iCs/>
                <w:color w:val="000000" w:themeColor="text1"/>
                <w:sz w:val="22"/>
                <w:szCs w:val="22"/>
                <w:lang w:eastAsia="en-IE"/>
              </w:rPr>
              <w:t>Instructions</w:t>
            </w:r>
            <w:proofErr w:type="spellEnd"/>
            <w:r w:rsidRPr="001E1A06">
              <w:rPr>
                <w:i/>
                <w:iCs/>
                <w:color w:val="000000" w:themeColor="text1"/>
                <w:sz w:val="22"/>
                <w:szCs w:val="22"/>
                <w:lang w:eastAsia="en-IE"/>
              </w:rPr>
              <w:t xml:space="preserve"> </w:t>
            </w:r>
            <w:proofErr w:type="spellStart"/>
            <w:r w:rsidRPr="001E1A06">
              <w:rPr>
                <w:i/>
                <w:iCs/>
                <w:color w:val="000000" w:themeColor="text1"/>
                <w:sz w:val="22"/>
                <w:szCs w:val="22"/>
                <w:lang w:eastAsia="en-IE"/>
              </w:rPr>
              <w:t>in</w:t>
            </w:r>
            <w:proofErr w:type="spellEnd"/>
            <w:r w:rsidRPr="001E1A06">
              <w:rPr>
                <w:i/>
                <w:iCs/>
                <w:color w:val="000000" w:themeColor="text1"/>
                <w:sz w:val="22"/>
                <w:szCs w:val="22"/>
                <w:lang w:eastAsia="en-IE"/>
              </w:rPr>
              <w:t xml:space="preserve"> Lithuanian </w:t>
            </w:r>
            <w:proofErr w:type="spellStart"/>
            <w:r w:rsidRPr="001E1A06">
              <w:rPr>
                <w:i/>
                <w:iCs/>
                <w:color w:val="000000" w:themeColor="text1"/>
                <w:sz w:val="22"/>
                <w:szCs w:val="22"/>
                <w:lang w:eastAsia="en-IE"/>
              </w:rPr>
              <w:t>and</w:t>
            </w:r>
            <w:proofErr w:type="spellEnd"/>
            <w:r w:rsidRPr="001E1A06">
              <w:rPr>
                <w:i/>
                <w:iCs/>
                <w:color w:val="000000" w:themeColor="text1"/>
                <w:sz w:val="22"/>
                <w:szCs w:val="22"/>
                <w:lang w:eastAsia="en-IE"/>
              </w:rPr>
              <w:t>/</w:t>
            </w:r>
            <w:proofErr w:type="spellStart"/>
            <w:r w:rsidRPr="001E1A06">
              <w:rPr>
                <w:i/>
                <w:iCs/>
                <w:color w:val="000000" w:themeColor="text1"/>
                <w:sz w:val="22"/>
                <w:szCs w:val="22"/>
                <w:lang w:eastAsia="en-IE"/>
              </w:rPr>
              <w:t>or</w:t>
            </w:r>
            <w:proofErr w:type="spellEnd"/>
            <w:r w:rsidRPr="001E1A06">
              <w:rPr>
                <w:i/>
                <w:iCs/>
                <w:color w:val="000000" w:themeColor="text1"/>
                <w:sz w:val="22"/>
                <w:szCs w:val="22"/>
                <w:lang w:eastAsia="en-IE"/>
              </w:rPr>
              <w:t xml:space="preserve"> English</w:t>
            </w:r>
          </w:p>
          <w:p w14:paraId="72C770E6" w14:textId="2F8A7DAC" w:rsidR="007B1C6C" w:rsidRPr="002E4685" w:rsidRDefault="007B1C6C" w:rsidP="007B1C6C">
            <w:pPr>
              <w:rPr>
                <w:color w:val="000000" w:themeColor="text1"/>
                <w:sz w:val="22"/>
                <w:szCs w:val="22"/>
                <w:lang w:eastAsia="en-IE"/>
              </w:rPr>
            </w:pPr>
            <w:r w:rsidRPr="002E4685">
              <w:rPr>
                <w:color w:val="000000" w:themeColor="text1"/>
                <w:sz w:val="22"/>
                <w:szCs w:val="22"/>
                <w:lang w:eastAsia="en-IE"/>
              </w:rPr>
              <w:t>Turi būti pateikta ne vėliau kaip įrangos p</w:t>
            </w:r>
            <w:r w:rsidR="006C45D0" w:rsidRPr="002E4685">
              <w:rPr>
                <w:color w:val="000000" w:themeColor="text1"/>
                <w:sz w:val="22"/>
                <w:szCs w:val="22"/>
                <w:lang w:eastAsia="en-IE"/>
              </w:rPr>
              <w:t xml:space="preserve">erdavimo </w:t>
            </w:r>
            <w:r w:rsidRPr="002E4685">
              <w:rPr>
                <w:color w:val="000000" w:themeColor="text1"/>
                <w:sz w:val="22"/>
                <w:szCs w:val="22"/>
                <w:lang w:eastAsia="en-IE"/>
              </w:rPr>
              <w:t>dieną.</w:t>
            </w:r>
          </w:p>
          <w:p w14:paraId="428C67C7" w14:textId="2A4F2691" w:rsidR="007B1C6C" w:rsidRPr="001E1A06" w:rsidRDefault="007B1C6C" w:rsidP="007B1C6C">
            <w:pPr>
              <w:rPr>
                <w:i/>
                <w:iCs/>
                <w:color w:val="000000" w:themeColor="text1"/>
                <w:sz w:val="22"/>
                <w:szCs w:val="22"/>
                <w:lang w:eastAsia="en-IE"/>
              </w:rPr>
            </w:pPr>
            <w:r w:rsidRPr="002E4685">
              <w:rPr>
                <w:i/>
                <w:iCs/>
                <w:color w:val="000000" w:themeColor="text1"/>
                <w:sz w:val="22"/>
                <w:szCs w:val="22"/>
                <w:lang w:eastAsia="en-IE"/>
              </w:rPr>
              <w:t xml:space="preserve">To be </w:t>
            </w:r>
            <w:proofErr w:type="spellStart"/>
            <w:r w:rsidRPr="002E4685">
              <w:rPr>
                <w:i/>
                <w:iCs/>
                <w:color w:val="000000" w:themeColor="text1"/>
                <w:sz w:val="22"/>
                <w:szCs w:val="22"/>
                <w:lang w:eastAsia="en-IE"/>
              </w:rPr>
              <w:t>submitted</w:t>
            </w:r>
            <w:proofErr w:type="spellEnd"/>
            <w:r w:rsidRPr="002E4685">
              <w:rPr>
                <w:i/>
                <w:iCs/>
                <w:color w:val="000000" w:themeColor="text1"/>
                <w:sz w:val="22"/>
                <w:szCs w:val="22"/>
                <w:lang w:eastAsia="en-IE"/>
              </w:rPr>
              <w:t xml:space="preserve"> </w:t>
            </w:r>
            <w:proofErr w:type="spellStart"/>
            <w:r w:rsidRPr="002E4685">
              <w:rPr>
                <w:i/>
                <w:iCs/>
                <w:color w:val="000000" w:themeColor="text1"/>
                <w:sz w:val="22"/>
                <w:szCs w:val="22"/>
                <w:lang w:eastAsia="en-IE"/>
              </w:rPr>
              <w:t>no</w:t>
            </w:r>
            <w:proofErr w:type="spellEnd"/>
            <w:r w:rsidRPr="002E4685">
              <w:rPr>
                <w:i/>
                <w:iCs/>
                <w:color w:val="000000" w:themeColor="text1"/>
                <w:sz w:val="22"/>
                <w:szCs w:val="22"/>
                <w:lang w:eastAsia="en-IE"/>
              </w:rPr>
              <w:t xml:space="preserve"> </w:t>
            </w:r>
            <w:proofErr w:type="spellStart"/>
            <w:r w:rsidRPr="002E4685">
              <w:rPr>
                <w:i/>
                <w:iCs/>
                <w:color w:val="000000" w:themeColor="text1"/>
                <w:sz w:val="22"/>
                <w:szCs w:val="22"/>
                <w:lang w:eastAsia="en-IE"/>
              </w:rPr>
              <w:t>later</w:t>
            </w:r>
            <w:proofErr w:type="spellEnd"/>
            <w:r w:rsidRPr="002E4685">
              <w:rPr>
                <w:i/>
                <w:iCs/>
                <w:color w:val="000000" w:themeColor="text1"/>
                <w:sz w:val="22"/>
                <w:szCs w:val="22"/>
                <w:lang w:eastAsia="en-IE"/>
              </w:rPr>
              <w:t xml:space="preserve"> </w:t>
            </w:r>
            <w:proofErr w:type="spellStart"/>
            <w:r w:rsidRPr="002E4685">
              <w:rPr>
                <w:i/>
                <w:iCs/>
                <w:color w:val="000000" w:themeColor="text1"/>
                <w:sz w:val="22"/>
                <w:szCs w:val="22"/>
                <w:lang w:eastAsia="en-IE"/>
              </w:rPr>
              <w:t>than</w:t>
            </w:r>
            <w:proofErr w:type="spellEnd"/>
            <w:r w:rsidRPr="002E4685">
              <w:rPr>
                <w:i/>
                <w:iCs/>
                <w:color w:val="000000" w:themeColor="text1"/>
                <w:sz w:val="22"/>
                <w:szCs w:val="22"/>
                <w:lang w:eastAsia="en-IE"/>
              </w:rPr>
              <w:t xml:space="preserve"> </w:t>
            </w:r>
            <w:proofErr w:type="spellStart"/>
            <w:r w:rsidRPr="002E4685">
              <w:rPr>
                <w:i/>
                <w:iCs/>
                <w:color w:val="000000" w:themeColor="text1"/>
                <w:sz w:val="22"/>
                <w:szCs w:val="22"/>
                <w:lang w:eastAsia="en-IE"/>
              </w:rPr>
              <w:t>the</w:t>
            </w:r>
            <w:proofErr w:type="spellEnd"/>
            <w:r w:rsidRPr="002E4685">
              <w:rPr>
                <w:i/>
                <w:iCs/>
                <w:color w:val="000000" w:themeColor="text1"/>
                <w:sz w:val="22"/>
                <w:szCs w:val="22"/>
                <w:lang w:eastAsia="en-IE"/>
              </w:rPr>
              <w:t xml:space="preserve"> </w:t>
            </w:r>
            <w:proofErr w:type="spellStart"/>
            <w:r w:rsidRPr="002E4685">
              <w:rPr>
                <w:i/>
                <w:iCs/>
                <w:color w:val="000000" w:themeColor="text1"/>
                <w:sz w:val="22"/>
                <w:szCs w:val="22"/>
                <w:lang w:eastAsia="en-IE"/>
              </w:rPr>
              <w:t>date</w:t>
            </w:r>
            <w:proofErr w:type="spellEnd"/>
            <w:r w:rsidRPr="002E4685">
              <w:rPr>
                <w:i/>
                <w:iCs/>
                <w:color w:val="000000" w:themeColor="text1"/>
                <w:sz w:val="22"/>
                <w:szCs w:val="22"/>
                <w:lang w:eastAsia="en-IE"/>
              </w:rPr>
              <w:t xml:space="preserve"> </w:t>
            </w:r>
            <w:proofErr w:type="spellStart"/>
            <w:r w:rsidRPr="002E4685">
              <w:rPr>
                <w:i/>
                <w:iCs/>
                <w:color w:val="000000" w:themeColor="text1"/>
                <w:sz w:val="22"/>
                <w:szCs w:val="22"/>
                <w:lang w:eastAsia="en-IE"/>
              </w:rPr>
              <w:t>of</w:t>
            </w:r>
            <w:proofErr w:type="spellEnd"/>
            <w:r w:rsidRPr="002E4685">
              <w:rPr>
                <w:i/>
                <w:iCs/>
                <w:color w:val="000000" w:themeColor="text1"/>
                <w:sz w:val="22"/>
                <w:szCs w:val="22"/>
                <w:lang w:eastAsia="en-IE"/>
              </w:rPr>
              <w:t xml:space="preserve"> </w:t>
            </w:r>
            <w:proofErr w:type="spellStart"/>
            <w:r w:rsidR="006C45D0" w:rsidRPr="002E4685">
              <w:rPr>
                <w:i/>
                <w:iCs/>
                <w:color w:val="000000" w:themeColor="text1"/>
                <w:sz w:val="22"/>
                <w:szCs w:val="22"/>
                <w:lang w:eastAsia="en-IE"/>
              </w:rPr>
              <w:t>handover</w:t>
            </w:r>
            <w:proofErr w:type="spellEnd"/>
            <w:r w:rsidRPr="002E4685">
              <w:rPr>
                <w:i/>
                <w:iCs/>
                <w:color w:val="000000" w:themeColor="text1"/>
                <w:sz w:val="22"/>
                <w:szCs w:val="22"/>
                <w:lang w:eastAsia="en-IE"/>
              </w:rPr>
              <w:t xml:space="preserve"> </w:t>
            </w:r>
            <w:proofErr w:type="spellStart"/>
            <w:r w:rsidRPr="002E4685">
              <w:rPr>
                <w:i/>
                <w:iCs/>
                <w:color w:val="000000" w:themeColor="text1"/>
                <w:sz w:val="22"/>
                <w:szCs w:val="22"/>
                <w:lang w:eastAsia="en-IE"/>
              </w:rPr>
              <w:t>of</w:t>
            </w:r>
            <w:proofErr w:type="spellEnd"/>
            <w:r w:rsidRPr="002E4685">
              <w:rPr>
                <w:i/>
                <w:iCs/>
                <w:color w:val="000000" w:themeColor="text1"/>
                <w:sz w:val="22"/>
                <w:szCs w:val="22"/>
                <w:lang w:eastAsia="en-IE"/>
              </w:rPr>
              <w:t xml:space="preserve"> </w:t>
            </w:r>
            <w:proofErr w:type="spellStart"/>
            <w:r w:rsidRPr="002E4685">
              <w:rPr>
                <w:i/>
                <w:iCs/>
                <w:color w:val="000000" w:themeColor="text1"/>
                <w:sz w:val="22"/>
                <w:szCs w:val="22"/>
                <w:lang w:eastAsia="en-IE"/>
              </w:rPr>
              <w:t>the</w:t>
            </w:r>
            <w:proofErr w:type="spellEnd"/>
            <w:r w:rsidRPr="002E4685">
              <w:rPr>
                <w:i/>
                <w:iCs/>
                <w:color w:val="000000" w:themeColor="text1"/>
                <w:sz w:val="22"/>
                <w:szCs w:val="22"/>
                <w:lang w:eastAsia="en-IE"/>
              </w:rPr>
              <w:t xml:space="preserve"> </w:t>
            </w:r>
            <w:proofErr w:type="spellStart"/>
            <w:r w:rsidRPr="002E4685">
              <w:rPr>
                <w:i/>
                <w:iCs/>
                <w:color w:val="000000" w:themeColor="text1"/>
                <w:sz w:val="22"/>
                <w:szCs w:val="22"/>
                <w:lang w:eastAsia="en-IE"/>
              </w:rPr>
              <w:t>goods</w:t>
            </w:r>
            <w:proofErr w:type="spellEnd"/>
            <w:r w:rsidRPr="002E4685">
              <w:rPr>
                <w:i/>
                <w:iCs/>
                <w:color w:val="000000" w:themeColor="text1"/>
                <w:sz w:val="22"/>
                <w:szCs w:val="22"/>
                <w:lang w:eastAsia="en-IE"/>
              </w:rPr>
              <w:t>.</w:t>
            </w:r>
          </w:p>
        </w:tc>
        <w:tc>
          <w:tcPr>
            <w:tcW w:w="5244" w:type="dxa"/>
            <w:shd w:val="clear" w:color="auto" w:fill="FFFFFF"/>
            <w:tcMar>
              <w:top w:w="30" w:type="dxa"/>
              <w:left w:w="45" w:type="dxa"/>
              <w:bottom w:w="30" w:type="dxa"/>
              <w:right w:w="45" w:type="dxa"/>
            </w:tcMar>
            <w:vAlign w:val="bottom"/>
            <w:hideMark/>
          </w:tcPr>
          <w:p w14:paraId="2F61B307" w14:textId="77777777" w:rsidR="00456A55" w:rsidRDefault="00A65DCC" w:rsidP="00456A55">
            <w:pPr>
              <w:rPr>
                <w:color w:val="222222"/>
                <w:sz w:val="22"/>
                <w:szCs w:val="22"/>
                <w:lang w:eastAsia="en-IE"/>
              </w:rPr>
            </w:pPr>
            <w:r w:rsidRPr="007400A8">
              <w:rPr>
                <w:color w:val="222222"/>
                <w:sz w:val="22"/>
                <w:szCs w:val="22"/>
                <w:lang w:eastAsia="en-IE"/>
              </w:rPr>
              <w:t>Privaloma</w:t>
            </w:r>
            <w:r w:rsidR="001B6C13">
              <w:rPr>
                <w:color w:val="222222"/>
                <w:sz w:val="22"/>
                <w:szCs w:val="22"/>
                <w:lang w:eastAsia="en-IE"/>
              </w:rPr>
              <w:t>/</w:t>
            </w:r>
          </w:p>
          <w:p w14:paraId="1F760B12" w14:textId="5CF58AA4" w:rsidR="001B6C13" w:rsidRPr="001B6C13" w:rsidRDefault="001B6C13" w:rsidP="00456A55">
            <w:pPr>
              <w:rPr>
                <w:i/>
                <w:iCs/>
                <w:color w:val="222222"/>
                <w:sz w:val="22"/>
                <w:szCs w:val="22"/>
                <w:lang w:eastAsia="en-IE"/>
              </w:rPr>
            </w:pPr>
            <w:proofErr w:type="spellStart"/>
            <w:r w:rsidRPr="001B6C13">
              <w:rPr>
                <w:i/>
                <w:iCs/>
                <w:color w:val="222222"/>
                <w:sz w:val="22"/>
                <w:szCs w:val="22"/>
                <w:lang w:eastAsia="en-IE"/>
              </w:rPr>
              <w:t>Mandatory</w:t>
            </w:r>
            <w:proofErr w:type="spellEnd"/>
          </w:p>
        </w:tc>
      </w:tr>
      <w:tr w:rsidR="00DE204C" w:rsidRPr="007400A8" w14:paraId="0978438C" w14:textId="77777777" w:rsidTr="001B6C13">
        <w:trPr>
          <w:trHeight w:val="23"/>
        </w:trPr>
        <w:tc>
          <w:tcPr>
            <w:tcW w:w="426" w:type="dxa"/>
            <w:shd w:val="clear" w:color="auto" w:fill="FFFFFF"/>
            <w:tcMar>
              <w:top w:w="30" w:type="dxa"/>
              <w:left w:w="45" w:type="dxa"/>
              <w:bottom w:w="30" w:type="dxa"/>
              <w:right w:w="45" w:type="dxa"/>
            </w:tcMar>
            <w:vAlign w:val="bottom"/>
          </w:tcPr>
          <w:p w14:paraId="4AB6382C" w14:textId="0BF2ED6D" w:rsidR="00DE204C" w:rsidRPr="007400A8" w:rsidRDefault="00E434F4" w:rsidP="00456A55">
            <w:pPr>
              <w:jc w:val="right"/>
              <w:rPr>
                <w:b/>
                <w:bCs/>
                <w:sz w:val="22"/>
                <w:szCs w:val="22"/>
                <w:lang w:eastAsia="en-IE"/>
              </w:rPr>
            </w:pPr>
            <w:r>
              <w:rPr>
                <w:b/>
                <w:bCs/>
                <w:sz w:val="22"/>
                <w:szCs w:val="22"/>
                <w:lang w:eastAsia="en-IE"/>
              </w:rPr>
              <w:t>11</w:t>
            </w:r>
          </w:p>
        </w:tc>
        <w:tc>
          <w:tcPr>
            <w:tcW w:w="4962" w:type="dxa"/>
            <w:shd w:val="clear" w:color="auto" w:fill="FFFFFF"/>
            <w:tcMar>
              <w:top w:w="30" w:type="dxa"/>
              <w:left w:w="45" w:type="dxa"/>
              <w:bottom w:w="30" w:type="dxa"/>
              <w:right w:w="45" w:type="dxa"/>
            </w:tcMar>
            <w:vAlign w:val="bottom"/>
          </w:tcPr>
          <w:p w14:paraId="571E9CF3" w14:textId="77777777" w:rsidR="00DE204C" w:rsidRDefault="00DE204C" w:rsidP="00456A55">
            <w:pPr>
              <w:rPr>
                <w:sz w:val="22"/>
                <w:szCs w:val="22"/>
                <w:shd w:val="clear" w:color="auto" w:fill="FFFFFF"/>
              </w:rPr>
            </w:pPr>
            <w:r w:rsidRPr="007400A8">
              <w:rPr>
                <w:sz w:val="22"/>
                <w:szCs w:val="22"/>
                <w:shd w:val="clear" w:color="auto" w:fill="FFFFFF"/>
              </w:rPr>
              <w:t>Į įrangos kainą turi būti įtrauktos įrangos pristatymo, surinkimo, montavimo, paleidimo, darbuotojų apmokymo išlaidos.</w:t>
            </w:r>
          </w:p>
          <w:p w14:paraId="4B95CE9E" w14:textId="630DE966" w:rsidR="001E1A06" w:rsidRPr="001B6C13" w:rsidRDefault="001B6C13" w:rsidP="00456A55">
            <w:pPr>
              <w:rPr>
                <w:i/>
                <w:iCs/>
                <w:sz w:val="22"/>
                <w:szCs w:val="22"/>
                <w:lang w:eastAsia="en-IE"/>
              </w:rPr>
            </w:pPr>
            <w:proofErr w:type="spellStart"/>
            <w:r w:rsidRPr="001B6C13">
              <w:rPr>
                <w:i/>
                <w:iCs/>
                <w:sz w:val="22"/>
                <w:szCs w:val="22"/>
                <w:lang w:eastAsia="en-IE"/>
              </w:rPr>
              <w:t>The</w:t>
            </w:r>
            <w:proofErr w:type="spellEnd"/>
            <w:r w:rsidRPr="001B6C13">
              <w:rPr>
                <w:i/>
                <w:iCs/>
                <w:sz w:val="22"/>
                <w:szCs w:val="22"/>
                <w:lang w:eastAsia="en-IE"/>
              </w:rPr>
              <w:t xml:space="preserve"> </w:t>
            </w:r>
            <w:proofErr w:type="spellStart"/>
            <w:r w:rsidRPr="001B6C13">
              <w:rPr>
                <w:i/>
                <w:iCs/>
                <w:sz w:val="22"/>
                <w:szCs w:val="22"/>
                <w:lang w:eastAsia="en-IE"/>
              </w:rPr>
              <w:t>price</w:t>
            </w:r>
            <w:proofErr w:type="spellEnd"/>
            <w:r w:rsidRPr="001B6C13">
              <w:rPr>
                <w:i/>
                <w:iCs/>
                <w:sz w:val="22"/>
                <w:szCs w:val="22"/>
                <w:lang w:eastAsia="en-IE"/>
              </w:rPr>
              <w:t xml:space="preserve"> </w:t>
            </w:r>
            <w:proofErr w:type="spellStart"/>
            <w:r w:rsidRPr="001B6C13">
              <w:rPr>
                <w:i/>
                <w:iCs/>
                <w:sz w:val="22"/>
                <w:szCs w:val="22"/>
                <w:lang w:eastAsia="en-IE"/>
              </w:rPr>
              <w:t>of</w:t>
            </w:r>
            <w:proofErr w:type="spellEnd"/>
            <w:r w:rsidRPr="001B6C13">
              <w:rPr>
                <w:i/>
                <w:iCs/>
                <w:sz w:val="22"/>
                <w:szCs w:val="22"/>
                <w:lang w:eastAsia="en-IE"/>
              </w:rPr>
              <w:t xml:space="preserve"> </w:t>
            </w:r>
            <w:proofErr w:type="spellStart"/>
            <w:r w:rsidRPr="001B6C13">
              <w:rPr>
                <w:i/>
                <w:iCs/>
                <w:sz w:val="22"/>
                <w:szCs w:val="22"/>
                <w:lang w:eastAsia="en-IE"/>
              </w:rPr>
              <w:t>the</w:t>
            </w:r>
            <w:proofErr w:type="spellEnd"/>
            <w:r w:rsidRPr="001B6C13">
              <w:rPr>
                <w:i/>
                <w:iCs/>
                <w:sz w:val="22"/>
                <w:szCs w:val="22"/>
                <w:lang w:eastAsia="en-IE"/>
              </w:rPr>
              <w:t xml:space="preserve"> </w:t>
            </w:r>
            <w:proofErr w:type="spellStart"/>
            <w:r w:rsidRPr="001B6C13">
              <w:rPr>
                <w:i/>
                <w:iCs/>
                <w:sz w:val="22"/>
                <w:szCs w:val="22"/>
                <w:lang w:eastAsia="en-IE"/>
              </w:rPr>
              <w:t>equipment</w:t>
            </w:r>
            <w:proofErr w:type="spellEnd"/>
            <w:r w:rsidRPr="001B6C13">
              <w:rPr>
                <w:i/>
                <w:iCs/>
                <w:sz w:val="22"/>
                <w:szCs w:val="22"/>
                <w:lang w:eastAsia="en-IE"/>
              </w:rPr>
              <w:t xml:space="preserve"> </w:t>
            </w:r>
            <w:proofErr w:type="spellStart"/>
            <w:r w:rsidRPr="001B6C13">
              <w:rPr>
                <w:i/>
                <w:iCs/>
                <w:sz w:val="22"/>
                <w:szCs w:val="22"/>
                <w:lang w:eastAsia="en-IE"/>
              </w:rPr>
              <w:t>must</w:t>
            </w:r>
            <w:proofErr w:type="spellEnd"/>
            <w:r w:rsidRPr="001B6C13">
              <w:rPr>
                <w:i/>
                <w:iCs/>
                <w:sz w:val="22"/>
                <w:szCs w:val="22"/>
                <w:lang w:eastAsia="en-IE"/>
              </w:rPr>
              <w:t xml:space="preserve"> </w:t>
            </w:r>
            <w:proofErr w:type="spellStart"/>
            <w:r w:rsidRPr="001B6C13">
              <w:rPr>
                <w:i/>
                <w:iCs/>
                <w:sz w:val="22"/>
                <w:szCs w:val="22"/>
                <w:lang w:eastAsia="en-IE"/>
              </w:rPr>
              <w:t>include</w:t>
            </w:r>
            <w:proofErr w:type="spellEnd"/>
            <w:r w:rsidRPr="001B6C13">
              <w:rPr>
                <w:i/>
                <w:iCs/>
                <w:sz w:val="22"/>
                <w:szCs w:val="22"/>
                <w:lang w:eastAsia="en-IE"/>
              </w:rPr>
              <w:t xml:space="preserve"> </w:t>
            </w:r>
            <w:proofErr w:type="spellStart"/>
            <w:r w:rsidRPr="001B6C13">
              <w:rPr>
                <w:i/>
                <w:iCs/>
                <w:sz w:val="22"/>
                <w:szCs w:val="22"/>
                <w:lang w:eastAsia="en-IE"/>
              </w:rPr>
              <w:t>the</w:t>
            </w:r>
            <w:proofErr w:type="spellEnd"/>
            <w:r w:rsidRPr="001B6C13">
              <w:rPr>
                <w:i/>
                <w:iCs/>
                <w:sz w:val="22"/>
                <w:szCs w:val="22"/>
                <w:lang w:eastAsia="en-IE"/>
              </w:rPr>
              <w:t xml:space="preserve"> </w:t>
            </w:r>
            <w:proofErr w:type="spellStart"/>
            <w:r w:rsidRPr="001B6C13">
              <w:rPr>
                <w:i/>
                <w:iCs/>
                <w:sz w:val="22"/>
                <w:szCs w:val="22"/>
                <w:lang w:eastAsia="en-IE"/>
              </w:rPr>
              <w:t>cost</w:t>
            </w:r>
            <w:proofErr w:type="spellEnd"/>
            <w:r w:rsidRPr="001B6C13">
              <w:rPr>
                <w:i/>
                <w:iCs/>
                <w:sz w:val="22"/>
                <w:szCs w:val="22"/>
                <w:lang w:eastAsia="en-IE"/>
              </w:rPr>
              <w:t xml:space="preserve"> </w:t>
            </w:r>
            <w:proofErr w:type="spellStart"/>
            <w:r w:rsidRPr="001B6C13">
              <w:rPr>
                <w:i/>
                <w:iCs/>
                <w:sz w:val="22"/>
                <w:szCs w:val="22"/>
                <w:lang w:eastAsia="en-IE"/>
              </w:rPr>
              <w:t>of</w:t>
            </w:r>
            <w:proofErr w:type="spellEnd"/>
            <w:r w:rsidRPr="001B6C13">
              <w:rPr>
                <w:i/>
                <w:iCs/>
                <w:sz w:val="22"/>
                <w:szCs w:val="22"/>
                <w:lang w:eastAsia="en-IE"/>
              </w:rPr>
              <w:t xml:space="preserve"> </w:t>
            </w:r>
            <w:proofErr w:type="spellStart"/>
            <w:r w:rsidRPr="001B6C13">
              <w:rPr>
                <w:i/>
                <w:iCs/>
                <w:sz w:val="22"/>
                <w:szCs w:val="22"/>
                <w:lang w:eastAsia="en-IE"/>
              </w:rPr>
              <w:t>delivery</w:t>
            </w:r>
            <w:proofErr w:type="spellEnd"/>
            <w:r w:rsidRPr="001B6C13">
              <w:rPr>
                <w:i/>
                <w:iCs/>
                <w:sz w:val="22"/>
                <w:szCs w:val="22"/>
                <w:lang w:eastAsia="en-IE"/>
              </w:rPr>
              <w:t xml:space="preserve">, </w:t>
            </w:r>
            <w:proofErr w:type="spellStart"/>
            <w:r w:rsidRPr="001B6C13">
              <w:rPr>
                <w:i/>
                <w:iCs/>
                <w:sz w:val="22"/>
                <w:szCs w:val="22"/>
                <w:lang w:eastAsia="en-IE"/>
              </w:rPr>
              <w:t>assembly</w:t>
            </w:r>
            <w:proofErr w:type="spellEnd"/>
            <w:r w:rsidRPr="001B6C13">
              <w:rPr>
                <w:i/>
                <w:iCs/>
                <w:sz w:val="22"/>
                <w:szCs w:val="22"/>
                <w:lang w:eastAsia="en-IE"/>
              </w:rPr>
              <w:t xml:space="preserve">, </w:t>
            </w:r>
            <w:proofErr w:type="spellStart"/>
            <w:r w:rsidRPr="001B6C13">
              <w:rPr>
                <w:i/>
                <w:iCs/>
                <w:sz w:val="22"/>
                <w:szCs w:val="22"/>
                <w:lang w:eastAsia="en-IE"/>
              </w:rPr>
              <w:t>installation</w:t>
            </w:r>
            <w:proofErr w:type="spellEnd"/>
            <w:r w:rsidRPr="001B6C13">
              <w:rPr>
                <w:i/>
                <w:iCs/>
                <w:sz w:val="22"/>
                <w:szCs w:val="22"/>
                <w:lang w:eastAsia="en-IE"/>
              </w:rPr>
              <w:t xml:space="preserve">, </w:t>
            </w:r>
            <w:proofErr w:type="spellStart"/>
            <w:r w:rsidRPr="001B6C13">
              <w:rPr>
                <w:i/>
                <w:iCs/>
                <w:sz w:val="22"/>
                <w:szCs w:val="22"/>
                <w:lang w:eastAsia="en-IE"/>
              </w:rPr>
              <w:t>commissioning</w:t>
            </w:r>
            <w:proofErr w:type="spellEnd"/>
            <w:r w:rsidRPr="001B6C13">
              <w:rPr>
                <w:i/>
                <w:iCs/>
                <w:sz w:val="22"/>
                <w:szCs w:val="22"/>
                <w:lang w:eastAsia="en-IE"/>
              </w:rPr>
              <w:t xml:space="preserve"> </w:t>
            </w:r>
            <w:proofErr w:type="spellStart"/>
            <w:r w:rsidRPr="001B6C13">
              <w:rPr>
                <w:i/>
                <w:iCs/>
                <w:sz w:val="22"/>
                <w:szCs w:val="22"/>
                <w:lang w:eastAsia="en-IE"/>
              </w:rPr>
              <w:t>and</w:t>
            </w:r>
            <w:proofErr w:type="spellEnd"/>
            <w:r w:rsidRPr="001B6C13">
              <w:rPr>
                <w:i/>
                <w:iCs/>
                <w:sz w:val="22"/>
                <w:szCs w:val="22"/>
                <w:lang w:eastAsia="en-IE"/>
              </w:rPr>
              <w:t xml:space="preserve"> </w:t>
            </w:r>
            <w:proofErr w:type="spellStart"/>
            <w:r w:rsidRPr="001B6C13">
              <w:rPr>
                <w:i/>
                <w:iCs/>
                <w:sz w:val="22"/>
                <w:szCs w:val="22"/>
                <w:lang w:eastAsia="en-IE"/>
              </w:rPr>
              <w:t>staff</w:t>
            </w:r>
            <w:proofErr w:type="spellEnd"/>
            <w:r w:rsidRPr="001B6C13">
              <w:rPr>
                <w:i/>
                <w:iCs/>
                <w:sz w:val="22"/>
                <w:szCs w:val="22"/>
                <w:lang w:eastAsia="en-IE"/>
              </w:rPr>
              <w:t xml:space="preserve"> </w:t>
            </w:r>
            <w:proofErr w:type="spellStart"/>
            <w:r w:rsidRPr="001B6C13">
              <w:rPr>
                <w:i/>
                <w:iCs/>
                <w:sz w:val="22"/>
                <w:szCs w:val="22"/>
                <w:lang w:eastAsia="en-IE"/>
              </w:rPr>
              <w:t>training</w:t>
            </w:r>
            <w:proofErr w:type="spellEnd"/>
            <w:r w:rsidRPr="001B6C13">
              <w:rPr>
                <w:i/>
                <w:iCs/>
                <w:sz w:val="22"/>
                <w:szCs w:val="22"/>
                <w:lang w:eastAsia="en-IE"/>
              </w:rPr>
              <w:t>.</w:t>
            </w:r>
          </w:p>
        </w:tc>
        <w:tc>
          <w:tcPr>
            <w:tcW w:w="5244" w:type="dxa"/>
            <w:shd w:val="clear" w:color="auto" w:fill="FFFFFF"/>
            <w:tcMar>
              <w:top w:w="30" w:type="dxa"/>
              <w:left w:w="45" w:type="dxa"/>
              <w:bottom w:w="30" w:type="dxa"/>
              <w:right w:w="45" w:type="dxa"/>
            </w:tcMar>
            <w:vAlign w:val="bottom"/>
          </w:tcPr>
          <w:p w14:paraId="1B55E33E" w14:textId="77777777" w:rsidR="001B6C13" w:rsidRDefault="00DE204C" w:rsidP="00456A55">
            <w:pPr>
              <w:rPr>
                <w:color w:val="222222"/>
                <w:sz w:val="22"/>
                <w:szCs w:val="22"/>
                <w:lang w:eastAsia="en-IE"/>
              </w:rPr>
            </w:pPr>
            <w:r w:rsidRPr="007400A8">
              <w:rPr>
                <w:color w:val="222222"/>
                <w:sz w:val="22"/>
                <w:szCs w:val="22"/>
                <w:lang w:eastAsia="en-IE"/>
              </w:rPr>
              <w:t>Privaloma</w:t>
            </w:r>
            <w:r w:rsidR="001B6C13">
              <w:rPr>
                <w:color w:val="222222"/>
                <w:sz w:val="22"/>
                <w:szCs w:val="22"/>
                <w:lang w:eastAsia="en-IE"/>
              </w:rPr>
              <w:t>/</w:t>
            </w:r>
          </w:p>
          <w:p w14:paraId="4D246D0C" w14:textId="40B92785" w:rsidR="001B6C13" w:rsidRPr="001B6C13" w:rsidRDefault="001B6C13" w:rsidP="00456A55">
            <w:pPr>
              <w:rPr>
                <w:i/>
                <w:iCs/>
                <w:color w:val="222222"/>
                <w:sz w:val="22"/>
                <w:szCs w:val="22"/>
                <w:lang w:eastAsia="en-IE"/>
              </w:rPr>
            </w:pPr>
            <w:proofErr w:type="spellStart"/>
            <w:r w:rsidRPr="001B6C13">
              <w:rPr>
                <w:i/>
                <w:iCs/>
                <w:color w:val="222222"/>
                <w:sz w:val="22"/>
                <w:szCs w:val="22"/>
                <w:lang w:eastAsia="en-IE"/>
              </w:rPr>
              <w:t>Mandatory</w:t>
            </w:r>
            <w:proofErr w:type="spellEnd"/>
          </w:p>
        </w:tc>
      </w:tr>
    </w:tbl>
    <w:p w14:paraId="500A037F" w14:textId="77777777" w:rsidR="00EB75F4" w:rsidRDefault="00EB75F4" w:rsidP="002513C8">
      <w:pPr>
        <w:jc w:val="both"/>
        <w:rPr>
          <w:b/>
          <w:sz w:val="22"/>
          <w:szCs w:val="22"/>
        </w:rPr>
      </w:pPr>
    </w:p>
    <w:p w14:paraId="19C14E5E" w14:textId="22E1824B" w:rsidR="002513C8" w:rsidRPr="002E4685" w:rsidRDefault="002513C8" w:rsidP="002513C8">
      <w:pPr>
        <w:jc w:val="both"/>
        <w:rPr>
          <w:bCs/>
          <w:color w:val="000000" w:themeColor="text1"/>
          <w:sz w:val="22"/>
          <w:szCs w:val="22"/>
        </w:rPr>
      </w:pPr>
      <w:r w:rsidRPr="002513C8">
        <w:rPr>
          <w:b/>
          <w:sz w:val="22"/>
          <w:szCs w:val="22"/>
        </w:rPr>
        <w:t>Papildomai pateikiama:</w:t>
      </w:r>
      <w:r>
        <w:rPr>
          <w:bCs/>
          <w:sz w:val="22"/>
          <w:szCs w:val="22"/>
        </w:rPr>
        <w:t xml:space="preserve"> </w:t>
      </w:r>
      <w:r w:rsidRPr="007400A8">
        <w:rPr>
          <w:bCs/>
          <w:sz w:val="22"/>
          <w:szCs w:val="22"/>
        </w:rPr>
        <w:t xml:space="preserve">Gaminio techninė dokumentacija </w:t>
      </w:r>
      <w:r w:rsidR="007B1C6C">
        <w:rPr>
          <w:bCs/>
          <w:sz w:val="22"/>
          <w:szCs w:val="22"/>
        </w:rPr>
        <w:t xml:space="preserve">ne vėliau kaip įrangos pristatymo dieną </w:t>
      </w:r>
      <w:r w:rsidRPr="007400A8">
        <w:rPr>
          <w:bCs/>
          <w:sz w:val="22"/>
          <w:szCs w:val="22"/>
        </w:rPr>
        <w:t xml:space="preserve">(įrangos </w:t>
      </w:r>
      <w:r w:rsidRPr="002E4685">
        <w:rPr>
          <w:bCs/>
          <w:color w:val="000000" w:themeColor="text1"/>
          <w:sz w:val="22"/>
          <w:szCs w:val="22"/>
        </w:rPr>
        <w:t>atitikties deklaracija, sertifikatai</w:t>
      </w:r>
      <w:r w:rsidR="006C45D0" w:rsidRPr="002E4685">
        <w:rPr>
          <w:bCs/>
          <w:color w:val="000000" w:themeColor="text1"/>
          <w:sz w:val="22"/>
          <w:szCs w:val="22"/>
        </w:rPr>
        <w:t xml:space="preserve"> ir/ar kiti dokumentai </w:t>
      </w:r>
      <w:r w:rsidRPr="002E4685">
        <w:rPr>
          <w:bCs/>
          <w:color w:val="000000" w:themeColor="text1"/>
          <w:sz w:val="22"/>
          <w:szCs w:val="22"/>
        </w:rPr>
        <w:t xml:space="preserve">). </w:t>
      </w:r>
      <w:r w:rsidR="001B6C13" w:rsidRPr="002E4685">
        <w:rPr>
          <w:bCs/>
          <w:color w:val="000000" w:themeColor="text1"/>
          <w:sz w:val="22"/>
          <w:szCs w:val="22"/>
        </w:rPr>
        <w:t>/</w:t>
      </w:r>
    </w:p>
    <w:p w14:paraId="1EDBA967" w14:textId="198C7CDF" w:rsidR="001B6C13" w:rsidRPr="002E4685" w:rsidRDefault="001B6C13" w:rsidP="002513C8">
      <w:pPr>
        <w:jc w:val="both"/>
        <w:rPr>
          <w:bCs/>
          <w:i/>
          <w:iCs/>
          <w:color w:val="000000" w:themeColor="text1"/>
          <w:sz w:val="22"/>
          <w:szCs w:val="22"/>
        </w:rPr>
      </w:pPr>
      <w:proofErr w:type="spellStart"/>
      <w:r w:rsidRPr="002E4685">
        <w:rPr>
          <w:bCs/>
          <w:i/>
          <w:iCs/>
          <w:color w:val="000000" w:themeColor="text1"/>
          <w:sz w:val="22"/>
          <w:szCs w:val="22"/>
        </w:rPr>
        <w:t>In</w:t>
      </w:r>
      <w:proofErr w:type="spellEnd"/>
      <w:r w:rsidRPr="002E4685">
        <w:rPr>
          <w:bCs/>
          <w:i/>
          <w:iCs/>
          <w:color w:val="000000" w:themeColor="text1"/>
          <w:sz w:val="22"/>
          <w:szCs w:val="22"/>
        </w:rPr>
        <w:t xml:space="preserve"> </w:t>
      </w:r>
      <w:proofErr w:type="spellStart"/>
      <w:r w:rsidRPr="002E4685">
        <w:rPr>
          <w:bCs/>
          <w:i/>
          <w:iCs/>
          <w:color w:val="000000" w:themeColor="text1"/>
          <w:sz w:val="22"/>
          <w:szCs w:val="22"/>
        </w:rPr>
        <w:t>addition</w:t>
      </w:r>
      <w:proofErr w:type="spellEnd"/>
      <w:r w:rsidRPr="002E4685">
        <w:rPr>
          <w:bCs/>
          <w:i/>
          <w:iCs/>
          <w:color w:val="000000" w:themeColor="text1"/>
          <w:sz w:val="22"/>
          <w:szCs w:val="22"/>
        </w:rPr>
        <w:t xml:space="preserve">, </w:t>
      </w:r>
      <w:proofErr w:type="spellStart"/>
      <w:r w:rsidRPr="002E4685">
        <w:rPr>
          <w:bCs/>
          <w:i/>
          <w:iCs/>
          <w:color w:val="000000" w:themeColor="text1"/>
          <w:sz w:val="22"/>
          <w:szCs w:val="22"/>
        </w:rPr>
        <w:t>the</w:t>
      </w:r>
      <w:proofErr w:type="spellEnd"/>
      <w:r w:rsidRPr="002E4685">
        <w:rPr>
          <w:bCs/>
          <w:i/>
          <w:iCs/>
          <w:color w:val="000000" w:themeColor="text1"/>
          <w:sz w:val="22"/>
          <w:szCs w:val="22"/>
        </w:rPr>
        <w:t xml:space="preserve"> </w:t>
      </w:r>
      <w:proofErr w:type="spellStart"/>
      <w:r w:rsidRPr="002E4685">
        <w:rPr>
          <w:bCs/>
          <w:i/>
          <w:iCs/>
          <w:color w:val="000000" w:themeColor="text1"/>
          <w:sz w:val="22"/>
          <w:szCs w:val="22"/>
        </w:rPr>
        <w:t>technical</w:t>
      </w:r>
      <w:proofErr w:type="spellEnd"/>
      <w:r w:rsidRPr="002E4685">
        <w:rPr>
          <w:bCs/>
          <w:i/>
          <w:iCs/>
          <w:color w:val="000000" w:themeColor="text1"/>
          <w:sz w:val="22"/>
          <w:szCs w:val="22"/>
        </w:rPr>
        <w:t xml:space="preserve"> </w:t>
      </w:r>
      <w:proofErr w:type="spellStart"/>
      <w:r w:rsidRPr="002E4685">
        <w:rPr>
          <w:bCs/>
          <w:i/>
          <w:iCs/>
          <w:color w:val="000000" w:themeColor="text1"/>
          <w:sz w:val="22"/>
          <w:szCs w:val="22"/>
        </w:rPr>
        <w:t>documentation</w:t>
      </w:r>
      <w:proofErr w:type="spellEnd"/>
      <w:r w:rsidRPr="002E4685">
        <w:rPr>
          <w:bCs/>
          <w:i/>
          <w:iCs/>
          <w:color w:val="000000" w:themeColor="text1"/>
          <w:sz w:val="22"/>
          <w:szCs w:val="22"/>
        </w:rPr>
        <w:t xml:space="preserve"> </w:t>
      </w:r>
      <w:proofErr w:type="spellStart"/>
      <w:r w:rsidRPr="002E4685">
        <w:rPr>
          <w:bCs/>
          <w:i/>
          <w:iCs/>
          <w:color w:val="000000" w:themeColor="text1"/>
          <w:sz w:val="22"/>
          <w:szCs w:val="22"/>
        </w:rPr>
        <w:t>of</w:t>
      </w:r>
      <w:proofErr w:type="spellEnd"/>
      <w:r w:rsidRPr="002E4685">
        <w:rPr>
          <w:bCs/>
          <w:i/>
          <w:iCs/>
          <w:color w:val="000000" w:themeColor="text1"/>
          <w:sz w:val="22"/>
          <w:szCs w:val="22"/>
        </w:rPr>
        <w:t xml:space="preserve"> </w:t>
      </w:r>
      <w:proofErr w:type="spellStart"/>
      <w:r w:rsidRPr="002E4685">
        <w:rPr>
          <w:bCs/>
          <w:i/>
          <w:iCs/>
          <w:color w:val="000000" w:themeColor="text1"/>
          <w:sz w:val="22"/>
          <w:szCs w:val="22"/>
        </w:rPr>
        <w:t>the</w:t>
      </w:r>
      <w:proofErr w:type="spellEnd"/>
      <w:r w:rsidRPr="002E4685">
        <w:rPr>
          <w:bCs/>
          <w:i/>
          <w:iCs/>
          <w:color w:val="000000" w:themeColor="text1"/>
          <w:sz w:val="22"/>
          <w:szCs w:val="22"/>
        </w:rPr>
        <w:t xml:space="preserve"> </w:t>
      </w:r>
      <w:proofErr w:type="spellStart"/>
      <w:r w:rsidRPr="002E4685">
        <w:rPr>
          <w:bCs/>
          <w:i/>
          <w:iCs/>
          <w:color w:val="000000" w:themeColor="text1"/>
          <w:sz w:val="22"/>
          <w:szCs w:val="22"/>
        </w:rPr>
        <w:t>product</w:t>
      </w:r>
      <w:proofErr w:type="spellEnd"/>
      <w:r w:rsidRPr="002E4685">
        <w:rPr>
          <w:bCs/>
          <w:i/>
          <w:iCs/>
          <w:color w:val="000000" w:themeColor="text1"/>
          <w:sz w:val="22"/>
          <w:szCs w:val="22"/>
        </w:rPr>
        <w:t xml:space="preserve"> </w:t>
      </w:r>
      <w:proofErr w:type="spellStart"/>
      <w:r w:rsidR="007B1C6C" w:rsidRPr="002E4685">
        <w:rPr>
          <w:i/>
          <w:iCs/>
          <w:color w:val="000000" w:themeColor="text1"/>
          <w:sz w:val="22"/>
          <w:szCs w:val="22"/>
          <w:lang w:eastAsia="en-IE"/>
        </w:rPr>
        <w:t>no</w:t>
      </w:r>
      <w:proofErr w:type="spellEnd"/>
      <w:r w:rsidR="007B1C6C" w:rsidRPr="002E4685">
        <w:rPr>
          <w:i/>
          <w:iCs/>
          <w:color w:val="000000" w:themeColor="text1"/>
          <w:sz w:val="22"/>
          <w:szCs w:val="22"/>
          <w:lang w:eastAsia="en-IE"/>
        </w:rPr>
        <w:t xml:space="preserve"> </w:t>
      </w:r>
      <w:proofErr w:type="spellStart"/>
      <w:r w:rsidR="007B1C6C" w:rsidRPr="002E4685">
        <w:rPr>
          <w:i/>
          <w:iCs/>
          <w:color w:val="000000" w:themeColor="text1"/>
          <w:sz w:val="22"/>
          <w:szCs w:val="22"/>
          <w:lang w:eastAsia="en-IE"/>
        </w:rPr>
        <w:t>later</w:t>
      </w:r>
      <w:proofErr w:type="spellEnd"/>
      <w:r w:rsidR="007B1C6C" w:rsidRPr="002E4685">
        <w:rPr>
          <w:i/>
          <w:iCs/>
          <w:color w:val="000000" w:themeColor="text1"/>
          <w:sz w:val="22"/>
          <w:szCs w:val="22"/>
          <w:lang w:eastAsia="en-IE"/>
        </w:rPr>
        <w:t xml:space="preserve"> </w:t>
      </w:r>
      <w:proofErr w:type="spellStart"/>
      <w:r w:rsidR="007B1C6C" w:rsidRPr="002E4685">
        <w:rPr>
          <w:i/>
          <w:iCs/>
          <w:color w:val="000000" w:themeColor="text1"/>
          <w:sz w:val="22"/>
          <w:szCs w:val="22"/>
          <w:lang w:eastAsia="en-IE"/>
        </w:rPr>
        <w:t>than</w:t>
      </w:r>
      <w:proofErr w:type="spellEnd"/>
      <w:r w:rsidR="007B1C6C" w:rsidRPr="002E4685">
        <w:rPr>
          <w:i/>
          <w:iCs/>
          <w:color w:val="000000" w:themeColor="text1"/>
          <w:sz w:val="22"/>
          <w:szCs w:val="22"/>
          <w:lang w:eastAsia="en-IE"/>
        </w:rPr>
        <w:t xml:space="preserve"> </w:t>
      </w:r>
      <w:proofErr w:type="spellStart"/>
      <w:r w:rsidR="007B1C6C" w:rsidRPr="002E4685">
        <w:rPr>
          <w:i/>
          <w:iCs/>
          <w:color w:val="000000" w:themeColor="text1"/>
          <w:sz w:val="22"/>
          <w:szCs w:val="22"/>
          <w:lang w:eastAsia="en-IE"/>
        </w:rPr>
        <w:t>the</w:t>
      </w:r>
      <w:proofErr w:type="spellEnd"/>
      <w:r w:rsidR="007B1C6C" w:rsidRPr="002E4685">
        <w:rPr>
          <w:i/>
          <w:iCs/>
          <w:color w:val="000000" w:themeColor="text1"/>
          <w:sz w:val="22"/>
          <w:szCs w:val="22"/>
          <w:lang w:eastAsia="en-IE"/>
        </w:rPr>
        <w:t xml:space="preserve"> </w:t>
      </w:r>
      <w:proofErr w:type="spellStart"/>
      <w:r w:rsidR="007B1C6C" w:rsidRPr="002E4685">
        <w:rPr>
          <w:i/>
          <w:iCs/>
          <w:color w:val="000000" w:themeColor="text1"/>
          <w:sz w:val="22"/>
          <w:szCs w:val="22"/>
          <w:lang w:eastAsia="en-IE"/>
        </w:rPr>
        <w:t>date</w:t>
      </w:r>
      <w:proofErr w:type="spellEnd"/>
      <w:r w:rsidR="007B1C6C" w:rsidRPr="002E4685">
        <w:rPr>
          <w:i/>
          <w:iCs/>
          <w:color w:val="000000" w:themeColor="text1"/>
          <w:sz w:val="22"/>
          <w:szCs w:val="22"/>
          <w:lang w:eastAsia="en-IE"/>
        </w:rPr>
        <w:t xml:space="preserve"> </w:t>
      </w:r>
      <w:proofErr w:type="spellStart"/>
      <w:r w:rsidR="007B1C6C" w:rsidRPr="002E4685">
        <w:rPr>
          <w:i/>
          <w:iCs/>
          <w:color w:val="000000" w:themeColor="text1"/>
          <w:sz w:val="22"/>
          <w:szCs w:val="22"/>
          <w:lang w:eastAsia="en-IE"/>
        </w:rPr>
        <w:t>of</w:t>
      </w:r>
      <w:proofErr w:type="spellEnd"/>
      <w:r w:rsidR="007B1C6C" w:rsidRPr="002E4685">
        <w:rPr>
          <w:i/>
          <w:iCs/>
          <w:color w:val="000000" w:themeColor="text1"/>
          <w:sz w:val="22"/>
          <w:szCs w:val="22"/>
          <w:lang w:eastAsia="en-IE"/>
        </w:rPr>
        <w:t xml:space="preserve"> </w:t>
      </w:r>
      <w:proofErr w:type="spellStart"/>
      <w:r w:rsidR="006C45D0" w:rsidRPr="002E4685">
        <w:rPr>
          <w:i/>
          <w:iCs/>
          <w:color w:val="000000" w:themeColor="text1"/>
          <w:sz w:val="22"/>
          <w:szCs w:val="22"/>
          <w:lang w:eastAsia="en-IE"/>
        </w:rPr>
        <w:t>handover</w:t>
      </w:r>
      <w:proofErr w:type="spellEnd"/>
      <w:r w:rsidR="007B1C6C" w:rsidRPr="002E4685">
        <w:rPr>
          <w:i/>
          <w:iCs/>
          <w:color w:val="000000" w:themeColor="text1"/>
          <w:sz w:val="22"/>
          <w:szCs w:val="22"/>
          <w:lang w:eastAsia="en-IE"/>
        </w:rPr>
        <w:t xml:space="preserve"> </w:t>
      </w:r>
      <w:proofErr w:type="spellStart"/>
      <w:r w:rsidR="007B1C6C" w:rsidRPr="002E4685">
        <w:rPr>
          <w:i/>
          <w:iCs/>
          <w:color w:val="000000" w:themeColor="text1"/>
          <w:sz w:val="22"/>
          <w:szCs w:val="22"/>
          <w:lang w:eastAsia="en-IE"/>
        </w:rPr>
        <w:t>of</w:t>
      </w:r>
      <w:proofErr w:type="spellEnd"/>
      <w:r w:rsidR="007B1C6C" w:rsidRPr="002E4685">
        <w:rPr>
          <w:i/>
          <w:iCs/>
          <w:color w:val="000000" w:themeColor="text1"/>
          <w:sz w:val="22"/>
          <w:szCs w:val="22"/>
          <w:lang w:eastAsia="en-IE"/>
        </w:rPr>
        <w:t xml:space="preserve"> </w:t>
      </w:r>
      <w:proofErr w:type="spellStart"/>
      <w:r w:rsidR="007B1C6C" w:rsidRPr="002E4685">
        <w:rPr>
          <w:i/>
          <w:iCs/>
          <w:color w:val="000000" w:themeColor="text1"/>
          <w:sz w:val="22"/>
          <w:szCs w:val="22"/>
          <w:lang w:eastAsia="en-IE"/>
        </w:rPr>
        <w:t>the</w:t>
      </w:r>
      <w:proofErr w:type="spellEnd"/>
      <w:r w:rsidR="007B1C6C" w:rsidRPr="002E4685">
        <w:rPr>
          <w:i/>
          <w:iCs/>
          <w:color w:val="000000" w:themeColor="text1"/>
          <w:sz w:val="22"/>
          <w:szCs w:val="22"/>
          <w:lang w:eastAsia="en-IE"/>
        </w:rPr>
        <w:t xml:space="preserve"> </w:t>
      </w:r>
      <w:proofErr w:type="spellStart"/>
      <w:r w:rsidR="007B1C6C" w:rsidRPr="002E4685">
        <w:rPr>
          <w:i/>
          <w:iCs/>
          <w:color w:val="000000" w:themeColor="text1"/>
          <w:sz w:val="22"/>
          <w:szCs w:val="22"/>
          <w:lang w:eastAsia="en-IE"/>
        </w:rPr>
        <w:t>goods</w:t>
      </w:r>
      <w:proofErr w:type="spellEnd"/>
      <w:r w:rsidR="007B1C6C" w:rsidRPr="002E4685">
        <w:rPr>
          <w:i/>
          <w:iCs/>
          <w:color w:val="000000" w:themeColor="text1"/>
          <w:sz w:val="22"/>
          <w:szCs w:val="22"/>
          <w:lang w:eastAsia="en-IE"/>
        </w:rPr>
        <w:t>.</w:t>
      </w:r>
      <w:r w:rsidR="007B1C6C" w:rsidRPr="002E4685">
        <w:rPr>
          <w:bCs/>
          <w:i/>
          <w:iCs/>
          <w:color w:val="000000" w:themeColor="text1"/>
          <w:sz w:val="22"/>
          <w:szCs w:val="22"/>
        </w:rPr>
        <w:t xml:space="preserve"> </w:t>
      </w:r>
      <w:r w:rsidRPr="002E4685">
        <w:rPr>
          <w:bCs/>
          <w:i/>
          <w:iCs/>
          <w:color w:val="000000" w:themeColor="text1"/>
          <w:sz w:val="22"/>
          <w:szCs w:val="22"/>
        </w:rPr>
        <w:t>(</w:t>
      </w:r>
      <w:proofErr w:type="spellStart"/>
      <w:r w:rsidRPr="002E4685">
        <w:rPr>
          <w:bCs/>
          <w:i/>
          <w:iCs/>
          <w:color w:val="000000" w:themeColor="text1"/>
          <w:sz w:val="22"/>
          <w:szCs w:val="22"/>
        </w:rPr>
        <w:t>Declaration</w:t>
      </w:r>
      <w:proofErr w:type="spellEnd"/>
      <w:r w:rsidRPr="002E4685">
        <w:rPr>
          <w:bCs/>
          <w:i/>
          <w:iCs/>
          <w:color w:val="000000" w:themeColor="text1"/>
          <w:sz w:val="22"/>
          <w:szCs w:val="22"/>
        </w:rPr>
        <w:t xml:space="preserve"> </w:t>
      </w:r>
      <w:proofErr w:type="spellStart"/>
      <w:r w:rsidRPr="002E4685">
        <w:rPr>
          <w:bCs/>
          <w:i/>
          <w:iCs/>
          <w:color w:val="000000" w:themeColor="text1"/>
          <w:sz w:val="22"/>
          <w:szCs w:val="22"/>
        </w:rPr>
        <w:t>of</w:t>
      </w:r>
      <w:proofErr w:type="spellEnd"/>
      <w:r w:rsidRPr="002E4685">
        <w:rPr>
          <w:bCs/>
          <w:i/>
          <w:iCs/>
          <w:color w:val="000000" w:themeColor="text1"/>
          <w:sz w:val="22"/>
          <w:szCs w:val="22"/>
        </w:rPr>
        <w:t xml:space="preserve"> </w:t>
      </w:r>
      <w:proofErr w:type="spellStart"/>
      <w:r w:rsidRPr="002E4685">
        <w:rPr>
          <w:bCs/>
          <w:i/>
          <w:iCs/>
          <w:color w:val="000000" w:themeColor="text1"/>
          <w:sz w:val="22"/>
          <w:szCs w:val="22"/>
        </w:rPr>
        <w:t>Conformity</w:t>
      </w:r>
      <w:proofErr w:type="spellEnd"/>
      <w:r w:rsidRPr="002E4685">
        <w:rPr>
          <w:bCs/>
          <w:i/>
          <w:iCs/>
          <w:color w:val="000000" w:themeColor="text1"/>
          <w:sz w:val="22"/>
          <w:szCs w:val="22"/>
        </w:rPr>
        <w:t xml:space="preserve">, </w:t>
      </w:r>
      <w:proofErr w:type="spellStart"/>
      <w:r w:rsidRPr="002E4685">
        <w:rPr>
          <w:bCs/>
          <w:i/>
          <w:iCs/>
          <w:color w:val="000000" w:themeColor="text1"/>
          <w:sz w:val="22"/>
          <w:szCs w:val="22"/>
        </w:rPr>
        <w:t>certificates</w:t>
      </w:r>
      <w:proofErr w:type="spellEnd"/>
      <w:r w:rsidR="006C45D0" w:rsidRPr="002E4685">
        <w:rPr>
          <w:color w:val="000000" w:themeColor="text1"/>
        </w:rPr>
        <w:t xml:space="preserve"> </w:t>
      </w:r>
      <w:proofErr w:type="spellStart"/>
      <w:r w:rsidR="006C45D0" w:rsidRPr="002E4685">
        <w:rPr>
          <w:bCs/>
          <w:i/>
          <w:iCs/>
          <w:color w:val="000000" w:themeColor="text1"/>
          <w:sz w:val="22"/>
          <w:szCs w:val="22"/>
        </w:rPr>
        <w:t>and</w:t>
      </w:r>
      <w:proofErr w:type="spellEnd"/>
      <w:r w:rsidR="006C45D0" w:rsidRPr="002E4685">
        <w:rPr>
          <w:bCs/>
          <w:i/>
          <w:iCs/>
          <w:color w:val="000000" w:themeColor="text1"/>
          <w:sz w:val="22"/>
          <w:szCs w:val="22"/>
        </w:rPr>
        <w:t>/</w:t>
      </w:r>
      <w:proofErr w:type="spellStart"/>
      <w:r w:rsidR="006C45D0" w:rsidRPr="002E4685">
        <w:rPr>
          <w:bCs/>
          <w:i/>
          <w:iCs/>
          <w:color w:val="000000" w:themeColor="text1"/>
          <w:sz w:val="22"/>
          <w:szCs w:val="22"/>
        </w:rPr>
        <w:t>or</w:t>
      </w:r>
      <w:proofErr w:type="spellEnd"/>
      <w:r w:rsidR="006C45D0" w:rsidRPr="002E4685">
        <w:rPr>
          <w:bCs/>
          <w:i/>
          <w:iCs/>
          <w:color w:val="000000" w:themeColor="text1"/>
          <w:sz w:val="22"/>
          <w:szCs w:val="22"/>
        </w:rPr>
        <w:t xml:space="preserve"> </w:t>
      </w:r>
      <w:proofErr w:type="spellStart"/>
      <w:r w:rsidR="006C45D0" w:rsidRPr="002E4685">
        <w:rPr>
          <w:bCs/>
          <w:i/>
          <w:iCs/>
          <w:color w:val="000000" w:themeColor="text1"/>
          <w:sz w:val="22"/>
          <w:szCs w:val="22"/>
        </w:rPr>
        <w:t>other</w:t>
      </w:r>
      <w:proofErr w:type="spellEnd"/>
      <w:r w:rsidR="006C45D0" w:rsidRPr="002E4685">
        <w:rPr>
          <w:bCs/>
          <w:i/>
          <w:iCs/>
          <w:color w:val="000000" w:themeColor="text1"/>
          <w:sz w:val="22"/>
          <w:szCs w:val="22"/>
        </w:rPr>
        <w:t xml:space="preserve"> </w:t>
      </w:r>
      <w:proofErr w:type="spellStart"/>
      <w:r w:rsidR="006C45D0" w:rsidRPr="002E4685">
        <w:rPr>
          <w:bCs/>
          <w:i/>
          <w:iCs/>
          <w:color w:val="000000" w:themeColor="text1"/>
          <w:sz w:val="22"/>
          <w:szCs w:val="22"/>
        </w:rPr>
        <w:t>documents</w:t>
      </w:r>
      <w:proofErr w:type="spellEnd"/>
      <w:r w:rsidRPr="002E4685">
        <w:rPr>
          <w:bCs/>
          <w:i/>
          <w:iCs/>
          <w:color w:val="000000" w:themeColor="text1"/>
          <w:sz w:val="22"/>
          <w:szCs w:val="22"/>
        </w:rPr>
        <w:t>).</w:t>
      </w:r>
    </w:p>
    <w:p w14:paraId="3EED13CB" w14:textId="489DAAB3" w:rsidR="00CD012B" w:rsidRDefault="002513C8" w:rsidP="002513C8">
      <w:pPr>
        <w:pageBreakBefore/>
        <w:jc w:val="right"/>
        <w:rPr>
          <w:lang w:eastAsia="zh-CN"/>
        </w:rPr>
      </w:pPr>
      <w:r>
        <w:rPr>
          <w:i/>
          <w:iCs/>
          <w:sz w:val="22"/>
          <w:szCs w:val="22"/>
        </w:rPr>
        <w:lastRenderedPageBreak/>
        <w:t>K</w:t>
      </w:r>
      <w:r w:rsidR="00CD012B">
        <w:rPr>
          <w:i/>
          <w:iCs/>
          <w:sz w:val="22"/>
          <w:szCs w:val="22"/>
        </w:rPr>
        <w:t xml:space="preserve">onkurso sąlygų </w:t>
      </w:r>
    </w:p>
    <w:p w14:paraId="281D2D30" w14:textId="77777777" w:rsidR="00CD012B" w:rsidRDefault="00CD012B" w:rsidP="00CD012B">
      <w:pPr>
        <w:jc w:val="right"/>
      </w:pPr>
      <w:r>
        <w:rPr>
          <w:b/>
          <w:bCs/>
          <w:i/>
          <w:iCs/>
          <w:sz w:val="22"/>
          <w:szCs w:val="22"/>
        </w:rPr>
        <w:t>2 priedas</w:t>
      </w:r>
    </w:p>
    <w:p w14:paraId="025B4722" w14:textId="77777777" w:rsidR="00CD012B" w:rsidRPr="001B30D1" w:rsidRDefault="00CD012B" w:rsidP="00CD012B">
      <w:pPr>
        <w:jc w:val="both"/>
      </w:pPr>
    </w:p>
    <w:p w14:paraId="02C49BC7" w14:textId="77777777" w:rsidR="00CD012B" w:rsidRPr="001B30D1" w:rsidRDefault="00CD012B" w:rsidP="00CD012B">
      <w:pPr>
        <w:jc w:val="both"/>
      </w:pPr>
    </w:p>
    <w:p w14:paraId="4B98CC27" w14:textId="77777777" w:rsidR="00CD012B" w:rsidRPr="001B30D1" w:rsidRDefault="00CD012B" w:rsidP="00CD012B">
      <w:pPr>
        <w:jc w:val="center"/>
        <w:rPr>
          <w:b/>
        </w:rPr>
      </w:pPr>
      <w:r w:rsidRPr="001B30D1">
        <w:rPr>
          <w:b/>
        </w:rPr>
        <w:t>PASIŪLYMAS</w:t>
      </w:r>
    </w:p>
    <w:p w14:paraId="3FDCE11C" w14:textId="286CF6E9" w:rsidR="00CD012B" w:rsidRDefault="00CD012B" w:rsidP="00CD012B">
      <w:pPr>
        <w:jc w:val="center"/>
        <w:rPr>
          <w:b/>
        </w:rPr>
      </w:pPr>
      <w:r w:rsidRPr="001B30D1">
        <w:rPr>
          <w:b/>
        </w:rPr>
        <w:t xml:space="preserve">DĖL </w:t>
      </w:r>
      <w:r w:rsidR="002F34E5" w:rsidRPr="002F34E5">
        <w:rPr>
          <w:b/>
        </w:rPr>
        <w:t>SPAUSDINTUV</w:t>
      </w:r>
      <w:r w:rsidR="002F34E5">
        <w:rPr>
          <w:b/>
        </w:rPr>
        <w:t>O</w:t>
      </w:r>
      <w:r w:rsidR="002F34E5" w:rsidRPr="002F34E5">
        <w:rPr>
          <w:b/>
        </w:rPr>
        <w:t>, NAUDOJAN</w:t>
      </w:r>
      <w:r w:rsidR="002F34E5">
        <w:rPr>
          <w:b/>
        </w:rPr>
        <w:t xml:space="preserve">ČIO </w:t>
      </w:r>
      <w:r w:rsidR="002F34E5" w:rsidRPr="002F34E5">
        <w:rPr>
          <w:b/>
        </w:rPr>
        <w:t>VANDENS PAGRINDU PAGAMINTUS RAŠALUS</w:t>
      </w:r>
    </w:p>
    <w:p w14:paraId="7749167E" w14:textId="7A136751" w:rsidR="001B6C13" w:rsidRDefault="001B6C13" w:rsidP="00CD012B">
      <w:pPr>
        <w:jc w:val="center"/>
        <w:rPr>
          <w:i/>
        </w:rPr>
      </w:pPr>
      <w:r w:rsidRPr="001B6C13">
        <w:rPr>
          <w:i/>
        </w:rPr>
        <w:t>PROPOSAL</w:t>
      </w:r>
    </w:p>
    <w:p w14:paraId="556F92AC" w14:textId="63DB2195" w:rsidR="001B6C13" w:rsidRPr="001B30D1" w:rsidRDefault="001B6C13" w:rsidP="00CD012B">
      <w:pPr>
        <w:jc w:val="center"/>
        <w:rPr>
          <w:i/>
        </w:rPr>
      </w:pPr>
      <w:r w:rsidRPr="001B6C13">
        <w:rPr>
          <w:i/>
        </w:rPr>
        <w:t>CONCERNING A PRINTER USING WATER-BASED INKS</w:t>
      </w:r>
    </w:p>
    <w:p w14:paraId="17B4C56B" w14:textId="77777777" w:rsidR="00CD012B" w:rsidRPr="001B30D1" w:rsidRDefault="00CD012B" w:rsidP="00CD012B">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CD012B" w:rsidRPr="001B30D1" w14:paraId="4636BC7A" w14:textId="77777777" w:rsidTr="00F15841">
        <w:tc>
          <w:tcPr>
            <w:tcW w:w="2640" w:type="dxa"/>
            <w:tcBorders>
              <w:top w:val="nil"/>
              <w:left w:val="nil"/>
              <w:bottom w:val="single" w:sz="4" w:space="0" w:color="auto"/>
              <w:right w:val="nil"/>
            </w:tcBorders>
            <w:hideMark/>
          </w:tcPr>
          <w:p w14:paraId="0D064FF9" w14:textId="77777777" w:rsidR="00CD012B" w:rsidRPr="001B30D1" w:rsidRDefault="00CD012B" w:rsidP="00F15841">
            <w:pPr>
              <w:jc w:val="center"/>
            </w:pPr>
            <w:r w:rsidRPr="001B30D1">
              <w:t xml:space="preserve">20    -    -    </w:t>
            </w:r>
            <w:r w:rsidRPr="001B30D1">
              <w:rPr>
                <w:color w:val="FFFFFF"/>
              </w:rPr>
              <w:t>.</w:t>
            </w:r>
          </w:p>
        </w:tc>
      </w:tr>
      <w:tr w:rsidR="00CD012B" w:rsidRPr="001B30D1" w14:paraId="63843D6F" w14:textId="77777777" w:rsidTr="00F15841">
        <w:tc>
          <w:tcPr>
            <w:tcW w:w="2640" w:type="dxa"/>
            <w:tcBorders>
              <w:top w:val="single" w:sz="4" w:space="0" w:color="auto"/>
              <w:left w:val="nil"/>
              <w:bottom w:val="nil"/>
              <w:right w:val="nil"/>
            </w:tcBorders>
            <w:hideMark/>
          </w:tcPr>
          <w:p w14:paraId="3CE976ED" w14:textId="6C4E88DD" w:rsidR="00CD012B" w:rsidRPr="001B30D1" w:rsidRDefault="001B6C13" w:rsidP="00F15841">
            <w:pPr>
              <w:jc w:val="center"/>
              <w:rPr>
                <w:i/>
              </w:rPr>
            </w:pPr>
            <w:r w:rsidRPr="001B30D1">
              <w:rPr>
                <w:i/>
              </w:rPr>
              <w:t>D</w:t>
            </w:r>
            <w:r w:rsidR="00CD012B" w:rsidRPr="001B30D1">
              <w:rPr>
                <w:i/>
              </w:rPr>
              <w:t>ata</w:t>
            </w:r>
          </w:p>
        </w:tc>
      </w:tr>
      <w:tr w:rsidR="00CD012B" w:rsidRPr="001B30D1" w14:paraId="1E781221" w14:textId="77777777" w:rsidTr="00F15841">
        <w:tc>
          <w:tcPr>
            <w:tcW w:w="2640" w:type="dxa"/>
            <w:tcBorders>
              <w:top w:val="nil"/>
              <w:left w:val="nil"/>
              <w:bottom w:val="single" w:sz="4" w:space="0" w:color="auto"/>
              <w:right w:val="nil"/>
            </w:tcBorders>
          </w:tcPr>
          <w:p w14:paraId="6335B545" w14:textId="77777777" w:rsidR="00CD012B" w:rsidRPr="001B30D1" w:rsidRDefault="00CD012B" w:rsidP="00F15841">
            <w:pPr>
              <w:jc w:val="center"/>
            </w:pPr>
          </w:p>
        </w:tc>
      </w:tr>
      <w:tr w:rsidR="00CD012B" w:rsidRPr="001B30D1" w14:paraId="0DF7A105" w14:textId="77777777" w:rsidTr="00F15841">
        <w:tc>
          <w:tcPr>
            <w:tcW w:w="2640" w:type="dxa"/>
            <w:tcBorders>
              <w:top w:val="single" w:sz="4" w:space="0" w:color="auto"/>
              <w:left w:val="nil"/>
              <w:bottom w:val="nil"/>
              <w:right w:val="nil"/>
            </w:tcBorders>
            <w:hideMark/>
          </w:tcPr>
          <w:p w14:paraId="7F5C2B57" w14:textId="55CA548F" w:rsidR="00CD012B" w:rsidRPr="001B30D1" w:rsidRDefault="00CD012B" w:rsidP="00F15841">
            <w:pPr>
              <w:jc w:val="center"/>
              <w:rPr>
                <w:i/>
              </w:rPr>
            </w:pPr>
            <w:r w:rsidRPr="001B30D1">
              <w:rPr>
                <w:i/>
              </w:rPr>
              <w:t>Vieta</w:t>
            </w:r>
            <w:r w:rsidR="001B6C13">
              <w:rPr>
                <w:i/>
              </w:rPr>
              <w:t>/</w:t>
            </w:r>
            <w:r w:rsidR="001B6C13">
              <w:t xml:space="preserve"> </w:t>
            </w:r>
            <w:proofErr w:type="spellStart"/>
            <w:r w:rsidR="001B6C13" w:rsidRPr="001B6C13">
              <w:rPr>
                <w:i/>
              </w:rPr>
              <w:t>location</w:t>
            </w:r>
            <w:proofErr w:type="spellEnd"/>
          </w:p>
        </w:tc>
      </w:tr>
    </w:tbl>
    <w:p w14:paraId="6FE8EC65" w14:textId="77777777" w:rsidR="00CD012B" w:rsidRPr="001B30D1" w:rsidRDefault="00CD012B" w:rsidP="00CD012B">
      <w:pPr>
        <w:jc w:val="center"/>
      </w:pPr>
    </w:p>
    <w:p w14:paraId="55C1C5A4" w14:textId="77777777" w:rsidR="00CD012B" w:rsidRPr="001B30D1" w:rsidRDefault="00CD012B" w:rsidP="00CD012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CD012B" w:rsidRPr="001B30D1" w14:paraId="384687B6" w14:textId="77777777" w:rsidTr="00F15841">
        <w:tc>
          <w:tcPr>
            <w:tcW w:w="4644" w:type="dxa"/>
            <w:tcBorders>
              <w:top w:val="single" w:sz="4" w:space="0" w:color="auto"/>
              <w:left w:val="single" w:sz="4" w:space="0" w:color="auto"/>
              <w:bottom w:val="single" w:sz="4" w:space="0" w:color="auto"/>
              <w:right w:val="single" w:sz="4" w:space="0" w:color="auto"/>
            </w:tcBorders>
          </w:tcPr>
          <w:p w14:paraId="05C8149A" w14:textId="77777777" w:rsidR="00CD012B" w:rsidRPr="001B30D1" w:rsidRDefault="00CD012B" w:rsidP="00F15841">
            <w:pPr>
              <w:jc w:val="both"/>
            </w:pPr>
            <w:r w:rsidRPr="001B30D1">
              <w:t>Tiekėjo pavadinimas</w:t>
            </w:r>
          </w:p>
          <w:p w14:paraId="67CAFA43" w14:textId="17363802" w:rsidR="00CD012B" w:rsidRPr="001B6C13" w:rsidRDefault="001B6C13" w:rsidP="00F15841">
            <w:pPr>
              <w:jc w:val="both"/>
              <w:rPr>
                <w:i/>
                <w:iCs/>
              </w:rPr>
            </w:pPr>
            <w:r w:rsidRPr="001B6C13">
              <w:rPr>
                <w:i/>
                <w:iCs/>
              </w:rPr>
              <w:t xml:space="preserve">Name </w:t>
            </w:r>
            <w:proofErr w:type="spellStart"/>
            <w:r w:rsidRPr="001B6C13">
              <w:rPr>
                <w:i/>
                <w:iCs/>
              </w:rPr>
              <w:t>of</w:t>
            </w:r>
            <w:proofErr w:type="spellEnd"/>
            <w:r w:rsidRPr="001B6C13">
              <w:rPr>
                <w:i/>
                <w:iCs/>
              </w:rPr>
              <w:t xml:space="preserve"> </w:t>
            </w:r>
            <w:proofErr w:type="spellStart"/>
            <w:r w:rsidRPr="001B6C13">
              <w:rPr>
                <w:i/>
                <w:iCs/>
              </w:rPr>
              <w:t>supplier</w:t>
            </w:r>
            <w:proofErr w:type="spellEnd"/>
          </w:p>
        </w:tc>
        <w:tc>
          <w:tcPr>
            <w:tcW w:w="5211" w:type="dxa"/>
            <w:tcBorders>
              <w:top w:val="single" w:sz="4" w:space="0" w:color="auto"/>
              <w:left w:val="single" w:sz="4" w:space="0" w:color="auto"/>
              <w:bottom w:val="single" w:sz="4" w:space="0" w:color="auto"/>
              <w:right w:val="single" w:sz="4" w:space="0" w:color="auto"/>
            </w:tcBorders>
          </w:tcPr>
          <w:p w14:paraId="70EFBD85" w14:textId="77777777" w:rsidR="00CD012B" w:rsidRPr="001B30D1" w:rsidRDefault="00CD012B" w:rsidP="00F15841">
            <w:pPr>
              <w:jc w:val="both"/>
            </w:pPr>
          </w:p>
        </w:tc>
      </w:tr>
      <w:tr w:rsidR="00CD012B" w:rsidRPr="001B30D1" w14:paraId="2D7B026C" w14:textId="77777777" w:rsidTr="00F15841">
        <w:tc>
          <w:tcPr>
            <w:tcW w:w="4644" w:type="dxa"/>
            <w:tcBorders>
              <w:top w:val="single" w:sz="4" w:space="0" w:color="auto"/>
              <w:left w:val="single" w:sz="4" w:space="0" w:color="auto"/>
              <w:bottom w:val="single" w:sz="4" w:space="0" w:color="auto"/>
              <w:right w:val="single" w:sz="4" w:space="0" w:color="auto"/>
            </w:tcBorders>
          </w:tcPr>
          <w:p w14:paraId="04D11648" w14:textId="084814A2" w:rsidR="00CD012B" w:rsidRDefault="00CD012B" w:rsidP="00F15841">
            <w:pPr>
              <w:jc w:val="both"/>
            </w:pPr>
            <w:r w:rsidRPr="001B30D1">
              <w:t>Tiekėjo adresas</w:t>
            </w:r>
          </w:p>
          <w:p w14:paraId="64506E5E" w14:textId="1F6418E7" w:rsidR="00CD012B" w:rsidRPr="001B6C13" w:rsidRDefault="001B6C13" w:rsidP="00F15841">
            <w:pPr>
              <w:jc w:val="both"/>
              <w:rPr>
                <w:i/>
                <w:iCs/>
              </w:rPr>
            </w:pPr>
            <w:proofErr w:type="spellStart"/>
            <w:r w:rsidRPr="001B6C13">
              <w:rPr>
                <w:i/>
                <w:iCs/>
              </w:rPr>
              <w:t>Supplier's</w:t>
            </w:r>
            <w:proofErr w:type="spellEnd"/>
            <w:r w:rsidRPr="001B6C13">
              <w:rPr>
                <w:i/>
                <w:iCs/>
              </w:rPr>
              <w:t xml:space="preserve"> </w:t>
            </w:r>
            <w:proofErr w:type="spellStart"/>
            <w:r w:rsidRPr="001B6C13">
              <w:rPr>
                <w:i/>
                <w:iCs/>
              </w:rPr>
              <w:t>address</w:t>
            </w:r>
            <w:proofErr w:type="spellEnd"/>
          </w:p>
        </w:tc>
        <w:tc>
          <w:tcPr>
            <w:tcW w:w="5211" w:type="dxa"/>
            <w:tcBorders>
              <w:top w:val="single" w:sz="4" w:space="0" w:color="auto"/>
              <w:left w:val="single" w:sz="4" w:space="0" w:color="auto"/>
              <w:bottom w:val="single" w:sz="4" w:space="0" w:color="auto"/>
              <w:right w:val="single" w:sz="4" w:space="0" w:color="auto"/>
            </w:tcBorders>
          </w:tcPr>
          <w:p w14:paraId="7CA6FE69" w14:textId="77777777" w:rsidR="00CD012B" w:rsidRPr="001B30D1" w:rsidRDefault="00CD012B" w:rsidP="00F15841">
            <w:pPr>
              <w:jc w:val="both"/>
            </w:pPr>
          </w:p>
        </w:tc>
      </w:tr>
      <w:tr w:rsidR="00CD012B" w:rsidRPr="001B30D1" w14:paraId="72111F8A" w14:textId="77777777" w:rsidTr="00F15841">
        <w:tc>
          <w:tcPr>
            <w:tcW w:w="4644" w:type="dxa"/>
            <w:tcBorders>
              <w:top w:val="single" w:sz="4" w:space="0" w:color="auto"/>
              <w:left w:val="single" w:sz="4" w:space="0" w:color="auto"/>
              <w:bottom w:val="single" w:sz="4" w:space="0" w:color="auto"/>
              <w:right w:val="single" w:sz="4" w:space="0" w:color="auto"/>
            </w:tcBorders>
            <w:hideMark/>
          </w:tcPr>
          <w:p w14:paraId="3F4CCF4E" w14:textId="77777777" w:rsidR="00CD012B" w:rsidRDefault="00CD012B" w:rsidP="00F15841">
            <w:pPr>
              <w:jc w:val="both"/>
            </w:pPr>
            <w:r w:rsidRPr="001B30D1">
              <w:t>Už pasiūlymą atsakingo asmens vardas, pavardė</w:t>
            </w:r>
          </w:p>
          <w:p w14:paraId="6318C1DF" w14:textId="69D86B4A" w:rsidR="001B6C13" w:rsidRPr="001B6C13" w:rsidRDefault="001B6C13" w:rsidP="00F15841">
            <w:pPr>
              <w:jc w:val="both"/>
              <w:rPr>
                <w:i/>
                <w:iCs/>
              </w:rPr>
            </w:pPr>
            <w:r w:rsidRPr="001B6C13">
              <w:rPr>
                <w:i/>
                <w:iCs/>
              </w:rPr>
              <w:t xml:space="preserve">Name </w:t>
            </w:r>
            <w:proofErr w:type="spellStart"/>
            <w:r w:rsidRPr="001B6C13">
              <w:rPr>
                <w:i/>
                <w:iCs/>
              </w:rPr>
              <w:t>of</w:t>
            </w:r>
            <w:proofErr w:type="spellEnd"/>
            <w:r w:rsidRPr="001B6C13">
              <w:rPr>
                <w:i/>
                <w:iCs/>
              </w:rPr>
              <w:t xml:space="preserve"> </w:t>
            </w:r>
            <w:proofErr w:type="spellStart"/>
            <w:r w:rsidRPr="001B6C13">
              <w:rPr>
                <w:i/>
                <w:iCs/>
              </w:rPr>
              <w:t>the</w:t>
            </w:r>
            <w:proofErr w:type="spellEnd"/>
            <w:r w:rsidRPr="001B6C13">
              <w:rPr>
                <w:i/>
                <w:iCs/>
              </w:rPr>
              <w:t xml:space="preserve"> </w:t>
            </w:r>
            <w:proofErr w:type="spellStart"/>
            <w:r w:rsidRPr="001B6C13">
              <w:rPr>
                <w:i/>
                <w:iCs/>
              </w:rPr>
              <w:t>person</w:t>
            </w:r>
            <w:proofErr w:type="spellEnd"/>
            <w:r w:rsidRPr="001B6C13">
              <w:rPr>
                <w:i/>
                <w:iCs/>
              </w:rPr>
              <w:t xml:space="preserve"> </w:t>
            </w:r>
            <w:proofErr w:type="spellStart"/>
            <w:r w:rsidRPr="001B6C13">
              <w:rPr>
                <w:i/>
                <w:iCs/>
              </w:rPr>
              <w:t>responsible</w:t>
            </w:r>
            <w:proofErr w:type="spellEnd"/>
            <w:r w:rsidRPr="001B6C13">
              <w:rPr>
                <w:i/>
                <w:iCs/>
              </w:rPr>
              <w:t xml:space="preserve"> </w:t>
            </w:r>
            <w:proofErr w:type="spellStart"/>
            <w:r w:rsidRPr="001B6C13">
              <w:rPr>
                <w:i/>
                <w:iCs/>
              </w:rPr>
              <w:t>for</w:t>
            </w:r>
            <w:proofErr w:type="spellEnd"/>
            <w:r w:rsidRPr="001B6C13">
              <w:rPr>
                <w:i/>
                <w:iCs/>
              </w:rPr>
              <w:t xml:space="preserve"> </w:t>
            </w:r>
            <w:proofErr w:type="spellStart"/>
            <w:r w:rsidRPr="001B6C13">
              <w:rPr>
                <w:i/>
                <w:iCs/>
              </w:rPr>
              <w:t>the</w:t>
            </w:r>
            <w:proofErr w:type="spellEnd"/>
            <w:r w:rsidRPr="001B6C13">
              <w:rPr>
                <w:i/>
                <w:iCs/>
              </w:rPr>
              <w:t xml:space="preserve"> </w:t>
            </w:r>
            <w:proofErr w:type="spellStart"/>
            <w:r w:rsidRPr="001B6C13">
              <w:rPr>
                <w:i/>
                <w:iCs/>
              </w:rPr>
              <w:t>proposal</w:t>
            </w:r>
            <w:proofErr w:type="spellEnd"/>
          </w:p>
        </w:tc>
        <w:tc>
          <w:tcPr>
            <w:tcW w:w="5211" w:type="dxa"/>
            <w:tcBorders>
              <w:top w:val="single" w:sz="4" w:space="0" w:color="auto"/>
              <w:left w:val="single" w:sz="4" w:space="0" w:color="auto"/>
              <w:bottom w:val="single" w:sz="4" w:space="0" w:color="auto"/>
              <w:right w:val="single" w:sz="4" w:space="0" w:color="auto"/>
            </w:tcBorders>
          </w:tcPr>
          <w:p w14:paraId="47D283A5" w14:textId="77777777" w:rsidR="00CD012B" w:rsidRPr="001B30D1" w:rsidRDefault="00CD012B" w:rsidP="00F15841">
            <w:pPr>
              <w:jc w:val="both"/>
            </w:pPr>
          </w:p>
        </w:tc>
      </w:tr>
      <w:tr w:rsidR="00CD012B" w:rsidRPr="001B30D1" w14:paraId="435082A1" w14:textId="77777777" w:rsidTr="00F15841">
        <w:tc>
          <w:tcPr>
            <w:tcW w:w="4644" w:type="dxa"/>
            <w:tcBorders>
              <w:top w:val="single" w:sz="4" w:space="0" w:color="auto"/>
              <w:left w:val="single" w:sz="4" w:space="0" w:color="auto"/>
              <w:bottom w:val="single" w:sz="4" w:space="0" w:color="auto"/>
              <w:right w:val="single" w:sz="4" w:space="0" w:color="auto"/>
            </w:tcBorders>
          </w:tcPr>
          <w:p w14:paraId="15F3DFBB" w14:textId="3A0EFF3B" w:rsidR="00CD012B" w:rsidRDefault="00CD012B" w:rsidP="00F15841">
            <w:pPr>
              <w:jc w:val="both"/>
            </w:pPr>
            <w:r w:rsidRPr="001B30D1">
              <w:t>Telefono numeris</w:t>
            </w:r>
          </w:p>
          <w:p w14:paraId="6C624236" w14:textId="7530B642" w:rsidR="001B6C13" w:rsidRPr="001B6C13" w:rsidRDefault="001B6C13" w:rsidP="00F15841">
            <w:pPr>
              <w:jc w:val="both"/>
              <w:rPr>
                <w:i/>
                <w:iCs/>
              </w:rPr>
            </w:pPr>
            <w:proofErr w:type="spellStart"/>
            <w:r w:rsidRPr="001B6C13">
              <w:rPr>
                <w:i/>
                <w:iCs/>
              </w:rPr>
              <w:t>Telephone</w:t>
            </w:r>
            <w:proofErr w:type="spellEnd"/>
            <w:r w:rsidRPr="001B6C13">
              <w:rPr>
                <w:i/>
                <w:iCs/>
              </w:rPr>
              <w:t xml:space="preserve"> </w:t>
            </w:r>
            <w:proofErr w:type="spellStart"/>
            <w:r w:rsidRPr="001B6C13">
              <w:rPr>
                <w:i/>
                <w:iCs/>
              </w:rPr>
              <w:t>number</w:t>
            </w:r>
            <w:proofErr w:type="spellEnd"/>
          </w:p>
          <w:p w14:paraId="47DAC04E" w14:textId="77777777" w:rsidR="00CD012B" w:rsidRPr="001B30D1" w:rsidRDefault="00CD012B" w:rsidP="00F15841">
            <w:pPr>
              <w:jc w:val="both"/>
            </w:pPr>
          </w:p>
        </w:tc>
        <w:tc>
          <w:tcPr>
            <w:tcW w:w="5211" w:type="dxa"/>
            <w:tcBorders>
              <w:top w:val="single" w:sz="4" w:space="0" w:color="auto"/>
              <w:left w:val="single" w:sz="4" w:space="0" w:color="auto"/>
              <w:bottom w:val="single" w:sz="4" w:space="0" w:color="auto"/>
              <w:right w:val="single" w:sz="4" w:space="0" w:color="auto"/>
            </w:tcBorders>
          </w:tcPr>
          <w:p w14:paraId="2E105318" w14:textId="77777777" w:rsidR="00CD012B" w:rsidRPr="001B30D1" w:rsidRDefault="00CD012B" w:rsidP="00F15841">
            <w:pPr>
              <w:jc w:val="both"/>
            </w:pPr>
          </w:p>
        </w:tc>
      </w:tr>
      <w:tr w:rsidR="00CD012B" w:rsidRPr="001B30D1" w14:paraId="3B210165" w14:textId="77777777" w:rsidTr="00F15841">
        <w:tc>
          <w:tcPr>
            <w:tcW w:w="4644" w:type="dxa"/>
            <w:tcBorders>
              <w:top w:val="single" w:sz="4" w:space="0" w:color="auto"/>
              <w:left w:val="single" w:sz="4" w:space="0" w:color="auto"/>
              <w:bottom w:val="single" w:sz="4" w:space="0" w:color="auto"/>
              <w:right w:val="single" w:sz="4" w:space="0" w:color="auto"/>
            </w:tcBorders>
          </w:tcPr>
          <w:p w14:paraId="0727A152" w14:textId="77777777" w:rsidR="00CD012B" w:rsidRPr="001B30D1" w:rsidRDefault="00CD012B" w:rsidP="00F15841">
            <w:pPr>
              <w:jc w:val="both"/>
            </w:pPr>
            <w:r w:rsidRPr="001B30D1">
              <w:t>El. pašto adresas</w:t>
            </w:r>
          </w:p>
          <w:p w14:paraId="16648475" w14:textId="5E5C153A" w:rsidR="00CD012B" w:rsidRPr="001B6C13" w:rsidRDefault="001B6C13" w:rsidP="00F15841">
            <w:pPr>
              <w:jc w:val="both"/>
              <w:rPr>
                <w:i/>
                <w:iCs/>
              </w:rPr>
            </w:pPr>
            <w:proofErr w:type="spellStart"/>
            <w:r w:rsidRPr="001B6C13">
              <w:rPr>
                <w:i/>
                <w:iCs/>
              </w:rPr>
              <w:t>Email</w:t>
            </w:r>
            <w:proofErr w:type="spellEnd"/>
            <w:r w:rsidRPr="001B6C13">
              <w:rPr>
                <w:i/>
                <w:iCs/>
              </w:rPr>
              <w:t xml:space="preserve"> </w:t>
            </w:r>
            <w:proofErr w:type="spellStart"/>
            <w:r w:rsidRPr="001B6C13">
              <w:rPr>
                <w:i/>
                <w:iCs/>
              </w:rPr>
              <w:t>address</w:t>
            </w:r>
            <w:proofErr w:type="spellEnd"/>
          </w:p>
        </w:tc>
        <w:tc>
          <w:tcPr>
            <w:tcW w:w="5211" w:type="dxa"/>
            <w:tcBorders>
              <w:top w:val="single" w:sz="4" w:space="0" w:color="auto"/>
              <w:left w:val="single" w:sz="4" w:space="0" w:color="auto"/>
              <w:bottom w:val="single" w:sz="4" w:space="0" w:color="auto"/>
              <w:right w:val="single" w:sz="4" w:space="0" w:color="auto"/>
            </w:tcBorders>
          </w:tcPr>
          <w:p w14:paraId="293A42CA" w14:textId="77777777" w:rsidR="00CD012B" w:rsidRPr="001B30D1" w:rsidRDefault="00CD012B" w:rsidP="00F15841">
            <w:pPr>
              <w:jc w:val="both"/>
            </w:pPr>
          </w:p>
        </w:tc>
      </w:tr>
    </w:tbl>
    <w:p w14:paraId="7C3F5A80" w14:textId="77777777" w:rsidR="00CD012B" w:rsidRPr="001B30D1" w:rsidRDefault="00CD012B" w:rsidP="00CD012B">
      <w:pPr>
        <w:jc w:val="both"/>
      </w:pPr>
    </w:p>
    <w:p w14:paraId="257FE666" w14:textId="77777777" w:rsidR="00CD012B" w:rsidRPr="001B30D1" w:rsidRDefault="00CD012B" w:rsidP="001B6C13">
      <w:r w:rsidRPr="001B30D1">
        <w:t>Šiuo pasiūlymu pažymime, kad sutinkame su visomis pirkimo sąlygomis, nustatytomis:</w:t>
      </w:r>
    </w:p>
    <w:p w14:paraId="36B6A14F" w14:textId="77777777" w:rsidR="00CD012B" w:rsidRPr="001B30D1" w:rsidRDefault="00CD012B" w:rsidP="001B6C13">
      <w:pPr>
        <w:widowControl w:val="0"/>
        <w:tabs>
          <w:tab w:val="left" w:pos="0"/>
        </w:tabs>
        <w:rPr>
          <w:szCs w:val="24"/>
        </w:rPr>
      </w:pPr>
      <w:r w:rsidRPr="001B30D1">
        <w:rPr>
          <w:szCs w:val="24"/>
        </w:rPr>
        <w:t xml:space="preserve">1) konkurso skelbime, paskelbtame </w:t>
      </w:r>
      <w:r w:rsidRPr="001B30D1">
        <w:rPr>
          <w:iCs/>
          <w:szCs w:val="24"/>
        </w:rPr>
        <w:t xml:space="preserve">svetainėje </w:t>
      </w:r>
      <w:hyperlink r:id="rId19" w:history="1">
        <w:r w:rsidR="00A41BD8" w:rsidRPr="00C62CD5">
          <w:rPr>
            <w:rStyle w:val="Hipersaitas"/>
            <w:iCs/>
            <w:szCs w:val="24"/>
          </w:rPr>
          <w:t>www.esinvesticijos.lt</w:t>
        </w:r>
      </w:hyperlink>
      <w:r w:rsidR="00A41BD8">
        <w:rPr>
          <w:iCs/>
          <w:szCs w:val="24"/>
        </w:rPr>
        <w:t xml:space="preserve">; </w:t>
      </w:r>
    </w:p>
    <w:p w14:paraId="17572DC4" w14:textId="77777777" w:rsidR="00CD012B" w:rsidRPr="001B30D1" w:rsidRDefault="00CD012B" w:rsidP="001B6C13">
      <w:pPr>
        <w:widowControl w:val="0"/>
        <w:rPr>
          <w:szCs w:val="24"/>
        </w:rPr>
      </w:pPr>
      <w:r w:rsidRPr="001B30D1">
        <w:rPr>
          <w:szCs w:val="24"/>
        </w:rPr>
        <w:t>2) konkurso sąlygose;</w:t>
      </w:r>
    </w:p>
    <w:p w14:paraId="0683786C" w14:textId="6F4F7D96" w:rsidR="00CD012B" w:rsidRDefault="00CD012B" w:rsidP="001B6C13">
      <w:pPr>
        <w:widowControl w:val="0"/>
        <w:rPr>
          <w:szCs w:val="24"/>
        </w:rPr>
      </w:pPr>
      <w:r w:rsidRPr="001B30D1">
        <w:rPr>
          <w:szCs w:val="24"/>
        </w:rPr>
        <w:t>3) pirkimo dokumentų prieduose.</w:t>
      </w:r>
    </w:p>
    <w:p w14:paraId="5791C679" w14:textId="77777777" w:rsidR="001B6C13" w:rsidRPr="001B30D1" w:rsidRDefault="001B6C13" w:rsidP="001B6C13">
      <w:pPr>
        <w:widowControl w:val="0"/>
        <w:rPr>
          <w:szCs w:val="24"/>
        </w:rPr>
      </w:pPr>
    </w:p>
    <w:p w14:paraId="49DD3731" w14:textId="77777777" w:rsidR="001B6C13" w:rsidRPr="001B6C13" w:rsidRDefault="001B6C13" w:rsidP="001B6C13">
      <w:pPr>
        <w:jc w:val="both"/>
        <w:rPr>
          <w:i/>
          <w:iCs/>
        </w:rPr>
      </w:pPr>
      <w:proofErr w:type="spellStart"/>
      <w:r w:rsidRPr="001B6C13">
        <w:rPr>
          <w:i/>
          <w:iCs/>
        </w:rPr>
        <w:t>By</w:t>
      </w:r>
      <w:proofErr w:type="spellEnd"/>
      <w:r w:rsidRPr="001B6C13">
        <w:rPr>
          <w:i/>
          <w:iCs/>
        </w:rPr>
        <w:t xml:space="preserve"> </w:t>
      </w:r>
      <w:proofErr w:type="spellStart"/>
      <w:r w:rsidRPr="001B6C13">
        <w:rPr>
          <w:i/>
          <w:iCs/>
        </w:rPr>
        <w:t>this</w:t>
      </w:r>
      <w:proofErr w:type="spellEnd"/>
      <w:r w:rsidRPr="001B6C13">
        <w:rPr>
          <w:i/>
          <w:iCs/>
        </w:rPr>
        <w:t xml:space="preserve"> </w:t>
      </w:r>
      <w:proofErr w:type="spellStart"/>
      <w:r w:rsidRPr="001B6C13">
        <w:rPr>
          <w:i/>
          <w:iCs/>
        </w:rPr>
        <w:t>offer</w:t>
      </w:r>
      <w:proofErr w:type="spellEnd"/>
      <w:r w:rsidRPr="001B6C13">
        <w:rPr>
          <w:i/>
          <w:iCs/>
        </w:rPr>
        <w:t xml:space="preserve">, </w:t>
      </w:r>
      <w:proofErr w:type="spellStart"/>
      <w:r w:rsidRPr="001B6C13">
        <w:rPr>
          <w:i/>
          <w:iCs/>
        </w:rPr>
        <w:t>we</w:t>
      </w:r>
      <w:proofErr w:type="spellEnd"/>
      <w:r w:rsidRPr="001B6C13">
        <w:rPr>
          <w:i/>
          <w:iCs/>
        </w:rPr>
        <w:t xml:space="preserve"> </w:t>
      </w:r>
      <w:proofErr w:type="spellStart"/>
      <w:r w:rsidRPr="001B6C13">
        <w:rPr>
          <w:i/>
          <w:iCs/>
        </w:rPr>
        <w:t>indicate</w:t>
      </w:r>
      <w:proofErr w:type="spellEnd"/>
      <w:r w:rsidRPr="001B6C13">
        <w:rPr>
          <w:i/>
          <w:iCs/>
        </w:rPr>
        <w:t xml:space="preserve"> </w:t>
      </w:r>
      <w:proofErr w:type="spellStart"/>
      <w:r w:rsidRPr="001B6C13">
        <w:rPr>
          <w:i/>
          <w:iCs/>
        </w:rPr>
        <w:t>that</w:t>
      </w:r>
      <w:proofErr w:type="spellEnd"/>
      <w:r w:rsidRPr="001B6C13">
        <w:rPr>
          <w:i/>
          <w:iCs/>
        </w:rPr>
        <w:t xml:space="preserve"> </w:t>
      </w:r>
      <w:proofErr w:type="spellStart"/>
      <w:r w:rsidRPr="001B6C13">
        <w:rPr>
          <w:i/>
          <w:iCs/>
        </w:rPr>
        <w:t>we</w:t>
      </w:r>
      <w:proofErr w:type="spellEnd"/>
      <w:r w:rsidRPr="001B6C13">
        <w:rPr>
          <w:i/>
          <w:iCs/>
        </w:rPr>
        <w:t xml:space="preserve"> </w:t>
      </w:r>
      <w:proofErr w:type="spellStart"/>
      <w:r w:rsidRPr="001B6C13">
        <w:rPr>
          <w:i/>
          <w:iCs/>
        </w:rPr>
        <w:t>accept</w:t>
      </w:r>
      <w:proofErr w:type="spellEnd"/>
      <w:r w:rsidRPr="001B6C13">
        <w:rPr>
          <w:i/>
          <w:iCs/>
        </w:rPr>
        <w:t xml:space="preserve"> </w:t>
      </w:r>
      <w:proofErr w:type="spellStart"/>
      <w:r w:rsidRPr="001B6C13">
        <w:rPr>
          <w:i/>
          <w:iCs/>
        </w:rPr>
        <w:t>all</w:t>
      </w:r>
      <w:proofErr w:type="spellEnd"/>
      <w:r w:rsidRPr="001B6C13">
        <w:rPr>
          <w:i/>
          <w:iCs/>
        </w:rPr>
        <w:t xml:space="preserve"> </w:t>
      </w:r>
      <w:proofErr w:type="spellStart"/>
      <w:r w:rsidRPr="001B6C13">
        <w:rPr>
          <w:i/>
          <w:iCs/>
        </w:rPr>
        <w:t>the</w:t>
      </w:r>
      <w:proofErr w:type="spellEnd"/>
      <w:r w:rsidRPr="001B6C13">
        <w:rPr>
          <w:i/>
          <w:iCs/>
        </w:rPr>
        <w:t xml:space="preserve"> </w:t>
      </w:r>
      <w:proofErr w:type="spellStart"/>
      <w:r w:rsidRPr="001B6C13">
        <w:rPr>
          <w:i/>
          <w:iCs/>
        </w:rPr>
        <w:t>terms</w:t>
      </w:r>
      <w:proofErr w:type="spellEnd"/>
      <w:r w:rsidRPr="001B6C13">
        <w:rPr>
          <w:i/>
          <w:iCs/>
        </w:rPr>
        <w:t xml:space="preserve"> </w:t>
      </w:r>
      <w:proofErr w:type="spellStart"/>
      <w:r w:rsidRPr="001B6C13">
        <w:rPr>
          <w:i/>
          <w:iCs/>
        </w:rPr>
        <w:t>and</w:t>
      </w:r>
      <w:proofErr w:type="spellEnd"/>
      <w:r w:rsidRPr="001B6C13">
        <w:rPr>
          <w:i/>
          <w:iCs/>
        </w:rPr>
        <w:t xml:space="preserve"> </w:t>
      </w:r>
      <w:proofErr w:type="spellStart"/>
      <w:r w:rsidRPr="001B6C13">
        <w:rPr>
          <w:i/>
          <w:iCs/>
        </w:rPr>
        <w:t>conditions</w:t>
      </w:r>
      <w:proofErr w:type="spellEnd"/>
      <w:r w:rsidRPr="001B6C13">
        <w:rPr>
          <w:i/>
          <w:iCs/>
        </w:rPr>
        <w:t xml:space="preserve"> </w:t>
      </w:r>
      <w:proofErr w:type="spellStart"/>
      <w:r w:rsidRPr="001B6C13">
        <w:rPr>
          <w:i/>
          <w:iCs/>
        </w:rPr>
        <w:t>of</w:t>
      </w:r>
      <w:proofErr w:type="spellEnd"/>
      <w:r w:rsidRPr="001B6C13">
        <w:rPr>
          <w:i/>
          <w:iCs/>
        </w:rPr>
        <w:t xml:space="preserve"> </w:t>
      </w:r>
      <w:proofErr w:type="spellStart"/>
      <w:r w:rsidRPr="001B6C13">
        <w:rPr>
          <w:i/>
          <w:iCs/>
        </w:rPr>
        <w:t>the</w:t>
      </w:r>
      <w:proofErr w:type="spellEnd"/>
      <w:r w:rsidRPr="001B6C13">
        <w:rPr>
          <w:i/>
          <w:iCs/>
        </w:rPr>
        <w:t xml:space="preserve"> </w:t>
      </w:r>
      <w:proofErr w:type="spellStart"/>
      <w:r w:rsidRPr="001B6C13">
        <w:rPr>
          <w:i/>
          <w:iCs/>
        </w:rPr>
        <w:t>contract</w:t>
      </w:r>
      <w:proofErr w:type="spellEnd"/>
      <w:r w:rsidRPr="001B6C13">
        <w:rPr>
          <w:i/>
          <w:iCs/>
        </w:rPr>
        <w:t xml:space="preserve"> </w:t>
      </w:r>
      <w:proofErr w:type="spellStart"/>
      <w:r w:rsidRPr="001B6C13">
        <w:rPr>
          <w:i/>
          <w:iCs/>
        </w:rPr>
        <w:t>as</w:t>
      </w:r>
      <w:proofErr w:type="spellEnd"/>
      <w:r w:rsidRPr="001B6C13">
        <w:rPr>
          <w:i/>
          <w:iCs/>
        </w:rPr>
        <w:t xml:space="preserve"> </w:t>
      </w:r>
      <w:proofErr w:type="spellStart"/>
      <w:r w:rsidRPr="001B6C13">
        <w:rPr>
          <w:i/>
          <w:iCs/>
        </w:rPr>
        <w:t>set</w:t>
      </w:r>
      <w:proofErr w:type="spellEnd"/>
      <w:r w:rsidRPr="001B6C13">
        <w:rPr>
          <w:i/>
          <w:iCs/>
        </w:rPr>
        <w:t xml:space="preserve"> </w:t>
      </w:r>
      <w:proofErr w:type="spellStart"/>
      <w:r w:rsidRPr="001B6C13">
        <w:rPr>
          <w:i/>
          <w:iCs/>
        </w:rPr>
        <w:t>out</w:t>
      </w:r>
      <w:proofErr w:type="spellEnd"/>
      <w:r w:rsidRPr="001B6C13">
        <w:rPr>
          <w:i/>
          <w:iCs/>
        </w:rPr>
        <w:t xml:space="preserve"> </w:t>
      </w:r>
      <w:proofErr w:type="spellStart"/>
      <w:r w:rsidRPr="001B6C13">
        <w:rPr>
          <w:i/>
          <w:iCs/>
        </w:rPr>
        <w:t>in</w:t>
      </w:r>
      <w:proofErr w:type="spellEnd"/>
      <w:r w:rsidRPr="001B6C13">
        <w:rPr>
          <w:i/>
          <w:iCs/>
        </w:rPr>
        <w:t>:</w:t>
      </w:r>
    </w:p>
    <w:p w14:paraId="469B21DA" w14:textId="77777777" w:rsidR="001B6C13" w:rsidRPr="001B6C13" w:rsidRDefault="001B6C13" w:rsidP="001B6C13">
      <w:pPr>
        <w:jc w:val="both"/>
        <w:rPr>
          <w:i/>
          <w:iCs/>
        </w:rPr>
      </w:pPr>
      <w:r w:rsidRPr="001B6C13">
        <w:rPr>
          <w:i/>
          <w:iCs/>
        </w:rPr>
        <w:t xml:space="preserve">1) </w:t>
      </w:r>
      <w:proofErr w:type="spellStart"/>
      <w:r w:rsidRPr="001B6C13">
        <w:rPr>
          <w:i/>
          <w:iCs/>
        </w:rPr>
        <w:t>the</w:t>
      </w:r>
      <w:proofErr w:type="spellEnd"/>
      <w:r w:rsidRPr="001B6C13">
        <w:rPr>
          <w:i/>
          <w:iCs/>
        </w:rPr>
        <w:t xml:space="preserve"> </w:t>
      </w:r>
      <w:proofErr w:type="spellStart"/>
      <w:r w:rsidRPr="001B6C13">
        <w:rPr>
          <w:i/>
          <w:iCs/>
        </w:rPr>
        <w:t>Tender</w:t>
      </w:r>
      <w:proofErr w:type="spellEnd"/>
      <w:r w:rsidRPr="001B6C13">
        <w:rPr>
          <w:i/>
          <w:iCs/>
        </w:rPr>
        <w:t xml:space="preserve"> </w:t>
      </w:r>
      <w:proofErr w:type="spellStart"/>
      <w:r w:rsidRPr="001B6C13">
        <w:rPr>
          <w:i/>
          <w:iCs/>
        </w:rPr>
        <w:t>Notice</w:t>
      </w:r>
      <w:proofErr w:type="spellEnd"/>
      <w:r w:rsidRPr="001B6C13">
        <w:rPr>
          <w:i/>
          <w:iCs/>
        </w:rPr>
        <w:t xml:space="preserve"> </w:t>
      </w:r>
      <w:proofErr w:type="spellStart"/>
      <w:r w:rsidRPr="001B6C13">
        <w:rPr>
          <w:i/>
          <w:iCs/>
        </w:rPr>
        <w:t>published</w:t>
      </w:r>
      <w:proofErr w:type="spellEnd"/>
      <w:r w:rsidRPr="001B6C13">
        <w:rPr>
          <w:i/>
          <w:iCs/>
        </w:rPr>
        <w:t xml:space="preserve"> at www.esinvesticijos.lt; </w:t>
      </w:r>
    </w:p>
    <w:p w14:paraId="486E73DF" w14:textId="77777777" w:rsidR="001B6C13" w:rsidRPr="001B6C13" w:rsidRDefault="001B6C13" w:rsidP="001B6C13">
      <w:pPr>
        <w:jc w:val="both"/>
        <w:rPr>
          <w:i/>
          <w:iCs/>
        </w:rPr>
      </w:pPr>
      <w:r w:rsidRPr="001B6C13">
        <w:rPr>
          <w:i/>
          <w:iCs/>
        </w:rPr>
        <w:t xml:space="preserve">2) </w:t>
      </w:r>
      <w:proofErr w:type="spellStart"/>
      <w:r w:rsidRPr="001B6C13">
        <w:rPr>
          <w:i/>
          <w:iCs/>
        </w:rPr>
        <w:t>the</w:t>
      </w:r>
      <w:proofErr w:type="spellEnd"/>
      <w:r w:rsidRPr="001B6C13">
        <w:rPr>
          <w:i/>
          <w:iCs/>
        </w:rPr>
        <w:t xml:space="preserve"> </w:t>
      </w:r>
      <w:proofErr w:type="spellStart"/>
      <w:r w:rsidRPr="001B6C13">
        <w:rPr>
          <w:i/>
          <w:iCs/>
        </w:rPr>
        <w:t>tender</w:t>
      </w:r>
      <w:proofErr w:type="spellEnd"/>
      <w:r w:rsidRPr="001B6C13">
        <w:rPr>
          <w:i/>
          <w:iCs/>
        </w:rPr>
        <w:t xml:space="preserve"> </w:t>
      </w:r>
      <w:proofErr w:type="spellStart"/>
      <w:r w:rsidRPr="001B6C13">
        <w:rPr>
          <w:i/>
          <w:iCs/>
        </w:rPr>
        <w:t>conditions</w:t>
      </w:r>
      <w:proofErr w:type="spellEnd"/>
      <w:r w:rsidRPr="001B6C13">
        <w:rPr>
          <w:i/>
          <w:iCs/>
        </w:rPr>
        <w:t>;</w:t>
      </w:r>
    </w:p>
    <w:p w14:paraId="7CAF6DE5" w14:textId="50601D62" w:rsidR="00CD012B" w:rsidRPr="001B6C13" w:rsidRDefault="001B6C13" w:rsidP="001B6C13">
      <w:pPr>
        <w:jc w:val="both"/>
        <w:rPr>
          <w:i/>
          <w:iCs/>
        </w:rPr>
      </w:pPr>
      <w:r w:rsidRPr="001B6C13">
        <w:rPr>
          <w:i/>
          <w:iCs/>
        </w:rPr>
        <w:t xml:space="preserve">3) </w:t>
      </w:r>
      <w:proofErr w:type="spellStart"/>
      <w:r w:rsidRPr="001B6C13">
        <w:rPr>
          <w:i/>
          <w:iCs/>
        </w:rPr>
        <w:t>the</w:t>
      </w:r>
      <w:proofErr w:type="spellEnd"/>
      <w:r w:rsidRPr="001B6C13">
        <w:rPr>
          <w:i/>
          <w:iCs/>
        </w:rPr>
        <w:t xml:space="preserve"> </w:t>
      </w:r>
      <w:proofErr w:type="spellStart"/>
      <w:r w:rsidRPr="001B6C13">
        <w:rPr>
          <w:i/>
          <w:iCs/>
        </w:rPr>
        <w:t>annexes</w:t>
      </w:r>
      <w:proofErr w:type="spellEnd"/>
      <w:r w:rsidRPr="001B6C13">
        <w:rPr>
          <w:i/>
          <w:iCs/>
        </w:rPr>
        <w:t xml:space="preserve"> to </w:t>
      </w:r>
      <w:proofErr w:type="spellStart"/>
      <w:r w:rsidRPr="001B6C13">
        <w:rPr>
          <w:i/>
          <w:iCs/>
        </w:rPr>
        <w:t>the</w:t>
      </w:r>
      <w:proofErr w:type="spellEnd"/>
      <w:r w:rsidRPr="001B6C13">
        <w:rPr>
          <w:i/>
          <w:iCs/>
        </w:rPr>
        <w:t xml:space="preserve"> </w:t>
      </w:r>
      <w:proofErr w:type="spellStart"/>
      <w:r w:rsidRPr="001B6C13">
        <w:rPr>
          <w:i/>
          <w:iCs/>
        </w:rPr>
        <w:t>tender</w:t>
      </w:r>
      <w:proofErr w:type="spellEnd"/>
      <w:r w:rsidRPr="001B6C13">
        <w:rPr>
          <w:i/>
          <w:iCs/>
        </w:rPr>
        <w:t xml:space="preserve"> </w:t>
      </w:r>
      <w:proofErr w:type="spellStart"/>
      <w:r w:rsidRPr="001B6C13">
        <w:rPr>
          <w:i/>
          <w:iCs/>
        </w:rPr>
        <w:t>documents</w:t>
      </w:r>
      <w:proofErr w:type="spellEnd"/>
      <w:r w:rsidRPr="001B6C13">
        <w:rPr>
          <w:i/>
          <w:iCs/>
        </w:rPr>
        <w:t>.</w:t>
      </w:r>
    </w:p>
    <w:p w14:paraId="57A6A6F9" w14:textId="77777777" w:rsidR="001B6C13" w:rsidRPr="001B30D1" w:rsidRDefault="001B6C13" w:rsidP="00CD012B">
      <w:pPr>
        <w:jc w:val="both"/>
      </w:pPr>
    </w:p>
    <w:p w14:paraId="7117DFE7" w14:textId="77777777" w:rsidR="00CD012B" w:rsidRPr="001B30D1" w:rsidRDefault="00CD012B" w:rsidP="00CD012B">
      <w:pPr>
        <w:ind w:firstLine="720"/>
        <w:jc w:val="both"/>
      </w:pPr>
      <w:r w:rsidRPr="001B30D1">
        <w:t>Mes siūlome šias prekes:</w:t>
      </w:r>
    </w:p>
    <w:p w14:paraId="3BF5888B" w14:textId="71A3F8E3" w:rsidR="00CD012B" w:rsidRPr="001B30D1" w:rsidRDefault="001B6C13" w:rsidP="00CD012B">
      <w:pPr>
        <w:ind w:firstLine="720"/>
        <w:jc w:val="both"/>
        <w:rPr>
          <w:i/>
        </w:rPr>
      </w:pPr>
      <w:proofErr w:type="spellStart"/>
      <w:r w:rsidRPr="001B6C13">
        <w:rPr>
          <w:i/>
        </w:rPr>
        <w:t>We</w:t>
      </w:r>
      <w:proofErr w:type="spellEnd"/>
      <w:r w:rsidRPr="001B6C13">
        <w:rPr>
          <w:i/>
        </w:rPr>
        <w:t xml:space="preserve"> </w:t>
      </w:r>
      <w:proofErr w:type="spellStart"/>
      <w:r w:rsidRPr="001B6C13">
        <w:rPr>
          <w:i/>
        </w:rPr>
        <w:t>offer</w:t>
      </w:r>
      <w:proofErr w:type="spellEnd"/>
      <w:r w:rsidRPr="001B6C13">
        <w:rPr>
          <w:i/>
        </w:rPr>
        <w:t xml:space="preserve"> </w:t>
      </w:r>
      <w:proofErr w:type="spellStart"/>
      <w:r w:rsidRPr="001B6C13">
        <w:rPr>
          <w:i/>
        </w:rPr>
        <w:t>the</w:t>
      </w:r>
      <w:proofErr w:type="spellEnd"/>
      <w:r w:rsidRPr="001B6C13">
        <w:rPr>
          <w:i/>
        </w:rPr>
        <w:t xml:space="preserve"> </w:t>
      </w:r>
      <w:proofErr w:type="spellStart"/>
      <w:r w:rsidRPr="001B6C13">
        <w:rPr>
          <w:i/>
        </w:rPr>
        <w:t>following</w:t>
      </w:r>
      <w:proofErr w:type="spellEnd"/>
      <w:r w:rsidRPr="001B6C13">
        <w:rPr>
          <w:i/>
        </w:rPr>
        <w:t xml:space="preserve"> </w:t>
      </w:r>
      <w:proofErr w:type="spellStart"/>
      <w:r w:rsidRPr="001B6C13">
        <w:rPr>
          <w:i/>
        </w:rPr>
        <w:t>products</w:t>
      </w:r>
      <w:proofErr w:type="spellEnd"/>
      <w:r w:rsidRPr="001B6C13">
        <w:rPr>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156"/>
        <w:gridCol w:w="993"/>
        <w:gridCol w:w="992"/>
        <w:gridCol w:w="1134"/>
        <w:gridCol w:w="1102"/>
        <w:gridCol w:w="1417"/>
        <w:gridCol w:w="1360"/>
      </w:tblGrid>
      <w:tr w:rsidR="00CD012B" w:rsidRPr="001B30D1" w14:paraId="611A5E0B" w14:textId="77777777" w:rsidTr="001B6C13">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2C5C2B0A" w14:textId="77777777" w:rsidR="00CD012B" w:rsidRPr="000B7C9C" w:rsidRDefault="00CD012B" w:rsidP="00F15841">
            <w:pPr>
              <w:jc w:val="center"/>
              <w:rPr>
                <w:b/>
                <w:sz w:val="20"/>
              </w:rPr>
            </w:pPr>
            <w:r w:rsidRPr="000B7C9C">
              <w:rPr>
                <w:b/>
                <w:sz w:val="20"/>
              </w:rPr>
              <w:lastRenderedPageBreak/>
              <w:t>Eil. Nr.</w:t>
            </w:r>
            <w:r w:rsidR="001B6C13" w:rsidRPr="000B7C9C">
              <w:rPr>
                <w:b/>
                <w:sz w:val="20"/>
              </w:rPr>
              <w:t>/</w:t>
            </w:r>
          </w:p>
          <w:p w14:paraId="55841E6D" w14:textId="03ED5F8D" w:rsidR="001B6C13" w:rsidRPr="000B7C9C" w:rsidRDefault="001B6C13" w:rsidP="00F15841">
            <w:pPr>
              <w:jc w:val="center"/>
              <w:rPr>
                <w:b/>
                <w:i/>
                <w:iCs/>
                <w:sz w:val="20"/>
              </w:rPr>
            </w:pPr>
            <w:proofErr w:type="spellStart"/>
            <w:r w:rsidRPr="000B7C9C">
              <w:rPr>
                <w:b/>
                <w:i/>
                <w:iCs/>
                <w:sz w:val="20"/>
              </w:rPr>
              <w:t>No</w:t>
            </w:r>
            <w:proofErr w:type="spellEnd"/>
          </w:p>
        </w:tc>
        <w:tc>
          <w:tcPr>
            <w:tcW w:w="2156" w:type="dxa"/>
            <w:tcBorders>
              <w:top w:val="single" w:sz="4" w:space="0" w:color="auto"/>
              <w:left w:val="single" w:sz="4" w:space="0" w:color="auto"/>
              <w:bottom w:val="single" w:sz="4" w:space="0" w:color="auto"/>
              <w:right w:val="single" w:sz="4" w:space="0" w:color="auto"/>
            </w:tcBorders>
            <w:hideMark/>
          </w:tcPr>
          <w:p w14:paraId="093C17DC" w14:textId="77777777" w:rsidR="00CD012B" w:rsidRPr="000B7C9C" w:rsidRDefault="00CD012B" w:rsidP="001B6C13">
            <w:pPr>
              <w:rPr>
                <w:b/>
                <w:sz w:val="20"/>
              </w:rPr>
            </w:pPr>
            <w:r w:rsidRPr="000B7C9C">
              <w:rPr>
                <w:b/>
                <w:sz w:val="20"/>
              </w:rPr>
              <w:t>Prek</w:t>
            </w:r>
            <w:r w:rsidR="001B6C13" w:rsidRPr="000B7C9C">
              <w:rPr>
                <w:b/>
                <w:sz w:val="20"/>
              </w:rPr>
              <w:t>ės</w:t>
            </w:r>
            <w:r w:rsidRPr="000B7C9C">
              <w:rPr>
                <w:b/>
                <w:sz w:val="20"/>
              </w:rPr>
              <w:t xml:space="preserve"> pavadinimas</w:t>
            </w:r>
            <w:r w:rsidR="001B6C13" w:rsidRPr="000B7C9C">
              <w:rPr>
                <w:b/>
                <w:sz w:val="20"/>
              </w:rPr>
              <w:t>/</w:t>
            </w:r>
          </w:p>
          <w:p w14:paraId="489024F2" w14:textId="0A0FF3C8" w:rsidR="001B6C13" w:rsidRPr="000B7C9C" w:rsidRDefault="001B6C13" w:rsidP="001B6C13">
            <w:pPr>
              <w:rPr>
                <w:b/>
                <w:i/>
                <w:iCs/>
                <w:sz w:val="20"/>
              </w:rPr>
            </w:pPr>
            <w:proofErr w:type="spellStart"/>
            <w:r w:rsidRPr="000B7C9C">
              <w:rPr>
                <w:b/>
                <w:i/>
                <w:iCs/>
                <w:sz w:val="20"/>
              </w:rPr>
              <w:t>Product</w:t>
            </w:r>
            <w:proofErr w:type="spellEnd"/>
            <w:r w:rsidRPr="000B7C9C">
              <w:rPr>
                <w:b/>
                <w:i/>
                <w:iCs/>
                <w:sz w:val="20"/>
              </w:rPr>
              <w:t xml:space="preserve"> name</w:t>
            </w:r>
          </w:p>
        </w:tc>
        <w:tc>
          <w:tcPr>
            <w:tcW w:w="993" w:type="dxa"/>
            <w:tcBorders>
              <w:top w:val="single" w:sz="4" w:space="0" w:color="auto"/>
              <w:left w:val="single" w:sz="4" w:space="0" w:color="auto"/>
              <w:bottom w:val="single" w:sz="4" w:space="0" w:color="auto"/>
              <w:right w:val="single" w:sz="4" w:space="0" w:color="auto"/>
            </w:tcBorders>
            <w:hideMark/>
          </w:tcPr>
          <w:p w14:paraId="73AC3948" w14:textId="77777777" w:rsidR="00CD012B" w:rsidRPr="000B7C9C" w:rsidRDefault="00CD012B" w:rsidP="00F15841">
            <w:pPr>
              <w:jc w:val="center"/>
              <w:rPr>
                <w:b/>
                <w:sz w:val="20"/>
              </w:rPr>
            </w:pPr>
            <w:r w:rsidRPr="000B7C9C">
              <w:rPr>
                <w:b/>
                <w:sz w:val="20"/>
              </w:rPr>
              <w:t>Kiekis</w:t>
            </w:r>
            <w:r w:rsidR="001B6C13" w:rsidRPr="000B7C9C">
              <w:rPr>
                <w:b/>
                <w:sz w:val="20"/>
              </w:rPr>
              <w:t>/</w:t>
            </w:r>
          </w:p>
          <w:p w14:paraId="5CE64096" w14:textId="790609CE" w:rsidR="001B6C13" w:rsidRPr="000B7C9C" w:rsidRDefault="001B6C13" w:rsidP="00F15841">
            <w:pPr>
              <w:jc w:val="center"/>
              <w:rPr>
                <w:b/>
                <w:i/>
                <w:iCs/>
                <w:sz w:val="20"/>
              </w:rPr>
            </w:pPr>
            <w:proofErr w:type="spellStart"/>
            <w:r w:rsidRPr="000B7C9C">
              <w:rPr>
                <w:b/>
                <w:i/>
                <w:iCs/>
                <w:sz w:val="20"/>
              </w:rPr>
              <w:t>Quantity</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0848B12F" w14:textId="77777777" w:rsidR="00CD012B" w:rsidRPr="000B7C9C" w:rsidRDefault="00CD012B" w:rsidP="001B6C13">
            <w:pPr>
              <w:ind w:right="-249"/>
              <w:rPr>
                <w:b/>
                <w:sz w:val="20"/>
              </w:rPr>
            </w:pPr>
            <w:r w:rsidRPr="000B7C9C">
              <w:rPr>
                <w:b/>
                <w:sz w:val="20"/>
              </w:rPr>
              <w:t>Mato</w:t>
            </w:r>
          </w:p>
          <w:p w14:paraId="3CF10396" w14:textId="77777777" w:rsidR="001B6C13" w:rsidRPr="000B7C9C" w:rsidRDefault="00CD012B" w:rsidP="001B6C13">
            <w:pPr>
              <w:ind w:right="-249"/>
              <w:rPr>
                <w:b/>
                <w:sz w:val="20"/>
              </w:rPr>
            </w:pPr>
            <w:r w:rsidRPr="000B7C9C">
              <w:rPr>
                <w:b/>
                <w:sz w:val="20"/>
              </w:rPr>
              <w:t xml:space="preserve">vnt. </w:t>
            </w:r>
            <w:r w:rsidR="001B6C13" w:rsidRPr="000B7C9C">
              <w:rPr>
                <w:b/>
                <w:sz w:val="20"/>
              </w:rPr>
              <w:t>/</w:t>
            </w:r>
          </w:p>
          <w:p w14:paraId="67C200C2" w14:textId="43713BCA" w:rsidR="001B6C13" w:rsidRPr="000B7C9C" w:rsidRDefault="001B6C13" w:rsidP="001B6C13">
            <w:pPr>
              <w:ind w:right="-249"/>
              <w:rPr>
                <w:b/>
                <w:i/>
                <w:iCs/>
                <w:sz w:val="20"/>
              </w:rPr>
            </w:pPr>
            <w:proofErr w:type="spellStart"/>
            <w:r w:rsidRPr="000B7C9C">
              <w:rPr>
                <w:b/>
                <w:i/>
                <w:iCs/>
                <w:sz w:val="20"/>
              </w:rPr>
              <w:t>Unit</w:t>
            </w:r>
            <w:proofErr w:type="spellEnd"/>
            <w:r w:rsidRPr="000B7C9C">
              <w:rPr>
                <w:sz w:val="20"/>
              </w:rPr>
              <w:t xml:space="preserve"> </w:t>
            </w:r>
            <w:proofErr w:type="spellStart"/>
            <w:r w:rsidRPr="000B7C9C">
              <w:rPr>
                <w:b/>
                <w:i/>
                <w:iCs/>
                <w:sz w:val="20"/>
              </w:rPr>
              <w:t>of</w:t>
            </w:r>
            <w:proofErr w:type="spellEnd"/>
            <w:r w:rsidRPr="000B7C9C">
              <w:rPr>
                <w:b/>
                <w:i/>
                <w:iCs/>
                <w:sz w:val="20"/>
              </w:rPr>
              <w:t xml:space="preserve"> </w:t>
            </w:r>
            <w:proofErr w:type="spellStart"/>
            <w:r w:rsidRPr="000B7C9C">
              <w:rPr>
                <w:b/>
                <w:i/>
                <w:iCs/>
                <w:sz w:val="20"/>
              </w:rPr>
              <w:t>measurement</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8A40485" w14:textId="77777777" w:rsidR="00CD012B" w:rsidRPr="000B7C9C" w:rsidRDefault="00CD012B" w:rsidP="00F15841">
            <w:pPr>
              <w:tabs>
                <w:tab w:val="left" w:pos="200"/>
              </w:tabs>
              <w:jc w:val="center"/>
              <w:rPr>
                <w:b/>
                <w:sz w:val="20"/>
              </w:rPr>
            </w:pPr>
            <w:r w:rsidRPr="000B7C9C">
              <w:rPr>
                <w:b/>
                <w:sz w:val="20"/>
              </w:rPr>
              <w:t>Vieneto kaina,</w:t>
            </w:r>
          </w:p>
          <w:p w14:paraId="795CFF6D" w14:textId="77777777" w:rsidR="00CD012B" w:rsidRPr="000B7C9C" w:rsidRDefault="00CD012B" w:rsidP="00F15841">
            <w:pPr>
              <w:tabs>
                <w:tab w:val="left" w:pos="200"/>
              </w:tabs>
              <w:jc w:val="center"/>
              <w:rPr>
                <w:b/>
                <w:sz w:val="20"/>
              </w:rPr>
            </w:pPr>
            <w:r w:rsidRPr="000B7C9C">
              <w:rPr>
                <w:b/>
                <w:sz w:val="20"/>
              </w:rPr>
              <w:t>Eur (be PVM)</w:t>
            </w:r>
            <w:r w:rsidR="000B7C9C" w:rsidRPr="000B7C9C">
              <w:rPr>
                <w:b/>
                <w:sz w:val="20"/>
              </w:rPr>
              <w:t>/</w:t>
            </w:r>
          </w:p>
          <w:p w14:paraId="4AE83F57" w14:textId="77777777" w:rsidR="000B7C9C" w:rsidRPr="000B7C9C" w:rsidRDefault="000B7C9C" w:rsidP="000B7C9C">
            <w:pPr>
              <w:tabs>
                <w:tab w:val="left" w:pos="200"/>
              </w:tabs>
              <w:jc w:val="center"/>
              <w:rPr>
                <w:b/>
                <w:i/>
                <w:iCs/>
                <w:sz w:val="20"/>
              </w:rPr>
            </w:pPr>
            <w:proofErr w:type="spellStart"/>
            <w:r w:rsidRPr="000B7C9C">
              <w:rPr>
                <w:b/>
                <w:i/>
                <w:iCs/>
                <w:sz w:val="20"/>
              </w:rPr>
              <w:t>Unit</w:t>
            </w:r>
            <w:proofErr w:type="spellEnd"/>
            <w:r w:rsidRPr="000B7C9C">
              <w:rPr>
                <w:b/>
                <w:i/>
                <w:iCs/>
                <w:sz w:val="20"/>
              </w:rPr>
              <w:t xml:space="preserve"> </w:t>
            </w:r>
            <w:proofErr w:type="spellStart"/>
            <w:r w:rsidRPr="000B7C9C">
              <w:rPr>
                <w:b/>
                <w:i/>
                <w:iCs/>
                <w:sz w:val="20"/>
              </w:rPr>
              <w:t>price</w:t>
            </w:r>
            <w:proofErr w:type="spellEnd"/>
            <w:r w:rsidRPr="000B7C9C">
              <w:rPr>
                <w:b/>
                <w:i/>
                <w:iCs/>
                <w:sz w:val="20"/>
              </w:rPr>
              <w:t>,</w:t>
            </w:r>
          </w:p>
          <w:p w14:paraId="674E2753" w14:textId="4AD2D727" w:rsidR="000B7C9C" w:rsidRPr="000B7C9C" w:rsidRDefault="000B7C9C" w:rsidP="000B7C9C">
            <w:pPr>
              <w:tabs>
                <w:tab w:val="left" w:pos="200"/>
              </w:tabs>
              <w:jc w:val="center"/>
              <w:rPr>
                <w:b/>
                <w:sz w:val="20"/>
              </w:rPr>
            </w:pPr>
            <w:r w:rsidRPr="000B7C9C">
              <w:rPr>
                <w:b/>
                <w:i/>
                <w:iCs/>
                <w:sz w:val="20"/>
              </w:rPr>
              <w:t>EUR (</w:t>
            </w:r>
            <w:proofErr w:type="spellStart"/>
            <w:r w:rsidRPr="000B7C9C">
              <w:rPr>
                <w:b/>
                <w:i/>
                <w:iCs/>
                <w:sz w:val="20"/>
              </w:rPr>
              <w:t>without</w:t>
            </w:r>
            <w:proofErr w:type="spellEnd"/>
            <w:r w:rsidRPr="000B7C9C">
              <w:rPr>
                <w:b/>
                <w:i/>
                <w:iCs/>
                <w:sz w:val="20"/>
              </w:rPr>
              <w:t xml:space="preserve"> VAT)</w:t>
            </w:r>
          </w:p>
        </w:tc>
        <w:tc>
          <w:tcPr>
            <w:tcW w:w="1102" w:type="dxa"/>
            <w:tcBorders>
              <w:top w:val="single" w:sz="4" w:space="0" w:color="auto"/>
              <w:left w:val="single" w:sz="4" w:space="0" w:color="auto"/>
              <w:bottom w:val="single" w:sz="4" w:space="0" w:color="auto"/>
              <w:right w:val="single" w:sz="4" w:space="0" w:color="auto"/>
            </w:tcBorders>
            <w:hideMark/>
          </w:tcPr>
          <w:p w14:paraId="3C478028" w14:textId="77777777" w:rsidR="00CD012B" w:rsidRPr="000B7C9C" w:rsidRDefault="00CD012B" w:rsidP="00F15841">
            <w:pPr>
              <w:tabs>
                <w:tab w:val="left" w:pos="200"/>
              </w:tabs>
              <w:jc w:val="center"/>
              <w:rPr>
                <w:b/>
                <w:sz w:val="20"/>
              </w:rPr>
            </w:pPr>
            <w:r w:rsidRPr="000B7C9C">
              <w:rPr>
                <w:b/>
                <w:sz w:val="20"/>
              </w:rPr>
              <w:t>Vieneto kaina,</w:t>
            </w:r>
          </w:p>
          <w:p w14:paraId="661F5012" w14:textId="77777777" w:rsidR="00CD012B" w:rsidRPr="000B7C9C" w:rsidRDefault="00CD012B" w:rsidP="00F15841">
            <w:pPr>
              <w:jc w:val="center"/>
              <w:rPr>
                <w:b/>
                <w:sz w:val="20"/>
              </w:rPr>
            </w:pPr>
            <w:r w:rsidRPr="000B7C9C">
              <w:rPr>
                <w:b/>
                <w:sz w:val="20"/>
              </w:rPr>
              <w:t>Eur (su PVM)</w:t>
            </w:r>
            <w:r w:rsidR="000B7C9C" w:rsidRPr="000B7C9C">
              <w:rPr>
                <w:b/>
                <w:sz w:val="20"/>
              </w:rPr>
              <w:t>/</w:t>
            </w:r>
          </w:p>
          <w:p w14:paraId="0F7B5CFE" w14:textId="77777777" w:rsidR="000B7C9C" w:rsidRPr="000B7C9C" w:rsidRDefault="000B7C9C" w:rsidP="000B7C9C">
            <w:pPr>
              <w:jc w:val="center"/>
              <w:rPr>
                <w:b/>
                <w:i/>
                <w:iCs/>
                <w:sz w:val="20"/>
              </w:rPr>
            </w:pPr>
            <w:proofErr w:type="spellStart"/>
            <w:r w:rsidRPr="000B7C9C">
              <w:rPr>
                <w:b/>
                <w:i/>
                <w:iCs/>
                <w:sz w:val="20"/>
              </w:rPr>
              <w:t>Unit</w:t>
            </w:r>
            <w:proofErr w:type="spellEnd"/>
            <w:r w:rsidRPr="000B7C9C">
              <w:rPr>
                <w:b/>
                <w:i/>
                <w:iCs/>
                <w:sz w:val="20"/>
              </w:rPr>
              <w:t xml:space="preserve"> </w:t>
            </w:r>
            <w:proofErr w:type="spellStart"/>
            <w:r w:rsidRPr="000B7C9C">
              <w:rPr>
                <w:b/>
                <w:i/>
                <w:iCs/>
                <w:sz w:val="20"/>
              </w:rPr>
              <w:t>price</w:t>
            </w:r>
            <w:proofErr w:type="spellEnd"/>
            <w:r w:rsidRPr="000B7C9C">
              <w:rPr>
                <w:b/>
                <w:i/>
                <w:iCs/>
                <w:sz w:val="20"/>
              </w:rPr>
              <w:t>,</w:t>
            </w:r>
          </w:p>
          <w:p w14:paraId="1E0C52AE" w14:textId="0AAB250A" w:rsidR="000B7C9C" w:rsidRPr="000B7C9C" w:rsidRDefault="000B7C9C" w:rsidP="000B7C9C">
            <w:pPr>
              <w:jc w:val="center"/>
              <w:rPr>
                <w:b/>
                <w:sz w:val="20"/>
              </w:rPr>
            </w:pPr>
            <w:r w:rsidRPr="000B7C9C">
              <w:rPr>
                <w:b/>
                <w:i/>
                <w:iCs/>
                <w:sz w:val="20"/>
              </w:rPr>
              <w:t>EUR (</w:t>
            </w:r>
            <w:proofErr w:type="spellStart"/>
            <w:r w:rsidRPr="000B7C9C">
              <w:rPr>
                <w:b/>
                <w:i/>
                <w:iCs/>
                <w:sz w:val="20"/>
              </w:rPr>
              <w:t>incl</w:t>
            </w:r>
            <w:proofErr w:type="spellEnd"/>
            <w:r w:rsidRPr="000B7C9C">
              <w:rPr>
                <w:b/>
                <w:i/>
                <w:iCs/>
                <w:sz w:val="20"/>
              </w:rPr>
              <w:t>. VAT)</w:t>
            </w:r>
          </w:p>
        </w:tc>
        <w:tc>
          <w:tcPr>
            <w:tcW w:w="1417" w:type="dxa"/>
            <w:tcBorders>
              <w:top w:val="single" w:sz="4" w:space="0" w:color="auto"/>
              <w:left w:val="single" w:sz="4" w:space="0" w:color="auto"/>
              <w:bottom w:val="single" w:sz="4" w:space="0" w:color="auto"/>
              <w:right w:val="single" w:sz="4" w:space="0" w:color="auto"/>
            </w:tcBorders>
            <w:hideMark/>
          </w:tcPr>
          <w:p w14:paraId="5B7F5BE8" w14:textId="77777777" w:rsidR="00CD012B" w:rsidRPr="000B7C9C" w:rsidRDefault="00CD012B" w:rsidP="00F15841">
            <w:pPr>
              <w:jc w:val="center"/>
              <w:rPr>
                <w:b/>
                <w:sz w:val="20"/>
              </w:rPr>
            </w:pPr>
            <w:r w:rsidRPr="000B7C9C">
              <w:rPr>
                <w:b/>
                <w:sz w:val="20"/>
              </w:rPr>
              <w:t>Kaina, Eur (be PVM)</w:t>
            </w:r>
            <w:r w:rsidR="000B7C9C" w:rsidRPr="000B7C9C">
              <w:rPr>
                <w:b/>
                <w:sz w:val="20"/>
              </w:rPr>
              <w:t>/</w:t>
            </w:r>
          </w:p>
          <w:p w14:paraId="59CC9003" w14:textId="51D96F16" w:rsidR="000B7C9C" w:rsidRPr="000B7C9C" w:rsidRDefault="000B7C9C" w:rsidP="00F15841">
            <w:pPr>
              <w:jc w:val="center"/>
              <w:rPr>
                <w:b/>
                <w:i/>
                <w:iCs/>
                <w:sz w:val="20"/>
              </w:rPr>
            </w:pPr>
            <w:proofErr w:type="spellStart"/>
            <w:r w:rsidRPr="000B7C9C">
              <w:rPr>
                <w:b/>
                <w:i/>
                <w:iCs/>
                <w:sz w:val="20"/>
              </w:rPr>
              <w:t>Price</w:t>
            </w:r>
            <w:proofErr w:type="spellEnd"/>
            <w:r w:rsidRPr="000B7C9C">
              <w:rPr>
                <w:b/>
                <w:i/>
                <w:iCs/>
                <w:sz w:val="20"/>
              </w:rPr>
              <w:t>, EUR (</w:t>
            </w:r>
            <w:proofErr w:type="spellStart"/>
            <w:r w:rsidRPr="000B7C9C">
              <w:rPr>
                <w:b/>
                <w:i/>
                <w:iCs/>
                <w:sz w:val="20"/>
              </w:rPr>
              <w:t>without</w:t>
            </w:r>
            <w:proofErr w:type="spellEnd"/>
            <w:r w:rsidRPr="000B7C9C">
              <w:rPr>
                <w:b/>
                <w:i/>
                <w:iCs/>
                <w:sz w:val="20"/>
              </w:rPr>
              <w:t xml:space="preserve"> VAT)</w:t>
            </w:r>
          </w:p>
        </w:tc>
        <w:tc>
          <w:tcPr>
            <w:tcW w:w="1360" w:type="dxa"/>
            <w:tcBorders>
              <w:top w:val="single" w:sz="4" w:space="0" w:color="auto"/>
              <w:left w:val="single" w:sz="4" w:space="0" w:color="auto"/>
              <w:bottom w:val="single" w:sz="4" w:space="0" w:color="auto"/>
              <w:right w:val="single" w:sz="4" w:space="0" w:color="auto"/>
            </w:tcBorders>
            <w:hideMark/>
          </w:tcPr>
          <w:p w14:paraId="57D7EE4E" w14:textId="77777777" w:rsidR="00CD012B" w:rsidRPr="000B7C9C" w:rsidRDefault="00CD012B" w:rsidP="00F15841">
            <w:pPr>
              <w:jc w:val="center"/>
              <w:rPr>
                <w:b/>
                <w:sz w:val="20"/>
              </w:rPr>
            </w:pPr>
            <w:r w:rsidRPr="000B7C9C">
              <w:rPr>
                <w:b/>
                <w:sz w:val="20"/>
              </w:rPr>
              <w:t>Kaina, Eur (su PVM)</w:t>
            </w:r>
            <w:r w:rsidR="000B7C9C" w:rsidRPr="000B7C9C">
              <w:rPr>
                <w:b/>
                <w:sz w:val="20"/>
              </w:rPr>
              <w:t>/</w:t>
            </w:r>
          </w:p>
          <w:p w14:paraId="17BDA2C7" w14:textId="1128FCF0" w:rsidR="000B7C9C" w:rsidRPr="000B7C9C" w:rsidRDefault="000B7C9C" w:rsidP="00F15841">
            <w:pPr>
              <w:jc w:val="center"/>
              <w:rPr>
                <w:b/>
                <w:i/>
                <w:iCs/>
                <w:sz w:val="20"/>
              </w:rPr>
            </w:pPr>
            <w:proofErr w:type="spellStart"/>
            <w:r w:rsidRPr="000B7C9C">
              <w:rPr>
                <w:b/>
                <w:i/>
                <w:iCs/>
                <w:sz w:val="20"/>
              </w:rPr>
              <w:t>Price</w:t>
            </w:r>
            <w:proofErr w:type="spellEnd"/>
            <w:r w:rsidRPr="000B7C9C">
              <w:rPr>
                <w:b/>
                <w:i/>
                <w:iCs/>
                <w:sz w:val="20"/>
              </w:rPr>
              <w:t>, EUR (</w:t>
            </w:r>
            <w:proofErr w:type="spellStart"/>
            <w:r w:rsidRPr="000B7C9C">
              <w:rPr>
                <w:b/>
                <w:i/>
                <w:iCs/>
                <w:sz w:val="20"/>
              </w:rPr>
              <w:t>including</w:t>
            </w:r>
            <w:proofErr w:type="spellEnd"/>
            <w:r w:rsidRPr="000B7C9C">
              <w:rPr>
                <w:b/>
                <w:i/>
                <w:iCs/>
                <w:sz w:val="20"/>
              </w:rPr>
              <w:t xml:space="preserve"> VAT)</w:t>
            </w:r>
          </w:p>
        </w:tc>
      </w:tr>
      <w:tr w:rsidR="00CD012B" w:rsidRPr="001B30D1" w14:paraId="1EB9F3D7" w14:textId="77777777" w:rsidTr="001B6C13">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4B96BD36" w14:textId="77777777" w:rsidR="00CD012B" w:rsidRPr="001B30D1" w:rsidRDefault="00CD012B" w:rsidP="00F15841">
            <w:pPr>
              <w:jc w:val="center"/>
              <w:rPr>
                <w:b/>
              </w:rPr>
            </w:pPr>
            <w:r w:rsidRPr="001B30D1">
              <w:rPr>
                <w:b/>
              </w:rPr>
              <w:t>1</w:t>
            </w:r>
          </w:p>
        </w:tc>
        <w:tc>
          <w:tcPr>
            <w:tcW w:w="2156" w:type="dxa"/>
            <w:tcBorders>
              <w:top w:val="single" w:sz="4" w:space="0" w:color="auto"/>
              <w:left w:val="single" w:sz="4" w:space="0" w:color="auto"/>
              <w:bottom w:val="single" w:sz="4" w:space="0" w:color="auto"/>
              <w:right w:val="single" w:sz="4" w:space="0" w:color="auto"/>
            </w:tcBorders>
            <w:hideMark/>
          </w:tcPr>
          <w:p w14:paraId="70E5AC10" w14:textId="77777777" w:rsidR="00CD012B" w:rsidRPr="001B30D1" w:rsidRDefault="00CD012B" w:rsidP="00F15841">
            <w:pPr>
              <w:jc w:val="center"/>
              <w:rPr>
                <w:b/>
              </w:rPr>
            </w:pPr>
            <w:r w:rsidRPr="001B30D1">
              <w:rPr>
                <w:b/>
              </w:rPr>
              <w:t>2</w:t>
            </w:r>
          </w:p>
        </w:tc>
        <w:tc>
          <w:tcPr>
            <w:tcW w:w="993" w:type="dxa"/>
            <w:tcBorders>
              <w:top w:val="single" w:sz="4" w:space="0" w:color="auto"/>
              <w:left w:val="single" w:sz="4" w:space="0" w:color="auto"/>
              <w:bottom w:val="single" w:sz="4" w:space="0" w:color="auto"/>
              <w:right w:val="single" w:sz="4" w:space="0" w:color="auto"/>
            </w:tcBorders>
            <w:hideMark/>
          </w:tcPr>
          <w:p w14:paraId="3606CDC9" w14:textId="77777777" w:rsidR="00CD012B" w:rsidRPr="001B30D1" w:rsidRDefault="00CD012B" w:rsidP="00F15841">
            <w:pPr>
              <w:jc w:val="center"/>
              <w:rPr>
                <w:b/>
              </w:rPr>
            </w:pPr>
            <w:r w:rsidRPr="001B30D1">
              <w:rPr>
                <w:b/>
              </w:rPr>
              <w:t>3</w:t>
            </w:r>
          </w:p>
        </w:tc>
        <w:tc>
          <w:tcPr>
            <w:tcW w:w="992" w:type="dxa"/>
            <w:tcBorders>
              <w:top w:val="single" w:sz="4" w:space="0" w:color="auto"/>
              <w:left w:val="single" w:sz="4" w:space="0" w:color="auto"/>
              <w:bottom w:val="single" w:sz="4" w:space="0" w:color="auto"/>
              <w:right w:val="single" w:sz="4" w:space="0" w:color="auto"/>
            </w:tcBorders>
            <w:hideMark/>
          </w:tcPr>
          <w:p w14:paraId="3E11681E" w14:textId="77777777" w:rsidR="00CD012B" w:rsidRPr="001B30D1" w:rsidRDefault="00CD012B" w:rsidP="00F15841">
            <w:pPr>
              <w:jc w:val="center"/>
              <w:rPr>
                <w:b/>
              </w:rPr>
            </w:pPr>
            <w:r w:rsidRPr="001B30D1">
              <w:rPr>
                <w:b/>
              </w:rPr>
              <w:t>4</w:t>
            </w:r>
          </w:p>
        </w:tc>
        <w:tc>
          <w:tcPr>
            <w:tcW w:w="1134" w:type="dxa"/>
            <w:tcBorders>
              <w:top w:val="single" w:sz="4" w:space="0" w:color="auto"/>
              <w:left w:val="single" w:sz="4" w:space="0" w:color="auto"/>
              <w:bottom w:val="single" w:sz="4" w:space="0" w:color="auto"/>
              <w:right w:val="single" w:sz="4" w:space="0" w:color="auto"/>
            </w:tcBorders>
            <w:hideMark/>
          </w:tcPr>
          <w:p w14:paraId="3CD42768" w14:textId="77777777" w:rsidR="00CD012B" w:rsidRPr="001B30D1" w:rsidRDefault="00CD012B" w:rsidP="00F15841">
            <w:pPr>
              <w:jc w:val="center"/>
              <w:rPr>
                <w:b/>
              </w:rPr>
            </w:pPr>
            <w:r w:rsidRPr="001B30D1">
              <w:rPr>
                <w:b/>
              </w:rPr>
              <w:t>5</w:t>
            </w:r>
          </w:p>
        </w:tc>
        <w:tc>
          <w:tcPr>
            <w:tcW w:w="1102" w:type="dxa"/>
            <w:tcBorders>
              <w:top w:val="single" w:sz="4" w:space="0" w:color="auto"/>
              <w:left w:val="single" w:sz="4" w:space="0" w:color="auto"/>
              <w:bottom w:val="single" w:sz="4" w:space="0" w:color="auto"/>
              <w:right w:val="single" w:sz="4" w:space="0" w:color="auto"/>
            </w:tcBorders>
            <w:hideMark/>
          </w:tcPr>
          <w:p w14:paraId="31F898D3" w14:textId="77777777" w:rsidR="00CD012B" w:rsidRPr="001B30D1" w:rsidRDefault="00CD012B" w:rsidP="00F15841">
            <w:pPr>
              <w:jc w:val="center"/>
              <w:rPr>
                <w:b/>
              </w:rPr>
            </w:pPr>
            <w:r w:rsidRPr="001B30D1">
              <w:rPr>
                <w:b/>
              </w:rPr>
              <w:t xml:space="preserve">6 </w:t>
            </w:r>
          </w:p>
        </w:tc>
        <w:tc>
          <w:tcPr>
            <w:tcW w:w="1417" w:type="dxa"/>
            <w:tcBorders>
              <w:top w:val="single" w:sz="4" w:space="0" w:color="auto"/>
              <w:left w:val="single" w:sz="4" w:space="0" w:color="auto"/>
              <w:bottom w:val="single" w:sz="4" w:space="0" w:color="auto"/>
              <w:right w:val="single" w:sz="4" w:space="0" w:color="auto"/>
            </w:tcBorders>
            <w:hideMark/>
          </w:tcPr>
          <w:p w14:paraId="290B9A8A" w14:textId="77777777" w:rsidR="00CD012B" w:rsidRPr="001B30D1" w:rsidRDefault="00CD012B" w:rsidP="00F15841">
            <w:pPr>
              <w:jc w:val="center"/>
              <w:rPr>
                <w:b/>
              </w:rPr>
            </w:pPr>
            <w:r w:rsidRPr="001B30D1">
              <w:rPr>
                <w:b/>
              </w:rPr>
              <w:t>7</w:t>
            </w:r>
          </w:p>
        </w:tc>
        <w:tc>
          <w:tcPr>
            <w:tcW w:w="1360" w:type="dxa"/>
            <w:tcBorders>
              <w:top w:val="single" w:sz="4" w:space="0" w:color="auto"/>
              <w:left w:val="single" w:sz="4" w:space="0" w:color="auto"/>
              <w:bottom w:val="single" w:sz="4" w:space="0" w:color="auto"/>
              <w:right w:val="single" w:sz="4" w:space="0" w:color="auto"/>
            </w:tcBorders>
            <w:hideMark/>
          </w:tcPr>
          <w:p w14:paraId="3D346957" w14:textId="77777777" w:rsidR="00CD012B" w:rsidRPr="001B30D1" w:rsidRDefault="00CD012B" w:rsidP="00F15841">
            <w:pPr>
              <w:jc w:val="center"/>
              <w:rPr>
                <w:b/>
              </w:rPr>
            </w:pPr>
            <w:r w:rsidRPr="001B30D1">
              <w:rPr>
                <w:b/>
              </w:rPr>
              <w:t>8</w:t>
            </w:r>
          </w:p>
        </w:tc>
      </w:tr>
      <w:tr w:rsidR="00CD012B" w:rsidRPr="001B30D1" w14:paraId="33417D9A" w14:textId="77777777" w:rsidTr="001B6C13">
        <w:tc>
          <w:tcPr>
            <w:tcW w:w="674" w:type="dxa"/>
            <w:tcBorders>
              <w:top w:val="single" w:sz="4" w:space="0" w:color="auto"/>
              <w:left w:val="single" w:sz="4" w:space="0" w:color="auto"/>
              <w:bottom w:val="single" w:sz="4" w:space="0" w:color="auto"/>
              <w:right w:val="single" w:sz="4" w:space="0" w:color="auto"/>
            </w:tcBorders>
            <w:hideMark/>
          </w:tcPr>
          <w:p w14:paraId="5ECC52A6" w14:textId="77777777" w:rsidR="00CD012B" w:rsidRPr="001B30D1" w:rsidRDefault="00CD012B" w:rsidP="00F15841">
            <w:pPr>
              <w:jc w:val="both"/>
              <w:rPr>
                <w:szCs w:val="24"/>
              </w:rPr>
            </w:pPr>
            <w:r w:rsidRPr="001B30D1">
              <w:rPr>
                <w:szCs w:val="24"/>
              </w:rPr>
              <w:t>1.</w:t>
            </w:r>
          </w:p>
        </w:tc>
        <w:tc>
          <w:tcPr>
            <w:tcW w:w="2156" w:type="dxa"/>
            <w:tcBorders>
              <w:top w:val="single" w:sz="4" w:space="0" w:color="auto"/>
              <w:left w:val="single" w:sz="4" w:space="0" w:color="auto"/>
              <w:bottom w:val="single" w:sz="4" w:space="0" w:color="auto"/>
              <w:right w:val="single" w:sz="4" w:space="0" w:color="auto"/>
            </w:tcBorders>
            <w:hideMark/>
          </w:tcPr>
          <w:p w14:paraId="5F8B9873" w14:textId="1F66AFC7" w:rsidR="00CD012B" w:rsidRPr="00A41BD8" w:rsidRDefault="002F34E5" w:rsidP="00F15841">
            <w:pPr>
              <w:rPr>
                <w:b/>
                <w:bCs/>
                <w:szCs w:val="24"/>
              </w:rPr>
            </w:pPr>
            <w:r w:rsidRPr="002F34E5">
              <w:rPr>
                <w:b/>
                <w:bCs/>
                <w:szCs w:val="24"/>
              </w:rPr>
              <w:t>Spausdintuvas, naudojantis vandens pagrindu pagamintus rašalus</w:t>
            </w:r>
            <w:r w:rsidR="000B7C9C">
              <w:rPr>
                <w:b/>
                <w:bCs/>
                <w:szCs w:val="24"/>
              </w:rPr>
              <w:t xml:space="preserve">/ </w:t>
            </w:r>
            <w:proofErr w:type="spellStart"/>
            <w:r w:rsidR="000B7C9C" w:rsidRPr="00525446">
              <w:rPr>
                <w:b/>
                <w:bCs/>
                <w:i/>
                <w:iCs/>
                <w:szCs w:val="24"/>
              </w:rPr>
              <w:t>Printer</w:t>
            </w:r>
            <w:proofErr w:type="spellEnd"/>
            <w:r w:rsidR="000B7C9C" w:rsidRPr="00525446">
              <w:rPr>
                <w:b/>
                <w:bCs/>
                <w:i/>
                <w:iCs/>
                <w:szCs w:val="24"/>
              </w:rPr>
              <w:t xml:space="preserve"> </w:t>
            </w:r>
            <w:proofErr w:type="spellStart"/>
            <w:r w:rsidR="000B7C9C" w:rsidRPr="00525446">
              <w:rPr>
                <w:b/>
                <w:bCs/>
                <w:i/>
                <w:iCs/>
                <w:szCs w:val="24"/>
              </w:rPr>
              <w:t>using</w:t>
            </w:r>
            <w:proofErr w:type="spellEnd"/>
            <w:r w:rsidR="000B7C9C" w:rsidRPr="00525446">
              <w:rPr>
                <w:b/>
                <w:bCs/>
                <w:i/>
                <w:iCs/>
                <w:szCs w:val="24"/>
              </w:rPr>
              <w:t xml:space="preserve"> </w:t>
            </w:r>
            <w:proofErr w:type="spellStart"/>
            <w:r w:rsidR="000B7C9C" w:rsidRPr="00525446">
              <w:rPr>
                <w:b/>
                <w:bCs/>
                <w:i/>
                <w:iCs/>
                <w:szCs w:val="24"/>
              </w:rPr>
              <w:t>water-based</w:t>
            </w:r>
            <w:proofErr w:type="spellEnd"/>
            <w:r w:rsidR="000B7C9C" w:rsidRPr="00525446">
              <w:rPr>
                <w:b/>
                <w:bCs/>
                <w:i/>
                <w:iCs/>
                <w:szCs w:val="24"/>
              </w:rPr>
              <w:t xml:space="preserve"> </w:t>
            </w:r>
            <w:proofErr w:type="spellStart"/>
            <w:r w:rsidR="000B7C9C" w:rsidRPr="00525446">
              <w:rPr>
                <w:b/>
                <w:bCs/>
                <w:i/>
                <w:iCs/>
                <w:szCs w:val="24"/>
              </w:rPr>
              <w:t>inks</w:t>
            </w:r>
            <w:proofErr w:type="spellEnd"/>
          </w:p>
        </w:tc>
        <w:tc>
          <w:tcPr>
            <w:tcW w:w="993" w:type="dxa"/>
            <w:tcBorders>
              <w:top w:val="single" w:sz="4" w:space="0" w:color="auto"/>
              <w:left w:val="single" w:sz="4" w:space="0" w:color="auto"/>
              <w:bottom w:val="single" w:sz="4" w:space="0" w:color="auto"/>
              <w:right w:val="single" w:sz="4" w:space="0" w:color="auto"/>
            </w:tcBorders>
            <w:hideMark/>
          </w:tcPr>
          <w:p w14:paraId="09644E12" w14:textId="77777777" w:rsidR="00CD012B" w:rsidRPr="001B30D1" w:rsidRDefault="00CD012B" w:rsidP="00F15841">
            <w:pPr>
              <w:jc w:val="center"/>
              <w:rPr>
                <w:szCs w:val="24"/>
              </w:rPr>
            </w:pPr>
            <w:r w:rsidRPr="001B30D1">
              <w:rPr>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6813B74B" w14:textId="1AC81695" w:rsidR="00CD012B" w:rsidRPr="001B30D1" w:rsidRDefault="00CD012B" w:rsidP="00F15841">
            <w:pPr>
              <w:jc w:val="center"/>
              <w:rPr>
                <w:szCs w:val="24"/>
              </w:rPr>
            </w:pPr>
            <w:proofErr w:type="spellStart"/>
            <w:r w:rsidRPr="001B30D1">
              <w:rPr>
                <w:szCs w:val="24"/>
              </w:rPr>
              <w:t>Kompl</w:t>
            </w:r>
            <w:proofErr w:type="spellEnd"/>
            <w:r w:rsidRPr="001B30D1">
              <w:rPr>
                <w:szCs w:val="24"/>
              </w:rPr>
              <w:t>.</w:t>
            </w:r>
            <w:r w:rsidR="000B7C9C">
              <w:rPr>
                <w:szCs w:val="24"/>
              </w:rPr>
              <w:t>/</w:t>
            </w:r>
            <w:proofErr w:type="spellStart"/>
            <w:r w:rsidR="000B7C9C" w:rsidRPr="000B7C9C">
              <w:rPr>
                <w:i/>
                <w:iCs/>
                <w:szCs w:val="24"/>
              </w:rPr>
              <w:t>Pc</w:t>
            </w:r>
            <w:proofErr w:type="spellEnd"/>
          </w:p>
        </w:tc>
        <w:tc>
          <w:tcPr>
            <w:tcW w:w="1134" w:type="dxa"/>
            <w:tcBorders>
              <w:top w:val="single" w:sz="4" w:space="0" w:color="auto"/>
              <w:left w:val="single" w:sz="4" w:space="0" w:color="auto"/>
              <w:bottom w:val="single" w:sz="4" w:space="0" w:color="auto"/>
              <w:right w:val="single" w:sz="4" w:space="0" w:color="auto"/>
            </w:tcBorders>
          </w:tcPr>
          <w:p w14:paraId="576B9F45" w14:textId="77777777" w:rsidR="00CD012B" w:rsidRPr="001B30D1" w:rsidRDefault="00CD012B" w:rsidP="00F15841">
            <w:pPr>
              <w:jc w:val="both"/>
              <w:rPr>
                <w:szCs w:val="24"/>
              </w:rPr>
            </w:pPr>
          </w:p>
        </w:tc>
        <w:tc>
          <w:tcPr>
            <w:tcW w:w="1102" w:type="dxa"/>
            <w:tcBorders>
              <w:top w:val="single" w:sz="4" w:space="0" w:color="auto"/>
              <w:left w:val="single" w:sz="4" w:space="0" w:color="auto"/>
              <w:bottom w:val="single" w:sz="4" w:space="0" w:color="auto"/>
              <w:right w:val="single" w:sz="4" w:space="0" w:color="auto"/>
            </w:tcBorders>
          </w:tcPr>
          <w:p w14:paraId="56CA10E7" w14:textId="77777777" w:rsidR="00CD012B" w:rsidRPr="001B30D1" w:rsidRDefault="00CD012B" w:rsidP="00F15841">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20F74AE8" w14:textId="77777777" w:rsidR="00CD012B" w:rsidRPr="001B30D1" w:rsidRDefault="00CD012B" w:rsidP="00F15841">
            <w:pPr>
              <w:jc w:val="both"/>
              <w:rPr>
                <w:szCs w:val="24"/>
              </w:rPr>
            </w:pPr>
          </w:p>
        </w:tc>
        <w:tc>
          <w:tcPr>
            <w:tcW w:w="1360" w:type="dxa"/>
            <w:tcBorders>
              <w:top w:val="single" w:sz="4" w:space="0" w:color="auto"/>
              <w:left w:val="single" w:sz="4" w:space="0" w:color="auto"/>
              <w:bottom w:val="single" w:sz="4" w:space="0" w:color="auto"/>
              <w:right w:val="single" w:sz="4" w:space="0" w:color="auto"/>
            </w:tcBorders>
          </w:tcPr>
          <w:p w14:paraId="4A0169B7" w14:textId="77777777" w:rsidR="00CD012B" w:rsidRPr="001B30D1" w:rsidRDefault="00CD012B" w:rsidP="00F15841">
            <w:pPr>
              <w:jc w:val="both"/>
              <w:rPr>
                <w:szCs w:val="24"/>
              </w:rPr>
            </w:pPr>
          </w:p>
        </w:tc>
      </w:tr>
      <w:tr w:rsidR="00CD012B" w:rsidRPr="001B30D1" w14:paraId="41169925" w14:textId="77777777" w:rsidTr="002F34E5">
        <w:tc>
          <w:tcPr>
            <w:tcW w:w="674" w:type="dxa"/>
            <w:tcBorders>
              <w:top w:val="single" w:sz="4" w:space="0" w:color="auto"/>
              <w:left w:val="single" w:sz="4" w:space="0" w:color="auto"/>
              <w:bottom w:val="single" w:sz="4" w:space="0" w:color="auto"/>
              <w:right w:val="single" w:sz="4" w:space="0" w:color="auto"/>
            </w:tcBorders>
          </w:tcPr>
          <w:p w14:paraId="727C5AE7" w14:textId="77777777" w:rsidR="00CD012B" w:rsidRPr="001B30D1" w:rsidRDefault="00CD012B" w:rsidP="00F15841">
            <w:pPr>
              <w:jc w:val="both"/>
              <w:rPr>
                <w:szCs w:val="24"/>
              </w:rPr>
            </w:pPr>
          </w:p>
        </w:tc>
        <w:tc>
          <w:tcPr>
            <w:tcW w:w="2156" w:type="dxa"/>
            <w:tcBorders>
              <w:top w:val="single" w:sz="4" w:space="0" w:color="auto"/>
              <w:left w:val="single" w:sz="4" w:space="0" w:color="auto"/>
              <w:bottom w:val="single" w:sz="4" w:space="0" w:color="auto"/>
              <w:right w:val="nil"/>
            </w:tcBorders>
          </w:tcPr>
          <w:p w14:paraId="27B84795" w14:textId="77777777" w:rsidR="00CD012B" w:rsidRPr="001B30D1" w:rsidRDefault="00CD012B" w:rsidP="00F15841">
            <w:pPr>
              <w:jc w:val="both"/>
              <w:rPr>
                <w:szCs w:val="24"/>
              </w:rPr>
            </w:pPr>
          </w:p>
        </w:tc>
        <w:tc>
          <w:tcPr>
            <w:tcW w:w="4221" w:type="dxa"/>
            <w:gridSpan w:val="4"/>
            <w:tcBorders>
              <w:top w:val="single" w:sz="4" w:space="0" w:color="auto"/>
              <w:left w:val="nil"/>
              <w:bottom w:val="single" w:sz="4" w:space="0" w:color="auto"/>
              <w:right w:val="single" w:sz="4" w:space="0" w:color="auto"/>
            </w:tcBorders>
            <w:hideMark/>
          </w:tcPr>
          <w:p w14:paraId="53B6B202" w14:textId="77777777" w:rsidR="00CD012B" w:rsidRDefault="00CD012B" w:rsidP="000B7C9C">
            <w:pPr>
              <w:jc w:val="right"/>
              <w:rPr>
                <w:szCs w:val="24"/>
              </w:rPr>
            </w:pPr>
            <w:r w:rsidRPr="001B30D1">
              <w:rPr>
                <w:szCs w:val="24"/>
              </w:rPr>
              <w:t>IŠ VISO (bendra pasiūlymo kaina)</w:t>
            </w:r>
          </w:p>
          <w:p w14:paraId="639ED5C0" w14:textId="438FEBEC" w:rsidR="000B7C9C" w:rsidRPr="00525446" w:rsidRDefault="000B7C9C" w:rsidP="000B7C9C">
            <w:pPr>
              <w:jc w:val="right"/>
              <w:rPr>
                <w:i/>
                <w:iCs/>
                <w:szCs w:val="24"/>
              </w:rPr>
            </w:pPr>
            <w:r w:rsidRPr="00525446">
              <w:rPr>
                <w:i/>
                <w:iCs/>
                <w:szCs w:val="24"/>
              </w:rPr>
              <w:t>TOTAL (</w:t>
            </w:r>
            <w:proofErr w:type="spellStart"/>
            <w:r w:rsidRPr="00525446">
              <w:rPr>
                <w:i/>
                <w:iCs/>
                <w:szCs w:val="24"/>
              </w:rPr>
              <w:t>total</w:t>
            </w:r>
            <w:proofErr w:type="spellEnd"/>
            <w:r w:rsidRPr="00525446">
              <w:rPr>
                <w:i/>
                <w:iCs/>
                <w:szCs w:val="24"/>
              </w:rPr>
              <w:t xml:space="preserve"> </w:t>
            </w:r>
            <w:proofErr w:type="spellStart"/>
            <w:r w:rsidRPr="00525446">
              <w:rPr>
                <w:i/>
                <w:iCs/>
                <w:szCs w:val="24"/>
              </w:rPr>
              <w:t>offer</w:t>
            </w:r>
            <w:proofErr w:type="spellEnd"/>
            <w:r w:rsidRPr="00525446">
              <w:rPr>
                <w:i/>
                <w:iCs/>
                <w:szCs w:val="24"/>
              </w:rPr>
              <w:t xml:space="preserve"> </w:t>
            </w:r>
            <w:proofErr w:type="spellStart"/>
            <w:r w:rsidRPr="00525446">
              <w:rPr>
                <w:i/>
                <w:iCs/>
                <w:szCs w:val="24"/>
              </w:rPr>
              <w:t>price</w:t>
            </w:r>
            <w:proofErr w:type="spellEnd"/>
            <w:r w:rsidRPr="00525446">
              <w:rPr>
                <w:i/>
                <w:iCs/>
                <w:szCs w:val="24"/>
              </w:rPr>
              <w:t>)</w:t>
            </w:r>
          </w:p>
        </w:tc>
        <w:tc>
          <w:tcPr>
            <w:tcW w:w="1417" w:type="dxa"/>
            <w:tcBorders>
              <w:top w:val="single" w:sz="4" w:space="0" w:color="auto"/>
              <w:left w:val="single" w:sz="4" w:space="0" w:color="auto"/>
              <w:bottom w:val="single" w:sz="4" w:space="0" w:color="auto"/>
              <w:right w:val="single" w:sz="4" w:space="0" w:color="auto"/>
            </w:tcBorders>
          </w:tcPr>
          <w:p w14:paraId="5F7B108C" w14:textId="77777777" w:rsidR="00CD012B" w:rsidRPr="001B30D1" w:rsidRDefault="00CD012B" w:rsidP="00F15841">
            <w:pPr>
              <w:jc w:val="both"/>
              <w:rPr>
                <w:szCs w:val="24"/>
              </w:rPr>
            </w:pPr>
          </w:p>
        </w:tc>
        <w:tc>
          <w:tcPr>
            <w:tcW w:w="1360" w:type="dxa"/>
            <w:tcBorders>
              <w:top w:val="single" w:sz="4" w:space="0" w:color="auto"/>
              <w:left w:val="single" w:sz="4" w:space="0" w:color="auto"/>
              <w:bottom w:val="single" w:sz="4" w:space="0" w:color="auto"/>
              <w:right w:val="single" w:sz="4" w:space="0" w:color="auto"/>
            </w:tcBorders>
          </w:tcPr>
          <w:p w14:paraId="0F36B6FC" w14:textId="77777777" w:rsidR="00CD012B" w:rsidRPr="001B30D1" w:rsidRDefault="00CD012B" w:rsidP="00F15841">
            <w:pPr>
              <w:jc w:val="both"/>
              <w:rPr>
                <w:szCs w:val="24"/>
              </w:rPr>
            </w:pPr>
          </w:p>
        </w:tc>
      </w:tr>
    </w:tbl>
    <w:p w14:paraId="1AFDF1BE" w14:textId="77777777" w:rsidR="00CD012B" w:rsidRPr="001B30D1" w:rsidRDefault="00CD012B" w:rsidP="00CD012B">
      <w:pPr>
        <w:ind w:firstLine="720"/>
        <w:jc w:val="both"/>
      </w:pPr>
    </w:p>
    <w:p w14:paraId="1B2FBC93" w14:textId="035AA03E" w:rsidR="00CD012B" w:rsidRDefault="00CD012B" w:rsidP="000B7C9C">
      <w:pPr>
        <w:spacing w:line="360" w:lineRule="auto"/>
      </w:pPr>
      <w:r w:rsidRPr="001B30D1">
        <w:rPr>
          <w:b/>
        </w:rPr>
        <w:t>Bendra pasiūlymo kaina Eur be PVM</w:t>
      </w:r>
      <w:r w:rsidRPr="001B30D1">
        <w:t>: ____________________________(suma žodžiais).</w:t>
      </w:r>
    </w:p>
    <w:p w14:paraId="55326EA1" w14:textId="2A60826E" w:rsidR="000B7C9C" w:rsidRPr="00525446" w:rsidRDefault="000B7C9C" w:rsidP="000B7C9C">
      <w:pPr>
        <w:spacing w:line="360" w:lineRule="auto"/>
        <w:rPr>
          <w:i/>
          <w:iCs/>
        </w:rPr>
      </w:pPr>
      <w:proofErr w:type="spellStart"/>
      <w:r w:rsidRPr="00525446">
        <w:rPr>
          <w:i/>
          <w:iCs/>
        </w:rPr>
        <w:t>Total</w:t>
      </w:r>
      <w:proofErr w:type="spellEnd"/>
      <w:r w:rsidRPr="00525446">
        <w:rPr>
          <w:i/>
          <w:iCs/>
        </w:rPr>
        <w:t xml:space="preserve"> </w:t>
      </w:r>
      <w:proofErr w:type="spellStart"/>
      <w:r w:rsidRPr="00525446">
        <w:rPr>
          <w:i/>
          <w:iCs/>
        </w:rPr>
        <w:t>price</w:t>
      </w:r>
      <w:proofErr w:type="spellEnd"/>
      <w:r w:rsidRPr="00525446">
        <w:rPr>
          <w:i/>
          <w:iCs/>
        </w:rPr>
        <w:t xml:space="preserve"> </w:t>
      </w:r>
      <w:proofErr w:type="spellStart"/>
      <w:r w:rsidRPr="00525446">
        <w:rPr>
          <w:i/>
          <w:iCs/>
        </w:rPr>
        <w:t>of</w:t>
      </w:r>
      <w:proofErr w:type="spellEnd"/>
      <w:r w:rsidRPr="00525446">
        <w:rPr>
          <w:i/>
          <w:iCs/>
        </w:rPr>
        <w:t xml:space="preserve"> </w:t>
      </w:r>
      <w:proofErr w:type="spellStart"/>
      <w:r w:rsidRPr="00525446">
        <w:rPr>
          <w:i/>
          <w:iCs/>
        </w:rPr>
        <w:t>the</w:t>
      </w:r>
      <w:proofErr w:type="spellEnd"/>
      <w:r w:rsidRPr="00525446">
        <w:rPr>
          <w:i/>
          <w:iCs/>
        </w:rPr>
        <w:t xml:space="preserve"> </w:t>
      </w:r>
      <w:proofErr w:type="spellStart"/>
      <w:r w:rsidRPr="00525446">
        <w:rPr>
          <w:i/>
          <w:iCs/>
        </w:rPr>
        <w:t>offer</w:t>
      </w:r>
      <w:proofErr w:type="spellEnd"/>
      <w:r w:rsidRPr="00525446">
        <w:rPr>
          <w:i/>
          <w:iCs/>
        </w:rPr>
        <w:t xml:space="preserve"> </w:t>
      </w:r>
      <w:proofErr w:type="spellStart"/>
      <w:r w:rsidRPr="00525446">
        <w:rPr>
          <w:i/>
          <w:iCs/>
        </w:rPr>
        <w:t>in</w:t>
      </w:r>
      <w:proofErr w:type="spellEnd"/>
      <w:r w:rsidRPr="00525446">
        <w:rPr>
          <w:i/>
          <w:iCs/>
        </w:rPr>
        <w:t xml:space="preserve"> EUR </w:t>
      </w:r>
      <w:proofErr w:type="spellStart"/>
      <w:r w:rsidRPr="00525446">
        <w:rPr>
          <w:i/>
          <w:iCs/>
        </w:rPr>
        <w:t>excluding</w:t>
      </w:r>
      <w:proofErr w:type="spellEnd"/>
      <w:r w:rsidRPr="00525446">
        <w:rPr>
          <w:i/>
          <w:iCs/>
        </w:rPr>
        <w:t xml:space="preserve"> VAT: ____________________________(</w:t>
      </w:r>
      <w:proofErr w:type="spellStart"/>
      <w:r w:rsidRPr="00525446">
        <w:rPr>
          <w:i/>
          <w:iCs/>
        </w:rPr>
        <w:t>sum</w:t>
      </w:r>
      <w:proofErr w:type="spellEnd"/>
      <w:r w:rsidRPr="00525446">
        <w:rPr>
          <w:i/>
          <w:iCs/>
        </w:rPr>
        <w:t xml:space="preserve"> </w:t>
      </w:r>
      <w:proofErr w:type="spellStart"/>
      <w:r w:rsidRPr="00525446">
        <w:rPr>
          <w:i/>
          <w:iCs/>
        </w:rPr>
        <w:t>in</w:t>
      </w:r>
      <w:proofErr w:type="spellEnd"/>
      <w:r w:rsidRPr="00525446">
        <w:rPr>
          <w:i/>
          <w:iCs/>
        </w:rPr>
        <w:t xml:space="preserve"> </w:t>
      </w:r>
      <w:proofErr w:type="spellStart"/>
      <w:r w:rsidRPr="00525446">
        <w:rPr>
          <w:i/>
          <w:iCs/>
        </w:rPr>
        <w:t>words</w:t>
      </w:r>
      <w:proofErr w:type="spellEnd"/>
      <w:r w:rsidRPr="00525446">
        <w:rPr>
          <w:i/>
          <w:iCs/>
        </w:rPr>
        <w:t>).</w:t>
      </w:r>
    </w:p>
    <w:p w14:paraId="53788C47" w14:textId="77777777" w:rsidR="000B7C9C" w:rsidRPr="001B30D1" w:rsidRDefault="000B7C9C" w:rsidP="000B7C9C">
      <w:pPr>
        <w:spacing w:line="360" w:lineRule="auto"/>
      </w:pPr>
    </w:p>
    <w:p w14:paraId="11620FDF" w14:textId="7C7C7B77" w:rsidR="00CD012B" w:rsidRDefault="00CD012B" w:rsidP="000B7C9C">
      <w:pPr>
        <w:spacing w:line="360" w:lineRule="auto"/>
      </w:pPr>
      <w:r w:rsidRPr="001B30D1">
        <w:rPr>
          <w:b/>
        </w:rPr>
        <w:t>Bendra pasiūlymo kaina Eur su PVM</w:t>
      </w:r>
      <w:r w:rsidRPr="001B30D1">
        <w:t>: ____________________________(suma žodžiais).</w:t>
      </w:r>
    </w:p>
    <w:p w14:paraId="4E997034" w14:textId="18F1A600" w:rsidR="000B7C9C" w:rsidRPr="00525446" w:rsidRDefault="000B7C9C" w:rsidP="000B7C9C">
      <w:pPr>
        <w:spacing w:line="360" w:lineRule="auto"/>
        <w:rPr>
          <w:i/>
          <w:iCs/>
        </w:rPr>
      </w:pPr>
      <w:proofErr w:type="spellStart"/>
      <w:r w:rsidRPr="00525446">
        <w:rPr>
          <w:i/>
          <w:iCs/>
        </w:rPr>
        <w:t>Total</w:t>
      </w:r>
      <w:proofErr w:type="spellEnd"/>
      <w:r w:rsidRPr="00525446">
        <w:rPr>
          <w:i/>
          <w:iCs/>
        </w:rPr>
        <w:t xml:space="preserve"> </w:t>
      </w:r>
      <w:proofErr w:type="spellStart"/>
      <w:r w:rsidRPr="00525446">
        <w:rPr>
          <w:i/>
          <w:iCs/>
        </w:rPr>
        <w:t>price</w:t>
      </w:r>
      <w:proofErr w:type="spellEnd"/>
      <w:r w:rsidRPr="00525446">
        <w:rPr>
          <w:i/>
          <w:iCs/>
        </w:rPr>
        <w:t xml:space="preserve"> </w:t>
      </w:r>
      <w:proofErr w:type="spellStart"/>
      <w:r w:rsidRPr="00525446">
        <w:rPr>
          <w:i/>
          <w:iCs/>
        </w:rPr>
        <w:t>of</w:t>
      </w:r>
      <w:proofErr w:type="spellEnd"/>
      <w:r w:rsidRPr="00525446">
        <w:rPr>
          <w:i/>
          <w:iCs/>
        </w:rPr>
        <w:t xml:space="preserve"> </w:t>
      </w:r>
      <w:proofErr w:type="spellStart"/>
      <w:r w:rsidRPr="00525446">
        <w:rPr>
          <w:i/>
          <w:iCs/>
        </w:rPr>
        <w:t>the</w:t>
      </w:r>
      <w:proofErr w:type="spellEnd"/>
      <w:r w:rsidRPr="00525446">
        <w:rPr>
          <w:i/>
          <w:iCs/>
        </w:rPr>
        <w:t xml:space="preserve"> </w:t>
      </w:r>
      <w:proofErr w:type="spellStart"/>
      <w:r w:rsidRPr="00525446">
        <w:rPr>
          <w:i/>
          <w:iCs/>
        </w:rPr>
        <w:t>offer</w:t>
      </w:r>
      <w:proofErr w:type="spellEnd"/>
      <w:r w:rsidRPr="00525446">
        <w:rPr>
          <w:i/>
          <w:iCs/>
        </w:rPr>
        <w:t xml:space="preserve"> </w:t>
      </w:r>
      <w:proofErr w:type="spellStart"/>
      <w:r w:rsidRPr="00525446">
        <w:rPr>
          <w:i/>
          <w:iCs/>
        </w:rPr>
        <w:t>in</w:t>
      </w:r>
      <w:proofErr w:type="spellEnd"/>
      <w:r w:rsidRPr="00525446">
        <w:rPr>
          <w:i/>
          <w:iCs/>
        </w:rPr>
        <w:t xml:space="preserve"> EUR </w:t>
      </w:r>
      <w:proofErr w:type="spellStart"/>
      <w:r w:rsidRPr="00525446">
        <w:rPr>
          <w:i/>
          <w:iCs/>
        </w:rPr>
        <w:t>incl</w:t>
      </w:r>
      <w:proofErr w:type="spellEnd"/>
      <w:r w:rsidRPr="00525446">
        <w:rPr>
          <w:i/>
          <w:iCs/>
        </w:rPr>
        <w:t>. VAT: ____________________________(</w:t>
      </w:r>
      <w:proofErr w:type="spellStart"/>
      <w:r w:rsidRPr="00525446">
        <w:rPr>
          <w:i/>
          <w:iCs/>
        </w:rPr>
        <w:t>sum</w:t>
      </w:r>
      <w:proofErr w:type="spellEnd"/>
      <w:r w:rsidRPr="00525446">
        <w:rPr>
          <w:i/>
          <w:iCs/>
        </w:rPr>
        <w:t xml:space="preserve"> </w:t>
      </w:r>
      <w:proofErr w:type="spellStart"/>
      <w:r w:rsidRPr="00525446">
        <w:rPr>
          <w:i/>
          <w:iCs/>
        </w:rPr>
        <w:t>in</w:t>
      </w:r>
      <w:proofErr w:type="spellEnd"/>
      <w:r w:rsidRPr="00525446">
        <w:rPr>
          <w:i/>
          <w:iCs/>
        </w:rPr>
        <w:t xml:space="preserve"> </w:t>
      </w:r>
      <w:proofErr w:type="spellStart"/>
      <w:r w:rsidRPr="00525446">
        <w:rPr>
          <w:i/>
          <w:iCs/>
        </w:rPr>
        <w:t>words</w:t>
      </w:r>
      <w:proofErr w:type="spellEnd"/>
      <w:r w:rsidRPr="00525446">
        <w:rPr>
          <w:i/>
          <w:iCs/>
        </w:rPr>
        <w:t>).</w:t>
      </w:r>
    </w:p>
    <w:p w14:paraId="097A0D65" w14:textId="77777777" w:rsidR="000B7C9C" w:rsidRPr="001B30D1" w:rsidRDefault="000B7C9C" w:rsidP="00CD012B">
      <w:pPr>
        <w:spacing w:line="360" w:lineRule="auto"/>
        <w:ind w:firstLine="720"/>
      </w:pPr>
    </w:p>
    <w:p w14:paraId="2ED47913" w14:textId="0563543C" w:rsidR="000B7C9C" w:rsidRPr="00525446" w:rsidRDefault="00CD012B" w:rsidP="00525446">
      <w:pPr>
        <w:ind w:firstLine="720"/>
        <w:jc w:val="both"/>
        <w:rPr>
          <w:szCs w:val="24"/>
        </w:rPr>
      </w:pPr>
      <w:r w:rsidRPr="001B30D1">
        <w:rPr>
          <w:szCs w:val="24"/>
        </w:rPr>
        <w:t>Tais atvejais, kai pagal galiojančius teisės aktus tiekėjui nereikia mokėti PVM, jis lentelės 6 ir 8 skilčių nepildo ir nurodo priežastis, dėl kurių PVM nemoka</w:t>
      </w:r>
      <w:r w:rsidR="00525446">
        <w:rPr>
          <w:szCs w:val="24"/>
        </w:rPr>
        <w:t>./</w:t>
      </w:r>
      <w:proofErr w:type="spellStart"/>
      <w:r w:rsidR="000B7C9C" w:rsidRPr="00525446">
        <w:rPr>
          <w:i/>
          <w:iCs/>
          <w:szCs w:val="24"/>
        </w:rPr>
        <w:t>In</w:t>
      </w:r>
      <w:proofErr w:type="spellEnd"/>
      <w:r w:rsidR="000B7C9C" w:rsidRPr="00525446">
        <w:rPr>
          <w:i/>
          <w:iCs/>
          <w:szCs w:val="24"/>
        </w:rPr>
        <w:t xml:space="preserve"> </w:t>
      </w:r>
      <w:proofErr w:type="spellStart"/>
      <w:r w:rsidR="000B7C9C" w:rsidRPr="00525446">
        <w:rPr>
          <w:i/>
          <w:iCs/>
          <w:szCs w:val="24"/>
        </w:rPr>
        <w:t>cases</w:t>
      </w:r>
      <w:proofErr w:type="spellEnd"/>
      <w:r w:rsidR="000B7C9C" w:rsidRPr="00525446">
        <w:rPr>
          <w:i/>
          <w:iCs/>
          <w:szCs w:val="24"/>
        </w:rPr>
        <w:t xml:space="preserve"> </w:t>
      </w:r>
      <w:proofErr w:type="spellStart"/>
      <w:r w:rsidR="000B7C9C" w:rsidRPr="00525446">
        <w:rPr>
          <w:i/>
          <w:iCs/>
          <w:szCs w:val="24"/>
        </w:rPr>
        <w:t>where</w:t>
      </w:r>
      <w:proofErr w:type="spellEnd"/>
      <w:r w:rsidR="000B7C9C" w:rsidRPr="00525446">
        <w:rPr>
          <w:i/>
          <w:iCs/>
          <w:szCs w:val="24"/>
        </w:rPr>
        <w:t xml:space="preserve"> </w:t>
      </w:r>
      <w:proofErr w:type="spellStart"/>
      <w:r w:rsidR="000B7C9C" w:rsidRPr="00525446">
        <w:rPr>
          <w:i/>
          <w:iCs/>
          <w:szCs w:val="24"/>
        </w:rPr>
        <w:t>the</w:t>
      </w:r>
      <w:proofErr w:type="spellEnd"/>
      <w:r w:rsidR="000B7C9C" w:rsidRPr="00525446">
        <w:rPr>
          <w:i/>
          <w:iCs/>
          <w:szCs w:val="24"/>
        </w:rPr>
        <w:t xml:space="preserve"> </w:t>
      </w:r>
      <w:proofErr w:type="spellStart"/>
      <w:r w:rsidR="000B7C9C" w:rsidRPr="00525446">
        <w:rPr>
          <w:i/>
          <w:iCs/>
          <w:szCs w:val="24"/>
        </w:rPr>
        <w:t>supplier</w:t>
      </w:r>
      <w:proofErr w:type="spellEnd"/>
      <w:r w:rsidR="000B7C9C" w:rsidRPr="00525446">
        <w:rPr>
          <w:i/>
          <w:iCs/>
          <w:szCs w:val="24"/>
        </w:rPr>
        <w:t xml:space="preserve"> </w:t>
      </w:r>
      <w:proofErr w:type="spellStart"/>
      <w:r w:rsidR="000B7C9C" w:rsidRPr="00525446">
        <w:rPr>
          <w:i/>
          <w:iCs/>
          <w:szCs w:val="24"/>
        </w:rPr>
        <w:t>is</w:t>
      </w:r>
      <w:proofErr w:type="spellEnd"/>
      <w:r w:rsidR="000B7C9C" w:rsidRPr="00525446">
        <w:rPr>
          <w:i/>
          <w:iCs/>
          <w:szCs w:val="24"/>
        </w:rPr>
        <w:t xml:space="preserve"> </w:t>
      </w:r>
      <w:proofErr w:type="spellStart"/>
      <w:r w:rsidR="000B7C9C" w:rsidRPr="00525446">
        <w:rPr>
          <w:i/>
          <w:iCs/>
          <w:szCs w:val="24"/>
        </w:rPr>
        <w:t>not</w:t>
      </w:r>
      <w:proofErr w:type="spellEnd"/>
      <w:r w:rsidR="000B7C9C" w:rsidRPr="00525446">
        <w:rPr>
          <w:i/>
          <w:iCs/>
          <w:szCs w:val="24"/>
        </w:rPr>
        <w:t xml:space="preserve"> </w:t>
      </w:r>
      <w:proofErr w:type="spellStart"/>
      <w:r w:rsidR="000B7C9C" w:rsidRPr="00525446">
        <w:rPr>
          <w:i/>
          <w:iCs/>
          <w:szCs w:val="24"/>
        </w:rPr>
        <w:t>required</w:t>
      </w:r>
      <w:proofErr w:type="spellEnd"/>
      <w:r w:rsidR="000B7C9C" w:rsidRPr="00525446">
        <w:rPr>
          <w:i/>
          <w:iCs/>
          <w:szCs w:val="24"/>
        </w:rPr>
        <w:t xml:space="preserve"> to </w:t>
      </w:r>
      <w:proofErr w:type="spellStart"/>
      <w:r w:rsidR="000B7C9C" w:rsidRPr="00525446">
        <w:rPr>
          <w:i/>
          <w:iCs/>
          <w:szCs w:val="24"/>
        </w:rPr>
        <w:t>pay</w:t>
      </w:r>
      <w:proofErr w:type="spellEnd"/>
      <w:r w:rsidR="000B7C9C" w:rsidRPr="00525446">
        <w:rPr>
          <w:i/>
          <w:iCs/>
          <w:szCs w:val="24"/>
        </w:rPr>
        <w:t xml:space="preserve"> VAT </w:t>
      </w:r>
      <w:proofErr w:type="spellStart"/>
      <w:r w:rsidR="000B7C9C" w:rsidRPr="00525446">
        <w:rPr>
          <w:i/>
          <w:iCs/>
          <w:szCs w:val="24"/>
        </w:rPr>
        <w:t>under</w:t>
      </w:r>
      <w:proofErr w:type="spellEnd"/>
      <w:r w:rsidR="000B7C9C" w:rsidRPr="00525446">
        <w:rPr>
          <w:i/>
          <w:iCs/>
          <w:szCs w:val="24"/>
        </w:rPr>
        <w:t xml:space="preserve"> </w:t>
      </w:r>
      <w:proofErr w:type="spellStart"/>
      <w:r w:rsidR="000B7C9C" w:rsidRPr="00525446">
        <w:rPr>
          <w:i/>
          <w:iCs/>
          <w:szCs w:val="24"/>
        </w:rPr>
        <w:t>the</w:t>
      </w:r>
      <w:proofErr w:type="spellEnd"/>
      <w:r w:rsidR="000B7C9C" w:rsidRPr="00525446">
        <w:rPr>
          <w:i/>
          <w:iCs/>
          <w:szCs w:val="24"/>
        </w:rPr>
        <w:t xml:space="preserve"> </w:t>
      </w:r>
      <w:proofErr w:type="spellStart"/>
      <w:r w:rsidR="000B7C9C" w:rsidRPr="00525446">
        <w:rPr>
          <w:i/>
          <w:iCs/>
          <w:szCs w:val="24"/>
        </w:rPr>
        <w:t>legislation</w:t>
      </w:r>
      <w:proofErr w:type="spellEnd"/>
      <w:r w:rsidR="000B7C9C" w:rsidRPr="00525446">
        <w:rPr>
          <w:i/>
          <w:iCs/>
          <w:szCs w:val="24"/>
        </w:rPr>
        <w:t xml:space="preserve"> </w:t>
      </w:r>
      <w:proofErr w:type="spellStart"/>
      <w:r w:rsidR="000B7C9C" w:rsidRPr="00525446">
        <w:rPr>
          <w:i/>
          <w:iCs/>
          <w:szCs w:val="24"/>
        </w:rPr>
        <w:t>in</w:t>
      </w:r>
      <w:proofErr w:type="spellEnd"/>
      <w:r w:rsidR="000B7C9C" w:rsidRPr="00525446">
        <w:rPr>
          <w:i/>
          <w:iCs/>
          <w:szCs w:val="24"/>
        </w:rPr>
        <w:t xml:space="preserve"> force, </w:t>
      </w:r>
      <w:proofErr w:type="spellStart"/>
      <w:r w:rsidR="000B7C9C" w:rsidRPr="00525446">
        <w:rPr>
          <w:i/>
          <w:iCs/>
          <w:szCs w:val="24"/>
        </w:rPr>
        <w:t>he</w:t>
      </w:r>
      <w:proofErr w:type="spellEnd"/>
      <w:r w:rsidR="000B7C9C" w:rsidRPr="00525446">
        <w:rPr>
          <w:i/>
          <w:iCs/>
          <w:szCs w:val="24"/>
        </w:rPr>
        <w:t xml:space="preserve"> </w:t>
      </w:r>
      <w:proofErr w:type="spellStart"/>
      <w:r w:rsidR="000B7C9C" w:rsidRPr="00525446">
        <w:rPr>
          <w:i/>
          <w:iCs/>
          <w:szCs w:val="24"/>
        </w:rPr>
        <w:t>shall</w:t>
      </w:r>
      <w:proofErr w:type="spellEnd"/>
      <w:r w:rsidR="000B7C9C" w:rsidRPr="00525446">
        <w:rPr>
          <w:i/>
          <w:iCs/>
          <w:szCs w:val="24"/>
        </w:rPr>
        <w:t xml:space="preserve"> </w:t>
      </w:r>
      <w:proofErr w:type="spellStart"/>
      <w:r w:rsidR="000B7C9C" w:rsidRPr="00525446">
        <w:rPr>
          <w:i/>
          <w:iCs/>
          <w:szCs w:val="24"/>
        </w:rPr>
        <w:t>not</w:t>
      </w:r>
      <w:proofErr w:type="spellEnd"/>
      <w:r w:rsidR="000B7C9C" w:rsidRPr="00525446">
        <w:rPr>
          <w:i/>
          <w:iCs/>
          <w:szCs w:val="24"/>
        </w:rPr>
        <w:t xml:space="preserve"> </w:t>
      </w:r>
      <w:proofErr w:type="spellStart"/>
      <w:r w:rsidR="000B7C9C" w:rsidRPr="00525446">
        <w:rPr>
          <w:i/>
          <w:iCs/>
          <w:szCs w:val="24"/>
        </w:rPr>
        <w:t>complete</w:t>
      </w:r>
      <w:proofErr w:type="spellEnd"/>
      <w:r w:rsidR="000B7C9C" w:rsidRPr="00525446">
        <w:rPr>
          <w:i/>
          <w:iCs/>
          <w:szCs w:val="24"/>
        </w:rPr>
        <w:t xml:space="preserve"> </w:t>
      </w:r>
      <w:proofErr w:type="spellStart"/>
      <w:r w:rsidR="000B7C9C" w:rsidRPr="00525446">
        <w:rPr>
          <w:i/>
          <w:iCs/>
          <w:szCs w:val="24"/>
        </w:rPr>
        <w:t>columns</w:t>
      </w:r>
      <w:proofErr w:type="spellEnd"/>
      <w:r w:rsidR="000B7C9C" w:rsidRPr="00525446">
        <w:rPr>
          <w:i/>
          <w:iCs/>
          <w:szCs w:val="24"/>
        </w:rPr>
        <w:t xml:space="preserve"> 6 </w:t>
      </w:r>
      <w:proofErr w:type="spellStart"/>
      <w:r w:rsidR="000B7C9C" w:rsidRPr="00525446">
        <w:rPr>
          <w:i/>
          <w:iCs/>
          <w:szCs w:val="24"/>
        </w:rPr>
        <w:t>and</w:t>
      </w:r>
      <w:proofErr w:type="spellEnd"/>
      <w:r w:rsidR="000B7C9C" w:rsidRPr="00525446">
        <w:rPr>
          <w:i/>
          <w:iCs/>
          <w:szCs w:val="24"/>
        </w:rPr>
        <w:t xml:space="preserve"> 8 </w:t>
      </w:r>
      <w:proofErr w:type="spellStart"/>
      <w:r w:rsidR="000B7C9C" w:rsidRPr="00525446">
        <w:rPr>
          <w:i/>
          <w:iCs/>
          <w:szCs w:val="24"/>
        </w:rPr>
        <w:t>of</w:t>
      </w:r>
      <w:proofErr w:type="spellEnd"/>
      <w:r w:rsidR="000B7C9C" w:rsidRPr="00525446">
        <w:rPr>
          <w:i/>
          <w:iCs/>
          <w:szCs w:val="24"/>
        </w:rPr>
        <w:t xml:space="preserve"> </w:t>
      </w:r>
      <w:proofErr w:type="spellStart"/>
      <w:r w:rsidR="000B7C9C" w:rsidRPr="00525446">
        <w:rPr>
          <w:i/>
          <w:iCs/>
          <w:szCs w:val="24"/>
        </w:rPr>
        <w:t>the</w:t>
      </w:r>
      <w:proofErr w:type="spellEnd"/>
      <w:r w:rsidR="000B7C9C" w:rsidRPr="00525446">
        <w:rPr>
          <w:i/>
          <w:iCs/>
          <w:szCs w:val="24"/>
        </w:rPr>
        <w:t xml:space="preserve"> </w:t>
      </w:r>
      <w:proofErr w:type="spellStart"/>
      <w:r w:rsidR="000B7C9C" w:rsidRPr="00525446">
        <w:rPr>
          <w:i/>
          <w:iCs/>
          <w:szCs w:val="24"/>
        </w:rPr>
        <w:t>table</w:t>
      </w:r>
      <w:proofErr w:type="spellEnd"/>
      <w:r w:rsidR="000B7C9C" w:rsidRPr="00525446">
        <w:rPr>
          <w:i/>
          <w:iCs/>
          <w:szCs w:val="24"/>
        </w:rPr>
        <w:t xml:space="preserve"> </w:t>
      </w:r>
      <w:proofErr w:type="spellStart"/>
      <w:r w:rsidR="000B7C9C" w:rsidRPr="00525446">
        <w:rPr>
          <w:i/>
          <w:iCs/>
          <w:szCs w:val="24"/>
        </w:rPr>
        <w:t>and</w:t>
      </w:r>
      <w:proofErr w:type="spellEnd"/>
      <w:r w:rsidR="000B7C9C" w:rsidRPr="00525446">
        <w:rPr>
          <w:i/>
          <w:iCs/>
          <w:szCs w:val="24"/>
        </w:rPr>
        <w:t xml:space="preserve"> </w:t>
      </w:r>
      <w:proofErr w:type="spellStart"/>
      <w:r w:rsidR="000B7C9C" w:rsidRPr="00525446">
        <w:rPr>
          <w:i/>
          <w:iCs/>
          <w:szCs w:val="24"/>
        </w:rPr>
        <w:t>shall</w:t>
      </w:r>
      <w:proofErr w:type="spellEnd"/>
      <w:r w:rsidR="000B7C9C" w:rsidRPr="00525446">
        <w:rPr>
          <w:i/>
          <w:iCs/>
          <w:szCs w:val="24"/>
        </w:rPr>
        <w:t xml:space="preserve"> </w:t>
      </w:r>
      <w:proofErr w:type="spellStart"/>
      <w:r w:rsidR="000B7C9C" w:rsidRPr="00525446">
        <w:rPr>
          <w:i/>
          <w:iCs/>
          <w:szCs w:val="24"/>
        </w:rPr>
        <w:t>state</w:t>
      </w:r>
      <w:proofErr w:type="spellEnd"/>
      <w:r w:rsidR="000B7C9C" w:rsidRPr="00525446">
        <w:rPr>
          <w:i/>
          <w:iCs/>
          <w:szCs w:val="24"/>
        </w:rPr>
        <w:t xml:space="preserve"> </w:t>
      </w:r>
      <w:proofErr w:type="spellStart"/>
      <w:r w:rsidR="000B7C9C" w:rsidRPr="00525446">
        <w:rPr>
          <w:i/>
          <w:iCs/>
          <w:szCs w:val="24"/>
        </w:rPr>
        <w:t>the</w:t>
      </w:r>
      <w:proofErr w:type="spellEnd"/>
      <w:r w:rsidR="000B7C9C" w:rsidRPr="00525446">
        <w:rPr>
          <w:i/>
          <w:iCs/>
          <w:szCs w:val="24"/>
        </w:rPr>
        <w:t xml:space="preserve"> </w:t>
      </w:r>
      <w:proofErr w:type="spellStart"/>
      <w:r w:rsidR="000B7C9C" w:rsidRPr="00525446">
        <w:rPr>
          <w:i/>
          <w:iCs/>
          <w:szCs w:val="24"/>
        </w:rPr>
        <w:t>reasons</w:t>
      </w:r>
      <w:proofErr w:type="spellEnd"/>
      <w:r w:rsidR="000B7C9C" w:rsidRPr="00525446">
        <w:rPr>
          <w:i/>
          <w:iCs/>
          <w:szCs w:val="24"/>
        </w:rPr>
        <w:t xml:space="preserve"> </w:t>
      </w:r>
      <w:proofErr w:type="spellStart"/>
      <w:r w:rsidR="000B7C9C" w:rsidRPr="00525446">
        <w:rPr>
          <w:i/>
          <w:iCs/>
          <w:szCs w:val="24"/>
        </w:rPr>
        <w:t>for</w:t>
      </w:r>
      <w:proofErr w:type="spellEnd"/>
      <w:r w:rsidR="000B7C9C" w:rsidRPr="00525446">
        <w:rPr>
          <w:i/>
          <w:iCs/>
          <w:szCs w:val="24"/>
        </w:rPr>
        <w:t xml:space="preserve"> </w:t>
      </w:r>
      <w:proofErr w:type="spellStart"/>
      <w:r w:rsidR="000B7C9C" w:rsidRPr="00525446">
        <w:rPr>
          <w:i/>
          <w:iCs/>
          <w:szCs w:val="24"/>
        </w:rPr>
        <w:t>not</w:t>
      </w:r>
      <w:proofErr w:type="spellEnd"/>
      <w:r w:rsidR="000B7C9C" w:rsidRPr="00525446">
        <w:rPr>
          <w:i/>
          <w:iCs/>
          <w:szCs w:val="24"/>
        </w:rPr>
        <w:t xml:space="preserve"> </w:t>
      </w:r>
      <w:proofErr w:type="spellStart"/>
      <w:r w:rsidR="000B7C9C" w:rsidRPr="00525446">
        <w:rPr>
          <w:i/>
          <w:iCs/>
          <w:szCs w:val="24"/>
        </w:rPr>
        <w:t>paying</w:t>
      </w:r>
      <w:proofErr w:type="spellEnd"/>
      <w:r w:rsidR="000B7C9C" w:rsidRPr="00525446">
        <w:rPr>
          <w:i/>
          <w:iCs/>
          <w:szCs w:val="24"/>
        </w:rPr>
        <w:t xml:space="preserve"> VAT.</w:t>
      </w:r>
    </w:p>
    <w:p w14:paraId="12C0B36B" w14:textId="77777777" w:rsidR="00CD012B" w:rsidRPr="001B30D1" w:rsidRDefault="00CD012B" w:rsidP="00CD012B">
      <w:pPr>
        <w:jc w:val="both"/>
      </w:pPr>
    </w:p>
    <w:p w14:paraId="64F8FC55" w14:textId="4EA33592" w:rsidR="000B7C9C" w:rsidRPr="00525446" w:rsidRDefault="00CD012B" w:rsidP="00525446">
      <w:pPr>
        <w:ind w:firstLine="720"/>
        <w:jc w:val="both"/>
      </w:pPr>
      <w:r w:rsidRPr="001B30D1">
        <w:t>Siūlomos prekės</w:t>
      </w:r>
      <w:r w:rsidRPr="001B30D1">
        <w:rPr>
          <w:i/>
        </w:rPr>
        <w:t xml:space="preserve"> </w:t>
      </w:r>
      <w:r w:rsidRPr="001B30D1">
        <w:t>visiškai atitinka pirkimo dokumentuose nurodytus reikalavimus ir jų savybės tokios</w:t>
      </w:r>
      <w:r w:rsidR="00525446">
        <w:t>.</w:t>
      </w:r>
      <w:r w:rsidR="000B7C9C">
        <w:t>/</w:t>
      </w:r>
      <w:proofErr w:type="spellStart"/>
      <w:r w:rsidR="000B7C9C" w:rsidRPr="00525446">
        <w:rPr>
          <w:i/>
          <w:iCs/>
        </w:rPr>
        <w:t>The</w:t>
      </w:r>
      <w:proofErr w:type="spellEnd"/>
      <w:r w:rsidR="000B7C9C" w:rsidRPr="00525446">
        <w:rPr>
          <w:i/>
          <w:iCs/>
        </w:rPr>
        <w:t xml:space="preserve"> </w:t>
      </w:r>
      <w:proofErr w:type="spellStart"/>
      <w:r w:rsidR="000B7C9C" w:rsidRPr="00525446">
        <w:rPr>
          <w:i/>
          <w:iCs/>
        </w:rPr>
        <w:t>goods</w:t>
      </w:r>
      <w:proofErr w:type="spellEnd"/>
      <w:r w:rsidR="000B7C9C" w:rsidRPr="00525446">
        <w:rPr>
          <w:i/>
          <w:iCs/>
        </w:rPr>
        <w:t xml:space="preserve"> </w:t>
      </w:r>
      <w:proofErr w:type="spellStart"/>
      <w:r w:rsidR="000B7C9C" w:rsidRPr="00525446">
        <w:rPr>
          <w:i/>
          <w:iCs/>
        </w:rPr>
        <w:t>offered</w:t>
      </w:r>
      <w:proofErr w:type="spellEnd"/>
      <w:r w:rsidR="000B7C9C" w:rsidRPr="00525446">
        <w:rPr>
          <w:i/>
          <w:iCs/>
        </w:rPr>
        <w:t xml:space="preserve"> </w:t>
      </w:r>
      <w:proofErr w:type="spellStart"/>
      <w:r w:rsidR="000B7C9C" w:rsidRPr="00525446">
        <w:rPr>
          <w:i/>
          <w:iCs/>
        </w:rPr>
        <w:t>fully</w:t>
      </w:r>
      <w:proofErr w:type="spellEnd"/>
      <w:r w:rsidR="000B7C9C" w:rsidRPr="00525446">
        <w:rPr>
          <w:i/>
          <w:iCs/>
        </w:rPr>
        <w:t xml:space="preserve"> </w:t>
      </w:r>
      <w:proofErr w:type="spellStart"/>
      <w:r w:rsidR="000B7C9C" w:rsidRPr="00525446">
        <w:rPr>
          <w:i/>
          <w:iCs/>
        </w:rPr>
        <w:t>comply</w:t>
      </w:r>
      <w:proofErr w:type="spellEnd"/>
      <w:r w:rsidR="000B7C9C" w:rsidRPr="00525446">
        <w:rPr>
          <w:i/>
          <w:iCs/>
        </w:rPr>
        <w:t xml:space="preserve"> </w:t>
      </w:r>
      <w:proofErr w:type="spellStart"/>
      <w:r w:rsidR="000B7C9C" w:rsidRPr="00525446">
        <w:rPr>
          <w:i/>
          <w:iCs/>
        </w:rPr>
        <w:t>with</w:t>
      </w:r>
      <w:proofErr w:type="spellEnd"/>
      <w:r w:rsidR="000B7C9C" w:rsidRPr="00525446">
        <w:rPr>
          <w:i/>
          <w:iCs/>
        </w:rPr>
        <w:t xml:space="preserve"> </w:t>
      </w:r>
      <w:proofErr w:type="spellStart"/>
      <w:r w:rsidR="000B7C9C" w:rsidRPr="00525446">
        <w:rPr>
          <w:i/>
          <w:iCs/>
        </w:rPr>
        <w:t>the</w:t>
      </w:r>
      <w:proofErr w:type="spellEnd"/>
      <w:r w:rsidR="000B7C9C" w:rsidRPr="00525446">
        <w:rPr>
          <w:i/>
          <w:iCs/>
        </w:rPr>
        <w:t xml:space="preserve"> </w:t>
      </w:r>
      <w:proofErr w:type="spellStart"/>
      <w:r w:rsidR="000B7C9C" w:rsidRPr="00525446">
        <w:rPr>
          <w:i/>
          <w:iCs/>
        </w:rPr>
        <w:t>requirements</w:t>
      </w:r>
      <w:proofErr w:type="spellEnd"/>
      <w:r w:rsidR="000B7C9C" w:rsidRPr="00525446">
        <w:rPr>
          <w:i/>
          <w:iCs/>
        </w:rPr>
        <w:t xml:space="preserve"> </w:t>
      </w:r>
      <w:proofErr w:type="spellStart"/>
      <w:r w:rsidR="000B7C9C" w:rsidRPr="00525446">
        <w:rPr>
          <w:i/>
          <w:iCs/>
        </w:rPr>
        <w:t>set</w:t>
      </w:r>
      <w:proofErr w:type="spellEnd"/>
      <w:r w:rsidR="000B7C9C" w:rsidRPr="00525446">
        <w:rPr>
          <w:i/>
          <w:iCs/>
        </w:rPr>
        <w:t xml:space="preserve"> </w:t>
      </w:r>
      <w:proofErr w:type="spellStart"/>
      <w:r w:rsidR="000B7C9C" w:rsidRPr="00525446">
        <w:rPr>
          <w:i/>
          <w:iCs/>
        </w:rPr>
        <w:t>out</w:t>
      </w:r>
      <w:proofErr w:type="spellEnd"/>
      <w:r w:rsidR="000B7C9C" w:rsidRPr="00525446">
        <w:rPr>
          <w:i/>
          <w:iCs/>
        </w:rPr>
        <w:t xml:space="preserve"> </w:t>
      </w:r>
      <w:proofErr w:type="spellStart"/>
      <w:r w:rsidR="000B7C9C" w:rsidRPr="00525446">
        <w:rPr>
          <w:i/>
          <w:iCs/>
        </w:rPr>
        <w:t>in</w:t>
      </w:r>
      <w:proofErr w:type="spellEnd"/>
      <w:r w:rsidR="000B7C9C" w:rsidRPr="00525446">
        <w:rPr>
          <w:i/>
          <w:iCs/>
        </w:rPr>
        <w:t xml:space="preserve"> </w:t>
      </w:r>
      <w:proofErr w:type="spellStart"/>
      <w:r w:rsidR="000B7C9C" w:rsidRPr="00525446">
        <w:rPr>
          <w:i/>
          <w:iCs/>
        </w:rPr>
        <w:t>the</w:t>
      </w:r>
      <w:proofErr w:type="spellEnd"/>
      <w:r w:rsidR="000B7C9C" w:rsidRPr="00525446">
        <w:rPr>
          <w:i/>
          <w:iCs/>
        </w:rPr>
        <w:t xml:space="preserve"> </w:t>
      </w:r>
      <w:proofErr w:type="spellStart"/>
      <w:r w:rsidR="000B7C9C" w:rsidRPr="00525446">
        <w:rPr>
          <w:i/>
          <w:iCs/>
        </w:rPr>
        <w:t>contract</w:t>
      </w:r>
      <w:proofErr w:type="spellEnd"/>
      <w:r w:rsidR="000B7C9C" w:rsidRPr="00525446">
        <w:rPr>
          <w:i/>
          <w:iCs/>
        </w:rPr>
        <w:t xml:space="preserve"> </w:t>
      </w:r>
      <w:proofErr w:type="spellStart"/>
      <w:r w:rsidR="000B7C9C" w:rsidRPr="00525446">
        <w:rPr>
          <w:i/>
          <w:iCs/>
        </w:rPr>
        <w:t>documents</w:t>
      </w:r>
      <w:proofErr w:type="spellEnd"/>
      <w:r w:rsidR="000B7C9C" w:rsidRPr="00525446">
        <w:rPr>
          <w:i/>
          <w:iCs/>
        </w:rPr>
        <w:t xml:space="preserve"> </w:t>
      </w:r>
      <w:proofErr w:type="spellStart"/>
      <w:r w:rsidR="000B7C9C" w:rsidRPr="00525446">
        <w:rPr>
          <w:i/>
          <w:iCs/>
        </w:rPr>
        <w:t>and</w:t>
      </w:r>
      <w:proofErr w:type="spellEnd"/>
      <w:r w:rsidR="000B7C9C" w:rsidRPr="00525446">
        <w:rPr>
          <w:i/>
          <w:iCs/>
        </w:rPr>
        <w:t xml:space="preserve"> </w:t>
      </w:r>
      <w:proofErr w:type="spellStart"/>
      <w:r w:rsidR="000B7C9C" w:rsidRPr="00525446">
        <w:rPr>
          <w:i/>
          <w:iCs/>
        </w:rPr>
        <w:t>have</w:t>
      </w:r>
      <w:proofErr w:type="spellEnd"/>
      <w:r w:rsidR="000B7C9C" w:rsidRPr="00525446">
        <w:rPr>
          <w:i/>
          <w:iCs/>
        </w:rPr>
        <w:t xml:space="preserve"> </w:t>
      </w:r>
      <w:proofErr w:type="spellStart"/>
      <w:r w:rsidR="000B7C9C" w:rsidRPr="00525446">
        <w:rPr>
          <w:i/>
          <w:iCs/>
        </w:rPr>
        <w:t>the</w:t>
      </w:r>
      <w:proofErr w:type="spellEnd"/>
      <w:r w:rsidR="000B7C9C" w:rsidRPr="00525446">
        <w:rPr>
          <w:i/>
          <w:iCs/>
        </w:rPr>
        <w:t xml:space="preserve"> </w:t>
      </w:r>
      <w:proofErr w:type="spellStart"/>
      <w:r w:rsidR="000B7C9C" w:rsidRPr="00525446">
        <w:rPr>
          <w:i/>
          <w:iCs/>
        </w:rPr>
        <w:t>following</w:t>
      </w:r>
      <w:proofErr w:type="spellEnd"/>
      <w:r w:rsidR="000B7C9C" w:rsidRPr="00525446">
        <w:rPr>
          <w:i/>
          <w:iCs/>
        </w:rPr>
        <w:t xml:space="preserve"> </w:t>
      </w:r>
      <w:proofErr w:type="spellStart"/>
      <w:r w:rsidR="000B7C9C" w:rsidRPr="00525446">
        <w:rPr>
          <w:i/>
          <w:iCs/>
        </w:rPr>
        <w:t>characteristics</w:t>
      </w:r>
      <w:proofErr w:type="spellEnd"/>
      <w:r w:rsidR="000B7C9C" w:rsidRPr="00525446">
        <w:rPr>
          <w:i/>
          <w:iCs/>
        </w:rPr>
        <w:t>:</w:t>
      </w:r>
    </w:p>
    <w:p w14:paraId="4228478A" w14:textId="77777777" w:rsidR="00CD012B" w:rsidRPr="001B30D1" w:rsidRDefault="00CD012B" w:rsidP="00CD012B">
      <w:pPr>
        <w:jc w:val="both"/>
      </w:pPr>
    </w:p>
    <w:tbl>
      <w:tblPr>
        <w:tblW w:w="9631"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FFFFFF"/>
        <w:tblCellMar>
          <w:left w:w="0" w:type="dxa"/>
          <w:right w:w="0" w:type="dxa"/>
        </w:tblCellMar>
        <w:tblLook w:val="04A0" w:firstRow="1" w:lastRow="0" w:firstColumn="1" w:lastColumn="0" w:noHBand="0" w:noVBand="1"/>
      </w:tblPr>
      <w:tblGrid>
        <w:gridCol w:w="463"/>
        <w:gridCol w:w="5498"/>
        <w:gridCol w:w="3670"/>
      </w:tblGrid>
      <w:tr w:rsidR="000B7C9C" w:rsidRPr="00DE204C" w14:paraId="59987FC8" w14:textId="77777777" w:rsidTr="000B7C9C">
        <w:trPr>
          <w:trHeight w:val="315"/>
        </w:trPr>
        <w:tc>
          <w:tcPr>
            <w:tcW w:w="0" w:type="auto"/>
            <w:shd w:val="clear" w:color="auto" w:fill="FFFFFF"/>
            <w:tcMar>
              <w:top w:w="30" w:type="dxa"/>
              <w:left w:w="45" w:type="dxa"/>
              <w:bottom w:w="30" w:type="dxa"/>
              <w:right w:w="45" w:type="dxa"/>
            </w:tcMar>
            <w:vAlign w:val="bottom"/>
            <w:hideMark/>
          </w:tcPr>
          <w:p w14:paraId="2920E7AE" w14:textId="77777777" w:rsidR="000B7C9C" w:rsidRDefault="000B7C9C" w:rsidP="000B7C9C">
            <w:pPr>
              <w:rPr>
                <w:b/>
                <w:bCs/>
                <w:color w:val="222222"/>
                <w:sz w:val="22"/>
                <w:szCs w:val="22"/>
                <w:lang w:eastAsia="en-IE"/>
              </w:rPr>
            </w:pPr>
            <w:r w:rsidRPr="00DE204C">
              <w:rPr>
                <w:b/>
                <w:bCs/>
                <w:color w:val="222222"/>
                <w:sz w:val="22"/>
                <w:szCs w:val="22"/>
                <w:lang w:eastAsia="en-IE"/>
              </w:rPr>
              <w:br/>
              <w:t>Nr.</w:t>
            </w:r>
            <w:r>
              <w:rPr>
                <w:b/>
                <w:bCs/>
                <w:color w:val="222222"/>
                <w:sz w:val="22"/>
                <w:szCs w:val="22"/>
                <w:lang w:eastAsia="en-IE"/>
              </w:rPr>
              <w:t>/</w:t>
            </w:r>
          </w:p>
          <w:p w14:paraId="0AD2F84B" w14:textId="28E49465" w:rsidR="000B7C9C" w:rsidRPr="00DE204C" w:rsidRDefault="000B7C9C" w:rsidP="000B7C9C">
            <w:pPr>
              <w:rPr>
                <w:b/>
                <w:bCs/>
                <w:color w:val="222222"/>
                <w:sz w:val="22"/>
                <w:szCs w:val="22"/>
                <w:lang w:eastAsia="en-IE"/>
              </w:rPr>
            </w:pPr>
            <w:proofErr w:type="spellStart"/>
            <w:r>
              <w:rPr>
                <w:b/>
                <w:bCs/>
                <w:color w:val="222222"/>
                <w:sz w:val="22"/>
                <w:szCs w:val="22"/>
                <w:lang w:eastAsia="en-IE"/>
              </w:rPr>
              <w:t>No</w:t>
            </w:r>
            <w:proofErr w:type="spellEnd"/>
          </w:p>
        </w:tc>
        <w:tc>
          <w:tcPr>
            <w:tcW w:w="5498" w:type="dxa"/>
            <w:shd w:val="clear" w:color="auto" w:fill="FFFFFF"/>
            <w:tcMar>
              <w:top w:w="30" w:type="dxa"/>
              <w:left w:w="45" w:type="dxa"/>
              <w:bottom w:w="30" w:type="dxa"/>
              <w:right w:w="45" w:type="dxa"/>
            </w:tcMar>
            <w:hideMark/>
          </w:tcPr>
          <w:p w14:paraId="5477D75A" w14:textId="77777777" w:rsidR="000B7C9C" w:rsidRDefault="000B7C9C" w:rsidP="000B7C9C">
            <w:pPr>
              <w:pStyle w:val="TableParagraph"/>
              <w:ind w:left="201" w:right="183" w:firstLine="93"/>
              <w:rPr>
                <w:b/>
                <w:lang w:val="lt-LT"/>
              </w:rPr>
            </w:pPr>
            <w:r w:rsidRPr="007400A8">
              <w:rPr>
                <w:b/>
                <w:lang w:val="lt-LT"/>
              </w:rPr>
              <w:t>Funkcijų ir/ar techninių reikalavimų (rodiklių) pavadinimas (apibūdinimas)</w:t>
            </w:r>
          </w:p>
          <w:p w14:paraId="5A8C0845" w14:textId="148D6CE4" w:rsidR="000B7C9C" w:rsidRPr="00DE204C" w:rsidRDefault="000B7C9C" w:rsidP="000B7C9C">
            <w:pPr>
              <w:pStyle w:val="TableParagraph"/>
              <w:ind w:left="201" w:right="183" w:firstLine="93"/>
              <w:rPr>
                <w:b/>
                <w:lang w:val="lt-LT"/>
              </w:rPr>
            </w:pPr>
            <w:proofErr w:type="spellStart"/>
            <w:r w:rsidRPr="001E1A06">
              <w:rPr>
                <w:b/>
                <w:i/>
                <w:iCs/>
                <w:lang w:val="lt-LT"/>
              </w:rPr>
              <w:t>Title</w:t>
            </w:r>
            <w:proofErr w:type="spellEnd"/>
            <w:r w:rsidRPr="001E1A06">
              <w:rPr>
                <w:b/>
                <w:i/>
                <w:iCs/>
                <w:lang w:val="lt-LT"/>
              </w:rPr>
              <w:t xml:space="preserve"> (</w:t>
            </w:r>
            <w:proofErr w:type="spellStart"/>
            <w:r w:rsidRPr="001E1A06">
              <w:rPr>
                <w:b/>
                <w:i/>
                <w:iCs/>
                <w:lang w:val="lt-LT"/>
              </w:rPr>
              <w:t>description</w:t>
            </w:r>
            <w:proofErr w:type="spellEnd"/>
            <w:r w:rsidRPr="001E1A06">
              <w:rPr>
                <w:b/>
                <w:i/>
                <w:iCs/>
                <w:lang w:val="lt-LT"/>
              </w:rPr>
              <w:t xml:space="preserve">) </w:t>
            </w:r>
            <w:proofErr w:type="spellStart"/>
            <w:r w:rsidRPr="001E1A06">
              <w:rPr>
                <w:b/>
                <w:i/>
                <w:iCs/>
                <w:lang w:val="lt-LT"/>
              </w:rPr>
              <w:t>of</w:t>
            </w:r>
            <w:proofErr w:type="spellEnd"/>
            <w:r w:rsidRPr="001E1A06">
              <w:rPr>
                <w:b/>
                <w:i/>
                <w:iCs/>
                <w:lang w:val="lt-LT"/>
              </w:rPr>
              <w:t xml:space="preserve"> </w:t>
            </w:r>
            <w:proofErr w:type="spellStart"/>
            <w:r w:rsidRPr="001E1A06">
              <w:rPr>
                <w:b/>
                <w:i/>
                <w:iCs/>
                <w:lang w:val="lt-LT"/>
              </w:rPr>
              <w:t>functions</w:t>
            </w:r>
            <w:proofErr w:type="spellEnd"/>
            <w:r w:rsidRPr="001E1A06">
              <w:rPr>
                <w:b/>
                <w:i/>
                <w:iCs/>
                <w:lang w:val="lt-LT"/>
              </w:rPr>
              <w:t xml:space="preserve"> </w:t>
            </w:r>
            <w:proofErr w:type="spellStart"/>
            <w:r w:rsidRPr="001E1A06">
              <w:rPr>
                <w:b/>
                <w:i/>
                <w:iCs/>
                <w:lang w:val="lt-LT"/>
              </w:rPr>
              <w:t>and</w:t>
            </w:r>
            <w:proofErr w:type="spellEnd"/>
            <w:r w:rsidRPr="001E1A06">
              <w:rPr>
                <w:b/>
                <w:i/>
                <w:iCs/>
                <w:lang w:val="lt-LT"/>
              </w:rPr>
              <w:t>/</w:t>
            </w:r>
            <w:proofErr w:type="spellStart"/>
            <w:r w:rsidRPr="001E1A06">
              <w:rPr>
                <w:b/>
                <w:i/>
                <w:iCs/>
                <w:lang w:val="lt-LT"/>
              </w:rPr>
              <w:t>or</w:t>
            </w:r>
            <w:proofErr w:type="spellEnd"/>
            <w:r w:rsidRPr="001E1A06">
              <w:rPr>
                <w:b/>
                <w:i/>
                <w:iCs/>
                <w:lang w:val="lt-LT"/>
              </w:rPr>
              <w:t xml:space="preserve"> </w:t>
            </w:r>
            <w:proofErr w:type="spellStart"/>
            <w:r w:rsidRPr="001E1A06">
              <w:rPr>
                <w:b/>
                <w:i/>
                <w:iCs/>
                <w:lang w:val="lt-LT"/>
              </w:rPr>
              <w:t>technical</w:t>
            </w:r>
            <w:proofErr w:type="spellEnd"/>
            <w:r w:rsidRPr="001E1A06">
              <w:rPr>
                <w:b/>
                <w:i/>
                <w:iCs/>
                <w:lang w:val="lt-LT"/>
              </w:rPr>
              <w:t xml:space="preserve"> </w:t>
            </w:r>
            <w:proofErr w:type="spellStart"/>
            <w:r w:rsidRPr="001E1A06">
              <w:rPr>
                <w:b/>
                <w:i/>
                <w:iCs/>
                <w:lang w:val="lt-LT"/>
              </w:rPr>
              <w:t>requirements</w:t>
            </w:r>
            <w:proofErr w:type="spellEnd"/>
            <w:r w:rsidRPr="001E1A06">
              <w:rPr>
                <w:b/>
                <w:i/>
                <w:iCs/>
                <w:lang w:val="lt-LT"/>
              </w:rPr>
              <w:t xml:space="preserve"> (</w:t>
            </w:r>
            <w:proofErr w:type="spellStart"/>
            <w:r w:rsidRPr="001E1A06">
              <w:rPr>
                <w:b/>
                <w:i/>
                <w:iCs/>
                <w:lang w:val="lt-LT"/>
              </w:rPr>
              <w:t>indicators</w:t>
            </w:r>
            <w:proofErr w:type="spellEnd"/>
            <w:r w:rsidRPr="001E1A06">
              <w:rPr>
                <w:b/>
                <w:i/>
                <w:iCs/>
                <w:lang w:val="lt-LT"/>
              </w:rPr>
              <w:t>)</w:t>
            </w:r>
          </w:p>
        </w:tc>
        <w:tc>
          <w:tcPr>
            <w:tcW w:w="3670" w:type="dxa"/>
            <w:shd w:val="clear" w:color="auto" w:fill="FFFFFF"/>
            <w:tcMar>
              <w:top w:w="30" w:type="dxa"/>
              <w:left w:w="45" w:type="dxa"/>
              <w:bottom w:w="30" w:type="dxa"/>
              <w:right w:w="45" w:type="dxa"/>
            </w:tcMar>
            <w:hideMark/>
          </w:tcPr>
          <w:p w14:paraId="492633A8" w14:textId="5680B7E1" w:rsidR="000B7C9C" w:rsidRPr="00DE204C" w:rsidRDefault="000B7C9C" w:rsidP="00525446">
            <w:pPr>
              <w:pStyle w:val="TableParagraph"/>
              <w:ind w:left="747" w:right="220" w:hanging="747"/>
              <w:rPr>
                <w:b/>
                <w:lang w:val="lt-LT"/>
              </w:rPr>
            </w:pPr>
            <w:r w:rsidRPr="007400A8">
              <w:rPr>
                <w:b/>
                <w:lang w:val="lt-LT"/>
              </w:rPr>
              <w:t>Techniniai reikalavimai,</w:t>
            </w:r>
            <w:r>
              <w:rPr>
                <w:b/>
                <w:lang w:val="lt-LT"/>
              </w:rPr>
              <w:t xml:space="preserve"> </w:t>
            </w:r>
            <w:r w:rsidRPr="007400A8">
              <w:rPr>
                <w:b/>
                <w:lang w:val="lt-LT"/>
              </w:rPr>
              <w:t>rodikliai</w:t>
            </w:r>
            <w:r>
              <w:rPr>
                <w:b/>
                <w:lang w:val="lt-LT"/>
              </w:rPr>
              <w:t xml:space="preserve"> / </w:t>
            </w:r>
            <w:proofErr w:type="spellStart"/>
            <w:r w:rsidRPr="001E1A06">
              <w:rPr>
                <w:b/>
                <w:i/>
                <w:iCs/>
                <w:lang w:val="lt-LT"/>
              </w:rPr>
              <w:t>Technical</w:t>
            </w:r>
            <w:proofErr w:type="spellEnd"/>
            <w:r w:rsidRPr="001E1A06">
              <w:rPr>
                <w:b/>
                <w:i/>
                <w:iCs/>
                <w:lang w:val="lt-LT"/>
              </w:rPr>
              <w:t xml:space="preserve"> </w:t>
            </w:r>
            <w:proofErr w:type="spellStart"/>
            <w:r w:rsidRPr="001E1A06">
              <w:rPr>
                <w:b/>
                <w:i/>
                <w:iCs/>
                <w:lang w:val="lt-LT"/>
              </w:rPr>
              <w:t>requirements</w:t>
            </w:r>
            <w:proofErr w:type="spellEnd"/>
            <w:r w:rsidRPr="001E1A06">
              <w:rPr>
                <w:b/>
                <w:i/>
                <w:iCs/>
                <w:lang w:val="lt-LT"/>
              </w:rPr>
              <w:t xml:space="preserve">, </w:t>
            </w:r>
            <w:proofErr w:type="spellStart"/>
            <w:r w:rsidRPr="001E1A06">
              <w:rPr>
                <w:b/>
                <w:i/>
                <w:iCs/>
                <w:lang w:val="lt-LT"/>
              </w:rPr>
              <w:t>indicators</w:t>
            </w:r>
            <w:proofErr w:type="spellEnd"/>
          </w:p>
        </w:tc>
      </w:tr>
      <w:tr w:rsidR="001F009B" w:rsidRPr="00DE204C" w14:paraId="5C36B162" w14:textId="77777777" w:rsidTr="000B7C9C">
        <w:trPr>
          <w:trHeight w:val="315"/>
        </w:trPr>
        <w:tc>
          <w:tcPr>
            <w:tcW w:w="0" w:type="auto"/>
            <w:shd w:val="clear" w:color="auto" w:fill="FFFFFF"/>
            <w:tcMar>
              <w:top w:w="30" w:type="dxa"/>
              <w:left w:w="45" w:type="dxa"/>
              <w:bottom w:w="30" w:type="dxa"/>
              <w:right w:w="45" w:type="dxa"/>
            </w:tcMar>
            <w:vAlign w:val="bottom"/>
            <w:hideMark/>
          </w:tcPr>
          <w:p w14:paraId="4A6B0DFF" w14:textId="4C77CFD1" w:rsidR="001F009B" w:rsidRPr="00DE204C" w:rsidRDefault="001F009B" w:rsidP="001F009B">
            <w:pPr>
              <w:jc w:val="right"/>
              <w:rPr>
                <w:b/>
                <w:bCs/>
                <w:color w:val="222222"/>
                <w:sz w:val="22"/>
                <w:szCs w:val="22"/>
                <w:lang w:eastAsia="en-IE"/>
              </w:rPr>
            </w:pPr>
            <w:r w:rsidRPr="007400A8">
              <w:rPr>
                <w:b/>
                <w:bCs/>
                <w:color w:val="222222"/>
                <w:sz w:val="22"/>
                <w:szCs w:val="22"/>
                <w:lang w:eastAsia="en-IE"/>
              </w:rPr>
              <w:t>1</w:t>
            </w:r>
          </w:p>
        </w:tc>
        <w:tc>
          <w:tcPr>
            <w:tcW w:w="5498" w:type="dxa"/>
            <w:shd w:val="clear" w:color="auto" w:fill="FFFFFF"/>
            <w:tcMar>
              <w:top w:w="30" w:type="dxa"/>
              <w:left w:w="45" w:type="dxa"/>
              <w:bottom w:w="30" w:type="dxa"/>
              <w:right w:w="45" w:type="dxa"/>
            </w:tcMar>
            <w:vAlign w:val="bottom"/>
            <w:hideMark/>
          </w:tcPr>
          <w:p w14:paraId="76D87E3E" w14:textId="77777777" w:rsidR="001F009B" w:rsidRPr="0096370F" w:rsidRDefault="001F009B" w:rsidP="001F009B">
            <w:pPr>
              <w:rPr>
                <w:color w:val="222222"/>
                <w:sz w:val="22"/>
                <w:szCs w:val="22"/>
                <w:lang w:eastAsia="en-IE"/>
              </w:rPr>
            </w:pPr>
            <w:r w:rsidRPr="0096370F">
              <w:rPr>
                <w:color w:val="222222"/>
                <w:sz w:val="22"/>
                <w:szCs w:val="22"/>
                <w:lang w:eastAsia="en-IE"/>
              </w:rPr>
              <w:t>Spausdintuvo lapo darbo laukas (plotis)/</w:t>
            </w:r>
          </w:p>
          <w:p w14:paraId="0804D086" w14:textId="6A7014FF" w:rsidR="001F009B" w:rsidRPr="0096370F" w:rsidRDefault="001F009B" w:rsidP="001F009B">
            <w:pPr>
              <w:rPr>
                <w:color w:val="222222"/>
                <w:sz w:val="22"/>
                <w:szCs w:val="22"/>
                <w:lang w:eastAsia="en-IE"/>
              </w:rPr>
            </w:pPr>
            <w:proofErr w:type="spellStart"/>
            <w:r w:rsidRPr="0096370F">
              <w:rPr>
                <w:i/>
                <w:iCs/>
                <w:color w:val="222222"/>
                <w:sz w:val="22"/>
                <w:szCs w:val="22"/>
                <w:lang w:eastAsia="en-IE"/>
              </w:rPr>
              <w:t>Working</w:t>
            </w:r>
            <w:proofErr w:type="spellEnd"/>
            <w:r w:rsidRPr="0096370F">
              <w:rPr>
                <w:i/>
                <w:iCs/>
                <w:color w:val="222222"/>
                <w:sz w:val="22"/>
                <w:szCs w:val="22"/>
                <w:lang w:eastAsia="en-IE"/>
              </w:rPr>
              <w:t xml:space="preserve"> </w:t>
            </w:r>
            <w:proofErr w:type="spellStart"/>
            <w:r w:rsidRPr="0096370F">
              <w:rPr>
                <w:i/>
                <w:iCs/>
                <w:color w:val="222222"/>
                <w:sz w:val="22"/>
                <w:szCs w:val="22"/>
                <w:lang w:eastAsia="en-IE"/>
              </w:rPr>
              <w:t>area</w:t>
            </w:r>
            <w:proofErr w:type="spellEnd"/>
            <w:r w:rsidRPr="0096370F">
              <w:rPr>
                <w:i/>
                <w:iCs/>
                <w:color w:val="222222"/>
                <w:sz w:val="22"/>
                <w:szCs w:val="22"/>
                <w:lang w:eastAsia="en-IE"/>
              </w:rPr>
              <w:t xml:space="preserve"> (</w:t>
            </w:r>
            <w:proofErr w:type="spellStart"/>
            <w:r w:rsidRPr="0096370F">
              <w:rPr>
                <w:i/>
                <w:iCs/>
                <w:color w:val="222222"/>
                <w:sz w:val="22"/>
                <w:szCs w:val="22"/>
                <w:lang w:eastAsia="en-IE"/>
              </w:rPr>
              <w:t>width</w:t>
            </w:r>
            <w:proofErr w:type="spellEnd"/>
            <w:r w:rsidRPr="0096370F">
              <w:rPr>
                <w:i/>
                <w:iCs/>
                <w:color w:val="222222"/>
                <w:sz w:val="22"/>
                <w:szCs w:val="22"/>
                <w:lang w:eastAsia="en-IE"/>
              </w:rPr>
              <w:t xml:space="preserve">) </w:t>
            </w:r>
            <w:proofErr w:type="spellStart"/>
            <w:r w:rsidRPr="0096370F">
              <w:rPr>
                <w:i/>
                <w:iCs/>
                <w:color w:val="222222"/>
                <w:sz w:val="22"/>
                <w:szCs w:val="22"/>
                <w:lang w:eastAsia="en-IE"/>
              </w:rPr>
              <w:t>of</w:t>
            </w:r>
            <w:proofErr w:type="spellEnd"/>
            <w:r w:rsidRPr="0096370F">
              <w:rPr>
                <w:i/>
                <w:iCs/>
                <w:color w:val="222222"/>
                <w:sz w:val="22"/>
                <w:szCs w:val="22"/>
                <w:lang w:eastAsia="en-IE"/>
              </w:rPr>
              <w:t xml:space="preserve"> </w:t>
            </w:r>
            <w:proofErr w:type="spellStart"/>
            <w:r w:rsidRPr="0096370F">
              <w:rPr>
                <w:i/>
                <w:iCs/>
                <w:color w:val="222222"/>
                <w:sz w:val="22"/>
                <w:szCs w:val="22"/>
                <w:lang w:eastAsia="en-IE"/>
              </w:rPr>
              <w:t>the</w:t>
            </w:r>
            <w:proofErr w:type="spellEnd"/>
            <w:r w:rsidRPr="0096370F">
              <w:rPr>
                <w:i/>
                <w:iCs/>
                <w:color w:val="222222"/>
                <w:sz w:val="22"/>
                <w:szCs w:val="22"/>
                <w:lang w:eastAsia="en-IE"/>
              </w:rPr>
              <w:t xml:space="preserve"> </w:t>
            </w:r>
            <w:proofErr w:type="spellStart"/>
            <w:r w:rsidRPr="0096370F">
              <w:rPr>
                <w:i/>
                <w:iCs/>
                <w:color w:val="222222"/>
                <w:sz w:val="22"/>
                <w:szCs w:val="22"/>
                <w:lang w:eastAsia="en-IE"/>
              </w:rPr>
              <w:t>printer</w:t>
            </w:r>
            <w:proofErr w:type="spellEnd"/>
            <w:r w:rsidRPr="0096370F">
              <w:rPr>
                <w:i/>
                <w:iCs/>
                <w:color w:val="222222"/>
                <w:sz w:val="22"/>
                <w:szCs w:val="22"/>
                <w:lang w:eastAsia="en-IE"/>
              </w:rPr>
              <w:t xml:space="preserve"> </w:t>
            </w:r>
            <w:proofErr w:type="spellStart"/>
            <w:r w:rsidRPr="0096370F">
              <w:rPr>
                <w:i/>
                <w:iCs/>
                <w:color w:val="222222"/>
                <w:sz w:val="22"/>
                <w:szCs w:val="22"/>
                <w:lang w:eastAsia="en-IE"/>
              </w:rPr>
              <w:t>sheet</w:t>
            </w:r>
            <w:proofErr w:type="spellEnd"/>
          </w:p>
        </w:tc>
        <w:tc>
          <w:tcPr>
            <w:tcW w:w="3670" w:type="dxa"/>
            <w:shd w:val="clear" w:color="auto" w:fill="FFFFFF"/>
            <w:tcMar>
              <w:top w:w="30" w:type="dxa"/>
              <w:left w:w="45" w:type="dxa"/>
              <w:bottom w:w="30" w:type="dxa"/>
              <w:right w:w="45" w:type="dxa"/>
            </w:tcMar>
            <w:vAlign w:val="bottom"/>
          </w:tcPr>
          <w:p w14:paraId="3BC052D6" w14:textId="31C0F862" w:rsidR="001F009B" w:rsidRPr="001133FC" w:rsidRDefault="001133FC" w:rsidP="001F009B">
            <w:pPr>
              <w:rPr>
                <w:color w:val="222222"/>
                <w:sz w:val="22"/>
                <w:szCs w:val="22"/>
                <w:lang w:val="en-GB" w:eastAsia="en-IE"/>
              </w:rPr>
            </w:pPr>
            <w:r>
              <w:rPr>
                <w:color w:val="222222"/>
                <w:sz w:val="22"/>
                <w:szCs w:val="22"/>
                <w:lang w:eastAsia="en-IE"/>
              </w:rPr>
              <w:t>Užpildyti/</w:t>
            </w:r>
            <w:r w:rsidRPr="001133FC">
              <w:rPr>
                <w:i/>
                <w:iCs/>
                <w:color w:val="222222"/>
                <w:sz w:val="22"/>
                <w:szCs w:val="22"/>
                <w:lang w:eastAsia="en-IE"/>
              </w:rPr>
              <w:t xml:space="preserve">to </w:t>
            </w:r>
            <w:proofErr w:type="spellStart"/>
            <w:r w:rsidRPr="001133FC">
              <w:rPr>
                <w:i/>
                <w:iCs/>
                <w:color w:val="222222"/>
                <w:sz w:val="22"/>
                <w:szCs w:val="22"/>
                <w:lang w:eastAsia="en-IE"/>
              </w:rPr>
              <w:t>fill</w:t>
            </w:r>
            <w:proofErr w:type="spellEnd"/>
          </w:p>
        </w:tc>
      </w:tr>
      <w:tr w:rsidR="001F009B" w:rsidRPr="00DE204C" w14:paraId="6DFE63AD" w14:textId="77777777" w:rsidTr="000B7C9C">
        <w:trPr>
          <w:trHeight w:val="315"/>
        </w:trPr>
        <w:tc>
          <w:tcPr>
            <w:tcW w:w="0" w:type="auto"/>
            <w:shd w:val="clear" w:color="auto" w:fill="FFFFFF"/>
            <w:tcMar>
              <w:top w:w="30" w:type="dxa"/>
              <w:left w:w="45" w:type="dxa"/>
              <w:bottom w:w="30" w:type="dxa"/>
              <w:right w:w="45" w:type="dxa"/>
            </w:tcMar>
            <w:vAlign w:val="bottom"/>
            <w:hideMark/>
          </w:tcPr>
          <w:p w14:paraId="393FEE0B" w14:textId="4E9E94AE" w:rsidR="001F009B" w:rsidRPr="00DE204C" w:rsidRDefault="001F009B" w:rsidP="001F009B">
            <w:pPr>
              <w:jc w:val="right"/>
              <w:rPr>
                <w:b/>
                <w:bCs/>
                <w:color w:val="222222"/>
                <w:sz w:val="22"/>
                <w:szCs w:val="22"/>
                <w:lang w:eastAsia="en-IE"/>
              </w:rPr>
            </w:pPr>
            <w:r w:rsidRPr="007400A8">
              <w:rPr>
                <w:b/>
                <w:bCs/>
                <w:color w:val="222222"/>
                <w:sz w:val="22"/>
                <w:szCs w:val="22"/>
                <w:lang w:eastAsia="en-IE"/>
              </w:rPr>
              <w:t>2</w:t>
            </w:r>
          </w:p>
        </w:tc>
        <w:tc>
          <w:tcPr>
            <w:tcW w:w="5498" w:type="dxa"/>
            <w:shd w:val="clear" w:color="auto" w:fill="FFFFFF"/>
            <w:tcMar>
              <w:top w:w="30" w:type="dxa"/>
              <w:left w:w="45" w:type="dxa"/>
              <w:bottom w:w="30" w:type="dxa"/>
              <w:right w:w="45" w:type="dxa"/>
            </w:tcMar>
            <w:vAlign w:val="bottom"/>
            <w:hideMark/>
          </w:tcPr>
          <w:p w14:paraId="7A9CC094" w14:textId="77777777" w:rsidR="001F009B" w:rsidRPr="0096370F" w:rsidRDefault="001F009B" w:rsidP="001F009B">
            <w:pPr>
              <w:rPr>
                <w:color w:val="222222"/>
                <w:sz w:val="22"/>
                <w:szCs w:val="22"/>
                <w:lang w:eastAsia="en-IE"/>
              </w:rPr>
            </w:pPr>
            <w:r w:rsidRPr="0096370F">
              <w:rPr>
                <w:color w:val="222222"/>
                <w:sz w:val="22"/>
                <w:szCs w:val="22"/>
                <w:lang w:eastAsia="en-IE"/>
              </w:rPr>
              <w:t>Spausdintuvo lapo darbo laukas (ilgis)/</w:t>
            </w:r>
          </w:p>
          <w:p w14:paraId="649BF5FC" w14:textId="6A94EEDD" w:rsidR="001F009B" w:rsidRPr="0096370F" w:rsidRDefault="001F009B" w:rsidP="001F009B">
            <w:pPr>
              <w:rPr>
                <w:color w:val="222222"/>
                <w:sz w:val="22"/>
                <w:szCs w:val="22"/>
                <w:lang w:eastAsia="en-IE"/>
              </w:rPr>
            </w:pPr>
            <w:proofErr w:type="spellStart"/>
            <w:r w:rsidRPr="0096370F">
              <w:rPr>
                <w:i/>
                <w:iCs/>
                <w:color w:val="222222"/>
                <w:sz w:val="22"/>
                <w:szCs w:val="22"/>
                <w:lang w:eastAsia="en-IE"/>
              </w:rPr>
              <w:t>Working</w:t>
            </w:r>
            <w:proofErr w:type="spellEnd"/>
            <w:r w:rsidRPr="0096370F">
              <w:rPr>
                <w:i/>
                <w:iCs/>
                <w:color w:val="222222"/>
                <w:sz w:val="22"/>
                <w:szCs w:val="22"/>
                <w:lang w:eastAsia="en-IE"/>
              </w:rPr>
              <w:t xml:space="preserve"> </w:t>
            </w:r>
            <w:proofErr w:type="spellStart"/>
            <w:r w:rsidRPr="0096370F">
              <w:rPr>
                <w:i/>
                <w:iCs/>
                <w:color w:val="222222"/>
                <w:sz w:val="22"/>
                <w:szCs w:val="22"/>
                <w:lang w:eastAsia="en-IE"/>
              </w:rPr>
              <w:t>area</w:t>
            </w:r>
            <w:proofErr w:type="spellEnd"/>
            <w:r w:rsidRPr="0096370F">
              <w:rPr>
                <w:i/>
                <w:iCs/>
                <w:color w:val="222222"/>
                <w:sz w:val="22"/>
                <w:szCs w:val="22"/>
                <w:lang w:eastAsia="en-IE"/>
              </w:rPr>
              <w:t xml:space="preserve"> (</w:t>
            </w:r>
            <w:proofErr w:type="spellStart"/>
            <w:r w:rsidRPr="0096370F">
              <w:rPr>
                <w:i/>
                <w:iCs/>
                <w:color w:val="222222"/>
                <w:sz w:val="22"/>
                <w:szCs w:val="22"/>
                <w:lang w:eastAsia="en-IE"/>
              </w:rPr>
              <w:t>length</w:t>
            </w:r>
            <w:proofErr w:type="spellEnd"/>
            <w:r w:rsidRPr="0096370F">
              <w:rPr>
                <w:i/>
                <w:iCs/>
                <w:color w:val="222222"/>
                <w:sz w:val="22"/>
                <w:szCs w:val="22"/>
                <w:lang w:eastAsia="en-IE"/>
              </w:rPr>
              <w:t xml:space="preserve">) </w:t>
            </w:r>
            <w:proofErr w:type="spellStart"/>
            <w:r w:rsidRPr="0096370F">
              <w:rPr>
                <w:i/>
                <w:iCs/>
                <w:color w:val="222222"/>
                <w:sz w:val="22"/>
                <w:szCs w:val="22"/>
                <w:lang w:eastAsia="en-IE"/>
              </w:rPr>
              <w:t>of</w:t>
            </w:r>
            <w:proofErr w:type="spellEnd"/>
            <w:r w:rsidRPr="0096370F">
              <w:rPr>
                <w:i/>
                <w:iCs/>
                <w:color w:val="222222"/>
                <w:sz w:val="22"/>
                <w:szCs w:val="22"/>
                <w:lang w:eastAsia="en-IE"/>
              </w:rPr>
              <w:t xml:space="preserve"> </w:t>
            </w:r>
            <w:proofErr w:type="spellStart"/>
            <w:r w:rsidRPr="0096370F">
              <w:rPr>
                <w:i/>
                <w:iCs/>
                <w:color w:val="222222"/>
                <w:sz w:val="22"/>
                <w:szCs w:val="22"/>
                <w:lang w:eastAsia="en-IE"/>
              </w:rPr>
              <w:t>the</w:t>
            </w:r>
            <w:proofErr w:type="spellEnd"/>
            <w:r w:rsidRPr="0096370F">
              <w:rPr>
                <w:i/>
                <w:iCs/>
                <w:color w:val="222222"/>
                <w:sz w:val="22"/>
                <w:szCs w:val="22"/>
                <w:lang w:eastAsia="en-IE"/>
              </w:rPr>
              <w:t xml:space="preserve"> </w:t>
            </w:r>
            <w:proofErr w:type="spellStart"/>
            <w:r w:rsidRPr="0096370F">
              <w:rPr>
                <w:i/>
                <w:iCs/>
                <w:color w:val="222222"/>
                <w:sz w:val="22"/>
                <w:szCs w:val="22"/>
                <w:lang w:eastAsia="en-IE"/>
              </w:rPr>
              <w:t>printer</w:t>
            </w:r>
            <w:proofErr w:type="spellEnd"/>
            <w:r w:rsidRPr="0096370F">
              <w:rPr>
                <w:i/>
                <w:iCs/>
                <w:color w:val="222222"/>
                <w:sz w:val="22"/>
                <w:szCs w:val="22"/>
                <w:lang w:eastAsia="en-IE"/>
              </w:rPr>
              <w:t xml:space="preserve"> </w:t>
            </w:r>
            <w:proofErr w:type="spellStart"/>
            <w:r w:rsidRPr="0096370F">
              <w:rPr>
                <w:i/>
                <w:iCs/>
                <w:color w:val="222222"/>
                <w:sz w:val="22"/>
                <w:szCs w:val="22"/>
                <w:lang w:eastAsia="en-IE"/>
              </w:rPr>
              <w:t>sheet</w:t>
            </w:r>
            <w:proofErr w:type="spellEnd"/>
          </w:p>
        </w:tc>
        <w:tc>
          <w:tcPr>
            <w:tcW w:w="3670" w:type="dxa"/>
            <w:shd w:val="clear" w:color="auto" w:fill="FFFFFF"/>
            <w:tcMar>
              <w:top w:w="30" w:type="dxa"/>
              <w:left w:w="45" w:type="dxa"/>
              <w:bottom w:w="30" w:type="dxa"/>
              <w:right w:w="45" w:type="dxa"/>
            </w:tcMar>
            <w:vAlign w:val="bottom"/>
          </w:tcPr>
          <w:p w14:paraId="4E38A428" w14:textId="3E37D180" w:rsidR="001F009B" w:rsidRPr="00DE204C" w:rsidRDefault="001F009B" w:rsidP="001F009B">
            <w:pPr>
              <w:rPr>
                <w:color w:val="222222"/>
                <w:sz w:val="22"/>
                <w:szCs w:val="22"/>
                <w:lang w:eastAsia="en-IE"/>
              </w:rPr>
            </w:pPr>
          </w:p>
        </w:tc>
      </w:tr>
      <w:tr w:rsidR="001F009B" w:rsidRPr="00DE204C" w14:paraId="49B03E3C" w14:textId="77777777" w:rsidTr="000B7C9C">
        <w:trPr>
          <w:trHeight w:val="315"/>
        </w:trPr>
        <w:tc>
          <w:tcPr>
            <w:tcW w:w="0" w:type="auto"/>
            <w:shd w:val="clear" w:color="auto" w:fill="FFFFFF"/>
            <w:tcMar>
              <w:top w:w="30" w:type="dxa"/>
              <w:left w:w="45" w:type="dxa"/>
              <w:bottom w:w="30" w:type="dxa"/>
              <w:right w:w="45" w:type="dxa"/>
            </w:tcMar>
            <w:vAlign w:val="bottom"/>
            <w:hideMark/>
          </w:tcPr>
          <w:p w14:paraId="5342D92F" w14:textId="07CB5328" w:rsidR="001F009B" w:rsidRPr="00DE204C" w:rsidRDefault="001F009B" w:rsidP="001F009B">
            <w:pPr>
              <w:jc w:val="right"/>
              <w:rPr>
                <w:b/>
                <w:bCs/>
                <w:color w:val="222222"/>
                <w:sz w:val="22"/>
                <w:szCs w:val="22"/>
                <w:lang w:eastAsia="en-IE"/>
              </w:rPr>
            </w:pPr>
            <w:r w:rsidRPr="007400A8">
              <w:rPr>
                <w:b/>
                <w:bCs/>
                <w:color w:val="222222"/>
                <w:sz w:val="22"/>
                <w:szCs w:val="22"/>
                <w:lang w:eastAsia="en-IE"/>
              </w:rPr>
              <w:t>3</w:t>
            </w:r>
          </w:p>
        </w:tc>
        <w:tc>
          <w:tcPr>
            <w:tcW w:w="5498" w:type="dxa"/>
            <w:shd w:val="clear" w:color="auto" w:fill="FFFFFF"/>
            <w:tcMar>
              <w:top w:w="30" w:type="dxa"/>
              <w:left w:w="45" w:type="dxa"/>
              <w:bottom w:w="30" w:type="dxa"/>
              <w:right w:w="45" w:type="dxa"/>
            </w:tcMar>
            <w:vAlign w:val="bottom"/>
            <w:hideMark/>
          </w:tcPr>
          <w:p w14:paraId="5D85868A" w14:textId="77777777" w:rsidR="001F009B" w:rsidRPr="0096370F" w:rsidRDefault="001F009B" w:rsidP="001F009B">
            <w:pPr>
              <w:rPr>
                <w:color w:val="222222"/>
                <w:sz w:val="22"/>
                <w:szCs w:val="22"/>
                <w:lang w:eastAsia="en-IE"/>
              </w:rPr>
            </w:pPr>
            <w:r w:rsidRPr="0096370F">
              <w:rPr>
                <w:color w:val="222222"/>
                <w:sz w:val="22"/>
                <w:szCs w:val="22"/>
                <w:lang w:eastAsia="en-IE"/>
              </w:rPr>
              <w:t>Spausdinimo greitis/</w:t>
            </w:r>
          </w:p>
          <w:p w14:paraId="4692CB4C" w14:textId="668731A0" w:rsidR="001F009B" w:rsidRPr="0096370F" w:rsidRDefault="001F009B" w:rsidP="001F009B">
            <w:pPr>
              <w:rPr>
                <w:color w:val="222222"/>
                <w:sz w:val="22"/>
                <w:szCs w:val="22"/>
                <w:lang w:eastAsia="en-IE"/>
              </w:rPr>
            </w:pPr>
            <w:proofErr w:type="spellStart"/>
            <w:r w:rsidRPr="0096370F">
              <w:rPr>
                <w:i/>
                <w:iCs/>
                <w:color w:val="222222"/>
                <w:sz w:val="22"/>
                <w:szCs w:val="22"/>
                <w:lang w:eastAsia="en-IE"/>
              </w:rPr>
              <w:t>Print</w:t>
            </w:r>
            <w:proofErr w:type="spellEnd"/>
            <w:r w:rsidRPr="0096370F">
              <w:rPr>
                <w:i/>
                <w:iCs/>
                <w:color w:val="222222"/>
                <w:sz w:val="22"/>
                <w:szCs w:val="22"/>
                <w:lang w:eastAsia="en-IE"/>
              </w:rPr>
              <w:t xml:space="preserve"> </w:t>
            </w:r>
            <w:proofErr w:type="spellStart"/>
            <w:r w:rsidRPr="0096370F">
              <w:rPr>
                <w:i/>
                <w:iCs/>
                <w:color w:val="222222"/>
                <w:sz w:val="22"/>
                <w:szCs w:val="22"/>
                <w:lang w:eastAsia="en-IE"/>
              </w:rPr>
              <w:t>speed</w:t>
            </w:r>
            <w:proofErr w:type="spellEnd"/>
          </w:p>
        </w:tc>
        <w:tc>
          <w:tcPr>
            <w:tcW w:w="3670" w:type="dxa"/>
            <w:shd w:val="clear" w:color="auto" w:fill="FFFFFF"/>
            <w:tcMar>
              <w:top w:w="30" w:type="dxa"/>
              <w:left w:w="45" w:type="dxa"/>
              <w:bottom w:w="30" w:type="dxa"/>
              <w:right w:w="45" w:type="dxa"/>
            </w:tcMar>
            <w:vAlign w:val="bottom"/>
          </w:tcPr>
          <w:p w14:paraId="088DF9AE" w14:textId="7E6CF509" w:rsidR="001F009B" w:rsidRPr="00DE204C" w:rsidRDefault="001F009B" w:rsidP="001F009B">
            <w:pPr>
              <w:rPr>
                <w:color w:val="222222"/>
                <w:sz w:val="22"/>
                <w:szCs w:val="22"/>
                <w:lang w:eastAsia="en-IE"/>
              </w:rPr>
            </w:pPr>
          </w:p>
        </w:tc>
      </w:tr>
      <w:tr w:rsidR="001F009B" w:rsidRPr="00DE204C" w14:paraId="60957414" w14:textId="77777777" w:rsidTr="000B7C9C">
        <w:trPr>
          <w:trHeight w:val="315"/>
        </w:trPr>
        <w:tc>
          <w:tcPr>
            <w:tcW w:w="0" w:type="auto"/>
            <w:shd w:val="clear" w:color="auto" w:fill="FFFFFF"/>
            <w:tcMar>
              <w:top w:w="30" w:type="dxa"/>
              <w:left w:w="45" w:type="dxa"/>
              <w:bottom w:w="30" w:type="dxa"/>
              <w:right w:w="45" w:type="dxa"/>
            </w:tcMar>
            <w:vAlign w:val="bottom"/>
            <w:hideMark/>
          </w:tcPr>
          <w:p w14:paraId="09505C37" w14:textId="4EA9C4B8" w:rsidR="001F009B" w:rsidRPr="00DE204C" w:rsidRDefault="001F009B" w:rsidP="001F009B">
            <w:pPr>
              <w:jc w:val="right"/>
              <w:rPr>
                <w:b/>
                <w:bCs/>
                <w:color w:val="222222"/>
                <w:sz w:val="22"/>
                <w:szCs w:val="22"/>
                <w:lang w:eastAsia="en-IE"/>
              </w:rPr>
            </w:pPr>
            <w:r w:rsidRPr="007400A8">
              <w:rPr>
                <w:b/>
                <w:bCs/>
                <w:color w:val="222222"/>
                <w:sz w:val="22"/>
                <w:szCs w:val="22"/>
                <w:lang w:eastAsia="en-IE"/>
              </w:rPr>
              <w:lastRenderedPageBreak/>
              <w:t>4</w:t>
            </w:r>
          </w:p>
        </w:tc>
        <w:tc>
          <w:tcPr>
            <w:tcW w:w="5498" w:type="dxa"/>
            <w:shd w:val="clear" w:color="auto" w:fill="FFFFFF"/>
            <w:tcMar>
              <w:top w:w="30" w:type="dxa"/>
              <w:left w:w="45" w:type="dxa"/>
              <w:bottom w:w="30" w:type="dxa"/>
              <w:right w:w="45" w:type="dxa"/>
            </w:tcMar>
            <w:vAlign w:val="bottom"/>
            <w:hideMark/>
          </w:tcPr>
          <w:p w14:paraId="4EA0A274" w14:textId="77777777" w:rsidR="001F009B" w:rsidRPr="0096370F" w:rsidRDefault="001F009B" w:rsidP="001F009B">
            <w:pPr>
              <w:rPr>
                <w:color w:val="222222"/>
                <w:sz w:val="22"/>
                <w:szCs w:val="22"/>
                <w:lang w:eastAsia="en-IE"/>
              </w:rPr>
            </w:pPr>
            <w:r w:rsidRPr="0096370F">
              <w:rPr>
                <w:color w:val="222222"/>
                <w:sz w:val="22"/>
                <w:szCs w:val="22"/>
                <w:lang w:eastAsia="en-IE"/>
              </w:rPr>
              <w:t>Rezoliucija/</w:t>
            </w:r>
          </w:p>
          <w:p w14:paraId="6AEE6A57" w14:textId="038509D8" w:rsidR="001F009B" w:rsidRPr="0096370F" w:rsidRDefault="001F009B" w:rsidP="001F009B">
            <w:pPr>
              <w:rPr>
                <w:color w:val="222222"/>
                <w:sz w:val="22"/>
                <w:szCs w:val="22"/>
                <w:lang w:eastAsia="en-IE"/>
              </w:rPr>
            </w:pPr>
            <w:proofErr w:type="spellStart"/>
            <w:r w:rsidRPr="0096370F">
              <w:rPr>
                <w:i/>
                <w:iCs/>
                <w:color w:val="222222"/>
                <w:sz w:val="22"/>
                <w:szCs w:val="22"/>
                <w:lang w:eastAsia="en-IE"/>
              </w:rPr>
              <w:t>Resolution</w:t>
            </w:r>
            <w:proofErr w:type="spellEnd"/>
          </w:p>
        </w:tc>
        <w:tc>
          <w:tcPr>
            <w:tcW w:w="3670" w:type="dxa"/>
            <w:shd w:val="clear" w:color="auto" w:fill="FFFFFF"/>
            <w:tcMar>
              <w:top w:w="30" w:type="dxa"/>
              <w:left w:w="45" w:type="dxa"/>
              <w:bottom w:w="30" w:type="dxa"/>
              <w:right w:w="45" w:type="dxa"/>
            </w:tcMar>
            <w:vAlign w:val="bottom"/>
          </w:tcPr>
          <w:p w14:paraId="57728CEE" w14:textId="35015CCC" w:rsidR="001F009B" w:rsidRPr="00DE204C" w:rsidRDefault="001F009B" w:rsidP="001F009B">
            <w:pPr>
              <w:rPr>
                <w:sz w:val="22"/>
                <w:szCs w:val="22"/>
                <w:lang w:eastAsia="en-IE"/>
              </w:rPr>
            </w:pPr>
          </w:p>
        </w:tc>
      </w:tr>
      <w:tr w:rsidR="001F009B" w:rsidRPr="00DE204C" w14:paraId="520501FA" w14:textId="77777777" w:rsidTr="000B7C9C">
        <w:trPr>
          <w:trHeight w:val="315"/>
        </w:trPr>
        <w:tc>
          <w:tcPr>
            <w:tcW w:w="0" w:type="auto"/>
            <w:shd w:val="clear" w:color="auto" w:fill="FFFFFF"/>
            <w:tcMar>
              <w:top w:w="30" w:type="dxa"/>
              <w:left w:w="45" w:type="dxa"/>
              <w:bottom w:w="30" w:type="dxa"/>
              <w:right w:w="45" w:type="dxa"/>
            </w:tcMar>
            <w:vAlign w:val="bottom"/>
            <w:hideMark/>
          </w:tcPr>
          <w:p w14:paraId="60931980" w14:textId="5F431BA9" w:rsidR="001F009B" w:rsidRPr="00DE204C" w:rsidRDefault="001F009B" w:rsidP="001F009B">
            <w:pPr>
              <w:jc w:val="right"/>
              <w:rPr>
                <w:b/>
                <w:bCs/>
                <w:color w:val="222222"/>
                <w:sz w:val="22"/>
                <w:szCs w:val="22"/>
                <w:lang w:eastAsia="en-IE"/>
              </w:rPr>
            </w:pPr>
            <w:r w:rsidRPr="007400A8">
              <w:rPr>
                <w:b/>
                <w:bCs/>
                <w:color w:val="222222"/>
                <w:sz w:val="22"/>
                <w:szCs w:val="22"/>
                <w:lang w:eastAsia="en-IE"/>
              </w:rPr>
              <w:t>5</w:t>
            </w:r>
          </w:p>
        </w:tc>
        <w:tc>
          <w:tcPr>
            <w:tcW w:w="5498" w:type="dxa"/>
            <w:shd w:val="clear" w:color="auto" w:fill="FFFFFF"/>
            <w:tcMar>
              <w:top w:w="30" w:type="dxa"/>
              <w:left w:w="45" w:type="dxa"/>
              <w:bottom w:w="30" w:type="dxa"/>
              <w:right w:w="45" w:type="dxa"/>
            </w:tcMar>
            <w:vAlign w:val="bottom"/>
            <w:hideMark/>
          </w:tcPr>
          <w:p w14:paraId="1EEAF3D7" w14:textId="77777777" w:rsidR="001F009B" w:rsidRPr="0096370F" w:rsidRDefault="001F009B" w:rsidP="001F009B">
            <w:pPr>
              <w:rPr>
                <w:color w:val="222222"/>
                <w:sz w:val="22"/>
                <w:szCs w:val="22"/>
                <w:lang w:eastAsia="en-IE"/>
              </w:rPr>
            </w:pPr>
            <w:r w:rsidRPr="0096370F">
              <w:rPr>
                <w:color w:val="222222"/>
                <w:sz w:val="22"/>
                <w:szCs w:val="22"/>
                <w:lang w:eastAsia="en-IE"/>
              </w:rPr>
              <w:t>Rašalas/</w:t>
            </w:r>
          </w:p>
          <w:p w14:paraId="06463578" w14:textId="36994B89" w:rsidR="001F009B" w:rsidRPr="0096370F" w:rsidRDefault="001F009B" w:rsidP="001F009B">
            <w:pPr>
              <w:rPr>
                <w:color w:val="222222"/>
                <w:sz w:val="22"/>
                <w:szCs w:val="22"/>
                <w:lang w:eastAsia="en-IE"/>
              </w:rPr>
            </w:pPr>
            <w:r w:rsidRPr="0096370F">
              <w:rPr>
                <w:i/>
                <w:iCs/>
                <w:color w:val="222222"/>
                <w:sz w:val="22"/>
                <w:szCs w:val="22"/>
                <w:lang w:eastAsia="en-IE"/>
              </w:rPr>
              <w:t>Ink</w:t>
            </w:r>
          </w:p>
        </w:tc>
        <w:tc>
          <w:tcPr>
            <w:tcW w:w="3670" w:type="dxa"/>
            <w:shd w:val="clear" w:color="auto" w:fill="FFFFFF"/>
            <w:tcMar>
              <w:top w:w="30" w:type="dxa"/>
              <w:left w:w="45" w:type="dxa"/>
              <w:bottom w:w="30" w:type="dxa"/>
              <w:right w:w="45" w:type="dxa"/>
            </w:tcMar>
            <w:vAlign w:val="bottom"/>
          </w:tcPr>
          <w:p w14:paraId="4E7DFAA2" w14:textId="1051C1C6" w:rsidR="001F009B" w:rsidRPr="00DE204C" w:rsidRDefault="001F009B" w:rsidP="001F009B">
            <w:pPr>
              <w:rPr>
                <w:color w:val="222222"/>
                <w:sz w:val="22"/>
                <w:szCs w:val="22"/>
                <w:lang w:eastAsia="en-IE"/>
              </w:rPr>
            </w:pPr>
          </w:p>
        </w:tc>
      </w:tr>
      <w:tr w:rsidR="001F009B" w:rsidRPr="00DE204C" w14:paraId="0EF0ED15" w14:textId="77777777" w:rsidTr="000B7C9C">
        <w:trPr>
          <w:trHeight w:val="315"/>
        </w:trPr>
        <w:tc>
          <w:tcPr>
            <w:tcW w:w="0" w:type="auto"/>
            <w:shd w:val="clear" w:color="auto" w:fill="FFFFFF"/>
            <w:tcMar>
              <w:top w:w="30" w:type="dxa"/>
              <w:left w:w="45" w:type="dxa"/>
              <w:bottom w:w="30" w:type="dxa"/>
              <w:right w:w="45" w:type="dxa"/>
            </w:tcMar>
            <w:vAlign w:val="bottom"/>
            <w:hideMark/>
          </w:tcPr>
          <w:p w14:paraId="1923DE17" w14:textId="66380273" w:rsidR="001F009B" w:rsidRPr="00DE204C" w:rsidRDefault="001F009B" w:rsidP="001F009B">
            <w:pPr>
              <w:jc w:val="right"/>
              <w:rPr>
                <w:b/>
                <w:bCs/>
                <w:color w:val="222222"/>
                <w:sz w:val="22"/>
                <w:szCs w:val="22"/>
                <w:lang w:eastAsia="en-IE"/>
              </w:rPr>
            </w:pPr>
            <w:r>
              <w:rPr>
                <w:b/>
                <w:bCs/>
                <w:color w:val="222222"/>
                <w:sz w:val="22"/>
                <w:szCs w:val="22"/>
                <w:lang w:eastAsia="en-IE"/>
              </w:rPr>
              <w:t>6</w:t>
            </w:r>
          </w:p>
        </w:tc>
        <w:tc>
          <w:tcPr>
            <w:tcW w:w="5498" w:type="dxa"/>
            <w:shd w:val="clear" w:color="auto" w:fill="FFFFFF"/>
            <w:tcMar>
              <w:top w:w="30" w:type="dxa"/>
              <w:left w:w="45" w:type="dxa"/>
              <w:bottom w:w="30" w:type="dxa"/>
              <w:right w:w="45" w:type="dxa"/>
            </w:tcMar>
            <w:vAlign w:val="bottom"/>
            <w:hideMark/>
          </w:tcPr>
          <w:p w14:paraId="100BC5B1" w14:textId="0B18B339" w:rsidR="001F009B" w:rsidRPr="0096370F" w:rsidRDefault="001F009B" w:rsidP="001F009B">
            <w:pPr>
              <w:rPr>
                <w:color w:val="222222"/>
                <w:sz w:val="22"/>
                <w:szCs w:val="22"/>
                <w:lang w:eastAsia="en-IE"/>
              </w:rPr>
            </w:pPr>
            <w:r w:rsidRPr="0096370F">
              <w:rPr>
                <w:color w:val="222222"/>
                <w:sz w:val="22"/>
                <w:szCs w:val="22"/>
                <w:shd w:val="clear" w:color="auto" w:fill="FFFFFF"/>
              </w:rPr>
              <w:t xml:space="preserve">Automatinis lapų padavimas </w:t>
            </w:r>
            <w:r w:rsidRPr="0096370F">
              <w:rPr>
                <w:i/>
                <w:iCs/>
                <w:color w:val="222222"/>
                <w:sz w:val="22"/>
                <w:szCs w:val="22"/>
                <w:shd w:val="clear" w:color="auto" w:fill="FFFFFF"/>
              </w:rPr>
              <w:t>/</w:t>
            </w:r>
            <w:proofErr w:type="spellStart"/>
            <w:r w:rsidRPr="0096370F">
              <w:rPr>
                <w:i/>
                <w:iCs/>
                <w:color w:val="222222"/>
                <w:sz w:val="22"/>
                <w:szCs w:val="22"/>
                <w:shd w:val="clear" w:color="auto" w:fill="FFFFFF"/>
              </w:rPr>
              <w:t>Stacker</w:t>
            </w:r>
            <w:proofErr w:type="spellEnd"/>
          </w:p>
        </w:tc>
        <w:tc>
          <w:tcPr>
            <w:tcW w:w="3670" w:type="dxa"/>
            <w:shd w:val="clear" w:color="auto" w:fill="FFFFFF"/>
            <w:tcMar>
              <w:top w:w="30" w:type="dxa"/>
              <w:left w:w="45" w:type="dxa"/>
              <w:bottom w:w="30" w:type="dxa"/>
              <w:right w:w="45" w:type="dxa"/>
            </w:tcMar>
            <w:vAlign w:val="bottom"/>
          </w:tcPr>
          <w:p w14:paraId="2EABC6A8" w14:textId="406E7B75" w:rsidR="001F009B" w:rsidRPr="00DD7CC2" w:rsidRDefault="001F009B" w:rsidP="001F009B">
            <w:pPr>
              <w:rPr>
                <w:i/>
                <w:iCs/>
                <w:color w:val="222222"/>
                <w:sz w:val="22"/>
                <w:szCs w:val="22"/>
                <w:lang w:eastAsia="en-IE"/>
              </w:rPr>
            </w:pPr>
          </w:p>
        </w:tc>
      </w:tr>
      <w:tr w:rsidR="001F009B" w:rsidRPr="00DE204C" w14:paraId="079A7362" w14:textId="77777777" w:rsidTr="000B7C9C">
        <w:trPr>
          <w:trHeight w:val="315"/>
        </w:trPr>
        <w:tc>
          <w:tcPr>
            <w:tcW w:w="0" w:type="auto"/>
            <w:shd w:val="clear" w:color="auto" w:fill="FFFFFF"/>
            <w:tcMar>
              <w:top w:w="30" w:type="dxa"/>
              <w:left w:w="45" w:type="dxa"/>
              <w:bottom w:w="30" w:type="dxa"/>
              <w:right w:w="45" w:type="dxa"/>
            </w:tcMar>
            <w:vAlign w:val="bottom"/>
            <w:hideMark/>
          </w:tcPr>
          <w:p w14:paraId="4BC3EE22" w14:textId="1748FC3C" w:rsidR="001F009B" w:rsidRPr="00DE204C" w:rsidRDefault="001F009B" w:rsidP="001F009B">
            <w:pPr>
              <w:jc w:val="right"/>
              <w:rPr>
                <w:b/>
                <w:bCs/>
                <w:color w:val="222222"/>
                <w:sz w:val="22"/>
                <w:szCs w:val="22"/>
                <w:lang w:eastAsia="en-IE"/>
              </w:rPr>
            </w:pPr>
            <w:r>
              <w:rPr>
                <w:b/>
                <w:bCs/>
                <w:color w:val="222222"/>
                <w:sz w:val="22"/>
                <w:szCs w:val="22"/>
                <w:lang w:eastAsia="en-IE"/>
              </w:rPr>
              <w:t>7</w:t>
            </w:r>
          </w:p>
        </w:tc>
        <w:tc>
          <w:tcPr>
            <w:tcW w:w="5498" w:type="dxa"/>
            <w:shd w:val="clear" w:color="auto" w:fill="FFFFFF"/>
            <w:tcMar>
              <w:top w:w="30" w:type="dxa"/>
              <w:left w:w="45" w:type="dxa"/>
              <w:bottom w:w="30" w:type="dxa"/>
              <w:right w:w="45" w:type="dxa"/>
            </w:tcMar>
            <w:vAlign w:val="bottom"/>
            <w:hideMark/>
          </w:tcPr>
          <w:p w14:paraId="36936E56" w14:textId="1335BBD8" w:rsidR="001F009B" w:rsidRPr="0096370F" w:rsidRDefault="001F009B" w:rsidP="001F009B">
            <w:pPr>
              <w:rPr>
                <w:color w:val="000000" w:themeColor="text1"/>
                <w:sz w:val="22"/>
                <w:szCs w:val="22"/>
                <w:lang w:eastAsia="en-IE"/>
              </w:rPr>
            </w:pPr>
            <w:r w:rsidRPr="0096370F">
              <w:rPr>
                <w:color w:val="222222"/>
                <w:sz w:val="22"/>
                <w:szCs w:val="22"/>
                <w:shd w:val="clear" w:color="auto" w:fill="FFFFFF"/>
              </w:rPr>
              <w:t>Lapų surinkimas /</w:t>
            </w:r>
            <w:proofErr w:type="spellStart"/>
            <w:r w:rsidRPr="0096370F">
              <w:rPr>
                <w:i/>
                <w:iCs/>
                <w:color w:val="222222"/>
                <w:sz w:val="22"/>
                <w:szCs w:val="22"/>
                <w:shd w:val="clear" w:color="auto" w:fill="FFFFFF"/>
              </w:rPr>
              <w:t>Feeder</w:t>
            </w:r>
            <w:proofErr w:type="spellEnd"/>
          </w:p>
        </w:tc>
        <w:tc>
          <w:tcPr>
            <w:tcW w:w="3670" w:type="dxa"/>
            <w:shd w:val="clear" w:color="auto" w:fill="FFFFFF"/>
            <w:tcMar>
              <w:top w:w="30" w:type="dxa"/>
              <w:left w:w="45" w:type="dxa"/>
              <w:bottom w:w="30" w:type="dxa"/>
              <w:right w:w="45" w:type="dxa"/>
            </w:tcMar>
            <w:vAlign w:val="bottom"/>
          </w:tcPr>
          <w:p w14:paraId="50FCA6DE" w14:textId="6E681207" w:rsidR="001F009B" w:rsidRPr="00DE204C" w:rsidRDefault="001F009B" w:rsidP="001F009B">
            <w:pPr>
              <w:rPr>
                <w:color w:val="222222"/>
                <w:sz w:val="22"/>
                <w:szCs w:val="22"/>
                <w:lang w:eastAsia="en-IE"/>
              </w:rPr>
            </w:pPr>
          </w:p>
        </w:tc>
      </w:tr>
      <w:tr w:rsidR="001F009B" w:rsidRPr="00DE204C" w14:paraId="5EFA91B2" w14:textId="77777777" w:rsidTr="000B7C9C">
        <w:trPr>
          <w:trHeight w:val="23"/>
        </w:trPr>
        <w:tc>
          <w:tcPr>
            <w:tcW w:w="0" w:type="auto"/>
            <w:shd w:val="clear" w:color="auto" w:fill="FFFFFF"/>
            <w:tcMar>
              <w:top w:w="30" w:type="dxa"/>
              <w:left w:w="45" w:type="dxa"/>
              <w:bottom w:w="30" w:type="dxa"/>
              <w:right w:w="45" w:type="dxa"/>
            </w:tcMar>
            <w:vAlign w:val="bottom"/>
          </w:tcPr>
          <w:p w14:paraId="4B493D2F" w14:textId="35BF3FFF" w:rsidR="001F009B" w:rsidRPr="00DE204C" w:rsidRDefault="001F009B" w:rsidP="001F009B">
            <w:pPr>
              <w:jc w:val="right"/>
              <w:rPr>
                <w:b/>
                <w:bCs/>
                <w:sz w:val="22"/>
                <w:szCs w:val="22"/>
                <w:lang w:eastAsia="en-IE"/>
              </w:rPr>
            </w:pPr>
            <w:r>
              <w:rPr>
                <w:b/>
                <w:bCs/>
                <w:color w:val="222222"/>
                <w:sz w:val="22"/>
                <w:szCs w:val="22"/>
                <w:lang w:eastAsia="en-IE"/>
              </w:rPr>
              <w:t>8</w:t>
            </w:r>
          </w:p>
        </w:tc>
        <w:tc>
          <w:tcPr>
            <w:tcW w:w="5498" w:type="dxa"/>
            <w:shd w:val="clear" w:color="auto" w:fill="FFFFFF"/>
            <w:tcMar>
              <w:top w:w="30" w:type="dxa"/>
              <w:left w:w="45" w:type="dxa"/>
              <w:bottom w:w="30" w:type="dxa"/>
              <w:right w:w="45" w:type="dxa"/>
            </w:tcMar>
            <w:vAlign w:val="bottom"/>
          </w:tcPr>
          <w:p w14:paraId="7513B3DF" w14:textId="77777777" w:rsidR="001F009B" w:rsidRPr="0096370F" w:rsidRDefault="001F009B" w:rsidP="001F009B">
            <w:pPr>
              <w:rPr>
                <w:sz w:val="22"/>
                <w:szCs w:val="22"/>
              </w:rPr>
            </w:pPr>
            <w:r w:rsidRPr="0096370F">
              <w:rPr>
                <w:color w:val="222222"/>
                <w:sz w:val="22"/>
                <w:szCs w:val="22"/>
                <w:lang w:eastAsia="en-IE"/>
              </w:rPr>
              <w:t>Paklaida (</w:t>
            </w:r>
            <w:proofErr w:type="spellStart"/>
            <w:r w:rsidRPr="0096370F">
              <w:rPr>
                <w:color w:val="222222"/>
                <w:sz w:val="22"/>
                <w:szCs w:val="22"/>
                <w:lang w:eastAsia="en-IE"/>
              </w:rPr>
              <w:t>nr.</w:t>
            </w:r>
            <w:proofErr w:type="spellEnd"/>
            <w:r w:rsidRPr="0096370F">
              <w:rPr>
                <w:color w:val="222222"/>
                <w:sz w:val="22"/>
                <w:szCs w:val="22"/>
                <w:lang w:eastAsia="en-IE"/>
              </w:rPr>
              <w:t xml:space="preserve"> 1; </w:t>
            </w:r>
            <w:proofErr w:type="spellStart"/>
            <w:r w:rsidRPr="0096370F">
              <w:rPr>
                <w:color w:val="222222"/>
                <w:sz w:val="22"/>
                <w:szCs w:val="22"/>
                <w:lang w:eastAsia="en-IE"/>
              </w:rPr>
              <w:t>nr.</w:t>
            </w:r>
            <w:proofErr w:type="spellEnd"/>
            <w:r w:rsidRPr="0096370F">
              <w:rPr>
                <w:color w:val="222222"/>
                <w:sz w:val="22"/>
                <w:szCs w:val="22"/>
                <w:lang w:eastAsia="en-IE"/>
              </w:rPr>
              <w:t xml:space="preserve"> 2, </w:t>
            </w:r>
            <w:proofErr w:type="spellStart"/>
            <w:r w:rsidRPr="0096370F">
              <w:rPr>
                <w:color w:val="222222"/>
                <w:sz w:val="22"/>
                <w:szCs w:val="22"/>
                <w:lang w:eastAsia="en-IE"/>
              </w:rPr>
              <w:t>nr.</w:t>
            </w:r>
            <w:proofErr w:type="spellEnd"/>
            <w:r w:rsidRPr="0096370F">
              <w:rPr>
                <w:color w:val="222222"/>
                <w:sz w:val="22"/>
                <w:szCs w:val="22"/>
                <w:lang w:eastAsia="en-IE"/>
              </w:rPr>
              <w:t xml:space="preserve"> 3, </w:t>
            </w:r>
            <w:proofErr w:type="spellStart"/>
            <w:r w:rsidRPr="0096370F">
              <w:rPr>
                <w:color w:val="222222"/>
                <w:sz w:val="22"/>
                <w:szCs w:val="22"/>
                <w:lang w:eastAsia="en-IE"/>
              </w:rPr>
              <w:t>nr.</w:t>
            </w:r>
            <w:proofErr w:type="spellEnd"/>
            <w:r w:rsidRPr="0096370F">
              <w:rPr>
                <w:color w:val="222222"/>
                <w:sz w:val="22"/>
                <w:szCs w:val="22"/>
                <w:lang w:eastAsia="en-IE"/>
              </w:rPr>
              <w:t xml:space="preserve"> 4)/</w:t>
            </w:r>
            <w:r w:rsidRPr="0096370F">
              <w:rPr>
                <w:sz w:val="22"/>
                <w:szCs w:val="22"/>
              </w:rPr>
              <w:t xml:space="preserve"> </w:t>
            </w:r>
          </w:p>
          <w:p w14:paraId="53BD11F5" w14:textId="0FE865A1" w:rsidR="001F009B" w:rsidRPr="0096370F" w:rsidRDefault="001F009B" w:rsidP="001F009B">
            <w:pPr>
              <w:rPr>
                <w:sz w:val="22"/>
                <w:szCs w:val="22"/>
                <w:lang w:eastAsia="en-IE"/>
              </w:rPr>
            </w:pPr>
            <w:proofErr w:type="spellStart"/>
            <w:r w:rsidRPr="0096370F">
              <w:rPr>
                <w:i/>
                <w:iCs/>
                <w:sz w:val="22"/>
                <w:szCs w:val="22"/>
              </w:rPr>
              <w:t>T</w:t>
            </w:r>
            <w:r w:rsidRPr="0096370F">
              <w:rPr>
                <w:i/>
                <w:iCs/>
                <w:color w:val="222222"/>
                <w:sz w:val="22"/>
                <w:szCs w:val="22"/>
                <w:lang w:eastAsia="en-IE"/>
              </w:rPr>
              <w:t>olerance</w:t>
            </w:r>
            <w:proofErr w:type="spellEnd"/>
            <w:r w:rsidRPr="0096370F">
              <w:rPr>
                <w:i/>
                <w:iCs/>
                <w:color w:val="222222"/>
                <w:sz w:val="22"/>
                <w:szCs w:val="22"/>
                <w:lang w:eastAsia="en-IE"/>
              </w:rPr>
              <w:t xml:space="preserve"> (</w:t>
            </w:r>
            <w:proofErr w:type="spellStart"/>
            <w:r w:rsidRPr="0096370F">
              <w:rPr>
                <w:i/>
                <w:iCs/>
                <w:color w:val="222222"/>
                <w:sz w:val="22"/>
                <w:szCs w:val="22"/>
                <w:lang w:eastAsia="en-IE"/>
              </w:rPr>
              <w:t>for</w:t>
            </w:r>
            <w:proofErr w:type="spellEnd"/>
            <w:r w:rsidRPr="0096370F">
              <w:rPr>
                <w:i/>
                <w:iCs/>
                <w:color w:val="222222"/>
                <w:sz w:val="22"/>
                <w:szCs w:val="22"/>
                <w:lang w:eastAsia="en-IE"/>
              </w:rPr>
              <w:t xml:space="preserve"> </w:t>
            </w:r>
            <w:proofErr w:type="spellStart"/>
            <w:r w:rsidRPr="0096370F">
              <w:rPr>
                <w:i/>
                <w:iCs/>
                <w:color w:val="222222"/>
                <w:sz w:val="22"/>
                <w:szCs w:val="22"/>
                <w:lang w:eastAsia="en-IE"/>
              </w:rPr>
              <w:t>no</w:t>
            </w:r>
            <w:proofErr w:type="spellEnd"/>
            <w:r w:rsidRPr="0096370F">
              <w:rPr>
                <w:i/>
                <w:iCs/>
                <w:color w:val="222222"/>
                <w:sz w:val="22"/>
                <w:szCs w:val="22"/>
                <w:lang w:eastAsia="en-IE"/>
              </w:rPr>
              <w:t xml:space="preserve">. 1; </w:t>
            </w:r>
            <w:proofErr w:type="spellStart"/>
            <w:r w:rsidRPr="0096370F">
              <w:rPr>
                <w:i/>
                <w:iCs/>
                <w:color w:val="222222"/>
                <w:sz w:val="22"/>
                <w:szCs w:val="22"/>
                <w:lang w:eastAsia="en-IE"/>
              </w:rPr>
              <w:t>no</w:t>
            </w:r>
            <w:proofErr w:type="spellEnd"/>
            <w:r w:rsidRPr="0096370F">
              <w:rPr>
                <w:i/>
                <w:iCs/>
                <w:color w:val="222222"/>
                <w:sz w:val="22"/>
                <w:szCs w:val="22"/>
                <w:lang w:eastAsia="en-IE"/>
              </w:rPr>
              <w:t xml:space="preserve">. 2, </w:t>
            </w:r>
            <w:proofErr w:type="spellStart"/>
            <w:r w:rsidRPr="0096370F">
              <w:rPr>
                <w:i/>
                <w:iCs/>
                <w:color w:val="222222"/>
                <w:sz w:val="22"/>
                <w:szCs w:val="22"/>
                <w:lang w:eastAsia="en-IE"/>
              </w:rPr>
              <w:t>no</w:t>
            </w:r>
            <w:proofErr w:type="spellEnd"/>
            <w:r w:rsidRPr="0096370F">
              <w:rPr>
                <w:i/>
                <w:iCs/>
                <w:color w:val="222222"/>
                <w:sz w:val="22"/>
                <w:szCs w:val="22"/>
                <w:lang w:eastAsia="en-IE"/>
              </w:rPr>
              <w:t xml:space="preserve">. 3, </w:t>
            </w:r>
            <w:proofErr w:type="spellStart"/>
            <w:r w:rsidRPr="0096370F">
              <w:rPr>
                <w:i/>
                <w:iCs/>
                <w:color w:val="222222"/>
                <w:sz w:val="22"/>
                <w:szCs w:val="22"/>
                <w:lang w:eastAsia="en-IE"/>
              </w:rPr>
              <w:t>no</w:t>
            </w:r>
            <w:proofErr w:type="spellEnd"/>
            <w:r w:rsidRPr="0096370F">
              <w:rPr>
                <w:i/>
                <w:iCs/>
                <w:color w:val="222222"/>
                <w:sz w:val="22"/>
                <w:szCs w:val="22"/>
                <w:lang w:eastAsia="en-IE"/>
              </w:rPr>
              <w:t>. 4)</w:t>
            </w:r>
          </w:p>
        </w:tc>
        <w:tc>
          <w:tcPr>
            <w:tcW w:w="3670" w:type="dxa"/>
            <w:shd w:val="clear" w:color="auto" w:fill="FFFFFF"/>
            <w:tcMar>
              <w:top w:w="30" w:type="dxa"/>
              <w:left w:w="45" w:type="dxa"/>
              <w:bottom w:w="30" w:type="dxa"/>
              <w:right w:w="45" w:type="dxa"/>
            </w:tcMar>
            <w:vAlign w:val="bottom"/>
          </w:tcPr>
          <w:p w14:paraId="1766D4B3" w14:textId="29888F54" w:rsidR="001F009B" w:rsidRPr="00DE204C" w:rsidRDefault="001F009B" w:rsidP="001F009B">
            <w:pPr>
              <w:rPr>
                <w:color w:val="222222"/>
                <w:sz w:val="22"/>
                <w:szCs w:val="22"/>
                <w:lang w:eastAsia="en-IE"/>
              </w:rPr>
            </w:pPr>
          </w:p>
        </w:tc>
      </w:tr>
      <w:tr w:rsidR="001F009B" w:rsidRPr="00DE204C" w14:paraId="17F5FDA6" w14:textId="77777777" w:rsidTr="000B7C9C">
        <w:trPr>
          <w:trHeight w:val="23"/>
        </w:trPr>
        <w:tc>
          <w:tcPr>
            <w:tcW w:w="0" w:type="auto"/>
            <w:shd w:val="clear" w:color="auto" w:fill="FFFFFF"/>
            <w:tcMar>
              <w:top w:w="30" w:type="dxa"/>
              <w:left w:w="45" w:type="dxa"/>
              <w:bottom w:w="30" w:type="dxa"/>
              <w:right w:w="45" w:type="dxa"/>
            </w:tcMar>
            <w:vAlign w:val="bottom"/>
          </w:tcPr>
          <w:p w14:paraId="0267A6E1" w14:textId="618F8F74" w:rsidR="001F009B" w:rsidRDefault="001F009B" w:rsidP="001F009B">
            <w:pPr>
              <w:jc w:val="right"/>
              <w:rPr>
                <w:b/>
                <w:bCs/>
                <w:sz w:val="22"/>
                <w:szCs w:val="22"/>
                <w:lang w:eastAsia="en-IE"/>
              </w:rPr>
            </w:pPr>
            <w:r>
              <w:rPr>
                <w:b/>
                <w:bCs/>
                <w:color w:val="222222"/>
                <w:sz w:val="22"/>
                <w:szCs w:val="22"/>
                <w:lang w:eastAsia="en-IE"/>
              </w:rPr>
              <w:t>9</w:t>
            </w:r>
          </w:p>
        </w:tc>
        <w:tc>
          <w:tcPr>
            <w:tcW w:w="5498" w:type="dxa"/>
            <w:shd w:val="clear" w:color="auto" w:fill="FFFFFF"/>
            <w:tcMar>
              <w:top w:w="30" w:type="dxa"/>
              <w:left w:w="45" w:type="dxa"/>
              <w:bottom w:w="30" w:type="dxa"/>
              <w:right w:w="45" w:type="dxa"/>
            </w:tcMar>
            <w:vAlign w:val="bottom"/>
          </w:tcPr>
          <w:p w14:paraId="5B7F374C" w14:textId="0F73F602" w:rsidR="001F009B" w:rsidRPr="0096370F" w:rsidRDefault="001F009B" w:rsidP="001F009B">
            <w:pPr>
              <w:rPr>
                <w:color w:val="222222"/>
                <w:sz w:val="22"/>
                <w:szCs w:val="22"/>
                <w:lang w:eastAsia="en-IE"/>
              </w:rPr>
            </w:pPr>
            <w:r w:rsidRPr="0096370F">
              <w:rPr>
                <w:color w:val="222222"/>
                <w:sz w:val="22"/>
                <w:szCs w:val="22"/>
                <w:lang w:eastAsia="en-IE"/>
              </w:rPr>
              <w:t xml:space="preserve">Garantija/ </w:t>
            </w:r>
          </w:p>
          <w:p w14:paraId="5D79C3C7" w14:textId="3A793680" w:rsidR="001F009B" w:rsidRPr="0096370F" w:rsidRDefault="001F009B" w:rsidP="001F009B">
            <w:pPr>
              <w:rPr>
                <w:sz w:val="22"/>
                <w:szCs w:val="22"/>
                <w:shd w:val="clear" w:color="auto" w:fill="FFFFFF"/>
              </w:rPr>
            </w:pPr>
            <w:proofErr w:type="spellStart"/>
            <w:r w:rsidRPr="0096370F">
              <w:rPr>
                <w:i/>
                <w:iCs/>
                <w:color w:val="222222"/>
                <w:sz w:val="22"/>
                <w:szCs w:val="22"/>
                <w:lang w:eastAsia="en-IE"/>
              </w:rPr>
              <w:t>Warranty</w:t>
            </w:r>
            <w:proofErr w:type="spellEnd"/>
          </w:p>
        </w:tc>
        <w:tc>
          <w:tcPr>
            <w:tcW w:w="3670" w:type="dxa"/>
            <w:shd w:val="clear" w:color="auto" w:fill="FFFFFF"/>
            <w:tcMar>
              <w:top w:w="30" w:type="dxa"/>
              <w:left w:w="45" w:type="dxa"/>
              <w:bottom w:w="30" w:type="dxa"/>
              <w:right w:w="45" w:type="dxa"/>
            </w:tcMar>
            <w:vAlign w:val="bottom"/>
          </w:tcPr>
          <w:p w14:paraId="2358926C" w14:textId="77777777" w:rsidR="001F009B" w:rsidRPr="00DE204C" w:rsidRDefault="001F009B" w:rsidP="001F009B">
            <w:pPr>
              <w:rPr>
                <w:color w:val="222222"/>
                <w:sz w:val="22"/>
                <w:szCs w:val="22"/>
                <w:lang w:eastAsia="en-IE"/>
              </w:rPr>
            </w:pPr>
          </w:p>
        </w:tc>
      </w:tr>
      <w:tr w:rsidR="001F009B" w:rsidRPr="00DE204C" w14:paraId="75AB8E36" w14:textId="77777777" w:rsidTr="000B7C9C">
        <w:trPr>
          <w:trHeight w:val="23"/>
        </w:trPr>
        <w:tc>
          <w:tcPr>
            <w:tcW w:w="0" w:type="auto"/>
            <w:shd w:val="clear" w:color="auto" w:fill="FFFFFF"/>
            <w:tcMar>
              <w:top w:w="30" w:type="dxa"/>
              <w:left w:w="45" w:type="dxa"/>
              <w:bottom w:w="30" w:type="dxa"/>
              <w:right w:w="45" w:type="dxa"/>
            </w:tcMar>
            <w:vAlign w:val="bottom"/>
          </w:tcPr>
          <w:p w14:paraId="316D786C" w14:textId="572CA8D0" w:rsidR="001F009B" w:rsidRDefault="001F009B" w:rsidP="001F009B">
            <w:pPr>
              <w:jc w:val="right"/>
              <w:rPr>
                <w:b/>
                <w:bCs/>
                <w:sz w:val="22"/>
                <w:szCs w:val="22"/>
                <w:lang w:eastAsia="en-IE"/>
              </w:rPr>
            </w:pPr>
            <w:r>
              <w:rPr>
                <w:b/>
                <w:bCs/>
                <w:color w:val="222222"/>
                <w:sz w:val="22"/>
                <w:szCs w:val="22"/>
                <w:lang w:eastAsia="en-IE"/>
              </w:rPr>
              <w:t>10</w:t>
            </w:r>
          </w:p>
        </w:tc>
        <w:tc>
          <w:tcPr>
            <w:tcW w:w="5498" w:type="dxa"/>
            <w:shd w:val="clear" w:color="auto" w:fill="FFFFFF"/>
            <w:tcMar>
              <w:top w:w="30" w:type="dxa"/>
              <w:left w:w="45" w:type="dxa"/>
              <w:bottom w:w="30" w:type="dxa"/>
              <w:right w:w="45" w:type="dxa"/>
            </w:tcMar>
            <w:vAlign w:val="bottom"/>
          </w:tcPr>
          <w:p w14:paraId="67550502" w14:textId="77777777" w:rsidR="001F009B" w:rsidRPr="0096370F" w:rsidRDefault="001F009B" w:rsidP="001F009B">
            <w:pPr>
              <w:rPr>
                <w:color w:val="000000" w:themeColor="text1"/>
                <w:sz w:val="22"/>
                <w:szCs w:val="22"/>
                <w:lang w:eastAsia="en-IE"/>
              </w:rPr>
            </w:pPr>
            <w:r w:rsidRPr="0096370F">
              <w:rPr>
                <w:color w:val="000000" w:themeColor="text1"/>
                <w:sz w:val="22"/>
                <w:szCs w:val="22"/>
                <w:lang w:eastAsia="en-IE"/>
              </w:rPr>
              <w:t>Instrukcija lietuvių ir (arba) anglų kalbomis</w:t>
            </w:r>
          </w:p>
          <w:p w14:paraId="3AC83D9E" w14:textId="77777777" w:rsidR="001F009B" w:rsidRPr="0096370F" w:rsidRDefault="001F009B" w:rsidP="001F009B">
            <w:pPr>
              <w:rPr>
                <w:i/>
                <w:iCs/>
                <w:color w:val="000000" w:themeColor="text1"/>
                <w:sz w:val="22"/>
                <w:szCs w:val="22"/>
                <w:lang w:eastAsia="en-IE"/>
              </w:rPr>
            </w:pPr>
            <w:proofErr w:type="spellStart"/>
            <w:r w:rsidRPr="0096370F">
              <w:rPr>
                <w:i/>
                <w:iCs/>
                <w:color w:val="000000" w:themeColor="text1"/>
                <w:sz w:val="22"/>
                <w:szCs w:val="22"/>
                <w:lang w:eastAsia="en-IE"/>
              </w:rPr>
              <w:t>Instructions</w:t>
            </w:r>
            <w:proofErr w:type="spellEnd"/>
            <w:r w:rsidRPr="0096370F">
              <w:rPr>
                <w:i/>
                <w:iCs/>
                <w:color w:val="000000" w:themeColor="text1"/>
                <w:sz w:val="22"/>
                <w:szCs w:val="22"/>
                <w:lang w:eastAsia="en-IE"/>
              </w:rPr>
              <w:t xml:space="preserve"> </w:t>
            </w:r>
            <w:proofErr w:type="spellStart"/>
            <w:r w:rsidRPr="0096370F">
              <w:rPr>
                <w:i/>
                <w:iCs/>
                <w:color w:val="000000" w:themeColor="text1"/>
                <w:sz w:val="22"/>
                <w:szCs w:val="22"/>
                <w:lang w:eastAsia="en-IE"/>
              </w:rPr>
              <w:t>in</w:t>
            </w:r>
            <w:proofErr w:type="spellEnd"/>
            <w:r w:rsidRPr="0096370F">
              <w:rPr>
                <w:i/>
                <w:iCs/>
                <w:color w:val="000000" w:themeColor="text1"/>
                <w:sz w:val="22"/>
                <w:szCs w:val="22"/>
                <w:lang w:eastAsia="en-IE"/>
              </w:rPr>
              <w:t xml:space="preserve"> Lithuanian </w:t>
            </w:r>
            <w:proofErr w:type="spellStart"/>
            <w:r w:rsidRPr="0096370F">
              <w:rPr>
                <w:i/>
                <w:iCs/>
                <w:color w:val="000000" w:themeColor="text1"/>
                <w:sz w:val="22"/>
                <w:szCs w:val="22"/>
                <w:lang w:eastAsia="en-IE"/>
              </w:rPr>
              <w:t>and</w:t>
            </w:r>
            <w:proofErr w:type="spellEnd"/>
            <w:r w:rsidRPr="0096370F">
              <w:rPr>
                <w:i/>
                <w:iCs/>
                <w:color w:val="000000" w:themeColor="text1"/>
                <w:sz w:val="22"/>
                <w:szCs w:val="22"/>
                <w:lang w:eastAsia="en-IE"/>
              </w:rPr>
              <w:t>/</w:t>
            </w:r>
            <w:proofErr w:type="spellStart"/>
            <w:r w:rsidRPr="0096370F">
              <w:rPr>
                <w:i/>
                <w:iCs/>
                <w:color w:val="000000" w:themeColor="text1"/>
                <w:sz w:val="22"/>
                <w:szCs w:val="22"/>
                <w:lang w:eastAsia="en-IE"/>
              </w:rPr>
              <w:t>or</w:t>
            </w:r>
            <w:proofErr w:type="spellEnd"/>
            <w:r w:rsidRPr="0096370F">
              <w:rPr>
                <w:i/>
                <w:iCs/>
                <w:color w:val="000000" w:themeColor="text1"/>
                <w:sz w:val="22"/>
                <w:szCs w:val="22"/>
                <w:lang w:eastAsia="en-IE"/>
              </w:rPr>
              <w:t xml:space="preserve"> English</w:t>
            </w:r>
          </w:p>
          <w:p w14:paraId="77B5EE09" w14:textId="77777777" w:rsidR="006C45D0" w:rsidRPr="002E4685" w:rsidRDefault="006C45D0" w:rsidP="006C45D0">
            <w:pPr>
              <w:rPr>
                <w:color w:val="000000" w:themeColor="text1"/>
                <w:sz w:val="22"/>
                <w:szCs w:val="22"/>
                <w:lang w:eastAsia="en-IE"/>
              </w:rPr>
            </w:pPr>
            <w:r w:rsidRPr="002E4685">
              <w:rPr>
                <w:color w:val="000000" w:themeColor="text1"/>
                <w:sz w:val="22"/>
                <w:szCs w:val="22"/>
                <w:lang w:eastAsia="en-IE"/>
              </w:rPr>
              <w:t>Turi būti pateikta ne vėliau kaip įrangos perdavimo dieną.</w:t>
            </w:r>
          </w:p>
          <w:p w14:paraId="4FB18400" w14:textId="1979D279" w:rsidR="00AC1310" w:rsidRPr="0096370F" w:rsidRDefault="006C45D0" w:rsidP="006C45D0">
            <w:pPr>
              <w:rPr>
                <w:sz w:val="22"/>
                <w:szCs w:val="22"/>
                <w:shd w:val="clear" w:color="auto" w:fill="FFFFFF"/>
              </w:rPr>
            </w:pPr>
            <w:r w:rsidRPr="002E4685">
              <w:rPr>
                <w:i/>
                <w:iCs/>
                <w:color w:val="000000" w:themeColor="text1"/>
                <w:sz w:val="22"/>
                <w:szCs w:val="22"/>
                <w:lang w:eastAsia="en-IE"/>
              </w:rPr>
              <w:t xml:space="preserve">To be </w:t>
            </w:r>
            <w:proofErr w:type="spellStart"/>
            <w:r w:rsidRPr="002E4685">
              <w:rPr>
                <w:i/>
                <w:iCs/>
                <w:color w:val="000000" w:themeColor="text1"/>
                <w:sz w:val="22"/>
                <w:szCs w:val="22"/>
                <w:lang w:eastAsia="en-IE"/>
              </w:rPr>
              <w:t>submitted</w:t>
            </w:r>
            <w:proofErr w:type="spellEnd"/>
            <w:r w:rsidRPr="002E4685">
              <w:rPr>
                <w:i/>
                <w:iCs/>
                <w:color w:val="000000" w:themeColor="text1"/>
                <w:sz w:val="22"/>
                <w:szCs w:val="22"/>
                <w:lang w:eastAsia="en-IE"/>
              </w:rPr>
              <w:t xml:space="preserve"> </w:t>
            </w:r>
            <w:proofErr w:type="spellStart"/>
            <w:r w:rsidRPr="002E4685">
              <w:rPr>
                <w:i/>
                <w:iCs/>
                <w:color w:val="000000" w:themeColor="text1"/>
                <w:sz w:val="22"/>
                <w:szCs w:val="22"/>
                <w:lang w:eastAsia="en-IE"/>
              </w:rPr>
              <w:t>no</w:t>
            </w:r>
            <w:proofErr w:type="spellEnd"/>
            <w:r w:rsidRPr="002E4685">
              <w:rPr>
                <w:i/>
                <w:iCs/>
                <w:color w:val="000000" w:themeColor="text1"/>
                <w:sz w:val="22"/>
                <w:szCs w:val="22"/>
                <w:lang w:eastAsia="en-IE"/>
              </w:rPr>
              <w:t xml:space="preserve"> </w:t>
            </w:r>
            <w:proofErr w:type="spellStart"/>
            <w:r w:rsidRPr="002E4685">
              <w:rPr>
                <w:i/>
                <w:iCs/>
                <w:color w:val="000000" w:themeColor="text1"/>
                <w:sz w:val="22"/>
                <w:szCs w:val="22"/>
                <w:lang w:eastAsia="en-IE"/>
              </w:rPr>
              <w:t>later</w:t>
            </w:r>
            <w:proofErr w:type="spellEnd"/>
            <w:r w:rsidRPr="002E4685">
              <w:rPr>
                <w:i/>
                <w:iCs/>
                <w:color w:val="000000" w:themeColor="text1"/>
                <w:sz w:val="22"/>
                <w:szCs w:val="22"/>
                <w:lang w:eastAsia="en-IE"/>
              </w:rPr>
              <w:t xml:space="preserve"> </w:t>
            </w:r>
            <w:proofErr w:type="spellStart"/>
            <w:r w:rsidRPr="002E4685">
              <w:rPr>
                <w:i/>
                <w:iCs/>
                <w:color w:val="000000" w:themeColor="text1"/>
                <w:sz w:val="22"/>
                <w:szCs w:val="22"/>
                <w:lang w:eastAsia="en-IE"/>
              </w:rPr>
              <w:t>than</w:t>
            </w:r>
            <w:proofErr w:type="spellEnd"/>
            <w:r w:rsidRPr="002E4685">
              <w:rPr>
                <w:i/>
                <w:iCs/>
                <w:color w:val="000000" w:themeColor="text1"/>
                <w:sz w:val="22"/>
                <w:szCs w:val="22"/>
                <w:lang w:eastAsia="en-IE"/>
              </w:rPr>
              <w:t xml:space="preserve"> </w:t>
            </w:r>
            <w:proofErr w:type="spellStart"/>
            <w:r w:rsidRPr="002E4685">
              <w:rPr>
                <w:i/>
                <w:iCs/>
                <w:color w:val="000000" w:themeColor="text1"/>
                <w:sz w:val="22"/>
                <w:szCs w:val="22"/>
                <w:lang w:eastAsia="en-IE"/>
              </w:rPr>
              <w:t>the</w:t>
            </w:r>
            <w:proofErr w:type="spellEnd"/>
            <w:r w:rsidRPr="002E4685">
              <w:rPr>
                <w:i/>
                <w:iCs/>
                <w:color w:val="000000" w:themeColor="text1"/>
                <w:sz w:val="22"/>
                <w:szCs w:val="22"/>
                <w:lang w:eastAsia="en-IE"/>
              </w:rPr>
              <w:t xml:space="preserve"> </w:t>
            </w:r>
            <w:proofErr w:type="spellStart"/>
            <w:r w:rsidRPr="002E4685">
              <w:rPr>
                <w:i/>
                <w:iCs/>
                <w:color w:val="000000" w:themeColor="text1"/>
                <w:sz w:val="22"/>
                <w:szCs w:val="22"/>
                <w:lang w:eastAsia="en-IE"/>
              </w:rPr>
              <w:t>date</w:t>
            </w:r>
            <w:proofErr w:type="spellEnd"/>
            <w:r w:rsidRPr="002E4685">
              <w:rPr>
                <w:i/>
                <w:iCs/>
                <w:color w:val="000000" w:themeColor="text1"/>
                <w:sz w:val="22"/>
                <w:szCs w:val="22"/>
                <w:lang w:eastAsia="en-IE"/>
              </w:rPr>
              <w:t xml:space="preserve"> </w:t>
            </w:r>
            <w:proofErr w:type="spellStart"/>
            <w:r w:rsidRPr="002E4685">
              <w:rPr>
                <w:i/>
                <w:iCs/>
                <w:color w:val="000000" w:themeColor="text1"/>
                <w:sz w:val="22"/>
                <w:szCs w:val="22"/>
                <w:lang w:eastAsia="en-IE"/>
              </w:rPr>
              <w:t>of</w:t>
            </w:r>
            <w:proofErr w:type="spellEnd"/>
            <w:r w:rsidRPr="002E4685">
              <w:rPr>
                <w:i/>
                <w:iCs/>
                <w:color w:val="000000" w:themeColor="text1"/>
                <w:sz w:val="22"/>
                <w:szCs w:val="22"/>
                <w:lang w:eastAsia="en-IE"/>
              </w:rPr>
              <w:t xml:space="preserve"> </w:t>
            </w:r>
            <w:proofErr w:type="spellStart"/>
            <w:r w:rsidRPr="002E4685">
              <w:rPr>
                <w:i/>
                <w:iCs/>
                <w:color w:val="000000" w:themeColor="text1"/>
                <w:sz w:val="22"/>
                <w:szCs w:val="22"/>
                <w:lang w:eastAsia="en-IE"/>
              </w:rPr>
              <w:t>handover</w:t>
            </w:r>
            <w:proofErr w:type="spellEnd"/>
            <w:r w:rsidRPr="002E4685">
              <w:rPr>
                <w:i/>
                <w:iCs/>
                <w:color w:val="000000" w:themeColor="text1"/>
                <w:sz w:val="22"/>
                <w:szCs w:val="22"/>
                <w:lang w:eastAsia="en-IE"/>
              </w:rPr>
              <w:t xml:space="preserve"> </w:t>
            </w:r>
            <w:proofErr w:type="spellStart"/>
            <w:r w:rsidRPr="002E4685">
              <w:rPr>
                <w:i/>
                <w:iCs/>
                <w:color w:val="000000" w:themeColor="text1"/>
                <w:sz w:val="22"/>
                <w:szCs w:val="22"/>
                <w:lang w:eastAsia="en-IE"/>
              </w:rPr>
              <w:t>of</w:t>
            </w:r>
            <w:proofErr w:type="spellEnd"/>
            <w:r w:rsidRPr="002E4685">
              <w:rPr>
                <w:i/>
                <w:iCs/>
                <w:color w:val="000000" w:themeColor="text1"/>
                <w:sz w:val="22"/>
                <w:szCs w:val="22"/>
                <w:lang w:eastAsia="en-IE"/>
              </w:rPr>
              <w:t xml:space="preserve"> </w:t>
            </w:r>
            <w:proofErr w:type="spellStart"/>
            <w:r w:rsidRPr="002E4685">
              <w:rPr>
                <w:i/>
                <w:iCs/>
                <w:color w:val="000000" w:themeColor="text1"/>
                <w:sz w:val="22"/>
                <w:szCs w:val="22"/>
                <w:lang w:eastAsia="en-IE"/>
              </w:rPr>
              <w:t>the</w:t>
            </w:r>
            <w:proofErr w:type="spellEnd"/>
            <w:r w:rsidRPr="002E4685">
              <w:rPr>
                <w:i/>
                <w:iCs/>
                <w:color w:val="000000" w:themeColor="text1"/>
                <w:sz w:val="22"/>
                <w:szCs w:val="22"/>
                <w:lang w:eastAsia="en-IE"/>
              </w:rPr>
              <w:t xml:space="preserve"> </w:t>
            </w:r>
            <w:proofErr w:type="spellStart"/>
            <w:r w:rsidRPr="002E4685">
              <w:rPr>
                <w:i/>
                <w:iCs/>
                <w:color w:val="000000" w:themeColor="text1"/>
                <w:sz w:val="22"/>
                <w:szCs w:val="22"/>
                <w:lang w:eastAsia="en-IE"/>
              </w:rPr>
              <w:t>goods</w:t>
            </w:r>
            <w:proofErr w:type="spellEnd"/>
            <w:r w:rsidRPr="002E4685">
              <w:rPr>
                <w:i/>
                <w:iCs/>
                <w:color w:val="000000" w:themeColor="text1"/>
                <w:sz w:val="22"/>
                <w:szCs w:val="22"/>
                <w:lang w:eastAsia="en-IE"/>
              </w:rPr>
              <w:t>.</w:t>
            </w:r>
          </w:p>
        </w:tc>
        <w:tc>
          <w:tcPr>
            <w:tcW w:w="3670" w:type="dxa"/>
            <w:shd w:val="clear" w:color="auto" w:fill="FFFFFF"/>
            <w:tcMar>
              <w:top w:w="30" w:type="dxa"/>
              <w:left w:w="45" w:type="dxa"/>
              <w:bottom w:w="30" w:type="dxa"/>
              <w:right w:w="45" w:type="dxa"/>
            </w:tcMar>
            <w:vAlign w:val="bottom"/>
          </w:tcPr>
          <w:p w14:paraId="6821D9C0" w14:textId="77777777" w:rsidR="001F009B" w:rsidRPr="00DE204C" w:rsidRDefault="001F009B" w:rsidP="001F009B">
            <w:pPr>
              <w:rPr>
                <w:color w:val="222222"/>
                <w:sz w:val="22"/>
                <w:szCs w:val="22"/>
                <w:lang w:eastAsia="en-IE"/>
              </w:rPr>
            </w:pPr>
          </w:p>
        </w:tc>
      </w:tr>
      <w:tr w:rsidR="001F009B" w:rsidRPr="00DE204C" w14:paraId="6848B4B7" w14:textId="77777777" w:rsidTr="000B7C9C">
        <w:trPr>
          <w:trHeight w:val="23"/>
        </w:trPr>
        <w:tc>
          <w:tcPr>
            <w:tcW w:w="0" w:type="auto"/>
            <w:shd w:val="clear" w:color="auto" w:fill="FFFFFF"/>
            <w:tcMar>
              <w:top w:w="30" w:type="dxa"/>
              <w:left w:w="45" w:type="dxa"/>
              <w:bottom w:w="30" w:type="dxa"/>
              <w:right w:w="45" w:type="dxa"/>
            </w:tcMar>
            <w:vAlign w:val="bottom"/>
          </w:tcPr>
          <w:p w14:paraId="7E15EAAC" w14:textId="068BC9FF" w:rsidR="001F009B" w:rsidRDefault="001F009B" w:rsidP="001F009B">
            <w:pPr>
              <w:jc w:val="right"/>
              <w:rPr>
                <w:b/>
                <w:bCs/>
                <w:sz w:val="22"/>
                <w:szCs w:val="22"/>
                <w:lang w:eastAsia="en-IE"/>
              </w:rPr>
            </w:pPr>
            <w:r>
              <w:rPr>
                <w:b/>
                <w:bCs/>
                <w:sz w:val="22"/>
                <w:szCs w:val="22"/>
                <w:lang w:eastAsia="en-IE"/>
              </w:rPr>
              <w:t>11</w:t>
            </w:r>
          </w:p>
        </w:tc>
        <w:tc>
          <w:tcPr>
            <w:tcW w:w="5498" w:type="dxa"/>
            <w:shd w:val="clear" w:color="auto" w:fill="FFFFFF"/>
            <w:tcMar>
              <w:top w:w="30" w:type="dxa"/>
              <w:left w:w="45" w:type="dxa"/>
              <w:bottom w:w="30" w:type="dxa"/>
              <w:right w:w="45" w:type="dxa"/>
            </w:tcMar>
            <w:vAlign w:val="bottom"/>
          </w:tcPr>
          <w:p w14:paraId="3BD0DFE7" w14:textId="77777777" w:rsidR="001F009B" w:rsidRPr="0096370F" w:rsidRDefault="001F009B" w:rsidP="001F009B">
            <w:pPr>
              <w:rPr>
                <w:sz w:val="22"/>
                <w:szCs w:val="22"/>
                <w:shd w:val="clear" w:color="auto" w:fill="FFFFFF"/>
              </w:rPr>
            </w:pPr>
            <w:r w:rsidRPr="0096370F">
              <w:rPr>
                <w:sz w:val="22"/>
                <w:szCs w:val="22"/>
                <w:shd w:val="clear" w:color="auto" w:fill="FFFFFF"/>
              </w:rPr>
              <w:t>Į įrangos kainą turi būti įtrauktos įrangos pristatymo, surinkimo, montavimo, paleidimo, darbuotojų apmokymo išlaidos.</w:t>
            </w:r>
          </w:p>
          <w:p w14:paraId="29D8D26E" w14:textId="572A7776" w:rsidR="001F009B" w:rsidRPr="0096370F" w:rsidRDefault="001F009B" w:rsidP="001F009B">
            <w:pPr>
              <w:rPr>
                <w:sz w:val="22"/>
                <w:szCs w:val="22"/>
                <w:shd w:val="clear" w:color="auto" w:fill="FFFFFF"/>
              </w:rPr>
            </w:pPr>
            <w:proofErr w:type="spellStart"/>
            <w:r w:rsidRPr="0096370F">
              <w:rPr>
                <w:i/>
                <w:iCs/>
                <w:sz w:val="22"/>
                <w:szCs w:val="22"/>
                <w:lang w:eastAsia="en-IE"/>
              </w:rPr>
              <w:t>The</w:t>
            </w:r>
            <w:proofErr w:type="spellEnd"/>
            <w:r w:rsidRPr="0096370F">
              <w:rPr>
                <w:i/>
                <w:iCs/>
                <w:sz w:val="22"/>
                <w:szCs w:val="22"/>
                <w:lang w:eastAsia="en-IE"/>
              </w:rPr>
              <w:t xml:space="preserve"> </w:t>
            </w:r>
            <w:proofErr w:type="spellStart"/>
            <w:r w:rsidRPr="0096370F">
              <w:rPr>
                <w:i/>
                <w:iCs/>
                <w:sz w:val="22"/>
                <w:szCs w:val="22"/>
                <w:lang w:eastAsia="en-IE"/>
              </w:rPr>
              <w:t>price</w:t>
            </w:r>
            <w:proofErr w:type="spellEnd"/>
            <w:r w:rsidRPr="0096370F">
              <w:rPr>
                <w:i/>
                <w:iCs/>
                <w:sz w:val="22"/>
                <w:szCs w:val="22"/>
                <w:lang w:eastAsia="en-IE"/>
              </w:rPr>
              <w:t xml:space="preserve"> </w:t>
            </w:r>
            <w:proofErr w:type="spellStart"/>
            <w:r w:rsidRPr="0096370F">
              <w:rPr>
                <w:i/>
                <w:iCs/>
                <w:sz w:val="22"/>
                <w:szCs w:val="22"/>
                <w:lang w:eastAsia="en-IE"/>
              </w:rPr>
              <w:t>of</w:t>
            </w:r>
            <w:proofErr w:type="spellEnd"/>
            <w:r w:rsidRPr="0096370F">
              <w:rPr>
                <w:i/>
                <w:iCs/>
                <w:sz w:val="22"/>
                <w:szCs w:val="22"/>
                <w:lang w:eastAsia="en-IE"/>
              </w:rPr>
              <w:t xml:space="preserve"> </w:t>
            </w:r>
            <w:proofErr w:type="spellStart"/>
            <w:r w:rsidRPr="0096370F">
              <w:rPr>
                <w:i/>
                <w:iCs/>
                <w:sz w:val="22"/>
                <w:szCs w:val="22"/>
                <w:lang w:eastAsia="en-IE"/>
              </w:rPr>
              <w:t>the</w:t>
            </w:r>
            <w:proofErr w:type="spellEnd"/>
            <w:r w:rsidRPr="0096370F">
              <w:rPr>
                <w:i/>
                <w:iCs/>
                <w:sz w:val="22"/>
                <w:szCs w:val="22"/>
                <w:lang w:eastAsia="en-IE"/>
              </w:rPr>
              <w:t xml:space="preserve"> </w:t>
            </w:r>
            <w:proofErr w:type="spellStart"/>
            <w:r w:rsidRPr="0096370F">
              <w:rPr>
                <w:i/>
                <w:iCs/>
                <w:sz w:val="22"/>
                <w:szCs w:val="22"/>
                <w:lang w:eastAsia="en-IE"/>
              </w:rPr>
              <w:t>equipment</w:t>
            </w:r>
            <w:proofErr w:type="spellEnd"/>
            <w:r w:rsidRPr="0096370F">
              <w:rPr>
                <w:i/>
                <w:iCs/>
                <w:sz w:val="22"/>
                <w:szCs w:val="22"/>
                <w:lang w:eastAsia="en-IE"/>
              </w:rPr>
              <w:t xml:space="preserve"> </w:t>
            </w:r>
            <w:proofErr w:type="spellStart"/>
            <w:r w:rsidRPr="0096370F">
              <w:rPr>
                <w:i/>
                <w:iCs/>
                <w:sz w:val="22"/>
                <w:szCs w:val="22"/>
                <w:lang w:eastAsia="en-IE"/>
              </w:rPr>
              <w:t>must</w:t>
            </w:r>
            <w:proofErr w:type="spellEnd"/>
            <w:r w:rsidRPr="0096370F">
              <w:rPr>
                <w:i/>
                <w:iCs/>
                <w:sz w:val="22"/>
                <w:szCs w:val="22"/>
                <w:lang w:eastAsia="en-IE"/>
              </w:rPr>
              <w:t xml:space="preserve"> </w:t>
            </w:r>
            <w:proofErr w:type="spellStart"/>
            <w:r w:rsidRPr="0096370F">
              <w:rPr>
                <w:i/>
                <w:iCs/>
                <w:sz w:val="22"/>
                <w:szCs w:val="22"/>
                <w:lang w:eastAsia="en-IE"/>
              </w:rPr>
              <w:t>include</w:t>
            </w:r>
            <w:proofErr w:type="spellEnd"/>
            <w:r w:rsidRPr="0096370F">
              <w:rPr>
                <w:i/>
                <w:iCs/>
                <w:sz w:val="22"/>
                <w:szCs w:val="22"/>
                <w:lang w:eastAsia="en-IE"/>
              </w:rPr>
              <w:t xml:space="preserve"> </w:t>
            </w:r>
            <w:proofErr w:type="spellStart"/>
            <w:r w:rsidRPr="0096370F">
              <w:rPr>
                <w:i/>
                <w:iCs/>
                <w:sz w:val="22"/>
                <w:szCs w:val="22"/>
                <w:lang w:eastAsia="en-IE"/>
              </w:rPr>
              <w:t>the</w:t>
            </w:r>
            <w:proofErr w:type="spellEnd"/>
            <w:r w:rsidRPr="0096370F">
              <w:rPr>
                <w:i/>
                <w:iCs/>
                <w:sz w:val="22"/>
                <w:szCs w:val="22"/>
                <w:lang w:eastAsia="en-IE"/>
              </w:rPr>
              <w:t xml:space="preserve"> </w:t>
            </w:r>
            <w:proofErr w:type="spellStart"/>
            <w:r w:rsidRPr="0096370F">
              <w:rPr>
                <w:i/>
                <w:iCs/>
                <w:sz w:val="22"/>
                <w:szCs w:val="22"/>
                <w:lang w:eastAsia="en-IE"/>
              </w:rPr>
              <w:t>cost</w:t>
            </w:r>
            <w:proofErr w:type="spellEnd"/>
            <w:r w:rsidRPr="0096370F">
              <w:rPr>
                <w:i/>
                <w:iCs/>
                <w:sz w:val="22"/>
                <w:szCs w:val="22"/>
                <w:lang w:eastAsia="en-IE"/>
              </w:rPr>
              <w:t xml:space="preserve"> </w:t>
            </w:r>
            <w:proofErr w:type="spellStart"/>
            <w:r w:rsidRPr="0096370F">
              <w:rPr>
                <w:i/>
                <w:iCs/>
                <w:sz w:val="22"/>
                <w:szCs w:val="22"/>
                <w:lang w:eastAsia="en-IE"/>
              </w:rPr>
              <w:t>of</w:t>
            </w:r>
            <w:proofErr w:type="spellEnd"/>
            <w:r w:rsidRPr="0096370F">
              <w:rPr>
                <w:i/>
                <w:iCs/>
                <w:sz w:val="22"/>
                <w:szCs w:val="22"/>
                <w:lang w:eastAsia="en-IE"/>
              </w:rPr>
              <w:t xml:space="preserve"> </w:t>
            </w:r>
            <w:proofErr w:type="spellStart"/>
            <w:r w:rsidRPr="0096370F">
              <w:rPr>
                <w:i/>
                <w:iCs/>
                <w:sz w:val="22"/>
                <w:szCs w:val="22"/>
                <w:lang w:eastAsia="en-IE"/>
              </w:rPr>
              <w:t>delivery</w:t>
            </w:r>
            <w:proofErr w:type="spellEnd"/>
            <w:r w:rsidRPr="0096370F">
              <w:rPr>
                <w:i/>
                <w:iCs/>
                <w:sz w:val="22"/>
                <w:szCs w:val="22"/>
                <w:lang w:eastAsia="en-IE"/>
              </w:rPr>
              <w:t xml:space="preserve">, </w:t>
            </w:r>
            <w:proofErr w:type="spellStart"/>
            <w:r w:rsidRPr="0096370F">
              <w:rPr>
                <w:i/>
                <w:iCs/>
                <w:sz w:val="22"/>
                <w:szCs w:val="22"/>
                <w:lang w:eastAsia="en-IE"/>
              </w:rPr>
              <w:t>assembly</w:t>
            </w:r>
            <w:proofErr w:type="spellEnd"/>
            <w:r w:rsidRPr="0096370F">
              <w:rPr>
                <w:i/>
                <w:iCs/>
                <w:sz w:val="22"/>
                <w:szCs w:val="22"/>
                <w:lang w:eastAsia="en-IE"/>
              </w:rPr>
              <w:t xml:space="preserve">, </w:t>
            </w:r>
            <w:proofErr w:type="spellStart"/>
            <w:r w:rsidRPr="0096370F">
              <w:rPr>
                <w:i/>
                <w:iCs/>
                <w:sz w:val="22"/>
                <w:szCs w:val="22"/>
                <w:lang w:eastAsia="en-IE"/>
              </w:rPr>
              <w:t>installation</w:t>
            </w:r>
            <w:proofErr w:type="spellEnd"/>
            <w:r w:rsidRPr="0096370F">
              <w:rPr>
                <w:i/>
                <w:iCs/>
                <w:sz w:val="22"/>
                <w:szCs w:val="22"/>
                <w:lang w:eastAsia="en-IE"/>
              </w:rPr>
              <w:t xml:space="preserve">, </w:t>
            </w:r>
            <w:proofErr w:type="spellStart"/>
            <w:r w:rsidRPr="0096370F">
              <w:rPr>
                <w:i/>
                <w:iCs/>
                <w:sz w:val="22"/>
                <w:szCs w:val="22"/>
                <w:lang w:eastAsia="en-IE"/>
              </w:rPr>
              <w:t>commissioning</w:t>
            </w:r>
            <w:proofErr w:type="spellEnd"/>
            <w:r w:rsidRPr="0096370F">
              <w:rPr>
                <w:i/>
                <w:iCs/>
                <w:sz w:val="22"/>
                <w:szCs w:val="22"/>
                <w:lang w:eastAsia="en-IE"/>
              </w:rPr>
              <w:t xml:space="preserve"> </w:t>
            </w:r>
            <w:proofErr w:type="spellStart"/>
            <w:r w:rsidRPr="0096370F">
              <w:rPr>
                <w:i/>
                <w:iCs/>
                <w:sz w:val="22"/>
                <w:szCs w:val="22"/>
                <w:lang w:eastAsia="en-IE"/>
              </w:rPr>
              <w:t>and</w:t>
            </w:r>
            <w:proofErr w:type="spellEnd"/>
            <w:r w:rsidRPr="0096370F">
              <w:rPr>
                <w:i/>
                <w:iCs/>
                <w:sz w:val="22"/>
                <w:szCs w:val="22"/>
                <w:lang w:eastAsia="en-IE"/>
              </w:rPr>
              <w:t xml:space="preserve"> </w:t>
            </w:r>
            <w:proofErr w:type="spellStart"/>
            <w:r w:rsidRPr="0096370F">
              <w:rPr>
                <w:i/>
                <w:iCs/>
                <w:sz w:val="22"/>
                <w:szCs w:val="22"/>
                <w:lang w:eastAsia="en-IE"/>
              </w:rPr>
              <w:t>staff</w:t>
            </w:r>
            <w:proofErr w:type="spellEnd"/>
            <w:r w:rsidRPr="0096370F">
              <w:rPr>
                <w:i/>
                <w:iCs/>
                <w:sz w:val="22"/>
                <w:szCs w:val="22"/>
                <w:lang w:eastAsia="en-IE"/>
              </w:rPr>
              <w:t xml:space="preserve"> </w:t>
            </w:r>
            <w:proofErr w:type="spellStart"/>
            <w:r w:rsidRPr="0096370F">
              <w:rPr>
                <w:i/>
                <w:iCs/>
                <w:sz w:val="22"/>
                <w:szCs w:val="22"/>
                <w:lang w:eastAsia="en-IE"/>
              </w:rPr>
              <w:t>training</w:t>
            </w:r>
            <w:proofErr w:type="spellEnd"/>
            <w:r w:rsidRPr="0096370F">
              <w:rPr>
                <w:i/>
                <w:iCs/>
                <w:sz w:val="22"/>
                <w:szCs w:val="22"/>
                <w:lang w:eastAsia="en-IE"/>
              </w:rPr>
              <w:t>.</w:t>
            </w:r>
          </w:p>
        </w:tc>
        <w:tc>
          <w:tcPr>
            <w:tcW w:w="3670" w:type="dxa"/>
            <w:shd w:val="clear" w:color="auto" w:fill="FFFFFF"/>
            <w:tcMar>
              <w:top w:w="30" w:type="dxa"/>
              <w:left w:w="45" w:type="dxa"/>
              <w:bottom w:w="30" w:type="dxa"/>
              <w:right w:w="45" w:type="dxa"/>
            </w:tcMar>
            <w:vAlign w:val="bottom"/>
          </w:tcPr>
          <w:p w14:paraId="7E0D88DE" w14:textId="77777777" w:rsidR="001F009B" w:rsidRPr="00DE204C" w:rsidRDefault="001F009B" w:rsidP="001F009B">
            <w:pPr>
              <w:rPr>
                <w:color w:val="222222"/>
                <w:sz w:val="22"/>
                <w:szCs w:val="22"/>
                <w:lang w:eastAsia="en-IE"/>
              </w:rPr>
            </w:pPr>
          </w:p>
        </w:tc>
      </w:tr>
    </w:tbl>
    <w:p w14:paraId="7EAB7831" w14:textId="77777777" w:rsidR="00456A55" w:rsidRDefault="00456A55" w:rsidP="00CC7F36">
      <w:pPr>
        <w:jc w:val="both"/>
      </w:pPr>
    </w:p>
    <w:p w14:paraId="132EED02" w14:textId="51AEC2A6" w:rsidR="00CD012B" w:rsidRDefault="00CD012B" w:rsidP="00CD012B">
      <w:pPr>
        <w:ind w:firstLine="720"/>
        <w:jc w:val="both"/>
      </w:pPr>
      <w:r w:rsidRPr="001B30D1">
        <w:t>Kartu su pasiūlymu pateikiami šie dokumentai:</w:t>
      </w:r>
    </w:p>
    <w:p w14:paraId="386E37E4" w14:textId="6477D289" w:rsidR="000B7C9C" w:rsidRDefault="000B7C9C" w:rsidP="00CD012B">
      <w:pPr>
        <w:ind w:firstLine="720"/>
        <w:jc w:val="both"/>
      </w:pPr>
      <w:proofErr w:type="spellStart"/>
      <w:r w:rsidRPr="000B7C9C">
        <w:t>The</w:t>
      </w:r>
      <w:proofErr w:type="spellEnd"/>
      <w:r w:rsidRPr="000B7C9C">
        <w:t xml:space="preserve"> </w:t>
      </w:r>
      <w:proofErr w:type="spellStart"/>
      <w:r w:rsidRPr="000B7C9C">
        <w:t>following</w:t>
      </w:r>
      <w:proofErr w:type="spellEnd"/>
      <w:r w:rsidRPr="000B7C9C">
        <w:t xml:space="preserve"> </w:t>
      </w:r>
      <w:proofErr w:type="spellStart"/>
      <w:r w:rsidRPr="000B7C9C">
        <w:t>documents</w:t>
      </w:r>
      <w:proofErr w:type="spellEnd"/>
      <w:r w:rsidRPr="000B7C9C">
        <w:t xml:space="preserve"> </w:t>
      </w:r>
      <w:proofErr w:type="spellStart"/>
      <w:r w:rsidRPr="000B7C9C">
        <w:t>shall</w:t>
      </w:r>
      <w:proofErr w:type="spellEnd"/>
      <w:r w:rsidRPr="000B7C9C">
        <w:t xml:space="preserve"> </w:t>
      </w:r>
      <w:proofErr w:type="spellStart"/>
      <w:r w:rsidRPr="000B7C9C">
        <w:t>accompany</w:t>
      </w:r>
      <w:proofErr w:type="spellEnd"/>
      <w:r w:rsidRPr="000B7C9C">
        <w:t xml:space="preserve"> </w:t>
      </w:r>
      <w:proofErr w:type="spellStart"/>
      <w:r w:rsidRPr="000B7C9C">
        <w:t>the</w:t>
      </w:r>
      <w:proofErr w:type="spellEnd"/>
      <w:r w:rsidRPr="000B7C9C">
        <w:t xml:space="preserve"> </w:t>
      </w:r>
      <w:proofErr w:type="spellStart"/>
      <w:r w:rsidRPr="000B7C9C">
        <w:t>proposal</w:t>
      </w:r>
      <w:proofErr w:type="spellEnd"/>
      <w:r w:rsidRPr="000B7C9C">
        <w:t>:</w:t>
      </w:r>
    </w:p>
    <w:p w14:paraId="79390538" w14:textId="77777777" w:rsidR="000B7C9C" w:rsidRPr="001B30D1" w:rsidRDefault="000B7C9C" w:rsidP="00CD012B">
      <w:pPr>
        <w:ind w:firstLine="720"/>
        <w:jc w:val="both"/>
      </w:pPr>
    </w:p>
    <w:p w14:paraId="0A472D49" w14:textId="77777777" w:rsidR="00CD012B" w:rsidRPr="001B30D1" w:rsidRDefault="00CD012B" w:rsidP="00CD012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975"/>
        <w:gridCol w:w="1984"/>
      </w:tblGrid>
      <w:tr w:rsidR="00CD012B" w:rsidRPr="001B30D1" w14:paraId="3065450B" w14:textId="77777777" w:rsidTr="003E2394">
        <w:tc>
          <w:tcPr>
            <w:tcW w:w="675" w:type="dxa"/>
            <w:tcBorders>
              <w:top w:val="single" w:sz="4" w:space="0" w:color="auto"/>
              <w:left w:val="single" w:sz="4" w:space="0" w:color="auto"/>
              <w:bottom w:val="single" w:sz="4" w:space="0" w:color="auto"/>
              <w:right w:val="single" w:sz="4" w:space="0" w:color="auto"/>
            </w:tcBorders>
            <w:hideMark/>
          </w:tcPr>
          <w:p w14:paraId="7212E278" w14:textId="77777777" w:rsidR="00CD012B" w:rsidRDefault="00CD012B" w:rsidP="00F15841">
            <w:pPr>
              <w:jc w:val="center"/>
            </w:pPr>
            <w:proofErr w:type="spellStart"/>
            <w:r w:rsidRPr="001B30D1">
              <w:t>Eil.Nr</w:t>
            </w:r>
            <w:proofErr w:type="spellEnd"/>
            <w:r w:rsidRPr="001B30D1">
              <w:t>.</w:t>
            </w:r>
          </w:p>
          <w:p w14:paraId="0DC0EC7F" w14:textId="77777777" w:rsidR="000B7C9C" w:rsidRDefault="000B7C9C" w:rsidP="00F15841">
            <w:pPr>
              <w:jc w:val="center"/>
            </w:pPr>
            <w:r>
              <w:t>/</w:t>
            </w:r>
          </w:p>
          <w:p w14:paraId="67A10EE7" w14:textId="7964DC3D" w:rsidR="000B7C9C" w:rsidRPr="001B30D1" w:rsidRDefault="000B7C9C" w:rsidP="00F15841">
            <w:pPr>
              <w:jc w:val="center"/>
            </w:pPr>
            <w:proofErr w:type="spellStart"/>
            <w:r>
              <w:t>No</w:t>
            </w:r>
            <w:proofErr w:type="spellEnd"/>
          </w:p>
        </w:tc>
        <w:tc>
          <w:tcPr>
            <w:tcW w:w="6975" w:type="dxa"/>
            <w:tcBorders>
              <w:top w:val="single" w:sz="4" w:space="0" w:color="auto"/>
              <w:left w:val="single" w:sz="4" w:space="0" w:color="auto"/>
              <w:bottom w:val="single" w:sz="4" w:space="0" w:color="auto"/>
              <w:right w:val="single" w:sz="4" w:space="0" w:color="auto"/>
            </w:tcBorders>
            <w:hideMark/>
          </w:tcPr>
          <w:p w14:paraId="77FAB2BA" w14:textId="77777777" w:rsidR="00CD012B" w:rsidRDefault="00CD012B" w:rsidP="000B7C9C">
            <w:r w:rsidRPr="001B30D1">
              <w:t>Pateiktų dokumentų pavadinimas</w:t>
            </w:r>
            <w:r w:rsidR="000B7C9C">
              <w:t>/</w:t>
            </w:r>
          </w:p>
          <w:p w14:paraId="28C59567" w14:textId="63ACE9CC" w:rsidR="000B7C9C" w:rsidRPr="000B7C9C" w:rsidRDefault="000B7C9C" w:rsidP="000B7C9C">
            <w:pPr>
              <w:rPr>
                <w:i/>
                <w:iCs/>
              </w:rPr>
            </w:pPr>
            <w:r w:rsidRPr="000B7C9C">
              <w:rPr>
                <w:i/>
                <w:iCs/>
              </w:rPr>
              <w:t xml:space="preserve">Name </w:t>
            </w:r>
            <w:proofErr w:type="spellStart"/>
            <w:r w:rsidRPr="000B7C9C">
              <w:rPr>
                <w:i/>
                <w:iCs/>
              </w:rPr>
              <w:t>of</w:t>
            </w:r>
            <w:proofErr w:type="spellEnd"/>
            <w:r w:rsidRPr="000B7C9C">
              <w:rPr>
                <w:i/>
                <w:iCs/>
              </w:rPr>
              <w:t xml:space="preserve"> </w:t>
            </w:r>
            <w:proofErr w:type="spellStart"/>
            <w:r w:rsidRPr="000B7C9C">
              <w:rPr>
                <w:i/>
                <w:iCs/>
              </w:rPr>
              <w:t>the</w:t>
            </w:r>
            <w:proofErr w:type="spellEnd"/>
            <w:r w:rsidRPr="000B7C9C">
              <w:rPr>
                <w:i/>
                <w:iCs/>
              </w:rPr>
              <w:t xml:space="preserve"> </w:t>
            </w:r>
            <w:proofErr w:type="spellStart"/>
            <w:r w:rsidRPr="000B7C9C">
              <w:rPr>
                <w:i/>
                <w:iCs/>
              </w:rPr>
              <w:t>documents</w:t>
            </w:r>
            <w:proofErr w:type="spellEnd"/>
            <w:r w:rsidRPr="000B7C9C">
              <w:rPr>
                <w:i/>
                <w:iCs/>
              </w:rPr>
              <w:t xml:space="preserve"> </w:t>
            </w:r>
            <w:proofErr w:type="spellStart"/>
            <w:r w:rsidRPr="000B7C9C">
              <w:rPr>
                <w:i/>
                <w:iCs/>
              </w:rPr>
              <w:t>submitted</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39CB0699" w14:textId="77777777" w:rsidR="00CD012B" w:rsidRDefault="00CD012B" w:rsidP="00F15841">
            <w:pPr>
              <w:jc w:val="center"/>
            </w:pPr>
            <w:r w:rsidRPr="001B30D1">
              <w:t>Dokumento puslapių skaičius</w:t>
            </w:r>
            <w:r w:rsidR="000B7C9C">
              <w:t>/</w:t>
            </w:r>
          </w:p>
          <w:p w14:paraId="3F014FF5" w14:textId="5C28A357" w:rsidR="000B7C9C" w:rsidRPr="000B7C9C" w:rsidRDefault="000B7C9C" w:rsidP="00F15841">
            <w:pPr>
              <w:jc w:val="center"/>
              <w:rPr>
                <w:i/>
                <w:iCs/>
              </w:rPr>
            </w:pPr>
            <w:proofErr w:type="spellStart"/>
            <w:r w:rsidRPr="000B7C9C">
              <w:rPr>
                <w:i/>
                <w:iCs/>
              </w:rPr>
              <w:t>Number</w:t>
            </w:r>
            <w:proofErr w:type="spellEnd"/>
            <w:r w:rsidRPr="000B7C9C">
              <w:rPr>
                <w:i/>
                <w:iCs/>
              </w:rPr>
              <w:t xml:space="preserve"> </w:t>
            </w:r>
            <w:proofErr w:type="spellStart"/>
            <w:r w:rsidRPr="000B7C9C">
              <w:rPr>
                <w:i/>
                <w:iCs/>
              </w:rPr>
              <w:t>of</w:t>
            </w:r>
            <w:proofErr w:type="spellEnd"/>
            <w:r w:rsidRPr="000B7C9C">
              <w:rPr>
                <w:i/>
                <w:iCs/>
              </w:rPr>
              <w:t xml:space="preserve"> pages </w:t>
            </w:r>
            <w:proofErr w:type="spellStart"/>
            <w:r w:rsidRPr="000B7C9C">
              <w:rPr>
                <w:i/>
                <w:iCs/>
              </w:rPr>
              <w:t>in</w:t>
            </w:r>
            <w:proofErr w:type="spellEnd"/>
            <w:r w:rsidRPr="000B7C9C">
              <w:rPr>
                <w:i/>
                <w:iCs/>
              </w:rPr>
              <w:t xml:space="preserve"> </w:t>
            </w:r>
            <w:proofErr w:type="spellStart"/>
            <w:r w:rsidRPr="000B7C9C">
              <w:rPr>
                <w:i/>
                <w:iCs/>
              </w:rPr>
              <w:t>the</w:t>
            </w:r>
            <w:proofErr w:type="spellEnd"/>
            <w:r w:rsidRPr="000B7C9C">
              <w:rPr>
                <w:i/>
                <w:iCs/>
              </w:rPr>
              <w:t xml:space="preserve"> </w:t>
            </w:r>
            <w:proofErr w:type="spellStart"/>
            <w:r w:rsidRPr="000B7C9C">
              <w:rPr>
                <w:i/>
                <w:iCs/>
              </w:rPr>
              <w:t>document</w:t>
            </w:r>
            <w:proofErr w:type="spellEnd"/>
          </w:p>
        </w:tc>
      </w:tr>
      <w:tr w:rsidR="009D0FDF" w:rsidRPr="001B30D1" w14:paraId="51ED31F9" w14:textId="77777777" w:rsidTr="003E2394">
        <w:tc>
          <w:tcPr>
            <w:tcW w:w="675" w:type="dxa"/>
            <w:tcBorders>
              <w:top w:val="single" w:sz="4" w:space="0" w:color="auto"/>
              <w:left w:val="single" w:sz="4" w:space="0" w:color="auto"/>
              <w:bottom w:val="single" w:sz="4" w:space="0" w:color="auto"/>
              <w:right w:val="single" w:sz="4" w:space="0" w:color="auto"/>
            </w:tcBorders>
          </w:tcPr>
          <w:p w14:paraId="6FD5CCBB" w14:textId="470677A8" w:rsidR="009D0FDF" w:rsidRPr="003E2394" w:rsidRDefault="009D0FDF" w:rsidP="009D0FDF">
            <w:pPr>
              <w:jc w:val="right"/>
              <w:rPr>
                <w:sz w:val="22"/>
                <w:szCs w:val="22"/>
              </w:rPr>
            </w:pPr>
            <w:r w:rsidRPr="003E2394">
              <w:rPr>
                <w:sz w:val="22"/>
                <w:szCs w:val="22"/>
              </w:rPr>
              <w:t>1</w:t>
            </w:r>
          </w:p>
        </w:tc>
        <w:tc>
          <w:tcPr>
            <w:tcW w:w="6975" w:type="dxa"/>
            <w:tcBorders>
              <w:top w:val="single" w:sz="4" w:space="0" w:color="auto"/>
              <w:left w:val="single" w:sz="4" w:space="0" w:color="auto"/>
              <w:bottom w:val="single" w:sz="4" w:space="0" w:color="auto"/>
              <w:right w:val="single" w:sz="4" w:space="0" w:color="auto"/>
            </w:tcBorders>
          </w:tcPr>
          <w:p w14:paraId="44E3942C" w14:textId="1AFF6521" w:rsidR="009D0FDF" w:rsidRDefault="009D0FDF" w:rsidP="009D0FDF">
            <w:pPr>
              <w:jc w:val="both"/>
              <w:rPr>
                <w:i/>
                <w:iCs/>
                <w:color w:val="000000" w:themeColor="text1"/>
                <w:sz w:val="22"/>
                <w:szCs w:val="22"/>
              </w:rPr>
            </w:pPr>
            <w:r w:rsidRPr="00EB75F4">
              <w:rPr>
                <w:b/>
                <w:bCs/>
                <w:i/>
                <w:iCs/>
                <w:color w:val="000000" w:themeColor="text1"/>
                <w:sz w:val="22"/>
                <w:szCs w:val="22"/>
              </w:rPr>
              <w:t>Konkurso sąlygų 3 priedas</w:t>
            </w:r>
            <w:r w:rsidRPr="00EB75F4">
              <w:rPr>
                <w:i/>
                <w:iCs/>
                <w:color w:val="000000" w:themeColor="text1"/>
                <w:sz w:val="22"/>
                <w:szCs w:val="22"/>
              </w:rPr>
              <w:t xml:space="preserve"> (Tiekėjo deklaracija</w:t>
            </w:r>
            <w:r w:rsidR="009F7EA1">
              <w:rPr>
                <w:i/>
                <w:iCs/>
                <w:color w:val="000000" w:themeColor="text1"/>
                <w:sz w:val="22"/>
                <w:szCs w:val="22"/>
              </w:rPr>
              <w:t xml:space="preserve">, </w:t>
            </w:r>
            <w:r w:rsidRPr="00EB75F4">
              <w:rPr>
                <w:i/>
                <w:iCs/>
                <w:color w:val="000000" w:themeColor="text1"/>
                <w:sz w:val="22"/>
                <w:szCs w:val="22"/>
              </w:rPr>
              <w:t>3.1.1.1 p.)</w:t>
            </w:r>
          </w:p>
          <w:p w14:paraId="781C0642" w14:textId="3D7BF72F" w:rsidR="000B7C9C" w:rsidRPr="00EB75F4" w:rsidRDefault="000B7C9C" w:rsidP="009D0FDF">
            <w:pPr>
              <w:jc w:val="both"/>
              <w:rPr>
                <w:i/>
                <w:iCs/>
                <w:color w:val="000000" w:themeColor="text1"/>
                <w:sz w:val="22"/>
                <w:szCs w:val="22"/>
              </w:rPr>
            </w:pPr>
            <w:proofErr w:type="spellStart"/>
            <w:r w:rsidRPr="000B7C9C">
              <w:rPr>
                <w:i/>
                <w:iCs/>
                <w:color w:val="000000" w:themeColor="text1"/>
                <w:sz w:val="22"/>
                <w:szCs w:val="22"/>
              </w:rPr>
              <w:t>Annex</w:t>
            </w:r>
            <w:proofErr w:type="spellEnd"/>
            <w:r w:rsidRPr="000B7C9C">
              <w:rPr>
                <w:i/>
                <w:iCs/>
                <w:color w:val="000000" w:themeColor="text1"/>
                <w:sz w:val="22"/>
                <w:szCs w:val="22"/>
              </w:rPr>
              <w:t xml:space="preserve"> 3 (</w:t>
            </w:r>
            <w:proofErr w:type="spellStart"/>
            <w:r w:rsidRPr="000B7C9C">
              <w:rPr>
                <w:i/>
                <w:iCs/>
                <w:color w:val="000000" w:themeColor="text1"/>
                <w:sz w:val="22"/>
                <w:szCs w:val="22"/>
              </w:rPr>
              <w:t>Supplier's</w:t>
            </w:r>
            <w:proofErr w:type="spellEnd"/>
            <w:r w:rsidRPr="000B7C9C">
              <w:rPr>
                <w:i/>
                <w:iCs/>
                <w:color w:val="000000" w:themeColor="text1"/>
                <w:sz w:val="22"/>
                <w:szCs w:val="22"/>
              </w:rPr>
              <w:t xml:space="preserve"> </w:t>
            </w:r>
            <w:proofErr w:type="spellStart"/>
            <w:r w:rsidRPr="000B7C9C">
              <w:rPr>
                <w:i/>
                <w:iCs/>
                <w:color w:val="000000" w:themeColor="text1"/>
                <w:sz w:val="22"/>
                <w:szCs w:val="22"/>
              </w:rPr>
              <w:t>declaration</w:t>
            </w:r>
            <w:proofErr w:type="spellEnd"/>
            <w:r w:rsidR="009F7EA1">
              <w:rPr>
                <w:i/>
                <w:iCs/>
                <w:color w:val="000000" w:themeColor="text1"/>
                <w:sz w:val="22"/>
                <w:szCs w:val="22"/>
              </w:rPr>
              <w:t>,</w:t>
            </w:r>
            <w:r w:rsidRPr="000B7C9C">
              <w:rPr>
                <w:i/>
                <w:iCs/>
                <w:color w:val="000000" w:themeColor="text1"/>
                <w:sz w:val="22"/>
                <w:szCs w:val="22"/>
              </w:rPr>
              <w:t xml:space="preserve"> </w:t>
            </w:r>
            <w:r w:rsidR="009F7EA1">
              <w:rPr>
                <w:i/>
                <w:iCs/>
                <w:color w:val="000000" w:themeColor="text1"/>
                <w:sz w:val="22"/>
                <w:szCs w:val="22"/>
              </w:rPr>
              <w:t xml:space="preserve">p. </w:t>
            </w:r>
            <w:r w:rsidRPr="000B7C9C">
              <w:rPr>
                <w:i/>
                <w:iCs/>
                <w:color w:val="000000" w:themeColor="text1"/>
                <w:sz w:val="22"/>
                <w:szCs w:val="22"/>
              </w:rPr>
              <w:t>3.1.1.1))</w:t>
            </w:r>
          </w:p>
        </w:tc>
        <w:tc>
          <w:tcPr>
            <w:tcW w:w="1984" w:type="dxa"/>
            <w:tcBorders>
              <w:top w:val="single" w:sz="4" w:space="0" w:color="auto"/>
              <w:left w:val="single" w:sz="4" w:space="0" w:color="auto"/>
              <w:bottom w:val="single" w:sz="4" w:space="0" w:color="auto"/>
              <w:right w:val="single" w:sz="4" w:space="0" w:color="auto"/>
            </w:tcBorders>
          </w:tcPr>
          <w:p w14:paraId="66291A92" w14:textId="77777777" w:rsidR="009D0FDF" w:rsidRPr="009D0FDF" w:rsidRDefault="009D0FDF" w:rsidP="00F15841">
            <w:pPr>
              <w:jc w:val="both"/>
              <w:rPr>
                <w:i/>
                <w:iCs/>
                <w:color w:val="767171" w:themeColor="background2" w:themeShade="80"/>
                <w:sz w:val="22"/>
                <w:szCs w:val="22"/>
              </w:rPr>
            </w:pPr>
          </w:p>
        </w:tc>
      </w:tr>
      <w:tr w:rsidR="00CD012B" w:rsidRPr="001B30D1" w14:paraId="6F6BDFD0" w14:textId="77777777" w:rsidTr="003E2394">
        <w:tc>
          <w:tcPr>
            <w:tcW w:w="675" w:type="dxa"/>
            <w:tcBorders>
              <w:top w:val="single" w:sz="4" w:space="0" w:color="auto"/>
              <w:left w:val="single" w:sz="4" w:space="0" w:color="auto"/>
              <w:bottom w:val="single" w:sz="4" w:space="0" w:color="auto"/>
              <w:right w:val="single" w:sz="4" w:space="0" w:color="auto"/>
            </w:tcBorders>
          </w:tcPr>
          <w:p w14:paraId="0422927B" w14:textId="44152999" w:rsidR="00CD012B" w:rsidRPr="003E2394" w:rsidRDefault="0054199E" w:rsidP="009D0FDF">
            <w:pPr>
              <w:jc w:val="right"/>
              <w:rPr>
                <w:sz w:val="22"/>
                <w:szCs w:val="22"/>
              </w:rPr>
            </w:pPr>
            <w:r w:rsidRPr="003E2394">
              <w:rPr>
                <w:sz w:val="22"/>
                <w:szCs w:val="22"/>
              </w:rPr>
              <w:t>2</w:t>
            </w:r>
          </w:p>
        </w:tc>
        <w:tc>
          <w:tcPr>
            <w:tcW w:w="6975" w:type="dxa"/>
            <w:tcBorders>
              <w:top w:val="single" w:sz="4" w:space="0" w:color="auto"/>
              <w:left w:val="single" w:sz="4" w:space="0" w:color="auto"/>
              <w:bottom w:val="single" w:sz="4" w:space="0" w:color="auto"/>
              <w:right w:val="single" w:sz="4" w:space="0" w:color="auto"/>
            </w:tcBorders>
          </w:tcPr>
          <w:p w14:paraId="23C16541" w14:textId="379D3B0A" w:rsidR="00CD012B" w:rsidRDefault="009D0FDF" w:rsidP="009D0FDF">
            <w:pPr>
              <w:tabs>
                <w:tab w:val="left" w:pos="720"/>
                <w:tab w:val="center" w:pos="4153"/>
                <w:tab w:val="right" w:pos="8306"/>
              </w:tabs>
              <w:jc w:val="both"/>
              <w:rPr>
                <w:i/>
                <w:iCs/>
                <w:color w:val="000000" w:themeColor="text1"/>
                <w:sz w:val="22"/>
                <w:szCs w:val="22"/>
              </w:rPr>
            </w:pPr>
            <w:r w:rsidRPr="00EB75F4">
              <w:rPr>
                <w:b/>
                <w:bCs/>
                <w:i/>
                <w:iCs/>
                <w:color w:val="000000" w:themeColor="text1"/>
                <w:sz w:val="22"/>
                <w:szCs w:val="22"/>
                <w:lang w:eastAsia="lt-LT"/>
              </w:rPr>
              <w:t>Konkurso sąlygų 4 priedas</w:t>
            </w:r>
            <w:r w:rsidRPr="00EB75F4">
              <w:rPr>
                <w:i/>
                <w:iCs/>
                <w:color w:val="000000" w:themeColor="text1"/>
                <w:sz w:val="22"/>
                <w:szCs w:val="22"/>
                <w:lang w:eastAsia="lt-LT"/>
              </w:rPr>
              <w:t xml:space="preserve"> (</w:t>
            </w:r>
            <w:r w:rsidR="003E2394" w:rsidRPr="00EB75F4">
              <w:rPr>
                <w:i/>
                <w:iCs/>
                <w:color w:val="000000" w:themeColor="text1"/>
                <w:sz w:val="22"/>
                <w:szCs w:val="22"/>
                <w:lang w:eastAsia="lt-LT"/>
              </w:rPr>
              <w:t>Į</w:t>
            </w:r>
            <w:r w:rsidRPr="00EB75F4">
              <w:rPr>
                <w:i/>
                <w:iCs/>
                <w:color w:val="000000" w:themeColor="text1"/>
                <w:sz w:val="22"/>
                <w:szCs w:val="22"/>
                <w:lang w:eastAsia="lt-LT"/>
              </w:rPr>
              <w:t>v</w:t>
            </w:r>
            <w:r w:rsidR="0054199E" w:rsidRPr="00EB75F4">
              <w:rPr>
                <w:i/>
                <w:iCs/>
                <w:color w:val="000000" w:themeColor="text1"/>
                <w:sz w:val="22"/>
                <w:szCs w:val="22"/>
                <w:lang w:eastAsia="lt-LT"/>
              </w:rPr>
              <w:t>ykdyt</w:t>
            </w:r>
            <w:r w:rsidR="003E2394" w:rsidRPr="00EB75F4">
              <w:rPr>
                <w:i/>
                <w:iCs/>
                <w:color w:val="000000" w:themeColor="text1"/>
                <w:sz w:val="22"/>
                <w:szCs w:val="22"/>
                <w:lang w:eastAsia="lt-LT"/>
              </w:rPr>
              <w:t>ų</w:t>
            </w:r>
            <w:r w:rsidR="0054199E" w:rsidRPr="00EB75F4">
              <w:rPr>
                <w:i/>
                <w:iCs/>
                <w:color w:val="000000" w:themeColor="text1"/>
                <w:sz w:val="22"/>
                <w:szCs w:val="22"/>
                <w:lang w:eastAsia="lt-LT"/>
              </w:rPr>
              <w:t xml:space="preserve"> sutarčių sąrašas</w:t>
            </w:r>
            <w:bookmarkStart w:id="36" w:name="_Hlk122088350"/>
            <w:r w:rsidRPr="00EB75F4">
              <w:rPr>
                <w:i/>
                <w:iCs/>
                <w:color w:val="000000" w:themeColor="text1"/>
                <w:sz w:val="22"/>
                <w:szCs w:val="22"/>
                <w:lang w:eastAsia="lt-LT"/>
              </w:rPr>
              <w:t xml:space="preserve">, </w:t>
            </w:r>
            <w:r w:rsidR="0054199E" w:rsidRPr="00EB75F4">
              <w:rPr>
                <w:i/>
                <w:iCs/>
                <w:color w:val="000000" w:themeColor="text1"/>
                <w:sz w:val="22"/>
                <w:szCs w:val="22"/>
              </w:rPr>
              <w:t xml:space="preserve">3.1.2.1 </w:t>
            </w:r>
            <w:bookmarkEnd w:id="36"/>
            <w:r w:rsidR="0054199E" w:rsidRPr="00EB75F4">
              <w:rPr>
                <w:i/>
                <w:iCs/>
                <w:color w:val="000000" w:themeColor="text1"/>
                <w:sz w:val="22"/>
                <w:szCs w:val="22"/>
              </w:rPr>
              <w:t>p.)</w:t>
            </w:r>
            <w:r w:rsidR="009F7EA1">
              <w:rPr>
                <w:i/>
                <w:iCs/>
                <w:color w:val="000000" w:themeColor="text1"/>
                <w:sz w:val="22"/>
                <w:szCs w:val="22"/>
              </w:rPr>
              <w:t xml:space="preserve"> </w:t>
            </w:r>
            <w:r w:rsidR="000B7C9C">
              <w:rPr>
                <w:i/>
                <w:iCs/>
                <w:color w:val="000000" w:themeColor="text1"/>
                <w:sz w:val="22"/>
                <w:szCs w:val="22"/>
              </w:rPr>
              <w:t>/</w:t>
            </w:r>
          </w:p>
          <w:p w14:paraId="3D5A2AF6" w14:textId="0FC740C1" w:rsidR="000B7C9C" w:rsidRPr="00EB75F4" w:rsidRDefault="000B7C9C" w:rsidP="009D0FDF">
            <w:pPr>
              <w:tabs>
                <w:tab w:val="left" w:pos="720"/>
                <w:tab w:val="center" w:pos="4153"/>
                <w:tab w:val="right" w:pos="8306"/>
              </w:tabs>
              <w:jc w:val="both"/>
              <w:rPr>
                <w:i/>
                <w:iCs/>
                <w:color w:val="000000" w:themeColor="text1"/>
                <w:sz w:val="22"/>
                <w:szCs w:val="22"/>
                <w:lang w:eastAsia="lt-LT"/>
              </w:rPr>
            </w:pPr>
            <w:proofErr w:type="spellStart"/>
            <w:r w:rsidRPr="000B7C9C">
              <w:rPr>
                <w:i/>
                <w:iCs/>
                <w:color w:val="000000" w:themeColor="text1"/>
                <w:sz w:val="22"/>
                <w:szCs w:val="22"/>
                <w:lang w:eastAsia="lt-LT"/>
              </w:rPr>
              <w:t>Annex</w:t>
            </w:r>
            <w:proofErr w:type="spellEnd"/>
            <w:r w:rsidRPr="000B7C9C">
              <w:rPr>
                <w:i/>
                <w:iCs/>
                <w:color w:val="000000" w:themeColor="text1"/>
                <w:sz w:val="22"/>
                <w:szCs w:val="22"/>
                <w:lang w:eastAsia="lt-LT"/>
              </w:rPr>
              <w:t xml:space="preserve"> 4 to </w:t>
            </w:r>
            <w:proofErr w:type="spellStart"/>
            <w:r w:rsidRPr="000B7C9C">
              <w:rPr>
                <w:i/>
                <w:iCs/>
                <w:color w:val="000000" w:themeColor="text1"/>
                <w:sz w:val="22"/>
                <w:szCs w:val="22"/>
                <w:lang w:eastAsia="lt-LT"/>
              </w:rPr>
              <w:t>the</w:t>
            </w:r>
            <w:proofErr w:type="spellEnd"/>
            <w:r w:rsidRPr="000B7C9C">
              <w:rPr>
                <w:i/>
                <w:iCs/>
                <w:color w:val="000000" w:themeColor="text1"/>
                <w:sz w:val="22"/>
                <w:szCs w:val="22"/>
                <w:lang w:eastAsia="lt-LT"/>
              </w:rPr>
              <w:t xml:space="preserve"> </w:t>
            </w:r>
            <w:proofErr w:type="spellStart"/>
            <w:r w:rsidRPr="000B7C9C">
              <w:rPr>
                <w:i/>
                <w:iCs/>
                <w:color w:val="000000" w:themeColor="text1"/>
                <w:sz w:val="22"/>
                <w:szCs w:val="22"/>
                <w:lang w:eastAsia="lt-LT"/>
              </w:rPr>
              <w:t>Tender</w:t>
            </w:r>
            <w:proofErr w:type="spellEnd"/>
            <w:r w:rsidRPr="000B7C9C">
              <w:rPr>
                <w:i/>
                <w:iCs/>
                <w:color w:val="000000" w:themeColor="text1"/>
                <w:sz w:val="22"/>
                <w:szCs w:val="22"/>
                <w:lang w:eastAsia="lt-LT"/>
              </w:rPr>
              <w:t xml:space="preserve"> </w:t>
            </w:r>
            <w:proofErr w:type="spellStart"/>
            <w:r w:rsidRPr="000B7C9C">
              <w:rPr>
                <w:i/>
                <w:iCs/>
                <w:color w:val="000000" w:themeColor="text1"/>
                <w:sz w:val="22"/>
                <w:szCs w:val="22"/>
                <w:lang w:eastAsia="lt-LT"/>
              </w:rPr>
              <w:t>dossier</w:t>
            </w:r>
            <w:proofErr w:type="spellEnd"/>
            <w:r w:rsidRPr="000B7C9C">
              <w:rPr>
                <w:i/>
                <w:iCs/>
                <w:color w:val="000000" w:themeColor="text1"/>
                <w:sz w:val="22"/>
                <w:szCs w:val="22"/>
                <w:lang w:eastAsia="lt-LT"/>
              </w:rPr>
              <w:t xml:space="preserve"> (</w:t>
            </w:r>
            <w:proofErr w:type="spellStart"/>
            <w:r w:rsidRPr="000B7C9C">
              <w:rPr>
                <w:i/>
                <w:iCs/>
                <w:color w:val="000000" w:themeColor="text1"/>
                <w:sz w:val="22"/>
                <w:szCs w:val="22"/>
                <w:lang w:eastAsia="lt-LT"/>
              </w:rPr>
              <w:t>List</w:t>
            </w:r>
            <w:proofErr w:type="spellEnd"/>
            <w:r w:rsidRPr="000B7C9C">
              <w:rPr>
                <w:i/>
                <w:iCs/>
                <w:color w:val="000000" w:themeColor="text1"/>
                <w:sz w:val="22"/>
                <w:szCs w:val="22"/>
                <w:lang w:eastAsia="lt-LT"/>
              </w:rPr>
              <w:t xml:space="preserve"> </w:t>
            </w:r>
            <w:proofErr w:type="spellStart"/>
            <w:r w:rsidRPr="000B7C9C">
              <w:rPr>
                <w:i/>
                <w:iCs/>
                <w:color w:val="000000" w:themeColor="text1"/>
                <w:sz w:val="22"/>
                <w:szCs w:val="22"/>
                <w:lang w:eastAsia="lt-LT"/>
              </w:rPr>
              <w:t>of</w:t>
            </w:r>
            <w:proofErr w:type="spellEnd"/>
            <w:r w:rsidRPr="000B7C9C">
              <w:rPr>
                <w:i/>
                <w:iCs/>
                <w:color w:val="000000" w:themeColor="text1"/>
                <w:sz w:val="22"/>
                <w:szCs w:val="22"/>
                <w:lang w:eastAsia="lt-LT"/>
              </w:rPr>
              <w:t xml:space="preserve"> </w:t>
            </w:r>
            <w:proofErr w:type="spellStart"/>
            <w:r w:rsidRPr="000B7C9C">
              <w:rPr>
                <w:i/>
                <w:iCs/>
                <w:color w:val="000000" w:themeColor="text1"/>
                <w:sz w:val="22"/>
                <w:szCs w:val="22"/>
                <w:lang w:eastAsia="lt-LT"/>
              </w:rPr>
              <w:t>executed</w:t>
            </w:r>
            <w:proofErr w:type="spellEnd"/>
            <w:r w:rsidRPr="000B7C9C">
              <w:rPr>
                <w:i/>
                <w:iCs/>
                <w:color w:val="000000" w:themeColor="text1"/>
                <w:sz w:val="22"/>
                <w:szCs w:val="22"/>
                <w:lang w:eastAsia="lt-LT"/>
              </w:rPr>
              <w:t xml:space="preserve"> </w:t>
            </w:r>
            <w:proofErr w:type="spellStart"/>
            <w:r w:rsidRPr="000B7C9C">
              <w:rPr>
                <w:i/>
                <w:iCs/>
                <w:color w:val="000000" w:themeColor="text1"/>
                <w:sz w:val="22"/>
                <w:szCs w:val="22"/>
                <w:lang w:eastAsia="lt-LT"/>
              </w:rPr>
              <w:t>contracts</w:t>
            </w:r>
            <w:proofErr w:type="spellEnd"/>
            <w:r w:rsidRPr="000B7C9C">
              <w:rPr>
                <w:i/>
                <w:iCs/>
                <w:color w:val="000000" w:themeColor="text1"/>
                <w:sz w:val="22"/>
                <w:szCs w:val="22"/>
                <w:lang w:eastAsia="lt-LT"/>
              </w:rPr>
              <w:t>, p</w:t>
            </w:r>
            <w:r w:rsidR="009F7EA1">
              <w:rPr>
                <w:i/>
                <w:iCs/>
                <w:color w:val="000000" w:themeColor="text1"/>
                <w:sz w:val="22"/>
                <w:szCs w:val="22"/>
                <w:lang w:eastAsia="lt-LT"/>
              </w:rPr>
              <w:t>.</w:t>
            </w:r>
            <w:r w:rsidRPr="000B7C9C">
              <w:rPr>
                <w:i/>
                <w:iCs/>
                <w:color w:val="000000" w:themeColor="text1"/>
                <w:sz w:val="22"/>
                <w:szCs w:val="22"/>
                <w:lang w:eastAsia="lt-LT"/>
              </w:rPr>
              <w:t xml:space="preserve"> 3.1.2.1)</w:t>
            </w:r>
          </w:p>
        </w:tc>
        <w:tc>
          <w:tcPr>
            <w:tcW w:w="1984" w:type="dxa"/>
            <w:tcBorders>
              <w:top w:val="single" w:sz="4" w:space="0" w:color="auto"/>
              <w:left w:val="single" w:sz="4" w:space="0" w:color="auto"/>
              <w:bottom w:val="single" w:sz="4" w:space="0" w:color="auto"/>
              <w:right w:val="single" w:sz="4" w:space="0" w:color="auto"/>
            </w:tcBorders>
          </w:tcPr>
          <w:p w14:paraId="472EF4A3" w14:textId="77777777" w:rsidR="00CD012B" w:rsidRPr="009D0FDF" w:rsidRDefault="00CD012B" w:rsidP="00F15841">
            <w:pPr>
              <w:jc w:val="both"/>
              <w:rPr>
                <w:i/>
                <w:iCs/>
                <w:color w:val="767171" w:themeColor="background2" w:themeShade="80"/>
                <w:sz w:val="22"/>
                <w:szCs w:val="22"/>
              </w:rPr>
            </w:pPr>
          </w:p>
        </w:tc>
      </w:tr>
      <w:tr w:rsidR="00CD012B" w:rsidRPr="001B30D1" w14:paraId="32ACC28E" w14:textId="77777777" w:rsidTr="003E2394">
        <w:tc>
          <w:tcPr>
            <w:tcW w:w="675" w:type="dxa"/>
            <w:tcBorders>
              <w:top w:val="single" w:sz="4" w:space="0" w:color="auto"/>
              <w:left w:val="single" w:sz="4" w:space="0" w:color="auto"/>
              <w:bottom w:val="single" w:sz="4" w:space="0" w:color="auto"/>
              <w:right w:val="single" w:sz="4" w:space="0" w:color="auto"/>
            </w:tcBorders>
          </w:tcPr>
          <w:p w14:paraId="2A7BA500" w14:textId="0DB9FEF4" w:rsidR="00CD012B" w:rsidRPr="003E2394" w:rsidRDefault="007F229D" w:rsidP="009D0FDF">
            <w:pPr>
              <w:jc w:val="right"/>
              <w:rPr>
                <w:sz w:val="22"/>
                <w:szCs w:val="22"/>
              </w:rPr>
            </w:pPr>
            <w:r>
              <w:rPr>
                <w:sz w:val="22"/>
                <w:szCs w:val="22"/>
              </w:rPr>
              <w:t>3</w:t>
            </w:r>
          </w:p>
        </w:tc>
        <w:tc>
          <w:tcPr>
            <w:tcW w:w="6975" w:type="dxa"/>
            <w:tcBorders>
              <w:top w:val="single" w:sz="4" w:space="0" w:color="auto"/>
              <w:left w:val="single" w:sz="4" w:space="0" w:color="auto"/>
              <w:bottom w:val="single" w:sz="4" w:space="0" w:color="auto"/>
              <w:right w:val="single" w:sz="4" w:space="0" w:color="auto"/>
            </w:tcBorders>
          </w:tcPr>
          <w:p w14:paraId="6C8ACEBB" w14:textId="42C96DBA" w:rsidR="00CD012B" w:rsidRDefault="002513C8" w:rsidP="00F15841">
            <w:pPr>
              <w:jc w:val="both"/>
              <w:rPr>
                <w:i/>
                <w:iCs/>
                <w:color w:val="000000" w:themeColor="text1"/>
                <w:sz w:val="22"/>
                <w:szCs w:val="22"/>
              </w:rPr>
            </w:pPr>
            <w:r w:rsidRPr="000B7C9C">
              <w:rPr>
                <w:b/>
                <w:bCs/>
                <w:i/>
                <w:iCs/>
                <w:color w:val="000000" w:themeColor="text1"/>
                <w:sz w:val="22"/>
                <w:szCs w:val="22"/>
              </w:rPr>
              <w:t xml:space="preserve">Patvirtinimas, kad Tiekėjas gali užtikrinti prekių (įrangos) naudojimo vietoje prekių  (įrangos) ne mažesnį nei 12 mėn. garantinį aptarnavimą, taip pat </w:t>
            </w:r>
            <w:proofErr w:type="spellStart"/>
            <w:r w:rsidRPr="000B7C9C">
              <w:rPr>
                <w:b/>
                <w:bCs/>
                <w:i/>
                <w:iCs/>
                <w:color w:val="000000" w:themeColor="text1"/>
                <w:sz w:val="22"/>
                <w:szCs w:val="22"/>
              </w:rPr>
              <w:t>pogarantinį</w:t>
            </w:r>
            <w:proofErr w:type="spellEnd"/>
            <w:r w:rsidRPr="000B7C9C">
              <w:rPr>
                <w:b/>
                <w:bCs/>
                <w:i/>
                <w:iCs/>
                <w:color w:val="000000" w:themeColor="text1"/>
                <w:sz w:val="22"/>
                <w:szCs w:val="22"/>
              </w:rPr>
              <w:t xml:space="preserve"> aptarnavimą vietoje</w:t>
            </w:r>
            <w:r w:rsidR="009F7EA1">
              <w:rPr>
                <w:b/>
                <w:bCs/>
                <w:i/>
                <w:iCs/>
                <w:color w:val="000000" w:themeColor="text1"/>
                <w:sz w:val="22"/>
                <w:szCs w:val="22"/>
              </w:rPr>
              <w:t>, pvz. sertifikatas</w:t>
            </w:r>
            <w:r w:rsidRPr="00EB75F4">
              <w:rPr>
                <w:i/>
                <w:iCs/>
                <w:color w:val="000000" w:themeColor="text1"/>
                <w:sz w:val="22"/>
                <w:szCs w:val="22"/>
              </w:rPr>
              <w:t xml:space="preserve"> (</w:t>
            </w:r>
            <w:r w:rsidR="009F7EA1">
              <w:rPr>
                <w:i/>
                <w:iCs/>
                <w:color w:val="000000" w:themeColor="text1"/>
                <w:sz w:val="22"/>
                <w:szCs w:val="22"/>
              </w:rPr>
              <w:t xml:space="preserve">žr. </w:t>
            </w:r>
            <w:r w:rsidRPr="00EB75F4">
              <w:rPr>
                <w:i/>
                <w:iCs/>
                <w:color w:val="000000" w:themeColor="text1"/>
                <w:sz w:val="22"/>
                <w:szCs w:val="22"/>
              </w:rPr>
              <w:t>3.1.2.</w:t>
            </w:r>
            <w:r w:rsidR="007F229D">
              <w:rPr>
                <w:i/>
                <w:iCs/>
                <w:color w:val="000000" w:themeColor="text1"/>
                <w:sz w:val="22"/>
                <w:szCs w:val="22"/>
              </w:rPr>
              <w:t>2</w:t>
            </w:r>
            <w:r w:rsidRPr="00EB75F4">
              <w:rPr>
                <w:i/>
                <w:iCs/>
                <w:color w:val="000000" w:themeColor="text1"/>
                <w:sz w:val="22"/>
                <w:szCs w:val="22"/>
              </w:rPr>
              <w:t>. p.)</w:t>
            </w:r>
            <w:r w:rsidR="000B7C9C">
              <w:rPr>
                <w:i/>
                <w:iCs/>
                <w:color w:val="000000" w:themeColor="text1"/>
                <w:sz w:val="22"/>
                <w:szCs w:val="22"/>
              </w:rPr>
              <w:t>/</w:t>
            </w:r>
          </w:p>
          <w:p w14:paraId="6475C571" w14:textId="1159CF1D" w:rsidR="009F7EA1" w:rsidRPr="00EB75F4" w:rsidRDefault="000B7C9C" w:rsidP="009F7EA1">
            <w:pPr>
              <w:jc w:val="both"/>
              <w:rPr>
                <w:i/>
                <w:iCs/>
                <w:color w:val="000000" w:themeColor="text1"/>
                <w:sz w:val="22"/>
                <w:szCs w:val="22"/>
              </w:rPr>
            </w:pPr>
            <w:proofErr w:type="spellStart"/>
            <w:r w:rsidRPr="000B7C9C">
              <w:rPr>
                <w:i/>
                <w:iCs/>
                <w:color w:val="000000" w:themeColor="text1"/>
                <w:sz w:val="22"/>
                <w:szCs w:val="22"/>
              </w:rPr>
              <w:t>Confirmation</w:t>
            </w:r>
            <w:proofErr w:type="spellEnd"/>
            <w:r w:rsidRPr="000B7C9C">
              <w:rPr>
                <w:i/>
                <w:iCs/>
                <w:color w:val="000000" w:themeColor="text1"/>
                <w:sz w:val="22"/>
                <w:szCs w:val="22"/>
              </w:rPr>
              <w:t xml:space="preserve"> </w:t>
            </w:r>
            <w:proofErr w:type="spellStart"/>
            <w:r w:rsidRPr="000B7C9C">
              <w:rPr>
                <w:i/>
                <w:iCs/>
                <w:color w:val="000000" w:themeColor="text1"/>
                <w:sz w:val="22"/>
                <w:szCs w:val="22"/>
              </w:rPr>
              <w:t>that</w:t>
            </w:r>
            <w:proofErr w:type="spellEnd"/>
            <w:r w:rsidRPr="000B7C9C">
              <w:rPr>
                <w:i/>
                <w:iCs/>
                <w:color w:val="000000" w:themeColor="text1"/>
                <w:sz w:val="22"/>
                <w:szCs w:val="22"/>
              </w:rPr>
              <w:t xml:space="preserve"> </w:t>
            </w:r>
            <w:proofErr w:type="spellStart"/>
            <w:r w:rsidRPr="000B7C9C">
              <w:rPr>
                <w:i/>
                <w:iCs/>
                <w:color w:val="000000" w:themeColor="text1"/>
                <w:sz w:val="22"/>
                <w:szCs w:val="22"/>
              </w:rPr>
              <w:t>the</w:t>
            </w:r>
            <w:proofErr w:type="spellEnd"/>
            <w:r w:rsidRPr="000B7C9C">
              <w:rPr>
                <w:i/>
                <w:iCs/>
                <w:color w:val="000000" w:themeColor="text1"/>
                <w:sz w:val="22"/>
                <w:szCs w:val="22"/>
              </w:rPr>
              <w:t xml:space="preserve"> </w:t>
            </w:r>
            <w:proofErr w:type="spellStart"/>
            <w:r w:rsidRPr="000B7C9C">
              <w:rPr>
                <w:i/>
                <w:iCs/>
                <w:color w:val="000000" w:themeColor="text1"/>
                <w:sz w:val="22"/>
                <w:szCs w:val="22"/>
              </w:rPr>
              <w:t>Supplier</w:t>
            </w:r>
            <w:proofErr w:type="spellEnd"/>
            <w:r w:rsidRPr="000B7C9C">
              <w:rPr>
                <w:i/>
                <w:iCs/>
                <w:color w:val="000000" w:themeColor="text1"/>
                <w:sz w:val="22"/>
                <w:szCs w:val="22"/>
              </w:rPr>
              <w:t xml:space="preserve"> </w:t>
            </w:r>
            <w:proofErr w:type="spellStart"/>
            <w:r w:rsidRPr="000B7C9C">
              <w:rPr>
                <w:i/>
                <w:iCs/>
                <w:color w:val="000000" w:themeColor="text1"/>
                <w:sz w:val="22"/>
                <w:szCs w:val="22"/>
              </w:rPr>
              <w:t>is</w:t>
            </w:r>
            <w:proofErr w:type="spellEnd"/>
            <w:r w:rsidRPr="000B7C9C">
              <w:rPr>
                <w:i/>
                <w:iCs/>
                <w:color w:val="000000" w:themeColor="text1"/>
                <w:sz w:val="22"/>
                <w:szCs w:val="22"/>
              </w:rPr>
              <w:t xml:space="preserve"> </w:t>
            </w:r>
            <w:proofErr w:type="spellStart"/>
            <w:r w:rsidRPr="000B7C9C">
              <w:rPr>
                <w:i/>
                <w:iCs/>
                <w:color w:val="000000" w:themeColor="text1"/>
                <w:sz w:val="22"/>
                <w:szCs w:val="22"/>
              </w:rPr>
              <w:t>able</w:t>
            </w:r>
            <w:proofErr w:type="spellEnd"/>
            <w:r w:rsidRPr="000B7C9C">
              <w:rPr>
                <w:i/>
                <w:iCs/>
                <w:color w:val="000000" w:themeColor="text1"/>
                <w:sz w:val="22"/>
                <w:szCs w:val="22"/>
              </w:rPr>
              <w:t xml:space="preserve"> to </w:t>
            </w:r>
            <w:proofErr w:type="spellStart"/>
            <w:r w:rsidRPr="000B7C9C">
              <w:rPr>
                <w:i/>
                <w:iCs/>
                <w:color w:val="000000" w:themeColor="text1"/>
                <w:sz w:val="22"/>
                <w:szCs w:val="22"/>
              </w:rPr>
              <w:t>provide</w:t>
            </w:r>
            <w:proofErr w:type="spellEnd"/>
            <w:r w:rsidRPr="000B7C9C">
              <w:rPr>
                <w:i/>
                <w:iCs/>
                <w:color w:val="000000" w:themeColor="text1"/>
                <w:sz w:val="22"/>
                <w:szCs w:val="22"/>
              </w:rPr>
              <w:t xml:space="preserve"> at </w:t>
            </w:r>
            <w:proofErr w:type="spellStart"/>
            <w:r w:rsidRPr="000B7C9C">
              <w:rPr>
                <w:i/>
                <w:iCs/>
                <w:color w:val="000000" w:themeColor="text1"/>
                <w:sz w:val="22"/>
                <w:szCs w:val="22"/>
              </w:rPr>
              <w:t>least</w:t>
            </w:r>
            <w:proofErr w:type="spellEnd"/>
            <w:r w:rsidRPr="000B7C9C">
              <w:rPr>
                <w:i/>
                <w:iCs/>
                <w:color w:val="000000" w:themeColor="text1"/>
                <w:sz w:val="22"/>
                <w:szCs w:val="22"/>
              </w:rPr>
              <w:t xml:space="preserve"> 12 </w:t>
            </w:r>
            <w:proofErr w:type="spellStart"/>
            <w:r w:rsidRPr="000B7C9C">
              <w:rPr>
                <w:i/>
                <w:iCs/>
                <w:color w:val="000000" w:themeColor="text1"/>
                <w:sz w:val="22"/>
                <w:szCs w:val="22"/>
              </w:rPr>
              <w:t>months</w:t>
            </w:r>
            <w:proofErr w:type="spellEnd"/>
            <w:r w:rsidRPr="000B7C9C">
              <w:rPr>
                <w:i/>
                <w:iCs/>
                <w:color w:val="000000" w:themeColor="text1"/>
                <w:sz w:val="22"/>
                <w:szCs w:val="22"/>
              </w:rPr>
              <w:t xml:space="preserve"> </w:t>
            </w:r>
            <w:proofErr w:type="spellStart"/>
            <w:r w:rsidRPr="000B7C9C">
              <w:rPr>
                <w:i/>
                <w:iCs/>
                <w:color w:val="000000" w:themeColor="text1"/>
                <w:sz w:val="22"/>
                <w:szCs w:val="22"/>
              </w:rPr>
              <w:t>of</w:t>
            </w:r>
            <w:proofErr w:type="spellEnd"/>
            <w:r w:rsidRPr="000B7C9C">
              <w:rPr>
                <w:i/>
                <w:iCs/>
                <w:color w:val="000000" w:themeColor="text1"/>
                <w:sz w:val="22"/>
                <w:szCs w:val="22"/>
              </w:rPr>
              <w:t xml:space="preserve"> </w:t>
            </w:r>
            <w:proofErr w:type="spellStart"/>
            <w:r w:rsidRPr="000B7C9C">
              <w:rPr>
                <w:i/>
                <w:iCs/>
                <w:color w:val="000000" w:themeColor="text1"/>
                <w:sz w:val="22"/>
                <w:szCs w:val="22"/>
              </w:rPr>
              <w:t>on-site</w:t>
            </w:r>
            <w:proofErr w:type="spellEnd"/>
            <w:r w:rsidRPr="000B7C9C">
              <w:rPr>
                <w:i/>
                <w:iCs/>
                <w:color w:val="000000" w:themeColor="text1"/>
                <w:sz w:val="22"/>
                <w:szCs w:val="22"/>
              </w:rPr>
              <w:t xml:space="preserve"> </w:t>
            </w:r>
            <w:proofErr w:type="spellStart"/>
            <w:r w:rsidRPr="000B7C9C">
              <w:rPr>
                <w:i/>
                <w:iCs/>
                <w:color w:val="000000" w:themeColor="text1"/>
                <w:sz w:val="22"/>
                <w:szCs w:val="22"/>
              </w:rPr>
              <w:t>after</w:t>
            </w:r>
            <w:proofErr w:type="spellEnd"/>
            <w:r w:rsidRPr="000B7C9C">
              <w:rPr>
                <w:i/>
                <w:iCs/>
                <w:color w:val="000000" w:themeColor="text1"/>
                <w:sz w:val="22"/>
                <w:szCs w:val="22"/>
              </w:rPr>
              <w:t xml:space="preserve">-sales </w:t>
            </w:r>
            <w:proofErr w:type="spellStart"/>
            <w:r w:rsidRPr="000B7C9C">
              <w:rPr>
                <w:i/>
                <w:iCs/>
                <w:color w:val="000000" w:themeColor="text1"/>
                <w:sz w:val="22"/>
                <w:szCs w:val="22"/>
              </w:rPr>
              <w:t>service</w:t>
            </w:r>
            <w:proofErr w:type="spellEnd"/>
            <w:r w:rsidRPr="000B7C9C">
              <w:rPr>
                <w:i/>
                <w:iCs/>
                <w:color w:val="000000" w:themeColor="text1"/>
                <w:sz w:val="22"/>
                <w:szCs w:val="22"/>
              </w:rPr>
              <w:t xml:space="preserve"> </w:t>
            </w:r>
            <w:proofErr w:type="spellStart"/>
            <w:r w:rsidRPr="000B7C9C">
              <w:rPr>
                <w:i/>
                <w:iCs/>
                <w:color w:val="000000" w:themeColor="text1"/>
                <w:sz w:val="22"/>
                <w:szCs w:val="22"/>
              </w:rPr>
              <w:t>for</w:t>
            </w:r>
            <w:proofErr w:type="spellEnd"/>
            <w:r w:rsidRPr="000B7C9C">
              <w:rPr>
                <w:i/>
                <w:iCs/>
                <w:color w:val="000000" w:themeColor="text1"/>
                <w:sz w:val="22"/>
                <w:szCs w:val="22"/>
              </w:rPr>
              <w:t xml:space="preserve"> </w:t>
            </w:r>
            <w:proofErr w:type="spellStart"/>
            <w:r w:rsidRPr="000B7C9C">
              <w:rPr>
                <w:i/>
                <w:iCs/>
                <w:color w:val="000000" w:themeColor="text1"/>
                <w:sz w:val="22"/>
                <w:szCs w:val="22"/>
              </w:rPr>
              <w:t>the</w:t>
            </w:r>
            <w:proofErr w:type="spellEnd"/>
            <w:r w:rsidRPr="000B7C9C">
              <w:rPr>
                <w:i/>
                <w:iCs/>
                <w:color w:val="000000" w:themeColor="text1"/>
                <w:sz w:val="22"/>
                <w:szCs w:val="22"/>
              </w:rPr>
              <w:t xml:space="preserve"> </w:t>
            </w:r>
            <w:proofErr w:type="spellStart"/>
            <w:r w:rsidRPr="000B7C9C">
              <w:rPr>
                <w:i/>
                <w:iCs/>
                <w:color w:val="000000" w:themeColor="text1"/>
                <w:sz w:val="22"/>
                <w:szCs w:val="22"/>
              </w:rPr>
              <w:t>goods</w:t>
            </w:r>
            <w:proofErr w:type="spellEnd"/>
            <w:r w:rsidRPr="000B7C9C">
              <w:rPr>
                <w:i/>
                <w:iCs/>
                <w:color w:val="000000" w:themeColor="text1"/>
                <w:sz w:val="22"/>
                <w:szCs w:val="22"/>
              </w:rPr>
              <w:t>/</w:t>
            </w:r>
            <w:proofErr w:type="spellStart"/>
            <w:r w:rsidRPr="000B7C9C">
              <w:rPr>
                <w:i/>
                <w:iCs/>
                <w:color w:val="000000" w:themeColor="text1"/>
                <w:sz w:val="22"/>
                <w:szCs w:val="22"/>
              </w:rPr>
              <w:t>equipment</w:t>
            </w:r>
            <w:proofErr w:type="spellEnd"/>
            <w:r w:rsidRPr="000B7C9C">
              <w:rPr>
                <w:i/>
                <w:iCs/>
                <w:color w:val="000000" w:themeColor="text1"/>
                <w:sz w:val="22"/>
                <w:szCs w:val="22"/>
              </w:rPr>
              <w:t xml:space="preserve"> </w:t>
            </w:r>
            <w:proofErr w:type="spellStart"/>
            <w:r w:rsidRPr="000B7C9C">
              <w:rPr>
                <w:i/>
                <w:iCs/>
                <w:color w:val="000000" w:themeColor="text1"/>
                <w:sz w:val="22"/>
                <w:szCs w:val="22"/>
              </w:rPr>
              <w:t>as</w:t>
            </w:r>
            <w:proofErr w:type="spellEnd"/>
            <w:r w:rsidRPr="000B7C9C">
              <w:rPr>
                <w:i/>
                <w:iCs/>
                <w:color w:val="000000" w:themeColor="text1"/>
                <w:sz w:val="22"/>
                <w:szCs w:val="22"/>
              </w:rPr>
              <w:t xml:space="preserve"> </w:t>
            </w:r>
            <w:proofErr w:type="spellStart"/>
            <w:r w:rsidRPr="000B7C9C">
              <w:rPr>
                <w:i/>
                <w:iCs/>
                <w:color w:val="000000" w:themeColor="text1"/>
                <w:sz w:val="22"/>
                <w:szCs w:val="22"/>
              </w:rPr>
              <w:t>well</w:t>
            </w:r>
            <w:proofErr w:type="spellEnd"/>
            <w:r w:rsidRPr="000B7C9C">
              <w:rPr>
                <w:i/>
                <w:iCs/>
                <w:color w:val="000000" w:themeColor="text1"/>
                <w:sz w:val="22"/>
                <w:szCs w:val="22"/>
              </w:rPr>
              <w:t xml:space="preserve"> </w:t>
            </w:r>
            <w:proofErr w:type="spellStart"/>
            <w:r w:rsidRPr="000B7C9C">
              <w:rPr>
                <w:i/>
                <w:iCs/>
                <w:color w:val="000000" w:themeColor="text1"/>
                <w:sz w:val="22"/>
                <w:szCs w:val="22"/>
              </w:rPr>
              <w:t>as</w:t>
            </w:r>
            <w:proofErr w:type="spellEnd"/>
            <w:r w:rsidRPr="000B7C9C">
              <w:rPr>
                <w:i/>
                <w:iCs/>
                <w:color w:val="000000" w:themeColor="text1"/>
                <w:sz w:val="22"/>
                <w:szCs w:val="22"/>
              </w:rPr>
              <w:t xml:space="preserve"> </w:t>
            </w:r>
            <w:proofErr w:type="spellStart"/>
            <w:r w:rsidRPr="000B7C9C">
              <w:rPr>
                <w:i/>
                <w:iCs/>
                <w:color w:val="000000" w:themeColor="text1"/>
                <w:sz w:val="22"/>
                <w:szCs w:val="22"/>
              </w:rPr>
              <w:t>on-site</w:t>
            </w:r>
            <w:proofErr w:type="spellEnd"/>
            <w:r w:rsidRPr="000B7C9C">
              <w:rPr>
                <w:i/>
                <w:iCs/>
                <w:color w:val="000000" w:themeColor="text1"/>
                <w:sz w:val="22"/>
                <w:szCs w:val="22"/>
              </w:rPr>
              <w:t xml:space="preserve"> </w:t>
            </w:r>
            <w:proofErr w:type="spellStart"/>
            <w:r w:rsidRPr="000B7C9C">
              <w:rPr>
                <w:i/>
                <w:iCs/>
                <w:color w:val="000000" w:themeColor="text1"/>
                <w:sz w:val="22"/>
                <w:szCs w:val="22"/>
              </w:rPr>
              <w:t>post-warranty</w:t>
            </w:r>
            <w:proofErr w:type="spellEnd"/>
            <w:r w:rsidRPr="000B7C9C">
              <w:rPr>
                <w:i/>
                <w:iCs/>
                <w:color w:val="000000" w:themeColor="text1"/>
                <w:sz w:val="22"/>
                <w:szCs w:val="22"/>
              </w:rPr>
              <w:t xml:space="preserve"> </w:t>
            </w:r>
            <w:proofErr w:type="spellStart"/>
            <w:r w:rsidRPr="000B7C9C">
              <w:rPr>
                <w:i/>
                <w:iCs/>
                <w:color w:val="000000" w:themeColor="text1"/>
                <w:sz w:val="22"/>
                <w:szCs w:val="22"/>
              </w:rPr>
              <w:t>service</w:t>
            </w:r>
            <w:proofErr w:type="spellEnd"/>
            <w:r w:rsidRPr="000B7C9C">
              <w:rPr>
                <w:i/>
                <w:iCs/>
                <w:color w:val="000000" w:themeColor="text1"/>
                <w:sz w:val="22"/>
                <w:szCs w:val="22"/>
              </w:rPr>
              <w:t xml:space="preserve"> </w:t>
            </w:r>
            <w:proofErr w:type="spellStart"/>
            <w:r w:rsidRPr="000B7C9C">
              <w:rPr>
                <w:i/>
                <w:iCs/>
                <w:color w:val="000000" w:themeColor="text1"/>
                <w:sz w:val="22"/>
                <w:szCs w:val="22"/>
              </w:rPr>
              <w:t>for</w:t>
            </w:r>
            <w:proofErr w:type="spellEnd"/>
            <w:r w:rsidRPr="000B7C9C">
              <w:rPr>
                <w:i/>
                <w:iCs/>
                <w:color w:val="000000" w:themeColor="text1"/>
                <w:sz w:val="22"/>
                <w:szCs w:val="22"/>
              </w:rPr>
              <w:t xml:space="preserve"> </w:t>
            </w:r>
            <w:proofErr w:type="spellStart"/>
            <w:r w:rsidRPr="000B7C9C">
              <w:rPr>
                <w:i/>
                <w:iCs/>
                <w:color w:val="000000" w:themeColor="text1"/>
                <w:sz w:val="22"/>
                <w:szCs w:val="22"/>
              </w:rPr>
              <w:t>the</w:t>
            </w:r>
            <w:proofErr w:type="spellEnd"/>
            <w:r w:rsidRPr="000B7C9C">
              <w:rPr>
                <w:i/>
                <w:iCs/>
                <w:color w:val="000000" w:themeColor="text1"/>
                <w:sz w:val="22"/>
                <w:szCs w:val="22"/>
              </w:rPr>
              <w:t xml:space="preserve"> </w:t>
            </w:r>
            <w:proofErr w:type="spellStart"/>
            <w:r w:rsidRPr="000B7C9C">
              <w:rPr>
                <w:i/>
                <w:iCs/>
                <w:color w:val="000000" w:themeColor="text1"/>
                <w:sz w:val="22"/>
                <w:szCs w:val="22"/>
              </w:rPr>
              <w:t>goods</w:t>
            </w:r>
            <w:proofErr w:type="spellEnd"/>
            <w:r w:rsidRPr="000B7C9C">
              <w:rPr>
                <w:i/>
                <w:iCs/>
                <w:color w:val="000000" w:themeColor="text1"/>
                <w:sz w:val="22"/>
                <w:szCs w:val="22"/>
              </w:rPr>
              <w:t>/</w:t>
            </w:r>
            <w:proofErr w:type="spellStart"/>
            <w:r w:rsidRPr="000B7C9C">
              <w:rPr>
                <w:i/>
                <w:iCs/>
                <w:color w:val="000000" w:themeColor="text1"/>
                <w:sz w:val="22"/>
                <w:szCs w:val="22"/>
              </w:rPr>
              <w:t>equipment</w:t>
            </w:r>
            <w:proofErr w:type="spellEnd"/>
            <w:r w:rsidR="009F7EA1">
              <w:rPr>
                <w:i/>
                <w:iCs/>
                <w:color w:val="000000" w:themeColor="text1"/>
                <w:sz w:val="22"/>
                <w:szCs w:val="22"/>
              </w:rPr>
              <w:t xml:space="preserve">, </w:t>
            </w:r>
            <w:proofErr w:type="spellStart"/>
            <w:r w:rsidR="009F7EA1">
              <w:rPr>
                <w:i/>
                <w:iCs/>
                <w:color w:val="000000" w:themeColor="text1"/>
                <w:sz w:val="22"/>
                <w:szCs w:val="22"/>
              </w:rPr>
              <w:t>for</w:t>
            </w:r>
            <w:proofErr w:type="spellEnd"/>
            <w:r w:rsidR="009F7EA1">
              <w:rPr>
                <w:i/>
                <w:iCs/>
                <w:color w:val="000000" w:themeColor="text1"/>
                <w:sz w:val="22"/>
                <w:szCs w:val="22"/>
              </w:rPr>
              <w:t xml:space="preserve"> </w:t>
            </w:r>
            <w:proofErr w:type="spellStart"/>
            <w:r w:rsidR="009F7EA1">
              <w:rPr>
                <w:i/>
                <w:iCs/>
                <w:color w:val="000000" w:themeColor="text1"/>
                <w:sz w:val="22"/>
                <w:szCs w:val="22"/>
              </w:rPr>
              <w:t>example</w:t>
            </w:r>
            <w:proofErr w:type="spellEnd"/>
            <w:r w:rsidR="009F7EA1" w:rsidRPr="009F7EA1">
              <w:rPr>
                <w:i/>
                <w:iCs/>
                <w:color w:val="000000" w:themeColor="text1"/>
                <w:sz w:val="22"/>
                <w:szCs w:val="22"/>
              </w:rPr>
              <w:t xml:space="preserve"> a </w:t>
            </w:r>
            <w:proofErr w:type="spellStart"/>
            <w:r w:rsidR="009F7EA1" w:rsidRPr="009F7EA1">
              <w:rPr>
                <w:i/>
                <w:iCs/>
                <w:color w:val="000000" w:themeColor="text1"/>
                <w:sz w:val="22"/>
                <w:szCs w:val="22"/>
              </w:rPr>
              <w:t>certificate</w:t>
            </w:r>
            <w:proofErr w:type="spellEnd"/>
            <w:r w:rsidRPr="000B7C9C">
              <w:rPr>
                <w:i/>
                <w:iCs/>
                <w:color w:val="000000" w:themeColor="text1"/>
                <w:sz w:val="22"/>
                <w:szCs w:val="22"/>
              </w:rPr>
              <w:t xml:space="preserve"> (</w:t>
            </w:r>
            <w:proofErr w:type="spellStart"/>
            <w:r w:rsidR="009F7EA1">
              <w:rPr>
                <w:i/>
                <w:iCs/>
                <w:color w:val="000000" w:themeColor="text1"/>
                <w:sz w:val="22"/>
                <w:szCs w:val="22"/>
              </w:rPr>
              <w:t>see</w:t>
            </w:r>
            <w:proofErr w:type="spellEnd"/>
            <w:r w:rsidR="009F7EA1">
              <w:rPr>
                <w:i/>
                <w:iCs/>
                <w:color w:val="000000" w:themeColor="text1"/>
                <w:sz w:val="22"/>
                <w:szCs w:val="22"/>
              </w:rPr>
              <w:t xml:space="preserve"> </w:t>
            </w:r>
            <w:r w:rsidRPr="000B7C9C">
              <w:rPr>
                <w:i/>
                <w:iCs/>
                <w:color w:val="000000" w:themeColor="text1"/>
                <w:sz w:val="22"/>
                <w:szCs w:val="22"/>
              </w:rPr>
              <w:t>p. 3.1.2.2.)</w:t>
            </w:r>
          </w:p>
        </w:tc>
        <w:tc>
          <w:tcPr>
            <w:tcW w:w="1984" w:type="dxa"/>
            <w:tcBorders>
              <w:top w:val="single" w:sz="4" w:space="0" w:color="auto"/>
              <w:left w:val="single" w:sz="4" w:space="0" w:color="auto"/>
              <w:bottom w:val="single" w:sz="4" w:space="0" w:color="auto"/>
              <w:right w:val="single" w:sz="4" w:space="0" w:color="auto"/>
            </w:tcBorders>
          </w:tcPr>
          <w:p w14:paraId="15247517" w14:textId="77777777" w:rsidR="00CD012B" w:rsidRPr="009D0FDF" w:rsidRDefault="00CD012B" w:rsidP="00F15841">
            <w:pPr>
              <w:jc w:val="both"/>
              <w:rPr>
                <w:i/>
                <w:iCs/>
                <w:color w:val="767171" w:themeColor="background2" w:themeShade="80"/>
                <w:sz w:val="22"/>
                <w:szCs w:val="22"/>
              </w:rPr>
            </w:pPr>
          </w:p>
        </w:tc>
      </w:tr>
      <w:tr w:rsidR="003E74D2" w:rsidRPr="001B30D1" w14:paraId="133EDE26" w14:textId="77777777" w:rsidTr="003E2394">
        <w:tc>
          <w:tcPr>
            <w:tcW w:w="675" w:type="dxa"/>
            <w:tcBorders>
              <w:top w:val="single" w:sz="4" w:space="0" w:color="auto"/>
              <w:left w:val="single" w:sz="4" w:space="0" w:color="auto"/>
              <w:bottom w:val="single" w:sz="4" w:space="0" w:color="auto"/>
              <w:right w:val="single" w:sz="4" w:space="0" w:color="auto"/>
            </w:tcBorders>
          </w:tcPr>
          <w:p w14:paraId="22466217" w14:textId="68D0ADB6" w:rsidR="003E74D2" w:rsidRPr="003E2394" w:rsidRDefault="007F229D" w:rsidP="009D0FDF">
            <w:pPr>
              <w:jc w:val="right"/>
              <w:rPr>
                <w:sz w:val="22"/>
                <w:szCs w:val="22"/>
              </w:rPr>
            </w:pPr>
            <w:r>
              <w:rPr>
                <w:sz w:val="22"/>
                <w:szCs w:val="22"/>
              </w:rPr>
              <w:t>4</w:t>
            </w:r>
          </w:p>
        </w:tc>
        <w:tc>
          <w:tcPr>
            <w:tcW w:w="6975" w:type="dxa"/>
            <w:tcBorders>
              <w:top w:val="single" w:sz="4" w:space="0" w:color="auto"/>
              <w:left w:val="single" w:sz="4" w:space="0" w:color="auto"/>
              <w:bottom w:val="single" w:sz="4" w:space="0" w:color="auto"/>
              <w:right w:val="single" w:sz="4" w:space="0" w:color="auto"/>
            </w:tcBorders>
          </w:tcPr>
          <w:p w14:paraId="17F835E1" w14:textId="4510A277" w:rsidR="003E74D2" w:rsidRPr="000B7C9C" w:rsidRDefault="00EB75F4" w:rsidP="00F15841">
            <w:pPr>
              <w:jc w:val="both"/>
              <w:rPr>
                <w:b/>
                <w:bCs/>
                <w:i/>
                <w:iCs/>
                <w:color w:val="000000" w:themeColor="text1"/>
                <w:sz w:val="22"/>
                <w:szCs w:val="22"/>
              </w:rPr>
            </w:pPr>
            <w:r w:rsidRPr="000B7C9C">
              <w:rPr>
                <w:b/>
                <w:bCs/>
                <w:i/>
                <w:iCs/>
                <w:color w:val="000000" w:themeColor="text1"/>
                <w:sz w:val="22"/>
                <w:szCs w:val="22"/>
              </w:rPr>
              <w:t>Gaminio techninė dokumentacija (įrangos atitikties deklaracija, sertifikatai</w:t>
            </w:r>
            <w:r w:rsidR="007B1C6C">
              <w:rPr>
                <w:b/>
                <w:bCs/>
                <w:i/>
                <w:iCs/>
                <w:color w:val="000000" w:themeColor="text1"/>
                <w:sz w:val="22"/>
                <w:szCs w:val="22"/>
              </w:rPr>
              <w:t xml:space="preserve"> ir/ar kiti dokumentai</w:t>
            </w:r>
            <w:r w:rsidRPr="000B7C9C">
              <w:rPr>
                <w:b/>
                <w:bCs/>
                <w:i/>
                <w:iCs/>
                <w:color w:val="000000" w:themeColor="text1"/>
                <w:sz w:val="22"/>
                <w:szCs w:val="22"/>
              </w:rPr>
              <w:t>).</w:t>
            </w:r>
            <w:r w:rsidR="007B1C6C">
              <w:rPr>
                <w:b/>
                <w:bCs/>
                <w:i/>
                <w:iCs/>
                <w:color w:val="000000" w:themeColor="text1"/>
                <w:sz w:val="22"/>
                <w:szCs w:val="22"/>
              </w:rPr>
              <w:t xml:space="preserve"> Jei dokumentai bus pateikti įrangos </w:t>
            </w:r>
            <w:r w:rsidR="006C45D0">
              <w:rPr>
                <w:b/>
                <w:bCs/>
                <w:i/>
                <w:iCs/>
                <w:color w:val="000000" w:themeColor="text1"/>
                <w:sz w:val="22"/>
                <w:szCs w:val="22"/>
              </w:rPr>
              <w:t>perdavim</w:t>
            </w:r>
            <w:r w:rsidR="007B1C6C">
              <w:rPr>
                <w:b/>
                <w:bCs/>
                <w:i/>
                <w:iCs/>
                <w:color w:val="000000" w:themeColor="text1"/>
                <w:sz w:val="22"/>
                <w:szCs w:val="22"/>
              </w:rPr>
              <w:t>o dieną – laisvos formos raštas, kad šie dokumentai bus pateikti.</w:t>
            </w:r>
          </w:p>
          <w:p w14:paraId="012DC12F" w14:textId="2FCCC070" w:rsidR="000B7C9C" w:rsidRPr="00EB75F4" w:rsidRDefault="000B7C9C" w:rsidP="00F15841">
            <w:pPr>
              <w:jc w:val="both"/>
              <w:rPr>
                <w:i/>
                <w:iCs/>
                <w:color w:val="000000" w:themeColor="text1"/>
                <w:sz w:val="22"/>
                <w:szCs w:val="22"/>
              </w:rPr>
            </w:pPr>
            <w:proofErr w:type="spellStart"/>
            <w:r w:rsidRPr="000B7C9C">
              <w:rPr>
                <w:i/>
                <w:iCs/>
                <w:color w:val="000000" w:themeColor="text1"/>
                <w:sz w:val="22"/>
                <w:szCs w:val="22"/>
              </w:rPr>
              <w:t>Product</w:t>
            </w:r>
            <w:proofErr w:type="spellEnd"/>
            <w:r w:rsidRPr="000B7C9C">
              <w:rPr>
                <w:i/>
                <w:iCs/>
                <w:color w:val="000000" w:themeColor="text1"/>
                <w:sz w:val="22"/>
                <w:szCs w:val="22"/>
              </w:rPr>
              <w:t xml:space="preserve"> </w:t>
            </w:r>
            <w:proofErr w:type="spellStart"/>
            <w:r w:rsidRPr="000B7C9C">
              <w:rPr>
                <w:i/>
                <w:iCs/>
                <w:color w:val="000000" w:themeColor="text1"/>
                <w:sz w:val="22"/>
                <w:szCs w:val="22"/>
              </w:rPr>
              <w:t>technical</w:t>
            </w:r>
            <w:proofErr w:type="spellEnd"/>
            <w:r w:rsidRPr="000B7C9C">
              <w:rPr>
                <w:i/>
                <w:iCs/>
                <w:color w:val="000000" w:themeColor="text1"/>
                <w:sz w:val="22"/>
                <w:szCs w:val="22"/>
              </w:rPr>
              <w:t xml:space="preserve"> </w:t>
            </w:r>
            <w:proofErr w:type="spellStart"/>
            <w:r w:rsidRPr="000B7C9C">
              <w:rPr>
                <w:i/>
                <w:iCs/>
                <w:color w:val="000000" w:themeColor="text1"/>
                <w:sz w:val="22"/>
                <w:szCs w:val="22"/>
              </w:rPr>
              <w:t>documentation</w:t>
            </w:r>
            <w:proofErr w:type="spellEnd"/>
            <w:r w:rsidRPr="000B7C9C">
              <w:rPr>
                <w:i/>
                <w:iCs/>
                <w:color w:val="000000" w:themeColor="text1"/>
                <w:sz w:val="22"/>
                <w:szCs w:val="22"/>
              </w:rPr>
              <w:t xml:space="preserve"> (</w:t>
            </w:r>
            <w:proofErr w:type="spellStart"/>
            <w:r w:rsidRPr="000B7C9C">
              <w:rPr>
                <w:i/>
                <w:iCs/>
                <w:color w:val="000000" w:themeColor="text1"/>
                <w:sz w:val="22"/>
                <w:szCs w:val="22"/>
              </w:rPr>
              <w:t>Declaration</w:t>
            </w:r>
            <w:proofErr w:type="spellEnd"/>
            <w:r w:rsidRPr="000B7C9C">
              <w:rPr>
                <w:i/>
                <w:iCs/>
                <w:color w:val="000000" w:themeColor="text1"/>
                <w:sz w:val="22"/>
                <w:szCs w:val="22"/>
              </w:rPr>
              <w:t xml:space="preserve"> </w:t>
            </w:r>
            <w:proofErr w:type="spellStart"/>
            <w:r w:rsidRPr="000B7C9C">
              <w:rPr>
                <w:i/>
                <w:iCs/>
                <w:color w:val="000000" w:themeColor="text1"/>
                <w:sz w:val="22"/>
                <w:szCs w:val="22"/>
              </w:rPr>
              <w:t>of</w:t>
            </w:r>
            <w:proofErr w:type="spellEnd"/>
            <w:r w:rsidRPr="000B7C9C">
              <w:rPr>
                <w:i/>
                <w:iCs/>
                <w:color w:val="000000" w:themeColor="text1"/>
                <w:sz w:val="22"/>
                <w:szCs w:val="22"/>
              </w:rPr>
              <w:t xml:space="preserve"> </w:t>
            </w:r>
            <w:proofErr w:type="spellStart"/>
            <w:r w:rsidRPr="000B7C9C">
              <w:rPr>
                <w:i/>
                <w:iCs/>
                <w:color w:val="000000" w:themeColor="text1"/>
                <w:sz w:val="22"/>
                <w:szCs w:val="22"/>
              </w:rPr>
              <w:t>Conformity</w:t>
            </w:r>
            <w:proofErr w:type="spellEnd"/>
            <w:r w:rsidRPr="000B7C9C">
              <w:rPr>
                <w:i/>
                <w:iCs/>
                <w:color w:val="000000" w:themeColor="text1"/>
                <w:sz w:val="22"/>
                <w:szCs w:val="22"/>
              </w:rPr>
              <w:t xml:space="preserve">, </w:t>
            </w:r>
            <w:proofErr w:type="spellStart"/>
            <w:r w:rsidRPr="000B7C9C">
              <w:rPr>
                <w:i/>
                <w:iCs/>
                <w:color w:val="000000" w:themeColor="text1"/>
                <w:sz w:val="22"/>
                <w:szCs w:val="22"/>
              </w:rPr>
              <w:t>certificates</w:t>
            </w:r>
            <w:proofErr w:type="spellEnd"/>
            <w:r w:rsidR="007B1C6C">
              <w:rPr>
                <w:i/>
                <w:iCs/>
                <w:color w:val="000000" w:themeColor="text1"/>
                <w:sz w:val="22"/>
                <w:szCs w:val="22"/>
              </w:rPr>
              <w:t xml:space="preserve"> </w:t>
            </w:r>
            <w:proofErr w:type="spellStart"/>
            <w:r w:rsidR="007B1C6C" w:rsidRPr="007B1C6C">
              <w:rPr>
                <w:i/>
                <w:iCs/>
                <w:color w:val="000000" w:themeColor="text1"/>
                <w:sz w:val="22"/>
                <w:szCs w:val="22"/>
              </w:rPr>
              <w:t>and</w:t>
            </w:r>
            <w:proofErr w:type="spellEnd"/>
            <w:r w:rsidR="007B1C6C" w:rsidRPr="007B1C6C">
              <w:rPr>
                <w:i/>
                <w:iCs/>
                <w:color w:val="000000" w:themeColor="text1"/>
                <w:sz w:val="22"/>
                <w:szCs w:val="22"/>
              </w:rPr>
              <w:t>/</w:t>
            </w:r>
            <w:proofErr w:type="spellStart"/>
            <w:r w:rsidR="007B1C6C" w:rsidRPr="007B1C6C">
              <w:rPr>
                <w:i/>
                <w:iCs/>
                <w:color w:val="000000" w:themeColor="text1"/>
                <w:sz w:val="22"/>
                <w:szCs w:val="22"/>
              </w:rPr>
              <w:t>or</w:t>
            </w:r>
            <w:proofErr w:type="spellEnd"/>
            <w:r w:rsidR="007B1C6C" w:rsidRPr="007B1C6C">
              <w:rPr>
                <w:i/>
                <w:iCs/>
                <w:color w:val="000000" w:themeColor="text1"/>
                <w:sz w:val="22"/>
                <w:szCs w:val="22"/>
              </w:rPr>
              <w:t xml:space="preserve"> </w:t>
            </w:r>
            <w:proofErr w:type="spellStart"/>
            <w:r w:rsidR="007B1C6C" w:rsidRPr="007B1C6C">
              <w:rPr>
                <w:i/>
                <w:iCs/>
                <w:color w:val="000000" w:themeColor="text1"/>
                <w:sz w:val="22"/>
                <w:szCs w:val="22"/>
              </w:rPr>
              <w:t>other</w:t>
            </w:r>
            <w:proofErr w:type="spellEnd"/>
            <w:r w:rsidR="007B1C6C" w:rsidRPr="007B1C6C">
              <w:rPr>
                <w:i/>
                <w:iCs/>
                <w:color w:val="000000" w:themeColor="text1"/>
                <w:sz w:val="22"/>
                <w:szCs w:val="22"/>
              </w:rPr>
              <w:t xml:space="preserve"> </w:t>
            </w:r>
            <w:proofErr w:type="spellStart"/>
            <w:r w:rsidR="007B1C6C" w:rsidRPr="002E4685">
              <w:rPr>
                <w:i/>
                <w:iCs/>
                <w:color w:val="000000" w:themeColor="text1"/>
                <w:sz w:val="22"/>
                <w:szCs w:val="22"/>
              </w:rPr>
              <w:t>documents</w:t>
            </w:r>
            <w:proofErr w:type="spellEnd"/>
            <w:r w:rsidR="007B1C6C" w:rsidRPr="002E4685">
              <w:rPr>
                <w:i/>
                <w:iCs/>
                <w:color w:val="000000" w:themeColor="text1"/>
                <w:sz w:val="22"/>
                <w:szCs w:val="22"/>
              </w:rPr>
              <w:t>)</w:t>
            </w:r>
            <w:r w:rsidRPr="002E4685">
              <w:rPr>
                <w:i/>
                <w:iCs/>
                <w:color w:val="000000" w:themeColor="text1"/>
                <w:sz w:val="22"/>
                <w:szCs w:val="22"/>
              </w:rPr>
              <w:t>).</w:t>
            </w:r>
            <w:r w:rsidR="007B1C6C" w:rsidRPr="002E4685">
              <w:rPr>
                <w:color w:val="000000" w:themeColor="text1"/>
              </w:rPr>
              <w:t xml:space="preserve"> </w:t>
            </w:r>
            <w:proofErr w:type="spellStart"/>
            <w:r w:rsidR="007B1C6C" w:rsidRPr="002E4685">
              <w:rPr>
                <w:i/>
                <w:iCs/>
                <w:color w:val="000000" w:themeColor="text1"/>
                <w:sz w:val="22"/>
                <w:szCs w:val="22"/>
              </w:rPr>
              <w:t>If</w:t>
            </w:r>
            <w:proofErr w:type="spellEnd"/>
            <w:r w:rsidR="007B1C6C" w:rsidRPr="002E4685">
              <w:rPr>
                <w:i/>
                <w:iCs/>
                <w:color w:val="000000" w:themeColor="text1"/>
                <w:sz w:val="22"/>
                <w:szCs w:val="22"/>
              </w:rPr>
              <w:t xml:space="preserve"> </w:t>
            </w:r>
            <w:proofErr w:type="spellStart"/>
            <w:r w:rsidR="007B1C6C" w:rsidRPr="002E4685">
              <w:rPr>
                <w:i/>
                <w:iCs/>
                <w:color w:val="000000" w:themeColor="text1"/>
                <w:sz w:val="22"/>
                <w:szCs w:val="22"/>
              </w:rPr>
              <w:t>the</w:t>
            </w:r>
            <w:proofErr w:type="spellEnd"/>
            <w:r w:rsidR="007B1C6C" w:rsidRPr="002E4685">
              <w:rPr>
                <w:i/>
                <w:iCs/>
                <w:color w:val="000000" w:themeColor="text1"/>
                <w:sz w:val="22"/>
                <w:szCs w:val="22"/>
              </w:rPr>
              <w:t xml:space="preserve"> </w:t>
            </w:r>
            <w:proofErr w:type="spellStart"/>
            <w:r w:rsidR="007B1C6C" w:rsidRPr="002E4685">
              <w:rPr>
                <w:i/>
                <w:iCs/>
                <w:color w:val="000000" w:themeColor="text1"/>
                <w:sz w:val="22"/>
                <w:szCs w:val="22"/>
              </w:rPr>
              <w:t>documents</w:t>
            </w:r>
            <w:proofErr w:type="spellEnd"/>
            <w:r w:rsidR="007B1C6C" w:rsidRPr="002E4685">
              <w:rPr>
                <w:i/>
                <w:iCs/>
                <w:color w:val="000000" w:themeColor="text1"/>
                <w:sz w:val="22"/>
                <w:szCs w:val="22"/>
              </w:rPr>
              <w:t xml:space="preserve"> </w:t>
            </w:r>
            <w:proofErr w:type="spellStart"/>
            <w:r w:rsidR="007B1C6C" w:rsidRPr="002E4685">
              <w:rPr>
                <w:i/>
                <w:iCs/>
                <w:color w:val="000000" w:themeColor="text1"/>
                <w:sz w:val="22"/>
                <w:szCs w:val="22"/>
              </w:rPr>
              <w:t>will</w:t>
            </w:r>
            <w:proofErr w:type="spellEnd"/>
            <w:r w:rsidR="007B1C6C" w:rsidRPr="002E4685">
              <w:rPr>
                <w:i/>
                <w:iCs/>
                <w:color w:val="000000" w:themeColor="text1"/>
                <w:sz w:val="22"/>
                <w:szCs w:val="22"/>
              </w:rPr>
              <w:t xml:space="preserve"> be </w:t>
            </w:r>
            <w:proofErr w:type="spellStart"/>
            <w:r w:rsidR="007B1C6C" w:rsidRPr="002E4685">
              <w:rPr>
                <w:i/>
                <w:iCs/>
                <w:color w:val="000000" w:themeColor="text1"/>
                <w:sz w:val="22"/>
                <w:szCs w:val="22"/>
              </w:rPr>
              <w:t>provided</w:t>
            </w:r>
            <w:proofErr w:type="spellEnd"/>
            <w:r w:rsidR="007B1C6C" w:rsidRPr="002E4685">
              <w:rPr>
                <w:i/>
                <w:iCs/>
                <w:color w:val="000000" w:themeColor="text1"/>
                <w:sz w:val="22"/>
                <w:szCs w:val="22"/>
              </w:rPr>
              <w:t xml:space="preserve"> </w:t>
            </w:r>
            <w:proofErr w:type="spellStart"/>
            <w:r w:rsidR="007B1C6C" w:rsidRPr="002E4685">
              <w:rPr>
                <w:i/>
                <w:iCs/>
                <w:color w:val="000000" w:themeColor="text1"/>
                <w:sz w:val="22"/>
                <w:szCs w:val="22"/>
              </w:rPr>
              <w:t>on</w:t>
            </w:r>
            <w:proofErr w:type="spellEnd"/>
            <w:r w:rsidR="007B1C6C" w:rsidRPr="002E4685">
              <w:rPr>
                <w:i/>
                <w:iCs/>
                <w:color w:val="000000" w:themeColor="text1"/>
                <w:sz w:val="22"/>
                <w:szCs w:val="22"/>
              </w:rPr>
              <w:t xml:space="preserve"> </w:t>
            </w:r>
            <w:proofErr w:type="spellStart"/>
            <w:r w:rsidR="007B1C6C" w:rsidRPr="002E4685">
              <w:rPr>
                <w:i/>
                <w:iCs/>
                <w:color w:val="000000" w:themeColor="text1"/>
                <w:sz w:val="22"/>
                <w:szCs w:val="22"/>
              </w:rPr>
              <w:t>the</w:t>
            </w:r>
            <w:proofErr w:type="spellEnd"/>
            <w:r w:rsidR="007B1C6C" w:rsidRPr="002E4685">
              <w:rPr>
                <w:i/>
                <w:iCs/>
                <w:color w:val="000000" w:themeColor="text1"/>
                <w:sz w:val="22"/>
                <w:szCs w:val="22"/>
              </w:rPr>
              <w:t xml:space="preserve"> </w:t>
            </w:r>
            <w:proofErr w:type="spellStart"/>
            <w:r w:rsidR="007B1C6C" w:rsidRPr="002E4685">
              <w:rPr>
                <w:i/>
                <w:iCs/>
                <w:color w:val="000000" w:themeColor="text1"/>
                <w:sz w:val="22"/>
                <w:szCs w:val="22"/>
              </w:rPr>
              <w:t>day</w:t>
            </w:r>
            <w:proofErr w:type="spellEnd"/>
            <w:r w:rsidR="007B1C6C" w:rsidRPr="002E4685">
              <w:rPr>
                <w:i/>
                <w:iCs/>
                <w:color w:val="000000" w:themeColor="text1"/>
                <w:sz w:val="22"/>
                <w:szCs w:val="22"/>
              </w:rPr>
              <w:t xml:space="preserve"> </w:t>
            </w:r>
            <w:proofErr w:type="spellStart"/>
            <w:r w:rsidR="007B1C6C" w:rsidRPr="002E4685">
              <w:rPr>
                <w:i/>
                <w:iCs/>
                <w:color w:val="000000" w:themeColor="text1"/>
                <w:sz w:val="22"/>
                <w:szCs w:val="22"/>
              </w:rPr>
              <w:t>of</w:t>
            </w:r>
            <w:proofErr w:type="spellEnd"/>
            <w:r w:rsidR="007B1C6C" w:rsidRPr="002E4685">
              <w:rPr>
                <w:i/>
                <w:iCs/>
                <w:color w:val="000000" w:themeColor="text1"/>
                <w:sz w:val="22"/>
                <w:szCs w:val="22"/>
              </w:rPr>
              <w:t xml:space="preserve"> </w:t>
            </w:r>
            <w:proofErr w:type="spellStart"/>
            <w:r w:rsidR="006C45D0" w:rsidRPr="002E4685">
              <w:rPr>
                <w:i/>
                <w:iCs/>
                <w:color w:val="000000" w:themeColor="text1"/>
                <w:sz w:val="22"/>
                <w:szCs w:val="22"/>
              </w:rPr>
              <w:t>handover</w:t>
            </w:r>
            <w:proofErr w:type="spellEnd"/>
            <w:r w:rsidR="007B1C6C" w:rsidRPr="002E4685">
              <w:rPr>
                <w:i/>
                <w:iCs/>
                <w:color w:val="000000" w:themeColor="text1"/>
                <w:sz w:val="22"/>
                <w:szCs w:val="22"/>
              </w:rPr>
              <w:t xml:space="preserve"> </w:t>
            </w:r>
            <w:proofErr w:type="spellStart"/>
            <w:r w:rsidR="007B1C6C" w:rsidRPr="002E4685">
              <w:rPr>
                <w:i/>
                <w:iCs/>
                <w:color w:val="000000" w:themeColor="text1"/>
                <w:sz w:val="22"/>
                <w:szCs w:val="22"/>
              </w:rPr>
              <w:t>of</w:t>
            </w:r>
            <w:proofErr w:type="spellEnd"/>
            <w:r w:rsidR="007B1C6C" w:rsidRPr="002E4685">
              <w:rPr>
                <w:i/>
                <w:iCs/>
                <w:color w:val="000000" w:themeColor="text1"/>
                <w:sz w:val="22"/>
                <w:szCs w:val="22"/>
              </w:rPr>
              <w:t xml:space="preserve"> </w:t>
            </w:r>
            <w:proofErr w:type="spellStart"/>
            <w:r w:rsidR="007B1C6C" w:rsidRPr="002E4685">
              <w:rPr>
                <w:i/>
                <w:iCs/>
                <w:color w:val="000000" w:themeColor="text1"/>
                <w:sz w:val="22"/>
                <w:szCs w:val="22"/>
              </w:rPr>
              <w:t>the</w:t>
            </w:r>
            <w:proofErr w:type="spellEnd"/>
            <w:r w:rsidR="007B1C6C" w:rsidRPr="002E4685">
              <w:rPr>
                <w:i/>
                <w:iCs/>
                <w:color w:val="000000" w:themeColor="text1"/>
                <w:sz w:val="22"/>
                <w:szCs w:val="22"/>
              </w:rPr>
              <w:t xml:space="preserve"> </w:t>
            </w:r>
            <w:proofErr w:type="spellStart"/>
            <w:r w:rsidR="007B1C6C" w:rsidRPr="002E4685">
              <w:rPr>
                <w:i/>
                <w:iCs/>
                <w:color w:val="000000" w:themeColor="text1"/>
                <w:sz w:val="22"/>
                <w:szCs w:val="22"/>
              </w:rPr>
              <w:t>goods</w:t>
            </w:r>
            <w:proofErr w:type="spellEnd"/>
            <w:r w:rsidR="007B1C6C" w:rsidRPr="002E4685">
              <w:rPr>
                <w:i/>
                <w:iCs/>
                <w:color w:val="000000" w:themeColor="text1"/>
                <w:sz w:val="22"/>
                <w:szCs w:val="22"/>
              </w:rPr>
              <w:t xml:space="preserve">, a </w:t>
            </w:r>
            <w:proofErr w:type="spellStart"/>
            <w:r w:rsidR="007B1C6C" w:rsidRPr="002E4685">
              <w:rPr>
                <w:i/>
                <w:iCs/>
                <w:color w:val="000000" w:themeColor="text1"/>
                <w:sz w:val="22"/>
                <w:szCs w:val="22"/>
              </w:rPr>
              <w:t>free-form</w:t>
            </w:r>
            <w:proofErr w:type="spellEnd"/>
            <w:r w:rsidR="007B1C6C" w:rsidRPr="002E4685">
              <w:rPr>
                <w:i/>
                <w:iCs/>
                <w:color w:val="000000" w:themeColor="text1"/>
                <w:sz w:val="22"/>
                <w:szCs w:val="22"/>
              </w:rPr>
              <w:t xml:space="preserve"> </w:t>
            </w:r>
            <w:proofErr w:type="spellStart"/>
            <w:r w:rsidR="007B1C6C" w:rsidRPr="002E4685">
              <w:rPr>
                <w:i/>
                <w:iCs/>
                <w:color w:val="000000" w:themeColor="text1"/>
                <w:sz w:val="22"/>
                <w:szCs w:val="22"/>
              </w:rPr>
              <w:t>document</w:t>
            </w:r>
            <w:proofErr w:type="spellEnd"/>
            <w:r w:rsidR="007B1C6C" w:rsidRPr="002E4685">
              <w:rPr>
                <w:i/>
                <w:iCs/>
                <w:color w:val="000000" w:themeColor="text1"/>
                <w:sz w:val="22"/>
                <w:szCs w:val="22"/>
              </w:rPr>
              <w:t xml:space="preserve"> </w:t>
            </w:r>
            <w:proofErr w:type="spellStart"/>
            <w:r w:rsidR="007B1C6C" w:rsidRPr="002E4685">
              <w:rPr>
                <w:i/>
                <w:iCs/>
                <w:color w:val="000000" w:themeColor="text1"/>
                <w:sz w:val="22"/>
                <w:szCs w:val="22"/>
              </w:rPr>
              <w:t>stating</w:t>
            </w:r>
            <w:proofErr w:type="spellEnd"/>
            <w:r w:rsidR="007B1C6C" w:rsidRPr="002E4685">
              <w:rPr>
                <w:i/>
                <w:iCs/>
                <w:color w:val="000000" w:themeColor="text1"/>
                <w:sz w:val="22"/>
                <w:szCs w:val="22"/>
              </w:rPr>
              <w:t xml:space="preserve"> </w:t>
            </w:r>
            <w:proofErr w:type="spellStart"/>
            <w:r w:rsidR="007B1C6C" w:rsidRPr="002E4685">
              <w:rPr>
                <w:i/>
                <w:iCs/>
                <w:color w:val="000000" w:themeColor="text1"/>
                <w:sz w:val="22"/>
                <w:szCs w:val="22"/>
              </w:rPr>
              <w:t>that</w:t>
            </w:r>
            <w:proofErr w:type="spellEnd"/>
            <w:r w:rsidR="007B1C6C" w:rsidRPr="002E4685">
              <w:rPr>
                <w:i/>
                <w:iCs/>
                <w:color w:val="000000" w:themeColor="text1"/>
                <w:sz w:val="22"/>
                <w:szCs w:val="22"/>
              </w:rPr>
              <w:t xml:space="preserve"> </w:t>
            </w:r>
            <w:proofErr w:type="spellStart"/>
            <w:r w:rsidR="007B1C6C" w:rsidRPr="002E4685">
              <w:rPr>
                <w:i/>
                <w:iCs/>
                <w:color w:val="000000" w:themeColor="text1"/>
                <w:sz w:val="22"/>
                <w:szCs w:val="22"/>
              </w:rPr>
              <w:t>these</w:t>
            </w:r>
            <w:proofErr w:type="spellEnd"/>
            <w:r w:rsidR="007B1C6C" w:rsidRPr="002E4685">
              <w:rPr>
                <w:i/>
                <w:iCs/>
                <w:color w:val="000000" w:themeColor="text1"/>
                <w:sz w:val="22"/>
                <w:szCs w:val="22"/>
              </w:rPr>
              <w:t xml:space="preserve"> </w:t>
            </w:r>
            <w:proofErr w:type="spellStart"/>
            <w:r w:rsidR="007B1C6C" w:rsidRPr="002E4685">
              <w:rPr>
                <w:i/>
                <w:iCs/>
                <w:color w:val="000000" w:themeColor="text1"/>
                <w:sz w:val="22"/>
                <w:szCs w:val="22"/>
              </w:rPr>
              <w:t>documents</w:t>
            </w:r>
            <w:proofErr w:type="spellEnd"/>
            <w:r w:rsidR="007B1C6C" w:rsidRPr="002E4685">
              <w:rPr>
                <w:i/>
                <w:iCs/>
                <w:color w:val="000000" w:themeColor="text1"/>
                <w:sz w:val="22"/>
                <w:szCs w:val="22"/>
              </w:rPr>
              <w:t xml:space="preserve"> </w:t>
            </w:r>
            <w:proofErr w:type="spellStart"/>
            <w:r w:rsidR="007B1C6C" w:rsidRPr="002E4685">
              <w:rPr>
                <w:i/>
                <w:iCs/>
                <w:color w:val="000000" w:themeColor="text1"/>
                <w:sz w:val="22"/>
                <w:szCs w:val="22"/>
              </w:rPr>
              <w:t>will</w:t>
            </w:r>
            <w:proofErr w:type="spellEnd"/>
            <w:r w:rsidR="007B1C6C" w:rsidRPr="002E4685">
              <w:rPr>
                <w:i/>
                <w:iCs/>
                <w:color w:val="000000" w:themeColor="text1"/>
                <w:sz w:val="22"/>
                <w:szCs w:val="22"/>
              </w:rPr>
              <w:t xml:space="preserve"> be </w:t>
            </w:r>
            <w:proofErr w:type="spellStart"/>
            <w:r w:rsidR="007B1C6C" w:rsidRPr="002E4685">
              <w:rPr>
                <w:i/>
                <w:iCs/>
                <w:color w:val="000000" w:themeColor="text1"/>
                <w:sz w:val="22"/>
                <w:szCs w:val="22"/>
              </w:rPr>
              <w:t>provided</w:t>
            </w:r>
            <w:proofErr w:type="spellEnd"/>
            <w:r w:rsidR="007B1C6C" w:rsidRPr="002E4685">
              <w:rPr>
                <w:i/>
                <w:iCs/>
                <w:color w:val="000000" w:themeColor="text1"/>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5358DDB9" w14:textId="77777777" w:rsidR="003E74D2" w:rsidRPr="009D0FDF" w:rsidRDefault="003E74D2" w:rsidP="00F15841">
            <w:pPr>
              <w:jc w:val="both"/>
              <w:rPr>
                <w:i/>
                <w:iCs/>
                <w:sz w:val="22"/>
                <w:szCs w:val="22"/>
              </w:rPr>
            </w:pPr>
          </w:p>
        </w:tc>
      </w:tr>
      <w:tr w:rsidR="00EA6A5A" w:rsidRPr="001B30D1" w14:paraId="57A002B9" w14:textId="77777777" w:rsidTr="006D3713">
        <w:tc>
          <w:tcPr>
            <w:tcW w:w="675" w:type="dxa"/>
            <w:tcBorders>
              <w:top w:val="single" w:sz="4" w:space="0" w:color="auto"/>
              <w:left w:val="single" w:sz="4" w:space="0" w:color="auto"/>
              <w:bottom w:val="single" w:sz="4" w:space="0" w:color="auto"/>
              <w:right w:val="single" w:sz="4" w:space="0" w:color="auto"/>
            </w:tcBorders>
          </w:tcPr>
          <w:p w14:paraId="5DC7D2F2" w14:textId="5E14A7F9" w:rsidR="00EA6A5A" w:rsidRPr="003E2394" w:rsidRDefault="007F229D" w:rsidP="00EA6A5A">
            <w:pPr>
              <w:jc w:val="right"/>
              <w:rPr>
                <w:sz w:val="22"/>
                <w:szCs w:val="22"/>
              </w:rPr>
            </w:pPr>
            <w:r>
              <w:rPr>
                <w:sz w:val="22"/>
                <w:szCs w:val="22"/>
              </w:rPr>
              <w:t>5</w:t>
            </w:r>
          </w:p>
        </w:tc>
        <w:tc>
          <w:tcPr>
            <w:tcW w:w="6975" w:type="dxa"/>
            <w:tcBorders>
              <w:top w:val="single" w:sz="4" w:space="0" w:color="auto"/>
              <w:left w:val="single" w:sz="4" w:space="0" w:color="auto"/>
              <w:bottom w:val="single" w:sz="4" w:space="0" w:color="auto"/>
              <w:right w:val="single" w:sz="4" w:space="0" w:color="auto"/>
            </w:tcBorders>
            <w:vAlign w:val="bottom"/>
          </w:tcPr>
          <w:p w14:paraId="550C78CE" w14:textId="77777777" w:rsidR="00EA6A5A" w:rsidRPr="000B7C9C" w:rsidRDefault="00EA6A5A" w:rsidP="00EA6A5A">
            <w:pPr>
              <w:jc w:val="both"/>
              <w:rPr>
                <w:b/>
                <w:bCs/>
                <w:i/>
                <w:iCs/>
                <w:color w:val="000000" w:themeColor="text1"/>
                <w:sz w:val="22"/>
                <w:szCs w:val="22"/>
                <w:lang w:eastAsia="en-IE"/>
              </w:rPr>
            </w:pPr>
            <w:r w:rsidRPr="000B7C9C">
              <w:rPr>
                <w:b/>
                <w:bCs/>
                <w:i/>
                <w:iCs/>
                <w:color w:val="000000" w:themeColor="text1"/>
                <w:sz w:val="22"/>
                <w:szCs w:val="22"/>
                <w:lang w:eastAsia="en-IE"/>
              </w:rPr>
              <w:t>Instrukcija lietuvių ir (arba) anglų kalbomis</w:t>
            </w:r>
            <w:r w:rsidR="000B7C9C" w:rsidRPr="000B7C9C">
              <w:rPr>
                <w:b/>
                <w:bCs/>
                <w:i/>
                <w:iCs/>
                <w:color w:val="000000" w:themeColor="text1"/>
                <w:sz w:val="22"/>
                <w:szCs w:val="22"/>
                <w:lang w:eastAsia="en-IE"/>
              </w:rPr>
              <w:t>/</w:t>
            </w:r>
          </w:p>
          <w:p w14:paraId="67D98F17" w14:textId="77777777" w:rsidR="000B7C9C" w:rsidRDefault="000B7C9C" w:rsidP="00EA6A5A">
            <w:pPr>
              <w:jc w:val="both"/>
              <w:rPr>
                <w:i/>
                <w:iCs/>
                <w:color w:val="000000" w:themeColor="text1"/>
                <w:sz w:val="22"/>
                <w:szCs w:val="22"/>
              </w:rPr>
            </w:pPr>
            <w:proofErr w:type="spellStart"/>
            <w:r w:rsidRPr="000B7C9C">
              <w:rPr>
                <w:i/>
                <w:iCs/>
                <w:color w:val="000000" w:themeColor="text1"/>
                <w:sz w:val="22"/>
                <w:szCs w:val="22"/>
              </w:rPr>
              <w:lastRenderedPageBreak/>
              <w:t>Instructions</w:t>
            </w:r>
            <w:proofErr w:type="spellEnd"/>
            <w:r w:rsidRPr="000B7C9C">
              <w:rPr>
                <w:i/>
                <w:iCs/>
                <w:color w:val="000000" w:themeColor="text1"/>
                <w:sz w:val="22"/>
                <w:szCs w:val="22"/>
              </w:rPr>
              <w:t xml:space="preserve"> </w:t>
            </w:r>
            <w:proofErr w:type="spellStart"/>
            <w:r w:rsidRPr="000B7C9C">
              <w:rPr>
                <w:i/>
                <w:iCs/>
                <w:color w:val="000000" w:themeColor="text1"/>
                <w:sz w:val="22"/>
                <w:szCs w:val="22"/>
              </w:rPr>
              <w:t>in</w:t>
            </w:r>
            <w:proofErr w:type="spellEnd"/>
            <w:r w:rsidRPr="000B7C9C">
              <w:rPr>
                <w:i/>
                <w:iCs/>
                <w:color w:val="000000" w:themeColor="text1"/>
                <w:sz w:val="22"/>
                <w:szCs w:val="22"/>
              </w:rPr>
              <w:t xml:space="preserve"> Lithuanian </w:t>
            </w:r>
            <w:proofErr w:type="spellStart"/>
            <w:r w:rsidRPr="000B7C9C">
              <w:rPr>
                <w:i/>
                <w:iCs/>
                <w:color w:val="000000" w:themeColor="text1"/>
                <w:sz w:val="22"/>
                <w:szCs w:val="22"/>
              </w:rPr>
              <w:t>and</w:t>
            </w:r>
            <w:proofErr w:type="spellEnd"/>
            <w:r w:rsidRPr="000B7C9C">
              <w:rPr>
                <w:i/>
                <w:iCs/>
                <w:color w:val="000000" w:themeColor="text1"/>
                <w:sz w:val="22"/>
                <w:szCs w:val="22"/>
              </w:rPr>
              <w:t>/</w:t>
            </w:r>
            <w:proofErr w:type="spellStart"/>
            <w:r w:rsidRPr="000B7C9C">
              <w:rPr>
                <w:i/>
                <w:iCs/>
                <w:color w:val="000000" w:themeColor="text1"/>
                <w:sz w:val="22"/>
                <w:szCs w:val="22"/>
              </w:rPr>
              <w:t>or</w:t>
            </w:r>
            <w:proofErr w:type="spellEnd"/>
            <w:r w:rsidRPr="000B7C9C">
              <w:rPr>
                <w:i/>
                <w:iCs/>
                <w:color w:val="000000" w:themeColor="text1"/>
                <w:sz w:val="22"/>
                <w:szCs w:val="22"/>
              </w:rPr>
              <w:t xml:space="preserve"> English</w:t>
            </w:r>
          </w:p>
          <w:p w14:paraId="49F32C83" w14:textId="6DECDE51" w:rsidR="007B1C6C" w:rsidRDefault="007B1C6C" w:rsidP="00EA6A5A">
            <w:pPr>
              <w:jc w:val="both"/>
              <w:rPr>
                <w:i/>
                <w:iCs/>
                <w:color w:val="000000" w:themeColor="text1"/>
                <w:sz w:val="22"/>
                <w:szCs w:val="22"/>
              </w:rPr>
            </w:pPr>
            <w:r>
              <w:rPr>
                <w:b/>
                <w:bCs/>
                <w:i/>
                <w:iCs/>
                <w:color w:val="000000" w:themeColor="text1"/>
                <w:sz w:val="22"/>
                <w:szCs w:val="22"/>
              </w:rPr>
              <w:t xml:space="preserve"> Jei instrukcija bus pateikta įrangos p</w:t>
            </w:r>
            <w:r w:rsidR="006C45D0">
              <w:rPr>
                <w:b/>
                <w:bCs/>
                <w:i/>
                <w:iCs/>
                <w:color w:val="000000" w:themeColor="text1"/>
                <w:sz w:val="22"/>
                <w:szCs w:val="22"/>
              </w:rPr>
              <w:t>erdavimo</w:t>
            </w:r>
            <w:r>
              <w:rPr>
                <w:b/>
                <w:bCs/>
                <w:i/>
                <w:iCs/>
                <w:color w:val="000000" w:themeColor="text1"/>
                <w:sz w:val="22"/>
                <w:szCs w:val="22"/>
              </w:rPr>
              <w:t xml:space="preserve"> dieną – laisvos formos raštas, kad </w:t>
            </w:r>
            <w:r w:rsidR="00AC1310">
              <w:rPr>
                <w:b/>
                <w:bCs/>
                <w:i/>
                <w:iCs/>
                <w:color w:val="000000" w:themeColor="text1"/>
                <w:sz w:val="22"/>
                <w:szCs w:val="22"/>
              </w:rPr>
              <w:t>instrukcija bus pateikta.</w:t>
            </w:r>
          </w:p>
          <w:p w14:paraId="55F46BA6" w14:textId="79478C58" w:rsidR="007B1C6C" w:rsidRPr="000B7C9C" w:rsidRDefault="007B1C6C" w:rsidP="00EA6A5A">
            <w:pPr>
              <w:jc w:val="both"/>
              <w:rPr>
                <w:i/>
                <w:iCs/>
                <w:color w:val="000000" w:themeColor="text1"/>
                <w:sz w:val="22"/>
                <w:szCs w:val="22"/>
              </w:rPr>
            </w:pPr>
            <w:proofErr w:type="spellStart"/>
            <w:r w:rsidRPr="007B1C6C">
              <w:rPr>
                <w:i/>
                <w:iCs/>
                <w:color w:val="000000" w:themeColor="text1"/>
                <w:sz w:val="22"/>
                <w:szCs w:val="22"/>
              </w:rPr>
              <w:t>If</w:t>
            </w:r>
            <w:proofErr w:type="spellEnd"/>
            <w:r w:rsidRPr="007B1C6C">
              <w:rPr>
                <w:i/>
                <w:iCs/>
                <w:color w:val="000000" w:themeColor="text1"/>
                <w:sz w:val="22"/>
                <w:szCs w:val="22"/>
              </w:rPr>
              <w:t xml:space="preserve"> </w:t>
            </w:r>
            <w:proofErr w:type="spellStart"/>
            <w:r w:rsidRPr="007B1C6C">
              <w:rPr>
                <w:i/>
                <w:iCs/>
                <w:color w:val="000000" w:themeColor="text1"/>
                <w:sz w:val="22"/>
                <w:szCs w:val="22"/>
              </w:rPr>
              <w:t>the</w:t>
            </w:r>
            <w:proofErr w:type="spellEnd"/>
            <w:r w:rsidRPr="007B1C6C">
              <w:rPr>
                <w:i/>
                <w:iCs/>
                <w:color w:val="000000" w:themeColor="text1"/>
                <w:sz w:val="22"/>
                <w:szCs w:val="22"/>
              </w:rPr>
              <w:t xml:space="preserve"> </w:t>
            </w:r>
            <w:proofErr w:type="spellStart"/>
            <w:r>
              <w:rPr>
                <w:i/>
                <w:iCs/>
                <w:color w:val="000000" w:themeColor="text1"/>
                <w:sz w:val="22"/>
                <w:szCs w:val="22"/>
              </w:rPr>
              <w:t>instruction</w:t>
            </w:r>
            <w:r w:rsidRPr="007B1C6C">
              <w:rPr>
                <w:i/>
                <w:iCs/>
                <w:color w:val="000000" w:themeColor="text1"/>
                <w:sz w:val="22"/>
                <w:szCs w:val="22"/>
              </w:rPr>
              <w:t>s</w:t>
            </w:r>
            <w:proofErr w:type="spellEnd"/>
            <w:r w:rsidRPr="007B1C6C">
              <w:rPr>
                <w:i/>
                <w:iCs/>
                <w:color w:val="000000" w:themeColor="text1"/>
                <w:sz w:val="22"/>
                <w:szCs w:val="22"/>
              </w:rPr>
              <w:t xml:space="preserve"> </w:t>
            </w:r>
            <w:proofErr w:type="spellStart"/>
            <w:r w:rsidRPr="007B1C6C">
              <w:rPr>
                <w:i/>
                <w:iCs/>
                <w:color w:val="000000" w:themeColor="text1"/>
                <w:sz w:val="22"/>
                <w:szCs w:val="22"/>
              </w:rPr>
              <w:t>will</w:t>
            </w:r>
            <w:proofErr w:type="spellEnd"/>
            <w:r w:rsidRPr="007B1C6C">
              <w:rPr>
                <w:i/>
                <w:iCs/>
                <w:color w:val="000000" w:themeColor="text1"/>
                <w:sz w:val="22"/>
                <w:szCs w:val="22"/>
              </w:rPr>
              <w:t xml:space="preserve"> be </w:t>
            </w:r>
            <w:proofErr w:type="spellStart"/>
            <w:r w:rsidRPr="007B1C6C">
              <w:rPr>
                <w:i/>
                <w:iCs/>
                <w:color w:val="000000" w:themeColor="text1"/>
                <w:sz w:val="22"/>
                <w:szCs w:val="22"/>
              </w:rPr>
              <w:t>provided</w:t>
            </w:r>
            <w:proofErr w:type="spellEnd"/>
            <w:r w:rsidRPr="007B1C6C">
              <w:rPr>
                <w:i/>
                <w:iCs/>
                <w:color w:val="000000" w:themeColor="text1"/>
                <w:sz w:val="22"/>
                <w:szCs w:val="22"/>
              </w:rPr>
              <w:t xml:space="preserve"> </w:t>
            </w:r>
            <w:proofErr w:type="spellStart"/>
            <w:r w:rsidRPr="007B1C6C">
              <w:rPr>
                <w:i/>
                <w:iCs/>
                <w:color w:val="000000" w:themeColor="text1"/>
                <w:sz w:val="22"/>
                <w:szCs w:val="22"/>
              </w:rPr>
              <w:t>on</w:t>
            </w:r>
            <w:proofErr w:type="spellEnd"/>
            <w:r w:rsidRPr="007B1C6C">
              <w:rPr>
                <w:i/>
                <w:iCs/>
                <w:color w:val="000000" w:themeColor="text1"/>
                <w:sz w:val="22"/>
                <w:szCs w:val="22"/>
              </w:rPr>
              <w:t xml:space="preserve"> </w:t>
            </w:r>
            <w:proofErr w:type="spellStart"/>
            <w:r w:rsidRPr="007B1C6C">
              <w:rPr>
                <w:i/>
                <w:iCs/>
                <w:color w:val="000000" w:themeColor="text1"/>
                <w:sz w:val="22"/>
                <w:szCs w:val="22"/>
              </w:rPr>
              <w:t>the</w:t>
            </w:r>
            <w:proofErr w:type="spellEnd"/>
            <w:r w:rsidRPr="007B1C6C">
              <w:rPr>
                <w:i/>
                <w:iCs/>
                <w:color w:val="000000" w:themeColor="text1"/>
                <w:sz w:val="22"/>
                <w:szCs w:val="22"/>
              </w:rPr>
              <w:t xml:space="preserve"> </w:t>
            </w:r>
            <w:proofErr w:type="spellStart"/>
            <w:r w:rsidRPr="007B1C6C">
              <w:rPr>
                <w:i/>
                <w:iCs/>
                <w:color w:val="000000" w:themeColor="text1"/>
                <w:sz w:val="22"/>
                <w:szCs w:val="22"/>
              </w:rPr>
              <w:t>day</w:t>
            </w:r>
            <w:proofErr w:type="spellEnd"/>
            <w:r w:rsidRPr="007B1C6C">
              <w:rPr>
                <w:i/>
                <w:iCs/>
                <w:color w:val="000000" w:themeColor="text1"/>
                <w:sz w:val="22"/>
                <w:szCs w:val="22"/>
              </w:rPr>
              <w:t xml:space="preserve"> </w:t>
            </w:r>
            <w:proofErr w:type="spellStart"/>
            <w:r w:rsidRPr="007B1C6C">
              <w:rPr>
                <w:i/>
                <w:iCs/>
                <w:color w:val="000000" w:themeColor="text1"/>
                <w:sz w:val="22"/>
                <w:szCs w:val="22"/>
              </w:rPr>
              <w:t>of</w:t>
            </w:r>
            <w:proofErr w:type="spellEnd"/>
            <w:r w:rsidRPr="007B1C6C">
              <w:rPr>
                <w:i/>
                <w:iCs/>
                <w:color w:val="000000" w:themeColor="text1"/>
                <w:sz w:val="22"/>
                <w:szCs w:val="22"/>
              </w:rPr>
              <w:t xml:space="preserve"> </w:t>
            </w:r>
            <w:proofErr w:type="spellStart"/>
            <w:r w:rsidR="006C45D0">
              <w:rPr>
                <w:i/>
                <w:iCs/>
                <w:color w:val="000000" w:themeColor="text1"/>
                <w:sz w:val="22"/>
                <w:szCs w:val="22"/>
              </w:rPr>
              <w:t>handover</w:t>
            </w:r>
            <w:proofErr w:type="spellEnd"/>
            <w:r w:rsidRPr="007B1C6C">
              <w:rPr>
                <w:i/>
                <w:iCs/>
                <w:color w:val="000000" w:themeColor="text1"/>
                <w:sz w:val="22"/>
                <w:szCs w:val="22"/>
              </w:rPr>
              <w:t xml:space="preserve"> </w:t>
            </w:r>
            <w:proofErr w:type="spellStart"/>
            <w:r w:rsidRPr="007B1C6C">
              <w:rPr>
                <w:i/>
                <w:iCs/>
                <w:color w:val="000000" w:themeColor="text1"/>
                <w:sz w:val="22"/>
                <w:szCs w:val="22"/>
              </w:rPr>
              <w:t>of</w:t>
            </w:r>
            <w:proofErr w:type="spellEnd"/>
            <w:r w:rsidRPr="007B1C6C">
              <w:rPr>
                <w:i/>
                <w:iCs/>
                <w:color w:val="000000" w:themeColor="text1"/>
                <w:sz w:val="22"/>
                <w:szCs w:val="22"/>
              </w:rPr>
              <w:t xml:space="preserve"> </w:t>
            </w:r>
            <w:proofErr w:type="spellStart"/>
            <w:r w:rsidRPr="007B1C6C">
              <w:rPr>
                <w:i/>
                <w:iCs/>
                <w:color w:val="000000" w:themeColor="text1"/>
                <w:sz w:val="22"/>
                <w:szCs w:val="22"/>
              </w:rPr>
              <w:t>the</w:t>
            </w:r>
            <w:proofErr w:type="spellEnd"/>
            <w:r w:rsidRPr="007B1C6C">
              <w:rPr>
                <w:i/>
                <w:iCs/>
                <w:color w:val="000000" w:themeColor="text1"/>
                <w:sz w:val="22"/>
                <w:szCs w:val="22"/>
              </w:rPr>
              <w:t xml:space="preserve"> </w:t>
            </w:r>
            <w:proofErr w:type="spellStart"/>
            <w:r w:rsidRPr="007B1C6C">
              <w:rPr>
                <w:i/>
                <w:iCs/>
                <w:color w:val="000000" w:themeColor="text1"/>
                <w:sz w:val="22"/>
                <w:szCs w:val="22"/>
              </w:rPr>
              <w:t>goods</w:t>
            </w:r>
            <w:proofErr w:type="spellEnd"/>
            <w:r w:rsidRPr="007B1C6C">
              <w:rPr>
                <w:i/>
                <w:iCs/>
                <w:color w:val="000000" w:themeColor="text1"/>
                <w:sz w:val="22"/>
                <w:szCs w:val="22"/>
              </w:rPr>
              <w:t xml:space="preserve">, a </w:t>
            </w:r>
            <w:proofErr w:type="spellStart"/>
            <w:r w:rsidRPr="007B1C6C">
              <w:rPr>
                <w:i/>
                <w:iCs/>
                <w:color w:val="000000" w:themeColor="text1"/>
                <w:sz w:val="22"/>
                <w:szCs w:val="22"/>
              </w:rPr>
              <w:t>free-form</w:t>
            </w:r>
            <w:proofErr w:type="spellEnd"/>
            <w:r w:rsidRPr="007B1C6C">
              <w:rPr>
                <w:i/>
                <w:iCs/>
                <w:color w:val="000000" w:themeColor="text1"/>
                <w:sz w:val="22"/>
                <w:szCs w:val="22"/>
              </w:rPr>
              <w:t xml:space="preserve"> </w:t>
            </w:r>
            <w:proofErr w:type="spellStart"/>
            <w:r>
              <w:rPr>
                <w:i/>
                <w:iCs/>
                <w:color w:val="000000" w:themeColor="text1"/>
                <w:sz w:val="22"/>
                <w:szCs w:val="22"/>
              </w:rPr>
              <w:t>document</w:t>
            </w:r>
            <w:proofErr w:type="spellEnd"/>
            <w:r w:rsidRPr="007B1C6C">
              <w:rPr>
                <w:i/>
                <w:iCs/>
                <w:color w:val="000000" w:themeColor="text1"/>
                <w:sz w:val="22"/>
                <w:szCs w:val="22"/>
              </w:rPr>
              <w:t xml:space="preserve"> </w:t>
            </w:r>
            <w:proofErr w:type="spellStart"/>
            <w:r w:rsidRPr="007B1C6C">
              <w:rPr>
                <w:i/>
                <w:iCs/>
                <w:color w:val="000000" w:themeColor="text1"/>
                <w:sz w:val="22"/>
                <w:szCs w:val="22"/>
              </w:rPr>
              <w:t>stating</w:t>
            </w:r>
            <w:proofErr w:type="spellEnd"/>
            <w:r w:rsidRPr="007B1C6C">
              <w:rPr>
                <w:i/>
                <w:iCs/>
                <w:color w:val="000000" w:themeColor="text1"/>
                <w:sz w:val="22"/>
                <w:szCs w:val="22"/>
              </w:rPr>
              <w:t xml:space="preserve"> </w:t>
            </w:r>
            <w:proofErr w:type="spellStart"/>
            <w:r w:rsidRPr="007B1C6C">
              <w:rPr>
                <w:i/>
                <w:iCs/>
                <w:color w:val="000000" w:themeColor="text1"/>
                <w:sz w:val="22"/>
                <w:szCs w:val="22"/>
              </w:rPr>
              <w:t>that</w:t>
            </w:r>
            <w:proofErr w:type="spellEnd"/>
            <w:r w:rsidRPr="007B1C6C">
              <w:rPr>
                <w:i/>
                <w:iCs/>
                <w:color w:val="000000" w:themeColor="text1"/>
                <w:sz w:val="22"/>
                <w:szCs w:val="22"/>
              </w:rPr>
              <w:t xml:space="preserve"> </w:t>
            </w:r>
            <w:proofErr w:type="spellStart"/>
            <w:r w:rsidR="00AC1310">
              <w:rPr>
                <w:i/>
                <w:iCs/>
                <w:color w:val="000000" w:themeColor="text1"/>
                <w:sz w:val="22"/>
                <w:szCs w:val="22"/>
              </w:rPr>
              <w:t>instructions</w:t>
            </w:r>
            <w:proofErr w:type="spellEnd"/>
            <w:r w:rsidRPr="007B1C6C">
              <w:rPr>
                <w:i/>
                <w:iCs/>
                <w:color w:val="000000" w:themeColor="text1"/>
                <w:sz w:val="22"/>
                <w:szCs w:val="22"/>
              </w:rPr>
              <w:t xml:space="preserve"> </w:t>
            </w:r>
            <w:proofErr w:type="spellStart"/>
            <w:r w:rsidRPr="007B1C6C">
              <w:rPr>
                <w:i/>
                <w:iCs/>
                <w:color w:val="000000" w:themeColor="text1"/>
                <w:sz w:val="22"/>
                <w:szCs w:val="22"/>
              </w:rPr>
              <w:t>will</w:t>
            </w:r>
            <w:proofErr w:type="spellEnd"/>
            <w:r w:rsidRPr="007B1C6C">
              <w:rPr>
                <w:i/>
                <w:iCs/>
                <w:color w:val="000000" w:themeColor="text1"/>
                <w:sz w:val="22"/>
                <w:szCs w:val="22"/>
              </w:rPr>
              <w:t xml:space="preserve"> be </w:t>
            </w:r>
            <w:proofErr w:type="spellStart"/>
            <w:r w:rsidRPr="007B1C6C">
              <w:rPr>
                <w:i/>
                <w:iCs/>
                <w:color w:val="000000" w:themeColor="text1"/>
                <w:sz w:val="22"/>
                <w:szCs w:val="22"/>
              </w:rPr>
              <w:t>provided</w:t>
            </w:r>
            <w:proofErr w:type="spellEnd"/>
            <w:r w:rsidRPr="007B1C6C">
              <w:rPr>
                <w:i/>
                <w:iCs/>
                <w:color w:val="000000" w:themeColor="text1"/>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1CD2A210" w14:textId="77777777" w:rsidR="00EA6A5A" w:rsidRPr="009D0FDF" w:rsidRDefault="00EA6A5A" w:rsidP="00EA6A5A">
            <w:pPr>
              <w:jc w:val="both"/>
              <w:rPr>
                <w:i/>
                <w:iCs/>
                <w:sz w:val="22"/>
                <w:szCs w:val="22"/>
              </w:rPr>
            </w:pPr>
          </w:p>
        </w:tc>
      </w:tr>
      <w:tr w:rsidR="0052438D" w:rsidRPr="001B30D1" w14:paraId="59075667" w14:textId="77777777" w:rsidTr="003E2394">
        <w:tc>
          <w:tcPr>
            <w:tcW w:w="675" w:type="dxa"/>
            <w:tcBorders>
              <w:top w:val="single" w:sz="4" w:space="0" w:color="auto"/>
              <w:left w:val="single" w:sz="4" w:space="0" w:color="auto"/>
              <w:bottom w:val="single" w:sz="4" w:space="0" w:color="auto"/>
              <w:right w:val="single" w:sz="4" w:space="0" w:color="auto"/>
            </w:tcBorders>
          </w:tcPr>
          <w:p w14:paraId="49045B81" w14:textId="4CD668BD" w:rsidR="0052438D" w:rsidRDefault="009F7EA1" w:rsidP="00EA6A5A">
            <w:pPr>
              <w:jc w:val="right"/>
              <w:rPr>
                <w:sz w:val="22"/>
                <w:szCs w:val="22"/>
              </w:rPr>
            </w:pPr>
            <w:r>
              <w:rPr>
                <w:sz w:val="22"/>
                <w:szCs w:val="22"/>
              </w:rPr>
              <w:t>6</w:t>
            </w:r>
          </w:p>
        </w:tc>
        <w:tc>
          <w:tcPr>
            <w:tcW w:w="6975" w:type="dxa"/>
            <w:tcBorders>
              <w:top w:val="single" w:sz="4" w:space="0" w:color="auto"/>
              <w:left w:val="single" w:sz="4" w:space="0" w:color="auto"/>
              <w:bottom w:val="single" w:sz="4" w:space="0" w:color="auto"/>
              <w:right w:val="single" w:sz="4" w:space="0" w:color="auto"/>
            </w:tcBorders>
          </w:tcPr>
          <w:p w14:paraId="2132648B" w14:textId="77777777" w:rsidR="0052438D" w:rsidRPr="000B7C9C" w:rsidRDefault="0052438D" w:rsidP="0052438D">
            <w:pPr>
              <w:jc w:val="both"/>
              <w:rPr>
                <w:b/>
                <w:bCs/>
                <w:i/>
                <w:iCs/>
                <w:color w:val="000000" w:themeColor="text1"/>
                <w:sz w:val="22"/>
                <w:szCs w:val="22"/>
              </w:rPr>
            </w:pPr>
            <w:r w:rsidRPr="000B7C9C">
              <w:rPr>
                <w:b/>
                <w:bCs/>
                <w:i/>
                <w:iCs/>
                <w:color w:val="000000" w:themeColor="text1"/>
                <w:sz w:val="22"/>
                <w:szCs w:val="22"/>
              </w:rPr>
              <w:t>Įgaliojimas/</w:t>
            </w:r>
          </w:p>
          <w:p w14:paraId="47373CE1" w14:textId="2547E7E3" w:rsidR="0052438D" w:rsidRPr="000B7C9C" w:rsidRDefault="0052438D" w:rsidP="0052438D">
            <w:pPr>
              <w:jc w:val="both"/>
              <w:rPr>
                <w:b/>
                <w:bCs/>
                <w:i/>
                <w:iCs/>
                <w:color w:val="000000" w:themeColor="text1"/>
                <w:sz w:val="22"/>
                <w:szCs w:val="22"/>
              </w:rPr>
            </w:pPr>
            <w:r w:rsidRPr="000B7C9C">
              <w:rPr>
                <w:i/>
                <w:iCs/>
                <w:color w:val="000000" w:themeColor="text1"/>
                <w:sz w:val="22"/>
                <w:szCs w:val="22"/>
              </w:rPr>
              <w:t xml:space="preserve">Power </w:t>
            </w:r>
            <w:proofErr w:type="spellStart"/>
            <w:r w:rsidRPr="000B7C9C">
              <w:rPr>
                <w:i/>
                <w:iCs/>
                <w:color w:val="000000" w:themeColor="text1"/>
                <w:sz w:val="22"/>
                <w:szCs w:val="22"/>
              </w:rPr>
              <w:t>of</w:t>
            </w:r>
            <w:proofErr w:type="spellEnd"/>
            <w:r w:rsidRPr="000B7C9C">
              <w:rPr>
                <w:i/>
                <w:iCs/>
                <w:color w:val="000000" w:themeColor="text1"/>
                <w:sz w:val="22"/>
                <w:szCs w:val="22"/>
              </w:rPr>
              <w:t xml:space="preserve"> </w:t>
            </w:r>
            <w:proofErr w:type="spellStart"/>
            <w:r w:rsidRPr="000B7C9C">
              <w:rPr>
                <w:i/>
                <w:iCs/>
                <w:color w:val="000000" w:themeColor="text1"/>
                <w:sz w:val="22"/>
                <w:szCs w:val="22"/>
              </w:rPr>
              <w:t>attorney</w:t>
            </w:r>
            <w:proofErr w:type="spellEnd"/>
          </w:p>
        </w:tc>
        <w:tc>
          <w:tcPr>
            <w:tcW w:w="1984" w:type="dxa"/>
            <w:tcBorders>
              <w:top w:val="single" w:sz="4" w:space="0" w:color="auto"/>
              <w:left w:val="single" w:sz="4" w:space="0" w:color="auto"/>
              <w:bottom w:val="single" w:sz="4" w:space="0" w:color="auto"/>
              <w:right w:val="single" w:sz="4" w:space="0" w:color="auto"/>
            </w:tcBorders>
          </w:tcPr>
          <w:p w14:paraId="2D27557D" w14:textId="77777777" w:rsidR="0052438D" w:rsidRPr="009D0FDF" w:rsidRDefault="0052438D" w:rsidP="00EA6A5A">
            <w:pPr>
              <w:jc w:val="both"/>
              <w:rPr>
                <w:i/>
                <w:iCs/>
                <w:sz w:val="22"/>
                <w:szCs w:val="22"/>
              </w:rPr>
            </w:pPr>
          </w:p>
        </w:tc>
      </w:tr>
      <w:tr w:rsidR="00EA6A5A" w:rsidRPr="001B30D1" w14:paraId="616038D9" w14:textId="77777777" w:rsidTr="003E2394">
        <w:tc>
          <w:tcPr>
            <w:tcW w:w="675" w:type="dxa"/>
            <w:tcBorders>
              <w:top w:val="single" w:sz="4" w:space="0" w:color="auto"/>
              <w:left w:val="single" w:sz="4" w:space="0" w:color="auto"/>
              <w:bottom w:val="single" w:sz="4" w:space="0" w:color="auto"/>
              <w:right w:val="single" w:sz="4" w:space="0" w:color="auto"/>
            </w:tcBorders>
          </w:tcPr>
          <w:p w14:paraId="23827ED3" w14:textId="4C1BAB6A" w:rsidR="00EA6A5A" w:rsidRPr="003E2394" w:rsidRDefault="009F7EA1" w:rsidP="00EA6A5A">
            <w:pPr>
              <w:jc w:val="right"/>
              <w:rPr>
                <w:sz w:val="22"/>
                <w:szCs w:val="22"/>
              </w:rPr>
            </w:pPr>
            <w:r>
              <w:rPr>
                <w:sz w:val="22"/>
                <w:szCs w:val="22"/>
              </w:rPr>
              <w:t>7</w:t>
            </w:r>
          </w:p>
        </w:tc>
        <w:tc>
          <w:tcPr>
            <w:tcW w:w="6975" w:type="dxa"/>
            <w:tcBorders>
              <w:top w:val="single" w:sz="4" w:space="0" w:color="auto"/>
              <w:left w:val="single" w:sz="4" w:space="0" w:color="auto"/>
              <w:bottom w:val="single" w:sz="4" w:space="0" w:color="auto"/>
              <w:right w:val="single" w:sz="4" w:space="0" w:color="auto"/>
            </w:tcBorders>
          </w:tcPr>
          <w:p w14:paraId="04C595ED" w14:textId="12971DBC" w:rsidR="00EA6A5A" w:rsidRPr="000B7C9C" w:rsidRDefault="00EA6A5A" w:rsidP="00EA6A5A">
            <w:pPr>
              <w:jc w:val="both"/>
              <w:rPr>
                <w:b/>
                <w:bCs/>
                <w:i/>
                <w:iCs/>
                <w:color w:val="000000" w:themeColor="text1"/>
                <w:sz w:val="22"/>
                <w:szCs w:val="22"/>
              </w:rPr>
            </w:pPr>
            <w:r w:rsidRPr="000B7C9C">
              <w:rPr>
                <w:b/>
                <w:bCs/>
                <w:i/>
                <w:iCs/>
                <w:color w:val="000000" w:themeColor="text1"/>
                <w:sz w:val="22"/>
                <w:szCs w:val="22"/>
              </w:rPr>
              <w:t>Kiti dokumentai</w:t>
            </w:r>
            <w:r w:rsidR="009F7EA1">
              <w:rPr>
                <w:b/>
                <w:bCs/>
                <w:i/>
                <w:iCs/>
                <w:color w:val="000000" w:themeColor="text1"/>
                <w:sz w:val="22"/>
                <w:szCs w:val="22"/>
              </w:rPr>
              <w:t xml:space="preserve"> (išvardinti)</w:t>
            </w:r>
            <w:r w:rsidR="000B7C9C" w:rsidRPr="000B7C9C">
              <w:rPr>
                <w:b/>
                <w:bCs/>
                <w:i/>
                <w:iCs/>
                <w:color w:val="000000" w:themeColor="text1"/>
                <w:sz w:val="22"/>
                <w:szCs w:val="22"/>
              </w:rPr>
              <w:t>/</w:t>
            </w:r>
          </w:p>
          <w:p w14:paraId="60481F9F" w14:textId="5FAB463A" w:rsidR="000B7C9C" w:rsidRPr="00EB75F4" w:rsidRDefault="000B7C9C" w:rsidP="00EA6A5A">
            <w:pPr>
              <w:jc w:val="both"/>
              <w:rPr>
                <w:i/>
                <w:iCs/>
                <w:color w:val="000000" w:themeColor="text1"/>
                <w:sz w:val="22"/>
                <w:szCs w:val="22"/>
              </w:rPr>
            </w:pPr>
            <w:proofErr w:type="spellStart"/>
            <w:r w:rsidRPr="000B7C9C">
              <w:rPr>
                <w:i/>
                <w:iCs/>
                <w:color w:val="000000" w:themeColor="text1"/>
                <w:sz w:val="22"/>
                <w:szCs w:val="22"/>
              </w:rPr>
              <w:t>Other</w:t>
            </w:r>
            <w:proofErr w:type="spellEnd"/>
            <w:r w:rsidRPr="000B7C9C">
              <w:rPr>
                <w:i/>
                <w:iCs/>
                <w:color w:val="000000" w:themeColor="text1"/>
                <w:sz w:val="22"/>
                <w:szCs w:val="22"/>
              </w:rPr>
              <w:t xml:space="preserve"> </w:t>
            </w:r>
            <w:proofErr w:type="spellStart"/>
            <w:r w:rsidRPr="000B7C9C">
              <w:rPr>
                <w:i/>
                <w:iCs/>
                <w:color w:val="000000" w:themeColor="text1"/>
                <w:sz w:val="22"/>
                <w:szCs w:val="22"/>
              </w:rPr>
              <w:t>documents</w:t>
            </w:r>
            <w:proofErr w:type="spellEnd"/>
            <w:r w:rsidR="009F7EA1">
              <w:rPr>
                <w:i/>
                <w:iCs/>
                <w:color w:val="000000" w:themeColor="text1"/>
                <w:sz w:val="22"/>
                <w:szCs w:val="22"/>
              </w:rPr>
              <w:t>(</w:t>
            </w:r>
            <w:proofErr w:type="spellStart"/>
            <w:r w:rsidR="009F7EA1">
              <w:rPr>
                <w:i/>
                <w:iCs/>
                <w:color w:val="000000" w:themeColor="text1"/>
                <w:sz w:val="22"/>
                <w:szCs w:val="22"/>
              </w:rPr>
              <w:t>specify</w:t>
            </w:r>
            <w:proofErr w:type="spellEnd"/>
            <w:r w:rsidR="009F7EA1">
              <w:rPr>
                <w:i/>
                <w:iCs/>
                <w:color w:val="000000" w:themeColor="text1"/>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49F1EEBA" w14:textId="77777777" w:rsidR="00EA6A5A" w:rsidRPr="009D0FDF" w:rsidRDefault="00EA6A5A" w:rsidP="00EA6A5A">
            <w:pPr>
              <w:jc w:val="both"/>
              <w:rPr>
                <w:i/>
                <w:iCs/>
                <w:sz w:val="22"/>
                <w:szCs w:val="22"/>
              </w:rPr>
            </w:pPr>
          </w:p>
        </w:tc>
      </w:tr>
    </w:tbl>
    <w:p w14:paraId="28B09B34" w14:textId="77777777" w:rsidR="00CD012B" w:rsidRPr="001B30D1" w:rsidRDefault="00CD012B" w:rsidP="00CD012B">
      <w:pPr>
        <w:jc w:val="both"/>
      </w:pPr>
    </w:p>
    <w:p w14:paraId="32E5FC11" w14:textId="6390259A" w:rsidR="00CD012B" w:rsidRDefault="00CD012B" w:rsidP="00CD012B">
      <w:pPr>
        <w:rPr>
          <w:b/>
        </w:rPr>
      </w:pPr>
      <w:r w:rsidRPr="001B30D1">
        <w:rPr>
          <w:b/>
        </w:rPr>
        <w:t>Prekių pristatymo terminas __________</w:t>
      </w:r>
    </w:p>
    <w:p w14:paraId="2BFF806E" w14:textId="0EFBA1B4" w:rsidR="000B7C9C" w:rsidRPr="000B7C9C" w:rsidRDefault="000B7C9C" w:rsidP="00CD012B">
      <w:pPr>
        <w:rPr>
          <w:b/>
          <w:i/>
          <w:iCs/>
        </w:rPr>
      </w:pPr>
      <w:proofErr w:type="spellStart"/>
      <w:r w:rsidRPr="000B7C9C">
        <w:rPr>
          <w:b/>
          <w:i/>
          <w:iCs/>
        </w:rPr>
        <w:t>Delivery</w:t>
      </w:r>
      <w:proofErr w:type="spellEnd"/>
      <w:r w:rsidRPr="000B7C9C">
        <w:rPr>
          <w:b/>
          <w:i/>
          <w:iCs/>
        </w:rPr>
        <w:t xml:space="preserve"> </w:t>
      </w:r>
      <w:proofErr w:type="spellStart"/>
      <w:r w:rsidRPr="000B7C9C">
        <w:rPr>
          <w:b/>
          <w:i/>
          <w:iCs/>
        </w:rPr>
        <w:t>time</w:t>
      </w:r>
      <w:proofErr w:type="spellEnd"/>
      <w:r w:rsidRPr="000B7C9C">
        <w:rPr>
          <w:b/>
          <w:i/>
          <w:iCs/>
        </w:rPr>
        <w:t>__________________</w:t>
      </w:r>
    </w:p>
    <w:p w14:paraId="3C03EF51" w14:textId="77777777" w:rsidR="00CD012B" w:rsidRPr="001B30D1" w:rsidRDefault="00CD012B" w:rsidP="00CD012B"/>
    <w:p w14:paraId="7E00D9C7" w14:textId="0598C80B" w:rsidR="00CD012B" w:rsidRPr="001B30D1" w:rsidRDefault="00CD012B" w:rsidP="00CD012B">
      <w:pPr>
        <w:rPr>
          <w:b/>
        </w:rPr>
      </w:pPr>
      <w:r w:rsidRPr="001B30D1">
        <w:rPr>
          <w:b/>
        </w:rPr>
        <w:t>Prekių garantija __________</w:t>
      </w:r>
    </w:p>
    <w:p w14:paraId="01AFA1F4" w14:textId="513EF914" w:rsidR="00CD012B" w:rsidRPr="000B7C9C" w:rsidRDefault="000B7C9C" w:rsidP="00CD012B">
      <w:pPr>
        <w:jc w:val="both"/>
        <w:rPr>
          <w:i/>
          <w:iCs/>
        </w:rPr>
      </w:pPr>
      <w:proofErr w:type="spellStart"/>
      <w:r w:rsidRPr="000B7C9C">
        <w:rPr>
          <w:i/>
          <w:iCs/>
        </w:rPr>
        <w:t>Product</w:t>
      </w:r>
      <w:proofErr w:type="spellEnd"/>
      <w:r w:rsidRPr="000B7C9C">
        <w:rPr>
          <w:i/>
          <w:iCs/>
        </w:rPr>
        <w:t xml:space="preserve"> </w:t>
      </w:r>
      <w:proofErr w:type="spellStart"/>
      <w:r w:rsidRPr="000B7C9C">
        <w:rPr>
          <w:i/>
          <w:iCs/>
        </w:rPr>
        <w:t>warranty</w:t>
      </w:r>
      <w:proofErr w:type="spellEnd"/>
      <w:r w:rsidRPr="000B7C9C">
        <w:rPr>
          <w:i/>
          <w:iCs/>
        </w:rPr>
        <w:t xml:space="preserve"> __________</w:t>
      </w:r>
    </w:p>
    <w:p w14:paraId="3EE22B02" w14:textId="77777777" w:rsidR="000B7C9C" w:rsidRPr="001B30D1" w:rsidRDefault="000B7C9C" w:rsidP="00CD012B">
      <w:pPr>
        <w:jc w:val="both"/>
      </w:pPr>
    </w:p>
    <w:p w14:paraId="49E4CE74" w14:textId="507E38D1" w:rsidR="00CD012B" w:rsidRPr="001B30D1" w:rsidRDefault="00CD012B" w:rsidP="00CD012B">
      <w:pPr>
        <w:jc w:val="both"/>
      </w:pPr>
      <w:r w:rsidRPr="001B30D1">
        <w:t>Pasiūlymas galioja iki 20 __-___-___ d</w:t>
      </w:r>
      <w:r w:rsidRPr="003E74D2">
        <w:rPr>
          <w:sz w:val="18"/>
          <w:szCs w:val="14"/>
        </w:rPr>
        <w:t>.</w:t>
      </w:r>
      <w:r w:rsidR="003E74D2" w:rsidRPr="003E74D2">
        <w:rPr>
          <w:sz w:val="18"/>
          <w:szCs w:val="14"/>
        </w:rPr>
        <w:t xml:space="preserve"> (ne mažiau </w:t>
      </w:r>
      <w:r w:rsidR="007F229D">
        <w:rPr>
          <w:sz w:val="18"/>
          <w:szCs w:val="14"/>
        </w:rPr>
        <w:t>9</w:t>
      </w:r>
      <w:r w:rsidR="003E74D2" w:rsidRPr="003E74D2">
        <w:rPr>
          <w:sz w:val="18"/>
          <w:szCs w:val="14"/>
        </w:rPr>
        <w:t>0 dienų nuo</w:t>
      </w:r>
      <w:r w:rsidR="003E74D2">
        <w:rPr>
          <w:sz w:val="18"/>
          <w:szCs w:val="14"/>
        </w:rPr>
        <w:t xml:space="preserve"> komercinio pasiūlymo</w:t>
      </w:r>
      <w:r w:rsidR="003E74D2" w:rsidRPr="003E74D2">
        <w:rPr>
          <w:sz w:val="18"/>
          <w:szCs w:val="14"/>
        </w:rPr>
        <w:t xml:space="preserve"> pateikimo)</w:t>
      </w:r>
    </w:p>
    <w:p w14:paraId="69D1168D" w14:textId="548C5264" w:rsidR="00CD012B" w:rsidRPr="000B7C9C" w:rsidRDefault="000B7C9C" w:rsidP="00CD012B">
      <w:pPr>
        <w:rPr>
          <w:i/>
          <w:iCs/>
        </w:rPr>
      </w:pPr>
      <w:proofErr w:type="spellStart"/>
      <w:r w:rsidRPr="000B7C9C">
        <w:rPr>
          <w:i/>
          <w:iCs/>
        </w:rPr>
        <w:t>The</w:t>
      </w:r>
      <w:proofErr w:type="spellEnd"/>
      <w:r w:rsidRPr="000B7C9C">
        <w:rPr>
          <w:i/>
          <w:iCs/>
        </w:rPr>
        <w:t xml:space="preserve"> </w:t>
      </w:r>
      <w:proofErr w:type="spellStart"/>
      <w:r w:rsidRPr="000B7C9C">
        <w:rPr>
          <w:i/>
          <w:iCs/>
        </w:rPr>
        <w:t>offer</w:t>
      </w:r>
      <w:proofErr w:type="spellEnd"/>
      <w:r w:rsidRPr="000B7C9C">
        <w:rPr>
          <w:i/>
          <w:iCs/>
        </w:rPr>
        <w:t xml:space="preserve"> </w:t>
      </w:r>
      <w:proofErr w:type="spellStart"/>
      <w:r w:rsidRPr="000B7C9C">
        <w:rPr>
          <w:i/>
          <w:iCs/>
        </w:rPr>
        <w:t>is</w:t>
      </w:r>
      <w:proofErr w:type="spellEnd"/>
      <w:r w:rsidRPr="000B7C9C">
        <w:rPr>
          <w:i/>
          <w:iCs/>
        </w:rPr>
        <w:t xml:space="preserve"> </w:t>
      </w:r>
      <w:proofErr w:type="spellStart"/>
      <w:r w:rsidRPr="000B7C9C">
        <w:rPr>
          <w:i/>
          <w:iCs/>
        </w:rPr>
        <w:t>valid</w:t>
      </w:r>
      <w:proofErr w:type="spellEnd"/>
      <w:r w:rsidRPr="000B7C9C">
        <w:rPr>
          <w:i/>
          <w:iCs/>
        </w:rPr>
        <w:t xml:space="preserve"> </w:t>
      </w:r>
      <w:proofErr w:type="spellStart"/>
      <w:r w:rsidRPr="000B7C9C">
        <w:rPr>
          <w:i/>
          <w:iCs/>
        </w:rPr>
        <w:t>until</w:t>
      </w:r>
      <w:proofErr w:type="spellEnd"/>
      <w:r w:rsidRPr="000B7C9C">
        <w:rPr>
          <w:i/>
          <w:iCs/>
        </w:rPr>
        <w:t xml:space="preserve"> 20 __-___-___-___ (</w:t>
      </w:r>
      <w:r w:rsidRPr="009F7EA1">
        <w:rPr>
          <w:i/>
          <w:iCs/>
          <w:sz w:val="20"/>
        </w:rPr>
        <w:t xml:space="preserve">at </w:t>
      </w:r>
      <w:proofErr w:type="spellStart"/>
      <w:r w:rsidRPr="009F7EA1">
        <w:rPr>
          <w:i/>
          <w:iCs/>
          <w:sz w:val="20"/>
        </w:rPr>
        <w:t>least</w:t>
      </w:r>
      <w:proofErr w:type="spellEnd"/>
      <w:r w:rsidRPr="009F7EA1">
        <w:rPr>
          <w:i/>
          <w:iCs/>
          <w:sz w:val="20"/>
        </w:rPr>
        <w:t xml:space="preserve"> 90 </w:t>
      </w:r>
      <w:proofErr w:type="spellStart"/>
      <w:r w:rsidRPr="009F7EA1">
        <w:rPr>
          <w:i/>
          <w:iCs/>
          <w:sz w:val="20"/>
        </w:rPr>
        <w:t>days</w:t>
      </w:r>
      <w:proofErr w:type="spellEnd"/>
      <w:r w:rsidRPr="009F7EA1">
        <w:rPr>
          <w:i/>
          <w:iCs/>
          <w:sz w:val="20"/>
        </w:rPr>
        <w:t xml:space="preserve"> </w:t>
      </w:r>
      <w:proofErr w:type="spellStart"/>
      <w:r w:rsidRPr="009F7EA1">
        <w:rPr>
          <w:i/>
          <w:iCs/>
          <w:sz w:val="20"/>
        </w:rPr>
        <w:t>after</w:t>
      </w:r>
      <w:proofErr w:type="spellEnd"/>
      <w:r w:rsidRPr="009F7EA1">
        <w:rPr>
          <w:i/>
          <w:iCs/>
          <w:sz w:val="20"/>
        </w:rPr>
        <w:t xml:space="preserve"> </w:t>
      </w:r>
      <w:proofErr w:type="spellStart"/>
      <w:r w:rsidRPr="009F7EA1">
        <w:rPr>
          <w:i/>
          <w:iCs/>
          <w:sz w:val="20"/>
        </w:rPr>
        <w:t>submission</w:t>
      </w:r>
      <w:proofErr w:type="spellEnd"/>
      <w:r w:rsidRPr="009F7EA1">
        <w:rPr>
          <w:i/>
          <w:iCs/>
          <w:sz w:val="20"/>
        </w:rPr>
        <w:t xml:space="preserve"> </w:t>
      </w:r>
      <w:proofErr w:type="spellStart"/>
      <w:r w:rsidRPr="009F7EA1">
        <w:rPr>
          <w:i/>
          <w:iCs/>
          <w:sz w:val="20"/>
        </w:rPr>
        <w:t>of</w:t>
      </w:r>
      <w:proofErr w:type="spellEnd"/>
      <w:r w:rsidRPr="009F7EA1">
        <w:rPr>
          <w:i/>
          <w:iCs/>
          <w:sz w:val="20"/>
        </w:rPr>
        <w:t xml:space="preserve"> </w:t>
      </w:r>
      <w:proofErr w:type="spellStart"/>
      <w:r w:rsidRPr="009F7EA1">
        <w:rPr>
          <w:i/>
          <w:iCs/>
          <w:sz w:val="20"/>
        </w:rPr>
        <w:t>the</w:t>
      </w:r>
      <w:proofErr w:type="spellEnd"/>
      <w:r w:rsidRPr="009F7EA1">
        <w:rPr>
          <w:i/>
          <w:iCs/>
          <w:sz w:val="20"/>
        </w:rPr>
        <w:t xml:space="preserve"> </w:t>
      </w:r>
      <w:proofErr w:type="spellStart"/>
      <w:r w:rsidRPr="009F7EA1">
        <w:rPr>
          <w:i/>
          <w:iCs/>
          <w:sz w:val="20"/>
        </w:rPr>
        <w:t>commercial</w:t>
      </w:r>
      <w:proofErr w:type="spellEnd"/>
      <w:r w:rsidRPr="009F7EA1">
        <w:rPr>
          <w:i/>
          <w:iCs/>
          <w:sz w:val="20"/>
        </w:rPr>
        <w:t xml:space="preserve"> </w:t>
      </w:r>
      <w:proofErr w:type="spellStart"/>
      <w:r w:rsidRPr="009F7EA1">
        <w:rPr>
          <w:i/>
          <w:iCs/>
          <w:sz w:val="20"/>
        </w:rPr>
        <w:t>offer</w:t>
      </w:r>
      <w:proofErr w:type="spellEnd"/>
      <w:r w:rsidRPr="009F7EA1">
        <w:rPr>
          <w:i/>
          <w:iCs/>
          <w:sz w:val="20"/>
        </w:rPr>
        <w:t>)</w:t>
      </w:r>
    </w:p>
    <w:p w14:paraId="2641BBF8" w14:textId="77777777" w:rsidR="000B7C9C" w:rsidRPr="001B30D1" w:rsidRDefault="000B7C9C" w:rsidP="00CD012B"/>
    <w:p w14:paraId="155B0AF9" w14:textId="77777777" w:rsidR="00CD012B" w:rsidRPr="001B30D1" w:rsidRDefault="00CD012B" w:rsidP="00CD012B">
      <w:pPr>
        <w:tabs>
          <w:tab w:val="left" w:pos="1701"/>
        </w:tabs>
        <w:spacing w:before="120"/>
        <w:jc w:val="both"/>
        <w:rPr>
          <w:szCs w:val="24"/>
        </w:rPr>
      </w:pPr>
      <w:r w:rsidRPr="001B30D1">
        <w:rPr>
          <w:szCs w:val="24"/>
        </w:rPr>
        <w:t>Aš, žemiau pasirašęs (-</w:t>
      </w:r>
      <w:proofErr w:type="spellStart"/>
      <w:r w:rsidRPr="001B30D1">
        <w:rPr>
          <w:szCs w:val="24"/>
        </w:rPr>
        <w:t>iusi</w:t>
      </w:r>
      <w:proofErr w:type="spellEnd"/>
      <w:r w:rsidRPr="001B30D1">
        <w:rPr>
          <w:szCs w:val="24"/>
        </w:rPr>
        <w:t xml:space="preserve">), patvirtinu, kad visa mūsų pasiūlyme pateikta informacija yra teisinga ir kad mes nenuslėpėme jokios informacijos, kurią buvo prašoma pateikti konkurso dalyvius.    </w:t>
      </w:r>
    </w:p>
    <w:p w14:paraId="5ACFC64E" w14:textId="64E79E1D" w:rsidR="00CD012B" w:rsidRPr="001B30D1" w:rsidRDefault="00CD012B" w:rsidP="00CD012B">
      <w:pPr>
        <w:spacing w:after="120" w:line="276" w:lineRule="auto"/>
        <w:jc w:val="both"/>
        <w:rPr>
          <w:rFonts w:eastAsia="Calibri"/>
          <w:szCs w:val="24"/>
        </w:rPr>
      </w:pPr>
      <w:r w:rsidRPr="001B30D1">
        <w:rPr>
          <w:rFonts w:eastAsia="Calibri"/>
          <w:szCs w:val="24"/>
        </w:rPr>
        <w:t xml:space="preserve">Aš patvirtinu, kad nedalyvavau rengiant pirkimo dokumentus ir nesu susijęs su jokia kita šiame konkurse dalyvaujančia įmone ar kita suinteresuota šalimi. </w:t>
      </w:r>
      <w:r w:rsidR="00272938">
        <w:rPr>
          <w:rFonts w:eastAsia="Calibri"/>
          <w:szCs w:val="24"/>
        </w:rPr>
        <w:tab/>
      </w:r>
      <w:r w:rsidRPr="001B30D1">
        <w:rPr>
          <w:rFonts w:eastAsia="Calibri"/>
          <w:szCs w:val="24"/>
        </w:rPr>
        <w:t xml:space="preserve">  </w:t>
      </w:r>
      <w:r w:rsidR="00272938">
        <w:rPr>
          <w:rFonts w:eastAsia="Calibri"/>
          <w:szCs w:val="24"/>
        </w:rPr>
        <w:br/>
      </w:r>
      <w:r w:rsidRPr="001B30D1">
        <w:rPr>
          <w:rFonts w:eastAsia="Calibri"/>
          <w:szCs w:val="24"/>
        </w:rPr>
        <w:t>Aš suprantu, kad išaiškėjus aukščiau nurodytoms aplinkybėms būsiu pašalintas (-a) iš šio konkurso procedūros, ir mano pasiūlymas bus atmestas.</w:t>
      </w:r>
    </w:p>
    <w:p w14:paraId="0EF56B9B" w14:textId="568471B3" w:rsidR="00272938" w:rsidRPr="00272938" w:rsidRDefault="00272938" w:rsidP="00272938">
      <w:pPr>
        <w:rPr>
          <w:i/>
          <w:iCs/>
        </w:rPr>
      </w:pPr>
      <w:r w:rsidRPr="00272938">
        <w:rPr>
          <w:i/>
          <w:iCs/>
        </w:rPr>
        <w:t xml:space="preserve">I, </w:t>
      </w:r>
      <w:proofErr w:type="spellStart"/>
      <w:r w:rsidRPr="00272938">
        <w:rPr>
          <w:i/>
          <w:iCs/>
        </w:rPr>
        <w:t>the</w:t>
      </w:r>
      <w:proofErr w:type="spellEnd"/>
      <w:r w:rsidRPr="00272938">
        <w:rPr>
          <w:i/>
          <w:iCs/>
        </w:rPr>
        <w:t xml:space="preserve"> </w:t>
      </w:r>
      <w:proofErr w:type="spellStart"/>
      <w:r w:rsidRPr="00272938">
        <w:rPr>
          <w:i/>
          <w:iCs/>
        </w:rPr>
        <w:t>undersigned</w:t>
      </w:r>
      <w:proofErr w:type="spellEnd"/>
      <w:r w:rsidRPr="00272938">
        <w:rPr>
          <w:i/>
          <w:iCs/>
        </w:rPr>
        <w:t xml:space="preserve">, </w:t>
      </w:r>
      <w:proofErr w:type="spellStart"/>
      <w:r w:rsidRPr="00272938">
        <w:rPr>
          <w:i/>
          <w:iCs/>
        </w:rPr>
        <w:t>certify</w:t>
      </w:r>
      <w:proofErr w:type="spellEnd"/>
      <w:r w:rsidRPr="00272938">
        <w:rPr>
          <w:i/>
          <w:iCs/>
        </w:rPr>
        <w:t xml:space="preserve"> </w:t>
      </w:r>
      <w:proofErr w:type="spellStart"/>
      <w:r w:rsidRPr="00272938">
        <w:rPr>
          <w:i/>
          <w:iCs/>
        </w:rPr>
        <w:t>that</w:t>
      </w:r>
      <w:proofErr w:type="spellEnd"/>
      <w:r w:rsidRPr="00272938">
        <w:rPr>
          <w:i/>
          <w:iCs/>
        </w:rPr>
        <w:t xml:space="preserve"> </w:t>
      </w:r>
      <w:proofErr w:type="spellStart"/>
      <w:r w:rsidRPr="00272938">
        <w:rPr>
          <w:i/>
          <w:iCs/>
        </w:rPr>
        <w:t>all</w:t>
      </w:r>
      <w:proofErr w:type="spellEnd"/>
      <w:r w:rsidRPr="00272938">
        <w:rPr>
          <w:i/>
          <w:iCs/>
        </w:rPr>
        <w:t xml:space="preserve"> </w:t>
      </w:r>
      <w:proofErr w:type="spellStart"/>
      <w:r w:rsidRPr="00272938">
        <w:rPr>
          <w:i/>
          <w:iCs/>
        </w:rPr>
        <w:t>the</w:t>
      </w:r>
      <w:proofErr w:type="spellEnd"/>
      <w:r w:rsidRPr="00272938">
        <w:rPr>
          <w:i/>
          <w:iCs/>
        </w:rPr>
        <w:t xml:space="preserve"> </w:t>
      </w:r>
      <w:proofErr w:type="spellStart"/>
      <w:r w:rsidRPr="00272938">
        <w:rPr>
          <w:i/>
          <w:iCs/>
        </w:rPr>
        <w:t>information</w:t>
      </w:r>
      <w:proofErr w:type="spellEnd"/>
      <w:r w:rsidRPr="00272938">
        <w:rPr>
          <w:i/>
          <w:iCs/>
        </w:rPr>
        <w:t xml:space="preserve"> </w:t>
      </w:r>
      <w:proofErr w:type="spellStart"/>
      <w:r w:rsidRPr="00272938">
        <w:rPr>
          <w:i/>
          <w:iCs/>
        </w:rPr>
        <w:t>provided</w:t>
      </w:r>
      <w:proofErr w:type="spellEnd"/>
      <w:r w:rsidRPr="00272938">
        <w:rPr>
          <w:i/>
          <w:iCs/>
        </w:rPr>
        <w:t xml:space="preserve"> </w:t>
      </w:r>
      <w:proofErr w:type="spellStart"/>
      <w:r w:rsidRPr="00272938">
        <w:rPr>
          <w:i/>
          <w:iCs/>
        </w:rPr>
        <w:t>in</w:t>
      </w:r>
      <w:proofErr w:type="spellEnd"/>
      <w:r w:rsidRPr="00272938">
        <w:rPr>
          <w:i/>
          <w:iCs/>
        </w:rPr>
        <w:t xml:space="preserve"> </w:t>
      </w:r>
      <w:proofErr w:type="spellStart"/>
      <w:r w:rsidRPr="00272938">
        <w:rPr>
          <w:i/>
          <w:iCs/>
        </w:rPr>
        <w:t>our</w:t>
      </w:r>
      <w:proofErr w:type="spellEnd"/>
      <w:r w:rsidRPr="00272938">
        <w:rPr>
          <w:i/>
          <w:iCs/>
        </w:rPr>
        <w:t xml:space="preserve"> </w:t>
      </w:r>
      <w:r w:rsidR="00830993">
        <w:rPr>
          <w:i/>
          <w:iCs/>
        </w:rPr>
        <w:pgNum/>
      </w:r>
      <w:proofErr w:type="spellStart"/>
      <w:r w:rsidR="00830993">
        <w:rPr>
          <w:i/>
          <w:iCs/>
        </w:rPr>
        <w:t>ri</w:t>
      </w:r>
      <w:proofErr w:type="spellEnd"/>
      <w:r w:rsidR="00830993">
        <w:rPr>
          <w:i/>
          <w:iCs/>
        </w:rPr>
        <w:t xml:space="preserve"> ts</w:t>
      </w:r>
      <w:r w:rsidR="00830993">
        <w:rPr>
          <w:i/>
          <w:iCs/>
        </w:rPr>
        <w:pgNum/>
      </w:r>
      <w:r w:rsidR="00830993">
        <w:rPr>
          <w:i/>
          <w:iCs/>
        </w:rPr>
        <w:t xml:space="preserve"> s</w:t>
      </w:r>
      <w:r w:rsidRPr="00272938">
        <w:rPr>
          <w:i/>
          <w:iCs/>
        </w:rPr>
        <w:t xml:space="preserve"> </w:t>
      </w:r>
      <w:proofErr w:type="spellStart"/>
      <w:r w:rsidRPr="00272938">
        <w:rPr>
          <w:i/>
          <w:iCs/>
        </w:rPr>
        <w:t>correct</w:t>
      </w:r>
      <w:proofErr w:type="spellEnd"/>
      <w:r w:rsidRPr="00272938">
        <w:rPr>
          <w:i/>
          <w:iCs/>
        </w:rPr>
        <w:t xml:space="preserve"> </w:t>
      </w:r>
      <w:proofErr w:type="spellStart"/>
      <w:r w:rsidRPr="00272938">
        <w:rPr>
          <w:i/>
          <w:iCs/>
        </w:rPr>
        <w:t>and</w:t>
      </w:r>
      <w:proofErr w:type="spellEnd"/>
      <w:r w:rsidRPr="00272938">
        <w:rPr>
          <w:i/>
          <w:iCs/>
        </w:rPr>
        <w:t xml:space="preserve"> </w:t>
      </w:r>
      <w:proofErr w:type="spellStart"/>
      <w:r w:rsidRPr="00272938">
        <w:rPr>
          <w:i/>
          <w:iCs/>
        </w:rPr>
        <w:t>that</w:t>
      </w:r>
      <w:proofErr w:type="spellEnd"/>
      <w:r w:rsidRPr="00272938">
        <w:rPr>
          <w:i/>
          <w:iCs/>
        </w:rPr>
        <w:t xml:space="preserve"> </w:t>
      </w:r>
      <w:proofErr w:type="spellStart"/>
      <w:r w:rsidRPr="00272938">
        <w:rPr>
          <w:i/>
          <w:iCs/>
        </w:rPr>
        <w:t>we</w:t>
      </w:r>
      <w:proofErr w:type="spellEnd"/>
      <w:r w:rsidRPr="00272938">
        <w:rPr>
          <w:i/>
          <w:iCs/>
        </w:rPr>
        <w:t xml:space="preserve"> </w:t>
      </w:r>
      <w:proofErr w:type="spellStart"/>
      <w:r w:rsidRPr="00272938">
        <w:rPr>
          <w:i/>
          <w:iCs/>
        </w:rPr>
        <w:t>have</w:t>
      </w:r>
      <w:proofErr w:type="spellEnd"/>
      <w:r w:rsidRPr="00272938">
        <w:rPr>
          <w:i/>
          <w:iCs/>
        </w:rPr>
        <w:t xml:space="preserve"> </w:t>
      </w:r>
      <w:proofErr w:type="spellStart"/>
      <w:r w:rsidRPr="00272938">
        <w:rPr>
          <w:i/>
          <w:iCs/>
        </w:rPr>
        <w:t>not</w:t>
      </w:r>
      <w:proofErr w:type="spellEnd"/>
      <w:r w:rsidRPr="00272938">
        <w:rPr>
          <w:i/>
          <w:iCs/>
        </w:rPr>
        <w:t xml:space="preserve"> </w:t>
      </w:r>
      <w:proofErr w:type="spellStart"/>
      <w:r w:rsidRPr="00272938">
        <w:rPr>
          <w:i/>
          <w:iCs/>
        </w:rPr>
        <w:t>withheld</w:t>
      </w:r>
      <w:proofErr w:type="spellEnd"/>
      <w:r w:rsidRPr="00272938">
        <w:rPr>
          <w:i/>
          <w:iCs/>
        </w:rPr>
        <w:t xml:space="preserve"> </w:t>
      </w:r>
      <w:proofErr w:type="spellStart"/>
      <w:r w:rsidRPr="00272938">
        <w:rPr>
          <w:i/>
          <w:iCs/>
        </w:rPr>
        <w:t>any</w:t>
      </w:r>
      <w:proofErr w:type="spellEnd"/>
      <w:r w:rsidRPr="00272938">
        <w:rPr>
          <w:i/>
          <w:iCs/>
        </w:rPr>
        <w:t xml:space="preserve"> </w:t>
      </w:r>
      <w:proofErr w:type="spellStart"/>
      <w:r w:rsidRPr="00272938">
        <w:rPr>
          <w:i/>
          <w:iCs/>
        </w:rPr>
        <w:t>of</w:t>
      </w:r>
      <w:proofErr w:type="spellEnd"/>
      <w:r w:rsidRPr="00272938">
        <w:rPr>
          <w:i/>
          <w:iCs/>
        </w:rPr>
        <w:t xml:space="preserve"> </w:t>
      </w:r>
      <w:proofErr w:type="spellStart"/>
      <w:r w:rsidRPr="00272938">
        <w:rPr>
          <w:i/>
          <w:iCs/>
        </w:rPr>
        <w:t>the</w:t>
      </w:r>
      <w:proofErr w:type="spellEnd"/>
      <w:r w:rsidRPr="00272938">
        <w:rPr>
          <w:i/>
          <w:iCs/>
        </w:rPr>
        <w:t xml:space="preserve"> </w:t>
      </w:r>
      <w:proofErr w:type="spellStart"/>
      <w:r w:rsidRPr="00272938">
        <w:rPr>
          <w:i/>
          <w:iCs/>
        </w:rPr>
        <w:t>information</w:t>
      </w:r>
      <w:proofErr w:type="spellEnd"/>
      <w:r w:rsidRPr="00272938">
        <w:rPr>
          <w:i/>
          <w:iCs/>
        </w:rPr>
        <w:t xml:space="preserve"> </w:t>
      </w:r>
      <w:proofErr w:type="spellStart"/>
      <w:r w:rsidRPr="00272938">
        <w:rPr>
          <w:i/>
          <w:iCs/>
        </w:rPr>
        <w:t>requested</w:t>
      </w:r>
      <w:proofErr w:type="spellEnd"/>
      <w:r w:rsidRPr="00272938">
        <w:rPr>
          <w:i/>
          <w:iCs/>
        </w:rPr>
        <w:t xml:space="preserve"> </w:t>
      </w:r>
      <w:proofErr w:type="spellStart"/>
      <w:r w:rsidRPr="00272938">
        <w:rPr>
          <w:i/>
          <w:iCs/>
        </w:rPr>
        <w:t>from</w:t>
      </w:r>
      <w:proofErr w:type="spellEnd"/>
      <w:r w:rsidRPr="00272938">
        <w:rPr>
          <w:i/>
          <w:iCs/>
        </w:rPr>
        <w:t xml:space="preserve"> </w:t>
      </w:r>
      <w:proofErr w:type="spellStart"/>
      <w:r w:rsidRPr="00272938">
        <w:rPr>
          <w:i/>
          <w:iCs/>
        </w:rPr>
        <w:t>the</w:t>
      </w:r>
      <w:proofErr w:type="spellEnd"/>
      <w:r w:rsidRPr="00272938">
        <w:rPr>
          <w:i/>
          <w:iCs/>
        </w:rPr>
        <w:t xml:space="preserve"> </w:t>
      </w:r>
      <w:proofErr w:type="spellStart"/>
      <w:r w:rsidRPr="00272938">
        <w:rPr>
          <w:i/>
          <w:iCs/>
        </w:rPr>
        <w:t>tenderers</w:t>
      </w:r>
      <w:proofErr w:type="spellEnd"/>
      <w:r w:rsidRPr="00272938">
        <w:rPr>
          <w:i/>
          <w:iCs/>
        </w:rPr>
        <w:t xml:space="preserve">.    </w:t>
      </w:r>
    </w:p>
    <w:p w14:paraId="782DBF72" w14:textId="77777777" w:rsidR="00272938" w:rsidRPr="00272938" w:rsidRDefault="00272938" w:rsidP="00272938">
      <w:pPr>
        <w:rPr>
          <w:i/>
          <w:iCs/>
        </w:rPr>
      </w:pPr>
      <w:r w:rsidRPr="00272938">
        <w:rPr>
          <w:i/>
          <w:iCs/>
        </w:rPr>
        <w:t xml:space="preserve">I </w:t>
      </w:r>
      <w:proofErr w:type="spellStart"/>
      <w:r w:rsidRPr="00272938">
        <w:rPr>
          <w:i/>
          <w:iCs/>
        </w:rPr>
        <w:t>certify</w:t>
      </w:r>
      <w:proofErr w:type="spellEnd"/>
      <w:r w:rsidRPr="00272938">
        <w:rPr>
          <w:i/>
          <w:iCs/>
        </w:rPr>
        <w:t xml:space="preserve"> </w:t>
      </w:r>
      <w:proofErr w:type="spellStart"/>
      <w:r w:rsidRPr="00272938">
        <w:rPr>
          <w:i/>
          <w:iCs/>
        </w:rPr>
        <w:t>that</w:t>
      </w:r>
      <w:proofErr w:type="spellEnd"/>
      <w:r w:rsidRPr="00272938">
        <w:rPr>
          <w:i/>
          <w:iCs/>
        </w:rPr>
        <w:t xml:space="preserve"> I </w:t>
      </w:r>
      <w:proofErr w:type="spellStart"/>
      <w:r w:rsidRPr="00272938">
        <w:rPr>
          <w:i/>
          <w:iCs/>
        </w:rPr>
        <w:t>have</w:t>
      </w:r>
      <w:proofErr w:type="spellEnd"/>
      <w:r w:rsidRPr="00272938">
        <w:rPr>
          <w:i/>
          <w:iCs/>
        </w:rPr>
        <w:t xml:space="preserve"> </w:t>
      </w:r>
      <w:proofErr w:type="spellStart"/>
      <w:r w:rsidRPr="00272938">
        <w:rPr>
          <w:i/>
          <w:iCs/>
        </w:rPr>
        <w:t>not</w:t>
      </w:r>
      <w:proofErr w:type="spellEnd"/>
      <w:r w:rsidRPr="00272938">
        <w:rPr>
          <w:i/>
          <w:iCs/>
        </w:rPr>
        <w:t xml:space="preserve"> </w:t>
      </w:r>
      <w:proofErr w:type="spellStart"/>
      <w:r w:rsidRPr="00272938">
        <w:rPr>
          <w:i/>
          <w:iCs/>
        </w:rPr>
        <w:t>participated</w:t>
      </w:r>
      <w:proofErr w:type="spellEnd"/>
      <w:r w:rsidRPr="00272938">
        <w:rPr>
          <w:i/>
          <w:iCs/>
        </w:rPr>
        <w:t xml:space="preserve"> </w:t>
      </w:r>
      <w:proofErr w:type="spellStart"/>
      <w:r w:rsidRPr="00272938">
        <w:rPr>
          <w:i/>
          <w:iCs/>
        </w:rPr>
        <w:t>in</w:t>
      </w:r>
      <w:proofErr w:type="spellEnd"/>
      <w:r w:rsidRPr="00272938">
        <w:rPr>
          <w:i/>
          <w:iCs/>
        </w:rPr>
        <w:t xml:space="preserve"> </w:t>
      </w:r>
      <w:proofErr w:type="spellStart"/>
      <w:r w:rsidRPr="00272938">
        <w:rPr>
          <w:i/>
          <w:iCs/>
        </w:rPr>
        <w:t>the</w:t>
      </w:r>
      <w:proofErr w:type="spellEnd"/>
      <w:r w:rsidRPr="00272938">
        <w:rPr>
          <w:i/>
          <w:iCs/>
        </w:rPr>
        <w:t xml:space="preserve"> </w:t>
      </w:r>
      <w:proofErr w:type="spellStart"/>
      <w:r w:rsidRPr="00272938">
        <w:rPr>
          <w:i/>
          <w:iCs/>
        </w:rPr>
        <w:t>preparation</w:t>
      </w:r>
      <w:proofErr w:type="spellEnd"/>
      <w:r w:rsidRPr="00272938">
        <w:rPr>
          <w:i/>
          <w:iCs/>
        </w:rPr>
        <w:t xml:space="preserve"> </w:t>
      </w:r>
      <w:proofErr w:type="spellStart"/>
      <w:r w:rsidRPr="00272938">
        <w:rPr>
          <w:i/>
          <w:iCs/>
        </w:rPr>
        <w:t>of</w:t>
      </w:r>
      <w:proofErr w:type="spellEnd"/>
      <w:r w:rsidRPr="00272938">
        <w:rPr>
          <w:i/>
          <w:iCs/>
        </w:rPr>
        <w:t xml:space="preserve"> </w:t>
      </w:r>
      <w:proofErr w:type="spellStart"/>
      <w:r w:rsidRPr="00272938">
        <w:rPr>
          <w:i/>
          <w:iCs/>
        </w:rPr>
        <w:t>the</w:t>
      </w:r>
      <w:proofErr w:type="spellEnd"/>
      <w:r w:rsidRPr="00272938">
        <w:rPr>
          <w:i/>
          <w:iCs/>
        </w:rPr>
        <w:t xml:space="preserve"> </w:t>
      </w:r>
      <w:proofErr w:type="spellStart"/>
      <w:r w:rsidRPr="00272938">
        <w:rPr>
          <w:i/>
          <w:iCs/>
        </w:rPr>
        <w:t>tender</w:t>
      </w:r>
      <w:proofErr w:type="spellEnd"/>
      <w:r w:rsidRPr="00272938">
        <w:rPr>
          <w:i/>
          <w:iCs/>
        </w:rPr>
        <w:t xml:space="preserve"> </w:t>
      </w:r>
      <w:proofErr w:type="spellStart"/>
      <w:r w:rsidRPr="00272938">
        <w:rPr>
          <w:i/>
          <w:iCs/>
        </w:rPr>
        <w:t>documents</w:t>
      </w:r>
      <w:proofErr w:type="spellEnd"/>
      <w:r w:rsidRPr="00272938">
        <w:rPr>
          <w:i/>
          <w:iCs/>
        </w:rPr>
        <w:t xml:space="preserve"> </w:t>
      </w:r>
      <w:proofErr w:type="spellStart"/>
      <w:r w:rsidRPr="00272938">
        <w:rPr>
          <w:i/>
          <w:iCs/>
        </w:rPr>
        <w:t>and</w:t>
      </w:r>
      <w:proofErr w:type="spellEnd"/>
      <w:r w:rsidRPr="00272938">
        <w:rPr>
          <w:i/>
          <w:iCs/>
        </w:rPr>
        <w:t xml:space="preserve"> </w:t>
      </w:r>
      <w:proofErr w:type="spellStart"/>
      <w:r w:rsidRPr="00272938">
        <w:rPr>
          <w:i/>
          <w:iCs/>
        </w:rPr>
        <w:t>that</w:t>
      </w:r>
      <w:proofErr w:type="spellEnd"/>
      <w:r w:rsidRPr="00272938">
        <w:rPr>
          <w:i/>
          <w:iCs/>
        </w:rPr>
        <w:t xml:space="preserve"> I am </w:t>
      </w:r>
      <w:proofErr w:type="spellStart"/>
      <w:r w:rsidRPr="00272938">
        <w:rPr>
          <w:i/>
          <w:iCs/>
        </w:rPr>
        <w:t>not</w:t>
      </w:r>
      <w:proofErr w:type="spellEnd"/>
      <w:r w:rsidRPr="00272938">
        <w:rPr>
          <w:i/>
          <w:iCs/>
        </w:rPr>
        <w:t xml:space="preserve"> </w:t>
      </w:r>
      <w:proofErr w:type="spellStart"/>
      <w:r w:rsidRPr="00272938">
        <w:rPr>
          <w:i/>
          <w:iCs/>
        </w:rPr>
        <w:t>related</w:t>
      </w:r>
      <w:proofErr w:type="spellEnd"/>
      <w:r w:rsidRPr="00272938">
        <w:rPr>
          <w:i/>
          <w:iCs/>
        </w:rPr>
        <w:t xml:space="preserve"> to </w:t>
      </w:r>
      <w:proofErr w:type="spellStart"/>
      <w:r w:rsidRPr="00272938">
        <w:rPr>
          <w:i/>
          <w:iCs/>
        </w:rPr>
        <w:t>any</w:t>
      </w:r>
      <w:proofErr w:type="spellEnd"/>
      <w:r w:rsidRPr="00272938">
        <w:rPr>
          <w:i/>
          <w:iCs/>
        </w:rPr>
        <w:t xml:space="preserve"> </w:t>
      </w:r>
      <w:proofErr w:type="spellStart"/>
      <w:r w:rsidRPr="00272938">
        <w:rPr>
          <w:i/>
          <w:iCs/>
        </w:rPr>
        <w:t>other</w:t>
      </w:r>
      <w:proofErr w:type="spellEnd"/>
      <w:r w:rsidRPr="00272938">
        <w:rPr>
          <w:i/>
          <w:iCs/>
        </w:rPr>
        <w:t xml:space="preserve"> </w:t>
      </w:r>
      <w:proofErr w:type="spellStart"/>
      <w:r w:rsidRPr="00272938">
        <w:rPr>
          <w:i/>
          <w:iCs/>
        </w:rPr>
        <w:t>undertaking</w:t>
      </w:r>
      <w:proofErr w:type="spellEnd"/>
      <w:r w:rsidRPr="00272938">
        <w:rPr>
          <w:i/>
          <w:iCs/>
        </w:rPr>
        <w:t xml:space="preserve"> </w:t>
      </w:r>
      <w:proofErr w:type="spellStart"/>
      <w:r w:rsidRPr="00272938">
        <w:rPr>
          <w:i/>
          <w:iCs/>
        </w:rPr>
        <w:t>participating</w:t>
      </w:r>
      <w:proofErr w:type="spellEnd"/>
      <w:r w:rsidRPr="00272938">
        <w:rPr>
          <w:i/>
          <w:iCs/>
        </w:rPr>
        <w:t xml:space="preserve"> </w:t>
      </w:r>
      <w:proofErr w:type="spellStart"/>
      <w:r w:rsidRPr="00272938">
        <w:rPr>
          <w:i/>
          <w:iCs/>
        </w:rPr>
        <w:t>in</w:t>
      </w:r>
      <w:proofErr w:type="spellEnd"/>
      <w:r w:rsidRPr="00272938">
        <w:rPr>
          <w:i/>
          <w:iCs/>
        </w:rPr>
        <w:t xml:space="preserve"> </w:t>
      </w:r>
      <w:proofErr w:type="spellStart"/>
      <w:r w:rsidRPr="00272938">
        <w:rPr>
          <w:i/>
          <w:iCs/>
        </w:rPr>
        <w:t>this</w:t>
      </w:r>
      <w:proofErr w:type="spellEnd"/>
      <w:r w:rsidRPr="00272938">
        <w:rPr>
          <w:i/>
          <w:iCs/>
        </w:rPr>
        <w:t xml:space="preserve"> </w:t>
      </w:r>
      <w:proofErr w:type="spellStart"/>
      <w:r w:rsidRPr="00272938">
        <w:rPr>
          <w:i/>
          <w:iCs/>
        </w:rPr>
        <w:t>tender</w:t>
      </w:r>
      <w:proofErr w:type="spellEnd"/>
      <w:r w:rsidRPr="00272938">
        <w:rPr>
          <w:i/>
          <w:iCs/>
        </w:rPr>
        <w:t xml:space="preserve"> </w:t>
      </w:r>
      <w:proofErr w:type="spellStart"/>
      <w:r w:rsidRPr="00272938">
        <w:rPr>
          <w:i/>
          <w:iCs/>
        </w:rPr>
        <w:t>procedure</w:t>
      </w:r>
      <w:proofErr w:type="spellEnd"/>
      <w:r w:rsidRPr="00272938">
        <w:rPr>
          <w:i/>
          <w:iCs/>
        </w:rPr>
        <w:t xml:space="preserve"> </w:t>
      </w:r>
      <w:proofErr w:type="spellStart"/>
      <w:r w:rsidRPr="00272938">
        <w:rPr>
          <w:i/>
          <w:iCs/>
        </w:rPr>
        <w:t>or</w:t>
      </w:r>
      <w:proofErr w:type="spellEnd"/>
      <w:r w:rsidRPr="00272938">
        <w:rPr>
          <w:i/>
          <w:iCs/>
        </w:rPr>
        <w:t xml:space="preserve"> to </w:t>
      </w:r>
      <w:proofErr w:type="spellStart"/>
      <w:r w:rsidRPr="00272938">
        <w:rPr>
          <w:i/>
          <w:iCs/>
        </w:rPr>
        <w:t>any</w:t>
      </w:r>
      <w:proofErr w:type="spellEnd"/>
      <w:r w:rsidRPr="00272938">
        <w:rPr>
          <w:i/>
          <w:iCs/>
        </w:rPr>
        <w:t xml:space="preserve"> </w:t>
      </w:r>
      <w:proofErr w:type="spellStart"/>
      <w:r w:rsidRPr="00272938">
        <w:rPr>
          <w:i/>
          <w:iCs/>
        </w:rPr>
        <w:t>other</w:t>
      </w:r>
      <w:proofErr w:type="spellEnd"/>
      <w:r w:rsidRPr="00272938">
        <w:rPr>
          <w:i/>
          <w:iCs/>
        </w:rPr>
        <w:t xml:space="preserve"> </w:t>
      </w:r>
      <w:proofErr w:type="spellStart"/>
      <w:r w:rsidRPr="00272938">
        <w:rPr>
          <w:i/>
          <w:iCs/>
        </w:rPr>
        <w:t>interested</w:t>
      </w:r>
      <w:proofErr w:type="spellEnd"/>
      <w:r w:rsidRPr="00272938">
        <w:rPr>
          <w:i/>
          <w:iCs/>
        </w:rPr>
        <w:t xml:space="preserve"> </w:t>
      </w:r>
      <w:proofErr w:type="spellStart"/>
      <w:r w:rsidRPr="00272938">
        <w:rPr>
          <w:i/>
          <w:iCs/>
        </w:rPr>
        <w:t>party</w:t>
      </w:r>
      <w:proofErr w:type="spellEnd"/>
      <w:r w:rsidRPr="00272938">
        <w:rPr>
          <w:i/>
          <w:iCs/>
        </w:rPr>
        <w:t xml:space="preserve">.   </w:t>
      </w:r>
    </w:p>
    <w:p w14:paraId="6FF7795F" w14:textId="0E1663B7" w:rsidR="00CD012B" w:rsidRPr="00272938" w:rsidRDefault="00272938" w:rsidP="00272938">
      <w:pPr>
        <w:rPr>
          <w:i/>
          <w:iCs/>
        </w:rPr>
      </w:pPr>
      <w:r w:rsidRPr="00272938">
        <w:rPr>
          <w:i/>
          <w:iCs/>
        </w:rPr>
        <w:t xml:space="preserve">I </w:t>
      </w:r>
      <w:proofErr w:type="spellStart"/>
      <w:r w:rsidRPr="00272938">
        <w:rPr>
          <w:i/>
          <w:iCs/>
        </w:rPr>
        <w:t>understand</w:t>
      </w:r>
      <w:proofErr w:type="spellEnd"/>
      <w:r w:rsidRPr="00272938">
        <w:rPr>
          <w:i/>
          <w:iCs/>
        </w:rPr>
        <w:t xml:space="preserve"> </w:t>
      </w:r>
      <w:proofErr w:type="spellStart"/>
      <w:r w:rsidRPr="00272938">
        <w:rPr>
          <w:i/>
          <w:iCs/>
        </w:rPr>
        <w:t>that</w:t>
      </w:r>
      <w:proofErr w:type="spellEnd"/>
      <w:r w:rsidRPr="00272938">
        <w:rPr>
          <w:i/>
          <w:iCs/>
        </w:rPr>
        <w:t xml:space="preserve"> </w:t>
      </w:r>
      <w:proofErr w:type="spellStart"/>
      <w:r w:rsidRPr="00272938">
        <w:rPr>
          <w:i/>
          <w:iCs/>
        </w:rPr>
        <w:t>if</w:t>
      </w:r>
      <w:proofErr w:type="spellEnd"/>
      <w:r w:rsidRPr="00272938">
        <w:rPr>
          <w:i/>
          <w:iCs/>
        </w:rPr>
        <w:t xml:space="preserve"> </w:t>
      </w:r>
      <w:proofErr w:type="spellStart"/>
      <w:r w:rsidRPr="00272938">
        <w:rPr>
          <w:i/>
          <w:iCs/>
        </w:rPr>
        <w:t>the</w:t>
      </w:r>
      <w:proofErr w:type="spellEnd"/>
      <w:r w:rsidRPr="00272938">
        <w:rPr>
          <w:i/>
          <w:iCs/>
        </w:rPr>
        <w:t xml:space="preserve"> </w:t>
      </w:r>
      <w:proofErr w:type="spellStart"/>
      <w:r w:rsidRPr="00272938">
        <w:rPr>
          <w:i/>
          <w:iCs/>
        </w:rPr>
        <w:t>above</w:t>
      </w:r>
      <w:proofErr w:type="spellEnd"/>
      <w:r w:rsidRPr="00272938">
        <w:rPr>
          <w:i/>
          <w:iCs/>
        </w:rPr>
        <w:t xml:space="preserve"> </w:t>
      </w:r>
      <w:proofErr w:type="spellStart"/>
      <w:r w:rsidRPr="00272938">
        <w:rPr>
          <w:i/>
          <w:iCs/>
        </w:rPr>
        <w:t>circumstances</w:t>
      </w:r>
      <w:proofErr w:type="spellEnd"/>
      <w:r w:rsidRPr="00272938">
        <w:rPr>
          <w:i/>
          <w:iCs/>
        </w:rPr>
        <w:t xml:space="preserve"> </w:t>
      </w:r>
      <w:proofErr w:type="spellStart"/>
      <w:r w:rsidRPr="00272938">
        <w:rPr>
          <w:i/>
          <w:iCs/>
        </w:rPr>
        <w:t>come</w:t>
      </w:r>
      <w:proofErr w:type="spellEnd"/>
      <w:r w:rsidRPr="00272938">
        <w:rPr>
          <w:i/>
          <w:iCs/>
        </w:rPr>
        <w:t xml:space="preserve"> to </w:t>
      </w:r>
      <w:proofErr w:type="spellStart"/>
      <w:r w:rsidRPr="00272938">
        <w:rPr>
          <w:i/>
          <w:iCs/>
        </w:rPr>
        <w:t>light</w:t>
      </w:r>
      <w:proofErr w:type="spellEnd"/>
      <w:r w:rsidRPr="00272938">
        <w:rPr>
          <w:i/>
          <w:iCs/>
        </w:rPr>
        <w:t xml:space="preserve">, I </w:t>
      </w:r>
      <w:proofErr w:type="spellStart"/>
      <w:r w:rsidRPr="00272938">
        <w:rPr>
          <w:i/>
          <w:iCs/>
        </w:rPr>
        <w:t>will</w:t>
      </w:r>
      <w:proofErr w:type="spellEnd"/>
      <w:r w:rsidRPr="00272938">
        <w:rPr>
          <w:i/>
          <w:iCs/>
        </w:rPr>
        <w:t xml:space="preserve"> be </w:t>
      </w:r>
      <w:proofErr w:type="spellStart"/>
      <w:r w:rsidRPr="00272938">
        <w:rPr>
          <w:i/>
          <w:iCs/>
        </w:rPr>
        <w:t>excluded</w:t>
      </w:r>
      <w:proofErr w:type="spellEnd"/>
      <w:r w:rsidRPr="00272938">
        <w:rPr>
          <w:i/>
          <w:iCs/>
        </w:rPr>
        <w:t xml:space="preserve"> </w:t>
      </w:r>
      <w:proofErr w:type="spellStart"/>
      <w:r w:rsidRPr="00272938">
        <w:rPr>
          <w:i/>
          <w:iCs/>
        </w:rPr>
        <w:t>from</w:t>
      </w:r>
      <w:proofErr w:type="spellEnd"/>
      <w:r w:rsidRPr="00272938">
        <w:rPr>
          <w:i/>
          <w:iCs/>
        </w:rPr>
        <w:t xml:space="preserve"> </w:t>
      </w:r>
      <w:proofErr w:type="spellStart"/>
      <w:r w:rsidRPr="00272938">
        <w:rPr>
          <w:i/>
          <w:iCs/>
        </w:rPr>
        <w:t>this</w:t>
      </w:r>
      <w:proofErr w:type="spellEnd"/>
      <w:r w:rsidRPr="00272938">
        <w:rPr>
          <w:i/>
          <w:iCs/>
        </w:rPr>
        <w:t xml:space="preserve"> </w:t>
      </w:r>
      <w:proofErr w:type="spellStart"/>
      <w:r w:rsidRPr="00272938">
        <w:rPr>
          <w:i/>
          <w:iCs/>
        </w:rPr>
        <w:t>tender</w:t>
      </w:r>
      <w:proofErr w:type="spellEnd"/>
      <w:r w:rsidRPr="00272938">
        <w:rPr>
          <w:i/>
          <w:iCs/>
        </w:rPr>
        <w:t xml:space="preserve"> </w:t>
      </w:r>
      <w:proofErr w:type="spellStart"/>
      <w:r w:rsidRPr="00272938">
        <w:rPr>
          <w:i/>
          <w:iCs/>
        </w:rPr>
        <w:t>procedure</w:t>
      </w:r>
      <w:proofErr w:type="spellEnd"/>
      <w:r w:rsidRPr="00272938">
        <w:rPr>
          <w:i/>
          <w:iCs/>
        </w:rPr>
        <w:t xml:space="preserve"> </w:t>
      </w:r>
      <w:proofErr w:type="spellStart"/>
      <w:r w:rsidRPr="00272938">
        <w:rPr>
          <w:i/>
          <w:iCs/>
        </w:rPr>
        <w:t>and</w:t>
      </w:r>
      <w:proofErr w:type="spellEnd"/>
      <w:r w:rsidRPr="00272938">
        <w:rPr>
          <w:i/>
          <w:iCs/>
        </w:rPr>
        <w:t xml:space="preserve"> </w:t>
      </w:r>
      <w:proofErr w:type="spellStart"/>
      <w:r w:rsidRPr="00272938">
        <w:rPr>
          <w:i/>
          <w:iCs/>
        </w:rPr>
        <w:t>my</w:t>
      </w:r>
      <w:proofErr w:type="spellEnd"/>
      <w:r w:rsidRPr="00272938">
        <w:rPr>
          <w:i/>
          <w:iCs/>
        </w:rPr>
        <w:t xml:space="preserve"> </w:t>
      </w:r>
      <w:proofErr w:type="spellStart"/>
      <w:r w:rsidRPr="00272938">
        <w:rPr>
          <w:i/>
          <w:iCs/>
        </w:rPr>
        <w:t>tender</w:t>
      </w:r>
      <w:proofErr w:type="spellEnd"/>
      <w:r w:rsidRPr="00272938">
        <w:rPr>
          <w:i/>
          <w:iCs/>
        </w:rPr>
        <w:t xml:space="preserve"> </w:t>
      </w:r>
      <w:proofErr w:type="spellStart"/>
      <w:r w:rsidRPr="00272938">
        <w:rPr>
          <w:i/>
          <w:iCs/>
        </w:rPr>
        <w:t>will</w:t>
      </w:r>
      <w:proofErr w:type="spellEnd"/>
      <w:r w:rsidRPr="00272938">
        <w:rPr>
          <w:i/>
          <w:iCs/>
        </w:rPr>
        <w:t xml:space="preserve"> be </w:t>
      </w:r>
      <w:proofErr w:type="spellStart"/>
      <w:r w:rsidRPr="00272938">
        <w:rPr>
          <w:i/>
          <w:iCs/>
        </w:rPr>
        <w:t>rejected</w:t>
      </w:r>
      <w:proofErr w:type="spellEnd"/>
      <w:r w:rsidRPr="00272938">
        <w:rPr>
          <w:i/>
          <w:iCs/>
        </w:rPr>
        <w:t>.</w:t>
      </w:r>
    </w:p>
    <w:p w14:paraId="399115F7" w14:textId="0E0472F5" w:rsidR="000B7C9C" w:rsidRDefault="000B7C9C" w:rsidP="00CD012B"/>
    <w:p w14:paraId="5BBAECC1" w14:textId="77777777" w:rsidR="000B7C9C" w:rsidRPr="001B30D1" w:rsidRDefault="000B7C9C" w:rsidP="00CD012B"/>
    <w:p w14:paraId="03F825F4" w14:textId="77777777" w:rsidR="00CD012B" w:rsidRPr="001B30D1" w:rsidRDefault="00CD012B" w:rsidP="00CD012B"/>
    <w:tbl>
      <w:tblPr>
        <w:tblW w:w="10921"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9"/>
        <w:gridCol w:w="3213"/>
        <w:gridCol w:w="283"/>
        <w:gridCol w:w="2760"/>
        <w:gridCol w:w="486"/>
        <w:gridCol w:w="3010"/>
      </w:tblGrid>
      <w:tr w:rsidR="000B7C9C" w14:paraId="28C7E0E7" w14:textId="77777777" w:rsidTr="00C1404B">
        <w:tc>
          <w:tcPr>
            <w:tcW w:w="1169" w:type="dxa"/>
          </w:tcPr>
          <w:p w14:paraId="33D5FA84" w14:textId="77777777" w:rsidR="000B7C9C" w:rsidRDefault="000B7C9C" w:rsidP="00C1404B">
            <w:pPr>
              <w:widowControl w:val="0"/>
              <w:pBdr>
                <w:top w:val="nil"/>
                <w:left w:val="nil"/>
                <w:bottom w:val="nil"/>
                <w:right w:val="nil"/>
                <w:between w:val="nil"/>
              </w:pBdr>
              <w:rPr>
                <w:i/>
                <w:color w:val="808080"/>
              </w:rPr>
            </w:pPr>
          </w:p>
        </w:tc>
        <w:tc>
          <w:tcPr>
            <w:tcW w:w="3214" w:type="dxa"/>
            <w:tcBorders>
              <w:left w:val="nil"/>
              <w:bottom w:val="nil"/>
              <w:right w:val="nil"/>
            </w:tcBorders>
          </w:tcPr>
          <w:p w14:paraId="32F86269" w14:textId="77777777" w:rsidR="000B7C9C" w:rsidRDefault="000B7C9C" w:rsidP="00C1404B">
            <w:pPr>
              <w:tabs>
                <w:tab w:val="left" w:pos="142"/>
              </w:tabs>
              <w:rPr>
                <w:i/>
                <w:color w:val="808080"/>
              </w:rPr>
            </w:pPr>
            <w:proofErr w:type="spellStart"/>
            <w:r>
              <w:rPr>
                <w:i/>
                <w:color w:val="808080"/>
              </w:rPr>
              <w:t>Title</w:t>
            </w:r>
            <w:proofErr w:type="spellEnd"/>
            <w:r>
              <w:rPr>
                <w:i/>
                <w:color w:val="808080"/>
              </w:rPr>
              <w:t>/</w:t>
            </w:r>
            <w:proofErr w:type="spellStart"/>
            <w:r>
              <w:rPr>
                <w:i/>
                <w:color w:val="808080"/>
              </w:rPr>
              <w:t>position</w:t>
            </w:r>
            <w:proofErr w:type="spellEnd"/>
            <w:r>
              <w:rPr>
                <w:i/>
                <w:color w:val="808080"/>
              </w:rPr>
              <w:t xml:space="preserve"> </w:t>
            </w:r>
            <w:proofErr w:type="spellStart"/>
            <w:r>
              <w:rPr>
                <w:i/>
                <w:color w:val="808080"/>
              </w:rPr>
              <w:t>of</w:t>
            </w:r>
            <w:proofErr w:type="spellEnd"/>
            <w:r>
              <w:rPr>
                <w:i/>
                <w:color w:val="808080"/>
              </w:rPr>
              <w:t xml:space="preserve"> </w:t>
            </w:r>
            <w:proofErr w:type="spellStart"/>
            <w:r>
              <w:rPr>
                <w:i/>
                <w:color w:val="808080"/>
              </w:rPr>
              <w:t>the</w:t>
            </w:r>
            <w:proofErr w:type="spellEnd"/>
            <w:r>
              <w:rPr>
                <w:i/>
                <w:color w:val="808080"/>
              </w:rPr>
              <w:t xml:space="preserve"> </w:t>
            </w:r>
            <w:proofErr w:type="spellStart"/>
            <w:r>
              <w:rPr>
                <w:i/>
                <w:color w:val="808080"/>
              </w:rPr>
              <w:t>Head</w:t>
            </w:r>
            <w:proofErr w:type="spellEnd"/>
            <w:r>
              <w:rPr>
                <w:i/>
                <w:color w:val="808080"/>
              </w:rPr>
              <w:t xml:space="preserve"> </w:t>
            </w:r>
            <w:proofErr w:type="spellStart"/>
            <w:r>
              <w:rPr>
                <w:i/>
                <w:color w:val="808080"/>
              </w:rPr>
              <w:t>of</w:t>
            </w:r>
            <w:proofErr w:type="spellEnd"/>
            <w:r>
              <w:rPr>
                <w:i/>
                <w:color w:val="808080"/>
              </w:rPr>
              <w:t xml:space="preserve"> </w:t>
            </w:r>
            <w:proofErr w:type="spellStart"/>
            <w:r>
              <w:rPr>
                <w:i/>
                <w:color w:val="808080"/>
              </w:rPr>
              <w:t>the</w:t>
            </w:r>
            <w:proofErr w:type="spellEnd"/>
            <w:r>
              <w:rPr>
                <w:i/>
                <w:color w:val="808080"/>
              </w:rPr>
              <w:t xml:space="preserve"> </w:t>
            </w:r>
            <w:proofErr w:type="spellStart"/>
            <w:r>
              <w:rPr>
                <w:i/>
                <w:color w:val="808080"/>
              </w:rPr>
              <w:t>Supplier</w:t>
            </w:r>
            <w:proofErr w:type="spellEnd"/>
            <w:r>
              <w:rPr>
                <w:i/>
                <w:color w:val="808080"/>
              </w:rPr>
              <w:t xml:space="preserve"> </w:t>
            </w:r>
            <w:proofErr w:type="spellStart"/>
            <w:r>
              <w:rPr>
                <w:i/>
                <w:color w:val="808080"/>
              </w:rPr>
              <w:t>or</w:t>
            </w:r>
            <w:proofErr w:type="spellEnd"/>
            <w:r>
              <w:rPr>
                <w:i/>
                <w:color w:val="808080"/>
              </w:rPr>
              <w:t xml:space="preserve"> </w:t>
            </w:r>
            <w:proofErr w:type="spellStart"/>
            <w:r>
              <w:rPr>
                <w:i/>
                <w:color w:val="808080"/>
              </w:rPr>
              <w:t>authorised</w:t>
            </w:r>
            <w:proofErr w:type="spellEnd"/>
            <w:r>
              <w:rPr>
                <w:i/>
                <w:color w:val="808080"/>
              </w:rPr>
              <w:t xml:space="preserve"> </w:t>
            </w:r>
            <w:proofErr w:type="spellStart"/>
            <w:r>
              <w:rPr>
                <w:i/>
                <w:color w:val="808080"/>
              </w:rPr>
              <w:t>person</w:t>
            </w:r>
            <w:proofErr w:type="spellEnd"/>
            <w:r>
              <w:rPr>
                <w:i/>
                <w:color w:val="808080"/>
              </w:rPr>
              <w:t>/</w:t>
            </w:r>
          </w:p>
          <w:p w14:paraId="7DE4226B" w14:textId="77777777" w:rsidR="000B7C9C" w:rsidRDefault="000B7C9C" w:rsidP="00C1404B">
            <w:pPr>
              <w:tabs>
                <w:tab w:val="left" w:pos="142"/>
              </w:tabs>
              <w:rPr>
                <w:i/>
                <w:color w:val="808080"/>
              </w:rPr>
            </w:pPr>
            <w:r>
              <w:rPr>
                <w:i/>
                <w:color w:val="808080"/>
              </w:rPr>
              <w:t>Tiekėjo vadovo arba jo įgalioto asmens pareigos</w:t>
            </w:r>
          </w:p>
        </w:tc>
        <w:tc>
          <w:tcPr>
            <w:tcW w:w="283" w:type="dxa"/>
            <w:tcBorders>
              <w:top w:val="nil"/>
              <w:left w:val="nil"/>
              <w:bottom w:val="nil"/>
              <w:right w:val="nil"/>
            </w:tcBorders>
          </w:tcPr>
          <w:p w14:paraId="34095FA1" w14:textId="77777777" w:rsidR="000B7C9C" w:rsidRDefault="000B7C9C" w:rsidP="00C1404B">
            <w:pPr>
              <w:tabs>
                <w:tab w:val="left" w:pos="142"/>
              </w:tabs>
            </w:pPr>
          </w:p>
        </w:tc>
        <w:tc>
          <w:tcPr>
            <w:tcW w:w="2761" w:type="dxa"/>
            <w:tcBorders>
              <w:left w:val="nil"/>
              <w:bottom w:val="nil"/>
              <w:right w:val="nil"/>
            </w:tcBorders>
          </w:tcPr>
          <w:p w14:paraId="66A66799" w14:textId="77777777" w:rsidR="000B7C9C" w:rsidRDefault="000B7C9C" w:rsidP="00C1404B">
            <w:pPr>
              <w:tabs>
                <w:tab w:val="left" w:pos="142"/>
              </w:tabs>
              <w:jc w:val="center"/>
              <w:rPr>
                <w:i/>
                <w:color w:val="808080"/>
              </w:rPr>
            </w:pPr>
            <w:proofErr w:type="spellStart"/>
            <w:r>
              <w:rPr>
                <w:i/>
                <w:color w:val="808080"/>
              </w:rPr>
              <w:t>Signature</w:t>
            </w:r>
            <w:proofErr w:type="spellEnd"/>
            <w:r>
              <w:rPr>
                <w:i/>
                <w:color w:val="808080"/>
              </w:rPr>
              <w:t>/</w:t>
            </w:r>
          </w:p>
          <w:p w14:paraId="18E136B2" w14:textId="77777777" w:rsidR="000B7C9C" w:rsidRDefault="000B7C9C" w:rsidP="00C1404B">
            <w:pPr>
              <w:tabs>
                <w:tab w:val="left" w:pos="142"/>
              </w:tabs>
              <w:jc w:val="center"/>
              <w:rPr>
                <w:i/>
                <w:color w:val="C0C0C0"/>
              </w:rPr>
            </w:pPr>
            <w:r>
              <w:rPr>
                <w:i/>
                <w:color w:val="808080"/>
              </w:rPr>
              <w:t>Parašas</w:t>
            </w:r>
          </w:p>
        </w:tc>
        <w:tc>
          <w:tcPr>
            <w:tcW w:w="486" w:type="dxa"/>
            <w:tcBorders>
              <w:top w:val="nil"/>
              <w:left w:val="nil"/>
              <w:bottom w:val="nil"/>
              <w:right w:val="nil"/>
            </w:tcBorders>
          </w:tcPr>
          <w:p w14:paraId="12FC038A" w14:textId="77777777" w:rsidR="000B7C9C" w:rsidRDefault="000B7C9C" w:rsidP="00C1404B">
            <w:pPr>
              <w:tabs>
                <w:tab w:val="left" w:pos="142"/>
              </w:tabs>
            </w:pPr>
          </w:p>
        </w:tc>
        <w:tc>
          <w:tcPr>
            <w:tcW w:w="3011" w:type="dxa"/>
            <w:tcBorders>
              <w:left w:val="nil"/>
              <w:bottom w:val="nil"/>
              <w:right w:val="nil"/>
            </w:tcBorders>
          </w:tcPr>
          <w:p w14:paraId="69207370" w14:textId="77777777" w:rsidR="000B7C9C" w:rsidRDefault="000B7C9C" w:rsidP="00C1404B">
            <w:pPr>
              <w:tabs>
                <w:tab w:val="left" w:pos="142"/>
              </w:tabs>
              <w:jc w:val="center"/>
              <w:rPr>
                <w:i/>
                <w:color w:val="808080"/>
              </w:rPr>
            </w:pPr>
            <w:r>
              <w:rPr>
                <w:i/>
                <w:color w:val="808080"/>
              </w:rPr>
              <w:t xml:space="preserve">Name </w:t>
            </w:r>
            <w:proofErr w:type="spellStart"/>
            <w:r>
              <w:rPr>
                <w:i/>
                <w:color w:val="808080"/>
              </w:rPr>
              <w:t>and</w:t>
            </w:r>
            <w:proofErr w:type="spellEnd"/>
            <w:r>
              <w:rPr>
                <w:i/>
                <w:color w:val="808080"/>
              </w:rPr>
              <w:t xml:space="preserve"> </w:t>
            </w:r>
            <w:proofErr w:type="spellStart"/>
            <w:r>
              <w:rPr>
                <w:i/>
                <w:color w:val="808080"/>
              </w:rPr>
              <w:t>surname</w:t>
            </w:r>
            <w:proofErr w:type="spellEnd"/>
            <w:r>
              <w:rPr>
                <w:i/>
                <w:color w:val="808080"/>
              </w:rPr>
              <w:t>/</w:t>
            </w:r>
          </w:p>
          <w:p w14:paraId="1CF97345" w14:textId="77777777" w:rsidR="000B7C9C" w:rsidRDefault="000B7C9C" w:rsidP="00C1404B">
            <w:pPr>
              <w:tabs>
                <w:tab w:val="left" w:pos="142"/>
              </w:tabs>
              <w:jc w:val="center"/>
              <w:rPr>
                <w:i/>
                <w:color w:val="808080"/>
              </w:rPr>
            </w:pPr>
            <w:r>
              <w:rPr>
                <w:i/>
                <w:color w:val="808080"/>
              </w:rPr>
              <w:t>Vardas ir pavardė</w:t>
            </w:r>
          </w:p>
        </w:tc>
      </w:tr>
    </w:tbl>
    <w:p w14:paraId="5A0FB880" w14:textId="77777777" w:rsidR="00CD012B" w:rsidRDefault="00CD012B" w:rsidP="00CD012B">
      <w:pPr>
        <w:pStyle w:val="linija"/>
        <w:tabs>
          <w:tab w:val="left" w:pos="1560"/>
        </w:tabs>
        <w:spacing w:before="0" w:beforeAutospacing="0" w:after="0" w:afterAutospacing="0"/>
        <w:jc w:val="both"/>
        <w:outlineLvl w:val="1"/>
        <w:rPr>
          <w:sz w:val="22"/>
          <w:szCs w:val="22"/>
        </w:rPr>
      </w:pPr>
    </w:p>
    <w:p w14:paraId="2825EE94" w14:textId="77777777" w:rsidR="00CD012B" w:rsidRDefault="00CD012B" w:rsidP="00CD012B">
      <w:pPr>
        <w:pageBreakBefore/>
        <w:jc w:val="right"/>
        <w:rPr>
          <w:lang w:eastAsia="zh-CN"/>
        </w:rPr>
      </w:pPr>
      <w:r>
        <w:rPr>
          <w:i/>
          <w:iCs/>
          <w:sz w:val="22"/>
          <w:szCs w:val="22"/>
        </w:rPr>
        <w:lastRenderedPageBreak/>
        <w:t xml:space="preserve">Konkurso sąlygų </w:t>
      </w:r>
    </w:p>
    <w:p w14:paraId="523E62B4" w14:textId="77777777" w:rsidR="00CD012B" w:rsidRDefault="00CD012B" w:rsidP="00CD012B">
      <w:pPr>
        <w:jc w:val="right"/>
      </w:pPr>
      <w:r>
        <w:rPr>
          <w:b/>
          <w:bCs/>
          <w:i/>
          <w:iCs/>
          <w:sz w:val="22"/>
          <w:szCs w:val="22"/>
        </w:rPr>
        <w:t>3 priedas</w:t>
      </w:r>
    </w:p>
    <w:p w14:paraId="5F1FFACD" w14:textId="77777777" w:rsidR="00A530AF" w:rsidRDefault="00A530AF" w:rsidP="00A530AF">
      <w:pPr>
        <w:tabs>
          <w:tab w:val="left" w:pos="142"/>
        </w:tabs>
        <w:jc w:val="center"/>
      </w:pPr>
      <w:r>
        <w:rPr>
          <w:b/>
        </w:rPr>
        <w:t xml:space="preserve">SUPPLIER‘S DECLARATION / TIEKĖJO DEKLARACIJA </w:t>
      </w:r>
    </w:p>
    <w:tbl>
      <w:tblPr>
        <w:tblW w:w="3969" w:type="dxa"/>
        <w:jc w:val="center"/>
        <w:tblBorders>
          <w:insideV w:val="single" w:sz="4" w:space="0" w:color="000000"/>
        </w:tblBorders>
        <w:tblLayout w:type="fixed"/>
        <w:tblLook w:val="0000" w:firstRow="0" w:lastRow="0" w:firstColumn="0" w:lastColumn="0" w:noHBand="0" w:noVBand="0"/>
      </w:tblPr>
      <w:tblGrid>
        <w:gridCol w:w="3969"/>
      </w:tblGrid>
      <w:tr w:rsidR="00A530AF" w14:paraId="4631811C" w14:textId="77777777" w:rsidTr="00C1404B">
        <w:trPr>
          <w:jc w:val="center"/>
        </w:trPr>
        <w:tc>
          <w:tcPr>
            <w:tcW w:w="3969" w:type="dxa"/>
            <w:tcBorders>
              <w:bottom w:val="single" w:sz="4" w:space="0" w:color="000000"/>
            </w:tcBorders>
          </w:tcPr>
          <w:p w14:paraId="68E577CA" w14:textId="40F0952B" w:rsidR="00A530AF" w:rsidRDefault="00A530AF" w:rsidP="00C1404B">
            <w:pPr>
              <w:tabs>
                <w:tab w:val="left" w:pos="142"/>
              </w:tabs>
              <w:jc w:val="center"/>
            </w:pPr>
            <w:r>
              <w:t>202</w:t>
            </w:r>
            <w:r w:rsidR="008366AC">
              <w:t>3</w:t>
            </w:r>
            <w:r>
              <w:t xml:space="preserve">-  -    </w:t>
            </w:r>
            <w:r>
              <w:rPr>
                <w:color w:val="FFFFFF"/>
              </w:rPr>
              <w:t>.</w:t>
            </w:r>
          </w:p>
        </w:tc>
      </w:tr>
      <w:tr w:rsidR="00A530AF" w14:paraId="607825E1" w14:textId="77777777" w:rsidTr="00C1404B">
        <w:trPr>
          <w:jc w:val="center"/>
        </w:trPr>
        <w:tc>
          <w:tcPr>
            <w:tcW w:w="3969" w:type="dxa"/>
            <w:tcBorders>
              <w:top w:val="single" w:sz="4" w:space="0" w:color="000000"/>
              <w:bottom w:val="nil"/>
            </w:tcBorders>
          </w:tcPr>
          <w:p w14:paraId="7432EB42" w14:textId="77777777" w:rsidR="00A530AF" w:rsidRDefault="00A530AF" w:rsidP="00C1404B">
            <w:pPr>
              <w:tabs>
                <w:tab w:val="left" w:pos="142"/>
              </w:tabs>
              <w:jc w:val="center"/>
              <w:rPr>
                <w:i/>
              </w:rPr>
            </w:pPr>
            <w:proofErr w:type="spellStart"/>
            <w:r>
              <w:rPr>
                <w:i/>
              </w:rPr>
              <w:t>Date</w:t>
            </w:r>
            <w:proofErr w:type="spellEnd"/>
            <w:r>
              <w:rPr>
                <w:i/>
              </w:rPr>
              <w:t xml:space="preserve"> / Data</w:t>
            </w:r>
          </w:p>
        </w:tc>
      </w:tr>
      <w:tr w:rsidR="00A530AF" w14:paraId="75A086BD" w14:textId="77777777" w:rsidTr="00C1404B">
        <w:trPr>
          <w:jc w:val="center"/>
        </w:trPr>
        <w:tc>
          <w:tcPr>
            <w:tcW w:w="3969" w:type="dxa"/>
            <w:tcBorders>
              <w:bottom w:val="single" w:sz="4" w:space="0" w:color="000000"/>
            </w:tcBorders>
          </w:tcPr>
          <w:p w14:paraId="7C521FF2" w14:textId="77777777" w:rsidR="00A530AF" w:rsidRDefault="00A530AF" w:rsidP="00C1404B">
            <w:pPr>
              <w:tabs>
                <w:tab w:val="left" w:pos="142"/>
              </w:tabs>
            </w:pPr>
          </w:p>
        </w:tc>
      </w:tr>
      <w:tr w:rsidR="00A530AF" w14:paraId="72A777CA" w14:textId="77777777" w:rsidTr="00C1404B">
        <w:trPr>
          <w:jc w:val="center"/>
        </w:trPr>
        <w:tc>
          <w:tcPr>
            <w:tcW w:w="3969" w:type="dxa"/>
            <w:tcBorders>
              <w:top w:val="single" w:sz="4" w:space="0" w:color="000000"/>
            </w:tcBorders>
          </w:tcPr>
          <w:p w14:paraId="2A5DFC5E" w14:textId="77777777" w:rsidR="00A530AF" w:rsidRDefault="00A530AF" w:rsidP="00C1404B">
            <w:pPr>
              <w:tabs>
                <w:tab w:val="left" w:pos="142"/>
              </w:tabs>
              <w:jc w:val="center"/>
              <w:rPr>
                <w:i/>
              </w:rPr>
            </w:pPr>
            <w:proofErr w:type="spellStart"/>
            <w:r>
              <w:rPr>
                <w:i/>
              </w:rPr>
              <w:t>Location</w:t>
            </w:r>
            <w:proofErr w:type="spellEnd"/>
            <w:r>
              <w:rPr>
                <w:i/>
              </w:rPr>
              <w:t xml:space="preserve"> / Vieta</w:t>
            </w:r>
          </w:p>
        </w:tc>
      </w:tr>
    </w:tbl>
    <w:p w14:paraId="1DAB71D4" w14:textId="77777777" w:rsidR="00A530AF" w:rsidRDefault="00A530AF" w:rsidP="00A530AF">
      <w:pPr>
        <w:tabs>
          <w:tab w:val="left" w:pos="142"/>
          <w:tab w:val="left" w:pos="1134"/>
        </w:tabs>
        <w:jc w:val="both"/>
      </w:pPr>
    </w:p>
    <w:tbl>
      <w:tblPr>
        <w:tblW w:w="10921"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9"/>
        <w:gridCol w:w="3213"/>
        <w:gridCol w:w="283"/>
        <w:gridCol w:w="997"/>
        <w:gridCol w:w="1763"/>
        <w:gridCol w:w="486"/>
        <w:gridCol w:w="3010"/>
      </w:tblGrid>
      <w:tr w:rsidR="00A530AF" w14:paraId="7BBAC500" w14:textId="77777777" w:rsidTr="00C1404B">
        <w:trPr>
          <w:trHeight w:val="6025"/>
        </w:trPr>
        <w:tc>
          <w:tcPr>
            <w:tcW w:w="5663" w:type="dxa"/>
            <w:gridSpan w:val="4"/>
            <w:shd w:val="clear" w:color="auto" w:fill="auto"/>
          </w:tcPr>
          <w:p w14:paraId="553A85CA" w14:textId="13511563" w:rsidR="00A530AF" w:rsidRDefault="00A530AF" w:rsidP="00C1404B">
            <w:pPr>
              <w:tabs>
                <w:tab w:val="left" w:pos="142"/>
                <w:tab w:val="left" w:pos="1134"/>
              </w:tabs>
              <w:jc w:val="both"/>
            </w:pPr>
            <w:r>
              <w:t xml:space="preserve">I ____________________________________________, </w:t>
            </w:r>
            <w:proofErr w:type="spellStart"/>
            <w:r>
              <w:t>representative</w:t>
            </w:r>
            <w:proofErr w:type="spellEnd"/>
            <w:r>
              <w:t xml:space="preserve"> </w:t>
            </w:r>
            <w:proofErr w:type="spellStart"/>
            <w:r>
              <w:t>of</w:t>
            </w:r>
            <w:proofErr w:type="spellEnd"/>
          </w:p>
          <w:p w14:paraId="412B83EE" w14:textId="77777777" w:rsidR="00A530AF" w:rsidRDefault="00A530AF" w:rsidP="00C1404B">
            <w:pPr>
              <w:tabs>
                <w:tab w:val="left" w:pos="142"/>
                <w:tab w:val="left" w:pos="1134"/>
              </w:tabs>
              <w:jc w:val="both"/>
            </w:pPr>
            <w:r>
              <w:t xml:space="preserve">          (</w:t>
            </w:r>
            <w:proofErr w:type="spellStart"/>
            <w:r w:rsidRPr="008366AC">
              <w:rPr>
                <w:i/>
                <w:iCs/>
              </w:rPr>
              <w:t>position</w:t>
            </w:r>
            <w:proofErr w:type="spellEnd"/>
            <w:r w:rsidRPr="008366AC">
              <w:rPr>
                <w:i/>
                <w:iCs/>
              </w:rPr>
              <w:t xml:space="preserve">, name </w:t>
            </w:r>
            <w:proofErr w:type="spellStart"/>
            <w:r w:rsidRPr="008366AC">
              <w:rPr>
                <w:i/>
                <w:iCs/>
              </w:rPr>
              <w:t>and</w:t>
            </w:r>
            <w:proofErr w:type="spellEnd"/>
            <w:r w:rsidRPr="008366AC">
              <w:rPr>
                <w:i/>
                <w:iCs/>
              </w:rPr>
              <w:t xml:space="preserve"> </w:t>
            </w:r>
            <w:proofErr w:type="spellStart"/>
            <w:r w:rsidRPr="008366AC">
              <w:rPr>
                <w:i/>
                <w:iCs/>
              </w:rPr>
              <w:t>surname</w:t>
            </w:r>
            <w:proofErr w:type="spellEnd"/>
            <w:r w:rsidRPr="008366AC">
              <w:rPr>
                <w:i/>
                <w:iCs/>
              </w:rPr>
              <w:t xml:space="preserve"> </w:t>
            </w:r>
            <w:proofErr w:type="spellStart"/>
            <w:r w:rsidRPr="008366AC">
              <w:rPr>
                <w:i/>
                <w:iCs/>
              </w:rPr>
              <w:t>of</w:t>
            </w:r>
            <w:proofErr w:type="spellEnd"/>
            <w:r w:rsidRPr="008366AC">
              <w:rPr>
                <w:i/>
                <w:iCs/>
              </w:rPr>
              <w:t xml:space="preserve"> </w:t>
            </w:r>
            <w:proofErr w:type="spellStart"/>
            <w:r w:rsidRPr="008366AC">
              <w:rPr>
                <w:i/>
                <w:iCs/>
              </w:rPr>
              <w:t>the</w:t>
            </w:r>
            <w:proofErr w:type="spellEnd"/>
            <w:r w:rsidRPr="008366AC">
              <w:rPr>
                <w:i/>
                <w:iCs/>
              </w:rPr>
              <w:t xml:space="preserve"> </w:t>
            </w:r>
            <w:proofErr w:type="spellStart"/>
            <w:r w:rsidRPr="008366AC">
              <w:rPr>
                <w:i/>
                <w:iCs/>
              </w:rPr>
              <w:t>representative</w:t>
            </w:r>
            <w:proofErr w:type="spellEnd"/>
            <w:r w:rsidRPr="008366AC">
              <w:rPr>
                <w:i/>
                <w:iCs/>
              </w:rPr>
              <w:t xml:space="preserve"> </w:t>
            </w:r>
            <w:proofErr w:type="spellStart"/>
            <w:r w:rsidRPr="008366AC">
              <w:rPr>
                <w:i/>
                <w:iCs/>
              </w:rPr>
              <w:t>of</w:t>
            </w:r>
            <w:proofErr w:type="spellEnd"/>
            <w:r w:rsidRPr="008366AC">
              <w:rPr>
                <w:i/>
                <w:iCs/>
              </w:rPr>
              <w:t xml:space="preserve"> </w:t>
            </w:r>
            <w:proofErr w:type="spellStart"/>
            <w:r w:rsidRPr="008366AC">
              <w:rPr>
                <w:i/>
                <w:iCs/>
              </w:rPr>
              <w:t>supplier</w:t>
            </w:r>
            <w:proofErr w:type="spellEnd"/>
            <w:r>
              <w:t xml:space="preserve">)                                                    </w:t>
            </w:r>
          </w:p>
          <w:p w14:paraId="3D710A5E" w14:textId="77777777" w:rsidR="00A530AF" w:rsidRDefault="00A530AF" w:rsidP="00C1404B">
            <w:pPr>
              <w:shd w:val="clear" w:color="auto" w:fill="FFFFFF"/>
              <w:tabs>
                <w:tab w:val="left" w:pos="142"/>
              </w:tabs>
            </w:pPr>
            <w:r>
              <w:t xml:space="preserve">____________________________________________, </w:t>
            </w:r>
            <w:proofErr w:type="spellStart"/>
            <w:r>
              <w:t>hereby</w:t>
            </w:r>
            <w:proofErr w:type="spellEnd"/>
            <w:r>
              <w:t xml:space="preserve"> </w:t>
            </w:r>
            <w:proofErr w:type="spellStart"/>
            <w:r>
              <w:t>declare</w:t>
            </w:r>
            <w:proofErr w:type="spellEnd"/>
            <w:r>
              <w:t xml:space="preserve"> </w:t>
            </w:r>
            <w:proofErr w:type="spellStart"/>
            <w:r>
              <w:t>that</w:t>
            </w:r>
            <w:proofErr w:type="spellEnd"/>
            <w:r>
              <w:t>:</w:t>
            </w:r>
          </w:p>
          <w:p w14:paraId="34A787E0" w14:textId="1E017571" w:rsidR="00A530AF" w:rsidRDefault="00A530AF" w:rsidP="00C1404B">
            <w:pPr>
              <w:shd w:val="clear" w:color="auto" w:fill="FFFFFF"/>
              <w:tabs>
                <w:tab w:val="left" w:pos="142"/>
              </w:tabs>
            </w:pPr>
            <w:r>
              <w:t xml:space="preserve">                                        (name </w:t>
            </w:r>
            <w:proofErr w:type="spellStart"/>
            <w:r>
              <w:t>of</w:t>
            </w:r>
            <w:proofErr w:type="spellEnd"/>
            <w:r>
              <w:t xml:space="preserve"> </w:t>
            </w:r>
            <w:proofErr w:type="spellStart"/>
            <w:r>
              <w:t>the</w:t>
            </w:r>
            <w:proofErr w:type="spellEnd"/>
            <w:r>
              <w:t xml:space="preserve"> </w:t>
            </w:r>
            <w:proofErr w:type="spellStart"/>
            <w:r>
              <w:t>supplier</w:t>
            </w:r>
            <w:proofErr w:type="spellEnd"/>
            <w:r>
              <w:t>)</w:t>
            </w:r>
          </w:p>
          <w:p w14:paraId="39033AAE" w14:textId="77777777" w:rsidR="008366AC" w:rsidRDefault="008366AC" w:rsidP="00C1404B">
            <w:pPr>
              <w:shd w:val="clear" w:color="auto" w:fill="FFFFFF"/>
              <w:tabs>
                <w:tab w:val="left" w:pos="142"/>
              </w:tabs>
            </w:pPr>
          </w:p>
          <w:p w14:paraId="1A145A0B" w14:textId="5F419A10" w:rsidR="00A530AF" w:rsidRDefault="00A530AF" w:rsidP="00A530AF">
            <w:pPr>
              <w:numPr>
                <w:ilvl w:val="0"/>
                <w:numId w:val="16"/>
              </w:numPr>
              <w:shd w:val="clear" w:color="auto" w:fill="FFFFFF"/>
              <w:tabs>
                <w:tab w:val="left" w:pos="39"/>
                <w:tab w:val="left" w:pos="323"/>
              </w:tabs>
              <w:ind w:left="39" w:firstLine="0"/>
              <w:jc w:val="both"/>
            </w:pPr>
            <w:proofErr w:type="spellStart"/>
            <w:r>
              <w:t>The</w:t>
            </w:r>
            <w:proofErr w:type="spellEnd"/>
            <w:r>
              <w:t xml:space="preserve"> </w:t>
            </w:r>
            <w:proofErr w:type="spellStart"/>
            <w:r>
              <w:t>Supplier</w:t>
            </w:r>
            <w:proofErr w:type="spellEnd"/>
            <w:r>
              <w:t xml:space="preserve"> </w:t>
            </w:r>
            <w:proofErr w:type="spellStart"/>
            <w:r>
              <w:t>has</w:t>
            </w:r>
            <w:proofErr w:type="spellEnd"/>
            <w:r>
              <w:t xml:space="preserve"> </w:t>
            </w:r>
            <w:proofErr w:type="spellStart"/>
            <w:r>
              <w:t>not</w:t>
            </w:r>
            <w:proofErr w:type="spellEnd"/>
            <w:r>
              <w:t xml:space="preserve"> </w:t>
            </w:r>
            <w:proofErr w:type="spellStart"/>
            <w:r>
              <w:t>gone</w:t>
            </w:r>
            <w:proofErr w:type="spellEnd"/>
            <w:r>
              <w:t xml:space="preserve"> </w:t>
            </w:r>
            <w:proofErr w:type="spellStart"/>
            <w:r>
              <w:t>bankrupt</w:t>
            </w:r>
            <w:proofErr w:type="spellEnd"/>
            <w:r>
              <w:t xml:space="preserve">, </w:t>
            </w:r>
            <w:proofErr w:type="spellStart"/>
            <w:r>
              <w:t>is</w:t>
            </w:r>
            <w:proofErr w:type="spellEnd"/>
            <w:r>
              <w:t xml:space="preserve"> </w:t>
            </w:r>
            <w:proofErr w:type="spellStart"/>
            <w:r>
              <w:t>not</w:t>
            </w:r>
            <w:proofErr w:type="spellEnd"/>
            <w:r>
              <w:t xml:space="preserve"> </w:t>
            </w:r>
            <w:proofErr w:type="spellStart"/>
            <w:r>
              <w:t>under</w:t>
            </w:r>
            <w:proofErr w:type="spellEnd"/>
            <w:r>
              <w:t xml:space="preserve"> </w:t>
            </w:r>
            <w:proofErr w:type="spellStart"/>
            <w:r>
              <w:t>liquidation</w:t>
            </w:r>
            <w:proofErr w:type="spellEnd"/>
            <w:r>
              <w:t xml:space="preserve">, </w:t>
            </w:r>
            <w:proofErr w:type="spellStart"/>
            <w:r>
              <w:t>has</w:t>
            </w:r>
            <w:proofErr w:type="spellEnd"/>
            <w:r>
              <w:t xml:space="preserve"> </w:t>
            </w:r>
            <w:proofErr w:type="spellStart"/>
            <w:r>
              <w:t>not</w:t>
            </w:r>
            <w:proofErr w:type="spellEnd"/>
            <w:r>
              <w:t xml:space="preserve"> </w:t>
            </w:r>
            <w:proofErr w:type="spellStart"/>
            <w:r>
              <w:t>come</w:t>
            </w:r>
            <w:proofErr w:type="spellEnd"/>
            <w:r>
              <w:t xml:space="preserve"> to </w:t>
            </w:r>
            <w:proofErr w:type="spellStart"/>
            <w:r>
              <w:t>an</w:t>
            </w:r>
            <w:proofErr w:type="spellEnd"/>
            <w:r>
              <w:t xml:space="preserve"> </w:t>
            </w:r>
            <w:proofErr w:type="spellStart"/>
            <w:r>
              <w:t>arrangement</w:t>
            </w:r>
            <w:proofErr w:type="spellEnd"/>
            <w:r>
              <w:t xml:space="preserve"> </w:t>
            </w:r>
            <w:proofErr w:type="spellStart"/>
            <w:r>
              <w:t>with</w:t>
            </w:r>
            <w:proofErr w:type="spellEnd"/>
            <w:r>
              <w:t xml:space="preserve"> </w:t>
            </w:r>
            <w:proofErr w:type="spellStart"/>
            <w:r>
              <w:t>its</w:t>
            </w:r>
            <w:proofErr w:type="spellEnd"/>
            <w:r>
              <w:t xml:space="preserve"> </w:t>
            </w:r>
            <w:proofErr w:type="spellStart"/>
            <w:r>
              <w:t>creditors</w:t>
            </w:r>
            <w:proofErr w:type="spellEnd"/>
            <w:r>
              <w:t xml:space="preserve">, </w:t>
            </w:r>
            <w:proofErr w:type="spellStart"/>
            <w:r>
              <w:t>has</w:t>
            </w:r>
            <w:proofErr w:type="spellEnd"/>
            <w:r>
              <w:t xml:space="preserve"> </w:t>
            </w:r>
            <w:proofErr w:type="spellStart"/>
            <w:r>
              <w:t>not</w:t>
            </w:r>
            <w:proofErr w:type="spellEnd"/>
            <w:r>
              <w:t xml:space="preserve"> </w:t>
            </w:r>
            <w:proofErr w:type="spellStart"/>
            <w:r>
              <w:t>suspended</w:t>
            </w:r>
            <w:proofErr w:type="spellEnd"/>
            <w:r>
              <w:t xml:space="preserve"> </w:t>
            </w:r>
            <w:proofErr w:type="spellStart"/>
            <w:r>
              <w:t>or</w:t>
            </w:r>
            <w:proofErr w:type="spellEnd"/>
            <w:r>
              <w:t xml:space="preserve"> </w:t>
            </w:r>
            <w:proofErr w:type="spellStart"/>
            <w:r>
              <w:t>restricted</w:t>
            </w:r>
            <w:proofErr w:type="spellEnd"/>
            <w:r>
              <w:t xml:space="preserve"> </w:t>
            </w:r>
            <w:proofErr w:type="spellStart"/>
            <w:r>
              <w:t>its</w:t>
            </w:r>
            <w:proofErr w:type="spellEnd"/>
            <w:r>
              <w:t xml:space="preserve"> </w:t>
            </w:r>
            <w:proofErr w:type="spellStart"/>
            <w:r>
              <w:t>operations</w:t>
            </w:r>
            <w:proofErr w:type="spellEnd"/>
            <w:r>
              <w:t xml:space="preserve">, </w:t>
            </w:r>
            <w:proofErr w:type="spellStart"/>
            <w:r>
              <w:t>and</w:t>
            </w:r>
            <w:proofErr w:type="spellEnd"/>
            <w:r>
              <w:t xml:space="preserve"> </w:t>
            </w:r>
            <w:proofErr w:type="spellStart"/>
            <w:r>
              <w:t>its</w:t>
            </w:r>
            <w:proofErr w:type="spellEnd"/>
            <w:r>
              <w:t xml:space="preserve"> </w:t>
            </w:r>
            <w:proofErr w:type="spellStart"/>
            <w:r>
              <w:t>situation</w:t>
            </w:r>
            <w:proofErr w:type="spellEnd"/>
            <w:r>
              <w:t xml:space="preserve"> </w:t>
            </w:r>
            <w:proofErr w:type="spellStart"/>
            <w:r>
              <w:t>is</w:t>
            </w:r>
            <w:proofErr w:type="spellEnd"/>
            <w:r>
              <w:t xml:space="preserve"> </w:t>
            </w:r>
            <w:proofErr w:type="spellStart"/>
            <w:r>
              <w:t>not</w:t>
            </w:r>
            <w:proofErr w:type="spellEnd"/>
            <w:r>
              <w:t xml:space="preserve"> </w:t>
            </w:r>
            <w:proofErr w:type="spellStart"/>
            <w:r>
              <w:t>the</w:t>
            </w:r>
            <w:proofErr w:type="spellEnd"/>
            <w:r>
              <w:t xml:space="preserve"> </w:t>
            </w:r>
            <w:proofErr w:type="spellStart"/>
            <w:r>
              <w:t>same</w:t>
            </w:r>
            <w:proofErr w:type="spellEnd"/>
            <w:r>
              <w:t xml:space="preserve"> </w:t>
            </w:r>
            <w:proofErr w:type="spellStart"/>
            <w:r>
              <w:t>or</w:t>
            </w:r>
            <w:proofErr w:type="spellEnd"/>
            <w:r>
              <w:t xml:space="preserve"> </w:t>
            </w:r>
            <w:proofErr w:type="spellStart"/>
            <w:r>
              <w:t>similar</w:t>
            </w:r>
            <w:proofErr w:type="spellEnd"/>
            <w:r>
              <w:t xml:space="preserve"> </w:t>
            </w:r>
            <w:proofErr w:type="spellStart"/>
            <w:r>
              <w:t>under</w:t>
            </w:r>
            <w:proofErr w:type="spellEnd"/>
            <w:r>
              <w:t xml:space="preserve"> </w:t>
            </w:r>
            <w:proofErr w:type="spellStart"/>
            <w:r>
              <w:t>the</w:t>
            </w:r>
            <w:proofErr w:type="spellEnd"/>
            <w:r>
              <w:t xml:space="preserve"> </w:t>
            </w:r>
            <w:proofErr w:type="spellStart"/>
            <w:r>
              <w:t>laws</w:t>
            </w:r>
            <w:proofErr w:type="spellEnd"/>
            <w:r>
              <w:t xml:space="preserve"> </w:t>
            </w:r>
            <w:proofErr w:type="spellStart"/>
            <w:r>
              <w:t>of</w:t>
            </w:r>
            <w:proofErr w:type="spellEnd"/>
            <w:r>
              <w:t xml:space="preserve"> </w:t>
            </w:r>
            <w:proofErr w:type="spellStart"/>
            <w:r>
              <w:t>the</w:t>
            </w:r>
            <w:proofErr w:type="spellEnd"/>
            <w:r>
              <w:t xml:space="preserve"> </w:t>
            </w:r>
            <w:proofErr w:type="spellStart"/>
            <w:r>
              <w:t>country</w:t>
            </w:r>
            <w:proofErr w:type="spellEnd"/>
            <w:r>
              <w:t xml:space="preserve"> </w:t>
            </w:r>
            <w:proofErr w:type="spellStart"/>
            <w:r>
              <w:t>of</w:t>
            </w:r>
            <w:proofErr w:type="spellEnd"/>
            <w:r>
              <w:t xml:space="preserve"> </w:t>
            </w:r>
            <w:proofErr w:type="spellStart"/>
            <w:r>
              <w:t>its</w:t>
            </w:r>
            <w:proofErr w:type="spellEnd"/>
            <w:r>
              <w:t xml:space="preserve"> </w:t>
            </w:r>
            <w:proofErr w:type="spellStart"/>
            <w:r>
              <w:t>registration</w:t>
            </w:r>
            <w:proofErr w:type="spellEnd"/>
            <w:r>
              <w:t xml:space="preserve">. </w:t>
            </w:r>
            <w:proofErr w:type="spellStart"/>
            <w:r>
              <w:t>No</w:t>
            </w:r>
            <w:proofErr w:type="spellEnd"/>
            <w:r>
              <w:t xml:space="preserve"> </w:t>
            </w:r>
            <w:proofErr w:type="spellStart"/>
            <w:r>
              <w:t>bankruptcy</w:t>
            </w:r>
            <w:proofErr w:type="spellEnd"/>
            <w:r>
              <w:t xml:space="preserve"> </w:t>
            </w:r>
            <w:proofErr w:type="spellStart"/>
            <w:r>
              <w:t>proceedings</w:t>
            </w:r>
            <w:proofErr w:type="spellEnd"/>
            <w:r>
              <w:t xml:space="preserve">, </w:t>
            </w:r>
            <w:proofErr w:type="spellStart"/>
            <w:r>
              <w:t>either</w:t>
            </w:r>
            <w:proofErr w:type="spellEnd"/>
            <w:r>
              <w:t xml:space="preserve"> </w:t>
            </w:r>
            <w:proofErr w:type="spellStart"/>
            <w:r>
              <w:t>judicial</w:t>
            </w:r>
            <w:proofErr w:type="spellEnd"/>
            <w:r>
              <w:t xml:space="preserve"> </w:t>
            </w:r>
            <w:proofErr w:type="spellStart"/>
            <w:r>
              <w:t>or</w:t>
            </w:r>
            <w:proofErr w:type="spellEnd"/>
            <w:r>
              <w:t xml:space="preserve"> </w:t>
            </w:r>
            <w:proofErr w:type="spellStart"/>
            <w:r>
              <w:t>out-of-court</w:t>
            </w:r>
            <w:proofErr w:type="spellEnd"/>
            <w:r>
              <w:t xml:space="preserve">, </w:t>
            </w:r>
            <w:proofErr w:type="spellStart"/>
            <w:r>
              <w:t>have</w:t>
            </w:r>
            <w:proofErr w:type="spellEnd"/>
            <w:r>
              <w:t xml:space="preserve"> </w:t>
            </w:r>
            <w:proofErr w:type="spellStart"/>
            <w:r>
              <w:t>been</w:t>
            </w:r>
            <w:proofErr w:type="spellEnd"/>
            <w:r>
              <w:t xml:space="preserve"> </w:t>
            </w:r>
            <w:proofErr w:type="spellStart"/>
            <w:r>
              <w:t>instituted</w:t>
            </w:r>
            <w:proofErr w:type="spellEnd"/>
            <w:r>
              <w:t xml:space="preserve"> </w:t>
            </w:r>
            <w:proofErr w:type="spellStart"/>
            <w:r>
              <w:t>against</w:t>
            </w:r>
            <w:proofErr w:type="spellEnd"/>
            <w:r>
              <w:t xml:space="preserve"> </w:t>
            </w:r>
            <w:proofErr w:type="spellStart"/>
            <w:r>
              <w:t>the</w:t>
            </w:r>
            <w:proofErr w:type="spellEnd"/>
            <w:r>
              <w:t xml:space="preserve"> </w:t>
            </w:r>
            <w:proofErr w:type="spellStart"/>
            <w:r>
              <w:t>Supplier</w:t>
            </w:r>
            <w:proofErr w:type="spellEnd"/>
            <w:r>
              <w:t xml:space="preserve">, </w:t>
            </w:r>
            <w:proofErr w:type="spellStart"/>
            <w:r>
              <w:t>no</w:t>
            </w:r>
            <w:proofErr w:type="spellEnd"/>
            <w:r>
              <w:t xml:space="preserve"> </w:t>
            </w:r>
            <w:proofErr w:type="spellStart"/>
            <w:r>
              <w:t>forced</w:t>
            </w:r>
            <w:proofErr w:type="spellEnd"/>
            <w:r>
              <w:t xml:space="preserve"> </w:t>
            </w:r>
            <w:proofErr w:type="spellStart"/>
            <w:r>
              <w:t>liquidation</w:t>
            </w:r>
            <w:proofErr w:type="spellEnd"/>
            <w:r>
              <w:t xml:space="preserve"> </w:t>
            </w:r>
            <w:proofErr w:type="spellStart"/>
            <w:r>
              <w:t>or</w:t>
            </w:r>
            <w:proofErr w:type="spellEnd"/>
            <w:r>
              <w:t xml:space="preserve"> </w:t>
            </w:r>
            <w:proofErr w:type="spellStart"/>
            <w:r>
              <w:t>arrangement</w:t>
            </w:r>
            <w:proofErr w:type="spellEnd"/>
            <w:r>
              <w:t xml:space="preserve"> </w:t>
            </w:r>
            <w:proofErr w:type="spellStart"/>
            <w:r>
              <w:t>with</w:t>
            </w:r>
            <w:proofErr w:type="spellEnd"/>
            <w:r>
              <w:t xml:space="preserve"> </w:t>
            </w:r>
            <w:proofErr w:type="spellStart"/>
            <w:r>
              <w:t>creditors</w:t>
            </w:r>
            <w:proofErr w:type="spellEnd"/>
            <w:r>
              <w:t xml:space="preserve"> </w:t>
            </w:r>
            <w:proofErr w:type="spellStart"/>
            <w:r>
              <w:t>is</w:t>
            </w:r>
            <w:proofErr w:type="spellEnd"/>
            <w:r>
              <w:t xml:space="preserve"> </w:t>
            </w:r>
            <w:proofErr w:type="spellStart"/>
            <w:r>
              <w:t>being</w:t>
            </w:r>
            <w:proofErr w:type="spellEnd"/>
            <w:r>
              <w:t xml:space="preserve"> </w:t>
            </w:r>
            <w:proofErr w:type="spellStart"/>
            <w:r>
              <w:t>sought</w:t>
            </w:r>
            <w:proofErr w:type="spellEnd"/>
            <w:r>
              <w:t xml:space="preserve">, </w:t>
            </w:r>
            <w:r w:rsidR="00830993">
              <w:pgNum/>
            </w:r>
            <w:proofErr w:type="spellStart"/>
            <w:r w:rsidR="00830993">
              <w:t>ri</w:t>
            </w:r>
            <w:proofErr w:type="spellEnd"/>
            <w:r w:rsidR="00830993">
              <w:t xml:space="preserve"> ts</w:t>
            </w:r>
            <w:r>
              <w:t xml:space="preserve"> </w:t>
            </w:r>
            <w:proofErr w:type="spellStart"/>
            <w:r>
              <w:t>situation</w:t>
            </w:r>
            <w:proofErr w:type="spellEnd"/>
            <w:r>
              <w:t xml:space="preserve"> </w:t>
            </w:r>
            <w:proofErr w:type="spellStart"/>
            <w:r>
              <w:t>is</w:t>
            </w:r>
            <w:proofErr w:type="spellEnd"/>
            <w:r>
              <w:t xml:space="preserve"> </w:t>
            </w:r>
            <w:proofErr w:type="spellStart"/>
            <w:r>
              <w:t>not</w:t>
            </w:r>
            <w:proofErr w:type="spellEnd"/>
            <w:r>
              <w:t xml:space="preserve"> </w:t>
            </w:r>
            <w:proofErr w:type="spellStart"/>
            <w:r>
              <w:t>the</w:t>
            </w:r>
            <w:proofErr w:type="spellEnd"/>
            <w:r>
              <w:t xml:space="preserve"> </w:t>
            </w:r>
            <w:proofErr w:type="spellStart"/>
            <w:r>
              <w:t>same</w:t>
            </w:r>
            <w:proofErr w:type="spellEnd"/>
            <w:r>
              <w:t xml:space="preserve"> </w:t>
            </w:r>
            <w:proofErr w:type="spellStart"/>
            <w:r>
              <w:t>or</w:t>
            </w:r>
            <w:proofErr w:type="spellEnd"/>
            <w:r>
              <w:t xml:space="preserve"> </w:t>
            </w:r>
            <w:proofErr w:type="spellStart"/>
            <w:r>
              <w:t>similar</w:t>
            </w:r>
            <w:proofErr w:type="spellEnd"/>
            <w:r>
              <w:t xml:space="preserve"> </w:t>
            </w:r>
            <w:proofErr w:type="spellStart"/>
            <w:r>
              <w:t>under</w:t>
            </w:r>
            <w:proofErr w:type="spellEnd"/>
            <w:r>
              <w:t xml:space="preserve"> </w:t>
            </w:r>
            <w:proofErr w:type="spellStart"/>
            <w:r>
              <w:t>the</w:t>
            </w:r>
            <w:proofErr w:type="spellEnd"/>
            <w:r>
              <w:t xml:space="preserve"> </w:t>
            </w:r>
            <w:proofErr w:type="spellStart"/>
            <w:r>
              <w:t>laws</w:t>
            </w:r>
            <w:proofErr w:type="spellEnd"/>
            <w:r>
              <w:t xml:space="preserve"> </w:t>
            </w:r>
            <w:proofErr w:type="spellStart"/>
            <w:r>
              <w:t>of</w:t>
            </w:r>
            <w:proofErr w:type="spellEnd"/>
            <w:r>
              <w:t xml:space="preserve"> </w:t>
            </w:r>
            <w:proofErr w:type="spellStart"/>
            <w:r>
              <w:t>the</w:t>
            </w:r>
            <w:proofErr w:type="spellEnd"/>
            <w:r>
              <w:t xml:space="preserve"> </w:t>
            </w:r>
            <w:proofErr w:type="spellStart"/>
            <w:r>
              <w:t>country</w:t>
            </w:r>
            <w:proofErr w:type="spellEnd"/>
            <w:r>
              <w:t xml:space="preserve"> </w:t>
            </w:r>
            <w:proofErr w:type="spellStart"/>
            <w:r>
              <w:t>of</w:t>
            </w:r>
            <w:proofErr w:type="spellEnd"/>
            <w:r>
              <w:t xml:space="preserve"> </w:t>
            </w:r>
            <w:proofErr w:type="spellStart"/>
            <w:r>
              <w:t>its</w:t>
            </w:r>
            <w:proofErr w:type="spellEnd"/>
            <w:r>
              <w:t xml:space="preserve"> </w:t>
            </w:r>
            <w:proofErr w:type="spellStart"/>
            <w:r>
              <w:t>registration</w:t>
            </w:r>
            <w:proofErr w:type="spellEnd"/>
            <w:r>
              <w:t>.</w:t>
            </w:r>
          </w:p>
          <w:p w14:paraId="19CF1E48" w14:textId="77777777" w:rsidR="00A530AF" w:rsidRDefault="00A530AF" w:rsidP="00C1404B">
            <w:pPr>
              <w:shd w:val="clear" w:color="auto" w:fill="FFFFFF"/>
              <w:tabs>
                <w:tab w:val="left" w:pos="39"/>
                <w:tab w:val="left" w:pos="323"/>
              </w:tabs>
              <w:ind w:left="39"/>
              <w:jc w:val="both"/>
            </w:pPr>
          </w:p>
        </w:tc>
        <w:tc>
          <w:tcPr>
            <w:tcW w:w="5260" w:type="dxa"/>
            <w:gridSpan w:val="3"/>
            <w:shd w:val="clear" w:color="auto" w:fill="auto"/>
          </w:tcPr>
          <w:p w14:paraId="39C9722B" w14:textId="70FF73B4" w:rsidR="00A530AF" w:rsidRDefault="00A530AF" w:rsidP="00C1404B">
            <w:pPr>
              <w:tabs>
                <w:tab w:val="left" w:pos="142"/>
                <w:tab w:val="left" w:pos="1134"/>
              </w:tabs>
              <w:jc w:val="both"/>
            </w:pPr>
            <w:r>
              <w:t>Aš _________________________________________</w:t>
            </w:r>
            <w:r w:rsidR="00A76C43">
              <w:t>,</w:t>
            </w:r>
            <w:r>
              <w:t xml:space="preserve"> patvirtinu, kad </w:t>
            </w:r>
          </w:p>
          <w:p w14:paraId="002DB670" w14:textId="77777777" w:rsidR="00A530AF" w:rsidRDefault="00A530AF" w:rsidP="00C1404B">
            <w:pPr>
              <w:tabs>
                <w:tab w:val="left" w:pos="142"/>
                <w:tab w:val="left" w:pos="1134"/>
              </w:tabs>
              <w:jc w:val="both"/>
            </w:pPr>
            <w:r>
              <w:t xml:space="preserve">                         (</w:t>
            </w:r>
            <w:r w:rsidRPr="008366AC">
              <w:rPr>
                <w:i/>
                <w:iCs/>
              </w:rPr>
              <w:t>tiekėjo atstovo pareigos, vardas, pavardė</w:t>
            </w:r>
            <w:r>
              <w:t xml:space="preserve">) </w:t>
            </w:r>
          </w:p>
          <w:p w14:paraId="74BC9FDB" w14:textId="2A3CED16" w:rsidR="00A530AF" w:rsidRDefault="00A530AF" w:rsidP="00C1404B">
            <w:pPr>
              <w:shd w:val="clear" w:color="auto" w:fill="FFFFFF"/>
              <w:tabs>
                <w:tab w:val="left" w:pos="142"/>
              </w:tabs>
            </w:pPr>
            <w:r>
              <w:t>mano atstovaujamas _________________________________________:</w:t>
            </w:r>
          </w:p>
          <w:p w14:paraId="034D851B" w14:textId="7E6033E3" w:rsidR="00A530AF" w:rsidRDefault="00A530AF" w:rsidP="00C1404B">
            <w:pPr>
              <w:shd w:val="clear" w:color="auto" w:fill="FFFFFF"/>
              <w:tabs>
                <w:tab w:val="left" w:pos="142"/>
              </w:tabs>
            </w:pPr>
            <w:r>
              <w:t xml:space="preserve">                                       (tiekėjo pavadinimas)</w:t>
            </w:r>
          </w:p>
          <w:p w14:paraId="4BB395EF" w14:textId="77777777" w:rsidR="008366AC" w:rsidRDefault="008366AC" w:rsidP="00C1404B">
            <w:pPr>
              <w:shd w:val="clear" w:color="auto" w:fill="FFFFFF"/>
              <w:tabs>
                <w:tab w:val="left" w:pos="142"/>
              </w:tabs>
            </w:pPr>
          </w:p>
          <w:p w14:paraId="4FF817ED" w14:textId="77777777" w:rsidR="00A530AF" w:rsidRDefault="00A530AF" w:rsidP="00A530AF">
            <w:pPr>
              <w:numPr>
                <w:ilvl w:val="0"/>
                <w:numId w:val="17"/>
              </w:numPr>
              <w:tabs>
                <w:tab w:val="left" w:pos="142"/>
                <w:tab w:val="left" w:pos="246"/>
              </w:tabs>
              <w:ind w:left="0" w:firstLine="0"/>
              <w:jc w:val="both"/>
            </w:pPr>
            <w:r>
              <w:t>nėra bankrutavęs, likviduojamas, su kreditoriais sudaręs taikos sutarties, sustabdęs ar apribojęs savo veiklos arba jo padėtis pagal šalies, kurioje jis registruotas, įstatymus nėra tokia pati ar panaši. Jam nėra iškelta bankroto byla arba nėra vykdomas bankroto procesas ne teismo tvarka, nėra siekiama priverstinio likvidavimo procedūros ar susitarimo su kreditoriais arba jam nėra vykdomos analogiškos procedūros pagal šalies, kurioje jis registruotas, įstatymus.</w:t>
            </w:r>
          </w:p>
        </w:tc>
      </w:tr>
      <w:tr w:rsidR="00A530AF" w14:paraId="66DE1EF1" w14:textId="77777777" w:rsidTr="00C1404B">
        <w:tc>
          <w:tcPr>
            <w:tcW w:w="1169" w:type="dxa"/>
            <w:tcBorders>
              <w:top w:val="nil"/>
              <w:left w:val="nil"/>
              <w:bottom w:val="nil"/>
              <w:right w:val="nil"/>
            </w:tcBorders>
          </w:tcPr>
          <w:p w14:paraId="4724830A" w14:textId="77777777" w:rsidR="00A530AF" w:rsidRDefault="00A530AF" w:rsidP="00C1404B">
            <w:pPr>
              <w:widowControl w:val="0"/>
              <w:pBdr>
                <w:top w:val="nil"/>
                <w:left w:val="nil"/>
                <w:bottom w:val="nil"/>
                <w:right w:val="nil"/>
                <w:between w:val="nil"/>
              </w:pBdr>
            </w:pPr>
          </w:p>
        </w:tc>
        <w:tc>
          <w:tcPr>
            <w:tcW w:w="3214" w:type="dxa"/>
            <w:tcBorders>
              <w:top w:val="nil"/>
              <w:left w:val="nil"/>
              <w:bottom w:val="single" w:sz="4" w:space="0" w:color="000000"/>
              <w:right w:val="nil"/>
            </w:tcBorders>
          </w:tcPr>
          <w:p w14:paraId="5EC40227" w14:textId="456064A2" w:rsidR="00A530AF" w:rsidRDefault="008366AC" w:rsidP="00C1404B">
            <w:pPr>
              <w:tabs>
                <w:tab w:val="left" w:pos="142"/>
              </w:tabs>
              <w:spacing w:line="360" w:lineRule="auto"/>
              <w:rPr>
                <w:i/>
                <w:color w:val="808080"/>
              </w:rPr>
            </w:pPr>
            <w:r>
              <w:rPr>
                <w:i/>
                <w:color w:val="808080"/>
              </w:rPr>
              <w:br/>
            </w:r>
            <w:r>
              <w:rPr>
                <w:i/>
                <w:color w:val="808080"/>
              </w:rPr>
              <w:br/>
            </w:r>
          </w:p>
        </w:tc>
        <w:tc>
          <w:tcPr>
            <w:tcW w:w="283" w:type="dxa"/>
            <w:tcBorders>
              <w:top w:val="nil"/>
              <w:left w:val="nil"/>
              <w:bottom w:val="nil"/>
              <w:right w:val="nil"/>
            </w:tcBorders>
          </w:tcPr>
          <w:p w14:paraId="2093851C" w14:textId="77777777" w:rsidR="00A530AF" w:rsidRDefault="00A530AF" w:rsidP="00C1404B">
            <w:pPr>
              <w:tabs>
                <w:tab w:val="left" w:pos="142"/>
              </w:tabs>
              <w:spacing w:line="360" w:lineRule="auto"/>
            </w:pPr>
          </w:p>
        </w:tc>
        <w:tc>
          <w:tcPr>
            <w:tcW w:w="2761" w:type="dxa"/>
            <w:gridSpan w:val="2"/>
            <w:tcBorders>
              <w:top w:val="nil"/>
              <w:left w:val="nil"/>
              <w:bottom w:val="single" w:sz="4" w:space="0" w:color="000000"/>
              <w:right w:val="nil"/>
            </w:tcBorders>
          </w:tcPr>
          <w:p w14:paraId="56664F13" w14:textId="77777777" w:rsidR="00A530AF" w:rsidRDefault="00A530AF" w:rsidP="00C1404B">
            <w:pPr>
              <w:tabs>
                <w:tab w:val="left" w:pos="142"/>
              </w:tabs>
              <w:spacing w:line="360" w:lineRule="auto"/>
              <w:jc w:val="center"/>
              <w:rPr>
                <w:i/>
                <w:color w:val="C0C0C0"/>
              </w:rPr>
            </w:pPr>
          </w:p>
        </w:tc>
        <w:tc>
          <w:tcPr>
            <w:tcW w:w="486" w:type="dxa"/>
            <w:tcBorders>
              <w:top w:val="nil"/>
              <w:left w:val="nil"/>
              <w:bottom w:val="nil"/>
              <w:right w:val="nil"/>
            </w:tcBorders>
          </w:tcPr>
          <w:p w14:paraId="2DF465D1" w14:textId="77777777" w:rsidR="00A530AF" w:rsidRDefault="00A530AF" w:rsidP="00C1404B">
            <w:pPr>
              <w:tabs>
                <w:tab w:val="left" w:pos="142"/>
              </w:tabs>
              <w:spacing w:line="360" w:lineRule="auto"/>
            </w:pPr>
          </w:p>
        </w:tc>
        <w:tc>
          <w:tcPr>
            <w:tcW w:w="3011" w:type="dxa"/>
            <w:tcBorders>
              <w:top w:val="nil"/>
              <w:left w:val="nil"/>
              <w:bottom w:val="single" w:sz="4" w:space="0" w:color="000000"/>
              <w:right w:val="nil"/>
            </w:tcBorders>
          </w:tcPr>
          <w:p w14:paraId="13F2DB92" w14:textId="77777777" w:rsidR="00A530AF" w:rsidRDefault="00A530AF" w:rsidP="00C1404B">
            <w:pPr>
              <w:tabs>
                <w:tab w:val="left" w:pos="142"/>
              </w:tabs>
              <w:spacing w:line="360" w:lineRule="auto"/>
              <w:jc w:val="right"/>
              <w:rPr>
                <w:i/>
                <w:color w:val="808080"/>
              </w:rPr>
            </w:pPr>
          </w:p>
        </w:tc>
      </w:tr>
      <w:tr w:rsidR="00A530AF" w14:paraId="0B3AC9FA" w14:textId="77777777" w:rsidTr="00C1404B">
        <w:tc>
          <w:tcPr>
            <w:tcW w:w="1169" w:type="dxa"/>
          </w:tcPr>
          <w:p w14:paraId="7255F883" w14:textId="77777777" w:rsidR="00A530AF" w:rsidRDefault="00A530AF" w:rsidP="00C1404B">
            <w:pPr>
              <w:widowControl w:val="0"/>
              <w:pBdr>
                <w:top w:val="nil"/>
                <w:left w:val="nil"/>
                <w:bottom w:val="nil"/>
                <w:right w:val="nil"/>
                <w:between w:val="nil"/>
              </w:pBdr>
              <w:rPr>
                <w:i/>
                <w:color w:val="808080"/>
              </w:rPr>
            </w:pPr>
          </w:p>
        </w:tc>
        <w:tc>
          <w:tcPr>
            <w:tcW w:w="3214" w:type="dxa"/>
            <w:tcBorders>
              <w:left w:val="nil"/>
              <w:bottom w:val="nil"/>
              <w:right w:val="nil"/>
            </w:tcBorders>
          </w:tcPr>
          <w:p w14:paraId="672BA82F" w14:textId="77777777" w:rsidR="00A530AF" w:rsidRDefault="00A530AF" w:rsidP="00C1404B">
            <w:pPr>
              <w:tabs>
                <w:tab w:val="left" w:pos="142"/>
              </w:tabs>
              <w:rPr>
                <w:i/>
                <w:color w:val="808080"/>
              </w:rPr>
            </w:pPr>
            <w:proofErr w:type="spellStart"/>
            <w:r>
              <w:rPr>
                <w:i/>
                <w:color w:val="808080"/>
              </w:rPr>
              <w:t>Title</w:t>
            </w:r>
            <w:proofErr w:type="spellEnd"/>
            <w:r>
              <w:rPr>
                <w:i/>
                <w:color w:val="808080"/>
              </w:rPr>
              <w:t>/</w:t>
            </w:r>
            <w:proofErr w:type="spellStart"/>
            <w:r>
              <w:rPr>
                <w:i/>
                <w:color w:val="808080"/>
              </w:rPr>
              <w:t>position</w:t>
            </w:r>
            <w:proofErr w:type="spellEnd"/>
            <w:r>
              <w:rPr>
                <w:i/>
                <w:color w:val="808080"/>
              </w:rPr>
              <w:t xml:space="preserve"> </w:t>
            </w:r>
            <w:proofErr w:type="spellStart"/>
            <w:r>
              <w:rPr>
                <w:i/>
                <w:color w:val="808080"/>
              </w:rPr>
              <w:t>of</w:t>
            </w:r>
            <w:proofErr w:type="spellEnd"/>
            <w:r>
              <w:rPr>
                <w:i/>
                <w:color w:val="808080"/>
              </w:rPr>
              <w:t xml:space="preserve"> </w:t>
            </w:r>
            <w:proofErr w:type="spellStart"/>
            <w:r>
              <w:rPr>
                <w:i/>
                <w:color w:val="808080"/>
              </w:rPr>
              <w:t>the</w:t>
            </w:r>
            <w:proofErr w:type="spellEnd"/>
            <w:r>
              <w:rPr>
                <w:i/>
                <w:color w:val="808080"/>
              </w:rPr>
              <w:t xml:space="preserve"> </w:t>
            </w:r>
            <w:proofErr w:type="spellStart"/>
            <w:r>
              <w:rPr>
                <w:i/>
                <w:color w:val="808080"/>
              </w:rPr>
              <w:t>Head</w:t>
            </w:r>
            <w:proofErr w:type="spellEnd"/>
            <w:r>
              <w:rPr>
                <w:i/>
                <w:color w:val="808080"/>
              </w:rPr>
              <w:t xml:space="preserve"> </w:t>
            </w:r>
            <w:proofErr w:type="spellStart"/>
            <w:r>
              <w:rPr>
                <w:i/>
                <w:color w:val="808080"/>
              </w:rPr>
              <w:t>of</w:t>
            </w:r>
            <w:proofErr w:type="spellEnd"/>
            <w:r>
              <w:rPr>
                <w:i/>
                <w:color w:val="808080"/>
              </w:rPr>
              <w:t xml:space="preserve"> </w:t>
            </w:r>
            <w:proofErr w:type="spellStart"/>
            <w:r>
              <w:rPr>
                <w:i/>
                <w:color w:val="808080"/>
              </w:rPr>
              <w:t>the</w:t>
            </w:r>
            <w:proofErr w:type="spellEnd"/>
            <w:r>
              <w:rPr>
                <w:i/>
                <w:color w:val="808080"/>
              </w:rPr>
              <w:t xml:space="preserve"> </w:t>
            </w:r>
            <w:proofErr w:type="spellStart"/>
            <w:r>
              <w:rPr>
                <w:i/>
                <w:color w:val="808080"/>
              </w:rPr>
              <w:t>Supplier</w:t>
            </w:r>
            <w:proofErr w:type="spellEnd"/>
            <w:r>
              <w:rPr>
                <w:i/>
                <w:color w:val="808080"/>
              </w:rPr>
              <w:t xml:space="preserve"> </w:t>
            </w:r>
            <w:proofErr w:type="spellStart"/>
            <w:r>
              <w:rPr>
                <w:i/>
                <w:color w:val="808080"/>
              </w:rPr>
              <w:t>or</w:t>
            </w:r>
            <w:proofErr w:type="spellEnd"/>
            <w:r>
              <w:rPr>
                <w:i/>
                <w:color w:val="808080"/>
              </w:rPr>
              <w:t xml:space="preserve"> </w:t>
            </w:r>
            <w:proofErr w:type="spellStart"/>
            <w:r>
              <w:rPr>
                <w:i/>
                <w:color w:val="808080"/>
              </w:rPr>
              <w:t>authorised</w:t>
            </w:r>
            <w:proofErr w:type="spellEnd"/>
            <w:r>
              <w:rPr>
                <w:i/>
                <w:color w:val="808080"/>
              </w:rPr>
              <w:t xml:space="preserve"> </w:t>
            </w:r>
            <w:proofErr w:type="spellStart"/>
            <w:r>
              <w:rPr>
                <w:i/>
                <w:color w:val="808080"/>
              </w:rPr>
              <w:t>person</w:t>
            </w:r>
            <w:proofErr w:type="spellEnd"/>
            <w:r>
              <w:rPr>
                <w:i/>
                <w:color w:val="808080"/>
              </w:rPr>
              <w:t>/</w:t>
            </w:r>
          </w:p>
          <w:p w14:paraId="10DFF0D0" w14:textId="77777777" w:rsidR="00A530AF" w:rsidRDefault="00A530AF" w:rsidP="00C1404B">
            <w:pPr>
              <w:tabs>
                <w:tab w:val="left" w:pos="142"/>
              </w:tabs>
              <w:rPr>
                <w:i/>
                <w:color w:val="808080"/>
              </w:rPr>
            </w:pPr>
            <w:r>
              <w:rPr>
                <w:i/>
                <w:color w:val="808080"/>
              </w:rPr>
              <w:t>Tiekėjo vadovo arba jo įgalioto asmens pareigos</w:t>
            </w:r>
          </w:p>
        </w:tc>
        <w:tc>
          <w:tcPr>
            <w:tcW w:w="283" w:type="dxa"/>
            <w:tcBorders>
              <w:top w:val="nil"/>
              <w:left w:val="nil"/>
              <w:bottom w:val="nil"/>
              <w:right w:val="nil"/>
            </w:tcBorders>
          </w:tcPr>
          <w:p w14:paraId="7A2617F4" w14:textId="77777777" w:rsidR="00A530AF" w:rsidRDefault="00A530AF" w:rsidP="00C1404B">
            <w:pPr>
              <w:tabs>
                <w:tab w:val="left" w:pos="142"/>
              </w:tabs>
            </w:pPr>
          </w:p>
        </w:tc>
        <w:tc>
          <w:tcPr>
            <w:tcW w:w="2761" w:type="dxa"/>
            <w:gridSpan w:val="2"/>
            <w:tcBorders>
              <w:left w:val="nil"/>
              <w:bottom w:val="nil"/>
              <w:right w:val="nil"/>
            </w:tcBorders>
          </w:tcPr>
          <w:p w14:paraId="2271D4EB" w14:textId="77777777" w:rsidR="00A530AF" w:rsidRDefault="00A530AF" w:rsidP="00C1404B">
            <w:pPr>
              <w:tabs>
                <w:tab w:val="left" w:pos="142"/>
              </w:tabs>
              <w:jc w:val="center"/>
              <w:rPr>
                <w:i/>
                <w:color w:val="808080"/>
              </w:rPr>
            </w:pPr>
            <w:proofErr w:type="spellStart"/>
            <w:r>
              <w:rPr>
                <w:i/>
                <w:color w:val="808080"/>
              </w:rPr>
              <w:t>Signature</w:t>
            </w:r>
            <w:proofErr w:type="spellEnd"/>
            <w:r>
              <w:rPr>
                <w:i/>
                <w:color w:val="808080"/>
              </w:rPr>
              <w:t>/</w:t>
            </w:r>
          </w:p>
          <w:p w14:paraId="0401F6CB" w14:textId="77777777" w:rsidR="00A530AF" w:rsidRDefault="00A530AF" w:rsidP="00C1404B">
            <w:pPr>
              <w:tabs>
                <w:tab w:val="left" w:pos="142"/>
              </w:tabs>
              <w:jc w:val="center"/>
              <w:rPr>
                <w:i/>
                <w:color w:val="C0C0C0"/>
              </w:rPr>
            </w:pPr>
            <w:r>
              <w:rPr>
                <w:i/>
                <w:color w:val="808080"/>
              </w:rPr>
              <w:t>Parašas</w:t>
            </w:r>
          </w:p>
        </w:tc>
        <w:tc>
          <w:tcPr>
            <w:tcW w:w="486" w:type="dxa"/>
            <w:tcBorders>
              <w:top w:val="nil"/>
              <w:left w:val="nil"/>
              <w:bottom w:val="nil"/>
              <w:right w:val="nil"/>
            </w:tcBorders>
          </w:tcPr>
          <w:p w14:paraId="5A657ECB" w14:textId="77777777" w:rsidR="00A530AF" w:rsidRDefault="00A530AF" w:rsidP="00C1404B">
            <w:pPr>
              <w:tabs>
                <w:tab w:val="left" w:pos="142"/>
              </w:tabs>
            </w:pPr>
          </w:p>
        </w:tc>
        <w:tc>
          <w:tcPr>
            <w:tcW w:w="3011" w:type="dxa"/>
            <w:tcBorders>
              <w:left w:val="nil"/>
              <w:bottom w:val="nil"/>
              <w:right w:val="nil"/>
            </w:tcBorders>
          </w:tcPr>
          <w:p w14:paraId="02BE22AB" w14:textId="77777777" w:rsidR="00A530AF" w:rsidRDefault="00A530AF" w:rsidP="00C1404B">
            <w:pPr>
              <w:tabs>
                <w:tab w:val="left" w:pos="142"/>
              </w:tabs>
              <w:jc w:val="center"/>
              <w:rPr>
                <w:i/>
                <w:color w:val="808080"/>
              </w:rPr>
            </w:pPr>
            <w:r>
              <w:rPr>
                <w:i/>
                <w:color w:val="808080"/>
              </w:rPr>
              <w:t xml:space="preserve">Name </w:t>
            </w:r>
            <w:proofErr w:type="spellStart"/>
            <w:r>
              <w:rPr>
                <w:i/>
                <w:color w:val="808080"/>
              </w:rPr>
              <w:t>and</w:t>
            </w:r>
            <w:proofErr w:type="spellEnd"/>
            <w:r>
              <w:rPr>
                <w:i/>
                <w:color w:val="808080"/>
              </w:rPr>
              <w:t xml:space="preserve"> </w:t>
            </w:r>
            <w:proofErr w:type="spellStart"/>
            <w:r>
              <w:rPr>
                <w:i/>
                <w:color w:val="808080"/>
              </w:rPr>
              <w:t>surname</w:t>
            </w:r>
            <w:proofErr w:type="spellEnd"/>
            <w:r>
              <w:rPr>
                <w:i/>
                <w:color w:val="808080"/>
              </w:rPr>
              <w:t>/</w:t>
            </w:r>
          </w:p>
          <w:p w14:paraId="5344A355" w14:textId="77777777" w:rsidR="00A530AF" w:rsidRDefault="00A530AF" w:rsidP="00C1404B">
            <w:pPr>
              <w:tabs>
                <w:tab w:val="left" w:pos="142"/>
              </w:tabs>
              <w:jc w:val="center"/>
              <w:rPr>
                <w:i/>
                <w:color w:val="808080"/>
              </w:rPr>
            </w:pPr>
            <w:r>
              <w:rPr>
                <w:i/>
                <w:color w:val="808080"/>
              </w:rPr>
              <w:t>Vardas ir pavardė</w:t>
            </w:r>
          </w:p>
        </w:tc>
      </w:tr>
    </w:tbl>
    <w:p w14:paraId="0490151C" w14:textId="77777777" w:rsidR="00CD012B" w:rsidRPr="000D1408" w:rsidRDefault="00CD012B" w:rsidP="00CD012B"/>
    <w:p w14:paraId="2686975C" w14:textId="77777777" w:rsidR="00CD012B" w:rsidRDefault="00CD012B" w:rsidP="00CD012B">
      <w:pPr>
        <w:pageBreakBefore/>
        <w:jc w:val="right"/>
        <w:rPr>
          <w:lang w:eastAsia="zh-CN"/>
        </w:rPr>
      </w:pPr>
      <w:r>
        <w:rPr>
          <w:i/>
          <w:iCs/>
          <w:sz w:val="22"/>
          <w:szCs w:val="22"/>
        </w:rPr>
        <w:lastRenderedPageBreak/>
        <w:t xml:space="preserve">Konkurso sąlygų </w:t>
      </w:r>
    </w:p>
    <w:p w14:paraId="14697A22" w14:textId="21648802" w:rsidR="00CD012B" w:rsidRDefault="00CD012B" w:rsidP="00CD012B">
      <w:pPr>
        <w:jc w:val="right"/>
        <w:rPr>
          <w:b/>
          <w:bCs/>
          <w:i/>
          <w:iCs/>
          <w:sz w:val="22"/>
          <w:szCs w:val="22"/>
        </w:rPr>
      </w:pPr>
      <w:r>
        <w:rPr>
          <w:b/>
          <w:bCs/>
          <w:i/>
          <w:iCs/>
          <w:sz w:val="22"/>
          <w:szCs w:val="22"/>
        </w:rPr>
        <w:t>4 priedas</w:t>
      </w:r>
    </w:p>
    <w:p w14:paraId="2D7F2D27" w14:textId="248D3D88" w:rsidR="00CD012B" w:rsidRPr="000D1408" w:rsidRDefault="00830993" w:rsidP="008309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 w:val="22"/>
        </w:rPr>
      </w:pPr>
      <w:r>
        <w:rPr>
          <w:sz w:val="22"/>
        </w:rPr>
        <w:t>___________________________________________________</w:t>
      </w:r>
    </w:p>
    <w:p w14:paraId="02F3F53F" w14:textId="597E4EE4" w:rsidR="00A41BD8" w:rsidRDefault="00A41BD8" w:rsidP="00A41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Cs w:val="16"/>
        </w:rPr>
      </w:pPr>
      <w:r w:rsidRPr="000D1408">
        <w:rPr>
          <w:szCs w:val="16"/>
        </w:rPr>
        <w:t>(Tiekėjo pavadinimas</w:t>
      </w:r>
      <w:r w:rsidR="001843E1">
        <w:rPr>
          <w:szCs w:val="16"/>
        </w:rPr>
        <w:t>/</w:t>
      </w:r>
      <w:r w:rsidR="00111648">
        <w:rPr>
          <w:i/>
          <w:iCs/>
        </w:rPr>
        <w:t>N</w:t>
      </w:r>
      <w:r w:rsidR="001843E1" w:rsidRPr="001843E1">
        <w:rPr>
          <w:i/>
          <w:iCs/>
        </w:rPr>
        <w:t xml:space="preserve">ame </w:t>
      </w:r>
      <w:proofErr w:type="spellStart"/>
      <w:r w:rsidR="001843E1" w:rsidRPr="001843E1">
        <w:rPr>
          <w:i/>
          <w:iCs/>
        </w:rPr>
        <w:t>of</w:t>
      </w:r>
      <w:proofErr w:type="spellEnd"/>
      <w:r w:rsidR="001843E1" w:rsidRPr="001843E1">
        <w:rPr>
          <w:i/>
          <w:iCs/>
        </w:rPr>
        <w:t xml:space="preserve"> </w:t>
      </w:r>
      <w:proofErr w:type="spellStart"/>
      <w:r w:rsidR="001843E1" w:rsidRPr="001843E1">
        <w:rPr>
          <w:i/>
          <w:iCs/>
        </w:rPr>
        <w:t>the</w:t>
      </w:r>
      <w:proofErr w:type="spellEnd"/>
      <w:r w:rsidR="001843E1" w:rsidRPr="001843E1">
        <w:rPr>
          <w:i/>
          <w:iCs/>
        </w:rPr>
        <w:t xml:space="preserve"> </w:t>
      </w:r>
      <w:proofErr w:type="spellStart"/>
      <w:r w:rsidR="001843E1" w:rsidRPr="001843E1">
        <w:rPr>
          <w:i/>
          <w:iCs/>
        </w:rPr>
        <w:t>supplier</w:t>
      </w:r>
      <w:proofErr w:type="spellEnd"/>
      <w:r w:rsidRPr="000D1408">
        <w:rPr>
          <w:szCs w:val="16"/>
        </w:rPr>
        <w:t>)</w:t>
      </w:r>
    </w:p>
    <w:p w14:paraId="5DA55B6A" w14:textId="2BB0E280" w:rsidR="00830993" w:rsidRDefault="00830993" w:rsidP="00A41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Cs w:val="16"/>
        </w:rPr>
      </w:pPr>
    </w:p>
    <w:p w14:paraId="3BEE1F0B" w14:textId="77777777" w:rsidR="00830993" w:rsidRPr="000D1408" w:rsidRDefault="00830993" w:rsidP="00A41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Cs w:val="16"/>
        </w:rPr>
      </w:pPr>
    </w:p>
    <w:p w14:paraId="641412F7" w14:textId="1366C52C" w:rsidR="00A41BD8" w:rsidRPr="000D1408" w:rsidRDefault="00830993" w:rsidP="00A41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12"/>
          <w:szCs w:val="24"/>
        </w:rPr>
      </w:pPr>
      <w:r>
        <w:rPr>
          <w:sz w:val="12"/>
          <w:szCs w:val="24"/>
        </w:rPr>
        <w:t>__________________________________________________________________________________________________________________________________________</w:t>
      </w:r>
    </w:p>
    <w:p w14:paraId="71288235" w14:textId="3AF5269E" w:rsidR="00A41BD8" w:rsidRPr="0006231E" w:rsidRDefault="00A41BD8" w:rsidP="00A41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 w:val="20"/>
        </w:rPr>
      </w:pPr>
      <w:r w:rsidRPr="0006231E">
        <w:rPr>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1843E1">
        <w:rPr>
          <w:sz w:val="20"/>
        </w:rPr>
        <w:t>/</w:t>
      </w:r>
      <w:proofErr w:type="spellStart"/>
      <w:r w:rsidR="001843E1" w:rsidRPr="001843E1">
        <w:rPr>
          <w:i/>
          <w:iCs/>
          <w:sz w:val="20"/>
        </w:rPr>
        <w:t>Legal</w:t>
      </w:r>
      <w:proofErr w:type="spellEnd"/>
      <w:r w:rsidR="001843E1" w:rsidRPr="001843E1">
        <w:rPr>
          <w:i/>
          <w:iCs/>
          <w:sz w:val="20"/>
        </w:rPr>
        <w:t xml:space="preserve"> </w:t>
      </w:r>
      <w:proofErr w:type="spellStart"/>
      <w:r w:rsidR="001843E1" w:rsidRPr="001843E1">
        <w:rPr>
          <w:i/>
          <w:iCs/>
          <w:sz w:val="20"/>
        </w:rPr>
        <w:t>form</w:t>
      </w:r>
      <w:proofErr w:type="spellEnd"/>
      <w:r w:rsidR="001843E1" w:rsidRPr="001843E1">
        <w:rPr>
          <w:i/>
          <w:iCs/>
          <w:sz w:val="20"/>
        </w:rPr>
        <w:t xml:space="preserve"> </w:t>
      </w:r>
      <w:proofErr w:type="spellStart"/>
      <w:r w:rsidR="001843E1" w:rsidRPr="001843E1">
        <w:rPr>
          <w:i/>
          <w:iCs/>
          <w:sz w:val="20"/>
        </w:rPr>
        <w:t>of</w:t>
      </w:r>
      <w:proofErr w:type="spellEnd"/>
      <w:r w:rsidR="001843E1" w:rsidRPr="001843E1">
        <w:rPr>
          <w:i/>
          <w:iCs/>
          <w:sz w:val="20"/>
        </w:rPr>
        <w:t xml:space="preserve"> </w:t>
      </w:r>
      <w:proofErr w:type="spellStart"/>
      <w:r w:rsidR="001843E1" w:rsidRPr="001843E1">
        <w:rPr>
          <w:i/>
          <w:iCs/>
          <w:sz w:val="20"/>
        </w:rPr>
        <w:t>the</w:t>
      </w:r>
      <w:proofErr w:type="spellEnd"/>
      <w:r w:rsidR="001843E1" w:rsidRPr="001843E1">
        <w:rPr>
          <w:i/>
          <w:iCs/>
          <w:sz w:val="20"/>
        </w:rPr>
        <w:t xml:space="preserve"> </w:t>
      </w:r>
      <w:proofErr w:type="spellStart"/>
      <w:r w:rsidR="001843E1" w:rsidRPr="001843E1">
        <w:rPr>
          <w:i/>
          <w:iCs/>
          <w:sz w:val="20"/>
        </w:rPr>
        <w:t>legal</w:t>
      </w:r>
      <w:proofErr w:type="spellEnd"/>
      <w:r w:rsidR="001843E1" w:rsidRPr="001843E1">
        <w:rPr>
          <w:i/>
          <w:iCs/>
          <w:sz w:val="20"/>
        </w:rPr>
        <w:t xml:space="preserve"> </w:t>
      </w:r>
      <w:proofErr w:type="spellStart"/>
      <w:r w:rsidR="001843E1" w:rsidRPr="001843E1">
        <w:rPr>
          <w:i/>
          <w:iCs/>
          <w:sz w:val="20"/>
        </w:rPr>
        <w:t>entity</w:t>
      </w:r>
      <w:proofErr w:type="spellEnd"/>
      <w:r w:rsidR="001843E1" w:rsidRPr="001843E1">
        <w:rPr>
          <w:i/>
          <w:iCs/>
          <w:sz w:val="20"/>
        </w:rPr>
        <w:t xml:space="preserve">, </w:t>
      </w:r>
      <w:proofErr w:type="spellStart"/>
      <w:r w:rsidR="001843E1" w:rsidRPr="001843E1">
        <w:rPr>
          <w:i/>
          <w:iCs/>
          <w:sz w:val="20"/>
        </w:rPr>
        <w:t>registered</w:t>
      </w:r>
      <w:proofErr w:type="spellEnd"/>
      <w:r w:rsidR="001843E1" w:rsidRPr="001843E1">
        <w:rPr>
          <w:i/>
          <w:iCs/>
          <w:sz w:val="20"/>
        </w:rPr>
        <w:t xml:space="preserve"> </w:t>
      </w:r>
      <w:proofErr w:type="spellStart"/>
      <w:r w:rsidR="001843E1" w:rsidRPr="001843E1">
        <w:rPr>
          <w:i/>
          <w:iCs/>
          <w:sz w:val="20"/>
        </w:rPr>
        <w:t>office</w:t>
      </w:r>
      <w:proofErr w:type="spellEnd"/>
      <w:r w:rsidR="001843E1" w:rsidRPr="001843E1">
        <w:rPr>
          <w:i/>
          <w:iCs/>
          <w:sz w:val="20"/>
        </w:rPr>
        <w:t xml:space="preserve">, </w:t>
      </w:r>
      <w:proofErr w:type="spellStart"/>
      <w:r w:rsidR="001843E1" w:rsidRPr="001843E1">
        <w:rPr>
          <w:i/>
          <w:iCs/>
          <w:sz w:val="20"/>
        </w:rPr>
        <w:t>contact</w:t>
      </w:r>
      <w:proofErr w:type="spellEnd"/>
      <w:r w:rsidR="001843E1" w:rsidRPr="001843E1">
        <w:rPr>
          <w:i/>
          <w:iCs/>
          <w:sz w:val="20"/>
        </w:rPr>
        <w:t xml:space="preserve"> </w:t>
      </w:r>
      <w:proofErr w:type="spellStart"/>
      <w:r w:rsidR="001843E1" w:rsidRPr="001843E1">
        <w:rPr>
          <w:i/>
          <w:iCs/>
          <w:sz w:val="20"/>
        </w:rPr>
        <w:t>details</w:t>
      </w:r>
      <w:proofErr w:type="spellEnd"/>
      <w:r w:rsidR="001843E1" w:rsidRPr="001843E1">
        <w:rPr>
          <w:i/>
          <w:iCs/>
          <w:sz w:val="20"/>
        </w:rPr>
        <w:t xml:space="preserve">, name </w:t>
      </w:r>
      <w:proofErr w:type="spellStart"/>
      <w:r w:rsidR="001843E1" w:rsidRPr="001843E1">
        <w:rPr>
          <w:i/>
          <w:iCs/>
          <w:sz w:val="20"/>
        </w:rPr>
        <w:t>of</w:t>
      </w:r>
      <w:proofErr w:type="spellEnd"/>
      <w:r w:rsidR="001843E1" w:rsidRPr="001843E1">
        <w:rPr>
          <w:i/>
          <w:iCs/>
          <w:sz w:val="20"/>
        </w:rPr>
        <w:t xml:space="preserve"> </w:t>
      </w:r>
      <w:proofErr w:type="spellStart"/>
      <w:r w:rsidR="001843E1" w:rsidRPr="001843E1">
        <w:rPr>
          <w:i/>
          <w:iCs/>
          <w:sz w:val="20"/>
        </w:rPr>
        <w:t>the</w:t>
      </w:r>
      <w:proofErr w:type="spellEnd"/>
      <w:r w:rsidR="001843E1" w:rsidRPr="001843E1">
        <w:rPr>
          <w:i/>
          <w:iCs/>
          <w:sz w:val="20"/>
        </w:rPr>
        <w:t xml:space="preserve"> </w:t>
      </w:r>
      <w:proofErr w:type="spellStart"/>
      <w:r w:rsidR="001843E1" w:rsidRPr="001843E1">
        <w:rPr>
          <w:i/>
          <w:iCs/>
          <w:sz w:val="20"/>
        </w:rPr>
        <w:t>register</w:t>
      </w:r>
      <w:proofErr w:type="spellEnd"/>
      <w:r w:rsidR="001843E1" w:rsidRPr="001843E1">
        <w:rPr>
          <w:i/>
          <w:iCs/>
          <w:sz w:val="20"/>
        </w:rPr>
        <w:t xml:space="preserve"> </w:t>
      </w:r>
      <w:proofErr w:type="spellStart"/>
      <w:r w:rsidR="001843E1" w:rsidRPr="001843E1">
        <w:rPr>
          <w:i/>
          <w:iCs/>
          <w:sz w:val="20"/>
        </w:rPr>
        <w:t>in</w:t>
      </w:r>
      <w:proofErr w:type="spellEnd"/>
      <w:r w:rsidR="001843E1" w:rsidRPr="001843E1">
        <w:rPr>
          <w:i/>
          <w:iCs/>
          <w:sz w:val="20"/>
        </w:rPr>
        <w:t xml:space="preserve"> </w:t>
      </w:r>
      <w:proofErr w:type="spellStart"/>
      <w:r w:rsidR="001843E1" w:rsidRPr="001843E1">
        <w:rPr>
          <w:i/>
          <w:iCs/>
          <w:sz w:val="20"/>
        </w:rPr>
        <w:t>which</w:t>
      </w:r>
      <w:proofErr w:type="spellEnd"/>
      <w:r w:rsidR="001843E1" w:rsidRPr="001843E1">
        <w:rPr>
          <w:i/>
          <w:iCs/>
          <w:sz w:val="20"/>
        </w:rPr>
        <w:t xml:space="preserve"> </w:t>
      </w:r>
      <w:proofErr w:type="spellStart"/>
      <w:r w:rsidR="001843E1" w:rsidRPr="001843E1">
        <w:rPr>
          <w:i/>
          <w:iCs/>
          <w:sz w:val="20"/>
        </w:rPr>
        <w:t>the</w:t>
      </w:r>
      <w:proofErr w:type="spellEnd"/>
      <w:r w:rsidR="001843E1" w:rsidRPr="001843E1">
        <w:rPr>
          <w:i/>
          <w:iCs/>
          <w:sz w:val="20"/>
        </w:rPr>
        <w:t xml:space="preserve"> </w:t>
      </w:r>
      <w:proofErr w:type="spellStart"/>
      <w:r w:rsidR="001843E1" w:rsidRPr="001843E1">
        <w:rPr>
          <w:i/>
          <w:iCs/>
          <w:sz w:val="20"/>
        </w:rPr>
        <w:t>supplier's</w:t>
      </w:r>
      <w:proofErr w:type="spellEnd"/>
      <w:r w:rsidR="001843E1" w:rsidRPr="001843E1">
        <w:rPr>
          <w:i/>
          <w:iCs/>
          <w:sz w:val="20"/>
        </w:rPr>
        <w:t xml:space="preserve"> data are </w:t>
      </w:r>
      <w:proofErr w:type="spellStart"/>
      <w:r w:rsidR="001843E1" w:rsidRPr="001843E1">
        <w:rPr>
          <w:i/>
          <w:iCs/>
          <w:sz w:val="20"/>
        </w:rPr>
        <w:t>collected</w:t>
      </w:r>
      <w:proofErr w:type="spellEnd"/>
      <w:r w:rsidR="001843E1" w:rsidRPr="001843E1">
        <w:rPr>
          <w:i/>
          <w:iCs/>
          <w:sz w:val="20"/>
        </w:rPr>
        <w:t xml:space="preserve"> </w:t>
      </w:r>
      <w:proofErr w:type="spellStart"/>
      <w:r w:rsidR="001843E1" w:rsidRPr="001843E1">
        <w:rPr>
          <w:i/>
          <w:iCs/>
          <w:sz w:val="20"/>
        </w:rPr>
        <w:t>and</w:t>
      </w:r>
      <w:proofErr w:type="spellEnd"/>
      <w:r w:rsidR="001843E1" w:rsidRPr="001843E1">
        <w:rPr>
          <w:i/>
          <w:iCs/>
          <w:sz w:val="20"/>
        </w:rPr>
        <w:t xml:space="preserve"> </w:t>
      </w:r>
      <w:proofErr w:type="spellStart"/>
      <w:r w:rsidR="001843E1" w:rsidRPr="001843E1">
        <w:rPr>
          <w:i/>
          <w:iCs/>
          <w:sz w:val="20"/>
        </w:rPr>
        <w:t>stored</w:t>
      </w:r>
      <w:proofErr w:type="spellEnd"/>
      <w:r w:rsidR="001843E1" w:rsidRPr="001843E1">
        <w:rPr>
          <w:i/>
          <w:iCs/>
          <w:sz w:val="20"/>
        </w:rPr>
        <w:t xml:space="preserve">, </w:t>
      </w:r>
      <w:proofErr w:type="spellStart"/>
      <w:r w:rsidR="001843E1" w:rsidRPr="001843E1">
        <w:rPr>
          <w:i/>
          <w:iCs/>
          <w:sz w:val="20"/>
        </w:rPr>
        <w:t>legal</w:t>
      </w:r>
      <w:proofErr w:type="spellEnd"/>
      <w:r w:rsidR="001843E1" w:rsidRPr="001843E1">
        <w:rPr>
          <w:i/>
          <w:iCs/>
          <w:sz w:val="20"/>
        </w:rPr>
        <w:t xml:space="preserve"> </w:t>
      </w:r>
      <w:proofErr w:type="spellStart"/>
      <w:r w:rsidR="001843E1" w:rsidRPr="001843E1">
        <w:rPr>
          <w:i/>
          <w:iCs/>
          <w:sz w:val="20"/>
        </w:rPr>
        <w:t>entity</w:t>
      </w:r>
      <w:proofErr w:type="spellEnd"/>
      <w:r w:rsidR="001843E1" w:rsidRPr="001843E1">
        <w:rPr>
          <w:i/>
          <w:iCs/>
          <w:sz w:val="20"/>
        </w:rPr>
        <w:t xml:space="preserve"> </w:t>
      </w:r>
      <w:proofErr w:type="spellStart"/>
      <w:r w:rsidR="001843E1" w:rsidRPr="001843E1">
        <w:rPr>
          <w:i/>
          <w:iCs/>
          <w:sz w:val="20"/>
        </w:rPr>
        <w:t>code</w:t>
      </w:r>
      <w:proofErr w:type="spellEnd"/>
      <w:r w:rsidR="001843E1" w:rsidRPr="001843E1">
        <w:rPr>
          <w:i/>
          <w:iCs/>
          <w:sz w:val="20"/>
        </w:rPr>
        <w:t xml:space="preserve">, </w:t>
      </w:r>
      <w:proofErr w:type="spellStart"/>
      <w:r w:rsidR="001843E1" w:rsidRPr="001843E1">
        <w:rPr>
          <w:i/>
          <w:iCs/>
          <w:sz w:val="20"/>
        </w:rPr>
        <w:t>value</w:t>
      </w:r>
      <w:proofErr w:type="spellEnd"/>
      <w:r w:rsidR="001843E1" w:rsidRPr="001843E1">
        <w:rPr>
          <w:i/>
          <w:iCs/>
          <w:sz w:val="20"/>
        </w:rPr>
        <w:t xml:space="preserve"> </w:t>
      </w:r>
      <w:proofErr w:type="spellStart"/>
      <w:r w:rsidR="001843E1" w:rsidRPr="001843E1">
        <w:rPr>
          <w:i/>
          <w:iCs/>
          <w:sz w:val="20"/>
        </w:rPr>
        <w:t>added</w:t>
      </w:r>
      <w:proofErr w:type="spellEnd"/>
      <w:r w:rsidR="001843E1" w:rsidRPr="001843E1">
        <w:rPr>
          <w:i/>
          <w:iCs/>
          <w:sz w:val="20"/>
        </w:rPr>
        <w:t xml:space="preserve"> </w:t>
      </w:r>
      <w:proofErr w:type="spellStart"/>
      <w:r w:rsidR="001843E1" w:rsidRPr="001843E1">
        <w:rPr>
          <w:i/>
          <w:iCs/>
          <w:sz w:val="20"/>
        </w:rPr>
        <w:t>tax</w:t>
      </w:r>
      <w:proofErr w:type="spellEnd"/>
      <w:r w:rsidR="001843E1" w:rsidRPr="001843E1">
        <w:rPr>
          <w:i/>
          <w:iCs/>
          <w:sz w:val="20"/>
        </w:rPr>
        <w:t xml:space="preserve"> </w:t>
      </w:r>
      <w:proofErr w:type="spellStart"/>
      <w:r w:rsidR="001843E1" w:rsidRPr="001843E1">
        <w:rPr>
          <w:i/>
          <w:iCs/>
          <w:sz w:val="20"/>
        </w:rPr>
        <w:t>identification</w:t>
      </w:r>
      <w:proofErr w:type="spellEnd"/>
      <w:r w:rsidR="001843E1" w:rsidRPr="001843E1">
        <w:rPr>
          <w:i/>
          <w:iCs/>
          <w:sz w:val="20"/>
        </w:rPr>
        <w:t xml:space="preserve"> </w:t>
      </w:r>
      <w:proofErr w:type="spellStart"/>
      <w:r w:rsidR="001843E1" w:rsidRPr="001843E1">
        <w:rPr>
          <w:i/>
          <w:iCs/>
          <w:sz w:val="20"/>
        </w:rPr>
        <w:t>number</w:t>
      </w:r>
      <w:proofErr w:type="spellEnd"/>
      <w:r w:rsidR="001843E1" w:rsidRPr="001843E1">
        <w:rPr>
          <w:i/>
          <w:iCs/>
          <w:sz w:val="20"/>
        </w:rPr>
        <w:t xml:space="preserve">, </w:t>
      </w:r>
      <w:proofErr w:type="spellStart"/>
      <w:r w:rsidR="001843E1" w:rsidRPr="001843E1">
        <w:rPr>
          <w:i/>
          <w:iCs/>
          <w:sz w:val="20"/>
        </w:rPr>
        <w:t>if</w:t>
      </w:r>
      <w:proofErr w:type="spellEnd"/>
      <w:r w:rsidR="001843E1" w:rsidRPr="001843E1">
        <w:rPr>
          <w:i/>
          <w:iCs/>
          <w:sz w:val="20"/>
        </w:rPr>
        <w:t xml:space="preserve"> </w:t>
      </w:r>
      <w:proofErr w:type="spellStart"/>
      <w:r w:rsidR="001843E1" w:rsidRPr="001843E1">
        <w:rPr>
          <w:i/>
          <w:iCs/>
          <w:sz w:val="20"/>
        </w:rPr>
        <w:t>the</w:t>
      </w:r>
      <w:proofErr w:type="spellEnd"/>
      <w:r w:rsidR="001843E1" w:rsidRPr="001843E1">
        <w:rPr>
          <w:i/>
          <w:iCs/>
          <w:sz w:val="20"/>
        </w:rPr>
        <w:t xml:space="preserve"> </w:t>
      </w:r>
      <w:proofErr w:type="spellStart"/>
      <w:r w:rsidR="001843E1" w:rsidRPr="001843E1">
        <w:rPr>
          <w:i/>
          <w:iCs/>
          <w:sz w:val="20"/>
        </w:rPr>
        <w:t>legal</w:t>
      </w:r>
      <w:proofErr w:type="spellEnd"/>
      <w:r w:rsidR="001843E1" w:rsidRPr="001843E1">
        <w:rPr>
          <w:i/>
          <w:iCs/>
          <w:sz w:val="20"/>
        </w:rPr>
        <w:t xml:space="preserve"> </w:t>
      </w:r>
      <w:proofErr w:type="spellStart"/>
      <w:r w:rsidR="001843E1" w:rsidRPr="001843E1">
        <w:rPr>
          <w:i/>
          <w:iCs/>
          <w:sz w:val="20"/>
        </w:rPr>
        <w:t>entity</w:t>
      </w:r>
      <w:proofErr w:type="spellEnd"/>
      <w:r w:rsidR="001843E1" w:rsidRPr="001843E1">
        <w:rPr>
          <w:i/>
          <w:iCs/>
          <w:sz w:val="20"/>
        </w:rPr>
        <w:t xml:space="preserve"> </w:t>
      </w:r>
      <w:proofErr w:type="spellStart"/>
      <w:r w:rsidR="001843E1" w:rsidRPr="001843E1">
        <w:rPr>
          <w:i/>
          <w:iCs/>
          <w:sz w:val="20"/>
        </w:rPr>
        <w:t>is</w:t>
      </w:r>
      <w:proofErr w:type="spellEnd"/>
      <w:r w:rsidR="001843E1" w:rsidRPr="001843E1">
        <w:rPr>
          <w:i/>
          <w:iCs/>
          <w:sz w:val="20"/>
        </w:rPr>
        <w:t xml:space="preserve"> </w:t>
      </w:r>
      <w:proofErr w:type="spellStart"/>
      <w:r w:rsidR="001843E1" w:rsidRPr="001843E1">
        <w:rPr>
          <w:i/>
          <w:iCs/>
          <w:sz w:val="20"/>
        </w:rPr>
        <w:t>subject</w:t>
      </w:r>
      <w:proofErr w:type="spellEnd"/>
      <w:r w:rsidR="001843E1" w:rsidRPr="001843E1">
        <w:rPr>
          <w:i/>
          <w:iCs/>
          <w:sz w:val="20"/>
        </w:rPr>
        <w:t xml:space="preserve"> to </w:t>
      </w:r>
      <w:proofErr w:type="spellStart"/>
      <w:r w:rsidR="001843E1" w:rsidRPr="001843E1">
        <w:rPr>
          <w:i/>
          <w:iCs/>
          <w:sz w:val="20"/>
        </w:rPr>
        <w:t>value</w:t>
      </w:r>
      <w:proofErr w:type="spellEnd"/>
      <w:r w:rsidR="001843E1" w:rsidRPr="001843E1">
        <w:rPr>
          <w:i/>
          <w:iCs/>
          <w:sz w:val="20"/>
        </w:rPr>
        <w:t xml:space="preserve"> </w:t>
      </w:r>
      <w:proofErr w:type="spellStart"/>
      <w:r w:rsidR="001843E1" w:rsidRPr="001843E1">
        <w:rPr>
          <w:i/>
          <w:iCs/>
          <w:sz w:val="20"/>
        </w:rPr>
        <w:t>added</w:t>
      </w:r>
      <w:proofErr w:type="spellEnd"/>
      <w:r w:rsidR="001843E1" w:rsidRPr="001843E1">
        <w:rPr>
          <w:i/>
          <w:iCs/>
          <w:sz w:val="20"/>
        </w:rPr>
        <w:t xml:space="preserve"> </w:t>
      </w:r>
      <w:proofErr w:type="spellStart"/>
      <w:r w:rsidR="001843E1" w:rsidRPr="001843E1">
        <w:rPr>
          <w:i/>
          <w:iCs/>
          <w:sz w:val="20"/>
        </w:rPr>
        <w:t>tax</w:t>
      </w:r>
      <w:proofErr w:type="spellEnd"/>
      <w:r w:rsidRPr="0006231E">
        <w:rPr>
          <w:sz w:val="20"/>
        </w:rPr>
        <w:t>)</w:t>
      </w:r>
    </w:p>
    <w:p w14:paraId="3A1816B4" w14:textId="77777777" w:rsidR="00A41BD8" w:rsidRPr="000D1408" w:rsidRDefault="00A41BD8" w:rsidP="00A41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12"/>
          <w:szCs w:val="24"/>
        </w:rPr>
      </w:pPr>
    </w:p>
    <w:p w14:paraId="492BBD26" w14:textId="77777777" w:rsidR="00CD012B" w:rsidRPr="000D1408" w:rsidRDefault="00CD012B" w:rsidP="00A41BD8">
      <w:pPr>
        <w:rPr>
          <w:b/>
        </w:rPr>
      </w:pPr>
    </w:p>
    <w:p w14:paraId="2E0438C4" w14:textId="77777777" w:rsidR="00A41BD8" w:rsidRDefault="00A41BD8" w:rsidP="00CD012B">
      <w:pPr>
        <w:widowControl w:val="0"/>
        <w:tabs>
          <w:tab w:val="left" w:pos="540"/>
        </w:tabs>
        <w:overflowPunct w:val="0"/>
        <w:jc w:val="both"/>
        <w:textAlignment w:val="baseline"/>
        <w:rPr>
          <w:sz w:val="22"/>
        </w:rPr>
      </w:pPr>
    </w:p>
    <w:p w14:paraId="7302887F" w14:textId="11D98FD3" w:rsidR="00CD012B" w:rsidRPr="00152E66" w:rsidRDefault="00CD012B" w:rsidP="00CD012B">
      <w:pPr>
        <w:widowControl w:val="0"/>
        <w:tabs>
          <w:tab w:val="left" w:pos="540"/>
        </w:tabs>
        <w:overflowPunct w:val="0"/>
        <w:jc w:val="both"/>
        <w:textAlignment w:val="baseline"/>
        <w:rPr>
          <w:b/>
          <w:bCs/>
          <w:u w:val="single"/>
        </w:rPr>
      </w:pPr>
      <w:r w:rsidRPr="000D1408">
        <w:rPr>
          <w:sz w:val="22"/>
        </w:rPr>
        <w:t>Projekto vykdytojui</w:t>
      </w:r>
      <w:r w:rsidR="001843E1">
        <w:rPr>
          <w:sz w:val="22"/>
        </w:rPr>
        <w:t>/</w:t>
      </w:r>
      <w:r w:rsidR="001843E1" w:rsidRPr="001843E1">
        <w:t xml:space="preserve"> </w:t>
      </w:r>
      <w:proofErr w:type="spellStart"/>
      <w:r w:rsidR="001843E1" w:rsidRPr="001843E1">
        <w:rPr>
          <w:i/>
          <w:iCs/>
          <w:sz w:val="22"/>
        </w:rPr>
        <w:t>For</w:t>
      </w:r>
      <w:proofErr w:type="spellEnd"/>
      <w:r w:rsidR="001843E1" w:rsidRPr="001843E1">
        <w:rPr>
          <w:i/>
          <w:iCs/>
          <w:sz w:val="22"/>
        </w:rPr>
        <w:t xml:space="preserve"> </w:t>
      </w:r>
      <w:proofErr w:type="spellStart"/>
      <w:r w:rsidR="001843E1" w:rsidRPr="001843E1">
        <w:rPr>
          <w:i/>
          <w:iCs/>
          <w:sz w:val="22"/>
        </w:rPr>
        <w:t>the</w:t>
      </w:r>
      <w:proofErr w:type="spellEnd"/>
      <w:r w:rsidR="001843E1" w:rsidRPr="001843E1">
        <w:rPr>
          <w:i/>
          <w:iCs/>
          <w:sz w:val="22"/>
        </w:rPr>
        <w:t xml:space="preserve"> </w:t>
      </w:r>
      <w:proofErr w:type="spellStart"/>
      <w:r w:rsidR="001843E1" w:rsidRPr="001843E1">
        <w:rPr>
          <w:i/>
          <w:iCs/>
          <w:sz w:val="22"/>
        </w:rPr>
        <w:t>project</w:t>
      </w:r>
      <w:proofErr w:type="spellEnd"/>
      <w:r w:rsidR="001843E1" w:rsidRPr="001843E1">
        <w:rPr>
          <w:i/>
          <w:iCs/>
          <w:sz w:val="22"/>
        </w:rPr>
        <w:t xml:space="preserve"> </w:t>
      </w:r>
      <w:proofErr w:type="spellStart"/>
      <w:r w:rsidR="001843E1" w:rsidRPr="001843E1">
        <w:rPr>
          <w:i/>
          <w:iCs/>
          <w:sz w:val="22"/>
        </w:rPr>
        <w:t>promoter</w:t>
      </w:r>
      <w:proofErr w:type="spellEnd"/>
      <w:r w:rsidR="00152E66">
        <w:t xml:space="preserve"> </w:t>
      </w:r>
      <w:r w:rsidR="00152E66" w:rsidRPr="00152E66">
        <w:rPr>
          <w:b/>
          <w:bCs/>
        </w:rPr>
        <w:t>UAB „</w:t>
      </w:r>
      <w:proofErr w:type="spellStart"/>
      <w:r w:rsidR="00152E66" w:rsidRPr="00152E66">
        <w:rPr>
          <w:b/>
          <w:bCs/>
        </w:rPr>
        <w:t>Primum</w:t>
      </w:r>
      <w:proofErr w:type="spellEnd"/>
      <w:r w:rsidR="00152E66" w:rsidRPr="00152E66">
        <w:rPr>
          <w:b/>
          <w:bCs/>
        </w:rPr>
        <w:t>“</w:t>
      </w:r>
    </w:p>
    <w:p w14:paraId="433B7369" w14:textId="77777777" w:rsidR="00CD012B" w:rsidRPr="000D1408" w:rsidRDefault="00CD012B" w:rsidP="00CD012B">
      <w:pPr>
        <w:widowControl w:val="0"/>
        <w:tabs>
          <w:tab w:val="left" w:pos="540"/>
        </w:tabs>
        <w:overflowPunct w:val="0"/>
        <w:jc w:val="both"/>
        <w:textAlignment w:val="baseline"/>
        <w:rPr>
          <w:u w:val="single"/>
        </w:rPr>
      </w:pPr>
    </w:p>
    <w:p w14:paraId="5AC765F9" w14:textId="77777777" w:rsidR="00CD012B" w:rsidRPr="000D1408" w:rsidRDefault="00CD012B" w:rsidP="00CD012B">
      <w:pPr>
        <w:widowControl w:val="0"/>
        <w:tabs>
          <w:tab w:val="left" w:pos="540"/>
        </w:tabs>
        <w:overflowPunct w:val="0"/>
        <w:jc w:val="both"/>
        <w:textAlignment w:val="baseline"/>
        <w:rPr>
          <w:u w:val="single"/>
        </w:rPr>
      </w:pPr>
    </w:p>
    <w:p w14:paraId="2E9FF1B3" w14:textId="5FD4A7DF" w:rsidR="00CD012B" w:rsidRDefault="00CD012B" w:rsidP="00CD012B">
      <w:pPr>
        <w:jc w:val="center"/>
        <w:rPr>
          <w:b/>
        </w:rPr>
      </w:pPr>
      <w:r w:rsidRPr="000D1408">
        <w:rPr>
          <w:b/>
        </w:rPr>
        <w:t>TIEKĖJO ĮVYKDYTŲ</w:t>
      </w:r>
      <w:r>
        <w:rPr>
          <w:b/>
        </w:rPr>
        <w:t xml:space="preserve"> </w:t>
      </w:r>
      <w:r w:rsidRPr="000D1408">
        <w:rPr>
          <w:b/>
        </w:rPr>
        <w:t>SUTARČIŲ  S Ą R A Š A S</w:t>
      </w:r>
      <w:r w:rsidR="001843E1">
        <w:rPr>
          <w:b/>
        </w:rPr>
        <w:br/>
      </w:r>
      <w:r w:rsidR="001843E1" w:rsidRPr="001843E1">
        <w:rPr>
          <w:b/>
        </w:rPr>
        <w:t>A LIST OF CONTRACTS COMPLETED BY THE SUPPLIER</w:t>
      </w:r>
    </w:p>
    <w:p w14:paraId="49083D9D" w14:textId="77777777" w:rsidR="003812F5" w:rsidRPr="000D1408" w:rsidRDefault="003812F5" w:rsidP="00CD012B">
      <w:pPr>
        <w:jc w:val="center"/>
        <w:rPr>
          <w:b/>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2213"/>
        <w:gridCol w:w="1314"/>
        <w:gridCol w:w="1477"/>
        <w:gridCol w:w="1483"/>
        <w:gridCol w:w="1080"/>
        <w:gridCol w:w="1345"/>
        <w:gridCol w:w="1283"/>
      </w:tblGrid>
      <w:tr w:rsidR="001843E1" w:rsidRPr="000D1408" w14:paraId="121A0D2A" w14:textId="77777777" w:rsidTr="001843E1">
        <w:tc>
          <w:tcPr>
            <w:tcW w:w="623" w:type="dxa"/>
            <w:tcBorders>
              <w:top w:val="single" w:sz="4" w:space="0" w:color="auto"/>
              <w:left w:val="single" w:sz="4" w:space="0" w:color="auto"/>
              <w:bottom w:val="single" w:sz="4" w:space="0" w:color="auto"/>
              <w:right w:val="single" w:sz="4" w:space="0" w:color="auto"/>
            </w:tcBorders>
            <w:hideMark/>
          </w:tcPr>
          <w:p w14:paraId="3DAE202E" w14:textId="221B8584" w:rsidR="004C390F" w:rsidRPr="001E1A06" w:rsidRDefault="004C390F" w:rsidP="00F15841">
            <w:pPr>
              <w:rPr>
                <w:b/>
                <w:sz w:val="20"/>
              </w:rPr>
            </w:pPr>
            <w:r w:rsidRPr="001E1A06">
              <w:rPr>
                <w:b/>
                <w:sz w:val="20"/>
              </w:rPr>
              <w:t>Eil. Nr.</w:t>
            </w:r>
            <w:r w:rsidR="001843E1" w:rsidRPr="001E1A06">
              <w:rPr>
                <w:b/>
                <w:sz w:val="20"/>
              </w:rPr>
              <w:t>/</w:t>
            </w:r>
          </w:p>
          <w:p w14:paraId="5C3084DA" w14:textId="39B9A5D4" w:rsidR="001843E1" w:rsidRPr="001E1A06" w:rsidRDefault="001843E1" w:rsidP="00F15841">
            <w:pPr>
              <w:rPr>
                <w:b/>
                <w:i/>
                <w:iCs/>
                <w:sz w:val="20"/>
              </w:rPr>
            </w:pPr>
            <w:proofErr w:type="spellStart"/>
            <w:r w:rsidRPr="001E1A06">
              <w:rPr>
                <w:b/>
                <w:i/>
                <w:iCs/>
                <w:sz w:val="20"/>
              </w:rPr>
              <w:t>No</w:t>
            </w:r>
            <w:proofErr w:type="spellEnd"/>
            <w:r w:rsidRPr="001E1A06">
              <w:rPr>
                <w:b/>
                <w:i/>
                <w:iCs/>
                <w:sz w:val="20"/>
              </w:rPr>
              <w:t>.</w:t>
            </w:r>
          </w:p>
        </w:tc>
        <w:tc>
          <w:tcPr>
            <w:tcW w:w="2213" w:type="dxa"/>
            <w:tcBorders>
              <w:top w:val="single" w:sz="4" w:space="0" w:color="auto"/>
              <w:left w:val="single" w:sz="4" w:space="0" w:color="auto"/>
              <w:bottom w:val="single" w:sz="4" w:space="0" w:color="auto"/>
              <w:right w:val="single" w:sz="4" w:space="0" w:color="auto"/>
            </w:tcBorders>
            <w:hideMark/>
          </w:tcPr>
          <w:p w14:paraId="093EE5AA" w14:textId="77777777" w:rsidR="004C390F" w:rsidRPr="001E1A06" w:rsidRDefault="004C390F" w:rsidP="00F15841">
            <w:pPr>
              <w:jc w:val="center"/>
              <w:rPr>
                <w:b/>
                <w:sz w:val="20"/>
              </w:rPr>
            </w:pPr>
            <w:r w:rsidRPr="001E1A06">
              <w:rPr>
                <w:b/>
                <w:sz w:val="20"/>
              </w:rPr>
              <w:t>Sutarties pavadinimas</w:t>
            </w:r>
            <w:r w:rsidR="001843E1" w:rsidRPr="001E1A06">
              <w:rPr>
                <w:b/>
                <w:sz w:val="20"/>
              </w:rPr>
              <w:t>/</w:t>
            </w:r>
          </w:p>
          <w:p w14:paraId="4C6590B6" w14:textId="4CFD6F51" w:rsidR="001843E1" w:rsidRPr="001E1A06" w:rsidRDefault="001843E1" w:rsidP="00F15841">
            <w:pPr>
              <w:jc w:val="center"/>
              <w:rPr>
                <w:b/>
                <w:i/>
                <w:iCs/>
                <w:sz w:val="20"/>
              </w:rPr>
            </w:pPr>
            <w:r w:rsidRPr="001E1A06">
              <w:rPr>
                <w:b/>
                <w:i/>
                <w:iCs/>
                <w:sz w:val="20"/>
              </w:rPr>
              <w:t>Sutarties pavadinimas</w:t>
            </w:r>
          </w:p>
        </w:tc>
        <w:tc>
          <w:tcPr>
            <w:tcW w:w="1314" w:type="dxa"/>
            <w:tcBorders>
              <w:top w:val="single" w:sz="4" w:space="0" w:color="auto"/>
              <w:left w:val="single" w:sz="4" w:space="0" w:color="auto"/>
              <w:bottom w:val="single" w:sz="4" w:space="0" w:color="auto"/>
              <w:right w:val="single" w:sz="4" w:space="0" w:color="auto"/>
            </w:tcBorders>
            <w:hideMark/>
          </w:tcPr>
          <w:p w14:paraId="342A6101" w14:textId="77777777" w:rsidR="004C390F" w:rsidRPr="001E1A06" w:rsidRDefault="004C390F" w:rsidP="00F15841">
            <w:pPr>
              <w:jc w:val="center"/>
              <w:rPr>
                <w:b/>
                <w:sz w:val="20"/>
              </w:rPr>
            </w:pPr>
            <w:r w:rsidRPr="001E1A06">
              <w:rPr>
                <w:b/>
                <w:sz w:val="20"/>
              </w:rPr>
              <w:t>Sutarties vertė, Eur be PVM</w:t>
            </w:r>
            <w:r w:rsidR="001843E1" w:rsidRPr="001E1A06">
              <w:rPr>
                <w:b/>
                <w:sz w:val="20"/>
              </w:rPr>
              <w:t>/</w:t>
            </w:r>
          </w:p>
          <w:p w14:paraId="6F6D7712" w14:textId="5A5A9837" w:rsidR="001843E1" w:rsidRPr="001E1A06" w:rsidRDefault="001843E1" w:rsidP="00F15841">
            <w:pPr>
              <w:jc w:val="center"/>
              <w:rPr>
                <w:b/>
                <w:i/>
                <w:iCs/>
                <w:sz w:val="20"/>
              </w:rPr>
            </w:pPr>
            <w:proofErr w:type="spellStart"/>
            <w:r w:rsidRPr="001E1A06">
              <w:rPr>
                <w:b/>
                <w:i/>
                <w:iCs/>
                <w:sz w:val="20"/>
              </w:rPr>
              <w:t>Contract</w:t>
            </w:r>
            <w:proofErr w:type="spellEnd"/>
            <w:r w:rsidRPr="001E1A06">
              <w:rPr>
                <w:b/>
                <w:i/>
                <w:iCs/>
                <w:sz w:val="20"/>
              </w:rPr>
              <w:t xml:space="preserve"> </w:t>
            </w:r>
            <w:proofErr w:type="spellStart"/>
            <w:r w:rsidRPr="001E1A06">
              <w:rPr>
                <w:b/>
                <w:i/>
                <w:iCs/>
                <w:sz w:val="20"/>
              </w:rPr>
              <w:t>value</w:t>
            </w:r>
            <w:proofErr w:type="spellEnd"/>
            <w:r w:rsidRPr="001E1A06">
              <w:rPr>
                <w:b/>
                <w:i/>
                <w:iCs/>
                <w:sz w:val="20"/>
              </w:rPr>
              <w:t xml:space="preserve">, EUR </w:t>
            </w:r>
            <w:proofErr w:type="spellStart"/>
            <w:r w:rsidRPr="001E1A06">
              <w:rPr>
                <w:b/>
                <w:i/>
                <w:iCs/>
                <w:sz w:val="20"/>
              </w:rPr>
              <w:t>without</w:t>
            </w:r>
            <w:proofErr w:type="spellEnd"/>
            <w:r w:rsidRPr="001E1A06">
              <w:rPr>
                <w:b/>
                <w:i/>
                <w:iCs/>
                <w:sz w:val="20"/>
              </w:rPr>
              <w:t xml:space="preserve"> VAT</w:t>
            </w:r>
          </w:p>
        </w:tc>
        <w:tc>
          <w:tcPr>
            <w:tcW w:w="1477" w:type="dxa"/>
            <w:tcBorders>
              <w:top w:val="single" w:sz="4" w:space="0" w:color="auto"/>
              <w:left w:val="single" w:sz="4" w:space="0" w:color="auto"/>
              <w:bottom w:val="single" w:sz="4" w:space="0" w:color="auto"/>
              <w:right w:val="single" w:sz="4" w:space="0" w:color="auto"/>
            </w:tcBorders>
            <w:hideMark/>
          </w:tcPr>
          <w:p w14:paraId="1E51B43C" w14:textId="392A90BF" w:rsidR="004C390F" w:rsidRPr="001E1A06" w:rsidRDefault="004C390F" w:rsidP="00F15841">
            <w:pPr>
              <w:jc w:val="center"/>
              <w:rPr>
                <w:b/>
                <w:sz w:val="20"/>
              </w:rPr>
            </w:pPr>
            <w:r w:rsidRPr="001E1A06">
              <w:rPr>
                <w:b/>
                <w:sz w:val="20"/>
              </w:rPr>
              <w:t>Sutarties sudarymo ir įvykdymo datos (metai, mėnuo, diena)</w:t>
            </w:r>
            <w:r w:rsidR="001843E1" w:rsidRPr="001E1A06">
              <w:rPr>
                <w:b/>
                <w:sz w:val="20"/>
              </w:rPr>
              <w:t>/</w:t>
            </w:r>
            <w:r w:rsidR="001843E1" w:rsidRPr="001E1A06">
              <w:rPr>
                <w:sz w:val="20"/>
              </w:rPr>
              <w:t xml:space="preserve"> </w:t>
            </w:r>
            <w:proofErr w:type="spellStart"/>
            <w:r w:rsidR="001843E1" w:rsidRPr="001E1A06">
              <w:rPr>
                <w:b/>
                <w:i/>
                <w:iCs/>
                <w:sz w:val="20"/>
              </w:rPr>
              <w:t>Dates</w:t>
            </w:r>
            <w:proofErr w:type="spellEnd"/>
            <w:r w:rsidR="001843E1" w:rsidRPr="001E1A06">
              <w:rPr>
                <w:b/>
                <w:i/>
                <w:iCs/>
                <w:sz w:val="20"/>
              </w:rPr>
              <w:t xml:space="preserve"> </w:t>
            </w:r>
            <w:proofErr w:type="spellStart"/>
            <w:r w:rsidR="001843E1" w:rsidRPr="001E1A06">
              <w:rPr>
                <w:b/>
                <w:i/>
                <w:iCs/>
                <w:sz w:val="20"/>
              </w:rPr>
              <w:t>of</w:t>
            </w:r>
            <w:proofErr w:type="spellEnd"/>
            <w:r w:rsidR="001843E1" w:rsidRPr="001E1A06">
              <w:rPr>
                <w:b/>
                <w:i/>
                <w:iCs/>
                <w:sz w:val="20"/>
              </w:rPr>
              <w:t xml:space="preserve"> </w:t>
            </w:r>
            <w:proofErr w:type="spellStart"/>
            <w:r w:rsidR="001843E1" w:rsidRPr="001E1A06">
              <w:rPr>
                <w:b/>
                <w:i/>
                <w:iCs/>
                <w:sz w:val="20"/>
              </w:rPr>
              <w:t>conclusion</w:t>
            </w:r>
            <w:proofErr w:type="spellEnd"/>
            <w:r w:rsidR="001843E1" w:rsidRPr="001E1A06">
              <w:rPr>
                <w:b/>
                <w:i/>
                <w:iCs/>
                <w:sz w:val="20"/>
              </w:rPr>
              <w:t xml:space="preserve"> </w:t>
            </w:r>
            <w:proofErr w:type="spellStart"/>
            <w:r w:rsidR="001843E1" w:rsidRPr="001E1A06">
              <w:rPr>
                <w:b/>
                <w:i/>
                <w:iCs/>
                <w:sz w:val="20"/>
              </w:rPr>
              <w:t>and</w:t>
            </w:r>
            <w:proofErr w:type="spellEnd"/>
            <w:r w:rsidR="001843E1" w:rsidRPr="001E1A06">
              <w:rPr>
                <w:b/>
                <w:i/>
                <w:iCs/>
                <w:sz w:val="20"/>
              </w:rPr>
              <w:t xml:space="preserve"> </w:t>
            </w:r>
            <w:proofErr w:type="spellStart"/>
            <w:r w:rsidR="001843E1" w:rsidRPr="001E1A06">
              <w:rPr>
                <w:b/>
                <w:i/>
                <w:iCs/>
                <w:sz w:val="20"/>
              </w:rPr>
              <w:t>performance</w:t>
            </w:r>
            <w:proofErr w:type="spellEnd"/>
            <w:r w:rsidR="001843E1" w:rsidRPr="001E1A06">
              <w:rPr>
                <w:b/>
                <w:i/>
                <w:iCs/>
                <w:sz w:val="20"/>
              </w:rPr>
              <w:t xml:space="preserve"> </w:t>
            </w:r>
            <w:proofErr w:type="spellStart"/>
            <w:r w:rsidR="001843E1" w:rsidRPr="001E1A06">
              <w:rPr>
                <w:b/>
                <w:i/>
                <w:iCs/>
                <w:sz w:val="20"/>
              </w:rPr>
              <w:t>of</w:t>
            </w:r>
            <w:proofErr w:type="spellEnd"/>
            <w:r w:rsidR="001843E1" w:rsidRPr="001E1A06">
              <w:rPr>
                <w:b/>
                <w:i/>
                <w:iCs/>
                <w:sz w:val="20"/>
              </w:rPr>
              <w:t xml:space="preserve"> </w:t>
            </w:r>
            <w:proofErr w:type="spellStart"/>
            <w:r w:rsidR="001843E1" w:rsidRPr="001E1A06">
              <w:rPr>
                <w:b/>
                <w:i/>
                <w:iCs/>
                <w:sz w:val="20"/>
              </w:rPr>
              <w:t>the</w:t>
            </w:r>
            <w:proofErr w:type="spellEnd"/>
            <w:r w:rsidR="001843E1" w:rsidRPr="001E1A06">
              <w:rPr>
                <w:b/>
                <w:i/>
                <w:iCs/>
                <w:sz w:val="20"/>
              </w:rPr>
              <w:t xml:space="preserve"> </w:t>
            </w:r>
            <w:proofErr w:type="spellStart"/>
            <w:r w:rsidR="001843E1" w:rsidRPr="001E1A06">
              <w:rPr>
                <w:b/>
                <w:i/>
                <w:iCs/>
                <w:sz w:val="20"/>
              </w:rPr>
              <w:t>contract</w:t>
            </w:r>
            <w:proofErr w:type="spellEnd"/>
            <w:r w:rsidR="001843E1" w:rsidRPr="001E1A06">
              <w:rPr>
                <w:b/>
                <w:i/>
                <w:iCs/>
                <w:sz w:val="20"/>
              </w:rPr>
              <w:t xml:space="preserve"> (</w:t>
            </w:r>
            <w:proofErr w:type="spellStart"/>
            <w:r w:rsidR="001843E1" w:rsidRPr="001E1A06">
              <w:rPr>
                <w:b/>
                <w:i/>
                <w:iCs/>
                <w:sz w:val="20"/>
              </w:rPr>
              <w:t>year</w:t>
            </w:r>
            <w:proofErr w:type="spellEnd"/>
            <w:r w:rsidR="001843E1" w:rsidRPr="001E1A06">
              <w:rPr>
                <w:b/>
                <w:i/>
                <w:iCs/>
                <w:sz w:val="20"/>
              </w:rPr>
              <w:t xml:space="preserve">, </w:t>
            </w:r>
            <w:proofErr w:type="spellStart"/>
            <w:r w:rsidR="001843E1" w:rsidRPr="001E1A06">
              <w:rPr>
                <w:b/>
                <w:i/>
                <w:iCs/>
                <w:sz w:val="20"/>
              </w:rPr>
              <w:t>month</w:t>
            </w:r>
            <w:proofErr w:type="spellEnd"/>
            <w:r w:rsidR="001843E1" w:rsidRPr="001E1A06">
              <w:rPr>
                <w:b/>
                <w:i/>
                <w:iCs/>
                <w:sz w:val="20"/>
              </w:rPr>
              <w:t xml:space="preserve">, </w:t>
            </w:r>
            <w:proofErr w:type="spellStart"/>
            <w:r w:rsidR="001843E1" w:rsidRPr="001E1A06">
              <w:rPr>
                <w:b/>
                <w:i/>
                <w:iCs/>
                <w:sz w:val="20"/>
              </w:rPr>
              <w:t>day</w:t>
            </w:r>
            <w:proofErr w:type="spellEnd"/>
            <w:r w:rsidR="001843E1" w:rsidRPr="001E1A06">
              <w:rPr>
                <w:b/>
                <w:i/>
                <w:iCs/>
                <w:sz w:val="20"/>
              </w:rPr>
              <w:t>)</w:t>
            </w:r>
          </w:p>
          <w:p w14:paraId="557DEF64" w14:textId="7D2562F1" w:rsidR="001843E1" w:rsidRPr="001E1A06" w:rsidRDefault="001843E1" w:rsidP="00F15841">
            <w:pPr>
              <w:jc w:val="center"/>
              <w:rPr>
                <w:b/>
                <w:sz w:val="20"/>
              </w:rPr>
            </w:pPr>
          </w:p>
        </w:tc>
        <w:tc>
          <w:tcPr>
            <w:tcW w:w="1483" w:type="dxa"/>
            <w:tcBorders>
              <w:top w:val="single" w:sz="4" w:space="0" w:color="auto"/>
              <w:left w:val="single" w:sz="4" w:space="0" w:color="auto"/>
              <w:bottom w:val="single" w:sz="4" w:space="0" w:color="auto"/>
              <w:right w:val="single" w:sz="4" w:space="0" w:color="auto"/>
            </w:tcBorders>
            <w:hideMark/>
          </w:tcPr>
          <w:p w14:paraId="4271B467" w14:textId="77777777" w:rsidR="004C390F" w:rsidRPr="001E1A06" w:rsidRDefault="004C390F" w:rsidP="00F15841">
            <w:pPr>
              <w:jc w:val="center"/>
              <w:rPr>
                <w:b/>
                <w:sz w:val="20"/>
              </w:rPr>
            </w:pPr>
            <w:r w:rsidRPr="001E1A06">
              <w:rPr>
                <w:b/>
                <w:sz w:val="20"/>
              </w:rPr>
              <w:t>Sutarties įvykdymo vieta</w:t>
            </w:r>
            <w:r w:rsidR="001843E1" w:rsidRPr="001E1A06">
              <w:rPr>
                <w:b/>
                <w:sz w:val="20"/>
              </w:rPr>
              <w:t>/</w:t>
            </w:r>
          </w:p>
          <w:p w14:paraId="1171823C" w14:textId="77777777" w:rsidR="001843E1" w:rsidRPr="001E1A06" w:rsidRDefault="001843E1" w:rsidP="00F15841">
            <w:pPr>
              <w:jc w:val="center"/>
              <w:rPr>
                <w:b/>
                <w:sz w:val="20"/>
              </w:rPr>
            </w:pPr>
          </w:p>
          <w:p w14:paraId="5B55A0EC" w14:textId="2B3A415B" w:rsidR="001843E1" w:rsidRPr="001E1A06" w:rsidRDefault="001843E1" w:rsidP="00F15841">
            <w:pPr>
              <w:jc w:val="center"/>
              <w:rPr>
                <w:b/>
                <w:i/>
                <w:iCs/>
                <w:sz w:val="20"/>
              </w:rPr>
            </w:pPr>
            <w:proofErr w:type="spellStart"/>
            <w:r w:rsidRPr="001E1A06">
              <w:rPr>
                <w:b/>
                <w:i/>
                <w:iCs/>
                <w:sz w:val="20"/>
              </w:rPr>
              <w:t>Place</w:t>
            </w:r>
            <w:proofErr w:type="spellEnd"/>
            <w:r w:rsidRPr="001E1A06">
              <w:rPr>
                <w:b/>
                <w:i/>
                <w:iCs/>
                <w:sz w:val="20"/>
              </w:rPr>
              <w:t xml:space="preserve"> </w:t>
            </w:r>
            <w:proofErr w:type="spellStart"/>
            <w:r w:rsidRPr="001E1A06">
              <w:rPr>
                <w:b/>
                <w:i/>
                <w:iCs/>
                <w:sz w:val="20"/>
              </w:rPr>
              <w:t>of</w:t>
            </w:r>
            <w:proofErr w:type="spellEnd"/>
            <w:r w:rsidRPr="001E1A06">
              <w:rPr>
                <w:b/>
                <w:i/>
                <w:iCs/>
                <w:sz w:val="20"/>
              </w:rPr>
              <w:t xml:space="preserve"> </w:t>
            </w:r>
            <w:proofErr w:type="spellStart"/>
            <w:r w:rsidRPr="001E1A06">
              <w:rPr>
                <w:b/>
                <w:i/>
                <w:iCs/>
                <w:sz w:val="20"/>
              </w:rPr>
              <w:t>performance</w:t>
            </w:r>
            <w:proofErr w:type="spellEnd"/>
            <w:r w:rsidRPr="001E1A06">
              <w:rPr>
                <w:b/>
                <w:i/>
                <w:iCs/>
                <w:sz w:val="20"/>
              </w:rPr>
              <w:t xml:space="preserve"> </w:t>
            </w:r>
            <w:proofErr w:type="spellStart"/>
            <w:r w:rsidRPr="001E1A06">
              <w:rPr>
                <w:b/>
                <w:i/>
                <w:iCs/>
                <w:sz w:val="20"/>
              </w:rPr>
              <w:t>of</w:t>
            </w:r>
            <w:proofErr w:type="spellEnd"/>
            <w:r w:rsidRPr="001E1A06">
              <w:rPr>
                <w:b/>
                <w:i/>
                <w:iCs/>
                <w:sz w:val="20"/>
              </w:rPr>
              <w:t xml:space="preserve"> </w:t>
            </w:r>
            <w:proofErr w:type="spellStart"/>
            <w:r w:rsidRPr="001E1A06">
              <w:rPr>
                <w:b/>
                <w:i/>
                <w:iCs/>
                <w:sz w:val="20"/>
              </w:rPr>
              <w:t>the</w:t>
            </w:r>
            <w:proofErr w:type="spellEnd"/>
            <w:r w:rsidRPr="001E1A06">
              <w:rPr>
                <w:b/>
                <w:i/>
                <w:iCs/>
                <w:sz w:val="20"/>
              </w:rPr>
              <w:t xml:space="preserve"> </w:t>
            </w:r>
            <w:proofErr w:type="spellStart"/>
            <w:r w:rsidRPr="001E1A06">
              <w:rPr>
                <w:b/>
                <w:i/>
                <w:iCs/>
                <w:sz w:val="20"/>
              </w:rPr>
              <w:t>contract</w:t>
            </w:r>
            <w:proofErr w:type="spellEnd"/>
          </w:p>
        </w:tc>
        <w:tc>
          <w:tcPr>
            <w:tcW w:w="1080" w:type="dxa"/>
            <w:tcBorders>
              <w:top w:val="single" w:sz="4" w:space="0" w:color="auto"/>
              <w:left w:val="single" w:sz="4" w:space="0" w:color="auto"/>
              <w:bottom w:val="single" w:sz="4" w:space="0" w:color="auto"/>
              <w:right w:val="single" w:sz="4" w:space="0" w:color="auto"/>
            </w:tcBorders>
          </w:tcPr>
          <w:p w14:paraId="403E8FBC" w14:textId="77777777" w:rsidR="004C390F" w:rsidRPr="001E1A06" w:rsidRDefault="004C390F" w:rsidP="00F15841">
            <w:pPr>
              <w:jc w:val="center"/>
              <w:rPr>
                <w:b/>
                <w:i/>
                <w:iCs/>
                <w:sz w:val="20"/>
              </w:rPr>
            </w:pPr>
            <w:r w:rsidRPr="001E1A06">
              <w:rPr>
                <w:b/>
                <w:sz w:val="20"/>
              </w:rPr>
              <w:t xml:space="preserve">Sutarties </w:t>
            </w:r>
            <w:r w:rsidRPr="001E1A06">
              <w:rPr>
                <w:b/>
                <w:i/>
                <w:iCs/>
                <w:sz w:val="20"/>
              </w:rPr>
              <w:t>objektas</w:t>
            </w:r>
            <w:r w:rsidR="001843E1" w:rsidRPr="001E1A06">
              <w:rPr>
                <w:b/>
                <w:i/>
                <w:iCs/>
                <w:sz w:val="20"/>
              </w:rPr>
              <w:t>/</w:t>
            </w:r>
          </w:p>
          <w:p w14:paraId="7F0B7684" w14:textId="2DFB0868" w:rsidR="001843E1" w:rsidRPr="001E1A06" w:rsidRDefault="001843E1" w:rsidP="00F15841">
            <w:pPr>
              <w:jc w:val="center"/>
              <w:rPr>
                <w:b/>
                <w:sz w:val="20"/>
              </w:rPr>
            </w:pPr>
            <w:proofErr w:type="spellStart"/>
            <w:r w:rsidRPr="001E1A06">
              <w:rPr>
                <w:b/>
                <w:i/>
                <w:iCs/>
                <w:sz w:val="20"/>
              </w:rPr>
              <w:t>Object</w:t>
            </w:r>
            <w:proofErr w:type="spellEnd"/>
            <w:r w:rsidRPr="001E1A06">
              <w:rPr>
                <w:b/>
                <w:i/>
                <w:iCs/>
                <w:sz w:val="20"/>
              </w:rPr>
              <w:t xml:space="preserve"> </w:t>
            </w:r>
            <w:proofErr w:type="spellStart"/>
            <w:r w:rsidRPr="001E1A06">
              <w:rPr>
                <w:b/>
                <w:i/>
                <w:iCs/>
                <w:sz w:val="20"/>
              </w:rPr>
              <w:t>of</w:t>
            </w:r>
            <w:proofErr w:type="spellEnd"/>
            <w:r w:rsidRPr="001E1A06">
              <w:rPr>
                <w:b/>
                <w:i/>
                <w:iCs/>
                <w:sz w:val="20"/>
              </w:rPr>
              <w:t xml:space="preserve"> </w:t>
            </w:r>
            <w:proofErr w:type="spellStart"/>
            <w:r w:rsidRPr="001E1A06">
              <w:rPr>
                <w:b/>
                <w:i/>
                <w:iCs/>
                <w:sz w:val="20"/>
              </w:rPr>
              <w:t>the</w:t>
            </w:r>
            <w:proofErr w:type="spellEnd"/>
            <w:r w:rsidRPr="001E1A06">
              <w:rPr>
                <w:b/>
                <w:i/>
                <w:iCs/>
                <w:sz w:val="20"/>
              </w:rPr>
              <w:t xml:space="preserve"> </w:t>
            </w:r>
            <w:proofErr w:type="spellStart"/>
            <w:r w:rsidRPr="001E1A06">
              <w:rPr>
                <w:b/>
                <w:i/>
                <w:iCs/>
                <w:sz w:val="20"/>
              </w:rPr>
              <w:t>contract</w:t>
            </w:r>
            <w:proofErr w:type="spellEnd"/>
          </w:p>
        </w:tc>
        <w:tc>
          <w:tcPr>
            <w:tcW w:w="1345" w:type="dxa"/>
            <w:tcBorders>
              <w:top w:val="single" w:sz="4" w:space="0" w:color="auto"/>
              <w:left w:val="single" w:sz="4" w:space="0" w:color="auto"/>
              <w:bottom w:val="single" w:sz="4" w:space="0" w:color="auto"/>
              <w:right w:val="single" w:sz="4" w:space="0" w:color="auto"/>
            </w:tcBorders>
            <w:hideMark/>
          </w:tcPr>
          <w:p w14:paraId="1681437E" w14:textId="77777777" w:rsidR="004C390F" w:rsidRPr="001E1A06" w:rsidRDefault="004C390F" w:rsidP="00F15841">
            <w:pPr>
              <w:jc w:val="center"/>
              <w:rPr>
                <w:b/>
                <w:sz w:val="20"/>
              </w:rPr>
            </w:pPr>
            <w:r w:rsidRPr="001E1A06">
              <w:rPr>
                <w:b/>
                <w:sz w:val="20"/>
              </w:rPr>
              <w:t>Trumpas aprašymas</w:t>
            </w:r>
            <w:r w:rsidR="001843E1" w:rsidRPr="001E1A06">
              <w:rPr>
                <w:b/>
                <w:sz w:val="20"/>
              </w:rPr>
              <w:t>/</w:t>
            </w:r>
          </w:p>
          <w:p w14:paraId="75CE9EA9" w14:textId="3F0F08FD" w:rsidR="001843E1" w:rsidRPr="001E1A06" w:rsidRDefault="001843E1" w:rsidP="00F15841">
            <w:pPr>
              <w:jc w:val="center"/>
              <w:rPr>
                <w:b/>
                <w:i/>
                <w:iCs/>
                <w:sz w:val="20"/>
              </w:rPr>
            </w:pPr>
            <w:proofErr w:type="spellStart"/>
            <w:r w:rsidRPr="001E1A06">
              <w:rPr>
                <w:b/>
                <w:i/>
                <w:iCs/>
                <w:sz w:val="20"/>
              </w:rPr>
              <w:t>Short</w:t>
            </w:r>
            <w:proofErr w:type="spellEnd"/>
            <w:r w:rsidRPr="001E1A06">
              <w:rPr>
                <w:b/>
                <w:i/>
                <w:iCs/>
                <w:sz w:val="20"/>
              </w:rPr>
              <w:t xml:space="preserve"> </w:t>
            </w:r>
            <w:proofErr w:type="spellStart"/>
            <w:r w:rsidRPr="001E1A06">
              <w:rPr>
                <w:b/>
                <w:i/>
                <w:iCs/>
                <w:sz w:val="20"/>
              </w:rPr>
              <w:t>description</w:t>
            </w:r>
            <w:proofErr w:type="spellEnd"/>
          </w:p>
        </w:tc>
        <w:tc>
          <w:tcPr>
            <w:tcW w:w="1283" w:type="dxa"/>
            <w:tcBorders>
              <w:top w:val="single" w:sz="4" w:space="0" w:color="auto"/>
              <w:left w:val="single" w:sz="4" w:space="0" w:color="auto"/>
              <w:bottom w:val="single" w:sz="4" w:space="0" w:color="auto"/>
              <w:right w:val="single" w:sz="4" w:space="0" w:color="auto"/>
            </w:tcBorders>
            <w:hideMark/>
          </w:tcPr>
          <w:p w14:paraId="2401C0BE" w14:textId="77777777" w:rsidR="004C390F" w:rsidRPr="001E1A06" w:rsidRDefault="004C390F" w:rsidP="00F15841">
            <w:pPr>
              <w:jc w:val="center"/>
              <w:rPr>
                <w:b/>
                <w:sz w:val="20"/>
              </w:rPr>
            </w:pPr>
            <w:r w:rsidRPr="001E1A06">
              <w:rPr>
                <w:b/>
                <w:sz w:val="20"/>
              </w:rPr>
              <w:t>Užsakovas, užsakovo kontaktinis asmuo ir jo kontakta</w:t>
            </w:r>
            <w:r w:rsidR="001843E1" w:rsidRPr="001E1A06">
              <w:rPr>
                <w:b/>
                <w:sz w:val="20"/>
              </w:rPr>
              <w:t>i/</w:t>
            </w:r>
          </w:p>
          <w:p w14:paraId="12A9AB37" w14:textId="682100A0" w:rsidR="001843E1" w:rsidRPr="001E1A06" w:rsidRDefault="001843E1" w:rsidP="00F15841">
            <w:pPr>
              <w:jc w:val="center"/>
              <w:rPr>
                <w:b/>
                <w:i/>
                <w:iCs/>
                <w:sz w:val="20"/>
              </w:rPr>
            </w:pPr>
            <w:proofErr w:type="spellStart"/>
            <w:r w:rsidRPr="001E1A06">
              <w:rPr>
                <w:b/>
                <w:i/>
                <w:iCs/>
                <w:sz w:val="20"/>
              </w:rPr>
              <w:t>Customer</w:t>
            </w:r>
            <w:proofErr w:type="spellEnd"/>
            <w:r w:rsidRPr="001E1A06">
              <w:rPr>
                <w:b/>
                <w:i/>
                <w:iCs/>
                <w:sz w:val="20"/>
              </w:rPr>
              <w:t xml:space="preserve">, </w:t>
            </w:r>
            <w:proofErr w:type="spellStart"/>
            <w:r w:rsidRPr="001E1A06">
              <w:rPr>
                <w:b/>
                <w:i/>
                <w:iCs/>
                <w:sz w:val="20"/>
              </w:rPr>
              <w:t>customer's</w:t>
            </w:r>
            <w:proofErr w:type="spellEnd"/>
            <w:r w:rsidRPr="001E1A06">
              <w:rPr>
                <w:b/>
                <w:i/>
                <w:iCs/>
                <w:sz w:val="20"/>
              </w:rPr>
              <w:t xml:space="preserve"> </w:t>
            </w:r>
            <w:proofErr w:type="spellStart"/>
            <w:r w:rsidRPr="001E1A06">
              <w:rPr>
                <w:b/>
                <w:i/>
                <w:iCs/>
                <w:sz w:val="20"/>
              </w:rPr>
              <w:t>contact</w:t>
            </w:r>
            <w:proofErr w:type="spellEnd"/>
            <w:r w:rsidRPr="001E1A06">
              <w:rPr>
                <w:b/>
                <w:i/>
                <w:iCs/>
                <w:sz w:val="20"/>
              </w:rPr>
              <w:t xml:space="preserve"> </w:t>
            </w:r>
            <w:proofErr w:type="spellStart"/>
            <w:r w:rsidRPr="001E1A06">
              <w:rPr>
                <w:b/>
                <w:i/>
                <w:iCs/>
                <w:sz w:val="20"/>
              </w:rPr>
              <w:t>person</w:t>
            </w:r>
            <w:proofErr w:type="spellEnd"/>
            <w:r w:rsidRPr="001E1A06">
              <w:rPr>
                <w:b/>
                <w:i/>
                <w:iCs/>
                <w:sz w:val="20"/>
              </w:rPr>
              <w:t xml:space="preserve"> </w:t>
            </w:r>
            <w:proofErr w:type="spellStart"/>
            <w:r w:rsidRPr="001E1A06">
              <w:rPr>
                <w:b/>
                <w:i/>
                <w:iCs/>
                <w:sz w:val="20"/>
              </w:rPr>
              <w:t>and</w:t>
            </w:r>
            <w:proofErr w:type="spellEnd"/>
            <w:r w:rsidRPr="001E1A06">
              <w:rPr>
                <w:b/>
                <w:i/>
                <w:iCs/>
                <w:sz w:val="20"/>
              </w:rPr>
              <w:t xml:space="preserve"> </w:t>
            </w:r>
            <w:proofErr w:type="spellStart"/>
            <w:r w:rsidRPr="001E1A06">
              <w:rPr>
                <w:b/>
                <w:i/>
                <w:iCs/>
                <w:sz w:val="20"/>
              </w:rPr>
              <w:t>contact</w:t>
            </w:r>
            <w:proofErr w:type="spellEnd"/>
            <w:r w:rsidRPr="001E1A06">
              <w:rPr>
                <w:b/>
                <w:i/>
                <w:iCs/>
                <w:sz w:val="20"/>
              </w:rPr>
              <w:t xml:space="preserve"> </w:t>
            </w:r>
            <w:proofErr w:type="spellStart"/>
            <w:r w:rsidRPr="001E1A06">
              <w:rPr>
                <w:b/>
                <w:i/>
                <w:iCs/>
                <w:sz w:val="20"/>
              </w:rPr>
              <w:t>details</w:t>
            </w:r>
            <w:proofErr w:type="spellEnd"/>
          </w:p>
        </w:tc>
      </w:tr>
      <w:tr w:rsidR="001843E1" w:rsidRPr="000D1408" w14:paraId="2D0EAD79" w14:textId="77777777" w:rsidTr="001843E1">
        <w:tc>
          <w:tcPr>
            <w:tcW w:w="623" w:type="dxa"/>
            <w:tcBorders>
              <w:top w:val="single" w:sz="4" w:space="0" w:color="auto"/>
              <w:left w:val="single" w:sz="4" w:space="0" w:color="auto"/>
              <w:bottom w:val="single" w:sz="4" w:space="0" w:color="auto"/>
              <w:right w:val="single" w:sz="4" w:space="0" w:color="auto"/>
            </w:tcBorders>
            <w:hideMark/>
          </w:tcPr>
          <w:p w14:paraId="0C77AFDF" w14:textId="77777777" w:rsidR="004C390F" w:rsidRPr="000D1408" w:rsidRDefault="004C390F" w:rsidP="00F15841">
            <w:r w:rsidRPr="000D1408">
              <w:t>1.</w:t>
            </w:r>
          </w:p>
        </w:tc>
        <w:tc>
          <w:tcPr>
            <w:tcW w:w="2213" w:type="dxa"/>
            <w:tcBorders>
              <w:top w:val="single" w:sz="4" w:space="0" w:color="auto"/>
              <w:left w:val="single" w:sz="4" w:space="0" w:color="auto"/>
              <w:bottom w:val="single" w:sz="4" w:space="0" w:color="auto"/>
              <w:right w:val="single" w:sz="4" w:space="0" w:color="auto"/>
            </w:tcBorders>
          </w:tcPr>
          <w:p w14:paraId="66A2A68C" w14:textId="77777777" w:rsidR="004C390F" w:rsidRPr="000D1408" w:rsidRDefault="004C390F" w:rsidP="00F15841"/>
        </w:tc>
        <w:tc>
          <w:tcPr>
            <w:tcW w:w="1314" w:type="dxa"/>
            <w:tcBorders>
              <w:top w:val="single" w:sz="4" w:space="0" w:color="auto"/>
              <w:left w:val="single" w:sz="4" w:space="0" w:color="auto"/>
              <w:bottom w:val="single" w:sz="4" w:space="0" w:color="auto"/>
              <w:right w:val="single" w:sz="4" w:space="0" w:color="auto"/>
            </w:tcBorders>
          </w:tcPr>
          <w:p w14:paraId="08DC2CF8" w14:textId="77777777" w:rsidR="004C390F" w:rsidRPr="000D1408" w:rsidRDefault="004C390F" w:rsidP="00F15841"/>
        </w:tc>
        <w:tc>
          <w:tcPr>
            <w:tcW w:w="1477" w:type="dxa"/>
            <w:tcBorders>
              <w:top w:val="single" w:sz="4" w:space="0" w:color="auto"/>
              <w:left w:val="single" w:sz="4" w:space="0" w:color="auto"/>
              <w:bottom w:val="single" w:sz="4" w:space="0" w:color="auto"/>
              <w:right w:val="single" w:sz="4" w:space="0" w:color="auto"/>
            </w:tcBorders>
          </w:tcPr>
          <w:p w14:paraId="01B5CCFC" w14:textId="77777777" w:rsidR="004C390F" w:rsidRPr="000D1408" w:rsidRDefault="004C390F" w:rsidP="00F15841"/>
        </w:tc>
        <w:tc>
          <w:tcPr>
            <w:tcW w:w="1483" w:type="dxa"/>
            <w:tcBorders>
              <w:top w:val="single" w:sz="4" w:space="0" w:color="auto"/>
              <w:left w:val="single" w:sz="4" w:space="0" w:color="auto"/>
              <w:bottom w:val="single" w:sz="4" w:space="0" w:color="auto"/>
              <w:right w:val="single" w:sz="4" w:space="0" w:color="auto"/>
            </w:tcBorders>
          </w:tcPr>
          <w:p w14:paraId="36859D70" w14:textId="77777777" w:rsidR="004C390F" w:rsidRPr="000D1408" w:rsidRDefault="004C390F" w:rsidP="00F15841"/>
        </w:tc>
        <w:tc>
          <w:tcPr>
            <w:tcW w:w="1080" w:type="dxa"/>
            <w:tcBorders>
              <w:top w:val="single" w:sz="4" w:space="0" w:color="auto"/>
              <w:left w:val="single" w:sz="4" w:space="0" w:color="auto"/>
              <w:bottom w:val="single" w:sz="4" w:space="0" w:color="auto"/>
              <w:right w:val="single" w:sz="4" w:space="0" w:color="auto"/>
            </w:tcBorders>
          </w:tcPr>
          <w:p w14:paraId="3EF5ACE1" w14:textId="77777777" w:rsidR="004C390F" w:rsidRPr="000D1408" w:rsidRDefault="004C390F" w:rsidP="00F15841"/>
        </w:tc>
        <w:tc>
          <w:tcPr>
            <w:tcW w:w="1345" w:type="dxa"/>
            <w:tcBorders>
              <w:top w:val="single" w:sz="4" w:space="0" w:color="auto"/>
              <w:left w:val="single" w:sz="4" w:space="0" w:color="auto"/>
              <w:bottom w:val="single" w:sz="4" w:space="0" w:color="auto"/>
              <w:right w:val="single" w:sz="4" w:space="0" w:color="auto"/>
            </w:tcBorders>
          </w:tcPr>
          <w:p w14:paraId="71F60063" w14:textId="77777777" w:rsidR="004C390F" w:rsidRPr="000D1408" w:rsidRDefault="004C390F" w:rsidP="00F15841"/>
        </w:tc>
        <w:tc>
          <w:tcPr>
            <w:tcW w:w="1283" w:type="dxa"/>
            <w:tcBorders>
              <w:top w:val="single" w:sz="4" w:space="0" w:color="auto"/>
              <w:left w:val="single" w:sz="4" w:space="0" w:color="auto"/>
              <w:bottom w:val="single" w:sz="4" w:space="0" w:color="auto"/>
              <w:right w:val="single" w:sz="4" w:space="0" w:color="auto"/>
            </w:tcBorders>
          </w:tcPr>
          <w:p w14:paraId="0579CF34" w14:textId="77777777" w:rsidR="004C390F" w:rsidRPr="000D1408" w:rsidRDefault="004C390F" w:rsidP="00F15841"/>
        </w:tc>
      </w:tr>
      <w:tr w:rsidR="001843E1" w:rsidRPr="000D1408" w14:paraId="327F36DB" w14:textId="77777777" w:rsidTr="001843E1">
        <w:tc>
          <w:tcPr>
            <w:tcW w:w="623" w:type="dxa"/>
            <w:tcBorders>
              <w:top w:val="single" w:sz="4" w:space="0" w:color="auto"/>
              <w:left w:val="single" w:sz="4" w:space="0" w:color="auto"/>
              <w:bottom w:val="single" w:sz="4" w:space="0" w:color="auto"/>
              <w:right w:val="single" w:sz="4" w:space="0" w:color="auto"/>
            </w:tcBorders>
            <w:hideMark/>
          </w:tcPr>
          <w:p w14:paraId="2721BB8C" w14:textId="77777777" w:rsidR="004C390F" w:rsidRPr="000D1408" w:rsidRDefault="004C390F" w:rsidP="00F15841">
            <w:r w:rsidRPr="000D1408">
              <w:t>2.</w:t>
            </w:r>
          </w:p>
        </w:tc>
        <w:tc>
          <w:tcPr>
            <w:tcW w:w="2213" w:type="dxa"/>
            <w:tcBorders>
              <w:top w:val="single" w:sz="4" w:space="0" w:color="auto"/>
              <w:left w:val="single" w:sz="4" w:space="0" w:color="auto"/>
              <w:bottom w:val="single" w:sz="4" w:space="0" w:color="auto"/>
              <w:right w:val="single" w:sz="4" w:space="0" w:color="auto"/>
            </w:tcBorders>
          </w:tcPr>
          <w:p w14:paraId="5424B35D" w14:textId="77777777" w:rsidR="004C390F" w:rsidRPr="000D1408" w:rsidRDefault="004C390F" w:rsidP="00F15841"/>
        </w:tc>
        <w:tc>
          <w:tcPr>
            <w:tcW w:w="1314" w:type="dxa"/>
            <w:tcBorders>
              <w:top w:val="single" w:sz="4" w:space="0" w:color="auto"/>
              <w:left w:val="single" w:sz="4" w:space="0" w:color="auto"/>
              <w:bottom w:val="single" w:sz="4" w:space="0" w:color="auto"/>
              <w:right w:val="single" w:sz="4" w:space="0" w:color="auto"/>
            </w:tcBorders>
          </w:tcPr>
          <w:p w14:paraId="1F01D7E5" w14:textId="77777777" w:rsidR="004C390F" w:rsidRPr="000D1408" w:rsidRDefault="004C390F" w:rsidP="00F15841"/>
        </w:tc>
        <w:tc>
          <w:tcPr>
            <w:tcW w:w="1477" w:type="dxa"/>
            <w:tcBorders>
              <w:top w:val="single" w:sz="4" w:space="0" w:color="auto"/>
              <w:left w:val="single" w:sz="4" w:space="0" w:color="auto"/>
              <w:bottom w:val="single" w:sz="4" w:space="0" w:color="auto"/>
              <w:right w:val="single" w:sz="4" w:space="0" w:color="auto"/>
            </w:tcBorders>
          </w:tcPr>
          <w:p w14:paraId="24C42F41" w14:textId="77777777" w:rsidR="004C390F" w:rsidRPr="000D1408" w:rsidRDefault="004C390F" w:rsidP="00F15841"/>
        </w:tc>
        <w:tc>
          <w:tcPr>
            <w:tcW w:w="1483" w:type="dxa"/>
            <w:tcBorders>
              <w:top w:val="single" w:sz="4" w:space="0" w:color="auto"/>
              <w:left w:val="single" w:sz="4" w:space="0" w:color="auto"/>
              <w:bottom w:val="single" w:sz="4" w:space="0" w:color="auto"/>
              <w:right w:val="single" w:sz="4" w:space="0" w:color="auto"/>
            </w:tcBorders>
          </w:tcPr>
          <w:p w14:paraId="155599E5" w14:textId="77777777" w:rsidR="004C390F" w:rsidRPr="000D1408" w:rsidRDefault="004C390F" w:rsidP="00F15841"/>
        </w:tc>
        <w:tc>
          <w:tcPr>
            <w:tcW w:w="1080" w:type="dxa"/>
            <w:tcBorders>
              <w:top w:val="single" w:sz="4" w:space="0" w:color="auto"/>
              <w:left w:val="single" w:sz="4" w:space="0" w:color="auto"/>
              <w:bottom w:val="single" w:sz="4" w:space="0" w:color="auto"/>
              <w:right w:val="single" w:sz="4" w:space="0" w:color="auto"/>
            </w:tcBorders>
          </w:tcPr>
          <w:p w14:paraId="0FFDB266" w14:textId="77777777" w:rsidR="004C390F" w:rsidRPr="000D1408" w:rsidRDefault="004C390F" w:rsidP="00F15841"/>
        </w:tc>
        <w:tc>
          <w:tcPr>
            <w:tcW w:w="1345" w:type="dxa"/>
            <w:tcBorders>
              <w:top w:val="single" w:sz="4" w:space="0" w:color="auto"/>
              <w:left w:val="single" w:sz="4" w:space="0" w:color="auto"/>
              <w:bottom w:val="single" w:sz="4" w:space="0" w:color="auto"/>
              <w:right w:val="single" w:sz="4" w:space="0" w:color="auto"/>
            </w:tcBorders>
          </w:tcPr>
          <w:p w14:paraId="12B19C1E" w14:textId="77777777" w:rsidR="004C390F" w:rsidRPr="000D1408" w:rsidRDefault="004C390F" w:rsidP="00F15841"/>
        </w:tc>
        <w:tc>
          <w:tcPr>
            <w:tcW w:w="1283" w:type="dxa"/>
            <w:tcBorders>
              <w:top w:val="single" w:sz="4" w:space="0" w:color="auto"/>
              <w:left w:val="single" w:sz="4" w:space="0" w:color="auto"/>
              <w:bottom w:val="single" w:sz="4" w:space="0" w:color="auto"/>
              <w:right w:val="single" w:sz="4" w:space="0" w:color="auto"/>
            </w:tcBorders>
          </w:tcPr>
          <w:p w14:paraId="42BEF30E" w14:textId="77777777" w:rsidR="004C390F" w:rsidRPr="000D1408" w:rsidRDefault="004C390F" w:rsidP="00F15841"/>
        </w:tc>
      </w:tr>
      <w:tr w:rsidR="001843E1" w:rsidRPr="000D1408" w14:paraId="565D95E8" w14:textId="77777777" w:rsidTr="001843E1">
        <w:tc>
          <w:tcPr>
            <w:tcW w:w="623" w:type="dxa"/>
            <w:tcBorders>
              <w:top w:val="single" w:sz="4" w:space="0" w:color="auto"/>
              <w:left w:val="single" w:sz="4" w:space="0" w:color="auto"/>
              <w:bottom w:val="single" w:sz="4" w:space="0" w:color="auto"/>
              <w:right w:val="single" w:sz="4" w:space="0" w:color="auto"/>
            </w:tcBorders>
            <w:hideMark/>
          </w:tcPr>
          <w:p w14:paraId="55683012" w14:textId="77777777" w:rsidR="004C390F" w:rsidRPr="000D1408" w:rsidRDefault="004C390F" w:rsidP="00F15841">
            <w:r w:rsidRPr="000D1408">
              <w:t>3.</w:t>
            </w:r>
          </w:p>
        </w:tc>
        <w:tc>
          <w:tcPr>
            <w:tcW w:w="2213" w:type="dxa"/>
            <w:tcBorders>
              <w:top w:val="single" w:sz="4" w:space="0" w:color="auto"/>
              <w:left w:val="single" w:sz="4" w:space="0" w:color="auto"/>
              <w:bottom w:val="single" w:sz="4" w:space="0" w:color="auto"/>
              <w:right w:val="single" w:sz="4" w:space="0" w:color="auto"/>
            </w:tcBorders>
          </w:tcPr>
          <w:p w14:paraId="19090B71" w14:textId="77777777" w:rsidR="004C390F" w:rsidRPr="000D1408" w:rsidRDefault="004C390F" w:rsidP="00F15841"/>
        </w:tc>
        <w:tc>
          <w:tcPr>
            <w:tcW w:w="1314" w:type="dxa"/>
            <w:tcBorders>
              <w:top w:val="single" w:sz="4" w:space="0" w:color="auto"/>
              <w:left w:val="single" w:sz="4" w:space="0" w:color="auto"/>
              <w:bottom w:val="single" w:sz="4" w:space="0" w:color="auto"/>
              <w:right w:val="single" w:sz="4" w:space="0" w:color="auto"/>
            </w:tcBorders>
          </w:tcPr>
          <w:p w14:paraId="0B08ACEB" w14:textId="77777777" w:rsidR="004C390F" w:rsidRPr="000D1408" w:rsidRDefault="004C390F" w:rsidP="00F15841"/>
        </w:tc>
        <w:tc>
          <w:tcPr>
            <w:tcW w:w="1477" w:type="dxa"/>
            <w:tcBorders>
              <w:top w:val="single" w:sz="4" w:space="0" w:color="auto"/>
              <w:left w:val="single" w:sz="4" w:space="0" w:color="auto"/>
              <w:bottom w:val="single" w:sz="4" w:space="0" w:color="auto"/>
              <w:right w:val="single" w:sz="4" w:space="0" w:color="auto"/>
            </w:tcBorders>
          </w:tcPr>
          <w:p w14:paraId="66DE760E" w14:textId="77777777" w:rsidR="004C390F" w:rsidRPr="000D1408" w:rsidRDefault="004C390F" w:rsidP="00F15841"/>
        </w:tc>
        <w:tc>
          <w:tcPr>
            <w:tcW w:w="1483" w:type="dxa"/>
            <w:tcBorders>
              <w:top w:val="single" w:sz="4" w:space="0" w:color="auto"/>
              <w:left w:val="single" w:sz="4" w:space="0" w:color="auto"/>
              <w:bottom w:val="single" w:sz="4" w:space="0" w:color="auto"/>
              <w:right w:val="single" w:sz="4" w:space="0" w:color="auto"/>
            </w:tcBorders>
          </w:tcPr>
          <w:p w14:paraId="7F63EA3F" w14:textId="77777777" w:rsidR="004C390F" w:rsidRPr="000D1408" w:rsidRDefault="004C390F" w:rsidP="00F15841"/>
        </w:tc>
        <w:tc>
          <w:tcPr>
            <w:tcW w:w="1080" w:type="dxa"/>
            <w:tcBorders>
              <w:top w:val="single" w:sz="4" w:space="0" w:color="auto"/>
              <w:left w:val="single" w:sz="4" w:space="0" w:color="auto"/>
              <w:bottom w:val="single" w:sz="4" w:space="0" w:color="auto"/>
              <w:right w:val="single" w:sz="4" w:space="0" w:color="auto"/>
            </w:tcBorders>
          </w:tcPr>
          <w:p w14:paraId="371E7A0F" w14:textId="77777777" w:rsidR="004C390F" w:rsidRPr="000D1408" w:rsidRDefault="004C390F" w:rsidP="00F15841"/>
        </w:tc>
        <w:tc>
          <w:tcPr>
            <w:tcW w:w="1345" w:type="dxa"/>
            <w:tcBorders>
              <w:top w:val="single" w:sz="4" w:space="0" w:color="auto"/>
              <w:left w:val="single" w:sz="4" w:space="0" w:color="auto"/>
              <w:bottom w:val="single" w:sz="4" w:space="0" w:color="auto"/>
              <w:right w:val="single" w:sz="4" w:space="0" w:color="auto"/>
            </w:tcBorders>
          </w:tcPr>
          <w:p w14:paraId="273D5F00" w14:textId="77777777" w:rsidR="004C390F" w:rsidRPr="000D1408" w:rsidRDefault="004C390F" w:rsidP="00F15841"/>
        </w:tc>
        <w:tc>
          <w:tcPr>
            <w:tcW w:w="1283" w:type="dxa"/>
            <w:tcBorders>
              <w:top w:val="single" w:sz="4" w:space="0" w:color="auto"/>
              <w:left w:val="single" w:sz="4" w:space="0" w:color="auto"/>
              <w:bottom w:val="single" w:sz="4" w:space="0" w:color="auto"/>
              <w:right w:val="single" w:sz="4" w:space="0" w:color="auto"/>
            </w:tcBorders>
          </w:tcPr>
          <w:p w14:paraId="78725CC3" w14:textId="77777777" w:rsidR="004C390F" w:rsidRPr="000D1408" w:rsidRDefault="004C390F" w:rsidP="00F15841"/>
        </w:tc>
      </w:tr>
    </w:tbl>
    <w:p w14:paraId="5F4CC2DD" w14:textId="77777777" w:rsidR="00CD012B" w:rsidRPr="000D1408" w:rsidRDefault="00CD012B" w:rsidP="00CD012B"/>
    <w:p w14:paraId="0F122DC0" w14:textId="77777777" w:rsidR="004C390F" w:rsidRPr="000D1408" w:rsidRDefault="004C390F" w:rsidP="00C747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rPr>
      </w:pPr>
    </w:p>
    <w:tbl>
      <w:tblPr>
        <w:tblW w:w="10921"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9"/>
        <w:gridCol w:w="3213"/>
        <w:gridCol w:w="283"/>
        <w:gridCol w:w="2760"/>
        <w:gridCol w:w="486"/>
        <w:gridCol w:w="3010"/>
      </w:tblGrid>
      <w:tr w:rsidR="001843E1" w14:paraId="13844972" w14:textId="77777777" w:rsidTr="00C1404B">
        <w:tc>
          <w:tcPr>
            <w:tcW w:w="1169" w:type="dxa"/>
            <w:tcBorders>
              <w:top w:val="nil"/>
              <w:left w:val="nil"/>
              <w:bottom w:val="nil"/>
              <w:right w:val="nil"/>
            </w:tcBorders>
          </w:tcPr>
          <w:p w14:paraId="5C65558F" w14:textId="77777777" w:rsidR="001843E1" w:rsidRDefault="001843E1" w:rsidP="00C1404B">
            <w:pPr>
              <w:widowControl w:val="0"/>
              <w:pBdr>
                <w:top w:val="nil"/>
                <w:left w:val="nil"/>
                <w:bottom w:val="nil"/>
                <w:right w:val="nil"/>
                <w:between w:val="nil"/>
              </w:pBdr>
            </w:pPr>
          </w:p>
        </w:tc>
        <w:tc>
          <w:tcPr>
            <w:tcW w:w="3214" w:type="dxa"/>
            <w:tcBorders>
              <w:top w:val="nil"/>
              <w:left w:val="nil"/>
              <w:bottom w:val="single" w:sz="4" w:space="0" w:color="000000"/>
              <w:right w:val="nil"/>
            </w:tcBorders>
          </w:tcPr>
          <w:p w14:paraId="36903E12" w14:textId="709B13E4" w:rsidR="001843E1" w:rsidRDefault="001843E1" w:rsidP="00C1404B">
            <w:pPr>
              <w:tabs>
                <w:tab w:val="left" w:pos="142"/>
              </w:tabs>
              <w:spacing w:line="360" w:lineRule="auto"/>
              <w:rPr>
                <w:i/>
                <w:color w:val="808080"/>
              </w:rPr>
            </w:pPr>
            <w:r>
              <w:rPr>
                <w:i/>
                <w:color w:val="808080"/>
              </w:rPr>
              <w:br/>
            </w:r>
          </w:p>
        </w:tc>
        <w:tc>
          <w:tcPr>
            <w:tcW w:w="283" w:type="dxa"/>
            <w:tcBorders>
              <w:top w:val="nil"/>
              <w:left w:val="nil"/>
              <w:bottom w:val="nil"/>
              <w:right w:val="nil"/>
            </w:tcBorders>
          </w:tcPr>
          <w:p w14:paraId="56A9FA53" w14:textId="77777777" w:rsidR="001843E1" w:rsidRDefault="001843E1" w:rsidP="00C1404B">
            <w:pPr>
              <w:tabs>
                <w:tab w:val="left" w:pos="142"/>
              </w:tabs>
              <w:spacing w:line="360" w:lineRule="auto"/>
            </w:pPr>
          </w:p>
        </w:tc>
        <w:tc>
          <w:tcPr>
            <w:tcW w:w="2761" w:type="dxa"/>
            <w:tcBorders>
              <w:top w:val="nil"/>
              <w:left w:val="nil"/>
              <w:bottom w:val="single" w:sz="4" w:space="0" w:color="000000"/>
              <w:right w:val="nil"/>
            </w:tcBorders>
          </w:tcPr>
          <w:p w14:paraId="51F52E6C" w14:textId="77777777" w:rsidR="001843E1" w:rsidRDefault="001843E1" w:rsidP="00C1404B">
            <w:pPr>
              <w:tabs>
                <w:tab w:val="left" w:pos="142"/>
              </w:tabs>
              <w:spacing w:line="360" w:lineRule="auto"/>
              <w:jc w:val="center"/>
              <w:rPr>
                <w:i/>
                <w:color w:val="C0C0C0"/>
              </w:rPr>
            </w:pPr>
          </w:p>
        </w:tc>
        <w:tc>
          <w:tcPr>
            <w:tcW w:w="486" w:type="dxa"/>
            <w:tcBorders>
              <w:top w:val="nil"/>
              <w:left w:val="nil"/>
              <w:bottom w:val="nil"/>
              <w:right w:val="nil"/>
            </w:tcBorders>
          </w:tcPr>
          <w:p w14:paraId="4602D122" w14:textId="77777777" w:rsidR="001843E1" w:rsidRDefault="001843E1" w:rsidP="00C1404B">
            <w:pPr>
              <w:tabs>
                <w:tab w:val="left" w:pos="142"/>
              </w:tabs>
              <w:spacing w:line="360" w:lineRule="auto"/>
            </w:pPr>
          </w:p>
        </w:tc>
        <w:tc>
          <w:tcPr>
            <w:tcW w:w="3011" w:type="dxa"/>
            <w:tcBorders>
              <w:top w:val="nil"/>
              <w:left w:val="nil"/>
              <w:bottom w:val="single" w:sz="4" w:space="0" w:color="000000"/>
              <w:right w:val="nil"/>
            </w:tcBorders>
          </w:tcPr>
          <w:p w14:paraId="751DCE67" w14:textId="77777777" w:rsidR="001843E1" w:rsidRDefault="001843E1" w:rsidP="00C1404B">
            <w:pPr>
              <w:tabs>
                <w:tab w:val="left" w:pos="142"/>
              </w:tabs>
              <w:spacing w:line="360" w:lineRule="auto"/>
              <w:jc w:val="right"/>
              <w:rPr>
                <w:i/>
                <w:color w:val="808080"/>
              </w:rPr>
            </w:pPr>
          </w:p>
        </w:tc>
      </w:tr>
      <w:tr w:rsidR="001843E1" w14:paraId="05C9727D" w14:textId="77777777" w:rsidTr="00C1404B">
        <w:tc>
          <w:tcPr>
            <w:tcW w:w="1169" w:type="dxa"/>
          </w:tcPr>
          <w:p w14:paraId="55024FFD" w14:textId="77777777" w:rsidR="001843E1" w:rsidRDefault="001843E1" w:rsidP="00C1404B">
            <w:pPr>
              <w:widowControl w:val="0"/>
              <w:pBdr>
                <w:top w:val="nil"/>
                <w:left w:val="nil"/>
                <w:bottom w:val="nil"/>
                <w:right w:val="nil"/>
                <w:between w:val="nil"/>
              </w:pBdr>
              <w:rPr>
                <w:i/>
                <w:color w:val="808080"/>
              </w:rPr>
            </w:pPr>
          </w:p>
        </w:tc>
        <w:tc>
          <w:tcPr>
            <w:tcW w:w="3214" w:type="dxa"/>
            <w:tcBorders>
              <w:left w:val="nil"/>
              <w:bottom w:val="nil"/>
              <w:right w:val="nil"/>
            </w:tcBorders>
          </w:tcPr>
          <w:p w14:paraId="54C371E1" w14:textId="77777777" w:rsidR="001843E1" w:rsidRDefault="001843E1" w:rsidP="00C1404B">
            <w:pPr>
              <w:tabs>
                <w:tab w:val="left" w:pos="142"/>
              </w:tabs>
              <w:rPr>
                <w:i/>
                <w:color w:val="808080"/>
              </w:rPr>
            </w:pPr>
            <w:proofErr w:type="spellStart"/>
            <w:r>
              <w:rPr>
                <w:i/>
                <w:color w:val="808080"/>
              </w:rPr>
              <w:t>Title</w:t>
            </w:r>
            <w:proofErr w:type="spellEnd"/>
            <w:r>
              <w:rPr>
                <w:i/>
                <w:color w:val="808080"/>
              </w:rPr>
              <w:t>/</w:t>
            </w:r>
            <w:proofErr w:type="spellStart"/>
            <w:r>
              <w:rPr>
                <w:i/>
                <w:color w:val="808080"/>
              </w:rPr>
              <w:t>position</w:t>
            </w:r>
            <w:proofErr w:type="spellEnd"/>
            <w:r>
              <w:rPr>
                <w:i/>
                <w:color w:val="808080"/>
              </w:rPr>
              <w:t xml:space="preserve"> </w:t>
            </w:r>
            <w:proofErr w:type="spellStart"/>
            <w:r>
              <w:rPr>
                <w:i/>
                <w:color w:val="808080"/>
              </w:rPr>
              <w:t>of</w:t>
            </w:r>
            <w:proofErr w:type="spellEnd"/>
            <w:r>
              <w:rPr>
                <w:i/>
                <w:color w:val="808080"/>
              </w:rPr>
              <w:t xml:space="preserve"> </w:t>
            </w:r>
            <w:proofErr w:type="spellStart"/>
            <w:r>
              <w:rPr>
                <w:i/>
                <w:color w:val="808080"/>
              </w:rPr>
              <w:t>the</w:t>
            </w:r>
            <w:proofErr w:type="spellEnd"/>
            <w:r>
              <w:rPr>
                <w:i/>
                <w:color w:val="808080"/>
              </w:rPr>
              <w:t xml:space="preserve"> </w:t>
            </w:r>
            <w:proofErr w:type="spellStart"/>
            <w:r>
              <w:rPr>
                <w:i/>
                <w:color w:val="808080"/>
              </w:rPr>
              <w:t>Head</w:t>
            </w:r>
            <w:proofErr w:type="spellEnd"/>
            <w:r>
              <w:rPr>
                <w:i/>
                <w:color w:val="808080"/>
              </w:rPr>
              <w:t xml:space="preserve"> </w:t>
            </w:r>
            <w:proofErr w:type="spellStart"/>
            <w:r>
              <w:rPr>
                <w:i/>
                <w:color w:val="808080"/>
              </w:rPr>
              <w:t>of</w:t>
            </w:r>
            <w:proofErr w:type="spellEnd"/>
            <w:r>
              <w:rPr>
                <w:i/>
                <w:color w:val="808080"/>
              </w:rPr>
              <w:t xml:space="preserve"> </w:t>
            </w:r>
            <w:proofErr w:type="spellStart"/>
            <w:r>
              <w:rPr>
                <w:i/>
                <w:color w:val="808080"/>
              </w:rPr>
              <w:t>the</w:t>
            </w:r>
            <w:proofErr w:type="spellEnd"/>
            <w:r>
              <w:rPr>
                <w:i/>
                <w:color w:val="808080"/>
              </w:rPr>
              <w:t xml:space="preserve"> </w:t>
            </w:r>
            <w:proofErr w:type="spellStart"/>
            <w:r>
              <w:rPr>
                <w:i/>
                <w:color w:val="808080"/>
              </w:rPr>
              <w:t>Supplier</w:t>
            </w:r>
            <w:proofErr w:type="spellEnd"/>
            <w:r>
              <w:rPr>
                <w:i/>
                <w:color w:val="808080"/>
              </w:rPr>
              <w:t xml:space="preserve"> </w:t>
            </w:r>
            <w:proofErr w:type="spellStart"/>
            <w:r>
              <w:rPr>
                <w:i/>
                <w:color w:val="808080"/>
              </w:rPr>
              <w:t>or</w:t>
            </w:r>
            <w:proofErr w:type="spellEnd"/>
            <w:r>
              <w:rPr>
                <w:i/>
                <w:color w:val="808080"/>
              </w:rPr>
              <w:t xml:space="preserve"> </w:t>
            </w:r>
            <w:proofErr w:type="spellStart"/>
            <w:r>
              <w:rPr>
                <w:i/>
                <w:color w:val="808080"/>
              </w:rPr>
              <w:t>authorised</w:t>
            </w:r>
            <w:proofErr w:type="spellEnd"/>
            <w:r>
              <w:rPr>
                <w:i/>
                <w:color w:val="808080"/>
              </w:rPr>
              <w:t xml:space="preserve"> </w:t>
            </w:r>
            <w:proofErr w:type="spellStart"/>
            <w:r>
              <w:rPr>
                <w:i/>
                <w:color w:val="808080"/>
              </w:rPr>
              <w:t>person</w:t>
            </w:r>
            <w:proofErr w:type="spellEnd"/>
            <w:r>
              <w:rPr>
                <w:i/>
                <w:color w:val="808080"/>
              </w:rPr>
              <w:t>/</w:t>
            </w:r>
          </w:p>
          <w:p w14:paraId="68F49DD3" w14:textId="77777777" w:rsidR="001843E1" w:rsidRDefault="001843E1" w:rsidP="00C1404B">
            <w:pPr>
              <w:tabs>
                <w:tab w:val="left" w:pos="142"/>
              </w:tabs>
              <w:rPr>
                <w:i/>
                <w:color w:val="808080"/>
              </w:rPr>
            </w:pPr>
            <w:r>
              <w:rPr>
                <w:i/>
                <w:color w:val="808080"/>
              </w:rPr>
              <w:t>Tiekėjo vadovo arba jo įgalioto asmens pareigos</w:t>
            </w:r>
          </w:p>
        </w:tc>
        <w:tc>
          <w:tcPr>
            <w:tcW w:w="283" w:type="dxa"/>
            <w:tcBorders>
              <w:top w:val="nil"/>
              <w:left w:val="nil"/>
              <w:bottom w:val="nil"/>
              <w:right w:val="nil"/>
            </w:tcBorders>
          </w:tcPr>
          <w:p w14:paraId="0B57A6BC" w14:textId="77777777" w:rsidR="001843E1" w:rsidRDefault="001843E1" w:rsidP="00C1404B">
            <w:pPr>
              <w:tabs>
                <w:tab w:val="left" w:pos="142"/>
              </w:tabs>
            </w:pPr>
          </w:p>
        </w:tc>
        <w:tc>
          <w:tcPr>
            <w:tcW w:w="2761" w:type="dxa"/>
            <w:tcBorders>
              <w:left w:val="nil"/>
              <w:bottom w:val="nil"/>
              <w:right w:val="nil"/>
            </w:tcBorders>
          </w:tcPr>
          <w:p w14:paraId="3CA4302C" w14:textId="77777777" w:rsidR="001843E1" w:rsidRDefault="001843E1" w:rsidP="00C1404B">
            <w:pPr>
              <w:tabs>
                <w:tab w:val="left" w:pos="142"/>
              </w:tabs>
              <w:jc w:val="center"/>
              <w:rPr>
                <w:i/>
                <w:color w:val="808080"/>
              </w:rPr>
            </w:pPr>
            <w:proofErr w:type="spellStart"/>
            <w:r>
              <w:rPr>
                <w:i/>
                <w:color w:val="808080"/>
              </w:rPr>
              <w:t>Signature</w:t>
            </w:r>
            <w:proofErr w:type="spellEnd"/>
            <w:r>
              <w:rPr>
                <w:i/>
                <w:color w:val="808080"/>
              </w:rPr>
              <w:t>/</w:t>
            </w:r>
          </w:p>
          <w:p w14:paraId="01D8D278" w14:textId="77777777" w:rsidR="001843E1" w:rsidRDefault="001843E1" w:rsidP="00C1404B">
            <w:pPr>
              <w:tabs>
                <w:tab w:val="left" w:pos="142"/>
              </w:tabs>
              <w:jc w:val="center"/>
              <w:rPr>
                <w:i/>
                <w:color w:val="C0C0C0"/>
              </w:rPr>
            </w:pPr>
            <w:r>
              <w:rPr>
                <w:i/>
                <w:color w:val="808080"/>
              </w:rPr>
              <w:t>Parašas</w:t>
            </w:r>
          </w:p>
        </w:tc>
        <w:tc>
          <w:tcPr>
            <w:tcW w:w="486" w:type="dxa"/>
            <w:tcBorders>
              <w:top w:val="nil"/>
              <w:left w:val="nil"/>
              <w:bottom w:val="nil"/>
              <w:right w:val="nil"/>
            </w:tcBorders>
          </w:tcPr>
          <w:p w14:paraId="760EE7D5" w14:textId="77777777" w:rsidR="001843E1" w:rsidRDefault="001843E1" w:rsidP="00C1404B">
            <w:pPr>
              <w:tabs>
                <w:tab w:val="left" w:pos="142"/>
              </w:tabs>
            </w:pPr>
          </w:p>
        </w:tc>
        <w:tc>
          <w:tcPr>
            <w:tcW w:w="3011" w:type="dxa"/>
            <w:tcBorders>
              <w:left w:val="nil"/>
              <w:bottom w:val="nil"/>
              <w:right w:val="nil"/>
            </w:tcBorders>
          </w:tcPr>
          <w:p w14:paraId="34E0D6F6" w14:textId="77777777" w:rsidR="001843E1" w:rsidRDefault="001843E1" w:rsidP="00C1404B">
            <w:pPr>
              <w:tabs>
                <w:tab w:val="left" w:pos="142"/>
              </w:tabs>
              <w:jc w:val="center"/>
              <w:rPr>
                <w:i/>
                <w:color w:val="808080"/>
              </w:rPr>
            </w:pPr>
            <w:r>
              <w:rPr>
                <w:i/>
                <w:color w:val="808080"/>
              </w:rPr>
              <w:t xml:space="preserve">Name </w:t>
            </w:r>
            <w:proofErr w:type="spellStart"/>
            <w:r>
              <w:rPr>
                <w:i/>
                <w:color w:val="808080"/>
              </w:rPr>
              <w:t>and</w:t>
            </w:r>
            <w:proofErr w:type="spellEnd"/>
            <w:r>
              <w:rPr>
                <w:i/>
                <w:color w:val="808080"/>
              </w:rPr>
              <w:t xml:space="preserve"> </w:t>
            </w:r>
            <w:proofErr w:type="spellStart"/>
            <w:r>
              <w:rPr>
                <w:i/>
                <w:color w:val="808080"/>
              </w:rPr>
              <w:t>surname</w:t>
            </w:r>
            <w:proofErr w:type="spellEnd"/>
            <w:r>
              <w:rPr>
                <w:i/>
                <w:color w:val="808080"/>
              </w:rPr>
              <w:t>/</w:t>
            </w:r>
          </w:p>
          <w:p w14:paraId="30A35A3C" w14:textId="77777777" w:rsidR="001843E1" w:rsidRDefault="001843E1" w:rsidP="00C1404B">
            <w:pPr>
              <w:tabs>
                <w:tab w:val="left" w:pos="142"/>
              </w:tabs>
              <w:jc w:val="center"/>
              <w:rPr>
                <w:i/>
                <w:color w:val="808080"/>
              </w:rPr>
            </w:pPr>
            <w:r>
              <w:rPr>
                <w:i/>
                <w:color w:val="808080"/>
              </w:rPr>
              <w:t>Vardas ir pavardė</w:t>
            </w:r>
          </w:p>
        </w:tc>
      </w:tr>
    </w:tbl>
    <w:p w14:paraId="79CAA385" w14:textId="77777777" w:rsidR="00CD012B" w:rsidRPr="000D1408" w:rsidRDefault="00CD012B" w:rsidP="00CD012B">
      <w:pPr>
        <w:ind w:firstLine="720"/>
        <w:jc w:val="both"/>
      </w:pPr>
    </w:p>
    <w:p w14:paraId="6DF0285D" w14:textId="77777777" w:rsidR="00CD012B" w:rsidRPr="000D1408" w:rsidRDefault="00CD012B" w:rsidP="00CD012B">
      <w:pPr>
        <w:jc w:val="both"/>
        <w:outlineLvl w:val="0"/>
        <w:rPr>
          <w:sz w:val="22"/>
          <w:szCs w:val="22"/>
        </w:rPr>
      </w:pPr>
    </w:p>
    <w:p w14:paraId="2D6A10AA" w14:textId="5B3C68D1" w:rsidR="00CD012B" w:rsidRDefault="00CD012B" w:rsidP="00C7471A">
      <w:pPr>
        <w:pStyle w:val="linija"/>
        <w:tabs>
          <w:tab w:val="left" w:pos="1560"/>
        </w:tabs>
        <w:spacing w:before="0" w:beforeAutospacing="0" w:after="0" w:afterAutospacing="0"/>
        <w:jc w:val="both"/>
        <w:outlineLvl w:val="1"/>
        <w:rPr>
          <w:sz w:val="22"/>
          <w:szCs w:val="22"/>
        </w:rPr>
      </w:pPr>
    </w:p>
    <w:p w14:paraId="378DFA5C" w14:textId="5CCA6C7E" w:rsidR="00827D16" w:rsidRDefault="00827D16" w:rsidP="00C7471A">
      <w:pPr>
        <w:pStyle w:val="linija"/>
        <w:tabs>
          <w:tab w:val="left" w:pos="1560"/>
        </w:tabs>
        <w:spacing w:before="0" w:beforeAutospacing="0" w:after="0" w:afterAutospacing="0"/>
        <w:jc w:val="both"/>
        <w:outlineLvl w:val="1"/>
        <w:rPr>
          <w:sz w:val="22"/>
          <w:szCs w:val="22"/>
        </w:rPr>
      </w:pPr>
    </w:p>
    <w:p w14:paraId="5CB10C24" w14:textId="0F2BB046" w:rsidR="00827D16" w:rsidRDefault="00827D16" w:rsidP="00C7471A">
      <w:pPr>
        <w:pStyle w:val="linija"/>
        <w:tabs>
          <w:tab w:val="left" w:pos="1560"/>
        </w:tabs>
        <w:spacing w:before="0" w:beforeAutospacing="0" w:after="0" w:afterAutospacing="0"/>
        <w:jc w:val="both"/>
        <w:outlineLvl w:val="1"/>
        <w:rPr>
          <w:sz w:val="22"/>
          <w:szCs w:val="22"/>
        </w:rPr>
      </w:pPr>
    </w:p>
    <w:p w14:paraId="61299139" w14:textId="77777777" w:rsidR="00827D16" w:rsidRDefault="00827D16" w:rsidP="00827D16">
      <w:pPr>
        <w:pageBreakBefore/>
        <w:jc w:val="right"/>
        <w:rPr>
          <w:lang w:eastAsia="zh-CN"/>
        </w:rPr>
      </w:pPr>
      <w:r>
        <w:rPr>
          <w:i/>
          <w:iCs/>
          <w:sz w:val="22"/>
          <w:szCs w:val="22"/>
        </w:rPr>
        <w:lastRenderedPageBreak/>
        <w:t xml:space="preserve">Konkurso sąlygų </w:t>
      </w:r>
    </w:p>
    <w:p w14:paraId="12B523FB" w14:textId="7F1170E5" w:rsidR="00827D16" w:rsidRDefault="00827D16" w:rsidP="00827D16">
      <w:pPr>
        <w:jc w:val="right"/>
        <w:rPr>
          <w:b/>
          <w:bCs/>
          <w:i/>
          <w:iCs/>
          <w:sz w:val="22"/>
          <w:szCs w:val="22"/>
        </w:rPr>
      </w:pPr>
      <w:r>
        <w:rPr>
          <w:b/>
          <w:bCs/>
          <w:i/>
          <w:iCs/>
          <w:sz w:val="22"/>
          <w:szCs w:val="22"/>
        </w:rPr>
        <w:t>5 priedas</w:t>
      </w:r>
    </w:p>
    <w:p w14:paraId="1A163630" w14:textId="77777777" w:rsidR="00827D16" w:rsidRPr="009F79E7" w:rsidRDefault="00827D16" w:rsidP="00C7471A">
      <w:pPr>
        <w:pStyle w:val="linija"/>
        <w:tabs>
          <w:tab w:val="left" w:pos="1560"/>
        </w:tabs>
        <w:spacing w:before="0" w:beforeAutospacing="0" w:after="0" w:afterAutospacing="0"/>
        <w:jc w:val="both"/>
        <w:outlineLvl w:val="1"/>
        <w:rPr>
          <w:sz w:val="22"/>
          <w:szCs w:val="22"/>
        </w:rPr>
      </w:pPr>
    </w:p>
    <w:p w14:paraId="590E2565" w14:textId="07E3537D" w:rsidR="00A41BD8" w:rsidRDefault="00A41BD8">
      <w:pPr>
        <w:rPr>
          <w:sz w:val="22"/>
          <w:szCs w:val="22"/>
          <w:lang w:eastAsia="lt-LT"/>
        </w:rPr>
      </w:pPr>
    </w:p>
    <w:p w14:paraId="370692E4" w14:textId="123DFC50" w:rsidR="00827D16" w:rsidRDefault="00827D16">
      <w:pPr>
        <w:rPr>
          <w:sz w:val="22"/>
          <w:szCs w:val="22"/>
          <w:lang w:eastAsia="lt-LT"/>
        </w:rPr>
      </w:pPr>
    </w:p>
    <w:tbl>
      <w:tblPr>
        <w:tblW w:w="0" w:type="auto"/>
        <w:tblInd w:w="-426" w:type="dxa"/>
        <w:tblLook w:val="01E0" w:firstRow="1" w:lastRow="1" w:firstColumn="1" w:lastColumn="1" w:noHBand="0" w:noVBand="0"/>
      </w:tblPr>
      <w:tblGrid>
        <w:gridCol w:w="4679"/>
        <w:gridCol w:w="5245"/>
      </w:tblGrid>
      <w:tr w:rsidR="00827D16" w:rsidRPr="002B0F24" w14:paraId="1E3535B1" w14:textId="77777777" w:rsidTr="00827D16">
        <w:tc>
          <w:tcPr>
            <w:tcW w:w="4679" w:type="dxa"/>
            <w:shd w:val="clear" w:color="auto" w:fill="auto"/>
          </w:tcPr>
          <w:p w14:paraId="3893F8ED" w14:textId="77777777" w:rsidR="00827D16" w:rsidRPr="009E52CA" w:rsidRDefault="00827D16" w:rsidP="000D008D">
            <w:pPr>
              <w:jc w:val="center"/>
              <w:outlineLvl w:val="0"/>
              <w:rPr>
                <w:sz w:val="22"/>
                <w:szCs w:val="22"/>
              </w:rPr>
            </w:pPr>
            <w:r w:rsidRPr="009E52CA">
              <w:rPr>
                <w:sz w:val="22"/>
                <w:szCs w:val="22"/>
              </w:rPr>
              <w:t xml:space="preserve">PIRKIMO-PARDAVIMO SUTARTIS </w:t>
            </w:r>
          </w:p>
          <w:p w14:paraId="1FC15B44" w14:textId="77777777" w:rsidR="00827D16" w:rsidRPr="009E52CA" w:rsidRDefault="00827D16" w:rsidP="000D008D">
            <w:pPr>
              <w:jc w:val="center"/>
              <w:outlineLvl w:val="0"/>
              <w:rPr>
                <w:sz w:val="22"/>
                <w:szCs w:val="22"/>
              </w:rPr>
            </w:pPr>
            <w:r w:rsidRPr="009E52CA">
              <w:rPr>
                <w:sz w:val="22"/>
                <w:szCs w:val="22"/>
              </w:rPr>
              <w:t xml:space="preserve">Nr. </w:t>
            </w:r>
          </w:p>
          <w:p w14:paraId="57D6F7E6" w14:textId="77777777" w:rsidR="00827D16" w:rsidRPr="009E52CA" w:rsidRDefault="00827D16" w:rsidP="000D008D">
            <w:pPr>
              <w:jc w:val="center"/>
              <w:rPr>
                <w:sz w:val="22"/>
                <w:szCs w:val="22"/>
              </w:rPr>
            </w:pPr>
            <w:r w:rsidRPr="009E52CA">
              <w:rPr>
                <w:sz w:val="22"/>
                <w:szCs w:val="22"/>
              </w:rPr>
              <w:t>2023 m.                   mėn.     d.</w:t>
            </w:r>
          </w:p>
          <w:p w14:paraId="6CF1153C" w14:textId="77777777" w:rsidR="00827D16" w:rsidRPr="009E52CA" w:rsidRDefault="00827D16" w:rsidP="000D008D">
            <w:pPr>
              <w:jc w:val="center"/>
              <w:rPr>
                <w:sz w:val="22"/>
                <w:szCs w:val="22"/>
              </w:rPr>
            </w:pPr>
            <w:r w:rsidRPr="009E52CA">
              <w:rPr>
                <w:sz w:val="22"/>
                <w:szCs w:val="22"/>
              </w:rPr>
              <w:t>Vilnius</w:t>
            </w:r>
          </w:p>
          <w:p w14:paraId="77C8811A" w14:textId="77777777" w:rsidR="00827D16" w:rsidRPr="009E52CA" w:rsidRDefault="00827D16" w:rsidP="000D008D">
            <w:pPr>
              <w:jc w:val="both"/>
              <w:rPr>
                <w:sz w:val="22"/>
                <w:szCs w:val="22"/>
              </w:rPr>
            </w:pPr>
          </w:p>
          <w:p w14:paraId="620DA845" w14:textId="77777777" w:rsidR="00827D16" w:rsidRPr="009E52CA" w:rsidRDefault="00827D16" w:rsidP="000D008D">
            <w:pPr>
              <w:jc w:val="both"/>
              <w:rPr>
                <w:sz w:val="22"/>
                <w:szCs w:val="22"/>
              </w:rPr>
            </w:pPr>
            <w:r w:rsidRPr="009E52CA">
              <w:rPr>
                <w:sz w:val="22"/>
                <w:szCs w:val="22"/>
              </w:rPr>
              <w:t>[Įmonės pavadinimas], atstovaujama [įmonės atstovo vardas, pavardė, pareigos],  toliau vadinama „Pardavėju“, ir UAB „</w:t>
            </w:r>
            <w:proofErr w:type="spellStart"/>
            <w:r w:rsidRPr="009E52CA">
              <w:rPr>
                <w:sz w:val="22"/>
                <w:szCs w:val="22"/>
              </w:rPr>
              <w:t>Primum</w:t>
            </w:r>
            <w:proofErr w:type="spellEnd"/>
            <w:r w:rsidRPr="009E52CA">
              <w:rPr>
                <w:sz w:val="22"/>
                <w:szCs w:val="22"/>
              </w:rPr>
              <w:t xml:space="preserve">“, atstovaujama direktoriaus </w:t>
            </w:r>
            <w:r w:rsidRPr="009E52CA">
              <w:rPr>
                <w:color w:val="000000"/>
                <w:sz w:val="22"/>
                <w:szCs w:val="22"/>
                <w:lang w:eastAsia="lt-LT"/>
              </w:rPr>
              <w:t xml:space="preserve">Mindaugo </w:t>
            </w:r>
            <w:proofErr w:type="spellStart"/>
            <w:r w:rsidRPr="009E52CA">
              <w:rPr>
                <w:color w:val="000000"/>
                <w:sz w:val="22"/>
                <w:szCs w:val="22"/>
                <w:lang w:eastAsia="lt-LT"/>
              </w:rPr>
              <w:t>Nemiros</w:t>
            </w:r>
            <w:proofErr w:type="spellEnd"/>
            <w:r w:rsidRPr="009E52CA">
              <w:rPr>
                <w:sz w:val="22"/>
                <w:szCs w:val="22"/>
              </w:rPr>
              <w:t xml:space="preserve"> toliau vadinama „Pirkėju“, toliau abu kartu vadinami Šalimis, sudarė šią pirkimo-pardavimo sutartį, kurioje susitarė:</w:t>
            </w:r>
          </w:p>
          <w:p w14:paraId="40FD5993" w14:textId="77777777" w:rsidR="00827D16" w:rsidRPr="009E52CA" w:rsidRDefault="00827D16" w:rsidP="000D008D">
            <w:pPr>
              <w:jc w:val="both"/>
              <w:rPr>
                <w:sz w:val="22"/>
                <w:szCs w:val="22"/>
              </w:rPr>
            </w:pPr>
          </w:p>
          <w:p w14:paraId="52623591" w14:textId="77777777" w:rsidR="00827D16" w:rsidRPr="009E52CA" w:rsidRDefault="00827D16" w:rsidP="000D008D">
            <w:pPr>
              <w:jc w:val="both"/>
              <w:rPr>
                <w:sz w:val="22"/>
                <w:szCs w:val="22"/>
              </w:rPr>
            </w:pPr>
          </w:p>
          <w:p w14:paraId="1CADDB5D" w14:textId="77777777" w:rsidR="00827D16" w:rsidRPr="009E52CA" w:rsidRDefault="00827D16" w:rsidP="00827D16">
            <w:pPr>
              <w:pStyle w:val="Sraopastraipa"/>
              <w:numPr>
                <w:ilvl w:val="0"/>
                <w:numId w:val="18"/>
              </w:numPr>
              <w:ind w:left="426" w:hanging="426"/>
              <w:contextualSpacing/>
              <w:jc w:val="both"/>
              <w:rPr>
                <w:b/>
                <w:sz w:val="22"/>
                <w:szCs w:val="22"/>
              </w:rPr>
            </w:pPr>
            <w:r w:rsidRPr="009E52CA">
              <w:rPr>
                <w:b/>
                <w:sz w:val="22"/>
                <w:szCs w:val="22"/>
              </w:rPr>
              <w:t>SUTARTIES DALYKAS</w:t>
            </w:r>
          </w:p>
          <w:p w14:paraId="54C53089" w14:textId="77777777" w:rsidR="00827D16" w:rsidRPr="009E52CA" w:rsidRDefault="00827D16" w:rsidP="000D008D">
            <w:pPr>
              <w:pStyle w:val="Standard"/>
              <w:jc w:val="both"/>
              <w:rPr>
                <w:sz w:val="22"/>
                <w:szCs w:val="22"/>
              </w:rPr>
            </w:pPr>
            <w:r w:rsidRPr="009E52CA">
              <w:rPr>
                <w:sz w:val="22"/>
                <w:szCs w:val="22"/>
              </w:rPr>
              <w:t xml:space="preserve">1.1. Pardavėjas parduoda prekę – Spausdintuvą (1 </w:t>
            </w:r>
            <w:proofErr w:type="spellStart"/>
            <w:r w:rsidRPr="009E52CA">
              <w:rPr>
                <w:sz w:val="22"/>
                <w:szCs w:val="22"/>
              </w:rPr>
              <w:t>kompl</w:t>
            </w:r>
            <w:proofErr w:type="spellEnd"/>
            <w:r w:rsidRPr="009E52CA">
              <w:rPr>
                <w:sz w:val="22"/>
                <w:szCs w:val="22"/>
              </w:rPr>
              <w:t>.)</w:t>
            </w:r>
            <w:r w:rsidRPr="009E52CA">
              <w:rPr>
                <w:b/>
                <w:sz w:val="22"/>
                <w:szCs w:val="22"/>
              </w:rPr>
              <w:t xml:space="preserve">, </w:t>
            </w:r>
            <w:r w:rsidRPr="009E52CA">
              <w:rPr>
                <w:sz w:val="22"/>
                <w:szCs w:val="22"/>
              </w:rPr>
              <w:t>o Pirkėjas  įsipareigoja sutarties nustatyta tvarka priimti prekes ir už jas atsiskaityti.</w:t>
            </w:r>
          </w:p>
          <w:p w14:paraId="2BE3E8FD" w14:textId="77777777" w:rsidR="00827D16" w:rsidRPr="009E52CA" w:rsidRDefault="00827D16" w:rsidP="000D008D">
            <w:pPr>
              <w:tabs>
                <w:tab w:val="num" w:pos="0"/>
              </w:tabs>
              <w:jc w:val="both"/>
              <w:rPr>
                <w:sz w:val="22"/>
                <w:szCs w:val="22"/>
              </w:rPr>
            </w:pPr>
          </w:p>
          <w:p w14:paraId="52A95A3F" w14:textId="77777777" w:rsidR="00827D16" w:rsidRPr="009E52CA" w:rsidRDefault="00827D16" w:rsidP="000D008D">
            <w:pPr>
              <w:tabs>
                <w:tab w:val="num" w:pos="0"/>
              </w:tabs>
              <w:jc w:val="both"/>
              <w:rPr>
                <w:sz w:val="22"/>
                <w:szCs w:val="22"/>
              </w:rPr>
            </w:pPr>
          </w:p>
          <w:p w14:paraId="45F7F2E9" w14:textId="77777777" w:rsidR="00827D16" w:rsidRPr="009E52CA" w:rsidRDefault="00827D16" w:rsidP="000D008D">
            <w:pPr>
              <w:tabs>
                <w:tab w:val="num" w:pos="0"/>
              </w:tabs>
              <w:jc w:val="both"/>
              <w:rPr>
                <w:b/>
                <w:sz w:val="22"/>
                <w:szCs w:val="22"/>
              </w:rPr>
            </w:pPr>
            <w:r w:rsidRPr="009E52CA">
              <w:rPr>
                <w:b/>
                <w:sz w:val="22"/>
                <w:szCs w:val="22"/>
              </w:rPr>
              <w:t>2.   KAINA IR ATSISKAITYMO TVARKA</w:t>
            </w:r>
          </w:p>
          <w:p w14:paraId="542EAE2F" w14:textId="77777777" w:rsidR="00827D16" w:rsidRPr="009E52CA" w:rsidRDefault="00827D16" w:rsidP="000D008D">
            <w:pPr>
              <w:tabs>
                <w:tab w:val="num" w:pos="0"/>
              </w:tabs>
              <w:jc w:val="both"/>
              <w:rPr>
                <w:sz w:val="22"/>
                <w:szCs w:val="22"/>
              </w:rPr>
            </w:pPr>
          </w:p>
          <w:p w14:paraId="1DDD1D3D" w14:textId="77777777" w:rsidR="00827D16" w:rsidRPr="009E52CA" w:rsidRDefault="00827D16" w:rsidP="000D008D">
            <w:pPr>
              <w:tabs>
                <w:tab w:val="num" w:pos="0"/>
              </w:tabs>
              <w:jc w:val="both"/>
              <w:rPr>
                <w:sz w:val="22"/>
                <w:szCs w:val="22"/>
              </w:rPr>
            </w:pPr>
            <w:r w:rsidRPr="009E52CA">
              <w:rPr>
                <w:sz w:val="22"/>
                <w:szCs w:val="22"/>
              </w:rPr>
              <w:t>2.1. Prekių kaina yra [</w:t>
            </w:r>
            <w:r w:rsidRPr="0096370F">
              <w:rPr>
                <w:sz w:val="22"/>
                <w:szCs w:val="22"/>
                <w:highlight w:val="yellow"/>
              </w:rPr>
              <w:t>nurodyti kainą</w:t>
            </w:r>
            <w:r w:rsidRPr="009E52CA">
              <w:rPr>
                <w:sz w:val="22"/>
                <w:szCs w:val="22"/>
              </w:rPr>
              <w:t xml:space="preserve">] eurų be PVM. Į </w:t>
            </w:r>
            <w:r w:rsidRPr="009E52CA">
              <w:rPr>
                <w:sz w:val="22"/>
                <w:szCs w:val="22"/>
                <w:lang w:eastAsia="zh-TW"/>
              </w:rPr>
              <w:t>kainą įskaičiuoti visi mokesčiai ir visos Pardavėjo patirtos išlaidos.</w:t>
            </w:r>
          </w:p>
          <w:p w14:paraId="46B770AC" w14:textId="77777777" w:rsidR="00827D16" w:rsidRPr="009E52CA" w:rsidRDefault="00827D16" w:rsidP="000D008D">
            <w:pPr>
              <w:tabs>
                <w:tab w:val="num" w:pos="0"/>
              </w:tabs>
              <w:jc w:val="both"/>
              <w:rPr>
                <w:sz w:val="22"/>
                <w:szCs w:val="22"/>
              </w:rPr>
            </w:pPr>
            <w:r w:rsidRPr="009E52CA">
              <w:rPr>
                <w:sz w:val="22"/>
                <w:szCs w:val="22"/>
              </w:rPr>
              <w:t xml:space="preserve">2.2 Prekės kaina yra esminė Sutarties sąlyga ir negali būti keičiama visą jos galiojimo laikotarpį. </w:t>
            </w:r>
          </w:p>
          <w:p w14:paraId="066A4337" w14:textId="77777777" w:rsidR="00827D16" w:rsidRPr="009E52CA" w:rsidRDefault="00827D16" w:rsidP="000D008D">
            <w:pPr>
              <w:tabs>
                <w:tab w:val="num" w:pos="0"/>
              </w:tabs>
              <w:jc w:val="both"/>
              <w:rPr>
                <w:sz w:val="22"/>
                <w:szCs w:val="22"/>
              </w:rPr>
            </w:pPr>
            <w:r w:rsidRPr="009E52CA">
              <w:rPr>
                <w:sz w:val="22"/>
                <w:szCs w:val="22"/>
              </w:rPr>
              <w:t>2.3 Už parduodamas prekes Pirkėjas atsiskaito Pardavėjui tokia tvarka:</w:t>
            </w:r>
          </w:p>
          <w:p w14:paraId="35A14875" w14:textId="77777777" w:rsidR="00827D16" w:rsidRPr="009E52CA" w:rsidRDefault="00827D16" w:rsidP="000D008D">
            <w:pPr>
              <w:tabs>
                <w:tab w:val="num" w:pos="0"/>
              </w:tabs>
              <w:jc w:val="both"/>
              <w:rPr>
                <w:sz w:val="22"/>
                <w:szCs w:val="22"/>
              </w:rPr>
            </w:pPr>
            <w:r w:rsidRPr="009E52CA">
              <w:rPr>
                <w:sz w:val="22"/>
                <w:szCs w:val="22"/>
              </w:rPr>
              <w:t xml:space="preserve">2.3.1. pirmasis mokėjimas - 20 proc. nuo visos Prekės sumos, mokama po Sutarties su Tiekėju pasirašymo dienos per 30 kalendorinių dienų; </w:t>
            </w:r>
          </w:p>
          <w:p w14:paraId="0765822E" w14:textId="00F62E53" w:rsidR="00827D16" w:rsidRPr="009E52CA" w:rsidRDefault="00827D16" w:rsidP="000D008D">
            <w:pPr>
              <w:tabs>
                <w:tab w:val="num" w:pos="0"/>
              </w:tabs>
              <w:jc w:val="both"/>
              <w:rPr>
                <w:sz w:val="22"/>
                <w:szCs w:val="22"/>
              </w:rPr>
            </w:pPr>
            <w:r w:rsidRPr="009E52CA">
              <w:rPr>
                <w:sz w:val="22"/>
                <w:szCs w:val="22"/>
              </w:rPr>
              <w:t xml:space="preserve">2.3.2. antrasis galutinis mokėjimas - 80 proc. nuo visos Prekės sumos, mokamas po Prekės pristatymo Pirkėjo nurodytu adresu, pilno sumontavimo, pajungimo, darbuotojų apmokymų ir paleidimo per </w:t>
            </w:r>
            <w:r w:rsidR="00C93775">
              <w:rPr>
                <w:sz w:val="22"/>
                <w:szCs w:val="22"/>
              </w:rPr>
              <w:t>60</w:t>
            </w:r>
            <w:r w:rsidR="00C93775" w:rsidRPr="009E52CA">
              <w:rPr>
                <w:sz w:val="22"/>
                <w:szCs w:val="22"/>
              </w:rPr>
              <w:t xml:space="preserve"> </w:t>
            </w:r>
            <w:r w:rsidRPr="009E52CA">
              <w:rPr>
                <w:sz w:val="22"/>
                <w:szCs w:val="22"/>
              </w:rPr>
              <w:t>kalendorinių dienų.</w:t>
            </w:r>
          </w:p>
          <w:p w14:paraId="5C3FD1BC" w14:textId="77777777" w:rsidR="00827D16" w:rsidRPr="009E52CA" w:rsidRDefault="00827D16" w:rsidP="000D008D">
            <w:pPr>
              <w:rPr>
                <w:bCs/>
                <w:color w:val="000000" w:themeColor="text1"/>
                <w:sz w:val="22"/>
                <w:szCs w:val="22"/>
              </w:rPr>
            </w:pPr>
            <w:r w:rsidRPr="009E52CA">
              <w:rPr>
                <w:sz w:val="22"/>
                <w:szCs w:val="22"/>
              </w:rPr>
              <w:t xml:space="preserve">2.4. </w:t>
            </w:r>
            <w:r w:rsidRPr="009E52CA">
              <w:rPr>
                <w:bCs/>
                <w:color w:val="000000" w:themeColor="text1"/>
                <w:sz w:val="22"/>
                <w:szCs w:val="22"/>
              </w:rPr>
              <w:t>Prekės įsigijimas įforminamas perdavimo-priėmimo aktu ir išrašoma (PVM) sąskaita-faktūra</w:t>
            </w:r>
          </w:p>
          <w:p w14:paraId="6967F552" w14:textId="77777777" w:rsidR="00827D16" w:rsidRPr="009E52CA" w:rsidRDefault="00827D16" w:rsidP="000D008D">
            <w:pPr>
              <w:tabs>
                <w:tab w:val="num" w:pos="0"/>
              </w:tabs>
              <w:jc w:val="both"/>
              <w:rPr>
                <w:sz w:val="22"/>
                <w:szCs w:val="22"/>
              </w:rPr>
            </w:pPr>
          </w:p>
          <w:p w14:paraId="7D073A00" w14:textId="5D69C197" w:rsidR="00827D16" w:rsidRPr="009E52CA" w:rsidRDefault="00827D16" w:rsidP="00827D16">
            <w:pPr>
              <w:tabs>
                <w:tab w:val="num" w:pos="0"/>
              </w:tabs>
              <w:jc w:val="both"/>
              <w:rPr>
                <w:b/>
                <w:sz w:val="22"/>
                <w:szCs w:val="22"/>
              </w:rPr>
            </w:pPr>
            <w:r w:rsidRPr="009E52CA">
              <w:rPr>
                <w:b/>
                <w:sz w:val="22"/>
                <w:szCs w:val="22"/>
              </w:rPr>
              <w:t>3.   PREKIŲ PRIĖMIMAS IR PRISTATYMAS</w:t>
            </w:r>
          </w:p>
          <w:p w14:paraId="19490E02" w14:textId="77777777" w:rsidR="00827D16" w:rsidRPr="009E52CA" w:rsidRDefault="00827D16" w:rsidP="000D008D">
            <w:pPr>
              <w:tabs>
                <w:tab w:val="num" w:pos="0"/>
              </w:tabs>
              <w:rPr>
                <w:sz w:val="22"/>
                <w:szCs w:val="22"/>
              </w:rPr>
            </w:pPr>
            <w:r w:rsidRPr="009E52CA">
              <w:rPr>
                <w:sz w:val="22"/>
                <w:szCs w:val="22"/>
              </w:rPr>
              <w:t>3.1. Prekės pristatomos adresu Raudondvario pl. 164, Kaunas, LT-47173, Lietuva.</w:t>
            </w:r>
          </w:p>
          <w:p w14:paraId="22AB2DE2" w14:textId="77777777" w:rsidR="00827D16" w:rsidRPr="009E52CA" w:rsidRDefault="00827D16" w:rsidP="000D008D">
            <w:pPr>
              <w:tabs>
                <w:tab w:val="num" w:pos="1134"/>
              </w:tabs>
              <w:ind w:left="27"/>
              <w:jc w:val="both"/>
              <w:rPr>
                <w:sz w:val="22"/>
                <w:szCs w:val="22"/>
              </w:rPr>
            </w:pPr>
            <w:r w:rsidRPr="009E52CA">
              <w:rPr>
                <w:sz w:val="22"/>
                <w:szCs w:val="22"/>
              </w:rPr>
              <w:t xml:space="preserve">3.2. Prekės pristatymas į Pirkėjo nurodytą vietą, montavimas ir pilnas jos paleidimas iki 2023 m. kovo 31 d. Šio termino pratęsimas galimas raštišku </w:t>
            </w:r>
            <w:r w:rsidRPr="009E52CA">
              <w:rPr>
                <w:sz w:val="22"/>
                <w:szCs w:val="22"/>
              </w:rPr>
              <w:lastRenderedPageBreak/>
              <w:t>Pirkėjo sutikimu iki 60 kalendorinių dienų, jei Prekė vėluoja dėl atsiradusių nenumatytų aplinkybių, o VšĮ „Inovacijų agentūra“ ar kita įgaliota institucija leido pratęsti vykdomą Projektą.</w:t>
            </w:r>
          </w:p>
          <w:p w14:paraId="11441528" w14:textId="5454D742" w:rsidR="00827D16" w:rsidRPr="009E52CA" w:rsidRDefault="00827D16" w:rsidP="000D008D">
            <w:pPr>
              <w:tabs>
                <w:tab w:val="num" w:pos="0"/>
              </w:tabs>
              <w:jc w:val="both"/>
              <w:rPr>
                <w:b/>
                <w:sz w:val="22"/>
                <w:szCs w:val="22"/>
              </w:rPr>
            </w:pPr>
          </w:p>
          <w:p w14:paraId="55D2D4B2" w14:textId="143682B7" w:rsidR="00827D16" w:rsidRPr="009E52CA" w:rsidRDefault="00827D16" w:rsidP="000D008D">
            <w:pPr>
              <w:tabs>
                <w:tab w:val="num" w:pos="0"/>
              </w:tabs>
              <w:jc w:val="both"/>
              <w:rPr>
                <w:b/>
                <w:sz w:val="22"/>
                <w:szCs w:val="22"/>
              </w:rPr>
            </w:pPr>
          </w:p>
          <w:p w14:paraId="34C52308" w14:textId="77777777" w:rsidR="00827D16" w:rsidRPr="009E52CA" w:rsidRDefault="00827D16" w:rsidP="000D008D">
            <w:pPr>
              <w:tabs>
                <w:tab w:val="num" w:pos="0"/>
              </w:tabs>
              <w:jc w:val="both"/>
              <w:rPr>
                <w:b/>
                <w:sz w:val="22"/>
                <w:szCs w:val="22"/>
              </w:rPr>
            </w:pPr>
          </w:p>
          <w:p w14:paraId="7BEC4AB0" w14:textId="77777777" w:rsidR="00827D16" w:rsidRPr="009E52CA" w:rsidRDefault="00827D16" w:rsidP="000D008D">
            <w:pPr>
              <w:tabs>
                <w:tab w:val="num" w:pos="0"/>
              </w:tabs>
              <w:jc w:val="both"/>
              <w:rPr>
                <w:b/>
                <w:sz w:val="22"/>
                <w:szCs w:val="22"/>
              </w:rPr>
            </w:pPr>
            <w:r w:rsidRPr="009E52CA">
              <w:rPr>
                <w:b/>
                <w:sz w:val="22"/>
                <w:szCs w:val="22"/>
              </w:rPr>
              <w:t>4.   SUTARTIES ŠALIŲ ATSAKOMYBĖ</w:t>
            </w:r>
          </w:p>
          <w:p w14:paraId="32FA33C1" w14:textId="77777777" w:rsidR="00827D16" w:rsidRPr="009E52CA" w:rsidRDefault="00827D16" w:rsidP="000D008D">
            <w:pPr>
              <w:tabs>
                <w:tab w:val="num" w:pos="0"/>
              </w:tabs>
              <w:jc w:val="both"/>
              <w:rPr>
                <w:sz w:val="22"/>
                <w:szCs w:val="22"/>
              </w:rPr>
            </w:pPr>
            <w:r w:rsidRPr="009E52CA">
              <w:rPr>
                <w:sz w:val="22"/>
                <w:szCs w:val="22"/>
              </w:rPr>
              <w:t>4.1. Pirkėjas įsipareigoja:</w:t>
            </w:r>
          </w:p>
          <w:p w14:paraId="43A049A8" w14:textId="77777777" w:rsidR="00827D16" w:rsidRPr="009E52CA" w:rsidRDefault="00827D16" w:rsidP="000D008D">
            <w:pPr>
              <w:tabs>
                <w:tab w:val="num" w:pos="0"/>
              </w:tabs>
              <w:rPr>
                <w:sz w:val="22"/>
                <w:szCs w:val="22"/>
              </w:rPr>
            </w:pPr>
            <w:r w:rsidRPr="009E52CA">
              <w:rPr>
                <w:sz w:val="22"/>
                <w:szCs w:val="22"/>
              </w:rPr>
              <w:t>4.1.1. priimti iš Pardavėjo kokybiškas prekes pagal priėmimo – perdavimo aktą;</w:t>
            </w:r>
          </w:p>
          <w:p w14:paraId="77368400" w14:textId="77777777" w:rsidR="00827D16" w:rsidRPr="009E52CA" w:rsidRDefault="00827D16" w:rsidP="000D008D">
            <w:pPr>
              <w:tabs>
                <w:tab w:val="num" w:pos="0"/>
              </w:tabs>
              <w:jc w:val="both"/>
              <w:rPr>
                <w:sz w:val="22"/>
                <w:szCs w:val="22"/>
              </w:rPr>
            </w:pPr>
            <w:r w:rsidRPr="009E52CA">
              <w:rPr>
                <w:sz w:val="22"/>
                <w:szCs w:val="22"/>
              </w:rPr>
              <w:t xml:space="preserve">4.1.2. laiku atsiskaityti už prekes. </w:t>
            </w:r>
          </w:p>
          <w:p w14:paraId="0172E944" w14:textId="2F5E300D" w:rsidR="00827D16" w:rsidRPr="009E52CA" w:rsidRDefault="00827D16" w:rsidP="000D008D">
            <w:pPr>
              <w:tabs>
                <w:tab w:val="num" w:pos="0"/>
              </w:tabs>
              <w:jc w:val="both"/>
              <w:rPr>
                <w:sz w:val="22"/>
                <w:szCs w:val="22"/>
              </w:rPr>
            </w:pPr>
            <w:r w:rsidRPr="009E52CA">
              <w:rPr>
                <w:sz w:val="22"/>
                <w:szCs w:val="22"/>
              </w:rPr>
              <w:t>4.1.3. neapmokėjus laiku, mokami delspinigiai – 0,</w:t>
            </w:r>
            <w:r w:rsidR="002E4685">
              <w:rPr>
                <w:sz w:val="22"/>
                <w:szCs w:val="22"/>
              </w:rPr>
              <w:t>0</w:t>
            </w:r>
            <w:r w:rsidRPr="009E52CA">
              <w:rPr>
                <w:sz w:val="22"/>
                <w:szCs w:val="22"/>
              </w:rPr>
              <w:t>2 proc. nuo neapmokėtos prekių kainos už kiekvieną uždelstą dieną.</w:t>
            </w:r>
          </w:p>
          <w:p w14:paraId="306B9385" w14:textId="77777777" w:rsidR="00827D16" w:rsidRPr="009E52CA" w:rsidRDefault="00827D16" w:rsidP="000D008D">
            <w:pPr>
              <w:tabs>
                <w:tab w:val="num" w:pos="0"/>
              </w:tabs>
              <w:jc w:val="both"/>
              <w:rPr>
                <w:sz w:val="22"/>
                <w:szCs w:val="22"/>
              </w:rPr>
            </w:pPr>
            <w:r w:rsidRPr="009E52CA">
              <w:rPr>
                <w:sz w:val="22"/>
                <w:szCs w:val="22"/>
              </w:rPr>
              <w:t>4.2. Pardavėjas įsipareigoja:</w:t>
            </w:r>
          </w:p>
          <w:p w14:paraId="2A07298A" w14:textId="77777777" w:rsidR="00827D16" w:rsidRPr="009E52CA" w:rsidRDefault="00827D16" w:rsidP="000D008D">
            <w:pPr>
              <w:tabs>
                <w:tab w:val="num" w:pos="0"/>
              </w:tabs>
              <w:jc w:val="both"/>
              <w:rPr>
                <w:sz w:val="22"/>
                <w:szCs w:val="22"/>
              </w:rPr>
            </w:pPr>
            <w:r w:rsidRPr="009E52CA">
              <w:rPr>
                <w:sz w:val="22"/>
                <w:szCs w:val="22"/>
              </w:rPr>
              <w:t>4.2.1. laiku pristatyti prekes;</w:t>
            </w:r>
          </w:p>
          <w:p w14:paraId="6FD15867" w14:textId="77777777" w:rsidR="00827D16" w:rsidRPr="009E52CA" w:rsidRDefault="00827D16" w:rsidP="000D008D">
            <w:pPr>
              <w:tabs>
                <w:tab w:val="num" w:pos="0"/>
              </w:tabs>
              <w:jc w:val="both"/>
              <w:rPr>
                <w:sz w:val="22"/>
                <w:szCs w:val="22"/>
              </w:rPr>
            </w:pPr>
            <w:r w:rsidRPr="009E52CA">
              <w:rPr>
                <w:sz w:val="22"/>
                <w:szCs w:val="22"/>
              </w:rPr>
              <w:t xml:space="preserve">4.2.2. perduoti kokybiškas, techninę specifikaciją atitinkančias prekes, taikyti prekėms gamintojo garantiją. </w:t>
            </w:r>
          </w:p>
          <w:p w14:paraId="4D3951A1" w14:textId="77777777" w:rsidR="00827D16" w:rsidRPr="009E52CA" w:rsidRDefault="00827D16" w:rsidP="000D008D">
            <w:pPr>
              <w:tabs>
                <w:tab w:val="num" w:pos="0"/>
              </w:tabs>
              <w:jc w:val="both"/>
              <w:rPr>
                <w:sz w:val="22"/>
                <w:szCs w:val="22"/>
              </w:rPr>
            </w:pPr>
            <w:r w:rsidRPr="009E52CA">
              <w:rPr>
                <w:sz w:val="22"/>
                <w:szCs w:val="22"/>
              </w:rPr>
              <w:t xml:space="preserve">4.2.3 Prekių garantija yra 12 mėnesių nuo prekių priėmimo – perdavimo akto pasirašymo. </w:t>
            </w:r>
          </w:p>
          <w:p w14:paraId="2AFD666E" w14:textId="77777777" w:rsidR="00827D16" w:rsidRPr="009E52CA" w:rsidRDefault="00827D16" w:rsidP="000D008D">
            <w:pPr>
              <w:tabs>
                <w:tab w:val="num" w:pos="0"/>
              </w:tabs>
              <w:jc w:val="both"/>
              <w:rPr>
                <w:sz w:val="22"/>
                <w:szCs w:val="22"/>
              </w:rPr>
            </w:pPr>
            <w:r w:rsidRPr="009E52CA">
              <w:rPr>
                <w:sz w:val="22"/>
                <w:szCs w:val="22"/>
              </w:rPr>
              <w:t xml:space="preserve">4.2.4. Pardavėjas užtikrina </w:t>
            </w:r>
            <w:proofErr w:type="spellStart"/>
            <w:r w:rsidRPr="009E52CA">
              <w:rPr>
                <w:sz w:val="22"/>
                <w:szCs w:val="22"/>
              </w:rPr>
              <w:t>pogarantinį</w:t>
            </w:r>
            <w:proofErr w:type="spellEnd"/>
            <w:r w:rsidRPr="009E52CA">
              <w:rPr>
                <w:sz w:val="22"/>
                <w:szCs w:val="22"/>
              </w:rPr>
              <w:t xml:space="preserve"> aptarnavimą Prekės vietoje.</w:t>
            </w:r>
          </w:p>
          <w:p w14:paraId="6505E22B" w14:textId="2271973A" w:rsidR="0059271B" w:rsidRDefault="00827D16" w:rsidP="0059271B">
            <w:pPr>
              <w:tabs>
                <w:tab w:val="num" w:pos="0"/>
              </w:tabs>
              <w:jc w:val="both"/>
              <w:rPr>
                <w:sz w:val="22"/>
                <w:szCs w:val="22"/>
              </w:rPr>
            </w:pPr>
            <w:r w:rsidRPr="009E52CA">
              <w:rPr>
                <w:sz w:val="22"/>
                <w:szCs w:val="22"/>
              </w:rPr>
              <w:t>4.2.5. už vėlavimą pristatyti prekes mokėti delspinigius – 0,</w:t>
            </w:r>
            <w:r w:rsidR="002E4685">
              <w:rPr>
                <w:sz w:val="22"/>
                <w:szCs w:val="22"/>
              </w:rPr>
              <w:t>0</w:t>
            </w:r>
            <w:r w:rsidRPr="009E52CA">
              <w:rPr>
                <w:sz w:val="22"/>
                <w:szCs w:val="22"/>
              </w:rPr>
              <w:t>2 proc. nuo prekių kainos už kiekvieną uždelstą dieną, bet ne daugiau kaip 5 proc</w:t>
            </w:r>
            <w:r w:rsidRPr="0059271B">
              <w:rPr>
                <w:sz w:val="22"/>
                <w:szCs w:val="22"/>
              </w:rPr>
              <w:t>. prekių kainos.</w:t>
            </w:r>
          </w:p>
          <w:p w14:paraId="635B57C0" w14:textId="61AE1497" w:rsidR="0059271B" w:rsidRPr="0096370F" w:rsidRDefault="0059271B" w:rsidP="002E4685">
            <w:pPr>
              <w:tabs>
                <w:tab w:val="num" w:pos="0"/>
              </w:tabs>
              <w:jc w:val="both"/>
              <w:rPr>
                <w:sz w:val="22"/>
                <w:szCs w:val="22"/>
              </w:rPr>
            </w:pPr>
            <w:r>
              <w:rPr>
                <w:sz w:val="22"/>
                <w:szCs w:val="22"/>
              </w:rPr>
              <w:t xml:space="preserve">4.2.6. </w:t>
            </w:r>
            <w:r w:rsidRPr="0096370F">
              <w:rPr>
                <w:sz w:val="22"/>
                <w:szCs w:val="22"/>
              </w:rPr>
              <w:t xml:space="preserve">Vėluojant prekes pristatyti daugiau kaip 60 dienų sutartis automatiškai nutraukiama, o </w:t>
            </w:r>
            <w:r>
              <w:rPr>
                <w:sz w:val="22"/>
                <w:szCs w:val="22"/>
              </w:rPr>
              <w:t>Pardavėjas</w:t>
            </w:r>
            <w:r w:rsidRPr="0096370F">
              <w:rPr>
                <w:sz w:val="22"/>
                <w:szCs w:val="22"/>
              </w:rPr>
              <w:t xml:space="preserve"> privalo per 3 darbo dienas </w:t>
            </w:r>
            <w:r w:rsidR="00655486">
              <w:rPr>
                <w:sz w:val="22"/>
                <w:szCs w:val="22"/>
              </w:rPr>
              <w:t>grąžinti</w:t>
            </w:r>
            <w:r w:rsidRPr="0096370F">
              <w:rPr>
                <w:sz w:val="22"/>
                <w:szCs w:val="22"/>
              </w:rPr>
              <w:t xml:space="preserve"> visą iš Pirkėjo gautą sumą už prekes bei sumokėti 5 proc. dydžio baudą skaičiuojamą nuo Sutarties vertės ir iki nutraukimo dienos priskaičiuotus delspinigius.</w:t>
            </w:r>
          </w:p>
          <w:p w14:paraId="18821DCF" w14:textId="77777777" w:rsidR="00827D16" w:rsidRPr="009E52CA" w:rsidRDefault="00827D16" w:rsidP="000D008D">
            <w:pPr>
              <w:tabs>
                <w:tab w:val="num" w:pos="360"/>
                <w:tab w:val="num" w:pos="1276"/>
              </w:tabs>
              <w:jc w:val="both"/>
              <w:rPr>
                <w:sz w:val="22"/>
                <w:szCs w:val="22"/>
              </w:rPr>
            </w:pPr>
          </w:p>
          <w:p w14:paraId="52BE5DD9" w14:textId="77777777" w:rsidR="00827D16" w:rsidRPr="009E52CA" w:rsidRDefault="00827D16" w:rsidP="000D008D">
            <w:pPr>
              <w:tabs>
                <w:tab w:val="num" w:pos="360"/>
              </w:tabs>
              <w:jc w:val="both"/>
              <w:rPr>
                <w:b/>
                <w:sz w:val="22"/>
                <w:szCs w:val="22"/>
              </w:rPr>
            </w:pPr>
            <w:r w:rsidRPr="009E52CA">
              <w:rPr>
                <w:b/>
                <w:sz w:val="22"/>
                <w:szCs w:val="22"/>
              </w:rPr>
              <w:t>5.  SUTARTIES GALIOJIMO TERMINAS</w:t>
            </w:r>
          </w:p>
          <w:p w14:paraId="6C232AE4" w14:textId="77777777" w:rsidR="00827D16" w:rsidRPr="009E52CA" w:rsidRDefault="00827D16" w:rsidP="000D008D">
            <w:pPr>
              <w:tabs>
                <w:tab w:val="num" w:pos="360"/>
              </w:tabs>
              <w:ind w:left="360" w:hanging="360"/>
              <w:jc w:val="both"/>
              <w:rPr>
                <w:sz w:val="22"/>
                <w:szCs w:val="22"/>
              </w:rPr>
            </w:pPr>
            <w:r w:rsidRPr="009E52CA">
              <w:rPr>
                <w:sz w:val="22"/>
                <w:szCs w:val="22"/>
              </w:rPr>
              <w:t xml:space="preserve">5.1. Sutartis įsigalioja nuo jos pasirašymo dienos ir galioja iki visiško jos įvykdymo.    </w:t>
            </w:r>
          </w:p>
          <w:p w14:paraId="1C315D99" w14:textId="77777777" w:rsidR="00827D16" w:rsidRPr="009E52CA" w:rsidRDefault="00827D16" w:rsidP="000D008D">
            <w:pPr>
              <w:tabs>
                <w:tab w:val="num" w:pos="360"/>
                <w:tab w:val="num" w:pos="1276"/>
              </w:tabs>
              <w:ind w:left="360" w:hanging="360"/>
              <w:jc w:val="both"/>
              <w:rPr>
                <w:sz w:val="22"/>
                <w:szCs w:val="22"/>
              </w:rPr>
            </w:pPr>
            <w:r w:rsidRPr="009E52CA">
              <w:rPr>
                <w:sz w:val="22"/>
                <w:szCs w:val="22"/>
              </w:rPr>
              <w:t>5.2. Sutartis gali būti nutraukta:</w:t>
            </w:r>
          </w:p>
          <w:p w14:paraId="2CE0784C" w14:textId="77777777" w:rsidR="00827D16" w:rsidRPr="009E52CA" w:rsidRDefault="00827D16" w:rsidP="000D008D">
            <w:pPr>
              <w:tabs>
                <w:tab w:val="num" w:pos="360"/>
                <w:tab w:val="num" w:pos="1276"/>
              </w:tabs>
              <w:ind w:left="360" w:hanging="360"/>
              <w:jc w:val="both"/>
              <w:rPr>
                <w:sz w:val="22"/>
                <w:szCs w:val="22"/>
              </w:rPr>
            </w:pPr>
            <w:r w:rsidRPr="009E52CA">
              <w:rPr>
                <w:sz w:val="22"/>
                <w:szCs w:val="22"/>
              </w:rPr>
              <w:t>5.2.1 abipusiu Šalių susitarimu;</w:t>
            </w:r>
          </w:p>
          <w:p w14:paraId="3A73BA8D" w14:textId="77777777" w:rsidR="00827D16" w:rsidRPr="009E52CA" w:rsidRDefault="00827D16" w:rsidP="000D008D">
            <w:pPr>
              <w:pStyle w:val="Sraopastraipa"/>
              <w:tabs>
                <w:tab w:val="left" w:pos="0"/>
                <w:tab w:val="left" w:pos="851"/>
                <w:tab w:val="left" w:pos="2160"/>
              </w:tabs>
              <w:suppressAutoHyphens/>
              <w:ind w:left="0"/>
              <w:jc w:val="both"/>
              <w:rPr>
                <w:sz w:val="22"/>
                <w:szCs w:val="22"/>
              </w:rPr>
            </w:pPr>
            <w:r w:rsidRPr="009E52CA">
              <w:rPr>
                <w:sz w:val="22"/>
                <w:szCs w:val="22"/>
              </w:rPr>
              <w:t>5.2.2 jei Šalis padaro esminį Sutarties pažeidimą.</w:t>
            </w:r>
          </w:p>
          <w:p w14:paraId="04C87CE2" w14:textId="77777777" w:rsidR="00827D16" w:rsidRPr="009E52CA" w:rsidRDefault="00827D16" w:rsidP="000D008D">
            <w:pPr>
              <w:tabs>
                <w:tab w:val="num" w:pos="360"/>
                <w:tab w:val="num" w:pos="1276"/>
              </w:tabs>
              <w:ind w:left="360" w:hanging="360"/>
              <w:jc w:val="both"/>
              <w:rPr>
                <w:sz w:val="22"/>
                <w:szCs w:val="22"/>
              </w:rPr>
            </w:pPr>
            <w:r w:rsidRPr="009E52CA">
              <w:rPr>
                <w:sz w:val="22"/>
                <w:szCs w:val="22"/>
              </w:rPr>
              <w:t xml:space="preserve"> </w:t>
            </w:r>
          </w:p>
          <w:p w14:paraId="1A6B8C6C" w14:textId="77777777" w:rsidR="00827D16" w:rsidRPr="009E52CA" w:rsidRDefault="00827D16" w:rsidP="000D008D">
            <w:pPr>
              <w:tabs>
                <w:tab w:val="num" w:pos="360"/>
                <w:tab w:val="num" w:pos="1276"/>
              </w:tabs>
              <w:jc w:val="both"/>
              <w:rPr>
                <w:color w:val="FF0000"/>
                <w:sz w:val="22"/>
                <w:szCs w:val="22"/>
              </w:rPr>
            </w:pPr>
          </w:p>
          <w:p w14:paraId="2AF6C60E" w14:textId="77777777" w:rsidR="00827D16" w:rsidRPr="009E52CA" w:rsidRDefault="00827D16" w:rsidP="000D008D">
            <w:pPr>
              <w:tabs>
                <w:tab w:val="num" w:pos="360"/>
              </w:tabs>
              <w:ind w:left="360" w:hanging="360"/>
              <w:jc w:val="both"/>
              <w:rPr>
                <w:b/>
                <w:sz w:val="22"/>
                <w:szCs w:val="22"/>
              </w:rPr>
            </w:pPr>
            <w:r w:rsidRPr="009E52CA">
              <w:rPr>
                <w:b/>
                <w:sz w:val="22"/>
                <w:szCs w:val="22"/>
              </w:rPr>
              <w:t>6.  KITOS SĄLYGOS</w:t>
            </w:r>
          </w:p>
          <w:p w14:paraId="5818D11D" w14:textId="77777777" w:rsidR="00827D16" w:rsidRPr="009E52CA" w:rsidRDefault="00827D16" w:rsidP="000D008D">
            <w:pPr>
              <w:tabs>
                <w:tab w:val="num" w:pos="360"/>
              </w:tabs>
              <w:ind w:left="360" w:hanging="360"/>
              <w:jc w:val="both"/>
              <w:rPr>
                <w:sz w:val="22"/>
                <w:szCs w:val="22"/>
              </w:rPr>
            </w:pPr>
            <w:r w:rsidRPr="009E52CA">
              <w:rPr>
                <w:sz w:val="22"/>
                <w:szCs w:val="22"/>
              </w:rPr>
              <w:t>6.1. Ginčai tarp šalių sprendžiami šalių susitarimu arba įstatymo nustatyta tvarka Lietuvos teismuose.</w:t>
            </w:r>
          </w:p>
          <w:p w14:paraId="4B1B310F" w14:textId="77777777" w:rsidR="00827D16" w:rsidRPr="009E52CA" w:rsidRDefault="00827D16" w:rsidP="000D008D">
            <w:pPr>
              <w:tabs>
                <w:tab w:val="num" w:pos="360"/>
              </w:tabs>
              <w:ind w:left="360" w:hanging="360"/>
              <w:jc w:val="both"/>
              <w:rPr>
                <w:sz w:val="22"/>
                <w:szCs w:val="22"/>
              </w:rPr>
            </w:pPr>
            <w:r w:rsidRPr="009E52CA">
              <w:rPr>
                <w:sz w:val="22"/>
                <w:szCs w:val="22"/>
              </w:rPr>
              <w:t>6.2. Konkurso sąlygos yra sutarties priedas.</w:t>
            </w:r>
          </w:p>
          <w:p w14:paraId="6D35D906" w14:textId="77777777" w:rsidR="00827D16" w:rsidRPr="009E52CA" w:rsidRDefault="00827D16" w:rsidP="000D008D">
            <w:pPr>
              <w:pStyle w:val="Pagrindiniotekstotrauka2"/>
              <w:tabs>
                <w:tab w:val="left" w:pos="540"/>
              </w:tabs>
              <w:suppressAutoHyphens/>
              <w:spacing w:after="0" w:line="240" w:lineRule="auto"/>
              <w:ind w:left="0"/>
              <w:jc w:val="both"/>
              <w:rPr>
                <w:sz w:val="22"/>
                <w:szCs w:val="22"/>
              </w:rPr>
            </w:pPr>
            <w:r w:rsidRPr="009E52CA">
              <w:rPr>
                <w:sz w:val="22"/>
                <w:szCs w:val="22"/>
              </w:rPr>
              <w:t xml:space="preserve">6.3. Sutartis gali būti nutraukta Šalių raštišku susitarimu. 6.4. Ši Sutartis įsigalioja jos </w:t>
            </w:r>
            <w:r w:rsidRPr="009E52CA">
              <w:rPr>
                <w:sz w:val="22"/>
                <w:szCs w:val="22"/>
              </w:rPr>
              <w:lastRenderedPageBreak/>
              <w:t xml:space="preserve">pasirašymo dieną. Šalims susitarus, ji gali būti pakeista, papildyta ar nutraukta bet kurioje jos vykdymo stadijoje, įforminant tai atskiru raštišku susitarimu. </w:t>
            </w:r>
          </w:p>
          <w:p w14:paraId="45D3AD72" w14:textId="77777777" w:rsidR="00827D16" w:rsidRPr="009E52CA" w:rsidRDefault="00827D16" w:rsidP="000D008D">
            <w:pPr>
              <w:pStyle w:val="Pagrindiniotekstotrauka2"/>
              <w:tabs>
                <w:tab w:val="left" w:pos="540"/>
              </w:tabs>
              <w:suppressAutoHyphens/>
              <w:spacing w:after="0" w:line="240" w:lineRule="auto"/>
              <w:ind w:left="0"/>
              <w:jc w:val="both"/>
              <w:rPr>
                <w:sz w:val="22"/>
                <w:szCs w:val="22"/>
              </w:rPr>
            </w:pPr>
            <w:r w:rsidRPr="009E52CA">
              <w:rPr>
                <w:sz w:val="22"/>
                <w:szCs w:val="22"/>
              </w:rPr>
              <w:t>6.5. Visi  tinkamai  atlikti  Sutarties  pakeitimai  ir  papildymai  yra  neatskiriamos  šios Sutarties sudėtinės dalys.</w:t>
            </w:r>
          </w:p>
          <w:p w14:paraId="64B1C867" w14:textId="77777777" w:rsidR="00827D16" w:rsidRPr="009E52CA" w:rsidRDefault="00827D16" w:rsidP="000D008D">
            <w:pPr>
              <w:pStyle w:val="Pagrindiniotekstotrauka2"/>
              <w:tabs>
                <w:tab w:val="left" w:pos="540"/>
              </w:tabs>
              <w:suppressAutoHyphens/>
              <w:spacing w:after="0" w:line="240" w:lineRule="auto"/>
              <w:ind w:left="0"/>
              <w:jc w:val="both"/>
              <w:rPr>
                <w:sz w:val="22"/>
                <w:szCs w:val="22"/>
              </w:rPr>
            </w:pPr>
            <w:r w:rsidRPr="009E52CA">
              <w:rPr>
                <w:sz w:val="22"/>
                <w:szCs w:val="22"/>
              </w:rPr>
              <w:t>6.6. Sutartis sudaroma dviem egzemplioriais lietuvių ir anglų kalbomis, kurių kiekvienas turi vienodą teisinę galią ir pateikiamas kiekvienai šaliai po vieną egzempliorių.</w:t>
            </w:r>
          </w:p>
          <w:p w14:paraId="1361F708" w14:textId="77777777" w:rsidR="00827D16" w:rsidRPr="009E52CA" w:rsidRDefault="00827D16" w:rsidP="000D008D">
            <w:pPr>
              <w:tabs>
                <w:tab w:val="num" w:pos="360"/>
              </w:tabs>
              <w:ind w:left="360" w:hanging="360"/>
              <w:jc w:val="both"/>
              <w:rPr>
                <w:sz w:val="22"/>
                <w:szCs w:val="22"/>
              </w:rPr>
            </w:pPr>
          </w:p>
        </w:tc>
        <w:tc>
          <w:tcPr>
            <w:tcW w:w="5245" w:type="dxa"/>
            <w:shd w:val="clear" w:color="auto" w:fill="auto"/>
          </w:tcPr>
          <w:p w14:paraId="304E98B1" w14:textId="77777777" w:rsidR="00827D16" w:rsidRPr="009E52CA" w:rsidRDefault="00827D16" w:rsidP="000D008D">
            <w:pPr>
              <w:jc w:val="center"/>
              <w:rPr>
                <w:sz w:val="22"/>
                <w:szCs w:val="22"/>
                <w:lang w:val="en-GB"/>
              </w:rPr>
            </w:pPr>
            <w:r w:rsidRPr="009E52CA">
              <w:rPr>
                <w:sz w:val="22"/>
                <w:szCs w:val="22"/>
                <w:lang w:val="en-GB"/>
              </w:rPr>
              <w:lastRenderedPageBreak/>
              <w:t xml:space="preserve">SALES-PURCHASE CONTRACT </w:t>
            </w:r>
          </w:p>
          <w:p w14:paraId="52448D46" w14:textId="77777777" w:rsidR="00827D16" w:rsidRPr="009E52CA" w:rsidRDefault="00827D16" w:rsidP="000D008D">
            <w:pPr>
              <w:jc w:val="center"/>
              <w:rPr>
                <w:sz w:val="22"/>
                <w:szCs w:val="22"/>
                <w:lang w:val="en-GB"/>
              </w:rPr>
            </w:pPr>
            <w:r w:rsidRPr="009E52CA">
              <w:rPr>
                <w:sz w:val="22"/>
                <w:szCs w:val="22"/>
                <w:lang w:val="en-US"/>
              </w:rPr>
              <w:t>No.</w:t>
            </w:r>
            <w:r w:rsidRPr="009E52CA">
              <w:rPr>
                <w:sz w:val="22"/>
                <w:szCs w:val="22"/>
                <w:lang w:val="en-GB"/>
              </w:rPr>
              <w:t xml:space="preserve"> </w:t>
            </w:r>
          </w:p>
          <w:p w14:paraId="2AECA181" w14:textId="77777777" w:rsidR="00827D16" w:rsidRPr="009E52CA" w:rsidRDefault="00827D16" w:rsidP="000D008D">
            <w:pPr>
              <w:jc w:val="center"/>
              <w:rPr>
                <w:sz w:val="22"/>
                <w:szCs w:val="22"/>
                <w:lang w:val="en-GB"/>
              </w:rPr>
            </w:pPr>
            <w:r w:rsidRPr="009E52CA">
              <w:rPr>
                <w:sz w:val="22"/>
                <w:szCs w:val="22"/>
                <w:lang w:val="en-GB"/>
              </w:rPr>
              <w:t>Contract made this       day of           2023</w:t>
            </w:r>
          </w:p>
          <w:p w14:paraId="52FC9AFE" w14:textId="77777777" w:rsidR="00827D16" w:rsidRPr="009E52CA" w:rsidRDefault="00827D16" w:rsidP="000D008D">
            <w:pPr>
              <w:jc w:val="center"/>
              <w:rPr>
                <w:sz w:val="22"/>
                <w:szCs w:val="22"/>
                <w:lang w:val="en-GB"/>
              </w:rPr>
            </w:pPr>
            <w:r w:rsidRPr="009E52CA">
              <w:rPr>
                <w:sz w:val="22"/>
                <w:szCs w:val="22"/>
                <w:lang w:val="en-GB"/>
              </w:rPr>
              <w:t>Vilnius</w:t>
            </w:r>
          </w:p>
          <w:p w14:paraId="3FD2E6E7" w14:textId="77777777" w:rsidR="00827D16" w:rsidRPr="009E52CA" w:rsidRDefault="00827D16" w:rsidP="000D008D">
            <w:pPr>
              <w:jc w:val="center"/>
              <w:rPr>
                <w:sz w:val="22"/>
                <w:szCs w:val="22"/>
                <w:lang w:val="en-GB"/>
              </w:rPr>
            </w:pPr>
          </w:p>
          <w:p w14:paraId="18F10396" w14:textId="77777777" w:rsidR="00827D16" w:rsidRPr="009E52CA" w:rsidRDefault="00827D16" w:rsidP="000D008D">
            <w:pPr>
              <w:rPr>
                <w:sz w:val="22"/>
                <w:szCs w:val="22"/>
                <w:lang w:val="en-GB"/>
              </w:rPr>
            </w:pPr>
            <w:r w:rsidRPr="009E52CA">
              <w:rPr>
                <w:sz w:val="22"/>
                <w:szCs w:val="22"/>
              </w:rPr>
              <w:t>[Company name]</w:t>
            </w:r>
            <w:r w:rsidRPr="009E52CA">
              <w:rPr>
                <w:sz w:val="22"/>
                <w:szCs w:val="22"/>
                <w:lang w:val="en-GB"/>
              </w:rPr>
              <w:t xml:space="preserve">, represented by [name, surname, position of the company’s representative] hereinafter – "the Seller", of the one part, and JSC "Primum", represented by the director </w:t>
            </w:r>
            <w:r w:rsidRPr="009E52CA">
              <w:rPr>
                <w:sz w:val="22"/>
                <w:szCs w:val="22"/>
              </w:rPr>
              <w:t xml:space="preserve">Mindaugas </w:t>
            </w:r>
            <w:proofErr w:type="spellStart"/>
            <w:r w:rsidRPr="009E52CA">
              <w:rPr>
                <w:sz w:val="22"/>
                <w:szCs w:val="22"/>
              </w:rPr>
              <w:t>Nemira</w:t>
            </w:r>
            <w:proofErr w:type="spellEnd"/>
            <w:r w:rsidRPr="009E52CA">
              <w:rPr>
                <w:sz w:val="22"/>
                <w:szCs w:val="22"/>
                <w:lang w:val="en-GB"/>
              </w:rPr>
              <w:t>, hereinafter – "the Buyer", of the other part, both further referred as Parties, have concluded the following Sales-Purchase Contract, where they agreed on:</w:t>
            </w:r>
          </w:p>
          <w:p w14:paraId="712358E5" w14:textId="77777777" w:rsidR="00827D16" w:rsidRPr="009E52CA" w:rsidRDefault="00827D16" w:rsidP="000D008D">
            <w:pPr>
              <w:rPr>
                <w:sz w:val="22"/>
                <w:szCs w:val="22"/>
                <w:lang w:val="en-GB"/>
              </w:rPr>
            </w:pPr>
          </w:p>
          <w:p w14:paraId="74164D5D" w14:textId="77777777" w:rsidR="00827D16" w:rsidRPr="009E52CA" w:rsidRDefault="00827D16" w:rsidP="000D008D">
            <w:pPr>
              <w:rPr>
                <w:b/>
                <w:sz w:val="22"/>
                <w:szCs w:val="22"/>
                <w:lang w:val="en-GB"/>
              </w:rPr>
            </w:pPr>
            <w:r w:rsidRPr="009E52CA">
              <w:rPr>
                <w:b/>
                <w:sz w:val="22"/>
                <w:szCs w:val="22"/>
                <w:lang w:val="en-GB"/>
              </w:rPr>
              <w:t>1. THE OBJECT OF THE CONTRACT</w:t>
            </w:r>
          </w:p>
          <w:p w14:paraId="16A2D283" w14:textId="77777777" w:rsidR="00827D16" w:rsidRPr="009E52CA" w:rsidRDefault="00827D16" w:rsidP="000D008D">
            <w:pPr>
              <w:tabs>
                <w:tab w:val="num" w:pos="360"/>
              </w:tabs>
              <w:jc w:val="both"/>
              <w:rPr>
                <w:sz w:val="22"/>
                <w:szCs w:val="22"/>
                <w:lang w:val="en-GB"/>
              </w:rPr>
            </w:pPr>
            <w:r w:rsidRPr="009E52CA">
              <w:rPr>
                <w:sz w:val="22"/>
                <w:szCs w:val="22"/>
                <w:lang w:val="en-GB"/>
              </w:rPr>
              <w:t xml:space="preserve">1.1. The </w:t>
            </w:r>
            <w:proofErr w:type="gramStart"/>
            <w:r w:rsidRPr="009E52CA">
              <w:rPr>
                <w:sz w:val="22"/>
                <w:szCs w:val="22"/>
                <w:lang w:val="en-GB"/>
              </w:rPr>
              <w:t>Seller  sells</w:t>
            </w:r>
            <w:proofErr w:type="gramEnd"/>
            <w:r w:rsidRPr="009E52CA">
              <w:rPr>
                <w:sz w:val="22"/>
                <w:szCs w:val="22"/>
                <w:lang w:val="en-GB"/>
              </w:rPr>
              <w:t xml:space="preserve"> the goods named -  Printer (1 pc) and The Buyer undertakes to accept the goods and to pay an agreed price for them in accordance with the terms and conditions of this Contract.</w:t>
            </w:r>
          </w:p>
          <w:p w14:paraId="7F72AA73" w14:textId="77777777" w:rsidR="00827D16" w:rsidRPr="009E52CA" w:rsidRDefault="00827D16" w:rsidP="000D008D">
            <w:pPr>
              <w:rPr>
                <w:sz w:val="22"/>
                <w:szCs w:val="22"/>
                <w:lang w:val="en-GB"/>
              </w:rPr>
            </w:pPr>
          </w:p>
          <w:p w14:paraId="6D020D30" w14:textId="77777777" w:rsidR="00827D16" w:rsidRPr="009E52CA" w:rsidRDefault="00827D16" w:rsidP="000D008D">
            <w:pPr>
              <w:rPr>
                <w:b/>
                <w:sz w:val="22"/>
                <w:szCs w:val="22"/>
                <w:lang w:val="en-GB"/>
              </w:rPr>
            </w:pPr>
            <w:r w:rsidRPr="009E52CA">
              <w:rPr>
                <w:b/>
                <w:sz w:val="22"/>
                <w:szCs w:val="22"/>
                <w:lang w:val="en-GB"/>
              </w:rPr>
              <w:br/>
              <w:t>2. PRICES AND PAYMENT ARRANGEMENTS</w:t>
            </w:r>
          </w:p>
          <w:p w14:paraId="02C0DDC2" w14:textId="77777777" w:rsidR="00827D16" w:rsidRPr="009E52CA" w:rsidRDefault="00827D16" w:rsidP="000D008D">
            <w:pPr>
              <w:rPr>
                <w:sz w:val="22"/>
                <w:szCs w:val="22"/>
                <w:lang w:eastAsia="zh-TW"/>
              </w:rPr>
            </w:pPr>
            <w:r w:rsidRPr="009E52CA">
              <w:rPr>
                <w:sz w:val="22"/>
                <w:szCs w:val="22"/>
                <w:lang w:val="en-GB"/>
              </w:rPr>
              <w:t xml:space="preserve">2.1. The price of the goods is </w:t>
            </w:r>
            <w:r w:rsidRPr="0096370F">
              <w:rPr>
                <w:sz w:val="22"/>
                <w:szCs w:val="22"/>
                <w:highlight w:val="yellow"/>
              </w:rPr>
              <w:t>[</w:t>
            </w:r>
            <w:proofErr w:type="spellStart"/>
            <w:r w:rsidRPr="0096370F">
              <w:rPr>
                <w:sz w:val="22"/>
                <w:szCs w:val="22"/>
                <w:highlight w:val="yellow"/>
              </w:rPr>
              <w:t>indicate</w:t>
            </w:r>
            <w:proofErr w:type="spellEnd"/>
            <w:r w:rsidRPr="0096370F">
              <w:rPr>
                <w:sz w:val="22"/>
                <w:szCs w:val="22"/>
                <w:highlight w:val="yellow"/>
              </w:rPr>
              <w:t xml:space="preserve"> </w:t>
            </w:r>
            <w:proofErr w:type="spellStart"/>
            <w:r w:rsidRPr="0096370F">
              <w:rPr>
                <w:sz w:val="22"/>
                <w:szCs w:val="22"/>
                <w:highlight w:val="yellow"/>
              </w:rPr>
              <w:t>the</w:t>
            </w:r>
            <w:proofErr w:type="spellEnd"/>
            <w:r w:rsidRPr="0096370F">
              <w:rPr>
                <w:sz w:val="22"/>
                <w:szCs w:val="22"/>
                <w:highlight w:val="yellow"/>
              </w:rPr>
              <w:t xml:space="preserve"> </w:t>
            </w:r>
            <w:proofErr w:type="spellStart"/>
            <w:r w:rsidRPr="0096370F">
              <w:rPr>
                <w:sz w:val="22"/>
                <w:szCs w:val="22"/>
                <w:highlight w:val="yellow"/>
              </w:rPr>
              <w:t>price</w:t>
            </w:r>
            <w:proofErr w:type="spellEnd"/>
            <w:r w:rsidRPr="0096370F">
              <w:rPr>
                <w:sz w:val="22"/>
                <w:szCs w:val="22"/>
                <w:highlight w:val="yellow"/>
              </w:rPr>
              <w:t>]</w:t>
            </w:r>
            <w:r w:rsidRPr="009E52CA">
              <w:rPr>
                <w:sz w:val="22"/>
                <w:szCs w:val="22"/>
              </w:rPr>
              <w:t xml:space="preserve"> EUR </w:t>
            </w:r>
            <w:r w:rsidRPr="009E52CA">
              <w:rPr>
                <w:sz w:val="22"/>
                <w:szCs w:val="22"/>
                <w:lang w:val="en-GB"/>
              </w:rPr>
              <w:t xml:space="preserve">excluding VAT. </w:t>
            </w:r>
            <w:proofErr w:type="spellStart"/>
            <w:r w:rsidRPr="009E52CA">
              <w:rPr>
                <w:sz w:val="22"/>
                <w:szCs w:val="22"/>
                <w:lang w:eastAsia="zh-TW"/>
              </w:rPr>
              <w:t>The</w:t>
            </w:r>
            <w:proofErr w:type="spellEnd"/>
            <w:r w:rsidRPr="009E52CA">
              <w:rPr>
                <w:sz w:val="22"/>
                <w:szCs w:val="22"/>
                <w:lang w:eastAsia="zh-TW"/>
              </w:rPr>
              <w:t xml:space="preserve"> </w:t>
            </w:r>
            <w:proofErr w:type="spellStart"/>
            <w:r w:rsidRPr="009E52CA">
              <w:rPr>
                <w:sz w:val="22"/>
                <w:szCs w:val="22"/>
                <w:lang w:eastAsia="zh-TW"/>
              </w:rPr>
              <w:t>price</w:t>
            </w:r>
            <w:proofErr w:type="spellEnd"/>
            <w:r w:rsidRPr="009E52CA">
              <w:rPr>
                <w:sz w:val="22"/>
                <w:szCs w:val="22"/>
                <w:lang w:eastAsia="zh-TW"/>
              </w:rPr>
              <w:t xml:space="preserve"> </w:t>
            </w:r>
            <w:proofErr w:type="spellStart"/>
            <w:r w:rsidRPr="009E52CA">
              <w:rPr>
                <w:sz w:val="22"/>
                <w:szCs w:val="22"/>
                <w:lang w:eastAsia="zh-TW"/>
              </w:rPr>
              <w:t>includes</w:t>
            </w:r>
            <w:proofErr w:type="spellEnd"/>
            <w:r w:rsidRPr="009E52CA">
              <w:rPr>
                <w:sz w:val="22"/>
                <w:szCs w:val="22"/>
                <w:lang w:eastAsia="zh-TW"/>
              </w:rPr>
              <w:t xml:space="preserve"> </w:t>
            </w:r>
            <w:proofErr w:type="spellStart"/>
            <w:r w:rsidRPr="009E52CA">
              <w:rPr>
                <w:sz w:val="22"/>
                <w:szCs w:val="22"/>
                <w:lang w:eastAsia="zh-TW"/>
              </w:rPr>
              <w:t>all</w:t>
            </w:r>
            <w:proofErr w:type="spellEnd"/>
            <w:r w:rsidRPr="009E52CA">
              <w:rPr>
                <w:sz w:val="22"/>
                <w:szCs w:val="22"/>
                <w:lang w:eastAsia="zh-TW"/>
              </w:rPr>
              <w:t xml:space="preserve"> </w:t>
            </w:r>
            <w:proofErr w:type="spellStart"/>
            <w:r w:rsidRPr="009E52CA">
              <w:rPr>
                <w:sz w:val="22"/>
                <w:szCs w:val="22"/>
                <w:lang w:eastAsia="zh-TW"/>
              </w:rPr>
              <w:t>Seller’s</w:t>
            </w:r>
            <w:proofErr w:type="spellEnd"/>
            <w:r w:rsidRPr="009E52CA">
              <w:rPr>
                <w:sz w:val="22"/>
                <w:szCs w:val="22"/>
                <w:lang w:eastAsia="zh-TW"/>
              </w:rPr>
              <w:t xml:space="preserve"> </w:t>
            </w:r>
            <w:proofErr w:type="spellStart"/>
            <w:r w:rsidRPr="009E52CA">
              <w:rPr>
                <w:sz w:val="22"/>
                <w:szCs w:val="22"/>
                <w:lang w:eastAsia="zh-TW"/>
              </w:rPr>
              <w:t>fees</w:t>
            </w:r>
            <w:proofErr w:type="spellEnd"/>
            <w:r w:rsidRPr="009E52CA">
              <w:rPr>
                <w:sz w:val="22"/>
                <w:szCs w:val="22"/>
                <w:lang w:eastAsia="zh-TW"/>
              </w:rPr>
              <w:t xml:space="preserve"> </w:t>
            </w:r>
            <w:proofErr w:type="spellStart"/>
            <w:r w:rsidRPr="009E52CA">
              <w:rPr>
                <w:sz w:val="22"/>
                <w:szCs w:val="22"/>
                <w:lang w:eastAsia="zh-TW"/>
              </w:rPr>
              <w:t>and</w:t>
            </w:r>
            <w:proofErr w:type="spellEnd"/>
            <w:r w:rsidRPr="009E52CA">
              <w:rPr>
                <w:sz w:val="22"/>
                <w:szCs w:val="22"/>
                <w:lang w:eastAsia="zh-TW"/>
              </w:rPr>
              <w:t xml:space="preserve"> </w:t>
            </w:r>
            <w:proofErr w:type="spellStart"/>
            <w:r w:rsidRPr="009E52CA">
              <w:rPr>
                <w:sz w:val="22"/>
                <w:szCs w:val="22"/>
                <w:lang w:eastAsia="zh-TW"/>
              </w:rPr>
              <w:t>all</w:t>
            </w:r>
            <w:proofErr w:type="spellEnd"/>
            <w:r w:rsidRPr="009E52CA">
              <w:rPr>
                <w:sz w:val="22"/>
                <w:szCs w:val="22"/>
                <w:lang w:eastAsia="zh-TW"/>
              </w:rPr>
              <w:t xml:space="preserve"> </w:t>
            </w:r>
            <w:proofErr w:type="spellStart"/>
            <w:r w:rsidRPr="009E52CA">
              <w:rPr>
                <w:sz w:val="22"/>
                <w:szCs w:val="22"/>
                <w:lang w:eastAsia="zh-TW"/>
              </w:rPr>
              <w:t>costs</w:t>
            </w:r>
            <w:proofErr w:type="spellEnd"/>
            <w:r w:rsidRPr="009E52CA">
              <w:rPr>
                <w:sz w:val="22"/>
                <w:szCs w:val="22"/>
                <w:lang w:eastAsia="zh-TW"/>
              </w:rPr>
              <w:t>.</w:t>
            </w:r>
          </w:p>
          <w:p w14:paraId="3C07FD92" w14:textId="77777777" w:rsidR="00827D16" w:rsidRPr="009E52CA" w:rsidRDefault="00827D16" w:rsidP="000D008D">
            <w:pPr>
              <w:rPr>
                <w:sz w:val="22"/>
                <w:szCs w:val="22"/>
                <w:lang w:val="en-GB"/>
              </w:rPr>
            </w:pPr>
            <w:r w:rsidRPr="009E52CA">
              <w:rPr>
                <w:sz w:val="22"/>
                <w:szCs w:val="22"/>
                <w:lang w:val="en-GB"/>
              </w:rPr>
              <w:t xml:space="preserve">2.2 The price of the goods is the key Contract clause which cannot be changed during the period of Contract validity. </w:t>
            </w:r>
          </w:p>
          <w:p w14:paraId="19979652" w14:textId="77777777" w:rsidR="00827D16" w:rsidRPr="009E52CA" w:rsidRDefault="00827D16" w:rsidP="000D008D">
            <w:pPr>
              <w:rPr>
                <w:sz w:val="22"/>
                <w:szCs w:val="22"/>
                <w:lang w:val="en-GB"/>
              </w:rPr>
            </w:pPr>
            <w:r w:rsidRPr="009E52CA">
              <w:rPr>
                <w:sz w:val="22"/>
                <w:szCs w:val="22"/>
                <w:lang w:val="en-GB"/>
              </w:rPr>
              <w:t>2.3 The Buyer shall pay to the Seller for the sold goods as follows:</w:t>
            </w:r>
          </w:p>
          <w:p w14:paraId="676E8ED2" w14:textId="77777777" w:rsidR="00827D16" w:rsidRPr="009E52CA" w:rsidRDefault="00827D16" w:rsidP="000D008D">
            <w:pPr>
              <w:rPr>
                <w:bCs/>
                <w:sz w:val="22"/>
                <w:szCs w:val="22"/>
                <w:lang w:val="en-GB"/>
              </w:rPr>
            </w:pPr>
            <w:r w:rsidRPr="009E52CA">
              <w:rPr>
                <w:bCs/>
                <w:sz w:val="22"/>
                <w:szCs w:val="22"/>
                <w:lang w:val="en-GB"/>
              </w:rPr>
              <w:t xml:space="preserve">2.3.1. the first payment - 20% of the total amount of the Goods, payable within 30 calendar days after the date of signing the Contract with the </w:t>
            </w:r>
            <w:proofErr w:type="gramStart"/>
            <w:r w:rsidRPr="009E52CA">
              <w:rPr>
                <w:bCs/>
                <w:sz w:val="22"/>
                <w:szCs w:val="22"/>
                <w:lang w:val="en-GB"/>
              </w:rPr>
              <w:t>Supplier;</w:t>
            </w:r>
            <w:proofErr w:type="gramEnd"/>
            <w:r w:rsidRPr="009E52CA">
              <w:rPr>
                <w:bCs/>
                <w:sz w:val="22"/>
                <w:szCs w:val="22"/>
                <w:lang w:val="en-GB"/>
              </w:rPr>
              <w:t xml:space="preserve"> </w:t>
            </w:r>
          </w:p>
          <w:p w14:paraId="1769EFA0" w14:textId="175C5AFC" w:rsidR="00827D16" w:rsidRPr="009E52CA" w:rsidRDefault="00827D16" w:rsidP="000D008D">
            <w:pPr>
              <w:rPr>
                <w:bCs/>
                <w:sz w:val="22"/>
                <w:szCs w:val="22"/>
                <w:lang w:val="en-GB"/>
              </w:rPr>
            </w:pPr>
            <w:r w:rsidRPr="009E52CA">
              <w:rPr>
                <w:bCs/>
                <w:sz w:val="22"/>
                <w:szCs w:val="22"/>
                <w:lang w:val="en-GB"/>
              </w:rPr>
              <w:t xml:space="preserve">2.3.2. a second final payment of 80% of the total amount of the Goods, payable after delivery of the Goods to the address specified by the Buyer, full installation, connection, </w:t>
            </w:r>
            <w:proofErr w:type="gramStart"/>
            <w:r w:rsidRPr="009E52CA">
              <w:rPr>
                <w:bCs/>
                <w:sz w:val="22"/>
                <w:szCs w:val="22"/>
                <w:lang w:val="en-GB"/>
              </w:rPr>
              <w:t>training</w:t>
            </w:r>
            <w:proofErr w:type="gramEnd"/>
            <w:r w:rsidRPr="009E52CA">
              <w:rPr>
                <w:bCs/>
                <w:sz w:val="22"/>
                <w:szCs w:val="22"/>
                <w:lang w:val="en-GB"/>
              </w:rPr>
              <w:t xml:space="preserve"> and commissioning of personnel within </w:t>
            </w:r>
            <w:r w:rsidR="00C93775">
              <w:rPr>
                <w:bCs/>
                <w:sz w:val="22"/>
                <w:szCs w:val="22"/>
                <w:lang w:val="en-GB"/>
              </w:rPr>
              <w:t>60</w:t>
            </w:r>
            <w:r w:rsidRPr="009E52CA">
              <w:rPr>
                <w:bCs/>
                <w:sz w:val="22"/>
                <w:szCs w:val="22"/>
                <w:lang w:val="en-GB"/>
              </w:rPr>
              <w:t xml:space="preserve"> calendar days.</w:t>
            </w:r>
          </w:p>
          <w:p w14:paraId="319AE086" w14:textId="4E8EB8D0" w:rsidR="00827D16" w:rsidRPr="009E52CA" w:rsidRDefault="00827D16" w:rsidP="000D008D">
            <w:pPr>
              <w:rPr>
                <w:bCs/>
                <w:sz w:val="22"/>
                <w:szCs w:val="22"/>
                <w:lang w:val="en-GB"/>
              </w:rPr>
            </w:pPr>
            <w:r w:rsidRPr="009E52CA">
              <w:rPr>
                <w:bCs/>
                <w:sz w:val="22"/>
                <w:szCs w:val="22"/>
                <w:lang w:val="en-GB"/>
              </w:rPr>
              <w:t xml:space="preserve">2.4 Purchase of the Goods shall be evidenced by a transfer and acceptance deed and a (VAT) </w:t>
            </w:r>
            <w:proofErr w:type="gramStart"/>
            <w:r w:rsidRPr="009E52CA">
              <w:rPr>
                <w:bCs/>
                <w:sz w:val="22"/>
                <w:szCs w:val="22"/>
                <w:lang w:val="en-GB"/>
              </w:rPr>
              <w:t>invoice</w:t>
            </w:r>
            <w:proofErr w:type="gramEnd"/>
          </w:p>
          <w:p w14:paraId="1DA4398B" w14:textId="77777777" w:rsidR="00827D16" w:rsidRPr="009E52CA" w:rsidRDefault="00827D16" w:rsidP="000D008D">
            <w:pPr>
              <w:rPr>
                <w:b/>
                <w:sz w:val="22"/>
                <w:szCs w:val="22"/>
                <w:lang w:val="en-GB"/>
              </w:rPr>
            </w:pPr>
            <w:r w:rsidRPr="009E52CA">
              <w:rPr>
                <w:b/>
                <w:sz w:val="22"/>
                <w:szCs w:val="22"/>
                <w:lang w:val="en-GB"/>
              </w:rPr>
              <w:br/>
              <w:t>3. ACCEPTANCE AND DELIVERY OF PRODUCTS</w:t>
            </w:r>
          </w:p>
          <w:p w14:paraId="40403A33" w14:textId="77777777" w:rsidR="00827D16" w:rsidRPr="009E52CA" w:rsidRDefault="00827D16" w:rsidP="000D008D">
            <w:pPr>
              <w:rPr>
                <w:sz w:val="22"/>
                <w:szCs w:val="22"/>
              </w:rPr>
            </w:pPr>
            <w:r w:rsidRPr="009E52CA">
              <w:rPr>
                <w:sz w:val="22"/>
                <w:szCs w:val="22"/>
                <w:lang w:val="en-GB"/>
              </w:rPr>
              <w:t xml:space="preserve">3.1. The products shall be delivered to </w:t>
            </w:r>
            <w:r w:rsidRPr="009E52CA">
              <w:rPr>
                <w:sz w:val="22"/>
                <w:szCs w:val="22"/>
              </w:rPr>
              <w:t>Raudondvario pl. 164, Kaunas, LT-47173, Lietuva.</w:t>
            </w:r>
          </w:p>
          <w:p w14:paraId="7B0592E9" w14:textId="77777777" w:rsidR="00827D16" w:rsidRPr="009E52CA" w:rsidRDefault="00827D16" w:rsidP="000D008D">
            <w:pPr>
              <w:rPr>
                <w:sz w:val="22"/>
                <w:szCs w:val="22"/>
                <w:lang w:val="en-US"/>
              </w:rPr>
            </w:pPr>
            <w:r w:rsidRPr="009E52CA">
              <w:rPr>
                <w:sz w:val="22"/>
                <w:szCs w:val="22"/>
                <w:lang w:val="en-US"/>
              </w:rPr>
              <w:t>3.2.</w:t>
            </w:r>
            <w:r w:rsidRPr="009E52CA">
              <w:rPr>
                <w:sz w:val="22"/>
                <w:szCs w:val="22"/>
              </w:rPr>
              <w:t xml:space="preserve"> </w:t>
            </w:r>
            <w:r w:rsidRPr="009E52CA">
              <w:rPr>
                <w:sz w:val="22"/>
                <w:szCs w:val="22"/>
                <w:lang w:val="en-US"/>
              </w:rPr>
              <w:t xml:space="preserve">Delivery of the Goods to the location specified by the Buyer, </w:t>
            </w:r>
            <w:proofErr w:type="gramStart"/>
            <w:r w:rsidRPr="009E52CA">
              <w:rPr>
                <w:sz w:val="22"/>
                <w:szCs w:val="22"/>
                <w:lang w:val="en-US"/>
              </w:rPr>
              <w:t>installation</w:t>
            </w:r>
            <w:proofErr w:type="gramEnd"/>
            <w:r w:rsidRPr="009E52CA">
              <w:rPr>
                <w:sz w:val="22"/>
                <w:szCs w:val="22"/>
                <w:lang w:val="en-US"/>
              </w:rPr>
              <w:t xml:space="preserve"> and full commissioning by 31 </w:t>
            </w:r>
            <w:r w:rsidRPr="009E52CA">
              <w:rPr>
                <w:sz w:val="22"/>
                <w:szCs w:val="22"/>
                <w:lang w:val="en-US"/>
              </w:rPr>
              <w:lastRenderedPageBreak/>
              <w:t xml:space="preserve">March 2023. An extension of this deadline may be granted with the Buyer's written consent for up to 60 calendar days </w:t>
            </w:r>
            <w:proofErr w:type="gramStart"/>
            <w:r w:rsidRPr="009E52CA">
              <w:rPr>
                <w:sz w:val="22"/>
                <w:szCs w:val="22"/>
                <w:lang w:val="en-US"/>
              </w:rPr>
              <w:t>in the event that</w:t>
            </w:r>
            <w:proofErr w:type="gramEnd"/>
            <w:r w:rsidRPr="009E52CA">
              <w:rPr>
                <w:sz w:val="22"/>
                <w:szCs w:val="22"/>
                <w:lang w:val="en-US"/>
              </w:rPr>
              <w:t xml:space="preserve"> the Goods are delayed due to unforeseen circumstances, and the Innovation Agency Lithuania or other </w:t>
            </w:r>
            <w:proofErr w:type="spellStart"/>
            <w:r w:rsidRPr="009E52CA">
              <w:rPr>
                <w:sz w:val="22"/>
                <w:szCs w:val="22"/>
                <w:lang w:val="en-US"/>
              </w:rPr>
              <w:t>authorised</w:t>
            </w:r>
            <w:proofErr w:type="spellEnd"/>
            <w:r w:rsidRPr="009E52CA">
              <w:rPr>
                <w:sz w:val="22"/>
                <w:szCs w:val="22"/>
                <w:lang w:val="en-US"/>
              </w:rPr>
              <w:t xml:space="preserve"> authority has granted an extension of the ongoing Project.</w:t>
            </w:r>
          </w:p>
          <w:p w14:paraId="1FE1F36D" w14:textId="77777777" w:rsidR="00827D16" w:rsidRPr="009E52CA" w:rsidRDefault="00827D16" w:rsidP="000D008D">
            <w:pPr>
              <w:rPr>
                <w:b/>
                <w:sz w:val="22"/>
                <w:szCs w:val="22"/>
                <w:lang w:val="en-GB"/>
              </w:rPr>
            </w:pPr>
            <w:r w:rsidRPr="009E52CA">
              <w:rPr>
                <w:b/>
                <w:sz w:val="22"/>
                <w:szCs w:val="22"/>
                <w:lang w:val="en-GB"/>
              </w:rPr>
              <w:br/>
              <w:t>4. LIABILITY OF THE PARTIES</w:t>
            </w:r>
          </w:p>
          <w:p w14:paraId="3A445CF6" w14:textId="77777777" w:rsidR="00827D16" w:rsidRPr="009E52CA" w:rsidRDefault="00827D16" w:rsidP="000D008D">
            <w:pPr>
              <w:rPr>
                <w:sz w:val="22"/>
                <w:szCs w:val="22"/>
                <w:lang w:val="en-GB"/>
              </w:rPr>
            </w:pPr>
            <w:r w:rsidRPr="009E52CA">
              <w:rPr>
                <w:sz w:val="22"/>
                <w:szCs w:val="22"/>
                <w:lang w:val="en-GB"/>
              </w:rPr>
              <w:t xml:space="preserve">4.1. The Buyer undertakes: </w:t>
            </w:r>
          </w:p>
          <w:p w14:paraId="6BAF2454" w14:textId="77777777" w:rsidR="00827D16" w:rsidRPr="009E52CA" w:rsidRDefault="00827D16" w:rsidP="000D008D">
            <w:pPr>
              <w:rPr>
                <w:sz w:val="22"/>
                <w:szCs w:val="22"/>
                <w:lang w:val="en-GB"/>
              </w:rPr>
            </w:pPr>
            <w:r w:rsidRPr="009E52CA">
              <w:rPr>
                <w:sz w:val="22"/>
                <w:szCs w:val="22"/>
                <w:lang w:val="en-GB"/>
              </w:rPr>
              <w:t xml:space="preserve">4.1.1. to accept the quality goods confirmed by </w:t>
            </w:r>
            <w:proofErr w:type="gramStart"/>
            <w:r w:rsidRPr="009E52CA">
              <w:rPr>
                <w:sz w:val="22"/>
                <w:szCs w:val="22"/>
                <w:lang w:val="en-GB"/>
              </w:rPr>
              <w:t>a</w:t>
            </w:r>
            <w:proofErr w:type="gramEnd"/>
            <w:r w:rsidRPr="009E52CA">
              <w:rPr>
                <w:sz w:val="22"/>
                <w:szCs w:val="22"/>
                <w:lang w:val="en-GB"/>
              </w:rPr>
              <w:t xml:space="preserve"> Acceptance protocol from the Seller;</w:t>
            </w:r>
          </w:p>
          <w:p w14:paraId="391197FD" w14:textId="77777777" w:rsidR="00827D16" w:rsidRPr="009E52CA" w:rsidRDefault="00827D16" w:rsidP="000D008D">
            <w:pPr>
              <w:rPr>
                <w:sz w:val="22"/>
                <w:szCs w:val="22"/>
                <w:lang w:val="en-GB"/>
              </w:rPr>
            </w:pPr>
            <w:r w:rsidRPr="009E52CA">
              <w:rPr>
                <w:sz w:val="22"/>
                <w:szCs w:val="22"/>
                <w:lang w:val="en-GB"/>
              </w:rPr>
              <w:t>4.1.2. to pay in a timely manner for the goods.</w:t>
            </w:r>
          </w:p>
          <w:p w14:paraId="730086EB" w14:textId="4B662662" w:rsidR="00827D16" w:rsidRPr="009E52CA" w:rsidRDefault="00827D16" w:rsidP="000D008D">
            <w:pPr>
              <w:rPr>
                <w:sz w:val="22"/>
                <w:szCs w:val="22"/>
                <w:lang w:val="en-GB"/>
              </w:rPr>
            </w:pPr>
            <w:r w:rsidRPr="009E52CA">
              <w:rPr>
                <w:sz w:val="22"/>
                <w:szCs w:val="22"/>
                <w:lang w:val="en-GB"/>
              </w:rPr>
              <w:t>4.1.3. In case of late payment of the goods to pay fine – 0,</w:t>
            </w:r>
            <w:r w:rsidR="002E4685">
              <w:rPr>
                <w:sz w:val="22"/>
                <w:szCs w:val="22"/>
                <w:lang w:val="en-GB"/>
              </w:rPr>
              <w:t>0</w:t>
            </w:r>
            <w:r w:rsidRPr="009E52CA">
              <w:rPr>
                <w:sz w:val="22"/>
                <w:szCs w:val="22"/>
                <w:lang w:val="en-GB"/>
              </w:rPr>
              <w:t>2 percent of the goods price for each day of delay.</w:t>
            </w:r>
          </w:p>
          <w:p w14:paraId="7644E68B" w14:textId="77777777" w:rsidR="00827D16" w:rsidRPr="009E52CA" w:rsidRDefault="00827D16" w:rsidP="000D008D">
            <w:pPr>
              <w:rPr>
                <w:sz w:val="22"/>
                <w:szCs w:val="22"/>
                <w:lang w:val="en-GB"/>
              </w:rPr>
            </w:pPr>
            <w:r w:rsidRPr="009E52CA">
              <w:rPr>
                <w:sz w:val="22"/>
                <w:szCs w:val="22"/>
                <w:lang w:val="en-GB"/>
              </w:rPr>
              <w:t>4.2. The Seller undertakes:</w:t>
            </w:r>
          </w:p>
          <w:p w14:paraId="4C4D6864" w14:textId="77777777" w:rsidR="00827D16" w:rsidRPr="009E52CA" w:rsidRDefault="00827D16" w:rsidP="000D008D">
            <w:pPr>
              <w:rPr>
                <w:sz w:val="22"/>
                <w:szCs w:val="22"/>
                <w:lang w:val="en-GB"/>
              </w:rPr>
            </w:pPr>
            <w:r w:rsidRPr="009E52CA">
              <w:rPr>
                <w:sz w:val="22"/>
                <w:szCs w:val="22"/>
                <w:lang w:val="en-GB"/>
              </w:rPr>
              <w:t xml:space="preserve">4.2.1. to deliver goods in a timely </w:t>
            </w:r>
            <w:proofErr w:type="gramStart"/>
            <w:r w:rsidRPr="009E52CA">
              <w:rPr>
                <w:sz w:val="22"/>
                <w:szCs w:val="22"/>
                <w:lang w:val="en-GB"/>
              </w:rPr>
              <w:t>manner;</w:t>
            </w:r>
            <w:proofErr w:type="gramEnd"/>
          </w:p>
          <w:p w14:paraId="50AAB4F2" w14:textId="77777777" w:rsidR="00827D16" w:rsidRPr="009E52CA" w:rsidRDefault="00827D16" w:rsidP="000D008D">
            <w:pPr>
              <w:rPr>
                <w:sz w:val="22"/>
                <w:szCs w:val="22"/>
                <w:lang w:val="en-GB"/>
              </w:rPr>
            </w:pPr>
            <w:r w:rsidRPr="009E52CA">
              <w:rPr>
                <w:sz w:val="22"/>
                <w:szCs w:val="22"/>
                <w:lang w:val="en-GB"/>
              </w:rPr>
              <w:t xml:space="preserve">4.2.2. to deliver high-quality goods in </w:t>
            </w:r>
            <w:proofErr w:type="spellStart"/>
            <w:r w:rsidRPr="009E52CA">
              <w:rPr>
                <w:rStyle w:val="hps"/>
                <w:sz w:val="22"/>
                <w:szCs w:val="22"/>
              </w:rPr>
              <w:t>accordance</w:t>
            </w:r>
            <w:proofErr w:type="spellEnd"/>
            <w:r w:rsidRPr="009E52CA">
              <w:rPr>
                <w:rStyle w:val="hps"/>
                <w:sz w:val="22"/>
                <w:szCs w:val="22"/>
              </w:rPr>
              <w:t xml:space="preserve"> </w:t>
            </w:r>
            <w:proofErr w:type="spellStart"/>
            <w:r w:rsidRPr="009E52CA">
              <w:rPr>
                <w:rStyle w:val="hps"/>
                <w:sz w:val="22"/>
                <w:szCs w:val="22"/>
              </w:rPr>
              <w:t>with</w:t>
            </w:r>
            <w:proofErr w:type="spellEnd"/>
            <w:r w:rsidRPr="009E52CA">
              <w:rPr>
                <w:rStyle w:val="hps"/>
                <w:sz w:val="22"/>
                <w:szCs w:val="22"/>
              </w:rPr>
              <w:t xml:space="preserve"> </w:t>
            </w:r>
            <w:proofErr w:type="spellStart"/>
            <w:r w:rsidRPr="009E52CA">
              <w:rPr>
                <w:rStyle w:val="hps"/>
                <w:sz w:val="22"/>
                <w:szCs w:val="22"/>
              </w:rPr>
              <w:t>the</w:t>
            </w:r>
            <w:proofErr w:type="spellEnd"/>
            <w:r w:rsidRPr="009E52CA">
              <w:rPr>
                <w:rStyle w:val="hps"/>
                <w:sz w:val="22"/>
                <w:szCs w:val="22"/>
              </w:rPr>
              <w:t xml:space="preserve"> </w:t>
            </w:r>
            <w:proofErr w:type="spellStart"/>
            <w:r w:rsidRPr="009E52CA">
              <w:rPr>
                <w:rStyle w:val="hps"/>
                <w:sz w:val="22"/>
                <w:szCs w:val="22"/>
              </w:rPr>
              <w:t>specification</w:t>
            </w:r>
            <w:proofErr w:type="spellEnd"/>
            <w:r w:rsidRPr="009E52CA">
              <w:rPr>
                <w:rStyle w:val="hps"/>
                <w:sz w:val="22"/>
                <w:szCs w:val="22"/>
              </w:rPr>
              <w:t xml:space="preserve"> </w:t>
            </w:r>
            <w:r w:rsidRPr="009E52CA">
              <w:rPr>
                <w:sz w:val="22"/>
                <w:szCs w:val="22"/>
                <w:lang w:val="en-GB"/>
              </w:rPr>
              <w:t xml:space="preserve">having the manufacturer’s warranty. </w:t>
            </w:r>
          </w:p>
          <w:p w14:paraId="3FEC81FA" w14:textId="77777777" w:rsidR="00827D16" w:rsidRPr="009E52CA" w:rsidRDefault="00827D16" w:rsidP="000D008D">
            <w:pPr>
              <w:rPr>
                <w:sz w:val="22"/>
                <w:szCs w:val="22"/>
                <w:lang w:val="en-GB"/>
              </w:rPr>
            </w:pPr>
            <w:r w:rsidRPr="009E52CA">
              <w:rPr>
                <w:sz w:val="22"/>
                <w:szCs w:val="22"/>
                <w:lang w:val="en-GB"/>
              </w:rPr>
              <w:t xml:space="preserve">4.2.3 </w:t>
            </w:r>
            <w:proofErr w:type="spellStart"/>
            <w:r w:rsidRPr="009E52CA">
              <w:rPr>
                <w:sz w:val="22"/>
                <w:szCs w:val="22"/>
              </w:rPr>
              <w:t>The</w:t>
            </w:r>
            <w:proofErr w:type="spellEnd"/>
            <w:r w:rsidRPr="009E52CA">
              <w:rPr>
                <w:sz w:val="22"/>
                <w:szCs w:val="22"/>
              </w:rPr>
              <w:t xml:space="preserve"> </w:t>
            </w:r>
            <w:proofErr w:type="spellStart"/>
            <w:r w:rsidRPr="009E52CA">
              <w:rPr>
                <w:sz w:val="22"/>
                <w:szCs w:val="22"/>
              </w:rPr>
              <w:t>warranty</w:t>
            </w:r>
            <w:proofErr w:type="spellEnd"/>
            <w:r w:rsidRPr="009E52CA">
              <w:rPr>
                <w:sz w:val="22"/>
                <w:szCs w:val="22"/>
              </w:rPr>
              <w:t xml:space="preserve"> </w:t>
            </w:r>
            <w:proofErr w:type="spellStart"/>
            <w:r w:rsidRPr="009E52CA">
              <w:rPr>
                <w:sz w:val="22"/>
                <w:szCs w:val="22"/>
              </w:rPr>
              <w:t>period</w:t>
            </w:r>
            <w:proofErr w:type="spellEnd"/>
            <w:r w:rsidRPr="009E52CA">
              <w:rPr>
                <w:sz w:val="22"/>
                <w:szCs w:val="22"/>
              </w:rPr>
              <w:t xml:space="preserve"> </w:t>
            </w:r>
            <w:proofErr w:type="spellStart"/>
            <w:r w:rsidRPr="009E52CA">
              <w:rPr>
                <w:sz w:val="22"/>
                <w:szCs w:val="22"/>
              </w:rPr>
              <w:t>is</w:t>
            </w:r>
            <w:proofErr w:type="spellEnd"/>
            <w:r w:rsidRPr="009E52CA">
              <w:rPr>
                <w:sz w:val="22"/>
                <w:szCs w:val="22"/>
              </w:rPr>
              <w:t xml:space="preserve"> 12 </w:t>
            </w:r>
            <w:proofErr w:type="spellStart"/>
            <w:r w:rsidRPr="009E52CA">
              <w:rPr>
                <w:sz w:val="22"/>
                <w:szCs w:val="22"/>
              </w:rPr>
              <w:t>months</w:t>
            </w:r>
            <w:proofErr w:type="spellEnd"/>
            <w:r w:rsidRPr="009E52CA">
              <w:rPr>
                <w:sz w:val="22"/>
                <w:szCs w:val="22"/>
              </w:rPr>
              <w:t xml:space="preserve"> </w:t>
            </w:r>
            <w:proofErr w:type="spellStart"/>
            <w:r w:rsidRPr="009E52CA">
              <w:rPr>
                <w:sz w:val="22"/>
                <w:szCs w:val="22"/>
              </w:rPr>
              <w:t>from</w:t>
            </w:r>
            <w:proofErr w:type="spellEnd"/>
            <w:r w:rsidRPr="009E52CA">
              <w:rPr>
                <w:sz w:val="22"/>
                <w:szCs w:val="22"/>
              </w:rPr>
              <w:t xml:space="preserve"> </w:t>
            </w:r>
            <w:proofErr w:type="spellStart"/>
            <w:r w:rsidRPr="009E52CA">
              <w:rPr>
                <w:sz w:val="22"/>
                <w:szCs w:val="22"/>
              </w:rPr>
              <w:t>the</w:t>
            </w:r>
            <w:proofErr w:type="spellEnd"/>
            <w:r w:rsidRPr="009E52CA">
              <w:rPr>
                <w:sz w:val="22"/>
                <w:szCs w:val="22"/>
              </w:rPr>
              <w:t xml:space="preserve"> </w:t>
            </w:r>
            <w:proofErr w:type="spellStart"/>
            <w:r w:rsidRPr="009E52CA">
              <w:rPr>
                <w:sz w:val="22"/>
                <w:szCs w:val="22"/>
              </w:rPr>
              <w:t>date</w:t>
            </w:r>
            <w:proofErr w:type="spellEnd"/>
            <w:r w:rsidRPr="009E52CA">
              <w:rPr>
                <w:sz w:val="22"/>
                <w:szCs w:val="22"/>
              </w:rPr>
              <w:t xml:space="preserve"> </w:t>
            </w:r>
            <w:proofErr w:type="spellStart"/>
            <w:r w:rsidRPr="009E52CA">
              <w:rPr>
                <w:sz w:val="22"/>
                <w:szCs w:val="22"/>
              </w:rPr>
              <w:t>of</w:t>
            </w:r>
            <w:proofErr w:type="spellEnd"/>
            <w:r w:rsidRPr="009E52CA">
              <w:rPr>
                <w:sz w:val="22"/>
                <w:szCs w:val="22"/>
              </w:rPr>
              <w:t xml:space="preserve"> </w:t>
            </w:r>
            <w:proofErr w:type="spellStart"/>
            <w:r w:rsidRPr="009E52CA">
              <w:rPr>
                <w:sz w:val="22"/>
                <w:szCs w:val="22"/>
              </w:rPr>
              <w:t>Acceptance</w:t>
            </w:r>
            <w:proofErr w:type="spellEnd"/>
            <w:r w:rsidRPr="009E52CA">
              <w:rPr>
                <w:sz w:val="22"/>
                <w:szCs w:val="22"/>
              </w:rPr>
              <w:t xml:space="preserve"> </w:t>
            </w:r>
            <w:proofErr w:type="spellStart"/>
            <w:r w:rsidRPr="009E52CA">
              <w:rPr>
                <w:sz w:val="22"/>
                <w:szCs w:val="22"/>
              </w:rPr>
              <w:t>protocol</w:t>
            </w:r>
            <w:proofErr w:type="spellEnd"/>
            <w:r w:rsidRPr="009E52CA">
              <w:rPr>
                <w:sz w:val="22"/>
                <w:szCs w:val="22"/>
                <w:lang w:val="en-GB"/>
              </w:rPr>
              <w:t>.</w:t>
            </w:r>
          </w:p>
          <w:p w14:paraId="6F433A65" w14:textId="77777777" w:rsidR="00827D16" w:rsidRPr="009E52CA" w:rsidRDefault="00827D16" w:rsidP="000D008D">
            <w:pPr>
              <w:rPr>
                <w:sz w:val="22"/>
                <w:szCs w:val="22"/>
                <w:lang w:val="en-GB"/>
              </w:rPr>
            </w:pPr>
            <w:r w:rsidRPr="009E52CA">
              <w:rPr>
                <w:sz w:val="22"/>
                <w:szCs w:val="22"/>
                <w:lang w:val="en-GB"/>
              </w:rPr>
              <w:t>4.2.4. The Seller shall provide after-sales service at the location of the Product.</w:t>
            </w:r>
          </w:p>
          <w:p w14:paraId="01242816" w14:textId="7AC33F3E" w:rsidR="00827D16" w:rsidRPr="009E52CA" w:rsidRDefault="00827D16" w:rsidP="000D008D">
            <w:pPr>
              <w:jc w:val="both"/>
              <w:rPr>
                <w:sz w:val="22"/>
                <w:szCs w:val="22"/>
                <w:lang w:val="en-GB"/>
              </w:rPr>
            </w:pPr>
            <w:r w:rsidRPr="009E52CA">
              <w:rPr>
                <w:sz w:val="22"/>
                <w:szCs w:val="22"/>
                <w:lang w:val="en-GB"/>
              </w:rPr>
              <w:t>4.2.5</w:t>
            </w:r>
            <w:r w:rsidR="00435E59">
              <w:rPr>
                <w:sz w:val="22"/>
                <w:szCs w:val="22"/>
                <w:lang w:val="en-GB"/>
              </w:rPr>
              <w:t>.</w:t>
            </w:r>
            <w:r w:rsidRPr="009E52CA">
              <w:rPr>
                <w:sz w:val="22"/>
                <w:szCs w:val="22"/>
                <w:lang w:val="en-GB"/>
              </w:rPr>
              <w:t xml:space="preserve"> In case of delay of goods delivery to pay fine – 0,</w:t>
            </w:r>
            <w:r w:rsidR="002E4685">
              <w:rPr>
                <w:sz w:val="22"/>
                <w:szCs w:val="22"/>
                <w:lang w:val="en-GB"/>
              </w:rPr>
              <w:t>0</w:t>
            </w:r>
            <w:r w:rsidRPr="009E52CA">
              <w:rPr>
                <w:sz w:val="22"/>
                <w:szCs w:val="22"/>
                <w:lang w:val="en-GB"/>
              </w:rPr>
              <w:t>2 percent of the goods price for each day of delay, limited to max 5 percent of total value of the goods price.</w:t>
            </w:r>
          </w:p>
          <w:p w14:paraId="63227CFA" w14:textId="1037FB48" w:rsidR="00827D16" w:rsidRPr="009E52CA" w:rsidRDefault="00435E59" w:rsidP="00655486">
            <w:pPr>
              <w:rPr>
                <w:sz w:val="22"/>
                <w:szCs w:val="22"/>
                <w:lang w:val="en-GB"/>
              </w:rPr>
            </w:pPr>
            <w:r>
              <w:rPr>
                <w:sz w:val="22"/>
                <w:szCs w:val="22"/>
                <w:lang w:val="en-GB"/>
              </w:rPr>
              <w:t xml:space="preserve">4.2.6. </w:t>
            </w:r>
            <w:r w:rsidR="00655486" w:rsidRPr="00655486">
              <w:rPr>
                <w:sz w:val="22"/>
                <w:szCs w:val="22"/>
                <w:lang w:val="en-GB"/>
              </w:rPr>
              <w:t xml:space="preserve">In the event of a delay of more than 60 days in the delivery of the Goods, the Contract shall be automatically </w:t>
            </w:r>
            <w:proofErr w:type="gramStart"/>
            <w:r w:rsidR="00655486" w:rsidRPr="00655486">
              <w:rPr>
                <w:sz w:val="22"/>
                <w:szCs w:val="22"/>
                <w:lang w:val="en-GB"/>
              </w:rPr>
              <w:t>terminated</w:t>
            </w:r>
            <w:proofErr w:type="gramEnd"/>
            <w:r w:rsidR="00655486" w:rsidRPr="00655486">
              <w:rPr>
                <w:sz w:val="22"/>
                <w:szCs w:val="22"/>
                <w:lang w:val="en-GB"/>
              </w:rPr>
              <w:t xml:space="preserve"> and the Seller shall be obliged to reimburse the Buyer for the full amount of the Goods within 3 working days, and pay a penalty of 5% of the value of the Contract and interest accrued up to the date of termination</w:t>
            </w:r>
          </w:p>
          <w:p w14:paraId="1CB3BC2A" w14:textId="77777777" w:rsidR="00827D16" w:rsidRPr="009E52CA" w:rsidRDefault="00827D16" w:rsidP="000D008D">
            <w:pPr>
              <w:rPr>
                <w:b/>
                <w:sz w:val="22"/>
                <w:szCs w:val="22"/>
                <w:lang w:val="en-GB"/>
              </w:rPr>
            </w:pPr>
            <w:r w:rsidRPr="009E52CA">
              <w:rPr>
                <w:b/>
                <w:sz w:val="22"/>
                <w:szCs w:val="22"/>
                <w:lang w:val="en-GB"/>
              </w:rPr>
              <w:br/>
            </w:r>
            <w:r w:rsidRPr="009E52CA">
              <w:rPr>
                <w:b/>
                <w:sz w:val="22"/>
                <w:szCs w:val="22"/>
                <w:lang w:val="en-GB"/>
              </w:rPr>
              <w:br/>
            </w:r>
          </w:p>
          <w:p w14:paraId="3D216A5F" w14:textId="09DDCAA4" w:rsidR="00827D16" w:rsidRPr="009E52CA" w:rsidRDefault="00827D16" w:rsidP="000D008D">
            <w:pPr>
              <w:rPr>
                <w:b/>
                <w:sz w:val="22"/>
                <w:szCs w:val="22"/>
                <w:lang w:val="en-GB"/>
              </w:rPr>
            </w:pPr>
            <w:r w:rsidRPr="009E52CA">
              <w:rPr>
                <w:b/>
                <w:sz w:val="22"/>
                <w:szCs w:val="22"/>
                <w:lang w:val="en-GB"/>
              </w:rPr>
              <w:t>5. EXPIRY DATE OF THE CONTRACT</w:t>
            </w:r>
          </w:p>
          <w:p w14:paraId="45FAA4DD" w14:textId="77777777" w:rsidR="00827D16" w:rsidRPr="009E52CA" w:rsidRDefault="00827D16" w:rsidP="000D008D">
            <w:pPr>
              <w:rPr>
                <w:sz w:val="22"/>
                <w:szCs w:val="22"/>
                <w:lang w:val="en-GB"/>
              </w:rPr>
            </w:pPr>
            <w:r w:rsidRPr="009E52CA">
              <w:rPr>
                <w:sz w:val="22"/>
                <w:szCs w:val="22"/>
                <w:lang w:val="en-GB"/>
              </w:rPr>
              <w:t>5.1. The Contract shall come into effect on the day of its signing and remain valid until its full execution.</w:t>
            </w:r>
          </w:p>
          <w:p w14:paraId="3B9390C5" w14:textId="77777777" w:rsidR="00827D16" w:rsidRPr="009E52CA" w:rsidRDefault="00827D16" w:rsidP="000D008D">
            <w:pPr>
              <w:rPr>
                <w:sz w:val="22"/>
                <w:szCs w:val="22"/>
                <w:lang w:val="en-GB"/>
              </w:rPr>
            </w:pPr>
            <w:r w:rsidRPr="009E52CA">
              <w:rPr>
                <w:sz w:val="22"/>
                <w:szCs w:val="22"/>
                <w:lang w:val="en-GB"/>
              </w:rPr>
              <w:t>5.2. The Contract may be terminated:</w:t>
            </w:r>
          </w:p>
          <w:p w14:paraId="2725B148" w14:textId="77777777" w:rsidR="00827D16" w:rsidRPr="009E52CA" w:rsidRDefault="00827D16" w:rsidP="000D008D">
            <w:pPr>
              <w:rPr>
                <w:sz w:val="22"/>
                <w:szCs w:val="22"/>
                <w:lang w:val="en-GB"/>
              </w:rPr>
            </w:pPr>
            <w:r w:rsidRPr="009E52CA">
              <w:rPr>
                <w:sz w:val="22"/>
                <w:szCs w:val="22"/>
                <w:lang w:val="en-GB"/>
              </w:rPr>
              <w:t>5.2.1 by mutual agreement of the Parties.</w:t>
            </w:r>
          </w:p>
          <w:p w14:paraId="6C0ED738" w14:textId="77777777" w:rsidR="00827D16" w:rsidRPr="009E52CA" w:rsidRDefault="00827D16" w:rsidP="000D008D">
            <w:pPr>
              <w:pStyle w:val="HTMLiankstoformatuotas"/>
              <w:rPr>
                <w:rFonts w:ascii="Times New Roman" w:hAnsi="Times New Roman" w:cs="Times New Roman"/>
                <w:sz w:val="22"/>
                <w:szCs w:val="22"/>
              </w:rPr>
            </w:pPr>
            <w:r w:rsidRPr="009E52CA">
              <w:rPr>
                <w:rFonts w:ascii="Times New Roman" w:hAnsi="Times New Roman" w:cs="Times New Roman"/>
                <w:sz w:val="22"/>
                <w:szCs w:val="22"/>
              </w:rPr>
              <w:t>5.2.2 in case the</w:t>
            </w:r>
            <w:r w:rsidRPr="009E52CA">
              <w:rPr>
                <w:rFonts w:ascii="Times New Roman" w:hAnsi="Times New Roman" w:cs="Times New Roman"/>
                <w:sz w:val="22"/>
                <w:szCs w:val="22"/>
                <w:lang w:val="en"/>
              </w:rPr>
              <w:t xml:space="preserve"> Party commits a material breach of the Contract.</w:t>
            </w:r>
          </w:p>
          <w:p w14:paraId="106364CD" w14:textId="77777777" w:rsidR="00827D16" w:rsidRPr="009E52CA" w:rsidRDefault="00827D16" w:rsidP="000D008D">
            <w:pPr>
              <w:rPr>
                <w:sz w:val="22"/>
                <w:szCs w:val="22"/>
                <w:lang w:val="en-US"/>
              </w:rPr>
            </w:pPr>
          </w:p>
          <w:p w14:paraId="501EBDDA" w14:textId="77777777" w:rsidR="00827D16" w:rsidRPr="009E52CA" w:rsidRDefault="00827D16" w:rsidP="000D008D">
            <w:pPr>
              <w:ind w:left="59"/>
              <w:rPr>
                <w:b/>
                <w:sz w:val="22"/>
                <w:szCs w:val="22"/>
                <w:lang w:val="en-GB"/>
              </w:rPr>
            </w:pPr>
            <w:r w:rsidRPr="009E52CA">
              <w:rPr>
                <w:b/>
                <w:sz w:val="22"/>
                <w:szCs w:val="22"/>
                <w:lang w:val="en-GB"/>
              </w:rPr>
              <w:t>6. MISCELLANEOUS</w:t>
            </w:r>
          </w:p>
          <w:p w14:paraId="46662292" w14:textId="77777777" w:rsidR="00827D16" w:rsidRPr="009E52CA" w:rsidRDefault="00827D16" w:rsidP="000D008D">
            <w:pPr>
              <w:pStyle w:val="Standard"/>
              <w:tabs>
                <w:tab w:val="left" w:pos="0"/>
                <w:tab w:val="left" w:pos="851"/>
              </w:tabs>
              <w:ind w:left="59" w:right="44"/>
              <w:rPr>
                <w:sz w:val="22"/>
                <w:szCs w:val="22"/>
                <w:lang w:val="en-US"/>
              </w:rPr>
            </w:pPr>
            <w:r w:rsidRPr="009E52CA">
              <w:rPr>
                <w:sz w:val="22"/>
                <w:szCs w:val="22"/>
                <w:lang w:val="en-GB"/>
              </w:rPr>
              <w:t xml:space="preserve">6.1. </w:t>
            </w:r>
            <w:r w:rsidRPr="009E52CA">
              <w:rPr>
                <w:sz w:val="22"/>
                <w:szCs w:val="22"/>
                <w:lang w:val="en-US"/>
              </w:rPr>
              <w:t>Disputes between the contracting Parties shall be resolved by the agreement between the Parties or according to the procedure established by the law in the Lithuanian courts.</w:t>
            </w:r>
          </w:p>
          <w:p w14:paraId="574914BA" w14:textId="77777777" w:rsidR="00827D16" w:rsidRPr="009E52CA" w:rsidRDefault="00827D16" w:rsidP="000D008D">
            <w:pPr>
              <w:autoSpaceDE w:val="0"/>
              <w:autoSpaceDN w:val="0"/>
              <w:adjustRightInd w:val="0"/>
              <w:ind w:left="59"/>
              <w:rPr>
                <w:sz w:val="22"/>
                <w:szCs w:val="22"/>
                <w:lang w:val="en-GB"/>
              </w:rPr>
            </w:pPr>
            <w:r w:rsidRPr="009E52CA">
              <w:rPr>
                <w:sz w:val="22"/>
                <w:szCs w:val="22"/>
                <w:lang w:val="en-GB"/>
              </w:rPr>
              <w:t>6.2. The Tender Conditions are an annex to the contract.</w:t>
            </w:r>
          </w:p>
          <w:p w14:paraId="29AD0DAC" w14:textId="77777777" w:rsidR="00827D16" w:rsidRPr="009E52CA" w:rsidRDefault="00827D16" w:rsidP="000D008D">
            <w:pPr>
              <w:autoSpaceDE w:val="0"/>
              <w:autoSpaceDN w:val="0"/>
              <w:adjustRightInd w:val="0"/>
              <w:ind w:left="59"/>
              <w:rPr>
                <w:sz w:val="22"/>
                <w:szCs w:val="22"/>
                <w:lang w:val="en-GB"/>
              </w:rPr>
            </w:pPr>
            <w:r w:rsidRPr="009E52CA">
              <w:rPr>
                <w:sz w:val="22"/>
                <w:szCs w:val="22"/>
                <w:lang w:val="en-GB"/>
              </w:rPr>
              <w:t xml:space="preserve">6.3. The Contract may be terminated by written agreement of the Parties. </w:t>
            </w:r>
          </w:p>
          <w:p w14:paraId="6EF23AC0" w14:textId="77777777" w:rsidR="00827D16" w:rsidRPr="009E52CA" w:rsidRDefault="00827D16" w:rsidP="000D008D">
            <w:pPr>
              <w:autoSpaceDE w:val="0"/>
              <w:autoSpaceDN w:val="0"/>
              <w:adjustRightInd w:val="0"/>
              <w:ind w:left="59"/>
              <w:rPr>
                <w:sz w:val="22"/>
                <w:szCs w:val="22"/>
                <w:lang w:val="en-GB"/>
              </w:rPr>
            </w:pPr>
            <w:r w:rsidRPr="009E52CA">
              <w:rPr>
                <w:sz w:val="22"/>
                <w:szCs w:val="22"/>
                <w:lang w:val="en-GB"/>
              </w:rPr>
              <w:lastRenderedPageBreak/>
              <w:t xml:space="preserve">6.4. This Agreement shall enter into force on the date of its signature. It may be amended, supplemented or terminated at any stage of its performance by separate written agreement, if the Parties so agree. </w:t>
            </w:r>
          </w:p>
          <w:p w14:paraId="5DC4CB96" w14:textId="77777777" w:rsidR="00827D16" w:rsidRPr="009E52CA" w:rsidRDefault="00827D16" w:rsidP="000D008D">
            <w:pPr>
              <w:autoSpaceDE w:val="0"/>
              <w:autoSpaceDN w:val="0"/>
              <w:adjustRightInd w:val="0"/>
              <w:ind w:left="59"/>
              <w:rPr>
                <w:sz w:val="22"/>
                <w:szCs w:val="22"/>
                <w:lang w:val="en-GB"/>
              </w:rPr>
            </w:pPr>
            <w:r w:rsidRPr="009E52CA">
              <w:rPr>
                <w:sz w:val="22"/>
                <w:szCs w:val="22"/>
                <w:lang w:val="en-GB"/>
              </w:rPr>
              <w:t>6.5. All duly executed amendments and supplements to the Contract shall form an integral part of this Contract.</w:t>
            </w:r>
          </w:p>
          <w:p w14:paraId="61C332CD" w14:textId="77777777" w:rsidR="00827D16" w:rsidRPr="009E52CA" w:rsidRDefault="00827D16" w:rsidP="000D008D">
            <w:pPr>
              <w:autoSpaceDE w:val="0"/>
              <w:autoSpaceDN w:val="0"/>
              <w:adjustRightInd w:val="0"/>
              <w:ind w:left="59"/>
              <w:rPr>
                <w:sz w:val="22"/>
                <w:szCs w:val="22"/>
                <w:lang w:val="en-GB" w:eastAsia="lt-LT"/>
              </w:rPr>
            </w:pPr>
            <w:r w:rsidRPr="009E52CA">
              <w:rPr>
                <w:sz w:val="22"/>
                <w:szCs w:val="22"/>
                <w:lang w:val="en-GB"/>
              </w:rPr>
              <w:t xml:space="preserve">6.6. </w:t>
            </w:r>
            <w:r w:rsidRPr="009E52CA">
              <w:rPr>
                <w:sz w:val="22"/>
                <w:szCs w:val="22"/>
                <w:lang w:val="en-GB" w:eastAsia="lt-LT"/>
              </w:rPr>
              <w:t>The Contract is made in two equally binding counterparts, in English and Lithuanian; each Party receives one copy of the Contract.</w:t>
            </w:r>
          </w:p>
          <w:p w14:paraId="1880BF3D" w14:textId="77777777" w:rsidR="00827D16" w:rsidRPr="009E52CA" w:rsidRDefault="00827D16" w:rsidP="000D008D">
            <w:pPr>
              <w:autoSpaceDE w:val="0"/>
              <w:autoSpaceDN w:val="0"/>
              <w:adjustRightInd w:val="0"/>
              <w:ind w:left="59"/>
              <w:rPr>
                <w:sz w:val="22"/>
                <w:szCs w:val="22"/>
                <w:lang w:val="en-GB"/>
              </w:rPr>
            </w:pPr>
          </w:p>
        </w:tc>
      </w:tr>
    </w:tbl>
    <w:p w14:paraId="44069CF9" w14:textId="77777777" w:rsidR="00827D16" w:rsidRPr="002B0F24" w:rsidRDefault="00827D16" w:rsidP="00827D16">
      <w:pPr>
        <w:rPr>
          <w:sz w:val="22"/>
          <w:szCs w:val="22"/>
          <w:lang w:val="en-GB"/>
        </w:rPr>
      </w:pPr>
    </w:p>
    <w:tbl>
      <w:tblPr>
        <w:tblW w:w="0" w:type="auto"/>
        <w:tblInd w:w="-284" w:type="dxa"/>
        <w:tblLook w:val="01E0" w:firstRow="1" w:lastRow="1" w:firstColumn="1" w:lastColumn="1" w:noHBand="0" w:noVBand="0"/>
      </w:tblPr>
      <w:tblGrid>
        <w:gridCol w:w="4679"/>
        <w:gridCol w:w="5577"/>
      </w:tblGrid>
      <w:tr w:rsidR="00827D16" w:rsidRPr="002B0F24" w14:paraId="15A25D40" w14:textId="77777777" w:rsidTr="00827D16">
        <w:tc>
          <w:tcPr>
            <w:tcW w:w="4679" w:type="dxa"/>
          </w:tcPr>
          <w:p w14:paraId="4CC0E5BB" w14:textId="77777777" w:rsidR="00827D16" w:rsidRPr="002B0F24" w:rsidRDefault="00827D16" w:rsidP="00827D16">
            <w:pPr>
              <w:rPr>
                <w:b/>
                <w:sz w:val="22"/>
                <w:szCs w:val="22"/>
                <w:lang w:val="en-GB"/>
              </w:rPr>
            </w:pPr>
          </w:p>
          <w:p w14:paraId="1F3A18A4" w14:textId="77777777" w:rsidR="00827D16" w:rsidRPr="002B0F24" w:rsidRDefault="00827D16" w:rsidP="00827D16">
            <w:pPr>
              <w:rPr>
                <w:b/>
                <w:sz w:val="22"/>
                <w:szCs w:val="22"/>
                <w:lang w:val="en-GB"/>
              </w:rPr>
            </w:pPr>
            <w:r w:rsidRPr="002B0F24">
              <w:rPr>
                <w:b/>
                <w:sz w:val="22"/>
                <w:szCs w:val="22"/>
                <w:lang w:val="en-GB"/>
              </w:rPr>
              <w:t>PIRKĖJAS</w:t>
            </w:r>
          </w:p>
          <w:p w14:paraId="12D02007" w14:textId="77777777" w:rsidR="00827D16" w:rsidRPr="002B0F24" w:rsidRDefault="00827D16" w:rsidP="00827D16">
            <w:pPr>
              <w:rPr>
                <w:b/>
                <w:sz w:val="22"/>
                <w:szCs w:val="22"/>
                <w:lang w:val="en-GB"/>
              </w:rPr>
            </w:pPr>
            <w:r w:rsidRPr="002B0F24">
              <w:rPr>
                <w:b/>
                <w:sz w:val="22"/>
                <w:szCs w:val="22"/>
                <w:lang w:val="en-GB"/>
              </w:rPr>
              <w:t>BUYER</w:t>
            </w:r>
          </w:p>
          <w:p w14:paraId="556954DA" w14:textId="77777777" w:rsidR="00827D16" w:rsidRPr="002B0F24" w:rsidRDefault="00827D16" w:rsidP="00827D16">
            <w:pPr>
              <w:rPr>
                <w:sz w:val="22"/>
                <w:szCs w:val="22"/>
                <w:lang w:val="en-US"/>
              </w:rPr>
            </w:pPr>
          </w:p>
          <w:p w14:paraId="44E924C2" w14:textId="77777777" w:rsidR="00827D16" w:rsidRPr="002B0F24" w:rsidRDefault="00827D16" w:rsidP="00827D16">
            <w:pPr>
              <w:rPr>
                <w:sz w:val="22"/>
                <w:szCs w:val="22"/>
                <w:lang w:val="en-US"/>
              </w:rPr>
            </w:pPr>
            <w:proofErr w:type="gramStart"/>
            <w:r w:rsidRPr="002B0F24">
              <w:rPr>
                <w:sz w:val="22"/>
                <w:szCs w:val="22"/>
                <w:lang w:val="en-US"/>
              </w:rPr>
              <w:t>UAB  Primum</w:t>
            </w:r>
            <w:proofErr w:type="gramEnd"/>
          </w:p>
          <w:p w14:paraId="3F340017" w14:textId="77777777" w:rsidR="00827D16" w:rsidRPr="002B0F24" w:rsidRDefault="00827D16" w:rsidP="00827D16">
            <w:pPr>
              <w:rPr>
                <w:sz w:val="22"/>
                <w:szCs w:val="22"/>
                <w:lang w:val="en-US"/>
              </w:rPr>
            </w:pPr>
            <w:r w:rsidRPr="002B0F24">
              <w:rPr>
                <w:color w:val="000000"/>
                <w:sz w:val="22"/>
                <w:szCs w:val="22"/>
                <w:shd w:val="clear" w:color="auto" w:fill="FAFAFA"/>
                <w:lang w:eastAsia="lt-LT"/>
              </w:rPr>
              <w:t>Raudondvario pl. 164, LT-47173 Kaunas</w:t>
            </w:r>
            <w:r w:rsidRPr="002B0F24">
              <w:rPr>
                <w:sz w:val="22"/>
                <w:szCs w:val="22"/>
                <w:lang w:val="en-US"/>
              </w:rPr>
              <w:t>, Lithuania</w:t>
            </w:r>
          </w:p>
          <w:p w14:paraId="48F4557C" w14:textId="77777777" w:rsidR="00827D16" w:rsidRPr="002B0F24" w:rsidRDefault="00827D16" w:rsidP="00827D16">
            <w:pPr>
              <w:rPr>
                <w:bCs/>
                <w:sz w:val="22"/>
                <w:szCs w:val="22"/>
                <w:lang w:eastAsia="lt-LT"/>
              </w:rPr>
            </w:pPr>
            <w:r w:rsidRPr="002B0F24">
              <w:rPr>
                <w:sz w:val="22"/>
                <w:szCs w:val="22"/>
              </w:rPr>
              <w:t xml:space="preserve">tel.  </w:t>
            </w:r>
            <w:r w:rsidRPr="002B0F24">
              <w:rPr>
                <w:bCs/>
                <w:sz w:val="22"/>
                <w:szCs w:val="22"/>
                <w:lang w:eastAsia="lt-LT"/>
              </w:rPr>
              <w:t>+37060035828</w:t>
            </w:r>
          </w:p>
          <w:p w14:paraId="60805BCC" w14:textId="77777777" w:rsidR="00827D16" w:rsidRPr="002B0F24" w:rsidRDefault="00000000" w:rsidP="00827D16">
            <w:pPr>
              <w:rPr>
                <w:bCs/>
                <w:sz w:val="22"/>
                <w:szCs w:val="22"/>
                <w:lang w:eastAsia="lt-LT"/>
              </w:rPr>
            </w:pPr>
            <w:hyperlink r:id="rId20" w:history="1">
              <w:r w:rsidR="00827D16" w:rsidRPr="002B0F24">
                <w:rPr>
                  <w:rStyle w:val="Hipersaitas"/>
                  <w:bCs/>
                  <w:sz w:val="22"/>
                  <w:szCs w:val="22"/>
                </w:rPr>
                <w:t>mindaugas@reklamai.lt</w:t>
              </w:r>
            </w:hyperlink>
            <w:r w:rsidR="00827D16" w:rsidRPr="002B0F24">
              <w:rPr>
                <w:bCs/>
                <w:sz w:val="22"/>
                <w:szCs w:val="22"/>
                <w:lang w:eastAsia="lt-LT"/>
              </w:rPr>
              <w:t xml:space="preserve"> </w:t>
            </w:r>
          </w:p>
          <w:p w14:paraId="374E9493" w14:textId="77777777" w:rsidR="00827D16" w:rsidRPr="002B0F24" w:rsidRDefault="00827D16" w:rsidP="00827D16">
            <w:pPr>
              <w:rPr>
                <w:sz w:val="22"/>
                <w:szCs w:val="22"/>
                <w:lang w:val="en-GB"/>
              </w:rPr>
            </w:pPr>
            <w:r w:rsidRPr="002B0F24">
              <w:rPr>
                <w:sz w:val="22"/>
                <w:szCs w:val="22"/>
                <w:lang w:val="en-GB"/>
              </w:rPr>
              <w:t>Company code: 302640482</w:t>
            </w:r>
          </w:p>
          <w:p w14:paraId="5CA6A1B8" w14:textId="77777777" w:rsidR="00827D16" w:rsidRPr="002B0F24" w:rsidRDefault="00827D16" w:rsidP="00827D16">
            <w:pPr>
              <w:rPr>
                <w:bCs/>
                <w:sz w:val="22"/>
                <w:szCs w:val="22"/>
                <w:lang w:eastAsia="lt-LT"/>
              </w:rPr>
            </w:pPr>
            <w:r w:rsidRPr="002B0F24">
              <w:rPr>
                <w:sz w:val="22"/>
                <w:szCs w:val="22"/>
                <w:lang w:val="en-GB"/>
              </w:rPr>
              <w:t xml:space="preserve">VAT payer’s code: </w:t>
            </w:r>
            <w:r w:rsidRPr="002B0F24">
              <w:rPr>
                <w:color w:val="000000"/>
                <w:sz w:val="22"/>
                <w:szCs w:val="22"/>
                <w:lang w:eastAsia="lt-LT"/>
              </w:rPr>
              <w:t>LT100006734318</w:t>
            </w:r>
          </w:p>
          <w:p w14:paraId="7F96F345" w14:textId="77777777" w:rsidR="00827D16" w:rsidRPr="002B0F24" w:rsidRDefault="00827D16" w:rsidP="00827D16">
            <w:pPr>
              <w:rPr>
                <w:sz w:val="22"/>
                <w:szCs w:val="22"/>
                <w:lang w:val="en-US"/>
              </w:rPr>
            </w:pPr>
          </w:p>
          <w:p w14:paraId="5CFF9FB1" w14:textId="77777777" w:rsidR="00827D16" w:rsidRPr="002B0F24" w:rsidRDefault="00827D16" w:rsidP="00827D16">
            <w:pPr>
              <w:rPr>
                <w:sz w:val="22"/>
                <w:szCs w:val="22"/>
                <w:lang w:val="en-US"/>
              </w:rPr>
            </w:pPr>
          </w:p>
          <w:p w14:paraId="559E2C6E" w14:textId="77777777" w:rsidR="00827D16" w:rsidRPr="002B0F24" w:rsidRDefault="00827D16" w:rsidP="00827D16">
            <w:pPr>
              <w:rPr>
                <w:sz w:val="22"/>
                <w:szCs w:val="22"/>
                <w:lang w:val="en-GB"/>
              </w:rPr>
            </w:pPr>
            <w:proofErr w:type="spellStart"/>
            <w:r w:rsidRPr="002B0F24">
              <w:rPr>
                <w:sz w:val="22"/>
                <w:szCs w:val="22"/>
                <w:lang w:val="en-GB"/>
              </w:rPr>
              <w:t>Direktorius</w:t>
            </w:r>
            <w:proofErr w:type="spellEnd"/>
            <w:r w:rsidRPr="002B0F24">
              <w:rPr>
                <w:sz w:val="22"/>
                <w:szCs w:val="22"/>
                <w:lang w:val="en-GB"/>
              </w:rPr>
              <w:t xml:space="preserve">/Director </w:t>
            </w:r>
          </w:p>
          <w:p w14:paraId="301B5DB7" w14:textId="77777777" w:rsidR="00827D16" w:rsidRPr="002B0F24" w:rsidRDefault="00827D16" w:rsidP="00827D16">
            <w:pPr>
              <w:rPr>
                <w:color w:val="000000"/>
                <w:sz w:val="22"/>
                <w:szCs w:val="22"/>
                <w:lang w:eastAsia="lt-LT"/>
              </w:rPr>
            </w:pPr>
            <w:r w:rsidRPr="002B0F24">
              <w:rPr>
                <w:color w:val="000000"/>
                <w:sz w:val="22"/>
                <w:szCs w:val="22"/>
                <w:lang w:eastAsia="lt-LT"/>
              </w:rPr>
              <w:t xml:space="preserve">Mindaugas </w:t>
            </w:r>
            <w:proofErr w:type="spellStart"/>
            <w:r w:rsidRPr="002B0F24">
              <w:rPr>
                <w:color w:val="000000"/>
                <w:sz w:val="22"/>
                <w:szCs w:val="22"/>
                <w:lang w:eastAsia="lt-LT"/>
              </w:rPr>
              <w:t>Nemira</w:t>
            </w:r>
            <w:proofErr w:type="spellEnd"/>
          </w:p>
          <w:p w14:paraId="24E70295" w14:textId="77777777" w:rsidR="00827D16" w:rsidRPr="002B0F24" w:rsidRDefault="00827D16" w:rsidP="00827D16">
            <w:pPr>
              <w:rPr>
                <w:sz w:val="22"/>
                <w:szCs w:val="22"/>
                <w:lang w:val="en-US"/>
              </w:rPr>
            </w:pPr>
          </w:p>
          <w:p w14:paraId="4D5AE472" w14:textId="77777777" w:rsidR="00827D16" w:rsidRPr="002B0F24" w:rsidRDefault="00827D16" w:rsidP="00827D16">
            <w:pPr>
              <w:rPr>
                <w:sz w:val="22"/>
                <w:szCs w:val="22"/>
                <w:lang w:val="en-US"/>
              </w:rPr>
            </w:pPr>
            <w:r w:rsidRPr="002B0F24">
              <w:rPr>
                <w:sz w:val="22"/>
                <w:szCs w:val="22"/>
                <w:lang w:val="en-US"/>
              </w:rPr>
              <w:t>…………………………………..</w:t>
            </w:r>
          </w:p>
          <w:p w14:paraId="32FACCD8" w14:textId="77777777" w:rsidR="00827D16" w:rsidRPr="002B0F24" w:rsidRDefault="00827D16" w:rsidP="00827D16">
            <w:pPr>
              <w:rPr>
                <w:sz w:val="22"/>
                <w:szCs w:val="22"/>
                <w:lang w:val="en-US"/>
              </w:rPr>
            </w:pPr>
          </w:p>
        </w:tc>
        <w:tc>
          <w:tcPr>
            <w:tcW w:w="5577" w:type="dxa"/>
          </w:tcPr>
          <w:p w14:paraId="5A9155BB" w14:textId="77777777" w:rsidR="00827D16" w:rsidRPr="002B0F24" w:rsidRDefault="00827D16" w:rsidP="000D008D">
            <w:pPr>
              <w:rPr>
                <w:b/>
                <w:sz w:val="22"/>
                <w:szCs w:val="22"/>
              </w:rPr>
            </w:pPr>
          </w:p>
          <w:p w14:paraId="1492C9EB" w14:textId="77777777" w:rsidR="00827D16" w:rsidRPr="002B0F24" w:rsidRDefault="00827D16" w:rsidP="000D008D">
            <w:pPr>
              <w:rPr>
                <w:b/>
                <w:sz w:val="22"/>
                <w:szCs w:val="22"/>
              </w:rPr>
            </w:pPr>
            <w:r w:rsidRPr="002B0F24">
              <w:rPr>
                <w:b/>
                <w:sz w:val="22"/>
                <w:szCs w:val="22"/>
              </w:rPr>
              <w:t>PARDAVĖJAS</w:t>
            </w:r>
          </w:p>
          <w:p w14:paraId="5E58EDD2" w14:textId="77777777" w:rsidR="00827D16" w:rsidRPr="002B0F24" w:rsidRDefault="00827D16" w:rsidP="000D008D">
            <w:pPr>
              <w:rPr>
                <w:b/>
                <w:sz w:val="22"/>
                <w:szCs w:val="22"/>
              </w:rPr>
            </w:pPr>
            <w:r w:rsidRPr="002B0F24">
              <w:rPr>
                <w:b/>
                <w:sz w:val="22"/>
                <w:szCs w:val="22"/>
              </w:rPr>
              <w:t>SELLER</w:t>
            </w:r>
          </w:p>
          <w:p w14:paraId="14A88D00" w14:textId="77777777" w:rsidR="00827D16" w:rsidRPr="002B0F24" w:rsidRDefault="00827D16" w:rsidP="000D008D">
            <w:pPr>
              <w:rPr>
                <w:sz w:val="22"/>
                <w:szCs w:val="22"/>
                <w:highlight w:val="yellow"/>
              </w:rPr>
            </w:pPr>
          </w:p>
          <w:p w14:paraId="2135E835" w14:textId="77777777" w:rsidR="00827D16" w:rsidRPr="002B0F24" w:rsidRDefault="00827D16" w:rsidP="000D008D">
            <w:pPr>
              <w:rPr>
                <w:sz w:val="22"/>
                <w:szCs w:val="22"/>
                <w:lang w:val="en-US"/>
              </w:rPr>
            </w:pPr>
          </w:p>
          <w:p w14:paraId="2C19FD5E" w14:textId="77777777" w:rsidR="00827D16" w:rsidRPr="002B0F24" w:rsidRDefault="00827D16" w:rsidP="000D008D">
            <w:pPr>
              <w:rPr>
                <w:sz w:val="22"/>
                <w:szCs w:val="22"/>
                <w:lang w:val="en-US"/>
              </w:rPr>
            </w:pPr>
          </w:p>
          <w:p w14:paraId="7C19B6E4" w14:textId="77777777" w:rsidR="00827D16" w:rsidRPr="002B0F24" w:rsidRDefault="00827D16" w:rsidP="000D008D">
            <w:pPr>
              <w:rPr>
                <w:sz w:val="22"/>
                <w:szCs w:val="22"/>
                <w:lang w:val="en-US"/>
              </w:rPr>
            </w:pPr>
          </w:p>
          <w:p w14:paraId="018A4E6E" w14:textId="77777777" w:rsidR="00827D16" w:rsidRPr="002B0F24" w:rsidRDefault="00827D16" w:rsidP="000D008D">
            <w:pPr>
              <w:rPr>
                <w:sz w:val="22"/>
                <w:szCs w:val="22"/>
                <w:lang w:val="en-US"/>
              </w:rPr>
            </w:pPr>
          </w:p>
          <w:p w14:paraId="31EF8058" w14:textId="77777777" w:rsidR="00827D16" w:rsidRPr="002B0F24" w:rsidRDefault="00827D16" w:rsidP="000D008D">
            <w:pPr>
              <w:rPr>
                <w:sz w:val="22"/>
                <w:szCs w:val="22"/>
                <w:lang w:val="en-US"/>
              </w:rPr>
            </w:pPr>
          </w:p>
          <w:p w14:paraId="4C1B7427" w14:textId="77777777" w:rsidR="00827D16" w:rsidRPr="002B0F24" w:rsidRDefault="00827D16" w:rsidP="000D008D">
            <w:pPr>
              <w:rPr>
                <w:sz w:val="22"/>
                <w:szCs w:val="22"/>
                <w:lang w:val="en-US"/>
              </w:rPr>
            </w:pPr>
          </w:p>
          <w:p w14:paraId="5443ECBF" w14:textId="77777777" w:rsidR="00827D16" w:rsidRPr="002B0F24" w:rsidRDefault="00827D16" w:rsidP="000D008D">
            <w:pPr>
              <w:rPr>
                <w:sz w:val="22"/>
                <w:szCs w:val="22"/>
                <w:lang w:val="en-US"/>
              </w:rPr>
            </w:pPr>
          </w:p>
          <w:p w14:paraId="4CDE452F" w14:textId="77777777" w:rsidR="00827D16" w:rsidRPr="002B0F24" w:rsidRDefault="00827D16" w:rsidP="000D008D">
            <w:pPr>
              <w:rPr>
                <w:sz w:val="22"/>
                <w:szCs w:val="22"/>
                <w:lang w:val="en-US"/>
              </w:rPr>
            </w:pPr>
          </w:p>
          <w:p w14:paraId="06110833" w14:textId="77777777" w:rsidR="00827D16" w:rsidRPr="002B0F24" w:rsidRDefault="00827D16" w:rsidP="000D008D">
            <w:pPr>
              <w:rPr>
                <w:sz w:val="22"/>
                <w:szCs w:val="22"/>
                <w:lang w:val="en-US"/>
              </w:rPr>
            </w:pPr>
          </w:p>
          <w:p w14:paraId="56744420" w14:textId="77777777" w:rsidR="00827D16" w:rsidRPr="002B0F24" w:rsidRDefault="00827D16" w:rsidP="000D008D">
            <w:pPr>
              <w:rPr>
                <w:sz w:val="22"/>
                <w:szCs w:val="22"/>
                <w:lang w:val="en-US"/>
              </w:rPr>
            </w:pPr>
          </w:p>
          <w:p w14:paraId="456650EC" w14:textId="77777777" w:rsidR="00827D16" w:rsidRPr="002B0F24" w:rsidRDefault="00827D16" w:rsidP="000D008D">
            <w:pPr>
              <w:rPr>
                <w:sz w:val="22"/>
                <w:szCs w:val="22"/>
                <w:lang w:val="en-US"/>
              </w:rPr>
            </w:pPr>
          </w:p>
          <w:p w14:paraId="013B4AA6" w14:textId="77777777" w:rsidR="00827D16" w:rsidRPr="002B0F24" w:rsidRDefault="00827D16" w:rsidP="000D008D">
            <w:pPr>
              <w:rPr>
                <w:sz w:val="22"/>
                <w:szCs w:val="22"/>
                <w:lang w:val="en-US"/>
              </w:rPr>
            </w:pPr>
            <w:r w:rsidRPr="002B0F24">
              <w:rPr>
                <w:sz w:val="22"/>
                <w:szCs w:val="22"/>
                <w:lang w:val="en-US"/>
              </w:rPr>
              <w:t>…………………………………..</w:t>
            </w:r>
          </w:p>
          <w:p w14:paraId="5AAB7EC5" w14:textId="77777777" w:rsidR="00827D16" w:rsidRPr="002B0F24" w:rsidRDefault="00827D16" w:rsidP="000D008D">
            <w:pPr>
              <w:rPr>
                <w:sz w:val="22"/>
                <w:szCs w:val="22"/>
                <w:lang w:val="en-US"/>
              </w:rPr>
            </w:pPr>
          </w:p>
          <w:p w14:paraId="002B3BD0" w14:textId="77777777" w:rsidR="00827D16" w:rsidRPr="002B0F24" w:rsidRDefault="00827D16" w:rsidP="000D008D">
            <w:pPr>
              <w:rPr>
                <w:sz w:val="22"/>
                <w:szCs w:val="22"/>
                <w:lang w:val="en-US"/>
              </w:rPr>
            </w:pPr>
          </w:p>
        </w:tc>
      </w:tr>
    </w:tbl>
    <w:p w14:paraId="10E02D0E" w14:textId="77777777" w:rsidR="00827D16" w:rsidRPr="002B0F24" w:rsidRDefault="00827D16" w:rsidP="00827D16">
      <w:pPr>
        <w:spacing w:line="360" w:lineRule="auto"/>
        <w:rPr>
          <w:sz w:val="22"/>
          <w:szCs w:val="22"/>
          <w:lang w:val="en-GB"/>
        </w:rPr>
      </w:pPr>
    </w:p>
    <w:p w14:paraId="032D3AE7" w14:textId="77777777" w:rsidR="00827D16" w:rsidRPr="002B0F24" w:rsidRDefault="00827D16" w:rsidP="00827D16">
      <w:pPr>
        <w:jc w:val="center"/>
        <w:rPr>
          <w:b/>
          <w:sz w:val="22"/>
          <w:szCs w:val="22"/>
        </w:rPr>
      </w:pPr>
      <w:r w:rsidRPr="002B0F24">
        <w:rPr>
          <w:b/>
          <w:sz w:val="22"/>
          <w:szCs w:val="22"/>
          <w:lang w:val="en-GB"/>
        </w:rPr>
        <w:br w:type="page"/>
      </w:r>
      <w:r w:rsidRPr="002B0F24">
        <w:rPr>
          <w:b/>
          <w:sz w:val="22"/>
          <w:szCs w:val="22"/>
          <w:lang w:val="en-GB"/>
        </w:rPr>
        <w:lastRenderedPageBreak/>
        <w:t xml:space="preserve">2023-__-__ </w:t>
      </w:r>
      <w:r w:rsidRPr="002B0F24">
        <w:rPr>
          <w:b/>
          <w:sz w:val="22"/>
          <w:szCs w:val="22"/>
        </w:rPr>
        <w:t>Sutarties Specifikacija</w:t>
      </w:r>
    </w:p>
    <w:p w14:paraId="79395A28" w14:textId="77777777" w:rsidR="00827D16" w:rsidRPr="002B0F24" w:rsidRDefault="00827D16" w:rsidP="00827D16">
      <w:pPr>
        <w:spacing w:line="360" w:lineRule="auto"/>
        <w:jc w:val="center"/>
        <w:rPr>
          <w:b/>
          <w:sz w:val="22"/>
          <w:szCs w:val="22"/>
          <w:lang w:val="en-GB"/>
        </w:rPr>
      </w:pPr>
      <w:r w:rsidRPr="002B0F24">
        <w:rPr>
          <w:b/>
          <w:sz w:val="22"/>
          <w:szCs w:val="22"/>
          <w:lang w:val="en-GB"/>
        </w:rPr>
        <w:t>Specification of the __-__-2023 Contract</w:t>
      </w:r>
    </w:p>
    <w:tbl>
      <w:tblPr>
        <w:tblStyle w:val="Lentelstinklelis"/>
        <w:tblW w:w="0" w:type="auto"/>
        <w:tblLook w:val="04A0" w:firstRow="1" w:lastRow="0" w:firstColumn="1" w:lastColumn="0" w:noHBand="0" w:noVBand="1"/>
      </w:tblPr>
      <w:tblGrid>
        <w:gridCol w:w="4981"/>
        <w:gridCol w:w="4981"/>
      </w:tblGrid>
      <w:tr w:rsidR="00827D16" w:rsidRPr="002B0F24" w14:paraId="7F27A7D8" w14:textId="77777777" w:rsidTr="000D008D">
        <w:tc>
          <w:tcPr>
            <w:tcW w:w="5326" w:type="dxa"/>
          </w:tcPr>
          <w:p w14:paraId="2844A34F" w14:textId="77777777" w:rsidR="00827D16" w:rsidRPr="002B0F24" w:rsidRDefault="00827D16" w:rsidP="000D008D">
            <w:pPr>
              <w:spacing w:line="360" w:lineRule="auto"/>
              <w:jc w:val="center"/>
              <w:rPr>
                <w:b/>
                <w:sz w:val="22"/>
                <w:szCs w:val="22"/>
                <w:lang w:val="en-GB"/>
              </w:rPr>
            </w:pPr>
          </w:p>
        </w:tc>
        <w:tc>
          <w:tcPr>
            <w:tcW w:w="5327" w:type="dxa"/>
          </w:tcPr>
          <w:p w14:paraId="6C39C42B" w14:textId="77777777" w:rsidR="00827D16" w:rsidRPr="002B0F24" w:rsidRDefault="00827D16" w:rsidP="000D008D">
            <w:pPr>
              <w:spacing w:line="360" w:lineRule="auto"/>
              <w:jc w:val="center"/>
              <w:rPr>
                <w:b/>
                <w:sz w:val="22"/>
                <w:szCs w:val="22"/>
                <w:lang w:val="en-GB"/>
              </w:rPr>
            </w:pPr>
          </w:p>
        </w:tc>
      </w:tr>
    </w:tbl>
    <w:p w14:paraId="2F5EFDFC" w14:textId="77777777" w:rsidR="00827D16" w:rsidRPr="002B0F24" w:rsidRDefault="00827D16" w:rsidP="00827D16">
      <w:pPr>
        <w:spacing w:line="360" w:lineRule="auto"/>
        <w:jc w:val="center"/>
        <w:rPr>
          <w:b/>
          <w:sz w:val="22"/>
          <w:szCs w:val="22"/>
          <w:lang w:val="en-GB"/>
        </w:rPr>
      </w:pPr>
    </w:p>
    <w:p w14:paraId="6A427167" w14:textId="77777777" w:rsidR="00827D16" w:rsidRPr="002B0F24" w:rsidRDefault="00827D16" w:rsidP="00827D16">
      <w:pPr>
        <w:spacing w:line="360" w:lineRule="auto"/>
        <w:jc w:val="center"/>
        <w:rPr>
          <w:b/>
          <w:sz w:val="22"/>
          <w:szCs w:val="22"/>
          <w:lang w:val="en-GB"/>
        </w:rPr>
      </w:pPr>
    </w:p>
    <w:p w14:paraId="120579DA" w14:textId="77777777" w:rsidR="00827D16" w:rsidRPr="002B0F24" w:rsidRDefault="00827D16" w:rsidP="00827D16">
      <w:pPr>
        <w:spacing w:line="360" w:lineRule="auto"/>
        <w:jc w:val="center"/>
        <w:rPr>
          <w:b/>
          <w:sz w:val="22"/>
          <w:szCs w:val="22"/>
          <w:lang w:val="en-GB"/>
        </w:rPr>
      </w:pPr>
    </w:p>
    <w:p w14:paraId="77205637" w14:textId="77777777" w:rsidR="00827D16" w:rsidRPr="002B0F24" w:rsidRDefault="00827D16" w:rsidP="00827D16">
      <w:pPr>
        <w:spacing w:line="360" w:lineRule="auto"/>
        <w:jc w:val="center"/>
        <w:rPr>
          <w:b/>
          <w:sz w:val="22"/>
          <w:szCs w:val="22"/>
          <w:lang w:val="en-GB"/>
        </w:rPr>
      </w:pPr>
    </w:p>
    <w:p w14:paraId="2E987AC3" w14:textId="77777777" w:rsidR="00827D16" w:rsidRPr="002B0F24" w:rsidRDefault="00827D16" w:rsidP="00827D16">
      <w:pPr>
        <w:spacing w:line="360" w:lineRule="auto"/>
        <w:jc w:val="center"/>
        <w:rPr>
          <w:b/>
          <w:sz w:val="22"/>
          <w:szCs w:val="22"/>
          <w:lang w:val="en-GB"/>
        </w:rPr>
      </w:pPr>
    </w:p>
    <w:p w14:paraId="2AAA4B34" w14:textId="77777777" w:rsidR="00827D16" w:rsidRPr="002B0F24" w:rsidRDefault="00827D16" w:rsidP="00827D16">
      <w:pPr>
        <w:spacing w:line="360" w:lineRule="auto"/>
        <w:jc w:val="center"/>
        <w:rPr>
          <w:b/>
          <w:sz w:val="22"/>
          <w:szCs w:val="22"/>
          <w:lang w:val="en-GB"/>
        </w:rPr>
      </w:pPr>
    </w:p>
    <w:p w14:paraId="6213E4DA" w14:textId="77777777" w:rsidR="00827D16" w:rsidRPr="002B0F24" w:rsidRDefault="00827D16" w:rsidP="00827D16">
      <w:pPr>
        <w:spacing w:line="360" w:lineRule="auto"/>
        <w:jc w:val="center"/>
        <w:rPr>
          <w:b/>
          <w:sz w:val="22"/>
          <w:szCs w:val="22"/>
          <w:lang w:val="en-GB"/>
        </w:rPr>
      </w:pPr>
    </w:p>
    <w:p w14:paraId="303F6CAB" w14:textId="77777777" w:rsidR="00827D16" w:rsidRPr="002B0F24" w:rsidRDefault="00827D16" w:rsidP="00827D16">
      <w:pPr>
        <w:spacing w:line="360" w:lineRule="auto"/>
        <w:jc w:val="center"/>
        <w:rPr>
          <w:b/>
          <w:sz w:val="22"/>
          <w:szCs w:val="22"/>
          <w:lang w:val="en-GB"/>
        </w:rPr>
      </w:pPr>
    </w:p>
    <w:tbl>
      <w:tblPr>
        <w:tblpPr w:leftFromText="180" w:rightFromText="180" w:vertAnchor="page" w:horzAnchor="margin" w:tblpX="-426" w:tblpY="10045"/>
        <w:tblW w:w="10398" w:type="dxa"/>
        <w:tblLook w:val="01E0" w:firstRow="1" w:lastRow="1" w:firstColumn="1" w:lastColumn="1" w:noHBand="0" w:noVBand="0"/>
      </w:tblPr>
      <w:tblGrid>
        <w:gridCol w:w="4678"/>
        <w:gridCol w:w="5720"/>
      </w:tblGrid>
      <w:tr w:rsidR="00827D16" w:rsidRPr="002B0F24" w14:paraId="3EEF1F52" w14:textId="77777777" w:rsidTr="00827D16">
        <w:tc>
          <w:tcPr>
            <w:tcW w:w="4678" w:type="dxa"/>
          </w:tcPr>
          <w:p w14:paraId="5E6742A9" w14:textId="77777777" w:rsidR="00827D16" w:rsidRPr="002B0F24" w:rsidRDefault="00827D16" w:rsidP="00827D16">
            <w:pPr>
              <w:rPr>
                <w:b/>
                <w:sz w:val="22"/>
                <w:szCs w:val="22"/>
                <w:lang w:val="en-GB"/>
              </w:rPr>
            </w:pPr>
          </w:p>
          <w:p w14:paraId="3A753ACA" w14:textId="77777777" w:rsidR="00827D16" w:rsidRPr="002B0F24" w:rsidRDefault="00827D16" w:rsidP="00827D16">
            <w:pPr>
              <w:rPr>
                <w:b/>
                <w:sz w:val="22"/>
                <w:szCs w:val="22"/>
                <w:lang w:val="en-GB"/>
              </w:rPr>
            </w:pPr>
            <w:r w:rsidRPr="002B0F24">
              <w:rPr>
                <w:b/>
                <w:sz w:val="22"/>
                <w:szCs w:val="22"/>
                <w:lang w:val="en-GB"/>
              </w:rPr>
              <w:t>PIRKĖJAS</w:t>
            </w:r>
          </w:p>
          <w:p w14:paraId="3E5D38B7" w14:textId="77777777" w:rsidR="00827D16" w:rsidRPr="002B0F24" w:rsidRDefault="00827D16" w:rsidP="00827D16">
            <w:pPr>
              <w:rPr>
                <w:b/>
                <w:sz w:val="22"/>
                <w:szCs w:val="22"/>
                <w:lang w:val="en-GB"/>
              </w:rPr>
            </w:pPr>
            <w:r w:rsidRPr="002B0F24">
              <w:rPr>
                <w:b/>
                <w:sz w:val="22"/>
                <w:szCs w:val="22"/>
                <w:lang w:val="en-GB"/>
              </w:rPr>
              <w:t>BUYER</w:t>
            </w:r>
          </w:p>
          <w:p w14:paraId="19559C73" w14:textId="77777777" w:rsidR="00827D16" w:rsidRPr="002B0F24" w:rsidRDefault="00827D16" w:rsidP="00827D16">
            <w:pPr>
              <w:rPr>
                <w:sz w:val="22"/>
                <w:szCs w:val="22"/>
                <w:lang w:val="en-US"/>
              </w:rPr>
            </w:pPr>
          </w:p>
          <w:p w14:paraId="045FA4B3" w14:textId="77777777" w:rsidR="00827D16" w:rsidRPr="002B0F24" w:rsidRDefault="00827D16" w:rsidP="00827D16">
            <w:pPr>
              <w:rPr>
                <w:sz w:val="22"/>
                <w:szCs w:val="22"/>
                <w:lang w:val="en-US"/>
              </w:rPr>
            </w:pPr>
            <w:proofErr w:type="gramStart"/>
            <w:r w:rsidRPr="002B0F24">
              <w:rPr>
                <w:sz w:val="22"/>
                <w:szCs w:val="22"/>
                <w:lang w:val="en-US"/>
              </w:rPr>
              <w:t>UAB  Primum</w:t>
            </w:r>
            <w:proofErr w:type="gramEnd"/>
          </w:p>
          <w:p w14:paraId="643E0DFD" w14:textId="77777777" w:rsidR="00827D16" w:rsidRPr="002B0F24" w:rsidRDefault="00827D16" w:rsidP="00827D16">
            <w:pPr>
              <w:rPr>
                <w:sz w:val="22"/>
                <w:szCs w:val="22"/>
                <w:lang w:val="en-US"/>
              </w:rPr>
            </w:pPr>
            <w:r w:rsidRPr="002B0F24">
              <w:rPr>
                <w:color w:val="000000"/>
                <w:sz w:val="22"/>
                <w:szCs w:val="22"/>
                <w:shd w:val="clear" w:color="auto" w:fill="FAFAFA"/>
                <w:lang w:eastAsia="lt-LT"/>
              </w:rPr>
              <w:t>Raudondvario pl. 164, LT-47173 Kaunas</w:t>
            </w:r>
            <w:r w:rsidRPr="002B0F24">
              <w:rPr>
                <w:sz w:val="22"/>
                <w:szCs w:val="22"/>
                <w:lang w:val="en-US"/>
              </w:rPr>
              <w:t>, Lithuania</w:t>
            </w:r>
          </w:p>
          <w:p w14:paraId="3BAB8E22" w14:textId="77777777" w:rsidR="00827D16" w:rsidRPr="002B0F24" w:rsidRDefault="00827D16" w:rsidP="00827D16">
            <w:pPr>
              <w:jc w:val="both"/>
              <w:rPr>
                <w:bCs/>
                <w:sz w:val="22"/>
                <w:szCs w:val="22"/>
                <w:lang w:eastAsia="lt-LT"/>
              </w:rPr>
            </w:pPr>
            <w:r w:rsidRPr="002B0F24">
              <w:rPr>
                <w:sz w:val="22"/>
                <w:szCs w:val="22"/>
              </w:rPr>
              <w:t xml:space="preserve">tel.  </w:t>
            </w:r>
            <w:r w:rsidRPr="002B0F24">
              <w:rPr>
                <w:bCs/>
                <w:sz w:val="22"/>
                <w:szCs w:val="22"/>
                <w:lang w:eastAsia="lt-LT"/>
              </w:rPr>
              <w:t>+37060035828</w:t>
            </w:r>
          </w:p>
          <w:p w14:paraId="3F78856B" w14:textId="77777777" w:rsidR="00827D16" w:rsidRPr="002B0F24" w:rsidRDefault="00000000" w:rsidP="00827D16">
            <w:pPr>
              <w:jc w:val="both"/>
              <w:rPr>
                <w:bCs/>
                <w:sz w:val="22"/>
                <w:szCs w:val="22"/>
                <w:lang w:eastAsia="lt-LT"/>
              </w:rPr>
            </w:pPr>
            <w:hyperlink r:id="rId21" w:history="1">
              <w:r w:rsidR="00827D16" w:rsidRPr="002B0F24">
                <w:rPr>
                  <w:rStyle w:val="Hipersaitas"/>
                  <w:bCs/>
                  <w:sz w:val="22"/>
                  <w:szCs w:val="22"/>
                </w:rPr>
                <w:t>mindaugas@reklamai.lt</w:t>
              </w:r>
            </w:hyperlink>
            <w:r w:rsidR="00827D16" w:rsidRPr="002B0F24">
              <w:rPr>
                <w:bCs/>
                <w:sz w:val="22"/>
                <w:szCs w:val="22"/>
                <w:lang w:eastAsia="lt-LT"/>
              </w:rPr>
              <w:t xml:space="preserve"> </w:t>
            </w:r>
          </w:p>
          <w:p w14:paraId="0DA33643" w14:textId="77777777" w:rsidR="00827D16" w:rsidRPr="002B0F24" w:rsidRDefault="00827D16" w:rsidP="00827D16">
            <w:pPr>
              <w:jc w:val="both"/>
              <w:rPr>
                <w:sz w:val="22"/>
                <w:szCs w:val="22"/>
                <w:lang w:val="en-GB"/>
              </w:rPr>
            </w:pPr>
            <w:r w:rsidRPr="002B0F24">
              <w:rPr>
                <w:sz w:val="22"/>
                <w:szCs w:val="22"/>
                <w:lang w:val="en-GB"/>
              </w:rPr>
              <w:t>Company code: 302640482</w:t>
            </w:r>
          </w:p>
          <w:p w14:paraId="49655A64" w14:textId="77777777" w:rsidR="00827D16" w:rsidRPr="002B0F24" w:rsidRDefault="00827D16" w:rsidP="00827D16">
            <w:pPr>
              <w:rPr>
                <w:bCs/>
                <w:sz w:val="22"/>
                <w:szCs w:val="22"/>
                <w:lang w:eastAsia="lt-LT"/>
              </w:rPr>
            </w:pPr>
            <w:r w:rsidRPr="002B0F24">
              <w:rPr>
                <w:sz w:val="22"/>
                <w:szCs w:val="22"/>
                <w:lang w:val="en-GB"/>
              </w:rPr>
              <w:t xml:space="preserve">VAT payer’s code: </w:t>
            </w:r>
            <w:r w:rsidRPr="002B0F24">
              <w:rPr>
                <w:color w:val="000000"/>
                <w:sz w:val="22"/>
                <w:szCs w:val="22"/>
                <w:lang w:eastAsia="lt-LT"/>
              </w:rPr>
              <w:t>LT100006734318</w:t>
            </w:r>
          </w:p>
          <w:p w14:paraId="5049950E" w14:textId="77777777" w:rsidR="00827D16" w:rsidRPr="002B0F24" w:rsidRDefault="00827D16" w:rsidP="00827D16">
            <w:pPr>
              <w:rPr>
                <w:sz w:val="22"/>
                <w:szCs w:val="22"/>
                <w:lang w:val="en-US"/>
              </w:rPr>
            </w:pPr>
          </w:p>
          <w:p w14:paraId="31E8150D" w14:textId="77777777" w:rsidR="00827D16" w:rsidRPr="002B0F24" w:rsidRDefault="00827D16" w:rsidP="00827D16">
            <w:pPr>
              <w:rPr>
                <w:sz w:val="22"/>
                <w:szCs w:val="22"/>
                <w:lang w:val="en-US"/>
              </w:rPr>
            </w:pPr>
          </w:p>
          <w:p w14:paraId="2F7C5AD5" w14:textId="77777777" w:rsidR="00827D16" w:rsidRPr="002B0F24" w:rsidRDefault="00827D16" w:rsidP="00827D16">
            <w:pPr>
              <w:rPr>
                <w:sz w:val="22"/>
                <w:szCs w:val="22"/>
                <w:lang w:val="en-GB"/>
              </w:rPr>
            </w:pPr>
            <w:proofErr w:type="spellStart"/>
            <w:r w:rsidRPr="002B0F24">
              <w:rPr>
                <w:sz w:val="22"/>
                <w:szCs w:val="22"/>
                <w:lang w:val="en-GB"/>
              </w:rPr>
              <w:t>Direktorius</w:t>
            </w:r>
            <w:proofErr w:type="spellEnd"/>
            <w:r w:rsidRPr="002B0F24">
              <w:rPr>
                <w:sz w:val="22"/>
                <w:szCs w:val="22"/>
                <w:lang w:val="en-GB"/>
              </w:rPr>
              <w:t xml:space="preserve">/Director </w:t>
            </w:r>
          </w:p>
          <w:p w14:paraId="59167A45" w14:textId="5D697EC1" w:rsidR="00827D16" w:rsidRPr="009E52CA" w:rsidRDefault="00827D16" w:rsidP="00827D16">
            <w:pPr>
              <w:rPr>
                <w:color w:val="000000"/>
                <w:sz w:val="22"/>
                <w:szCs w:val="22"/>
                <w:lang w:eastAsia="lt-LT"/>
              </w:rPr>
            </w:pPr>
            <w:r w:rsidRPr="002B0F24">
              <w:rPr>
                <w:color w:val="000000"/>
                <w:sz w:val="22"/>
                <w:szCs w:val="22"/>
                <w:lang w:eastAsia="lt-LT"/>
              </w:rPr>
              <w:t xml:space="preserve">Mindaugas </w:t>
            </w:r>
            <w:proofErr w:type="spellStart"/>
            <w:r w:rsidRPr="002B0F24">
              <w:rPr>
                <w:color w:val="000000"/>
                <w:sz w:val="22"/>
                <w:szCs w:val="22"/>
                <w:lang w:eastAsia="lt-LT"/>
              </w:rPr>
              <w:t>Nemira</w:t>
            </w:r>
            <w:proofErr w:type="spellEnd"/>
          </w:p>
          <w:p w14:paraId="4E5D8CB8" w14:textId="77777777" w:rsidR="00827D16" w:rsidRPr="002B0F24" w:rsidRDefault="00827D16" w:rsidP="00827D16">
            <w:pPr>
              <w:rPr>
                <w:sz w:val="22"/>
                <w:szCs w:val="22"/>
                <w:lang w:val="en-US"/>
              </w:rPr>
            </w:pPr>
            <w:r w:rsidRPr="002B0F24">
              <w:rPr>
                <w:sz w:val="22"/>
                <w:szCs w:val="22"/>
                <w:lang w:val="en-US"/>
              </w:rPr>
              <w:t>………………………………….</w:t>
            </w:r>
          </w:p>
        </w:tc>
        <w:tc>
          <w:tcPr>
            <w:tcW w:w="5720" w:type="dxa"/>
          </w:tcPr>
          <w:p w14:paraId="75EC5F02" w14:textId="77777777" w:rsidR="00827D16" w:rsidRPr="002B0F24" w:rsidRDefault="00827D16" w:rsidP="00827D16">
            <w:pPr>
              <w:rPr>
                <w:b/>
                <w:sz w:val="22"/>
                <w:szCs w:val="22"/>
              </w:rPr>
            </w:pPr>
          </w:p>
          <w:p w14:paraId="0805CCB6" w14:textId="77777777" w:rsidR="00827D16" w:rsidRPr="002B0F24" w:rsidRDefault="00827D16" w:rsidP="00827D16">
            <w:pPr>
              <w:rPr>
                <w:b/>
                <w:sz w:val="22"/>
                <w:szCs w:val="22"/>
              </w:rPr>
            </w:pPr>
            <w:r w:rsidRPr="002B0F24">
              <w:rPr>
                <w:b/>
                <w:sz w:val="22"/>
                <w:szCs w:val="22"/>
              </w:rPr>
              <w:t>PARDAVĖJAS</w:t>
            </w:r>
          </w:p>
          <w:p w14:paraId="618B14B1" w14:textId="77777777" w:rsidR="00827D16" w:rsidRPr="002B0F24" w:rsidRDefault="00827D16" w:rsidP="00827D16">
            <w:pPr>
              <w:rPr>
                <w:b/>
                <w:sz w:val="22"/>
                <w:szCs w:val="22"/>
              </w:rPr>
            </w:pPr>
            <w:r w:rsidRPr="002B0F24">
              <w:rPr>
                <w:b/>
                <w:sz w:val="22"/>
                <w:szCs w:val="22"/>
              </w:rPr>
              <w:t>SELLER</w:t>
            </w:r>
          </w:p>
          <w:p w14:paraId="2FA5BB72" w14:textId="77777777" w:rsidR="00827D16" w:rsidRPr="002B0F24" w:rsidRDefault="00827D16" w:rsidP="00827D16">
            <w:pPr>
              <w:rPr>
                <w:sz w:val="22"/>
                <w:szCs w:val="22"/>
                <w:highlight w:val="yellow"/>
              </w:rPr>
            </w:pPr>
          </w:p>
          <w:p w14:paraId="0414C289" w14:textId="77777777" w:rsidR="00827D16" w:rsidRPr="002B0F24" w:rsidRDefault="00827D16" w:rsidP="00827D16">
            <w:pPr>
              <w:rPr>
                <w:sz w:val="22"/>
                <w:szCs w:val="22"/>
                <w:lang w:val="en-US"/>
              </w:rPr>
            </w:pPr>
          </w:p>
          <w:p w14:paraId="2B77A523" w14:textId="77777777" w:rsidR="00827D16" w:rsidRPr="002B0F24" w:rsidRDefault="00827D16" w:rsidP="00827D16">
            <w:pPr>
              <w:rPr>
                <w:sz w:val="22"/>
                <w:szCs w:val="22"/>
                <w:lang w:val="en-US"/>
              </w:rPr>
            </w:pPr>
          </w:p>
          <w:p w14:paraId="2806FF5E" w14:textId="77777777" w:rsidR="00827D16" w:rsidRPr="002B0F24" w:rsidRDefault="00827D16" w:rsidP="00827D16">
            <w:pPr>
              <w:rPr>
                <w:sz w:val="22"/>
                <w:szCs w:val="22"/>
                <w:lang w:val="en-US"/>
              </w:rPr>
            </w:pPr>
          </w:p>
          <w:p w14:paraId="2F7F6FD9" w14:textId="77777777" w:rsidR="00827D16" w:rsidRPr="002B0F24" w:rsidRDefault="00827D16" w:rsidP="00827D16">
            <w:pPr>
              <w:rPr>
                <w:sz w:val="22"/>
                <w:szCs w:val="22"/>
                <w:lang w:val="en-US"/>
              </w:rPr>
            </w:pPr>
          </w:p>
          <w:p w14:paraId="46F2A23C" w14:textId="77777777" w:rsidR="00827D16" w:rsidRPr="002B0F24" w:rsidRDefault="00827D16" w:rsidP="00827D16">
            <w:pPr>
              <w:rPr>
                <w:sz w:val="22"/>
                <w:szCs w:val="22"/>
                <w:lang w:val="en-US"/>
              </w:rPr>
            </w:pPr>
          </w:p>
          <w:p w14:paraId="6546BFCC" w14:textId="77777777" w:rsidR="00827D16" w:rsidRPr="002B0F24" w:rsidRDefault="00827D16" w:rsidP="00827D16">
            <w:pPr>
              <w:rPr>
                <w:sz w:val="22"/>
                <w:szCs w:val="22"/>
                <w:lang w:val="en-US"/>
              </w:rPr>
            </w:pPr>
          </w:p>
          <w:p w14:paraId="6638D371" w14:textId="77777777" w:rsidR="00827D16" w:rsidRPr="002B0F24" w:rsidRDefault="00827D16" w:rsidP="00827D16">
            <w:pPr>
              <w:rPr>
                <w:sz w:val="22"/>
                <w:szCs w:val="22"/>
                <w:lang w:val="en-US"/>
              </w:rPr>
            </w:pPr>
          </w:p>
          <w:p w14:paraId="2D148A31" w14:textId="77777777" w:rsidR="00827D16" w:rsidRPr="002B0F24" w:rsidRDefault="00827D16" w:rsidP="00827D16">
            <w:pPr>
              <w:rPr>
                <w:sz w:val="22"/>
                <w:szCs w:val="22"/>
                <w:lang w:val="en-US"/>
              </w:rPr>
            </w:pPr>
          </w:p>
          <w:p w14:paraId="0806421C" w14:textId="77777777" w:rsidR="00827D16" w:rsidRPr="002B0F24" w:rsidRDefault="00827D16" w:rsidP="00827D16">
            <w:pPr>
              <w:rPr>
                <w:sz w:val="22"/>
                <w:szCs w:val="22"/>
                <w:lang w:val="en-US"/>
              </w:rPr>
            </w:pPr>
          </w:p>
          <w:p w14:paraId="7322EA82" w14:textId="77777777" w:rsidR="00827D16" w:rsidRPr="002B0F24" w:rsidRDefault="00827D16" w:rsidP="00827D16">
            <w:pPr>
              <w:rPr>
                <w:sz w:val="22"/>
                <w:szCs w:val="22"/>
                <w:lang w:val="en-US"/>
              </w:rPr>
            </w:pPr>
          </w:p>
          <w:p w14:paraId="65D2A74F" w14:textId="77777777" w:rsidR="009E52CA" w:rsidRPr="002B0F24" w:rsidRDefault="009E52CA" w:rsidP="00827D16">
            <w:pPr>
              <w:rPr>
                <w:sz w:val="22"/>
                <w:szCs w:val="22"/>
                <w:lang w:val="en-US"/>
              </w:rPr>
            </w:pPr>
          </w:p>
          <w:p w14:paraId="0C0FAE6F" w14:textId="77777777" w:rsidR="00827D16" w:rsidRPr="002B0F24" w:rsidRDefault="00827D16" w:rsidP="00827D16">
            <w:pPr>
              <w:rPr>
                <w:sz w:val="22"/>
                <w:szCs w:val="22"/>
                <w:lang w:val="en-US"/>
              </w:rPr>
            </w:pPr>
            <w:r w:rsidRPr="002B0F24">
              <w:rPr>
                <w:sz w:val="22"/>
                <w:szCs w:val="22"/>
                <w:lang w:val="en-US"/>
              </w:rPr>
              <w:t>…………………………………..</w:t>
            </w:r>
          </w:p>
          <w:p w14:paraId="50A3971D" w14:textId="77777777" w:rsidR="00827D16" w:rsidRPr="002B0F24" w:rsidRDefault="00827D16" w:rsidP="00827D16">
            <w:pPr>
              <w:rPr>
                <w:sz w:val="22"/>
                <w:szCs w:val="22"/>
                <w:lang w:val="en-US"/>
              </w:rPr>
            </w:pPr>
          </w:p>
          <w:p w14:paraId="2EE9159E" w14:textId="77777777" w:rsidR="00827D16" w:rsidRPr="002B0F24" w:rsidRDefault="00827D16" w:rsidP="00827D16">
            <w:pPr>
              <w:rPr>
                <w:sz w:val="22"/>
                <w:szCs w:val="22"/>
                <w:lang w:val="en-US"/>
              </w:rPr>
            </w:pPr>
          </w:p>
        </w:tc>
      </w:tr>
    </w:tbl>
    <w:p w14:paraId="737E15E6" w14:textId="77777777" w:rsidR="00827D16" w:rsidRPr="00827D16" w:rsidRDefault="00827D16" w:rsidP="00827D16">
      <w:pPr>
        <w:spacing w:line="360" w:lineRule="auto"/>
        <w:rPr>
          <w:bCs/>
          <w:sz w:val="22"/>
          <w:szCs w:val="22"/>
          <w:lang w:val="en-GB"/>
        </w:rPr>
      </w:pPr>
    </w:p>
    <w:p w14:paraId="6F05477A" w14:textId="77777777" w:rsidR="00827D16" w:rsidRDefault="00827D16" w:rsidP="00827D16">
      <w:pPr>
        <w:rPr>
          <w:sz w:val="22"/>
          <w:szCs w:val="22"/>
          <w:lang w:eastAsia="lt-LT"/>
        </w:rPr>
      </w:pPr>
    </w:p>
    <w:sectPr w:rsidR="00827D16" w:rsidSect="00B8669C">
      <w:headerReference w:type="even" r:id="rId22"/>
      <w:headerReference w:type="default" r:id="rId23"/>
      <w:type w:val="continuous"/>
      <w:pgSz w:w="12240" w:h="15840" w:code="1"/>
      <w:pgMar w:top="1701"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9BD5E" w14:textId="77777777" w:rsidR="003612C4" w:rsidRDefault="003612C4">
      <w:r>
        <w:separator/>
      </w:r>
    </w:p>
  </w:endnote>
  <w:endnote w:type="continuationSeparator" w:id="0">
    <w:p w14:paraId="5D4BB124" w14:textId="77777777" w:rsidR="003612C4" w:rsidRDefault="00361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10001B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859A0" w14:textId="77777777" w:rsidR="003612C4" w:rsidRDefault="003612C4">
      <w:r>
        <w:separator/>
      </w:r>
    </w:p>
  </w:footnote>
  <w:footnote w:type="continuationSeparator" w:id="0">
    <w:p w14:paraId="39CFB24C" w14:textId="77777777" w:rsidR="003612C4" w:rsidRDefault="003612C4">
      <w:r>
        <w:continuationSeparator/>
      </w:r>
    </w:p>
  </w:footnote>
  <w:footnote w:id="1">
    <w:p w14:paraId="7FFF5F2A" w14:textId="77777777" w:rsidR="004C390F" w:rsidRDefault="004C390F">
      <w:pPr>
        <w:pStyle w:val="Puslapioinaostekstas"/>
      </w:pPr>
      <w:r>
        <w:rPr>
          <w:rStyle w:val="Puslapioinaosnuoroda"/>
        </w:rPr>
        <w:footnoteRef/>
      </w:r>
      <w:r>
        <w:t xml:space="preserve"> </w:t>
      </w:r>
      <w:r w:rsidRPr="00713DF9">
        <w:rPr>
          <w:szCs w:val="24"/>
        </w:rPr>
        <w:t>Jeigu konkurso sąlygų 2.2 punkte nurodoma, kad pirkimas yra skirstomas į dalis, šie reikalavimai, jei reikia, nustatomi kiekvienai pirkimo daliai atskirai.</w:t>
      </w:r>
      <w:r>
        <w:rPr>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9CE9F" w14:textId="77777777" w:rsidR="004C390F" w:rsidRDefault="004C390F"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48919C" w14:textId="77777777" w:rsidR="004C390F" w:rsidRDefault="004C39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EC57" w14:textId="77777777" w:rsidR="004C390F" w:rsidRDefault="004C390F"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E14B386" w14:textId="77777777" w:rsidR="004C390F" w:rsidRDefault="004C39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6924D3A"/>
    <w:lvl w:ilvl="0">
      <w:start w:val="1"/>
      <w:numFmt w:val="decimal"/>
      <w:lvlText w:val="%1."/>
      <w:lvlJc w:val="left"/>
      <w:pPr>
        <w:tabs>
          <w:tab w:val="num" w:pos="360"/>
        </w:tabs>
        <w:ind w:left="360" w:hanging="360"/>
      </w:pPr>
      <w:rPr>
        <w:b/>
        <w:iCs/>
        <w:sz w:val="22"/>
        <w:szCs w:val="22"/>
        <w:lang w:val="lt-LT"/>
      </w:rPr>
    </w:lvl>
    <w:lvl w:ilvl="1">
      <w:start w:val="1"/>
      <w:numFmt w:val="decimal"/>
      <w:lvlText w:val="%1.%2."/>
      <w:lvlJc w:val="left"/>
      <w:pPr>
        <w:tabs>
          <w:tab w:val="num" w:pos="432"/>
        </w:tabs>
        <w:ind w:left="432" w:hanging="432"/>
      </w:pPr>
      <w:rPr>
        <w:b w:val="0"/>
        <w:bCs w:val="0"/>
        <w:iCs/>
        <w:sz w:val="22"/>
        <w:szCs w:val="22"/>
        <w:lang w:val="lt-LT"/>
      </w:rPr>
    </w:lvl>
    <w:lvl w:ilvl="2">
      <w:start w:val="1"/>
      <w:numFmt w:val="decimal"/>
      <w:lvlText w:val="%1.%2.%3."/>
      <w:lvlJc w:val="left"/>
      <w:pPr>
        <w:tabs>
          <w:tab w:val="num" w:pos="504"/>
        </w:tabs>
        <w:ind w:left="504" w:hanging="504"/>
      </w:pPr>
      <w:rPr>
        <w:sz w:val="22"/>
        <w:szCs w:val="22"/>
        <w:lang w:val="lt-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705F14"/>
    <w:multiLevelType w:val="multilevel"/>
    <w:tmpl w:val="F05C911A"/>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6056525"/>
    <w:multiLevelType w:val="multilevel"/>
    <w:tmpl w:val="6CA80024"/>
    <w:lvl w:ilvl="0">
      <w:start w:val="3"/>
      <w:numFmt w:val="decimal"/>
      <w:lvlText w:val="%1."/>
      <w:lvlJc w:val="left"/>
      <w:pPr>
        <w:tabs>
          <w:tab w:val="num" w:pos="360"/>
        </w:tabs>
        <w:ind w:left="360" w:hanging="360"/>
      </w:pPr>
      <w:rPr>
        <w:rFonts w:hint="default"/>
        <w:b/>
        <w:bCs w:val="0"/>
      </w:rPr>
    </w:lvl>
    <w:lvl w:ilvl="1">
      <w:start w:val="1"/>
      <w:numFmt w:val="decimal"/>
      <w:lvlText w:val="%2."/>
      <w:lvlJc w:val="left"/>
      <w:pPr>
        <w:ind w:left="567" w:hanging="283"/>
      </w:pPr>
      <w:rPr>
        <w:rFonts w:ascii="Times New Roman" w:eastAsia="Times New Roman" w:hAnsi="Times New Roman" w:cs="Times New Roman"/>
        <w:b w:val="0"/>
        <w:i w:val="0"/>
        <w:strike w:val="0"/>
        <w:color w:val="000000" w:themeColor="text1"/>
      </w:rPr>
    </w:lvl>
    <w:lvl w:ilvl="2">
      <w:start w:val="1"/>
      <w:numFmt w:val="decimal"/>
      <w:lvlText w:val="%1.%2.%3."/>
      <w:lvlJc w:val="left"/>
      <w:pPr>
        <w:tabs>
          <w:tab w:val="num" w:pos="1440"/>
        </w:tabs>
        <w:ind w:left="1247" w:hanging="453"/>
      </w:pPr>
      <w:rPr>
        <w:rFonts w:hint="default"/>
        <w:i w:val="0"/>
      </w:rPr>
    </w:lvl>
    <w:lvl w:ilvl="3">
      <w:start w:val="1"/>
      <w:numFmt w:val="decimal"/>
      <w:lvlText w:val="%1.%2.%3.%4."/>
      <w:lvlJc w:val="left"/>
      <w:pPr>
        <w:tabs>
          <w:tab w:val="num" w:pos="1800"/>
        </w:tabs>
        <w:ind w:left="1701"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6012C5"/>
    <w:multiLevelType w:val="multilevel"/>
    <w:tmpl w:val="9834A5D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15:restartNumberingAfterBreak="0">
    <w:nsid w:val="20C67E3C"/>
    <w:multiLevelType w:val="multilevel"/>
    <w:tmpl w:val="B9047AF8"/>
    <w:styleLink w:val="WWOutlineListStyle"/>
    <w:lvl w:ilvl="0">
      <w:start w:val="1"/>
      <w:numFmt w:val="decimal"/>
      <w:lvlText w:val="%1."/>
      <w:lvlJc w:val="left"/>
      <w:pPr>
        <w:ind w:left="360" w:hanging="360"/>
      </w:pPr>
    </w:lvl>
    <w:lvl w:ilvl="1">
      <w:start w:val="1"/>
      <w:numFmt w:val="decimal"/>
      <w:lvlText w:val="%1.%2."/>
      <w:lvlJc w:val="left"/>
      <w:rPr>
        <w:rFonts w:cs="Times New Roman"/>
        <w:b w:val="0"/>
        <w:i w:val="0"/>
        <w:strike/>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 w15:restartNumberingAfterBreak="0">
    <w:nsid w:val="255C693D"/>
    <w:multiLevelType w:val="multilevel"/>
    <w:tmpl w:val="4C5A6A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C85E61"/>
    <w:multiLevelType w:val="multilevel"/>
    <w:tmpl w:val="1224666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7391979"/>
    <w:multiLevelType w:val="hybridMultilevel"/>
    <w:tmpl w:val="5F68A5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E3768ED"/>
    <w:multiLevelType w:val="hybridMultilevel"/>
    <w:tmpl w:val="BD1A2DB4"/>
    <w:lvl w:ilvl="0" w:tplc="CA362B6C">
      <w:start w:val="1"/>
      <w:numFmt w:val="decimal"/>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61C3641"/>
    <w:multiLevelType w:val="multilevel"/>
    <w:tmpl w:val="560C6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834"/>
        </w:tabs>
        <w:ind w:left="1834"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4" w15:restartNumberingAfterBreak="0">
    <w:nsid w:val="6EF87E63"/>
    <w:multiLevelType w:val="hybridMultilevel"/>
    <w:tmpl w:val="EFBCB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6"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18982667">
    <w:abstractNumId w:val="15"/>
  </w:num>
  <w:num w:numId="2" w16cid:durableId="1637100882">
    <w:abstractNumId w:val="1"/>
  </w:num>
  <w:num w:numId="3" w16cid:durableId="31654455">
    <w:abstractNumId w:val="13"/>
  </w:num>
  <w:num w:numId="4" w16cid:durableId="1597715666">
    <w:abstractNumId w:val="6"/>
  </w:num>
  <w:num w:numId="5" w16cid:durableId="1630819837">
    <w:abstractNumId w:val="3"/>
  </w:num>
  <w:num w:numId="6" w16cid:durableId="1578902524">
    <w:abstractNumId w:val="4"/>
  </w:num>
  <w:num w:numId="7" w16cid:durableId="259292012">
    <w:abstractNumId w:val="16"/>
  </w:num>
  <w:num w:numId="8" w16cid:durableId="1375499642">
    <w:abstractNumId w:val="7"/>
  </w:num>
  <w:num w:numId="9" w16cid:durableId="1325429290">
    <w:abstractNumId w:val="10"/>
  </w:num>
  <w:num w:numId="10" w16cid:durableId="2146241562">
    <w:abstractNumId w:val="2"/>
  </w:num>
  <w:num w:numId="11" w16cid:durableId="188839501">
    <w:abstractNumId w:val="9"/>
  </w:num>
  <w:num w:numId="12" w16cid:durableId="188685934">
    <w:abstractNumId w:val="9"/>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b w:val="0"/>
          <w:bCs/>
        </w:rPr>
      </w:lvl>
    </w:lvlOverride>
    <w:lvlOverride w:ilvl="2">
      <w:lvl w:ilvl="2">
        <w:start w:val="1"/>
        <w:numFmt w:val="decimal"/>
        <w:lvlText w:val="%1.%2.%3."/>
        <w:lvlJc w:val="left"/>
        <w:pPr>
          <w:tabs>
            <w:tab w:val="num" w:pos="1440"/>
          </w:tabs>
          <w:ind w:left="1418" w:hanging="567"/>
        </w:pPr>
        <w:rPr>
          <w:rFonts w:hint="default"/>
          <w:b w:val="0"/>
          <w:bCs/>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3" w16cid:durableId="1788814974">
    <w:abstractNumId w:val="0"/>
  </w:num>
  <w:num w:numId="14" w16cid:durableId="426000932">
    <w:abstractNumId w:val="5"/>
  </w:num>
  <w:num w:numId="15" w16cid:durableId="194314697">
    <w:abstractNumId w:val="11"/>
  </w:num>
  <w:num w:numId="16" w16cid:durableId="174803737">
    <w:abstractNumId w:val="12"/>
  </w:num>
  <w:num w:numId="17" w16cid:durableId="1092505276">
    <w:abstractNumId w:val="8"/>
  </w:num>
  <w:num w:numId="18" w16cid:durableId="661783694">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67FD"/>
    <w:rsid w:val="00006B79"/>
    <w:rsid w:val="00006D76"/>
    <w:rsid w:val="00013201"/>
    <w:rsid w:val="000210E5"/>
    <w:rsid w:val="000239E0"/>
    <w:rsid w:val="0002469D"/>
    <w:rsid w:val="000246B1"/>
    <w:rsid w:val="00025612"/>
    <w:rsid w:val="0002576C"/>
    <w:rsid w:val="00027A33"/>
    <w:rsid w:val="000323CF"/>
    <w:rsid w:val="00032F04"/>
    <w:rsid w:val="000334EB"/>
    <w:rsid w:val="00033F27"/>
    <w:rsid w:val="00035699"/>
    <w:rsid w:val="000451E7"/>
    <w:rsid w:val="0004615B"/>
    <w:rsid w:val="00046C83"/>
    <w:rsid w:val="00047553"/>
    <w:rsid w:val="000505DA"/>
    <w:rsid w:val="00054677"/>
    <w:rsid w:val="00056439"/>
    <w:rsid w:val="00056FC7"/>
    <w:rsid w:val="0006231E"/>
    <w:rsid w:val="0007131A"/>
    <w:rsid w:val="000743BC"/>
    <w:rsid w:val="0008187A"/>
    <w:rsid w:val="00082D49"/>
    <w:rsid w:val="0009021A"/>
    <w:rsid w:val="000908FE"/>
    <w:rsid w:val="00091BA8"/>
    <w:rsid w:val="000946E4"/>
    <w:rsid w:val="000A42E5"/>
    <w:rsid w:val="000A6FD4"/>
    <w:rsid w:val="000B01C2"/>
    <w:rsid w:val="000B18E5"/>
    <w:rsid w:val="000B4459"/>
    <w:rsid w:val="000B4FF2"/>
    <w:rsid w:val="000B733F"/>
    <w:rsid w:val="000B7365"/>
    <w:rsid w:val="000B7C9C"/>
    <w:rsid w:val="000C047E"/>
    <w:rsid w:val="000C3731"/>
    <w:rsid w:val="000C4D12"/>
    <w:rsid w:val="000D736A"/>
    <w:rsid w:val="000F2376"/>
    <w:rsid w:val="000F38FA"/>
    <w:rsid w:val="000F4361"/>
    <w:rsid w:val="000F452B"/>
    <w:rsid w:val="000F6393"/>
    <w:rsid w:val="00105190"/>
    <w:rsid w:val="00105E02"/>
    <w:rsid w:val="00106178"/>
    <w:rsid w:val="00111648"/>
    <w:rsid w:val="00111BB3"/>
    <w:rsid w:val="001133FC"/>
    <w:rsid w:val="00114788"/>
    <w:rsid w:val="0011583D"/>
    <w:rsid w:val="0012241D"/>
    <w:rsid w:val="00123620"/>
    <w:rsid w:val="00124AFD"/>
    <w:rsid w:val="0012767D"/>
    <w:rsid w:val="001353B9"/>
    <w:rsid w:val="001423F9"/>
    <w:rsid w:val="0014350A"/>
    <w:rsid w:val="001446E9"/>
    <w:rsid w:val="00145FDE"/>
    <w:rsid w:val="00152E66"/>
    <w:rsid w:val="00181DE1"/>
    <w:rsid w:val="001843E1"/>
    <w:rsid w:val="00195A57"/>
    <w:rsid w:val="001A1F2B"/>
    <w:rsid w:val="001A4CAC"/>
    <w:rsid w:val="001A6929"/>
    <w:rsid w:val="001B086B"/>
    <w:rsid w:val="001B1044"/>
    <w:rsid w:val="001B2159"/>
    <w:rsid w:val="001B21F4"/>
    <w:rsid w:val="001B2A9B"/>
    <w:rsid w:val="001B3538"/>
    <w:rsid w:val="001B583B"/>
    <w:rsid w:val="001B59EC"/>
    <w:rsid w:val="001B5F83"/>
    <w:rsid w:val="001B60F3"/>
    <w:rsid w:val="001B6C13"/>
    <w:rsid w:val="001B6CB3"/>
    <w:rsid w:val="001B7483"/>
    <w:rsid w:val="001C252F"/>
    <w:rsid w:val="001C29BF"/>
    <w:rsid w:val="001C7103"/>
    <w:rsid w:val="001D0BC6"/>
    <w:rsid w:val="001E0DEA"/>
    <w:rsid w:val="001E1A06"/>
    <w:rsid w:val="001E5C4F"/>
    <w:rsid w:val="001E7CF2"/>
    <w:rsid w:val="001F009B"/>
    <w:rsid w:val="001F149C"/>
    <w:rsid w:val="001F1CC2"/>
    <w:rsid w:val="001F3ED5"/>
    <w:rsid w:val="00201CEC"/>
    <w:rsid w:val="002024C5"/>
    <w:rsid w:val="00204985"/>
    <w:rsid w:val="00205758"/>
    <w:rsid w:val="0021085B"/>
    <w:rsid w:val="00216778"/>
    <w:rsid w:val="00226593"/>
    <w:rsid w:val="00237EC2"/>
    <w:rsid w:val="002432F8"/>
    <w:rsid w:val="00243842"/>
    <w:rsid w:val="00245EF5"/>
    <w:rsid w:val="002513B7"/>
    <w:rsid w:val="002513C8"/>
    <w:rsid w:val="00251AF2"/>
    <w:rsid w:val="00255620"/>
    <w:rsid w:val="002623B6"/>
    <w:rsid w:val="00267B35"/>
    <w:rsid w:val="00272938"/>
    <w:rsid w:val="00273F2A"/>
    <w:rsid w:val="00283A9B"/>
    <w:rsid w:val="00286DE2"/>
    <w:rsid w:val="00287F9C"/>
    <w:rsid w:val="00294EFE"/>
    <w:rsid w:val="002A0600"/>
    <w:rsid w:val="002A1D21"/>
    <w:rsid w:val="002A6F5E"/>
    <w:rsid w:val="002A7075"/>
    <w:rsid w:val="002B00DC"/>
    <w:rsid w:val="002B320B"/>
    <w:rsid w:val="002C191E"/>
    <w:rsid w:val="002D035C"/>
    <w:rsid w:val="002D0BDE"/>
    <w:rsid w:val="002D473F"/>
    <w:rsid w:val="002D6EE6"/>
    <w:rsid w:val="002D7586"/>
    <w:rsid w:val="002E03D8"/>
    <w:rsid w:val="002E2A04"/>
    <w:rsid w:val="002E4685"/>
    <w:rsid w:val="002F34E5"/>
    <w:rsid w:val="002F35C7"/>
    <w:rsid w:val="002F5008"/>
    <w:rsid w:val="0030039B"/>
    <w:rsid w:val="0030269C"/>
    <w:rsid w:val="00302F73"/>
    <w:rsid w:val="00303372"/>
    <w:rsid w:val="0031009A"/>
    <w:rsid w:val="003176E7"/>
    <w:rsid w:val="00323C39"/>
    <w:rsid w:val="003333E8"/>
    <w:rsid w:val="0033525B"/>
    <w:rsid w:val="00341D5F"/>
    <w:rsid w:val="00342EB8"/>
    <w:rsid w:val="0035167F"/>
    <w:rsid w:val="00356254"/>
    <w:rsid w:val="00356A18"/>
    <w:rsid w:val="00357420"/>
    <w:rsid w:val="003612C4"/>
    <w:rsid w:val="00361CB8"/>
    <w:rsid w:val="003630B8"/>
    <w:rsid w:val="0037138D"/>
    <w:rsid w:val="00376FC8"/>
    <w:rsid w:val="003812F5"/>
    <w:rsid w:val="00383B1F"/>
    <w:rsid w:val="00383C45"/>
    <w:rsid w:val="00390002"/>
    <w:rsid w:val="003904EB"/>
    <w:rsid w:val="003919FB"/>
    <w:rsid w:val="00393B26"/>
    <w:rsid w:val="003A0220"/>
    <w:rsid w:val="003A5350"/>
    <w:rsid w:val="003A62C3"/>
    <w:rsid w:val="003C0AA9"/>
    <w:rsid w:val="003C4BB7"/>
    <w:rsid w:val="003C4BC8"/>
    <w:rsid w:val="003D755A"/>
    <w:rsid w:val="003E0AC9"/>
    <w:rsid w:val="003E2394"/>
    <w:rsid w:val="003E4767"/>
    <w:rsid w:val="003E74D2"/>
    <w:rsid w:val="003F37CC"/>
    <w:rsid w:val="004036BA"/>
    <w:rsid w:val="00406F25"/>
    <w:rsid w:val="00416C18"/>
    <w:rsid w:val="00416ED1"/>
    <w:rsid w:val="0042218E"/>
    <w:rsid w:val="00422C79"/>
    <w:rsid w:val="004277FB"/>
    <w:rsid w:val="004335E1"/>
    <w:rsid w:val="00435E59"/>
    <w:rsid w:val="00446AAD"/>
    <w:rsid w:val="0045260A"/>
    <w:rsid w:val="00455511"/>
    <w:rsid w:val="00456A55"/>
    <w:rsid w:val="00460F4B"/>
    <w:rsid w:val="0047034A"/>
    <w:rsid w:val="004720F5"/>
    <w:rsid w:val="00480245"/>
    <w:rsid w:val="004861BC"/>
    <w:rsid w:val="004A1E9E"/>
    <w:rsid w:val="004C03C1"/>
    <w:rsid w:val="004C25AB"/>
    <w:rsid w:val="004C390F"/>
    <w:rsid w:val="004E1702"/>
    <w:rsid w:val="004E430C"/>
    <w:rsid w:val="004E479F"/>
    <w:rsid w:val="004F100E"/>
    <w:rsid w:val="005065A3"/>
    <w:rsid w:val="00510365"/>
    <w:rsid w:val="005108C0"/>
    <w:rsid w:val="00520E2C"/>
    <w:rsid w:val="0052262A"/>
    <w:rsid w:val="0052438D"/>
    <w:rsid w:val="00524B18"/>
    <w:rsid w:val="00525446"/>
    <w:rsid w:val="005259B1"/>
    <w:rsid w:val="00527144"/>
    <w:rsid w:val="005354F8"/>
    <w:rsid w:val="00536CB3"/>
    <w:rsid w:val="0054199E"/>
    <w:rsid w:val="00541FA8"/>
    <w:rsid w:val="00544B64"/>
    <w:rsid w:val="00550731"/>
    <w:rsid w:val="00551EA1"/>
    <w:rsid w:val="0055353C"/>
    <w:rsid w:val="00556F4F"/>
    <w:rsid w:val="005570DC"/>
    <w:rsid w:val="00564741"/>
    <w:rsid w:val="00566230"/>
    <w:rsid w:val="005742C3"/>
    <w:rsid w:val="005748DF"/>
    <w:rsid w:val="00577FF9"/>
    <w:rsid w:val="00582CEA"/>
    <w:rsid w:val="00584871"/>
    <w:rsid w:val="00585DB3"/>
    <w:rsid w:val="00591231"/>
    <w:rsid w:val="0059271B"/>
    <w:rsid w:val="00592BE5"/>
    <w:rsid w:val="00595609"/>
    <w:rsid w:val="00596482"/>
    <w:rsid w:val="005A459F"/>
    <w:rsid w:val="005A520C"/>
    <w:rsid w:val="005B69A7"/>
    <w:rsid w:val="005C057D"/>
    <w:rsid w:val="005C2B52"/>
    <w:rsid w:val="005D0316"/>
    <w:rsid w:val="005E3A95"/>
    <w:rsid w:val="005E6240"/>
    <w:rsid w:val="005F4AFE"/>
    <w:rsid w:val="005F534B"/>
    <w:rsid w:val="005F551B"/>
    <w:rsid w:val="005F7878"/>
    <w:rsid w:val="00605A65"/>
    <w:rsid w:val="00606708"/>
    <w:rsid w:val="006167B5"/>
    <w:rsid w:val="00616EF7"/>
    <w:rsid w:val="006175C5"/>
    <w:rsid w:val="00625FB0"/>
    <w:rsid w:val="006277AA"/>
    <w:rsid w:val="00627CD9"/>
    <w:rsid w:val="0063690F"/>
    <w:rsid w:val="00653913"/>
    <w:rsid w:val="00655486"/>
    <w:rsid w:val="00660A17"/>
    <w:rsid w:val="006611C5"/>
    <w:rsid w:val="00663C59"/>
    <w:rsid w:val="00664ADE"/>
    <w:rsid w:val="006679D8"/>
    <w:rsid w:val="006742C8"/>
    <w:rsid w:val="00674F97"/>
    <w:rsid w:val="00675FCF"/>
    <w:rsid w:val="00685B74"/>
    <w:rsid w:val="00686D87"/>
    <w:rsid w:val="006935BC"/>
    <w:rsid w:val="006966FE"/>
    <w:rsid w:val="00697FCC"/>
    <w:rsid w:val="006A0009"/>
    <w:rsid w:val="006B1881"/>
    <w:rsid w:val="006C45D0"/>
    <w:rsid w:val="006D1365"/>
    <w:rsid w:val="006D6EF5"/>
    <w:rsid w:val="006E04BE"/>
    <w:rsid w:val="006E42F8"/>
    <w:rsid w:val="006F1CB0"/>
    <w:rsid w:val="006F3827"/>
    <w:rsid w:val="006F43D4"/>
    <w:rsid w:val="007004EE"/>
    <w:rsid w:val="00700B68"/>
    <w:rsid w:val="007031F0"/>
    <w:rsid w:val="00703BF7"/>
    <w:rsid w:val="00707738"/>
    <w:rsid w:val="007138A7"/>
    <w:rsid w:val="00713DF9"/>
    <w:rsid w:val="00714BAB"/>
    <w:rsid w:val="007152DD"/>
    <w:rsid w:val="00717A0B"/>
    <w:rsid w:val="007220DB"/>
    <w:rsid w:val="007339E0"/>
    <w:rsid w:val="007400A8"/>
    <w:rsid w:val="00740B5A"/>
    <w:rsid w:val="00741592"/>
    <w:rsid w:val="007461EB"/>
    <w:rsid w:val="0075141A"/>
    <w:rsid w:val="00763E7E"/>
    <w:rsid w:val="007652F6"/>
    <w:rsid w:val="00773B54"/>
    <w:rsid w:val="00781567"/>
    <w:rsid w:val="00790B7B"/>
    <w:rsid w:val="007A3345"/>
    <w:rsid w:val="007A6EC1"/>
    <w:rsid w:val="007B1C6C"/>
    <w:rsid w:val="007D1EAA"/>
    <w:rsid w:val="007D3830"/>
    <w:rsid w:val="007D4366"/>
    <w:rsid w:val="007D45CB"/>
    <w:rsid w:val="007D589E"/>
    <w:rsid w:val="007D5D5B"/>
    <w:rsid w:val="007D6BC3"/>
    <w:rsid w:val="007E09DC"/>
    <w:rsid w:val="007E57F7"/>
    <w:rsid w:val="007E7A6A"/>
    <w:rsid w:val="007F229D"/>
    <w:rsid w:val="007F4F89"/>
    <w:rsid w:val="007F7430"/>
    <w:rsid w:val="008012ED"/>
    <w:rsid w:val="00804DCB"/>
    <w:rsid w:val="00813A22"/>
    <w:rsid w:val="0081654D"/>
    <w:rsid w:val="00821278"/>
    <w:rsid w:val="00822185"/>
    <w:rsid w:val="00827D16"/>
    <w:rsid w:val="00830993"/>
    <w:rsid w:val="008366AC"/>
    <w:rsid w:val="00836BE0"/>
    <w:rsid w:val="008433EF"/>
    <w:rsid w:val="00844D91"/>
    <w:rsid w:val="0084523A"/>
    <w:rsid w:val="008462AA"/>
    <w:rsid w:val="0084734A"/>
    <w:rsid w:val="00850E9D"/>
    <w:rsid w:val="0086514E"/>
    <w:rsid w:val="00871D40"/>
    <w:rsid w:val="008750DB"/>
    <w:rsid w:val="008759FE"/>
    <w:rsid w:val="00876EF8"/>
    <w:rsid w:val="00877E29"/>
    <w:rsid w:val="00885AA5"/>
    <w:rsid w:val="008870E0"/>
    <w:rsid w:val="00890A30"/>
    <w:rsid w:val="00893FDE"/>
    <w:rsid w:val="008A2339"/>
    <w:rsid w:val="008A329B"/>
    <w:rsid w:val="008A4748"/>
    <w:rsid w:val="008B7AC6"/>
    <w:rsid w:val="008C23C8"/>
    <w:rsid w:val="008C26C0"/>
    <w:rsid w:val="008D2C4B"/>
    <w:rsid w:val="008D745F"/>
    <w:rsid w:val="008E1513"/>
    <w:rsid w:val="008E1515"/>
    <w:rsid w:val="008E3BF6"/>
    <w:rsid w:val="008F0DAA"/>
    <w:rsid w:val="008F3324"/>
    <w:rsid w:val="00903211"/>
    <w:rsid w:val="00907472"/>
    <w:rsid w:val="00910C87"/>
    <w:rsid w:val="00921199"/>
    <w:rsid w:val="00937DCA"/>
    <w:rsid w:val="00940E87"/>
    <w:rsid w:val="00946942"/>
    <w:rsid w:val="00947B84"/>
    <w:rsid w:val="00953230"/>
    <w:rsid w:val="00953705"/>
    <w:rsid w:val="00954D49"/>
    <w:rsid w:val="00956EFE"/>
    <w:rsid w:val="0096370F"/>
    <w:rsid w:val="0096772D"/>
    <w:rsid w:val="00970081"/>
    <w:rsid w:val="00973D8B"/>
    <w:rsid w:val="0098150C"/>
    <w:rsid w:val="00984BB1"/>
    <w:rsid w:val="00984D34"/>
    <w:rsid w:val="0099395A"/>
    <w:rsid w:val="00993B42"/>
    <w:rsid w:val="00996809"/>
    <w:rsid w:val="0099793A"/>
    <w:rsid w:val="009A66FC"/>
    <w:rsid w:val="009A6C92"/>
    <w:rsid w:val="009B6C70"/>
    <w:rsid w:val="009C3BC0"/>
    <w:rsid w:val="009C5B4D"/>
    <w:rsid w:val="009C768D"/>
    <w:rsid w:val="009D0D79"/>
    <w:rsid w:val="009D0D88"/>
    <w:rsid w:val="009D0FDF"/>
    <w:rsid w:val="009D3B96"/>
    <w:rsid w:val="009D558C"/>
    <w:rsid w:val="009D590B"/>
    <w:rsid w:val="009D7D75"/>
    <w:rsid w:val="009E30A3"/>
    <w:rsid w:val="009E48FC"/>
    <w:rsid w:val="009E52CA"/>
    <w:rsid w:val="009E67C6"/>
    <w:rsid w:val="009E6FD1"/>
    <w:rsid w:val="009F3380"/>
    <w:rsid w:val="009F7EA1"/>
    <w:rsid w:val="00A16A14"/>
    <w:rsid w:val="00A1768C"/>
    <w:rsid w:val="00A244E8"/>
    <w:rsid w:val="00A25798"/>
    <w:rsid w:val="00A30731"/>
    <w:rsid w:val="00A350F8"/>
    <w:rsid w:val="00A41BD8"/>
    <w:rsid w:val="00A42CC6"/>
    <w:rsid w:val="00A46648"/>
    <w:rsid w:val="00A47299"/>
    <w:rsid w:val="00A530AF"/>
    <w:rsid w:val="00A53864"/>
    <w:rsid w:val="00A5633F"/>
    <w:rsid w:val="00A57CB5"/>
    <w:rsid w:val="00A60478"/>
    <w:rsid w:val="00A61E53"/>
    <w:rsid w:val="00A65DCC"/>
    <w:rsid w:val="00A71BDA"/>
    <w:rsid w:val="00A76C43"/>
    <w:rsid w:val="00A811EB"/>
    <w:rsid w:val="00A8597D"/>
    <w:rsid w:val="00A907C7"/>
    <w:rsid w:val="00A96708"/>
    <w:rsid w:val="00A97573"/>
    <w:rsid w:val="00AA38EF"/>
    <w:rsid w:val="00AA73E5"/>
    <w:rsid w:val="00AB4EF8"/>
    <w:rsid w:val="00AC1310"/>
    <w:rsid w:val="00AC66FC"/>
    <w:rsid w:val="00AD1AE0"/>
    <w:rsid w:val="00AD31D4"/>
    <w:rsid w:val="00AD428E"/>
    <w:rsid w:val="00AD53BB"/>
    <w:rsid w:val="00AD7425"/>
    <w:rsid w:val="00AE2A18"/>
    <w:rsid w:val="00AE4BCB"/>
    <w:rsid w:val="00AF329D"/>
    <w:rsid w:val="00AF59EE"/>
    <w:rsid w:val="00AF6B86"/>
    <w:rsid w:val="00B00002"/>
    <w:rsid w:val="00B0104F"/>
    <w:rsid w:val="00B062B1"/>
    <w:rsid w:val="00B06577"/>
    <w:rsid w:val="00B11613"/>
    <w:rsid w:val="00B11E02"/>
    <w:rsid w:val="00B121AF"/>
    <w:rsid w:val="00B15099"/>
    <w:rsid w:val="00B2454A"/>
    <w:rsid w:val="00B24D7C"/>
    <w:rsid w:val="00B30C60"/>
    <w:rsid w:val="00B312B9"/>
    <w:rsid w:val="00B32259"/>
    <w:rsid w:val="00B34E24"/>
    <w:rsid w:val="00B35011"/>
    <w:rsid w:val="00B45098"/>
    <w:rsid w:val="00B46F63"/>
    <w:rsid w:val="00B5315B"/>
    <w:rsid w:val="00B556FD"/>
    <w:rsid w:val="00B627B0"/>
    <w:rsid w:val="00B635C9"/>
    <w:rsid w:val="00B6586D"/>
    <w:rsid w:val="00B70F2E"/>
    <w:rsid w:val="00B73935"/>
    <w:rsid w:val="00B744C6"/>
    <w:rsid w:val="00B74E07"/>
    <w:rsid w:val="00B76584"/>
    <w:rsid w:val="00B8669C"/>
    <w:rsid w:val="00B92C01"/>
    <w:rsid w:val="00B930DD"/>
    <w:rsid w:val="00B932BF"/>
    <w:rsid w:val="00B93469"/>
    <w:rsid w:val="00B951F3"/>
    <w:rsid w:val="00BA12A2"/>
    <w:rsid w:val="00BA1634"/>
    <w:rsid w:val="00BA2775"/>
    <w:rsid w:val="00BA31F6"/>
    <w:rsid w:val="00BA4667"/>
    <w:rsid w:val="00BA4CF6"/>
    <w:rsid w:val="00BA6443"/>
    <w:rsid w:val="00BA79DE"/>
    <w:rsid w:val="00BA7E09"/>
    <w:rsid w:val="00BB0FB9"/>
    <w:rsid w:val="00BB2726"/>
    <w:rsid w:val="00BB58C0"/>
    <w:rsid w:val="00BB64BC"/>
    <w:rsid w:val="00BB6649"/>
    <w:rsid w:val="00BC13C3"/>
    <w:rsid w:val="00BC1982"/>
    <w:rsid w:val="00BC45EE"/>
    <w:rsid w:val="00BC7C97"/>
    <w:rsid w:val="00BD02F8"/>
    <w:rsid w:val="00BD48B4"/>
    <w:rsid w:val="00BE1663"/>
    <w:rsid w:val="00BE25F0"/>
    <w:rsid w:val="00BE69E4"/>
    <w:rsid w:val="00BE7DA7"/>
    <w:rsid w:val="00BF7DC7"/>
    <w:rsid w:val="00C103FB"/>
    <w:rsid w:val="00C1208B"/>
    <w:rsid w:val="00C12627"/>
    <w:rsid w:val="00C133C3"/>
    <w:rsid w:val="00C142B9"/>
    <w:rsid w:val="00C14E98"/>
    <w:rsid w:val="00C15DDD"/>
    <w:rsid w:val="00C21665"/>
    <w:rsid w:val="00C22E42"/>
    <w:rsid w:val="00C30835"/>
    <w:rsid w:val="00C3195D"/>
    <w:rsid w:val="00C353C0"/>
    <w:rsid w:val="00C42F41"/>
    <w:rsid w:val="00C443A1"/>
    <w:rsid w:val="00C46C0F"/>
    <w:rsid w:val="00C574A4"/>
    <w:rsid w:val="00C605F3"/>
    <w:rsid w:val="00C64AA5"/>
    <w:rsid w:val="00C671C8"/>
    <w:rsid w:val="00C70B1C"/>
    <w:rsid w:val="00C71E1C"/>
    <w:rsid w:val="00C7471A"/>
    <w:rsid w:val="00C74858"/>
    <w:rsid w:val="00C75B75"/>
    <w:rsid w:val="00C800A5"/>
    <w:rsid w:val="00C84D64"/>
    <w:rsid w:val="00C85B95"/>
    <w:rsid w:val="00C93271"/>
    <w:rsid w:val="00C93775"/>
    <w:rsid w:val="00C952CD"/>
    <w:rsid w:val="00C95945"/>
    <w:rsid w:val="00C96212"/>
    <w:rsid w:val="00C96B64"/>
    <w:rsid w:val="00C970EB"/>
    <w:rsid w:val="00CA065A"/>
    <w:rsid w:val="00CA5EE2"/>
    <w:rsid w:val="00CC0216"/>
    <w:rsid w:val="00CC749F"/>
    <w:rsid w:val="00CC7F36"/>
    <w:rsid w:val="00CD012B"/>
    <w:rsid w:val="00CD138A"/>
    <w:rsid w:val="00CD2166"/>
    <w:rsid w:val="00CD2AA9"/>
    <w:rsid w:val="00CD74EE"/>
    <w:rsid w:val="00CD7F9C"/>
    <w:rsid w:val="00CE08BC"/>
    <w:rsid w:val="00CE3984"/>
    <w:rsid w:val="00CE4DE0"/>
    <w:rsid w:val="00CF2023"/>
    <w:rsid w:val="00D01AB0"/>
    <w:rsid w:val="00D046C3"/>
    <w:rsid w:val="00D21F2D"/>
    <w:rsid w:val="00D23FEC"/>
    <w:rsid w:val="00D26EEB"/>
    <w:rsid w:val="00D30B22"/>
    <w:rsid w:val="00D32B49"/>
    <w:rsid w:val="00D36154"/>
    <w:rsid w:val="00D36970"/>
    <w:rsid w:val="00D4122E"/>
    <w:rsid w:val="00D51C23"/>
    <w:rsid w:val="00D5248C"/>
    <w:rsid w:val="00D536F8"/>
    <w:rsid w:val="00D54E1E"/>
    <w:rsid w:val="00D646AC"/>
    <w:rsid w:val="00D731B5"/>
    <w:rsid w:val="00D773A2"/>
    <w:rsid w:val="00D80E91"/>
    <w:rsid w:val="00D81A49"/>
    <w:rsid w:val="00D852B9"/>
    <w:rsid w:val="00D904A9"/>
    <w:rsid w:val="00D92D59"/>
    <w:rsid w:val="00D94B73"/>
    <w:rsid w:val="00D95544"/>
    <w:rsid w:val="00DB0C57"/>
    <w:rsid w:val="00DB632F"/>
    <w:rsid w:val="00DC1763"/>
    <w:rsid w:val="00DC35FC"/>
    <w:rsid w:val="00DC56B7"/>
    <w:rsid w:val="00DC6E6D"/>
    <w:rsid w:val="00DC7D0B"/>
    <w:rsid w:val="00DD0B60"/>
    <w:rsid w:val="00DD7CC2"/>
    <w:rsid w:val="00DE204C"/>
    <w:rsid w:val="00DE2955"/>
    <w:rsid w:val="00DE2A89"/>
    <w:rsid w:val="00DE4443"/>
    <w:rsid w:val="00DF7325"/>
    <w:rsid w:val="00E00D87"/>
    <w:rsid w:val="00E034BA"/>
    <w:rsid w:val="00E11400"/>
    <w:rsid w:val="00E15E82"/>
    <w:rsid w:val="00E23467"/>
    <w:rsid w:val="00E239B4"/>
    <w:rsid w:val="00E26C12"/>
    <w:rsid w:val="00E32F59"/>
    <w:rsid w:val="00E4198D"/>
    <w:rsid w:val="00E434F4"/>
    <w:rsid w:val="00E44C80"/>
    <w:rsid w:val="00E54573"/>
    <w:rsid w:val="00E54D99"/>
    <w:rsid w:val="00E553DB"/>
    <w:rsid w:val="00E60CB9"/>
    <w:rsid w:val="00E61903"/>
    <w:rsid w:val="00E71318"/>
    <w:rsid w:val="00E73795"/>
    <w:rsid w:val="00E755DB"/>
    <w:rsid w:val="00E80A47"/>
    <w:rsid w:val="00E80CAE"/>
    <w:rsid w:val="00E842F8"/>
    <w:rsid w:val="00E85DF0"/>
    <w:rsid w:val="00E91056"/>
    <w:rsid w:val="00E92AD3"/>
    <w:rsid w:val="00E94C73"/>
    <w:rsid w:val="00E94D05"/>
    <w:rsid w:val="00E97A94"/>
    <w:rsid w:val="00EA52AA"/>
    <w:rsid w:val="00EA6A5A"/>
    <w:rsid w:val="00EA7D20"/>
    <w:rsid w:val="00EB11D3"/>
    <w:rsid w:val="00EB41C5"/>
    <w:rsid w:val="00EB6764"/>
    <w:rsid w:val="00EB75F4"/>
    <w:rsid w:val="00EC29E3"/>
    <w:rsid w:val="00EC322B"/>
    <w:rsid w:val="00EC634F"/>
    <w:rsid w:val="00ED3507"/>
    <w:rsid w:val="00EE05A3"/>
    <w:rsid w:val="00EE72D2"/>
    <w:rsid w:val="00EF3D08"/>
    <w:rsid w:val="00EF4FE8"/>
    <w:rsid w:val="00EF68F4"/>
    <w:rsid w:val="00F01A39"/>
    <w:rsid w:val="00F025F3"/>
    <w:rsid w:val="00F03363"/>
    <w:rsid w:val="00F041AF"/>
    <w:rsid w:val="00F05A29"/>
    <w:rsid w:val="00F11A5C"/>
    <w:rsid w:val="00F15841"/>
    <w:rsid w:val="00F1643C"/>
    <w:rsid w:val="00F16D3A"/>
    <w:rsid w:val="00F17F37"/>
    <w:rsid w:val="00F24570"/>
    <w:rsid w:val="00F26105"/>
    <w:rsid w:val="00F3077C"/>
    <w:rsid w:val="00F32423"/>
    <w:rsid w:val="00F32F3D"/>
    <w:rsid w:val="00F366BD"/>
    <w:rsid w:val="00F36C65"/>
    <w:rsid w:val="00F400E8"/>
    <w:rsid w:val="00F41965"/>
    <w:rsid w:val="00F427EF"/>
    <w:rsid w:val="00F47ED3"/>
    <w:rsid w:val="00F507AD"/>
    <w:rsid w:val="00F50E11"/>
    <w:rsid w:val="00F55251"/>
    <w:rsid w:val="00F64382"/>
    <w:rsid w:val="00F65703"/>
    <w:rsid w:val="00F80E49"/>
    <w:rsid w:val="00F86CDD"/>
    <w:rsid w:val="00F93E33"/>
    <w:rsid w:val="00F97491"/>
    <w:rsid w:val="00FA13D0"/>
    <w:rsid w:val="00FA159C"/>
    <w:rsid w:val="00FA4327"/>
    <w:rsid w:val="00FB456C"/>
    <w:rsid w:val="00FC0E2B"/>
    <w:rsid w:val="00FC2E01"/>
    <w:rsid w:val="00FD05C8"/>
    <w:rsid w:val="00FD0972"/>
    <w:rsid w:val="00FD59C7"/>
    <w:rsid w:val="00FD6D2A"/>
    <w:rsid w:val="00FF046E"/>
    <w:rsid w:val="00FF216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943A6"/>
  <w15:chartTrackingRefBased/>
  <w15:docId w15:val="{5EBEAFDD-D761-46B3-897B-B4F3199F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Document Map"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84BB1"/>
    <w:rPr>
      <w:sz w:val="24"/>
      <w:lang w:val="lt-LT" w:eastAsia="en-US"/>
    </w:rPr>
  </w:style>
  <w:style w:type="paragraph" w:styleId="Antrat1">
    <w:name w:val="heading 1"/>
    <w:basedOn w:val="prastasis"/>
    <w:next w:val="prastasis"/>
    <w:link w:val="Antrat1Diagrama"/>
    <w:qFormat/>
    <w:rsid w:val="008E3BF6"/>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8E3BF6"/>
    <w:pPr>
      <w:numPr>
        <w:ilvl w:val="1"/>
        <w:numId w:val="1"/>
      </w:numPr>
      <w:jc w:val="both"/>
      <w:outlineLvl w:val="1"/>
    </w:pPr>
    <w:rPr>
      <w:lang w:eastAsia="lt-LT"/>
    </w:rPr>
  </w:style>
  <w:style w:type="paragraph" w:styleId="Antrat3">
    <w:name w:val="heading 3"/>
    <w:basedOn w:val="prastasis"/>
    <w:next w:val="prastasis"/>
    <w:link w:val="Antrat3Diagrama"/>
    <w:qFormat/>
    <w:rsid w:val="008E3BF6"/>
    <w:pPr>
      <w:keepNext/>
      <w:numPr>
        <w:ilvl w:val="2"/>
        <w:numId w:val="1"/>
      </w:numPr>
      <w:jc w:val="both"/>
      <w:outlineLvl w:val="2"/>
    </w:pPr>
    <w:rPr>
      <w:lang w:eastAsia="lt-LT"/>
    </w:rPr>
  </w:style>
  <w:style w:type="paragraph" w:styleId="Antrat4">
    <w:name w:val="heading 4"/>
    <w:basedOn w:val="prastasis"/>
    <w:next w:val="prastasis"/>
    <w:link w:val="Antrat4Diagrama"/>
    <w:qFormat/>
    <w:rsid w:val="008E3BF6"/>
    <w:pPr>
      <w:keepNext/>
      <w:numPr>
        <w:ilvl w:val="3"/>
        <w:numId w:val="1"/>
      </w:numPr>
      <w:outlineLvl w:val="3"/>
    </w:pPr>
    <w:rPr>
      <w:b/>
      <w:sz w:val="44"/>
      <w:lang w:eastAsia="lt-LT"/>
    </w:rPr>
  </w:style>
  <w:style w:type="paragraph" w:styleId="Antrat5">
    <w:name w:val="heading 5"/>
    <w:basedOn w:val="prastasis"/>
    <w:next w:val="prastasis"/>
    <w:link w:val="Antrat5Diagrama"/>
    <w:qFormat/>
    <w:rsid w:val="008E3BF6"/>
    <w:pPr>
      <w:keepNext/>
      <w:numPr>
        <w:ilvl w:val="4"/>
        <w:numId w:val="1"/>
      </w:numPr>
      <w:outlineLvl w:val="4"/>
    </w:pPr>
    <w:rPr>
      <w:b/>
      <w:sz w:val="40"/>
      <w:lang w:eastAsia="lt-LT"/>
    </w:rPr>
  </w:style>
  <w:style w:type="paragraph" w:styleId="Antrat6">
    <w:name w:val="heading 6"/>
    <w:basedOn w:val="prastasis"/>
    <w:next w:val="prastasis"/>
    <w:link w:val="Antrat6Diagrama"/>
    <w:qFormat/>
    <w:rsid w:val="008E3BF6"/>
    <w:pPr>
      <w:keepNext/>
      <w:numPr>
        <w:ilvl w:val="5"/>
        <w:numId w:val="1"/>
      </w:numPr>
      <w:outlineLvl w:val="5"/>
    </w:pPr>
    <w:rPr>
      <w:b/>
      <w:sz w:val="36"/>
      <w:lang w:eastAsia="lt-LT"/>
    </w:rPr>
  </w:style>
  <w:style w:type="paragraph" w:styleId="Antrat7">
    <w:name w:val="heading 7"/>
    <w:basedOn w:val="prastasis"/>
    <w:next w:val="prastasis"/>
    <w:link w:val="Antrat7Diagrama"/>
    <w:qFormat/>
    <w:rsid w:val="008E3BF6"/>
    <w:pPr>
      <w:keepNext/>
      <w:numPr>
        <w:ilvl w:val="6"/>
        <w:numId w:val="1"/>
      </w:numPr>
      <w:outlineLvl w:val="6"/>
    </w:pPr>
    <w:rPr>
      <w:sz w:val="48"/>
      <w:lang w:eastAsia="lt-LT"/>
    </w:rPr>
  </w:style>
  <w:style w:type="paragraph" w:styleId="Antrat8">
    <w:name w:val="heading 8"/>
    <w:basedOn w:val="prastasis"/>
    <w:next w:val="prastasis"/>
    <w:link w:val="Antrat8Diagrama"/>
    <w:qFormat/>
    <w:rsid w:val="008E3BF6"/>
    <w:pPr>
      <w:keepNext/>
      <w:numPr>
        <w:ilvl w:val="7"/>
        <w:numId w:val="1"/>
      </w:numPr>
      <w:outlineLvl w:val="7"/>
    </w:pPr>
    <w:rPr>
      <w:b/>
      <w:sz w:val="18"/>
      <w:lang w:eastAsia="lt-LT"/>
    </w:rPr>
  </w:style>
  <w:style w:type="paragraph" w:styleId="Antrat9">
    <w:name w:val="heading 9"/>
    <w:basedOn w:val="prastasis"/>
    <w:next w:val="prastasis"/>
    <w:link w:val="Antrat9Diagrama"/>
    <w:qFormat/>
    <w:rsid w:val="008E3BF6"/>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E3BF6"/>
    <w:rPr>
      <w:rFonts w:eastAsia="Calibri"/>
      <w:sz w:val="28"/>
      <w:szCs w:val="22"/>
      <w:lang w:val="lt-LT" w:eastAsia="lt-LT"/>
    </w:rPr>
  </w:style>
  <w:style w:type="character" w:customStyle="1" w:styleId="Antrat2Diagrama">
    <w:name w:val="Antraštė 2 Diagrama"/>
    <w:link w:val="Antrat2"/>
    <w:rsid w:val="008E3BF6"/>
    <w:rPr>
      <w:sz w:val="24"/>
      <w:lang w:val="lt-LT" w:eastAsia="lt-LT"/>
    </w:rPr>
  </w:style>
  <w:style w:type="character" w:customStyle="1" w:styleId="Antrat3Diagrama">
    <w:name w:val="Antraštė 3 Diagrama"/>
    <w:link w:val="Antrat3"/>
    <w:rsid w:val="008E3BF6"/>
    <w:rPr>
      <w:sz w:val="24"/>
      <w:lang w:val="lt-LT" w:eastAsia="lt-LT"/>
    </w:rPr>
  </w:style>
  <w:style w:type="character" w:customStyle="1" w:styleId="Antrat4Diagrama">
    <w:name w:val="Antraštė 4 Diagrama"/>
    <w:link w:val="Antrat4"/>
    <w:rsid w:val="008E3BF6"/>
    <w:rPr>
      <w:b/>
      <w:sz w:val="44"/>
      <w:lang w:val="lt-LT" w:eastAsia="lt-LT"/>
    </w:rPr>
  </w:style>
  <w:style w:type="character" w:customStyle="1" w:styleId="Antrat5Diagrama">
    <w:name w:val="Antraštė 5 Diagrama"/>
    <w:link w:val="Antrat5"/>
    <w:rsid w:val="008E3BF6"/>
    <w:rPr>
      <w:b/>
      <w:sz w:val="40"/>
      <w:lang w:val="lt-LT" w:eastAsia="lt-LT"/>
    </w:rPr>
  </w:style>
  <w:style w:type="character" w:customStyle="1" w:styleId="Antrat6Diagrama">
    <w:name w:val="Antraštė 6 Diagrama"/>
    <w:link w:val="Antrat6"/>
    <w:rsid w:val="008E3BF6"/>
    <w:rPr>
      <w:b/>
      <w:sz w:val="36"/>
      <w:lang w:val="lt-LT" w:eastAsia="lt-LT"/>
    </w:rPr>
  </w:style>
  <w:style w:type="character" w:customStyle="1" w:styleId="Antrat7Diagrama">
    <w:name w:val="Antraštė 7 Diagrama"/>
    <w:link w:val="Antrat7"/>
    <w:rsid w:val="008E3BF6"/>
    <w:rPr>
      <w:sz w:val="48"/>
      <w:lang w:val="lt-LT" w:eastAsia="lt-LT"/>
    </w:rPr>
  </w:style>
  <w:style w:type="character" w:customStyle="1" w:styleId="Antrat8Diagrama">
    <w:name w:val="Antraštė 8 Diagrama"/>
    <w:link w:val="Antrat8"/>
    <w:rsid w:val="008E3BF6"/>
    <w:rPr>
      <w:b/>
      <w:sz w:val="18"/>
      <w:lang w:val="lt-LT" w:eastAsia="lt-LT"/>
    </w:rPr>
  </w:style>
  <w:style w:type="character" w:customStyle="1" w:styleId="Antrat9Diagrama">
    <w:name w:val="Antraštė 9 Diagrama"/>
    <w:link w:val="Antrat9"/>
    <w:rsid w:val="008E3BF6"/>
    <w:rPr>
      <w:sz w:val="40"/>
      <w:lang w:val="lt-LT" w:eastAsia="lt-LT"/>
    </w:rPr>
  </w:style>
  <w:style w:type="character" w:styleId="Hipersaitas">
    <w:name w:val="Hyperlink"/>
    <w:rsid w:val="008E3BF6"/>
    <w:rPr>
      <w:color w:val="0000FF"/>
      <w:u w:val="single"/>
    </w:rPr>
  </w:style>
  <w:style w:type="paragraph" w:styleId="Komentarotekstas">
    <w:name w:val="annotation text"/>
    <w:basedOn w:val="prastasis"/>
    <w:link w:val="KomentarotekstasDiagrama"/>
    <w:uiPriority w:val="99"/>
    <w:semiHidden/>
    <w:rsid w:val="008E3BF6"/>
    <w:pPr>
      <w:spacing w:after="200" w:line="276" w:lineRule="auto"/>
    </w:pPr>
    <w:rPr>
      <w:rFonts w:eastAsia="Calibri"/>
      <w:sz w:val="20"/>
    </w:rPr>
  </w:style>
  <w:style w:type="character" w:customStyle="1" w:styleId="KomentarotekstasDiagrama">
    <w:name w:val="Komentaro tekstas Diagrama"/>
    <w:link w:val="Komentarotekstas"/>
    <w:uiPriority w:val="99"/>
    <w:semiHidden/>
    <w:rsid w:val="008E3BF6"/>
    <w:rPr>
      <w:rFonts w:eastAsia="Calibri"/>
      <w:lang w:val="lt-LT" w:eastAsia="en-US" w:bidi="ar-SA"/>
    </w:rPr>
  </w:style>
  <w:style w:type="paragraph" w:styleId="Antrats">
    <w:name w:val="header"/>
    <w:basedOn w:val="prastasis"/>
    <w:link w:val="AntratsDiagrama"/>
    <w:rsid w:val="008E3BF6"/>
    <w:pPr>
      <w:widowControl w:val="0"/>
      <w:tabs>
        <w:tab w:val="center" w:pos="4153"/>
        <w:tab w:val="right" w:pos="8306"/>
      </w:tabs>
      <w:spacing w:after="20"/>
      <w:jc w:val="both"/>
    </w:pPr>
    <w:rPr>
      <w:lang w:eastAsia="lt-LT"/>
    </w:rPr>
  </w:style>
  <w:style w:type="character" w:customStyle="1" w:styleId="AntratsDiagrama">
    <w:name w:val="Antraštės Diagrama"/>
    <w:link w:val="Antrats"/>
    <w:rsid w:val="008E3BF6"/>
    <w:rPr>
      <w:sz w:val="24"/>
      <w:lang w:val="lt-LT" w:eastAsia="lt-LT" w:bidi="ar-SA"/>
    </w:rPr>
  </w:style>
  <w:style w:type="paragraph" w:styleId="Porat">
    <w:name w:val="footer"/>
    <w:basedOn w:val="prastasis"/>
    <w:link w:val="PoratDiagrama"/>
    <w:rsid w:val="008E3BF6"/>
    <w:pPr>
      <w:tabs>
        <w:tab w:val="center" w:pos="4320"/>
        <w:tab w:val="right" w:pos="8640"/>
      </w:tabs>
    </w:pPr>
    <w:rPr>
      <w:lang w:eastAsia="lt-LT"/>
    </w:rPr>
  </w:style>
  <w:style w:type="character" w:customStyle="1" w:styleId="PoratDiagrama">
    <w:name w:val="Poraštė Diagrama"/>
    <w:link w:val="Porat"/>
    <w:rsid w:val="008E3BF6"/>
    <w:rPr>
      <w:sz w:val="24"/>
      <w:lang w:val="lt-LT" w:eastAsia="lt-LT" w:bidi="ar-SA"/>
    </w:rPr>
  </w:style>
  <w:style w:type="character" w:customStyle="1" w:styleId="Pagrindiniotekstotrauka3Diagrama">
    <w:name w:val="Pagrindinio teksto įtrauka 3 Diagrama"/>
    <w:link w:val="Pagrindiniotekstotrauka3"/>
    <w:semiHidden/>
    <w:rsid w:val="008E3BF6"/>
    <w:rPr>
      <w:rFonts w:eastAsia="Calibri"/>
      <w:lang w:bidi="ar-SA"/>
    </w:rPr>
  </w:style>
  <w:style w:type="paragraph" w:styleId="Pagrindiniotekstotrauka3">
    <w:name w:val="Body Text Indent 3"/>
    <w:basedOn w:val="prastasis"/>
    <w:link w:val="Pagrindiniotekstotrauka3Diagrama"/>
    <w:semiHidden/>
    <w:rsid w:val="008E3BF6"/>
    <w:pPr>
      <w:tabs>
        <w:tab w:val="left" w:pos="4536"/>
      </w:tabs>
      <w:ind w:firstLine="2268"/>
      <w:jc w:val="both"/>
    </w:pPr>
    <w:rPr>
      <w:rFonts w:eastAsia="Calibri"/>
      <w:sz w:val="20"/>
      <w:lang w:eastAsia="lt-LT"/>
    </w:rPr>
  </w:style>
  <w:style w:type="character" w:customStyle="1" w:styleId="PaprastasistekstasDiagrama">
    <w:name w:val="Paprastasis tekstas Diagrama"/>
    <w:link w:val="Paprastasistekstas"/>
    <w:semiHidden/>
    <w:rsid w:val="008E3BF6"/>
    <w:rPr>
      <w:rFonts w:ascii="Courier New" w:eastAsia="Calibri" w:hAnsi="Courier New"/>
      <w:lang w:bidi="ar-SA"/>
    </w:rPr>
  </w:style>
  <w:style w:type="paragraph" w:styleId="Paprastasistekstas">
    <w:name w:val="Plain Text"/>
    <w:basedOn w:val="prastasis"/>
    <w:link w:val="PaprastasistekstasDiagrama"/>
    <w:semiHidden/>
    <w:rsid w:val="008E3BF6"/>
    <w:rPr>
      <w:rFonts w:ascii="Courier New" w:eastAsia="Calibri" w:hAnsi="Courier New"/>
      <w:sz w:val="20"/>
      <w:lang w:eastAsia="lt-LT"/>
    </w:rPr>
  </w:style>
  <w:style w:type="character" w:customStyle="1" w:styleId="KomentarotemaDiagrama">
    <w:name w:val="Komentaro tema Diagrama"/>
    <w:basedOn w:val="Antrat1Diagrama"/>
    <w:link w:val="Komentarotema"/>
    <w:uiPriority w:val="99"/>
    <w:semiHidden/>
    <w:rsid w:val="008E3BF6"/>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8E3BF6"/>
    <w:pPr>
      <w:snapToGrid w:val="0"/>
      <w:ind w:firstLine="312"/>
      <w:jc w:val="both"/>
    </w:pPr>
    <w:rPr>
      <w:rFonts w:ascii="TimesLT" w:hAnsi="TimesLT"/>
      <w:lang w:val="en-US" w:eastAsia="en-US"/>
    </w:rPr>
  </w:style>
  <w:style w:type="paragraph" w:customStyle="1" w:styleId="CentrBoldm">
    <w:name w:val="CentrBoldm"/>
    <w:basedOn w:val="prastasis"/>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uiPriority w:val="99"/>
    <w:semiHidden/>
    <w:rsid w:val="008E3BF6"/>
    <w:rPr>
      <w:rFonts w:ascii="Tahoma" w:eastAsia="Calibri" w:hAnsi="Tahoma"/>
      <w:sz w:val="16"/>
      <w:szCs w:val="16"/>
      <w:lang w:bidi="ar-SA"/>
    </w:rPr>
  </w:style>
  <w:style w:type="paragraph" w:styleId="Debesliotekstas">
    <w:name w:val="Balloon Text"/>
    <w:basedOn w:val="prastasis"/>
    <w:link w:val="DebesliotekstasDiagrama"/>
    <w:uiPriority w:val="99"/>
    <w:semiHidden/>
    <w:rsid w:val="008E3BF6"/>
    <w:pPr>
      <w:spacing w:after="200" w:line="276" w:lineRule="auto"/>
    </w:pPr>
    <w:rPr>
      <w:rFonts w:ascii="Tahoma" w:eastAsia="Calibri" w:hAnsi="Tahoma"/>
      <w:sz w:val="16"/>
      <w:szCs w:val="16"/>
      <w:lang w:eastAsia="lt-LT"/>
    </w:rPr>
  </w:style>
  <w:style w:type="paragraph" w:styleId="Pagrindinistekstas">
    <w:name w:val="Body Text"/>
    <w:basedOn w:val="prastasis"/>
    <w:link w:val="PagrindinistekstasDiagrama"/>
    <w:unhideWhenUsed/>
    <w:rsid w:val="008E3BF6"/>
    <w:pPr>
      <w:spacing w:after="120" w:line="276" w:lineRule="auto"/>
    </w:pPr>
    <w:rPr>
      <w:rFonts w:eastAsia="Calibri"/>
      <w:szCs w:val="22"/>
    </w:rPr>
  </w:style>
  <w:style w:type="character" w:customStyle="1" w:styleId="PagrindinistekstasDiagrama">
    <w:name w:val="Pagrindinis tekstas Diagrama"/>
    <w:link w:val="Pagrindinistekstas"/>
    <w:rsid w:val="008E3BF6"/>
    <w:rPr>
      <w:rFonts w:eastAsia="Calibri"/>
      <w:sz w:val="24"/>
      <w:szCs w:val="22"/>
      <w:lang w:val="lt-LT" w:eastAsia="en-US" w:bidi="ar-SA"/>
    </w:rPr>
  </w:style>
  <w:style w:type="character" w:styleId="Komentaronuoroda">
    <w:name w:val="annotation reference"/>
    <w:uiPriority w:val="99"/>
    <w:semiHidden/>
    <w:rsid w:val="008E3BF6"/>
    <w:rPr>
      <w:sz w:val="16"/>
      <w:szCs w:val="16"/>
    </w:rPr>
  </w:style>
  <w:style w:type="paragraph" w:customStyle="1" w:styleId="linija">
    <w:name w:val="linija"/>
    <w:basedOn w:val="prastasis"/>
    <w:rsid w:val="008E3BF6"/>
    <w:pPr>
      <w:spacing w:before="100" w:beforeAutospacing="1" w:after="100" w:afterAutospacing="1"/>
    </w:pPr>
    <w:rPr>
      <w:szCs w:val="24"/>
      <w:lang w:eastAsia="lt-LT"/>
    </w:rPr>
  </w:style>
  <w:style w:type="paragraph" w:styleId="Puslapioinaostekstas">
    <w:name w:val="footnote text"/>
    <w:basedOn w:val="prastasis"/>
    <w:semiHidden/>
    <w:rsid w:val="006B1881"/>
    <w:rPr>
      <w:sz w:val="20"/>
    </w:rPr>
  </w:style>
  <w:style w:type="character" w:styleId="Puslapioinaosnuoroda">
    <w:name w:val="footnote reference"/>
    <w:semiHidden/>
    <w:rsid w:val="006B1881"/>
    <w:rPr>
      <w:vertAlign w:val="superscript"/>
    </w:rPr>
  </w:style>
  <w:style w:type="paragraph" w:styleId="Turinys1">
    <w:name w:val="toc 1"/>
    <w:basedOn w:val="prastasis"/>
    <w:next w:val="prastasis"/>
    <w:autoRedefine/>
    <w:uiPriority w:val="39"/>
    <w:rsid w:val="00C970EB"/>
    <w:pPr>
      <w:tabs>
        <w:tab w:val="left" w:pos="480"/>
        <w:tab w:val="right" w:leader="dot" w:pos="9713"/>
      </w:tabs>
    </w:pPr>
    <w:rPr>
      <w:noProof/>
    </w:rPr>
  </w:style>
  <w:style w:type="paragraph" w:styleId="Turinys2">
    <w:name w:val="toc 2"/>
    <w:basedOn w:val="prastasis"/>
    <w:next w:val="prastasis"/>
    <w:autoRedefine/>
    <w:uiPriority w:val="39"/>
    <w:rsid w:val="00C970EB"/>
    <w:pPr>
      <w:ind w:left="240"/>
    </w:pPr>
  </w:style>
  <w:style w:type="paragraph" w:styleId="Sraopastraipa">
    <w:name w:val="List Paragraph"/>
    <w:basedOn w:val="prastasis"/>
    <w:uiPriority w:val="1"/>
    <w:qFormat/>
    <w:rsid w:val="00510365"/>
    <w:pPr>
      <w:ind w:left="1296"/>
    </w:pPr>
  </w:style>
  <w:style w:type="table" w:styleId="Lentelstinklelis">
    <w:name w:val="Table Grid"/>
    <w:basedOn w:val="prastojilente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ipersaitas1">
    <w:name w:val="Hipersaitas1"/>
    <w:basedOn w:val="prastasis"/>
    <w:rsid w:val="0030039B"/>
    <w:pPr>
      <w:spacing w:before="100" w:beforeAutospacing="1" w:after="100" w:afterAutospacing="1"/>
    </w:pPr>
    <w:rPr>
      <w:szCs w:val="24"/>
      <w:lang w:eastAsia="lt-LT"/>
    </w:rPr>
  </w:style>
  <w:style w:type="character" w:styleId="Puslapionumeris">
    <w:name w:val="page number"/>
    <w:basedOn w:val="Numatytasispastraiposriftas"/>
    <w:rsid w:val="00D852B9"/>
  </w:style>
  <w:style w:type="paragraph" w:styleId="Pataisymai">
    <w:name w:val="Revision"/>
    <w:hidden/>
    <w:uiPriority w:val="99"/>
    <w:semiHidden/>
    <w:rsid w:val="00BB2726"/>
    <w:rPr>
      <w:sz w:val="24"/>
      <w:lang w:val="lt-LT" w:eastAsia="en-US"/>
    </w:rPr>
  </w:style>
  <w:style w:type="character" w:customStyle="1" w:styleId="ddat">
    <w:name w:val="ddat"/>
    <w:basedOn w:val="Numatytasispastraiposriftas"/>
    <w:rsid w:val="00B930DD"/>
  </w:style>
  <w:style w:type="paragraph" w:customStyle="1" w:styleId="DiagramaCharChar1Diagrama">
    <w:name w:val="Diagrama Char Char1 Diagrama"/>
    <w:basedOn w:val="prastasis"/>
    <w:rsid w:val="00B930DD"/>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876EF8"/>
    <w:rPr>
      <w:sz w:val="20"/>
    </w:rPr>
  </w:style>
  <w:style w:type="character" w:customStyle="1" w:styleId="DokumentoinaostekstasDiagrama">
    <w:name w:val="Dokumento išnašos tekstas Diagrama"/>
    <w:link w:val="Dokumentoinaostekstas"/>
    <w:rsid w:val="00876EF8"/>
    <w:rPr>
      <w:lang w:eastAsia="en-US"/>
    </w:rPr>
  </w:style>
  <w:style w:type="character" w:styleId="Dokumentoinaosnumeris">
    <w:name w:val="endnote reference"/>
    <w:rsid w:val="00876EF8"/>
    <w:rPr>
      <w:vertAlign w:val="superscript"/>
    </w:rPr>
  </w:style>
  <w:style w:type="character" w:styleId="Perirtashipersaitas">
    <w:name w:val="FollowedHyperlink"/>
    <w:rsid w:val="001F1CC2"/>
    <w:rPr>
      <w:color w:val="800080"/>
      <w:u w:val="single"/>
    </w:rPr>
  </w:style>
  <w:style w:type="paragraph" w:styleId="Turinioantrat">
    <w:name w:val="TOC Heading"/>
    <w:basedOn w:val="Antrat1"/>
    <w:next w:val="prastasis"/>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123620"/>
    <w:pPr>
      <w:spacing w:before="120" w:after="120"/>
      <w:ind w:left="1418" w:hanging="567"/>
      <w:jc w:val="both"/>
    </w:pPr>
    <w:rPr>
      <w:lang w:val="en-GB" w:eastAsia="lt-LT"/>
    </w:rPr>
  </w:style>
  <w:style w:type="character" w:styleId="Neapdorotaspaminjimas">
    <w:name w:val="Unresolved Mention"/>
    <w:basedOn w:val="Numatytasispastraiposriftas"/>
    <w:uiPriority w:val="99"/>
    <w:semiHidden/>
    <w:unhideWhenUsed/>
    <w:rsid w:val="00CD7F9C"/>
    <w:rPr>
      <w:color w:val="605E5C"/>
      <w:shd w:val="clear" w:color="auto" w:fill="E1DFDD"/>
    </w:rPr>
  </w:style>
  <w:style w:type="paragraph" w:customStyle="1" w:styleId="3">
    <w:name w:val="Стиль3"/>
    <w:basedOn w:val="prastasis"/>
    <w:uiPriority w:val="99"/>
    <w:rsid w:val="00D30B22"/>
    <w:pPr>
      <w:jc w:val="center"/>
    </w:pPr>
    <w:rPr>
      <w:lang w:val="en-GB"/>
    </w:rPr>
  </w:style>
  <w:style w:type="numbering" w:customStyle="1" w:styleId="WWOutlineListStyle">
    <w:name w:val="WW_OutlineListStyle"/>
    <w:basedOn w:val="Sraonra"/>
    <w:rsid w:val="002E2A04"/>
    <w:pPr>
      <w:numPr>
        <w:numId w:val="8"/>
      </w:numPr>
    </w:pPr>
  </w:style>
  <w:style w:type="character" w:customStyle="1" w:styleId="WW8Num1z0">
    <w:name w:val="WW8Num1z0"/>
    <w:rsid w:val="00CD012B"/>
    <w:rPr>
      <w:rFonts w:ascii="TimesLT" w:hAnsi="TimesLT" w:cs="TimesLT"/>
      <w:b w:val="0"/>
      <w:i w:val="0"/>
      <w:sz w:val="28"/>
      <w:u w:val="none"/>
    </w:rPr>
  </w:style>
  <w:style w:type="character" w:customStyle="1" w:styleId="WW8Num1z1">
    <w:name w:val="WW8Num1z1"/>
    <w:rsid w:val="00CD012B"/>
  </w:style>
  <w:style w:type="character" w:customStyle="1" w:styleId="WW8Num1z2">
    <w:name w:val="WW8Num1z2"/>
    <w:rsid w:val="00CD012B"/>
  </w:style>
  <w:style w:type="character" w:customStyle="1" w:styleId="WW8Num1z3">
    <w:name w:val="WW8Num1z3"/>
    <w:rsid w:val="00CD012B"/>
  </w:style>
  <w:style w:type="character" w:customStyle="1" w:styleId="WW8Num1z4">
    <w:name w:val="WW8Num1z4"/>
    <w:rsid w:val="00CD012B"/>
  </w:style>
  <w:style w:type="character" w:customStyle="1" w:styleId="WW8Num1z5">
    <w:name w:val="WW8Num1z5"/>
    <w:rsid w:val="00CD012B"/>
  </w:style>
  <w:style w:type="character" w:customStyle="1" w:styleId="WW8Num1z6">
    <w:name w:val="WW8Num1z6"/>
    <w:rsid w:val="00CD012B"/>
  </w:style>
  <w:style w:type="character" w:customStyle="1" w:styleId="WW8Num1z7">
    <w:name w:val="WW8Num1z7"/>
    <w:rsid w:val="00CD012B"/>
  </w:style>
  <w:style w:type="character" w:customStyle="1" w:styleId="WW8Num1z8">
    <w:name w:val="WW8Num1z8"/>
    <w:rsid w:val="00CD012B"/>
  </w:style>
  <w:style w:type="character" w:customStyle="1" w:styleId="WW8Num2z0">
    <w:name w:val="WW8Num2z0"/>
    <w:rsid w:val="00CD012B"/>
    <w:rPr>
      <w:rFonts w:ascii="Wingdings" w:hAnsi="Wingdings" w:cs="Wingdings"/>
      <w:lang w:val="en-GB"/>
    </w:rPr>
  </w:style>
  <w:style w:type="character" w:customStyle="1" w:styleId="WW8Num2z1">
    <w:name w:val="WW8Num2z1"/>
    <w:rsid w:val="00CD012B"/>
    <w:rPr>
      <w:rFonts w:ascii="Symbol" w:hAnsi="Symbol" w:cs="OpenSymbol"/>
    </w:rPr>
  </w:style>
  <w:style w:type="character" w:customStyle="1" w:styleId="WW8Num2z2">
    <w:name w:val="WW8Num2z2"/>
    <w:rsid w:val="00CD012B"/>
  </w:style>
  <w:style w:type="character" w:customStyle="1" w:styleId="WW8Num2z3">
    <w:name w:val="WW8Num2z3"/>
    <w:rsid w:val="00CD012B"/>
  </w:style>
  <w:style w:type="character" w:customStyle="1" w:styleId="WW8Num2z4">
    <w:name w:val="WW8Num2z4"/>
    <w:rsid w:val="00CD012B"/>
  </w:style>
  <w:style w:type="character" w:customStyle="1" w:styleId="WW8Num2z5">
    <w:name w:val="WW8Num2z5"/>
    <w:rsid w:val="00CD012B"/>
  </w:style>
  <w:style w:type="character" w:customStyle="1" w:styleId="WW8Num2z6">
    <w:name w:val="WW8Num2z6"/>
    <w:rsid w:val="00CD012B"/>
  </w:style>
  <w:style w:type="character" w:customStyle="1" w:styleId="WW8Num2z7">
    <w:name w:val="WW8Num2z7"/>
    <w:rsid w:val="00CD012B"/>
  </w:style>
  <w:style w:type="character" w:customStyle="1" w:styleId="WW8Num2z8">
    <w:name w:val="WW8Num2z8"/>
    <w:rsid w:val="00CD012B"/>
  </w:style>
  <w:style w:type="character" w:customStyle="1" w:styleId="Absatz-Standardschriftart">
    <w:name w:val="Absatz-Standardschriftart"/>
    <w:rsid w:val="00CD012B"/>
  </w:style>
  <w:style w:type="character" w:customStyle="1" w:styleId="WW-Absatz-Standardschriftart">
    <w:name w:val="WW-Absatz-Standardschriftart"/>
    <w:rsid w:val="00CD012B"/>
  </w:style>
  <w:style w:type="character" w:customStyle="1" w:styleId="WW-Absatz-Standardschriftart1">
    <w:name w:val="WW-Absatz-Standardschriftart1"/>
    <w:rsid w:val="00CD012B"/>
  </w:style>
  <w:style w:type="character" w:customStyle="1" w:styleId="WW-Absatz-Standardschriftart11">
    <w:name w:val="WW-Absatz-Standardschriftart11"/>
    <w:rsid w:val="00CD012B"/>
  </w:style>
  <w:style w:type="character" w:customStyle="1" w:styleId="WW-Absatz-Standardschriftart111">
    <w:name w:val="WW-Absatz-Standardschriftart111"/>
    <w:rsid w:val="00CD012B"/>
  </w:style>
  <w:style w:type="character" w:customStyle="1" w:styleId="WW-Absatz-Standardschriftart1111">
    <w:name w:val="WW-Absatz-Standardschriftart1111"/>
    <w:rsid w:val="00CD012B"/>
  </w:style>
  <w:style w:type="character" w:customStyle="1" w:styleId="WW-Absatz-Standardschriftart11111">
    <w:name w:val="WW-Absatz-Standardschriftart11111"/>
    <w:rsid w:val="00CD012B"/>
  </w:style>
  <w:style w:type="character" w:customStyle="1" w:styleId="WW-Absatz-Standardschriftart111111">
    <w:name w:val="WW-Absatz-Standardschriftart111111"/>
    <w:rsid w:val="00CD012B"/>
  </w:style>
  <w:style w:type="character" w:customStyle="1" w:styleId="WW-Absatz-Standardschriftart1111111">
    <w:name w:val="WW-Absatz-Standardschriftart1111111"/>
    <w:rsid w:val="00CD012B"/>
  </w:style>
  <w:style w:type="character" w:customStyle="1" w:styleId="WW-Absatz-Standardschriftart11111111">
    <w:name w:val="WW-Absatz-Standardschriftart11111111"/>
    <w:rsid w:val="00CD012B"/>
  </w:style>
  <w:style w:type="character" w:customStyle="1" w:styleId="WW-Absatz-Standardschriftart111111111">
    <w:name w:val="WW-Absatz-Standardschriftart111111111"/>
    <w:rsid w:val="00CD012B"/>
  </w:style>
  <w:style w:type="character" w:customStyle="1" w:styleId="WW-Absatz-Standardschriftart1111111111">
    <w:name w:val="WW-Absatz-Standardschriftart1111111111"/>
    <w:rsid w:val="00CD012B"/>
  </w:style>
  <w:style w:type="character" w:customStyle="1" w:styleId="WW-Absatz-Standardschriftart11111111111">
    <w:name w:val="WW-Absatz-Standardschriftart11111111111"/>
    <w:rsid w:val="00CD012B"/>
  </w:style>
  <w:style w:type="character" w:customStyle="1" w:styleId="WW-Absatz-Standardschriftart111111111111">
    <w:name w:val="WW-Absatz-Standardschriftart111111111111"/>
    <w:rsid w:val="00CD012B"/>
  </w:style>
  <w:style w:type="character" w:customStyle="1" w:styleId="WW-Absatz-Standardschriftart1111111111111">
    <w:name w:val="WW-Absatz-Standardschriftart1111111111111"/>
    <w:rsid w:val="00CD012B"/>
  </w:style>
  <w:style w:type="character" w:customStyle="1" w:styleId="WW-Absatz-Standardschriftart11111111111111">
    <w:name w:val="WW-Absatz-Standardschriftart11111111111111"/>
    <w:rsid w:val="00CD012B"/>
  </w:style>
  <w:style w:type="character" w:customStyle="1" w:styleId="WW-Absatz-Standardschriftart111111111111111">
    <w:name w:val="WW-Absatz-Standardschriftart111111111111111"/>
    <w:rsid w:val="00CD012B"/>
  </w:style>
  <w:style w:type="character" w:customStyle="1" w:styleId="WW-Absatz-Standardschriftart1111111111111111">
    <w:name w:val="WW-Absatz-Standardschriftart1111111111111111"/>
    <w:rsid w:val="00CD012B"/>
  </w:style>
  <w:style w:type="character" w:customStyle="1" w:styleId="WW-Absatz-Standardschriftart11111111111111111">
    <w:name w:val="WW-Absatz-Standardschriftart11111111111111111"/>
    <w:rsid w:val="00CD012B"/>
  </w:style>
  <w:style w:type="character" w:customStyle="1" w:styleId="WW-Absatz-Standardschriftart111111111111111111">
    <w:name w:val="WW-Absatz-Standardschriftart111111111111111111"/>
    <w:rsid w:val="00CD012B"/>
  </w:style>
  <w:style w:type="character" w:customStyle="1" w:styleId="WW-Absatz-Standardschriftart1111111111111111111">
    <w:name w:val="WW-Absatz-Standardschriftart1111111111111111111"/>
    <w:rsid w:val="00CD012B"/>
  </w:style>
  <w:style w:type="character" w:customStyle="1" w:styleId="WW8Num4z0">
    <w:name w:val="WW8Num4z0"/>
    <w:rsid w:val="00CD012B"/>
    <w:rPr>
      <w:rFonts w:ascii="TimesLT" w:hAnsi="TimesLT" w:cs="TimesLT"/>
      <w:b w:val="0"/>
      <w:i w:val="0"/>
      <w:sz w:val="28"/>
      <w:u w:val="none"/>
    </w:rPr>
  </w:style>
  <w:style w:type="character" w:customStyle="1" w:styleId="WW8Num5z0">
    <w:name w:val="WW8Num5z0"/>
    <w:rsid w:val="00CD012B"/>
    <w:rPr>
      <w:rFonts w:ascii="Wingdings" w:hAnsi="Wingdings" w:cs="Wingdings"/>
    </w:rPr>
  </w:style>
  <w:style w:type="character" w:customStyle="1" w:styleId="WW8Num5z1">
    <w:name w:val="WW8Num5z1"/>
    <w:rsid w:val="00CD012B"/>
    <w:rPr>
      <w:rFonts w:ascii="Courier New" w:hAnsi="Courier New" w:cs="Courier New"/>
    </w:rPr>
  </w:style>
  <w:style w:type="character" w:customStyle="1" w:styleId="WW8Num5z3">
    <w:name w:val="WW8Num5z3"/>
    <w:rsid w:val="00CD012B"/>
    <w:rPr>
      <w:rFonts w:ascii="Symbol" w:hAnsi="Symbol" w:cs="Symbol"/>
    </w:rPr>
  </w:style>
  <w:style w:type="character" w:customStyle="1" w:styleId="WW8Num7z0">
    <w:name w:val="WW8Num7z0"/>
    <w:rsid w:val="00CD012B"/>
    <w:rPr>
      <w:rFonts w:ascii="TimesLT" w:hAnsi="TimesLT" w:cs="TimesLT"/>
      <w:b w:val="0"/>
      <w:i w:val="0"/>
      <w:sz w:val="28"/>
      <w:u w:val="none"/>
    </w:rPr>
  </w:style>
  <w:style w:type="character" w:customStyle="1" w:styleId="WW8Num8z0">
    <w:name w:val="WW8Num8z0"/>
    <w:rsid w:val="00CD012B"/>
    <w:rPr>
      <w:rFonts w:ascii="Wingdings" w:hAnsi="Wingdings" w:cs="Wingdings"/>
    </w:rPr>
  </w:style>
  <w:style w:type="character" w:customStyle="1" w:styleId="WW8Num8z1">
    <w:name w:val="WW8Num8z1"/>
    <w:rsid w:val="00CD012B"/>
    <w:rPr>
      <w:rFonts w:ascii="Courier New" w:hAnsi="Courier New" w:cs="Courier New"/>
    </w:rPr>
  </w:style>
  <w:style w:type="character" w:customStyle="1" w:styleId="WW8Num8z3">
    <w:name w:val="WW8Num8z3"/>
    <w:rsid w:val="00CD012B"/>
    <w:rPr>
      <w:rFonts w:ascii="Symbol" w:hAnsi="Symbol" w:cs="Symbol"/>
    </w:rPr>
  </w:style>
  <w:style w:type="character" w:customStyle="1" w:styleId="WW8Num9z0">
    <w:name w:val="WW8Num9z0"/>
    <w:rsid w:val="00CD012B"/>
    <w:rPr>
      <w:rFonts w:ascii="TimesLT" w:hAnsi="TimesLT" w:cs="TimesLT"/>
      <w:b w:val="0"/>
      <w:i w:val="0"/>
      <w:sz w:val="28"/>
      <w:u w:val="none"/>
    </w:rPr>
  </w:style>
  <w:style w:type="character" w:customStyle="1" w:styleId="WW8Num10z0">
    <w:name w:val="WW8Num10z0"/>
    <w:rsid w:val="00CD012B"/>
    <w:rPr>
      <w:rFonts w:ascii="TimesLT" w:hAnsi="TimesLT" w:cs="TimesLT"/>
      <w:b w:val="0"/>
      <w:i w:val="0"/>
      <w:sz w:val="28"/>
      <w:u w:val="none"/>
    </w:rPr>
  </w:style>
  <w:style w:type="character" w:customStyle="1" w:styleId="WW-DefaultParagraphFont">
    <w:name w:val="WW-Default Paragraph Font"/>
    <w:rsid w:val="00CD012B"/>
  </w:style>
  <w:style w:type="character" w:styleId="Emfaz">
    <w:name w:val="Emphasis"/>
    <w:qFormat/>
    <w:rsid w:val="00CD012B"/>
    <w:rPr>
      <w:i/>
      <w:iCs/>
    </w:rPr>
  </w:style>
  <w:style w:type="character" w:customStyle="1" w:styleId="Numeravimosimboliai">
    <w:name w:val="Numeravimo simboliai"/>
    <w:rsid w:val="00CD012B"/>
  </w:style>
  <w:style w:type="character" w:customStyle="1" w:styleId="enkleliai">
    <w:name w:val="Ženkleliai"/>
    <w:rsid w:val="00CD012B"/>
    <w:rPr>
      <w:rFonts w:ascii="OpenSymbol" w:eastAsia="OpenSymbol" w:hAnsi="OpenSymbol" w:cs="OpenSymbol"/>
    </w:rPr>
  </w:style>
  <w:style w:type="character" w:customStyle="1" w:styleId="NumberingSymbols">
    <w:name w:val="Numbering Symbols"/>
    <w:rsid w:val="00CD012B"/>
  </w:style>
  <w:style w:type="paragraph" w:customStyle="1" w:styleId="Heading">
    <w:name w:val="Heading"/>
    <w:basedOn w:val="prastasis"/>
    <w:next w:val="Pagrindinistekstas"/>
    <w:rsid w:val="00CD012B"/>
    <w:pPr>
      <w:keepNext/>
      <w:suppressAutoHyphens/>
      <w:spacing w:before="240" w:after="120"/>
    </w:pPr>
    <w:rPr>
      <w:rFonts w:ascii="Arial" w:eastAsia="MS Mincho" w:hAnsi="Arial" w:cs="Tahoma"/>
      <w:sz w:val="28"/>
      <w:szCs w:val="28"/>
      <w:lang w:val="en-US" w:eastAsia="ar-SA"/>
    </w:rPr>
  </w:style>
  <w:style w:type="paragraph" w:styleId="Sraas">
    <w:name w:val="List"/>
    <w:basedOn w:val="Pagrindinistekstas"/>
    <w:rsid w:val="00CD012B"/>
    <w:pPr>
      <w:suppressAutoHyphens/>
      <w:spacing w:after="0" w:line="240" w:lineRule="auto"/>
    </w:pPr>
    <w:rPr>
      <w:rFonts w:ascii="Arial" w:eastAsia="Times New Roman" w:hAnsi="Arial" w:cs="Tahoma"/>
      <w:b/>
      <w:szCs w:val="20"/>
      <w:lang w:eastAsia="ar-SA"/>
    </w:rPr>
  </w:style>
  <w:style w:type="paragraph" w:styleId="Antrat">
    <w:name w:val="caption"/>
    <w:basedOn w:val="prastasis"/>
    <w:qFormat/>
    <w:rsid w:val="00CD012B"/>
    <w:pPr>
      <w:suppressLineNumbers/>
      <w:suppressAutoHyphens/>
      <w:spacing w:before="120" w:after="120"/>
    </w:pPr>
    <w:rPr>
      <w:rFonts w:cs="Tahoma"/>
      <w:i/>
      <w:iCs/>
      <w:sz w:val="20"/>
      <w:lang w:val="en-US" w:eastAsia="ar-SA"/>
    </w:rPr>
  </w:style>
  <w:style w:type="paragraph" w:customStyle="1" w:styleId="Index">
    <w:name w:val="Index"/>
    <w:basedOn w:val="prastasis"/>
    <w:rsid w:val="00CD012B"/>
    <w:pPr>
      <w:suppressLineNumbers/>
      <w:suppressAutoHyphens/>
    </w:pPr>
    <w:rPr>
      <w:rFonts w:cs="Tahoma"/>
      <w:sz w:val="20"/>
      <w:lang w:val="en-US" w:eastAsia="ar-SA"/>
    </w:rPr>
  </w:style>
  <w:style w:type="paragraph" w:customStyle="1" w:styleId="Antrat10">
    <w:name w:val="Antraštė1"/>
    <w:basedOn w:val="prastasis"/>
    <w:next w:val="Pagrindinistekstas"/>
    <w:rsid w:val="00CD012B"/>
    <w:pPr>
      <w:keepNext/>
      <w:suppressAutoHyphens/>
      <w:spacing w:before="240" w:after="120"/>
    </w:pPr>
    <w:rPr>
      <w:rFonts w:ascii="Arial" w:eastAsia="MS Mincho" w:hAnsi="Arial" w:cs="Tahoma"/>
      <w:sz w:val="28"/>
      <w:szCs w:val="28"/>
      <w:lang w:val="en-US" w:eastAsia="ar-SA"/>
    </w:rPr>
  </w:style>
  <w:style w:type="paragraph" w:customStyle="1" w:styleId="Pavadinimas1">
    <w:name w:val="Pavadinimas1"/>
    <w:basedOn w:val="prastasis"/>
    <w:rsid w:val="00CD012B"/>
    <w:pPr>
      <w:suppressLineNumbers/>
      <w:suppressAutoHyphens/>
      <w:spacing w:before="120" w:after="120"/>
    </w:pPr>
    <w:rPr>
      <w:rFonts w:cs="Tahoma"/>
      <w:i/>
      <w:iCs/>
      <w:szCs w:val="24"/>
      <w:lang w:val="en-US" w:eastAsia="ar-SA"/>
    </w:rPr>
  </w:style>
  <w:style w:type="paragraph" w:customStyle="1" w:styleId="Rodykl">
    <w:name w:val="Rodyklė"/>
    <w:basedOn w:val="prastasis"/>
    <w:rsid w:val="00CD012B"/>
    <w:pPr>
      <w:suppressLineNumbers/>
      <w:suppressAutoHyphens/>
    </w:pPr>
    <w:rPr>
      <w:rFonts w:cs="Tahoma"/>
      <w:sz w:val="20"/>
      <w:lang w:val="en-US" w:eastAsia="ar-SA"/>
    </w:rPr>
  </w:style>
  <w:style w:type="paragraph" w:customStyle="1" w:styleId="Footer">
    <w:name w:val="Footer~"/>
    <w:basedOn w:val="prastasis"/>
    <w:rsid w:val="00CD012B"/>
    <w:pPr>
      <w:widowControl w:val="0"/>
      <w:tabs>
        <w:tab w:val="center" w:pos="4153"/>
        <w:tab w:val="right" w:pos="8306"/>
      </w:tabs>
      <w:suppressAutoHyphens/>
    </w:pPr>
    <w:rPr>
      <w:color w:val="000000"/>
      <w:sz w:val="20"/>
      <w:lang w:val="en-US" w:eastAsia="ar-SA"/>
    </w:rPr>
  </w:style>
  <w:style w:type="paragraph" w:styleId="Pagrindiniotekstotrauka">
    <w:name w:val="Body Text Indent"/>
    <w:basedOn w:val="prastasis"/>
    <w:link w:val="PagrindiniotekstotraukaDiagrama"/>
    <w:rsid w:val="00CD012B"/>
    <w:pPr>
      <w:suppressAutoHyphens/>
      <w:ind w:right="-142" w:firstLine="567"/>
    </w:pPr>
    <w:rPr>
      <w:rFonts w:ascii="Arial" w:hAnsi="Arial" w:cs="Arial"/>
      <w:szCs w:val="17"/>
      <w:lang w:val="en-US" w:eastAsia="ar-SA"/>
    </w:rPr>
  </w:style>
  <w:style w:type="character" w:customStyle="1" w:styleId="PagrindiniotekstotraukaDiagrama">
    <w:name w:val="Pagrindinio teksto įtrauka Diagrama"/>
    <w:basedOn w:val="Numatytasispastraiposriftas"/>
    <w:link w:val="Pagrindiniotekstotrauka"/>
    <w:rsid w:val="00CD012B"/>
    <w:rPr>
      <w:rFonts w:ascii="Arial" w:hAnsi="Arial" w:cs="Arial"/>
      <w:sz w:val="24"/>
      <w:szCs w:val="17"/>
      <w:lang w:val="en-US" w:eastAsia="ar-SA"/>
    </w:rPr>
  </w:style>
  <w:style w:type="paragraph" w:styleId="Pagrindinistekstas2">
    <w:name w:val="Body Text 2"/>
    <w:basedOn w:val="prastasis"/>
    <w:link w:val="Pagrindinistekstas2Diagrama"/>
    <w:rsid w:val="00CD012B"/>
    <w:pPr>
      <w:suppressAutoHyphens/>
      <w:ind w:right="-142"/>
      <w:jc w:val="both"/>
    </w:pPr>
    <w:rPr>
      <w:rFonts w:ascii="Arial" w:hAnsi="Arial" w:cs="Arial"/>
      <w:szCs w:val="17"/>
      <w:lang w:val="en-US" w:eastAsia="ar-SA"/>
    </w:rPr>
  </w:style>
  <w:style w:type="character" w:customStyle="1" w:styleId="Pagrindinistekstas2Diagrama">
    <w:name w:val="Pagrindinis tekstas 2 Diagrama"/>
    <w:basedOn w:val="Numatytasispastraiposriftas"/>
    <w:link w:val="Pagrindinistekstas2"/>
    <w:rsid w:val="00CD012B"/>
    <w:rPr>
      <w:rFonts w:ascii="Arial" w:hAnsi="Arial" w:cs="Arial"/>
      <w:sz w:val="24"/>
      <w:szCs w:val="17"/>
      <w:lang w:val="en-US" w:eastAsia="ar-SA"/>
    </w:rPr>
  </w:style>
  <w:style w:type="paragraph" w:customStyle="1" w:styleId="TableContents">
    <w:name w:val="Table Contents"/>
    <w:basedOn w:val="prastasis"/>
    <w:rsid w:val="00CD012B"/>
    <w:pPr>
      <w:suppressLineNumbers/>
      <w:suppressAutoHyphens/>
    </w:pPr>
    <w:rPr>
      <w:sz w:val="20"/>
      <w:lang w:val="en-US" w:eastAsia="ar-SA"/>
    </w:rPr>
  </w:style>
  <w:style w:type="paragraph" w:customStyle="1" w:styleId="TableHeading">
    <w:name w:val="Table Heading"/>
    <w:basedOn w:val="TableContents"/>
    <w:rsid w:val="00CD012B"/>
    <w:pPr>
      <w:jc w:val="center"/>
    </w:pPr>
    <w:rPr>
      <w:b/>
      <w:bCs/>
      <w:i/>
      <w:iCs/>
    </w:rPr>
  </w:style>
  <w:style w:type="paragraph" w:customStyle="1" w:styleId="Lentelsturinys">
    <w:name w:val="Lentelės turinys"/>
    <w:basedOn w:val="prastasis"/>
    <w:rsid w:val="00CD012B"/>
    <w:pPr>
      <w:suppressLineNumbers/>
      <w:suppressAutoHyphens/>
    </w:pPr>
    <w:rPr>
      <w:sz w:val="20"/>
      <w:lang w:val="en-US" w:eastAsia="ar-SA"/>
    </w:rPr>
  </w:style>
  <w:style w:type="paragraph" w:customStyle="1" w:styleId="Lentelsantrat">
    <w:name w:val="Lentelės antraštė"/>
    <w:basedOn w:val="Lentelsturinys"/>
    <w:rsid w:val="00CD012B"/>
    <w:pPr>
      <w:jc w:val="center"/>
    </w:pPr>
    <w:rPr>
      <w:b/>
      <w:bCs/>
    </w:rPr>
  </w:style>
  <w:style w:type="paragraph" w:customStyle="1" w:styleId="Normal2">
    <w:name w:val="Normal2"/>
    <w:rsid w:val="00CD012B"/>
    <w:pPr>
      <w:widowControl w:val="0"/>
      <w:suppressAutoHyphens/>
    </w:pPr>
    <w:rPr>
      <w:rFonts w:ascii="TimesLT" w:eastAsia="Arial" w:hAnsi="TimesLT"/>
      <w:sz w:val="24"/>
      <w:lang w:val="en-US" w:eastAsia="ar-SA"/>
    </w:rPr>
  </w:style>
  <w:style w:type="paragraph" w:customStyle="1" w:styleId="Debesliotekstas2">
    <w:name w:val="Debesėlio tekstas2"/>
    <w:basedOn w:val="prastasis"/>
    <w:rsid w:val="00CD012B"/>
    <w:pPr>
      <w:suppressAutoHyphens/>
    </w:pPr>
    <w:rPr>
      <w:rFonts w:ascii="Tahoma" w:hAnsi="Tahoma" w:cs="Tahoma"/>
      <w:sz w:val="16"/>
      <w:szCs w:val="16"/>
      <w:lang w:val="en-US" w:eastAsia="ar-SA"/>
    </w:rPr>
  </w:style>
  <w:style w:type="paragraph" w:customStyle="1" w:styleId="FreeFormA">
    <w:name w:val="Free Form A"/>
    <w:rsid w:val="00CD012B"/>
    <w:rPr>
      <w:rFonts w:ascii="Lucida Grande" w:eastAsia="ヒラギノ角ゴ Pro W3" w:hAnsi="Lucida Grande"/>
      <w:color w:val="000000"/>
      <w:lang w:val="lt-LT" w:eastAsia="lt-LT"/>
    </w:rPr>
  </w:style>
  <w:style w:type="paragraph" w:styleId="Dokumentostruktra">
    <w:name w:val="Document Map"/>
    <w:basedOn w:val="prastasis"/>
    <w:link w:val="DokumentostruktraDiagrama"/>
    <w:uiPriority w:val="99"/>
    <w:unhideWhenUsed/>
    <w:rsid w:val="00CD012B"/>
    <w:pPr>
      <w:suppressAutoHyphens/>
    </w:pPr>
    <w:rPr>
      <w:rFonts w:ascii="Tahoma" w:hAnsi="Tahoma" w:cs="Tahoma"/>
      <w:sz w:val="16"/>
      <w:szCs w:val="16"/>
      <w:lang w:val="en-US" w:eastAsia="ar-SA"/>
    </w:rPr>
  </w:style>
  <w:style w:type="character" w:customStyle="1" w:styleId="DokumentostruktraDiagrama">
    <w:name w:val="Dokumento struktūra Diagrama"/>
    <w:basedOn w:val="Numatytasispastraiposriftas"/>
    <w:link w:val="Dokumentostruktra"/>
    <w:uiPriority w:val="99"/>
    <w:rsid w:val="00CD012B"/>
    <w:rPr>
      <w:rFonts w:ascii="Tahoma" w:hAnsi="Tahoma" w:cs="Tahoma"/>
      <w:sz w:val="16"/>
      <w:szCs w:val="16"/>
      <w:lang w:val="en-US" w:eastAsia="ar-SA"/>
    </w:rPr>
  </w:style>
  <w:style w:type="paragraph" w:customStyle="1" w:styleId="Default">
    <w:name w:val="Default"/>
    <w:rsid w:val="00CD012B"/>
    <w:pPr>
      <w:autoSpaceDE w:val="0"/>
      <w:autoSpaceDN w:val="0"/>
      <w:adjustRightInd w:val="0"/>
    </w:pPr>
    <w:rPr>
      <w:color w:val="000000"/>
      <w:sz w:val="24"/>
      <w:szCs w:val="24"/>
      <w:lang w:val="en-US" w:eastAsia="en-US"/>
    </w:rPr>
  </w:style>
  <w:style w:type="paragraph" w:styleId="Pagrindiniotekstotrauka2">
    <w:name w:val="Body Text Indent 2"/>
    <w:basedOn w:val="prastasis"/>
    <w:link w:val="Pagrindiniotekstotrauka2Diagrama"/>
    <w:rsid w:val="00A41BD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A41BD8"/>
    <w:rPr>
      <w:sz w:val="24"/>
      <w:lang w:val="lt-LT" w:eastAsia="en-US"/>
    </w:rPr>
  </w:style>
  <w:style w:type="paragraph" w:customStyle="1" w:styleId="Pagrindinistekstas21">
    <w:name w:val="Pagrindinis tekstas 21"/>
    <w:basedOn w:val="prastasis"/>
    <w:rsid w:val="00A41BD8"/>
    <w:pPr>
      <w:suppressAutoHyphens/>
      <w:jc w:val="both"/>
    </w:pPr>
    <w:rPr>
      <w:lang w:eastAsia="zh-CN"/>
    </w:rPr>
  </w:style>
  <w:style w:type="paragraph" w:styleId="Turinys3">
    <w:name w:val="toc 3"/>
    <w:basedOn w:val="prastasis"/>
    <w:next w:val="prastasis"/>
    <w:autoRedefine/>
    <w:uiPriority w:val="39"/>
    <w:rsid w:val="00303372"/>
    <w:pPr>
      <w:spacing w:after="100"/>
      <w:ind w:left="480"/>
    </w:pPr>
  </w:style>
  <w:style w:type="paragraph" w:customStyle="1" w:styleId="TableParagraph">
    <w:name w:val="Table Paragraph"/>
    <w:basedOn w:val="prastasis"/>
    <w:uiPriority w:val="1"/>
    <w:qFormat/>
    <w:rsid w:val="005E3A95"/>
    <w:pPr>
      <w:widowControl w:val="0"/>
      <w:ind w:left="103"/>
    </w:pPr>
    <w:rPr>
      <w:sz w:val="22"/>
      <w:szCs w:val="22"/>
      <w:lang w:val="en-US"/>
    </w:rPr>
  </w:style>
  <w:style w:type="character" w:customStyle="1" w:styleId="hps">
    <w:name w:val="hps"/>
    <w:basedOn w:val="Numatytasispastraiposriftas"/>
    <w:rsid w:val="00827D16"/>
  </w:style>
  <w:style w:type="paragraph" w:customStyle="1" w:styleId="Standard">
    <w:name w:val="Standard"/>
    <w:rsid w:val="00827D16"/>
    <w:pPr>
      <w:suppressAutoHyphens/>
      <w:autoSpaceDN w:val="0"/>
      <w:textAlignment w:val="baseline"/>
    </w:pPr>
    <w:rPr>
      <w:kern w:val="3"/>
      <w:sz w:val="24"/>
      <w:lang w:val="lt-LT" w:eastAsia="en-US"/>
    </w:rPr>
  </w:style>
  <w:style w:type="paragraph" w:styleId="HTMLiankstoformatuotas">
    <w:name w:val="HTML Preformatted"/>
    <w:basedOn w:val="prastasis"/>
    <w:link w:val="HTMLiankstoformatuotasDiagrama"/>
    <w:uiPriority w:val="99"/>
    <w:unhideWhenUsed/>
    <w:rsid w:val="00827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rsid w:val="00827D16"/>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48608">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450979366">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047679691">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244952643">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390693374">
      <w:bodyDiv w:val="1"/>
      <w:marLeft w:val="0"/>
      <w:marRight w:val="0"/>
      <w:marTop w:val="0"/>
      <w:marBottom w:val="0"/>
      <w:divBdr>
        <w:top w:val="none" w:sz="0" w:space="0" w:color="auto"/>
        <w:left w:val="none" w:sz="0" w:space="0" w:color="auto"/>
        <w:bottom w:val="none" w:sz="0" w:space="0" w:color="auto"/>
        <w:right w:val="none" w:sz="0" w:space="0" w:color="auto"/>
      </w:divBdr>
    </w:div>
    <w:div w:id="1485704034">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 w:id="1849103476">
      <w:bodyDiv w:val="1"/>
      <w:marLeft w:val="0"/>
      <w:marRight w:val="0"/>
      <w:marTop w:val="0"/>
      <w:marBottom w:val="0"/>
      <w:divBdr>
        <w:top w:val="none" w:sz="0" w:space="0" w:color="auto"/>
        <w:left w:val="none" w:sz="0" w:space="0" w:color="auto"/>
        <w:bottom w:val="none" w:sz="0" w:space="0" w:color="auto"/>
        <w:right w:val="none" w:sz="0" w:space="0" w:color="auto"/>
      </w:divBdr>
    </w:div>
    <w:div w:id="200600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mailto:mindaugas@reklamai.l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investicijos.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onkursas@reklamai.lt" TargetMode="External"/><Relationship Id="rId20" Type="http://schemas.openxmlformats.org/officeDocument/2006/relationships/hyperlink" Target="mailto:mindaugas@reklamai.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konkursas@reklamai.lt" TargetMode="Externa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2.xml><?xml version="1.0" encoding="utf-8"?>
<ds:datastoreItem xmlns:ds="http://schemas.openxmlformats.org/officeDocument/2006/customXml" ds:itemID="{C51F4BD4-E4AA-43ED-9EFF-7CAC25B9BA13}">
  <ds:schemaRefs>
    <ds:schemaRef ds:uri="http://schemas.openxmlformats.org/officeDocument/2006/bibliography"/>
  </ds:schemaRefs>
</ds:datastoreItem>
</file>

<file path=customXml/itemProps3.xml><?xml version="1.0" encoding="utf-8"?>
<ds:datastoreItem xmlns:ds="http://schemas.openxmlformats.org/officeDocument/2006/customXml" ds:itemID="{3157F099-D91A-4CC1-9FC1-63932487BD65}">
  <ds:schemaRefs>
    <ds:schemaRef ds:uri="http://schemas.openxmlformats.org/officeDocument/2006/bibliography"/>
  </ds:schemaRefs>
</ds:datastoreItem>
</file>

<file path=customXml/itemProps4.xml><?xml version="1.0" encoding="utf-8"?>
<ds:datastoreItem xmlns:ds="http://schemas.openxmlformats.org/officeDocument/2006/customXml" ds:itemID="{8B66BB3D-532B-4A49-BA43-1E098524F15E}">
  <ds:schemaRefs>
    <ds:schemaRef ds:uri="http://schemas.openxmlformats.org/officeDocument/2006/bibliography"/>
  </ds:schemaRefs>
</ds:datastoreItem>
</file>

<file path=customXml/itemProps5.xml><?xml version="1.0" encoding="utf-8"?>
<ds:datastoreItem xmlns:ds="http://schemas.openxmlformats.org/officeDocument/2006/customXml" ds:itemID="{EE183D14-02A9-4511-BA57-CF353C24C1C0}">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11678</TotalTime>
  <Pages>21</Pages>
  <Words>7380</Words>
  <Characters>42069</Characters>
  <Application>Microsoft Office Word</Application>
  <DocSecurity>0</DocSecurity>
  <Lines>350</Lines>
  <Paragraphs>98</Paragraphs>
  <ScaleCrop>false</ScaleCrop>
  <HeadingPairs>
    <vt:vector size="2" baseType="variant">
      <vt:variant>
        <vt:lpstr>Pavadinimas</vt:lpstr>
      </vt:variant>
      <vt:variant>
        <vt:i4>1</vt:i4>
      </vt:variant>
    </vt:vector>
  </HeadingPairs>
  <TitlesOfParts>
    <vt:vector size="1" baseType="lpstr">
      <vt:lpstr>Konkurso sąlygos</vt:lpstr>
    </vt:vector>
  </TitlesOfParts>
  <Company/>
  <LinksUpToDate>false</LinksUpToDate>
  <CharactersWithSpaces>49351</CharactersWithSpaces>
  <SharedDoc>false</SharedDoc>
  <HLinks>
    <vt:vector size="84" baseType="variant">
      <vt:variant>
        <vt:i4>1507402</vt:i4>
      </vt:variant>
      <vt:variant>
        <vt:i4>78</vt:i4>
      </vt:variant>
      <vt:variant>
        <vt:i4>0</vt:i4>
      </vt:variant>
      <vt:variant>
        <vt:i4>5</vt:i4>
      </vt:variant>
      <vt:variant>
        <vt:lpwstr>http://www.esinvesticijos.lt/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dc:title>
  <dc:subject/>
  <dc:creator/>
  <cp:keywords/>
  <cp:lastModifiedBy>Diana Viduto</cp:lastModifiedBy>
  <cp:revision>120</cp:revision>
  <cp:lastPrinted>2023-01-12T14:11:00Z</cp:lastPrinted>
  <dcterms:created xsi:type="dcterms:W3CDTF">2020-12-09T13:52:00Z</dcterms:created>
  <dcterms:modified xsi:type="dcterms:W3CDTF">2023-02-06T09:50:00Z</dcterms:modified>
</cp:coreProperties>
</file>