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712F" w14:textId="77777777" w:rsidR="00A426BD" w:rsidRDefault="00A426BD" w:rsidP="00A426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47FCB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C9F721F" wp14:editId="7BE9EB0C">
            <wp:extent cx="3124863" cy="916716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0642" cy="92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101D" w14:textId="77777777" w:rsidR="00A426BD" w:rsidRPr="004A0CE9" w:rsidRDefault="00A426BD" w:rsidP="00A426B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3FDBB7" w14:textId="77777777" w:rsidR="00A426BD" w:rsidRPr="004A0CE9" w:rsidRDefault="00A426BD" w:rsidP="00A426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0CE9">
        <w:rPr>
          <w:rFonts w:ascii="Arial" w:hAnsi="Arial" w:cs="Arial"/>
          <w:b/>
          <w:bCs/>
          <w:sz w:val="22"/>
          <w:szCs w:val="22"/>
        </w:rPr>
        <w:t>UAB „</w:t>
      </w:r>
      <w:proofErr w:type="spellStart"/>
      <w:r w:rsidRPr="004A0CE9">
        <w:rPr>
          <w:rFonts w:ascii="Arial" w:hAnsi="Arial" w:cs="Arial"/>
          <w:b/>
          <w:bCs/>
          <w:sz w:val="22"/>
          <w:szCs w:val="22"/>
        </w:rPr>
        <w:t>Stronglasas</w:t>
      </w:r>
      <w:proofErr w:type="spellEnd"/>
      <w:r w:rsidRPr="004A0CE9">
        <w:rPr>
          <w:rFonts w:ascii="Arial" w:hAnsi="Arial" w:cs="Arial"/>
          <w:b/>
          <w:bCs/>
          <w:sz w:val="22"/>
          <w:szCs w:val="22"/>
        </w:rPr>
        <w:t>“</w:t>
      </w:r>
    </w:p>
    <w:p w14:paraId="65DCB147" w14:textId="77777777" w:rsidR="00A426BD" w:rsidRPr="004A0CE9" w:rsidRDefault="00A426BD" w:rsidP="00A426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0CE9">
        <w:rPr>
          <w:rFonts w:ascii="Arial" w:hAnsi="Arial" w:cs="Arial"/>
          <w:b/>
          <w:bCs/>
          <w:sz w:val="22"/>
          <w:szCs w:val="22"/>
        </w:rPr>
        <w:t>Naujoji g. 136-3, LT-62175 Alytus</w:t>
      </w:r>
    </w:p>
    <w:p w14:paraId="5E89E90B" w14:textId="77777777" w:rsidR="00A426BD" w:rsidRPr="004A0CE9" w:rsidRDefault="00A426BD" w:rsidP="00A426BD">
      <w:pPr>
        <w:jc w:val="center"/>
        <w:rPr>
          <w:rFonts w:ascii="Arial" w:hAnsi="Arial" w:cs="Arial"/>
          <w:sz w:val="22"/>
          <w:szCs w:val="22"/>
        </w:rPr>
      </w:pPr>
      <w:r w:rsidRPr="004A0CE9">
        <w:t>_____________________________________________</w:t>
      </w:r>
    </w:p>
    <w:p w14:paraId="6BBE2A01" w14:textId="77777777" w:rsidR="00A426BD" w:rsidRPr="004A0CE9" w:rsidRDefault="00A426BD" w:rsidP="00A426BD">
      <w:pPr>
        <w:jc w:val="center"/>
        <w:rPr>
          <w:rFonts w:ascii="Arial" w:hAnsi="Arial" w:cs="Arial"/>
          <w:b/>
          <w:sz w:val="22"/>
          <w:szCs w:val="22"/>
        </w:rPr>
      </w:pPr>
    </w:p>
    <w:p w14:paraId="795E4E7D" w14:textId="77777777" w:rsidR="00A426BD" w:rsidRPr="004A0CE9" w:rsidRDefault="00A426BD" w:rsidP="00A426BD">
      <w:pPr>
        <w:jc w:val="center"/>
        <w:rPr>
          <w:rFonts w:ascii="Arial" w:hAnsi="Arial" w:cs="Arial"/>
          <w:b/>
          <w:sz w:val="22"/>
          <w:szCs w:val="22"/>
        </w:rPr>
      </w:pPr>
      <w:r w:rsidRPr="004A0CE9">
        <w:rPr>
          <w:rFonts w:ascii="Arial" w:hAnsi="Arial" w:cs="Arial"/>
          <w:b/>
          <w:sz w:val="22"/>
          <w:szCs w:val="22"/>
        </w:rPr>
        <w:t>KONKURSO SĄLYGOS</w:t>
      </w:r>
    </w:p>
    <w:p w14:paraId="31F6016E" w14:textId="77777777" w:rsidR="00A426BD" w:rsidRPr="004A0CE9" w:rsidRDefault="00A426BD" w:rsidP="00A426BD">
      <w:pPr>
        <w:jc w:val="center"/>
        <w:rPr>
          <w:rFonts w:ascii="Arial" w:hAnsi="Arial" w:cs="Arial"/>
          <w:sz w:val="22"/>
          <w:szCs w:val="22"/>
        </w:rPr>
      </w:pPr>
    </w:p>
    <w:p w14:paraId="45A1A1B7" w14:textId="77777777" w:rsidR="00A426BD" w:rsidRPr="004A0CE9" w:rsidRDefault="00A426BD" w:rsidP="00A426BD">
      <w:pPr>
        <w:jc w:val="center"/>
        <w:rPr>
          <w:rFonts w:ascii="Arial" w:hAnsi="Arial" w:cs="Arial"/>
          <w:b/>
        </w:rPr>
      </w:pPr>
      <w:r w:rsidRPr="004A0CE9">
        <w:rPr>
          <w:rFonts w:ascii="Arial" w:hAnsi="Arial" w:cs="Arial"/>
          <w:b/>
        </w:rPr>
        <w:t xml:space="preserve">2 MW fotovoltinės elektrinės įsigijimas ir statyba </w:t>
      </w:r>
    </w:p>
    <w:p w14:paraId="64C5D1A1" w14:textId="77777777" w:rsidR="00A426BD" w:rsidRPr="004A0CE9" w:rsidRDefault="00A426BD" w:rsidP="00A426BD">
      <w:pPr>
        <w:jc w:val="center"/>
        <w:rPr>
          <w:rFonts w:ascii="Arial" w:hAnsi="Arial" w:cs="Arial"/>
          <w:b/>
        </w:rPr>
      </w:pPr>
    </w:p>
    <w:p w14:paraId="1407F9C3" w14:textId="77777777" w:rsidR="00A426BD" w:rsidRPr="004A0CE9" w:rsidRDefault="00A426BD" w:rsidP="00A426BD">
      <w:pPr>
        <w:jc w:val="center"/>
        <w:rPr>
          <w:rFonts w:ascii="Arial" w:hAnsi="Arial" w:cs="Arial"/>
          <w:b/>
        </w:rPr>
      </w:pPr>
      <w:r w:rsidRPr="004A0CE9">
        <w:rPr>
          <w:rFonts w:ascii="Arial" w:hAnsi="Arial" w:cs="Arial"/>
          <w:b/>
        </w:rPr>
        <w:t>PAGAL PROJEKTĄ Nr.</w:t>
      </w:r>
      <w:r w:rsidRPr="004A0CE9">
        <w:t xml:space="preserve"> </w:t>
      </w:r>
      <w:r w:rsidRPr="004A0CE9">
        <w:rPr>
          <w:rFonts w:ascii="Arial" w:hAnsi="Arial" w:cs="Arial"/>
          <w:b/>
        </w:rPr>
        <w:t>02-011-K-0018</w:t>
      </w:r>
    </w:p>
    <w:p w14:paraId="11057360" w14:textId="77777777" w:rsidR="00A426BD" w:rsidRPr="004A0CE9" w:rsidRDefault="00A426BD" w:rsidP="00A426BD">
      <w:pPr>
        <w:jc w:val="center"/>
        <w:rPr>
          <w:rFonts w:ascii="Arial" w:hAnsi="Arial" w:cs="Arial"/>
          <w:b/>
        </w:rPr>
      </w:pPr>
    </w:p>
    <w:p w14:paraId="1927F2EF" w14:textId="150B6842" w:rsidR="00A426BD" w:rsidRDefault="00A426BD" w:rsidP="00A426BD">
      <w:pPr>
        <w:jc w:val="center"/>
        <w:rPr>
          <w:rFonts w:ascii="Arial" w:hAnsi="Arial" w:cs="Arial"/>
          <w:b/>
        </w:rPr>
      </w:pPr>
      <w:bookmarkStart w:id="0" w:name="_Hlk126844462"/>
      <w:r w:rsidRPr="004A0CE9">
        <w:rPr>
          <w:rFonts w:ascii="Arial" w:hAnsi="Arial" w:cs="Arial"/>
          <w:b/>
        </w:rPr>
        <w:t>Atsinaujinančių energijos išteklių diegimas UAB „</w:t>
      </w:r>
      <w:proofErr w:type="spellStart"/>
      <w:r w:rsidRPr="004A0CE9">
        <w:rPr>
          <w:rFonts w:ascii="Arial" w:hAnsi="Arial" w:cs="Arial"/>
          <w:b/>
        </w:rPr>
        <w:t>Stronglasas</w:t>
      </w:r>
      <w:proofErr w:type="spellEnd"/>
      <w:r w:rsidRPr="004A0CE9">
        <w:rPr>
          <w:rFonts w:ascii="Arial" w:hAnsi="Arial" w:cs="Arial"/>
          <w:b/>
        </w:rPr>
        <w:t>“</w:t>
      </w:r>
    </w:p>
    <w:p w14:paraId="71AB5688" w14:textId="42A73562" w:rsidR="00A426BD" w:rsidRDefault="00A426BD" w:rsidP="00A426BD">
      <w:pPr>
        <w:jc w:val="center"/>
        <w:rPr>
          <w:rFonts w:ascii="Arial" w:hAnsi="Arial" w:cs="Arial"/>
          <w:b/>
        </w:rPr>
      </w:pPr>
    </w:p>
    <w:p w14:paraId="23B7B9BC" w14:textId="4B3B3FF0" w:rsidR="00A426BD" w:rsidRDefault="00A426BD" w:rsidP="00A426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KLAUSIMAI-ATSAKYMAI</w:t>
      </w:r>
    </w:p>
    <w:p w14:paraId="3B10B693" w14:textId="0B38FDD2" w:rsidR="00A426BD" w:rsidRDefault="00A426BD" w:rsidP="00A426BD">
      <w:pPr>
        <w:jc w:val="center"/>
        <w:rPr>
          <w:rFonts w:ascii="Arial" w:hAnsi="Arial" w:cs="Arial"/>
          <w:b/>
        </w:rPr>
      </w:pPr>
    </w:p>
    <w:p w14:paraId="724C2A09" w14:textId="78CAD7BF" w:rsidR="00A426BD" w:rsidRDefault="00A426BD" w:rsidP="00A426BD">
      <w:pPr>
        <w:tabs>
          <w:tab w:val="left" w:pos="426"/>
          <w:tab w:val="left" w:pos="8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t-LT"/>
        </w:rPr>
      </w:pPr>
      <w:r w:rsidRPr="00A426BD">
        <w:rPr>
          <w:rFonts w:ascii="Arial" w:hAnsi="Arial" w:cs="Arial"/>
          <w:sz w:val="22"/>
          <w:szCs w:val="22"/>
        </w:rPr>
        <w:t>UAB „</w:t>
      </w:r>
      <w:proofErr w:type="spellStart"/>
      <w:r w:rsidRPr="00A426BD">
        <w:rPr>
          <w:rFonts w:ascii="Arial" w:hAnsi="Arial" w:cs="Arial"/>
          <w:sz w:val="22"/>
          <w:szCs w:val="22"/>
        </w:rPr>
        <w:t>Stronglasas</w:t>
      </w:r>
      <w:proofErr w:type="spellEnd"/>
      <w:r w:rsidRPr="00A426BD">
        <w:rPr>
          <w:rFonts w:ascii="Arial" w:hAnsi="Arial" w:cs="Arial"/>
          <w:sz w:val="22"/>
          <w:szCs w:val="22"/>
        </w:rPr>
        <w:t xml:space="preserve">“ (toliau vadinama – Pirkėjas) </w:t>
      </w:r>
      <w:r w:rsidRPr="00A426BD">
        <w:rPr>
          <w:rFonts w:ascii="Arial" w:hAnsi="Arial" w:cs="Arial"/>
          <w:sz w:val="22"/>
          <w:szCs w:val="22"/>
          <w:lang w:eastAsia="lt-LT"/>
        </w:rPr>
        <w:t>įgyvendindama projektą „ Atsinaujinančių energijos išteklių diegimas UAB „</w:t>
      </w:r>
      <w:proofErr w:type="spellStart"/>
      <w:r w:rsidRPr="00A426BD">
        <w:rPr>
          <w:rFonts w:ascii="Arial" w:hAnsi="Arial" w:cs="Arial"/>
          <w:sz w:val="22"/>
          <w:szCs w:val="22"/>
          <w:lang w:eastAsia="lt-LT"/>
        </w:rPr>
        <w:t>Stronglasas</w:t>
      </w:r>
      <w:proofErr w:type="spellEnd"/>
      <w:r w:rsidRPr="00A426BD">
        <w:rPr>
          <w:rFonts w:ascii="Arial" w:hAnsi="Arial" w:cs="Arial"/>
          <w:sz w:val="22"/>
          <w:szCs w:val="22"/>
          <w:lang w:eastAsia="lt-LT"/>
        </w:rPr>
        <w:t xml:space="preserve">“ “, pagal 2022–2030 metų plėtros programos valdytojos Lietuvos Respublikos ekonomikos ir inovacijų ministerijos ekonomikos transformacijos ir konkurencingumo plėtros programos pažangos priemonės Nr. 05-001-01-04-02 „Skatinti įmones pereiti link neutralios klimatui ekonomikos“ veiklos „Skatinti atsinaujinančių energijos išteklių diegimą pramonės įmonėse (Vidurio ir vakarų Lietuvos regionas)“ numato įsigyti 2000 kW </w:t>
      </w:r>
      <w:bookmarkStart w:id="1" w:name="_Hlk126701436"/>
      <w:r w:rsidRPr="00A426BD">
        <w:rPr>
          <w:rFonts w:ascii="Arial" w:hAnsi="Arial" w:cs="Arial"/>
          <w:sz w:val="22"/>
          <w:szCs w:val="22"/>
          <w:lang w:eastAsia="lt-LT"/>
        </w:rPr>
        <w:t xml:space="preserve">saulės jėgainės įrangos, projektavimo ir įrengimo darbų paslaugas. </w:t>
      </w:r>
      <w:bookmarkEnd w:id="1"/>
    </w:p>
    <w:p w14:paraId="18C3A949" w14:textId="26EF051E" w:rsidR="00A426BD" w:rsidRDefault="00A426BD" w:rsidP="00A426BD">
      <w:pPr>
        <w:tabs>
          <w:tab w:val="left" w:pos="426"/>
          <w:tab w:val="left" w:pos="8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t-LT"/>
        </w:rPr>
      </w:pPr>
    </w:p>
    <w:p w14:paraId="1F22B3F6" w14:textId="1F806AD5" w:rsidR="00A426BD" w:rsidRPr="00A426BD" w:rsidRDefault="00A426BD" w:rsidP="00A426BD">
      <w:pPr>
        <w:tabs>
          <w:tab w:val="left" w:pos="426"/>
          <w:tab w:val="left" w:pos="8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t-LT"/>
        </w:rPr>
      </w:pPr>
      <w:r>
        <w:rPr>
          <w:rFonts w:ascii="Arial" w:hAnsi="Arial" w:cs="Arial"/>
          <w:sz w:val="22"/>
          <w:szCs w:val="22"/>
          <w:lang w:eastAsia="lt-LT"/>
        </w:rPr>
        <w:t>Žemiau pateikiame gautus klausimus ir pateikiame atsakymus:</w:t>
      </w:r>
    </w:p>
    <w:p w14:paraId="64B9B745" w14:textId="74723D49" w:rsidR="00A426BD" w:rsidRPr="00A426BD" w:rsidRDefault="00A426BD" w:rsidP="00A426BD">
      <w:pPr>
        <w:jc w:val="center"/>
        <w:rPr>
          <w:rFonts w:ascii="Arial" w:hAnsi="Arial" w:cs="Arial"/>
          <w:b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4924"/>
        <w:gridCol w:w="2491"/>
      </w:tblGrid>
      <w:tr w:rsidR="00A426BD" w:rsidRPr="00A426BD" w14:paraId="4D9E45E8" w14:textId="77777777" w:rsidTr="00A42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C965357" w14:textId="7458AFDB" w:rsidR="00A426BD" w:rsidRPr="00A426BD" w:rsidRDefault="00A426BD" w:rsidP="00A426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426BD">
              <w:rPr>
                <w:rFonts w:ascii="Arial" w:hAnsi="Arial" w:cs="Arial"/>
                <w:bCs w:val="0"/>
                <w:sz w:val="22"/>
                <w:szCs w:val="22"/>
              </w:rPr>
              <w:t xml:space="preserve">Eil. </w:t>
            </w:r>
            <w:proofErr w:type="spellStart"/>
            <w:r w:rsidRPr="00A426BD">
              <w:rPr>
                <w:rFonts w:ascii="Arial" w:hAnsi="Arial" w:cs="Arial"/>
                <w:bCs w:val="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1559" w:type="dxa"/>
            <w:vAlign w:val="center"/>
          </w:tcPr>
          <w:p w14:paraId="7E07DD7C" w14:textId="48AD6DF8" w:rsidR="00A426BD" w:rsidRPr="00A426BD" w:rsidRDefault="00A426BD" w:rsidP="00A426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426BD">
              <w:rPr>
                <w:rFonts w:ascii="Arial" w:hAnsi="Arial" w:cs="Arial"/>
                <w:bCs w:val="0"/>
                <w:sz w:val="22"/>
                <w:szCs w:val="22"/>
              </w:rPr>
              <w:t>Data</w:t>
            </w:r>
          </w:p>
        </w:tc>
        <w:tc>
          <w:tcPr>
            <w:tcW w:w="4924" w:type="dxa"/>
            <w:vAlign w:val="center"/>
          </w:tcPr>
          <w:p w14:paraId="0EC8D6AF" w14:textId="7621E639" w:rsidR="00A426BD" w:rsidRPr="00A426BD" w:rsidRDefault="00A426BD" w:rsidP="00A426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426BD">
              <w:rPr>
                <w:rFonts w:ascii="Arial" w:hAnsi="Arial" w:cs="Arial"/>
                <w:bCs w:val="0"/>
                <w:sz w:val="22"/>
                <w:szCs w:val="22"/>
              </w:rPr>
              <w:t>Klausimas</w:t>
            </w:r>
          </w:p>
        </w:tc>
        <w:tc>
          <w:tcPr>
            <w:tcW w:w="2491" w:type="dxa"/>
            <w:vAlign w:val="center"/>
          </w:tcPr>
          <w:p w14:paraId="49E0BC22" w14:textId="7589AC11" w:rsidR="00A426BD" w:rsidRPr="00A426BD" w:rsidRDefault="00A426BD" w:rsidP="00A426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426BD">
              <w:rPr>
                <w:rFonts w:ascii="Arial" w:hAnsi="Arial" w:cs="Arial"/>
                <w:bCs w:val="0"/>
                <w:sz w:val="22"/>
                <w:szCs w:val="22"/>
              </w:rPr>
              <w:t>Atsakymas</w:t>
            </w:r>
          </w:p>
        </w:tc>
      </w:tr>
      <w:tr w:rsidR="00A426BD" w14:paraId="45FA6FBB" w14:textId="77777777" w:rsidTr="00A426BD">
        <w:trPr>
          <w:trHeight w:val="1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ECC227" w14:textId="77777777" w:rsidR="00A426BD" w:rsidRPr="00A426BD" w:rsidRDefault="00A426BD" w:rsidP="00A426B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4E12915" w14:textId="0BABE8BB" w:rsidR="00A426BD" w:rsidRPr="00A426BD" w:rsidRDefault="00A426BD" w:rsidP="00A42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426BD">
              <w:rPr>
                <w:rFonts w:ascii="Arial" w:hAnsi="Arial" w:cs="Arial"/>
                <w:sz w:val="22"/>
                <w:szCs w:val="22"/>
              </w:rPr>
              <w:t>2023-02-24</w:t>
            </w:r>
          </w:p>
        </w:tc>
        <w:tc>
          <w:tcPr>
            <w:tcW w:w="4924" w:type="dxa"/>
          </w:tcPr>
          <w:p w14:paraId="5CF1FF71" w14:textId="1AF16A62" w:rsidR="00A426BD" w:rsidRPr="00A426BD" w:rsidRDefault="00A426BD" w:rsidP="00A42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426BD">
              <w:rPr>
                <w:rFonts w:ascii="Arial" w:hAnsi="Arial" w:cs="Arial"/>
                <w:sz w:val="22"/>
                <w:szCs w:val="22"/>
              </w:rPr>
              <w:t>Kas atsakingas už kabelio trasos suderinimą, servitutų suderinimą esamuose sklypuose, suderinimą ir leidimų gavimą iš sklypų savininkų?</w:t>
            </w:r>
          </w:p>
        </w:tc>
        <w:tc>
          <w:tcPr>
            <w:tcW w:w="2491" w:type="dxa"/>
          </w:tcPr>
          <w:p w14:paraId="4AE172B5" w14:textId="665018F5" w:rsidR="00A426BD" w:rsidRPr="00A426BD" w:rsidRDefault="00A426BD" w:rsidP="00A42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426BD">
              <w:rPr>
                <w:rFonts w:ascii="Arial" w:hAnsi="Arial" w:cs="Arial"/>
                <w:bCs/>
                <w:sz w:val="22"/>
                <w:szCs w:val="22"/>
              </w:rPr>
              <w:t xml:space="preserve">Atsakingas UAB </w:t>
            </w:r>
            <w:proofErr w:type="spellStart"/>
            <w:r w:rsidRPr="00A426BD">
              <w:rPr>
                <w:rFonts w:ascii="Arial" w:hAnsi="Arial" w:cs="Arial"/>
                <w:bCs/>
                <w:sz w:val="22"/>
                <w:szCs w:val="22"/>
              </w:rPr>
              <w:t>Stronglasas</w:t>
            </w:r>
            <w:proofErr w:type="spellEnd"/>
          </w:p>
        </w:tc>
      </w:tr>
      <w:tr w:rsidR="00A426BD" w14:paraId="21541F92" w14:textId="77777777" w:rsidTr="00A426BD">
        <w:trPr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9D3AF1" w14:textId="77777777" w:rsidR="00A426BD" w:rsidRPr="00A426BD" w:rsidRDefault="00A426BD" w:rsidP="00A426B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EAF982" w14:textId="77777777" w:rsidR="00A426BD" w:rsidRPr="00A426BD" w:rsidRDefault="00A426BD" w:rsidP="00A42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4" w:type="dxa"/>
          </w:tcPr>
          <w:p w14:paraId="1E72AE6B" w14:textId="65E3ABEA" w:rsidR="00A426BD" w:rsidRPr="00A426BD" w:rsidRDefault="00A426BD" w:rsidP="00A42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426BD">
              <w:rPr>
                <w:rFonts w:ascii="Arial" w:hAnsi="Arial" w:cs="Arial"/>
                <w:sz w:val="22"/>
                <w:szCs w:val="22"/>
              </w:rPr>
              <w:t>K</w:t>
            </w:r>
            <w:r w:rsidRPr="00A426BD">
              <w:rPr>
                <w:rFonts w:ascii="Arial" w:hAnsi="Arial" w:cs="Arial"/>
                <w:sz w:val="22"/>
                <w:szCs w:val="22"/>
              </w:rPr>
              <w:t>as prisiims riziką, kad sklypų savininkai gali nesutikti leisti kloti kabelį per jų sklypą</w:t>
            </w:r>
            <w:r w:rsidRPr="00A426B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491" w:type="dxa"/>
          </w:tcPr>
          <w:p w14:paraId="309A0F92" w14:textId="3B231311" w:rsidR="00A426BD" w:rsidRPr="00A426BD" w:rsidRDefault="00A426BD" w:rsidP="00A42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426BD">
              <w:rPr>
                <w:rFonts w:ascii="Arial" w:hAnsi="Arial" w:cs="Arial"/>
                <w:bCs/>
                <w:sz w:val="22"/>
                <w:szCs w:val="22"/>
              </w:rPr>
              <w:t xml:space="preserve">Riziką prisiims UAB </w:t>
            </w:r>
            <w:proofErr w:type="spellStart"/>
            <w:r w:rsidRPr="00A426BD">
              <w:rPr>
                <w:rFonts w:ascii="Arial" w:hAnsi="Arial" w:cs="Arial"/>
                <w:bCs/>
                <w:sz w:val="22"/>
                <w:szCs w:val="22"/>
              </w:rPr>
              <w:t>Stronglasas</w:t>
            </w:r>
            <w:proofErr w:type="spellEnd"/>
          </w:p>
        </w:tc>
      </w:tr>
    </w:tbl>
    <w:p w14:paraId="5DA614C6" w14:textId="77777777" w:rsidR="00A426BD" w:rsidRPr="004A0CE9" w:rsidRDefault="00A426BD" w:rsidP="00A426BD">
      <w:pPr>
        <w:jc w:val="center"/>
        <w:rPr>
          <w:rFonts w:ascii="Arial" w:hAnsi="Arial" w:cs="Arial"/>
          <w:b/>
        </w:rPr>
      </w:pPr>
    </w:p>
    <w:bookmarkEnd w:id="0"/>
    <w:p w14:paraId="29986230" w14:textId="77777777" w:rsidR="00364D7C" w:rsidRDefault="00364D7C"/>
    <w:sectPr w:rsidR="00364D7C" w:rsidSect="00A426BD">
      <w:pgSz w:w="12240" w:h="15840"/>
      <w:pgMar w:top="993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5014"/>
    <w:multiLevelType w:val="multilevel"/>
    <w:tmpl w:val="C52A9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9440196"/>
    <w:multiLevelType w:val="hybridMultilevel"/>
    <w:tmpl w:val="F00C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94061">
    <w:abstractNumId w:val="1"/>
  </w:num>
  <w:num w:numId="2" w16cid:durableId="213039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BD"/>
    <w:rsid w:val="00364D7C"/>
    <w:rsid w:val="00A4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E6FC"/>
  <w15:chartTrackingRefBased/>
  <w15:docId w15:val="{B9A8CB35-EDC2-4FFC-8747-A42C8A69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BD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A426B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Kareivė</dc:creator>
  <cp:keywords/>
  <dc:description/>
  <cp:lastModifiedBy>Božena Kareivė</cp:lastModifiedBy>
  <cp:revision>1</cp:revision>
  <dcterms:created xsi:type="dcterms:W3CDTF">2023-02-24T19:47:00Z</dcterms:created>
  <dcterms:modified xsi:type="dcterms:W3CDTF">2023-02-24T19:54:00Z</dcterms:modified>
</cp:coreProperties>
</file>