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2CFF7" w14:textId="77777777" w:rsidR="002B7EFA" w:rsidRPr="005E4CCE" w:rsidRDefault="002B7EFA" w:rsidP="002B7EFA">
      <w:pPr>
        <w:pageBreakBefore/>
        <w:tabs>
          <w:tab w:val="left" w:pos="1560"/>
        </w:tabs>
        <w:jc w:val="right"/>
        <w:rPr>
          <w:rFonts w:ascii="Times New Roman" w:hAnsi="Times New Roman" w:cs="Times New Roman"/>
        </w:rPr>
      </w:pPr>
      <w:r w:rsidRPr="005E4CCE">
        <w:rPr>
          <w:rFonts w:ascii="Times New Roman" w:hAnsi="Times New Roman" w:cs="Times New Roman"/>
        </w:rPr>
        <w:tab/>
        <w:t xml:space="preserve">Konkurso sąlygų </w:t>
      </w:r>
    </w:p>
    <w:p w14:paraId="6880FFD2" w14:textId="77777777" w:rsidR="002B7EFA" w:rsidRPr="005E4CCE" w:rsidRDefault="002B7EFA" w:rsidP="002B7EFA">
      <w:pPr>
        <w:tabs>
          <w:tab w:val="left" w:pos="1560"/>
        </w:tabs>
        <w:jc w:val="right"/>
        <w:rPr>
          <w:rFonts w:ascii="Times New Roman" w:hAnsi="Times New Roman" w:cs="Times New Roman"/>
        </w:rPr>
      </w:pPr>
      <w:r w:rsidRPr="005E4CCE">
        <w:rPr>
          <w:rFonts w:ascii="Times New Roman" w:hAnsi="Times New Roman" w:cs="Times New Roman"/>
        </w:rPr>
        <w:t>2 priedas</w:t>
      </w:r>
    </w:p>
    <w:p w14:paraId="37E30F9E"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Logotipas arba prekių ženklas</w:t>
      </w:r>
    </w:p>
    <w:p w14:paraId="1CDAE6FC" w14:textId="77777777" w:rsidR="002B7EFA" w:rsidRPr="005E4CCE" w:rsidRDefault="002B7EFA" w:rsidP="002B7EFA">
      <w:pPr>
        <w:tabs>
          <w:tab w:val="left" w:pos="1560"/>
        </w:tabs>
        <w:jc w:val="center"/>
        <w:rPr>
          <w:rFonts w:ascii="Times New Roman" w:hAnsi="Times New Roman" w:cs="Times New Roman"/>
        </w:rPr>
      </w:pPr>
      <w:r w:rsidRPr="005E4CCE">
        <w:rPr>
          <w:rFonts w:ascii="Times New Roman" w:hAnsi="Times New Roman" w:cs="Times New Roman"/>
          <w:sz w:val="22"/>
          <w:szCs w:val="22"/>
          <w:lang w:eastAsia="lt-LT"/>
        </w:rPr>
        <w:t>(Tiekėjo pavadinimas)</w:t>
      </w:r>
    </w:p>
    <w:p w14:paraId="14DC0912" w14:textId="77777777" w:rsidR="002B7EFA" w:rsidRPr="005E4CCE" w:rsidRDefault="002B7EFA" w:rsidP="002B7EFA">
      <w:pPr>
        <w:tabs>
          <w:tab w:val="left" w:pos="1560"/>
        </w:tabs>
        <w:jc w:val="center"/>
        <w:rPr>
          <w:rFonts w:ascii="Times New Roman" w:hAnsi="Times New Roman" w:cs="Times New Roman"/>
        </w:rPr>
      </w:pPr>
    </w:p>
    <w:p w14:paraId="5854C1DE"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 xml:space="preserve">(Juridinio asmens teisinė forma, buveinė, kontaktinė informacija, registro, kuriame kaupiami ir saugomi duomenys apie tiekėją, pavadinimas, juridinio asmens kodas, pridėtinės vertės mokesčio mokėtojo kodas, jei juridinis asmuo yra pridėtinės vertės mokesčio mokėtojas) </w:t>
      </w:r>
    </w:p>
    <w:p w14:paraId="469E42AE"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p>
    <w:p w14:paraId="4070EFAB"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p>
    <w:p w14:paraId="47A74086"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r w:rsidRPr="005E4CCE">
        <w:rPr>
          <w:rFonts w:ascii="Times New Roman" w:hAnsi="Times New Roman" w:cs="Times New Roman"/>
          <w:b/>
          <w:bCs/>
          <w:sz w:val="22"/>
          <w:szCs w:val="22"/>
          <w:lang w:eastAsia="lt-LT"/>
        </w:rPr>
        <w:t>UAB „ĮMONĖS PAVADINIMAS“</w:t>
      </w:r>
    </w:p>
    <w:p w14:paraId="76632081" w14:textId="77777777" w:rsidR="002B7EFA" w:rsidRPr="005E4CCE" w:rsidRDefault="002B7EFA" w:rsidP="002B7EFA">
      <w:pPr>
        <w:autoSpaceDE w:val="0"/>
        <w:autoSpaceDN w:val="0"/>
        <w:adjustRightInd w:val="0"/>
        <w:rPr>
          <w:rFonts w:ascii="Times New Roman" w:hAnsi="Times New Roman" w:cs="Times New Roman"/>
          <w:sz w:val="22"/>
          <w:szCs w:val="22"/>
          <w:lang w:eastAsia="lt-LT"/>
        </w:rPr>
      </w:pPr>
    </w:p>
    <w:p w14:paraId="53E2EE2C" w14:textId="77777777" w:rsidR="002B7EFA" w:rsidRPr="005E4CCE" w:rsidRDefault="002B7EFA" w:rsidP="002B7EFA">
      <w:pPr>
        <w:autoSpaceDE w:val="0"/>
        <w:autoSpaceDN w:val="0"/>
        <w:adjustRightInd w:val="0"/>
        <w:rPr>
          <w:rFonts w:ascii="Times New Roman" w:hAnsi="Times New Roman" w:cs="Times New Roman"/>
          <w:sz w:val="22"/>
          <w:szCs w:val="22"/>
          <w:lang w:eastAsia="lt-LT"/>
        </w:rPr>
      </w:pPr>
      <w:r w:rsidRPr="005E4CCE">
        <w:rPr>
          <w:rFonts w:ascii="Times New Roman" w:hAnsi="Times New Roman" w:cs="Times New Roman"/>
          <w:sz w:val="22"/>
          <w:szCs w:val="22"/>
          <w:lang w:eastAsia="lt-LT"/>
        </w:rPr>
        <w:t xml:space="preserve">UAB </w:t>
      </w:r>
      <w:proofErr w:type="spellStart"/>
      <w:r w:rsidRPr="005E4CCE">
        <w:rPr>
          <w:rFonts w:ascii="Times New Roman" w:hAnsi="Times New Roman" w:cs="Times New Roman"/>
          <w:sz w:val="22"/>
          <w:szCs w:val="22"/>
          <w:lang w:eastAsia="lt-LT"/>
        </w:rPr>
        <w:t>Merkadus</w:t>
      </w:r>
      <w:proofErr w:type="spellEnd"/>
    </w:p>
    <w:p w14:paraId="43D7EAD2" w14:textId="77777777" w:rsidR="002B7EFA" w:rsidRPr="005E4CCE" w:rsidRDefault="002B7EFA" w:rsidP="002B7EFA">
      <w:pPr>
        <w:autoSpaceDE w:val="0"/>
        <w:autoSpaceDN w:val="0"/>
        <w:adjustRightInd w:val="0"/>
        <w:rPr>
          <w:rFonts w:ascii="Times New Roman" w:hAnsi="Times New Roman" w:cs="Times New Roman"/>
          <w:sz w:val="22"/>
          <w:szCs w:val="22"/>
          <w:lang w:eastAsia="lt-LT"/>
        </w:rPr>
      </w:pPr>
      <w:r w:rsidRPr="005E4CCE">
        <w:rPr>
          <w:rFonts w:ascii="Times New Roman" w:hAnsi="Times New Roman" w:cs="Times New Roman"/>
          <w:sz w:val="22"/>
          <w:szCs w:val="22"/>
          <w:lang w:eastAsia="lt-LT"/>
        </w:rPr>
        <w:t xml:space="preserve">Įm. k. </w:t>
      </w:r>
      <w:r w:rsidRPr="005E4CCE">
        <w:rPr>
          <w:rFonts w:ascii="Times New Roman" w:hAnsi="Times New Roman" w:cs="Times New Roman"/>
          <w:szCs w:val="24"/>
          <w:lang w:eastAsia="lt-LT"/>
        </w:rPr>
        <w:t>303182664</w:t>
      </w:r>
    </w:p>
    <w:p w14:paraId="4D585627" w14:textId="77777777" w:rsidR="002B7EFA" w:rsidRPr="005E4CCE" w:rsidRDefault="002B7EFA" w:rsidP="002B7EFA">
      <w:pPr>
        <w:autoSpaceDE w:val="0"/>
        <w:autoSpaceDN w:val="0"/>
        <w:adjustRightInd w:val="0"/>
        <w:rPr>
          <w:rFonts w:ascii="Times New Roman" w:hAnsi="Times New Roman" w:cs="Times New Roman"/>
          <w:szCs w:val="24"/>
          <w:lang w:eastAsia="lt-LT"/>
        </w:rPr>
      </w:pPr>
      <w:r w:rsidRPr="005E4CCE">
        <w:rPr>
          <w:rFonts w:ascii="Times New Roman" w:hAnsi="Times New Roman" w:cs="Times New Roman"/>
          <w:szCs w:val="24"/>
          <w:lang w:eastAsia="lt-LT"/>
        </w:rPr>
        <w:t>J. Savickio g. 4, Vilnius</w:t>
      </w:r>
    </w:p>
    <w:p w14:paraId="50EDE42B"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p>
    <w:p w14:paraId="515722D5"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r w:rsidRPr="005E4CCE">
        <w:rPr>
          <w:rFonts w:ascii="Times New Roman" w:hAnsi="Times New Roman" w:cs="Times New Roman"/>
          <w:b/>
          <w:bCs/>
          <w:sz w:val="22"/>
          <w:szCs w:val="22"/>
          <w:lang w:eastAsia="lt-LT"/>
        </w:rPr>
        <w:t>PASIŪLYMAS</w:t>
      </w:r>
    </w:p>
    <w:p w14:paraId="16E01DB9"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p>
    <w:p w14:paraId="2EE0FB9A"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r w:rsidRPr="005E4CCE">
        <w:rPr>
          <w:rFonts w:ascii="Times New Roman" w:hAnsi="Times New Roman" w:cs="Times New Roman"/>
          <w:b/>
          <w:bCs/>
          <w:sz w:val="22"/>
          <w:szCs w:val="22"/>
          <w:lang w:eastAsia="lt-LT"/>
        </w:rPr>
        <w:t>DĖL NAUJOS MTEP IR INOVACIJŲ INFRASTRUKTŪROS STATINIO</w:t>
      </w:r>
      <w:r>
        <w:rPr>
          <w:rFonts w:ascii="Times New Roman" w:hAnsi="Times New Roman" w:cs="Times New Roman"/>
          <w:b/>
          <w:bCs/>
          <w:sz w:val="22"/>
          <w:szCs w:val="22"/>
          <w:lang w:eastAsia="lt-LT"/>
        </w:rPr>
        <w:t xml:space="preserve"> </w:t>
      </w:r>
      <w:r w:rsidRPr="005E4CCE">
        <w:rPr>
          <w:rFonts w:ascii="Times New Roman" w:hAnsi="Times New Roman" w:cs="Times New Roman"/>
          <w:b/>
          <w:bCs/>
          <w:sz w:val="22"/>
          <w:szCs w:val="22"/>
          <w:lang w:eastAsia="lt-LT"/>
        </w:rPr>
        <w:t>STATYBOS DARBŲ</w:t>
      </w:r>
    </w:p>
    <w:p w14:paraId="08212208"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p>
    <w:p w14:paraId="7A2353A3"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_____________ Nr.______</w:t>
      </w:r>
    </w:p>
    <w:p w14:paraId="384C800A"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(Data)</w:t>
      </w:r>
    </w:p>
    <w:p w14:paraId="69D8C1CB" w14:textId="77777777" w:rsidR="002B7EFA" w:rsidRPr="005E4CCE" w:rsidRDefault="002B7EFA" w:rsidP="002B7EFA">
      <w:pPr>
        <w:pBdr>
          <w:bottom w:val="single" w:sz="12" w:space="1" w:color="auto"/>
        </w:pBdr>
        <w:autoSpaceDE w:val="0"/>
        <w:autoSpaceDN w:val="0"/>
        <w:adjustRightInd w:val="0"/>
        <w:jc w:val="center"/>
        <w:rPr>
          <w:rFonts w:ascii="Times New Roman" w:hAnsi="Times New Roman" w:cs="Times New Roman"/>
          <w:sz w:val="22"/>
          <w:szCs w:val="22"/>
          <w:lang w:eastAsia="lt-LT"/>
        </w:rPr>
      </w:pPr>
    </w:p>
    <w:p w14:paraId="3B8F717F"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p>
    <w:p w14:paraId="0901EC6F"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(Sudarymo vieta)</w:t>
      </w:r>
    </w:p>
    <w:p w14:paraId="29D802E4"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211"/>
      </w:tblGrid>
      <w:tr w:rsidR="002B7EFA" w:rsidRPr="005E4CCE" w14:paraId="69FCE7A1" w14:textId="77777777" w:rsidTr="0094021E">
        <w:tc>
          <w:tcPr>
            <w:tcW w:w="4644" w:type="dxa"/>
            <w:tcBorders>
              <w:top w:val="single" w:sz="4" w:space="0" w:color="auto"/>
              <w:left w:val="single" w:sz="4" w:space="0" w:color="auto"/>
              <w:bottom w:val="single" w:sz="4" w:space="0" w:color="auto"/>
              <w:right w:val="single" w:sz="4" w:space="0" w:color="auto"/>
            </w:tcBorders>
          </w:tcPr>
          <w:p w14:paraId="5EF3B0E1"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Tiekėjo pavadinimas</w:t>
            </w:r>
          </w:p>
          <w:p w14:paraId="45D58F97" w14:textId="77777777" w:rsidR="002B7EFA" w:rsidRPr="005E4CCE" w:rsidRDefault="002B7EFA" w:rsidP="0094021E">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14:paraId="2CF26441" w14:textId="77777777" w:rsidR="002B7EFA" w:rsidRPr="005E4CCE" w:rsidRDefault="002B7EFA" w:rsidP="0094021E">
            <w:pPr>
              <w:jc w:val="both"/>
              <w:rPr>
                <w:rFonts w:ascii="Times New Roman" w:hAnsi="Times New Roman" w:cs="Times New Roman"/>
              </w:rPr>
            </w:pPr>
          </w:p>
        </w:tc>
      </w:tr>
      <w:tr w:rsidR="002B7EFA" w:rsidRPr="005E4CCE" w14:paraId="21014C96" w14:textId="77777777" w:rsidTr="0094021E">
        <w:tc>
          <w:tcPr>
            <w:tcW w:w="4644" w:type="dxa"/>
            <w:tcBorders>
              <w:top w:val="single" w:sz="4" w:space="0" w:color="auto"/>
              <w:left w:val="single" w:sz="4" w:space="0" w:color="auto"/>
              <w:bottom w:val="single" w:sz="4" w:space="0" w:color="auto"/>
              <w:right w:val="single" w:sz="4" w:space="0" w:color="auto"/>
            </w:tcBorders>
          </w:tcPr>
          <w:p w14:paraId="264EF969"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Tiekėjo adresas</w:t>
            </w:r>
          </w:p>
          <w:p w14:paraId="3EC2F687" w14:textId="77777777" w:rsidR="002B7EFA" w:rsidRPr="005E4CCE" w:rsidRDefault="002B7EFA" w:rsidP="0094021E">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14:paraId="58787A86" w14:textId="77777777" w:rsidR="002B7EFA" w:rsidRPr="005E4CCE" w:rsidRDefault="002B7EFA" w:rsidP="0094021E">
            <w:pPr>
              <w:jc w:val="both"/>
              <w:rPr>
                <w:rFonts w:ascii="Times New Roman" w:hAnsi="Times New Roman" w:cs="Times New Roman"/>
              </w:rPr>
            </w:pPr>
          </w:p>
        </w:tc>
      </w:tr>
      <w:tr w:rsidR="002B7EFA" w:rsidRPr="005E4CCE" w14:paraId="7238D6D7" w14:textId="77777777" w:rsidTr="0094021E">
        <w:tc>
          <w:tcPr>
            <w:tcW w:w="4644" w:type="dxa"/>
            <w:tcBorders>
              <w:top w:val="single" w:sz="4" w:space="0" w:color="auto"/>
              <w:left w:val="single" w:sz="4" w:space="0" w:color="auto"/>
              <w:bottom w:val="single" w:sz="4" w:space="0" w:color="auto"/>
              <w:right w:val="single" w:sz="4" w:space="0" w:color="auto"/>
            </w:tcBorders>
            <w:hideMark/>
          </w:tcPr>
          <w:p w14:paraId="49E3CB2B"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Už pasiūlymą atsakingo asmens vardas, pavardė</w:t>
            </w:r>
          </w:p>
        </w:tc>
        <w:tc>
          <w:tcPr>
            <w:tcW w:w="5211" w:type="dxa"/>
            <w:tcBorders>
              <w:top w:val="single" w:sz="4" w:space="0" w:color="auto"/>
              <w:left w:val="single" w:sz="4" w:space="0" w:color="auto"/>
              <w:bottom w:val="single" w:sz="4" w:space="0" w:color="auto"/>
              <w:right w:val="single" w:sz="4" w:space="0" w:color="auto"/>
            </w:tcBorders>
          </w:tcPr>
          <w:p w14:paraId="42F5FEB2" w14:textId="77777777" w:rsidR="002B7EFA" w:rsidRPr="005E4CCE" w:rsidRDefault="002B7EFA" w:rsidP="0094021E">
            <w:pPr>
              <w:jc w:val="both"/>
              <w:rPr>
                <w:rFonts w:ascii="Times New Roman" w:hAnsi="Times New Roman" w:cs="Times New Roman"/>
              </w:rPr>
            </w:pPr>
          </w:p>
        </w:tc>
      </w:tr>
      <w:tr w:rsidR="002B7EFA" w:rsidRPr="005E4CCE" w14:paraId="364F4416" w14:textId="77777777" w:rsidTr="0094021E">
        <w:tc>
          <w:tcPr>
            <w:tcW w:w="4644" w:type="dxa"/>
            <w:tcBorders>
              <w:top w:val="single" w:sz="4" w:space="0" w:color="auto"/>
              <w:left w:val="single" w:sz="4" w:space="0" w:color="auto"/>
              <w:bottom w:val="single" w:sz="4" w:space="0" w:color="auto"/>
              <w:right w:val="single" w:sz="4" w:space="0" w:color="auto"/>
            </w:tcBorders>
          </w:tcPr>
          <w:p w14:paraId="0996F0B1"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Telefono numeris</w:t>
            </w:r>
          </w:p>
          <w:p w14:paraId="7E9C7011" w14:textId="77777777" w:rsidR="002B7EFA" w:rsidRPr="005E4CCE" w:rsidRDefault="002B7EFA" w:rsidP="0094021E">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14:paraId="52843E1A" w14:textId="77777777" w:rsidR="002B7EFA" w:rsidRPr="005E4CCE" w:rsidRDefault="002B7EFA" w:rsidP="0094021E">
            <w:pPr>
              <w:jc w:val="both"/>
              <w:rPr>
                <w:rFonts w:ascii="Times New Roman" w:hAnsi="Times New Roman" w:cs="Times New Roman"/>
              </w:rPr>
            </w:pPr>
          </w:p>
        </w:tc>
      </w:tr>
      <w:tr w:rsidR="002B7EFA" w:rsidRPr="005E4CCE" w14:paraId="177EC865" w14:textId="77777777" w:rsidTr="0094021E">
        <w:tc>
          <w:tcPr>
            <w:tcW w:w="4644" w:type="dxa"/>
            <w:tcBorders>
              <w:top w:val="single" w:sz="4" w:space="0" w:color="auto"/>
              <w:left w:val="single" w:sz="4" w:space="0" w:color="auto"/>
              <w:bottom w:val="single" w:sz="4" w:space="0" w:color="auto"/>
              <w:right w:val="single" w:sz="4" w:space="0" w:color="auto"/>
            </w:tcBorders>
          </w:tcPr>
          <w:p w14:paraId="19F3D543"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Fakso numeris</w:t>
            </w:r>
          </w:p>
          <w:p w14:paraId="3A4939F1" w14:textId="77777777" w:rsidR="002B7EFA" w:rsidRPr="005E4CCE" w:rsidRDefault="002B7EFA" w:rsidP="0094021E">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14:paraId="26409AC9" w14:textId="77777777" w:rsidR="002B7EFA" w:rsidRPr="005E4CCE" w:rsidRDefault="002B7EFA" w:rsidP="0094021E">
            <w:pPr>
              <w:jc w:val="both"/>
              <w:rPr>
                <w:rFonts w:ascii="Times New Roman" w:hAnsi="Times New Roman" w:cs="Times New Roman"/>
              </w:rPr>
            </w:pPr>
          </w:p>
        </w:tc>
      </w:tr>
      <w:tr w:rsidR="002B7EFA" w:rsidRPr="005E4CCE" w14:paraId="5FF07270" w14:textId="77777777" w:rsidTr="0094021E">
        <w:tc>
          <w:tcPr>
            <w:tcW w:w="4644" w:type="dxa"/>
            <w:tcBorders>
              <w:top w:val="single" w:sz="4" w:space="0" w:color="auto"/>
              <w:left w:val="single" w:sz="4" w:space="0" w:color="auto"/>
              <w:bottom w:val="single" w:sz="4" w:space="0" w:color="auto"/>
              <w:right w:val="single" w:sz="4" w:space="0" w:color="auto"/>
            </w:tcBorders>
          </w:tcPr>
          <w:p w14:paraId="75DA8715"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El. pašto adresas</w:t>
            </w:r>
          </w:p>
          <w:p w14:paraId="5B7D19E7" w14:textId="77777777" w:rsidR="002B7EFA" w:rsidRPr="005E4CCE" w:rsidRDefault="002B7EFA" w:rsidP="0094021E">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14:paraId="695794B2" w14:textId="77777777" w:rsidR="002B7EFA" w:rsidRPr="005E4CCE" w:rsidRDefault="002B7EFA" w:rsidP="0094021E">
            <w:pPr>
              <w:jc w:val="both"/>
              <w:rPr>
                <w:rFonts w:ascii="Times New Roman" w:hAnsi="Times New Roman" w:cs="Times New Roman"/>
              </w:rPr>
            </w:pPr>
          </w:p>
        </w:tc>
      </w:tr>
    </w:tbl>
    <w:p w14:paraId="2663239B" w14:textId="77777777" w:rsidR="002B7EFA" w:rsidRPr="005E4CCE" w:rsidRDefault="002B7EFA" w:rsidP="002B7EFA">
      <w:pPr>
        <w:autoSpaceDE w:val="0"/>
        <w:autoSpaceDN w:val="0"/>
        <w:adjustRightInd w:val="0"/>
        <w:jc w:val="center"/>
        <w:rPr>
          <w:rFonts w:ascii="Times New Roman" w:hAnsi="Times New Roman" w:cs="Times New Roman"/>
        </w:rPr>
      </w:pPr>
    </w:p>
    <w:p w14:paraId="4459C0E2" w14:textId="77777777" w:rsidR="002B7EFA" w:rsidRPr="005E4CCE" w:rsidRDefault="002B7EFA" w:rsidP="002B7EFA">
      <w:pPr>
        <w:ind w:firstLine="720"/>
        <w:jc w:val="both"/>
        <w:rPr>
          <w:rFonts w:ascii="Times New Roman" w:hAnsi="Times New Roman" w:cs="Times New Roman"/>
        </w:rPr>
      </w:pPr>
      <w:r w:rsidRPr="005E4CCE">
        <w:rPr>
          <w:rFonts w:ascii="Times New Roman" w:hAnsi="Times New Roman" w:cs="Times New Roman"/>
        </w:rPr>
        <w:t>Šiuo pasiūlymu pažymime, kad sutinkame su visomis pirkimo sąlygomis, nustatytomis:</w:t>
      </w:r>
    </w:p>
    <w:p w14:paraId="42497432" w14:textId="77777777" w:rsidR="002B7EFA" w:rsidRPr="005E4CCE" w:rsidRDefault="002B7EFA" w:rsidP="002B7EFA">
      <w:pPr>
        <w:widowControl w:val="0"/>
        <w:tabs>
          <w:tab w:val="left" w:pos="0"/>
        </w:tabs>
        <w:ind w:firstLine="720"/>
        <w:jc w:val="both"/>
        <w:rPr>
          <w:rFonts w:ascii="Times New Roman" w:hAnsi="Times New Roman" w:cs="Times New Roman"/>
          <w:szCs w:val="24"/>
        </w:rPr>
      </w:pPr>
      <w:r w:rsidRPr="005E4CCE">
        <w:rPr>
          <w:rFonts w:ascii="Times New Roman" w:hAnsi="Times New Roman" w:cs="Times New Roman"/>
          <w:szCs w:val="24"/>
        </w:rPr>
        <w:t>1) konkurso skelbime;</w:t>
      </w:r>
    </w:p>
    <w:p w14:paraId="16FB70B1" w14:textId="77777777" w:rsidR="002B7EFA" w:rsidRPr="005E4CCE" w:rsidRDefault="002B7EFA" w:rsidP="002B7EFA">
      <w:pPr>
        <w:widowControl w:val="0"/>
        <w:ind w:left="720"/>
        <w:jc w:val="both"/>
        <w:rPr>
          <w:rFonts w:ascii="Times New Roman" w:hAnsi="Times New Roman" w:cs="Times New Roman"/>
          <w:szCs w:val="24"/>
        </w:rPr>
      </w:pPr>
      <w:r w:rsidRPr="005E4CCE">
        <w:rPr>
          <w:rFonts w:ascii="Times New Roman" w:hAnsi="Times New Roman" w:cs="Times New Roman"/>
          <w:szCs w:val="24"/>
        </w:rPr>
        <w:t>2) konkurso sąlygose;</w:t>
      </w:r>
    </w:p>
    <w:p w14:paraId="471EF790" w14:textId="77777777" w:rsidR="002B7EFA" w:rsidRPr="005E4CCE" w:rsidRDefault="002B7EFA" w:rsidP="002B7EFA">
      <w:pPr>
        <w:widowControl w:val="0"/>
        <w:ind w:left="720"/>
        <w:jc w:val="both"/>
        <w:rPr>
          <w:rFonts w:ascii="Times New Roman" w:hAnsi="Times New Roman" w:cs="Times New Roman"/>
          <w:szCs w:val="24"/>
        </w:rPr>
      </w:pPr>
      <w:r w:rsidRPr="005E4CCE">
        <w:rPr>
          <w:rFonts w:ascii="Times New Roman" w:hAnsi="Times New Roman" w:cs="Times New Roman"/>
          <w:szCs w:val="24"/>
        </w:rPr>
        <w:t>3) kituose pirkimo dokumentuose (jų paaiškinimuose, papildymuose).</w:t>
      </w:r>
    </w:p>
    <w:p w14:paraId="0A0C312C" w14:textId="77777777" w:rsidR="002B7EFA" w:rsidRPr="005E4CCE" w:rsidRDefault="002B7EFA" w:rsidP="002B7EFA">
      <w:pPr>
        <w:jc w:val="both"/>
        <w:rPr>
          <w:rFonts w:ascii="Times New Roman" w:hAnsi="Times New Roman" w:cs="Times New Roman"/>
        </w:rPr>
      </w:pPr>
    </w:p>
    <w:p w14:paraId="10C72101" w14:textId="77777777" w:rsidR="002B7EFA" w:rsidRPr="005E4CCE" w:rsidRDefault="002B7EFA" w:rsidP="002B7EFA">
      <w:pPr>
        <w:ind w:firstLine="720"/>
        <w:jc w:val="both"/>
        <w:rPr>
          <w:rFonts w:ascii="Times New Roman" w:hAnsi="Times New Roman" w:cs="Times New Roman"/>
        </w:rPr>
      </w:pPr>
      <w:r w:rsidRPr="005E4CCE">
        <w:rPr>
          <w:rFonts w:ascii="Times New Roman" w:hAnsi="Times New Roman" w:cs="Times New Roman"/>
        </w:rPr>
        <w:t>Mes siūlome šias paslaugas:</w:t>
      </w:r>
    </w:p>
    <w:p w14:paraId="4249E9CC" w14:textId="77777777" w:rsidR="002B7EFA" w:rsidRPr="005E4CCE" w:rsidRDefault="002B7EFA" w:rsidP="002B7EFA">
      <w:pPr>
        <w:ind w:firstLine="720"/>
        <w:jc w:val="both"/>
        <w:rPr>
          <w:rFonts w:ascii="Times New Roman" w:hAnsi="Times New Roman" w:cs="Times New Roman"/>
        </w:rPr>
      </w:pPr>
    </w:p>
    <w:p w14:paraId="289B070F" w14:textId="77777777" w:rsidR="002B7EFA" w:rsidRPr="005E4CCE" w:rsidRDefault="002B7EFA" w:rsidP="002B7EFA">
      <w:pPr>
        <w:ind w:firstLine="72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1983"/>
        <w:gridCol w:w="992"/>
        <w:gridCol w:w="992"/>
        <w:gridCol w:w="993"/>
        <w:gridCol w:w="1417"/>
        <w:gridCol w:w="1417"/>
        <w:gridCol w:w="1360"/>
      </w:tblGrid>
      <w:tr w:rsidR="002B7EFA" w:rsidRPr="005E4CCE" w14:paraId="37610D32" w14:textId="77777777" w:rsidTr="0094021E">
        <w:trPr>
          <w:cantSplit/>
          <w:tblHeader/>
        </w:trPr>
        <w:tc>
          <w:tcPr>
            <w:tcW w:w="674" w:type="dxa"/>
            <w:tcBorders>
              <w:top w:val="single" w:sz="4" w:space="0" w:color="auto"/>
              <w:left w:val="single" w:sz="4" w:space="0" w:color="auto"/>
              <w:bottom w:val="single" w:sz="4" w:space="0" w:color="auto"/>
              <w:right w:val="single" w:sz="4" w:space="0" w:color="auto"/>
            </w:tcBorders>
            <w:hideMark/>
          </w:tcPr>
          <w:p w14:paraId="5E6A9D05"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lastRenderedPageBreak/>
              <w:t>Eil. Nr.</w:t>
            </w:r>
          </w:p>
        </w:tc>
        <w:tc>
          <w:tcPr>
            <w:tcW w:w="1983" w:type="dxa"/>
            <w:tcBorders>
              <w:top w:val="single" w:sz="4" w:space="0" w:color="auto"/>
              <w:left w:val="single" w:sz="4" w:space="0" w:color="auto"/>
              <w:bottom w:val="single" w:sz="4" w:space="0" w:color="auto"/>
              <w:right w:val="single" w:sz="4" w:space="0" w:color="auto"/>
            </w:tcBorders>
            <w:hideMark/>
          </w:tcPr>
          <w:p w14:paraId="3B16A91A"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Prekių/paslaugų/darbų pavadinimas</w:t>
            </w:r>
          </w:p>
        </w:tc>
        <w:tc>
          <w:tcPr>
            <w:tcW w:w="992" w:type="dxa"/>
            <w:tcBorders>
              <w:top w:val="single" w:sz="4" w:space="0" w:color="auto"/>
              <w:left w:val="single" w:sz="4" w:space="0" w:color="auto"/>
              <w:bottom w:val="single" w:sz="4" w:space="0" w:color="auto"/>
              <w:right w:val="single" w:sz="4" w:space="0" w:color="auto"/>
            </w:tcBorders>
            <w:hideMark/>
          </w:tcPr>
          <w:p w14:paraId="6F620D94"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Kiekis</w:t>
            </w:r>
          </w:p>
        </w:tc>
        <w:tc>
          <w:tcPr>
            <w:tcW w:w="992" w:type="dxa"/>
            <w:tcBorders>
              <w:top w:val="single" w:sz="4" w:space="0" w:color="auto"/>
              <w:left w:val="single" w:sz="4" w:space="0" w:color="auto"/>
              <w:bottom w:val="single" w:sz="4" w:space="0" w:color="auto"/>
              <w:right w:val="single" w:sz="4" w:space="0" w:color="auto"/>
            </w:tcBorders>
            <w:hideMark/>
          </w:tcPr>
          <w:p w14:paraId="1FAFDD61" w14:textId="77777777" w:rsidR="002B7EFA" w:rsidRPr="005E4CCE" w:rsidRDefault="002B7EFA" w:rsidP="0094021E">
            <w:pPr>
              <w:ind w:right="-249"/>
              <w:jc w:val="center"/>
              <w:rPr>
                <w:rFonts w:ascii="Times New Roman" w:hAnsi="Times New Roman" w:cs="Times New Roman"/>
                <w:b/>
                <w:sz w:val="20"/>
              </w:rPr>
            </w:pPr>
            <w:r w:rsidRPr="005E4CCE">
              <w:rPr>
                <w:rFonts w:ascii="Times New Roman" w:hAnsi="Times New Roman" w:cs="Times New Roman"/>
                <w:b/>
                <w:sz w:val="20"/>
              </w:rPr>
              <w:t>Mato</w:t>
            </w:r>
          </w:p>
          <w:p w14:paraId="38CC9A65" w14:textId="77777777" w:rsidR="002B7EFA" w:rsidRPr="005E4CCE" w:rsidRDefault="002B7EFA" w:rsidP="0094021E">
            <w:pPr>
              <w:ind w:right="-249"/>
              <w:jc w:val="center"/>
              <w:rPr>
                <w:rFonts w:ascii="Times New Roman" w:hAnsi="Times New Roman" w:cs="Times New Roman"/>
                <w:b/>
                <w:sz w:val="20"/>
              </w:rPr>
            </w:pPr>
            <w:r w:rsidRPr="005E4CCE">
              <w:rPr>
                <w:rFonts w:ascii="Times New Roman" w:hAnsi="Times New Roman" w:cs="Times New Roman"/>
                <w:b/>
                <w:sz w:val="20"/>
              </w:rPr>
              <w:t xml:space="preserve">vnt. </w:t>
            </w:r>
          </w:p>
        </w:tc>
        <w:tc>
          <w:tcPr>
            <w:tcW w:w="993" w:type="dxa"/>
            <w:tcBorders>
              <w:top w:val="single" w:sz="4" w:space="0" w:color="auto"/>
              <w:left w:val="single" w:sz="4" w:space="0" w:color="auto"/>
              <w:bottom w:val="single" w:sz="4" w:space="0" w:color="auto"/>
              <w:right w:val="single" w:sz="4" w:space="0" w:color="auto"/>
            </w:tcBorders>
            <w:hideMark/>
          </w:tcPr>
          <w:p w14:paraId="1C4BEB76" w14:textId="77777777" w:rsidR="002B7EFA" w:rsidRPr="005E4CCE" w:rsidRDefault="002B7EFA" w:rsidP="0094021E">
            <w:pPr>
              <w:tabs>
                <w:tab w:val="left" w:pos="200"/>
              </w:tabs>
              <w:jc w:val="center"/>
              <w:rPr>
                <w:rFonts w:ascii="Times New Roman" w:hAnsi="Times New Roman" w:cs="Times New Roman"/>
                <w:b/>
                <w:sz w:val="20"/>
              </w:rPr>
            </w:pPr>
            <w:r w:rsidRPr="005E4CCE">
              <w:rPr>
                <w:rFonts w:ascii="Times New Roman" w:hAnsi="Times New Roman" w:cs="Times New Roman"/>
                <w:b/>
                <w:sz w:val="20"/>
              </w:rPr>
              <w:t>Vieneto kaina,</w:t>
            </w:r>
          </w:p>
          <w:p w14:paraId="2794CE62" w14:textId="77777777" w:rsidR="002B7EFA" w:rsidRPr="005E4CCE" w:rsidRDefault="002B7EFA" w:rsidP="0094021E">
            <w:pPr>
              <w:tabs>
                <w:tab w:val="left" w:pos="200"/>
              </w:tabs>
              <w:jc w:val="center"/>
              <w:rPr>
                <w:rFonts w:ascii="Times New Roman" w:hAnsi="Times New Roman" w:cs="Times New Roman"/>
                <w:b/>
                <w:sz w:val="20"/>
              </w:rPr>
            </w:pPr>
            <w:r w:rsidRPr="005E4CCE">
              <w:rPr>
                <w:rFonts w:ascii="Times New Roman" w:hAnsi="Times New Roman" w:cs="Times New Roman"/>
                <w:b/>
                <w:sz w:val="20"/>
              </w:rPr>
              <w:t>Eur (be PVM)</w:t>
            </w:r>
          </w:p>
        </w:tc>
        <w:tc>
          <w:tcPr>
            <w:tcW w:w="1417" w:type="dxa"/>
            <w:tcBorders>
              <w:top w:val="single" w:sz="4" w:space="0" w:color="auto"/>
              <w:left w:val="single" w:sz="4" w:space="0" w:color="auto"/>
              <w:bottom w:val="single" w:sz="4" w:space="0" w:color="auto"/>
              <w:right w:val="single" w:sz="4" w:space="0" w:color="auto"/>
            </w:tcBorders>
            <w:hideMark/>
          </w:tcPr>
          <w:p w14:paraId="12BE4824" w14:textId="77777777" w:rsidR="002B7EFA" w:rsidRPr="005E4CCE" w:rsidRDefault="002B7EFA" w:rsidP="0094021E">
            <w:pPr>
              <w:tabs>
                <w:tab w:val="left" w:pos="200"/>
              </w:tabs>
              <w:jc w:val="center"/>
              <w:rPr>
                <w:rFonts w:ascii="Times New Roman" w:hAnsi="Times New Roman" w:cs="Times New Roman"/>
                <w:b/>
                <w:sz w:val="20"/>
              </w:rPr>
            </w:pPr>
            <w:r w:rsidRPr="005E4CCE">
              <w:rPr>
                <w:rFonts w:ascii="Times New Roman" w:hAnsi="Times New Roman" w:cs="Times New Roman"/>
                <w:b/>
                <w:sz w:val="20"/>
              </w:rPr>
              <w:t>Vieneto kaina,</w:t>
            </w:r>
          </w:p>
          <w:p w14:paraId="28E24BF2"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Eur (su PVM)</w:t>
            </w:r>
          </w:p>
        </w:tc>
        <w:tc>
          <w:tcPr>
            <w:tcW w:w="1417" w:type="dxa"/>
            <w:tcBorders>
              <w:top w:val="single" w:sz="4" w:space="0" w:color="auto"/>
              <w:left w:val="single" w:sz="4" w:space="0" w:color="auto"/>
              <w:bottom w:val="single" w:sz="4" w:space="0" w:color="auto"/>
              <w:right w:val="single" w:sz="4" w:space="0" w:color="auto"/>
            </w:tcBorders>
            <w:hideMark/>
          </w:tcPr>
          <w:p w14:paraId="0C88459B"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Kaina, Eur (be PVM)</w:t>
            </w:r>
          </w:p>
        </w:tc>
        <w:tc>
          <w:tcPr>
            <w:tcW w:w="1360" w:type="dxa"/>
            <w:tcBorders>
              <w:top w:val="single" w:sz="4" w:space="0" w:color="auto"/>
              <w:left w:val="single" w:sz="4" w:space="0" w:color="auto"/>
              <w:bottom w:val="single" w:sz="4" w:space="0" w:color="auto"/>
              <w:right w:val="single" w:sz="4" w:space="0" w:color="auto"/>
            </w:tcBorders>
            <w:hideMark/>
          </w:tcPr>
          <w:p w14:paraId="62E2F1BF"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Kaina, Eur (su PVM)</w:t>
            </w:r>
          </w:p>
        </w:tc>
      </w:tr>
      <w:tr w:rsidR="002B7EFA" w:rsidRPr="005E4CCE" w14:paraId="35081736" w14:textId="77777777" w:rsidTr="0094021E">
        <w:trPr>
          <w:cantSplit/>
          <w:tblHeader/>
        </w:trPr>
        <w:tc>
          <w:tcPr>
            <w:tcW w:w="674" w:type="dxa"/>
            <w:tcBorders>
              <w:top w:val="single" w:sz="4" w:space="0" w:color="auto"/>
              <w:left w:val="single" w:sz="4" w:space="0" w:color="auto"/>
              <w:bottom w:val="single" w:sz="4" w:space="0" w:color="auto"/>
              <w:right w:val="single" w:sz="4" w:space="0" w:color="auto"/>
            </w:tcBorders>
            <w:hideMark/>
          </w:tcPr>
          <w:p w14:paraId="214404B8"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1</w:t>
            </w:r>
          </w:p>
        </w:tc>
        <w:tc>
          <w:tcPr>
            <w:tcW w:w="1983" w:type="dxa"/>
            <w:tcBorders>
              <w:top w:val="single" w:sz="4" w:space="0" w:color="auto"/>
              <w:left w:val="single" w:sz="4" w:space="0" w:color="auto"/>
              <w:bottom w:val="single" w:sz="4" w:space="0" w:color="auto"/>
              <w:right w:val="single" w:sz="4" w:space="0" w:color="auto"/>
            </w:tcBorders>
            <w:hideMark/>
          </w:tcPr>
          <w:p w14:paraId="4975BA3F"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2</w:t>
            </w:r>
          </w:p>
        </w:tc>
        <w:tc>
          <w:tcPr>
            <w:tcW w:w="992" w:type="dxa"/>
            <w:tcBorders>
              <w:top w:val="single" w:sz="4" w:space="0" w:color="auto"/>
              <w:left w:val="single" w:sz="4" w:space="0" w:color="auto"/>
              <w:bottom w:val="single" w:sz="4" w:space="0" w:color="auto"/>
              <w:right w:val="single" w:sz="4" w:space="0" w:color="auto"/>
            </w:tcBorders>
            <w:hideMark/>
          </w:tcPr>
          <w:p w14:paraId="4476CD97"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3</w:t>
            </w:r>
          </w:p>
        </w:tc>
        <w:tc>
          <w:tcPr>
            <w:tcW w:w="992" w:type="dxa"/>
            <w:tcBorders>
              <w:top w:val="single" w:sz="4" w:space="0" w:color="auto"/>
              <w:left w:val="single" w:sz="4" w:space="0" w:color="auto"/>
              <w:bottom w:val="single" w:sz="4" w:space="0" w:color="auto"/>
              <w:right w:val="single" w:sz="4" w:space="0" w:color="auto"/>
            </w:tcBorders>
            <w:hideMark/>
          </w:tcPr>
          <w:p w14:paraId="1CB9F75E"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4</w:t>
            </w:r>
          </w:p>
        </w:tc>
        <w:tc>
          <w:tcPr>
            <w:tcW w:w="993" w:type="dxa"/>
            <w:tcBorders>
              <w:top w:val="single" w:sz="4" w:space="0" w:color="auto"/>
              <w:left w:val="single" w:sz="4" w:space="0" w:color="auto"/>
              <w:bottom w:val="single" w:sz="4" w:space="0" w:color="auto"/>
              <w:right w:val="single" w:sz="4" w:space="0" w:color="auto"/>
            </w:tcBorders>
            <w:hideMark/>
          </w:tcPr>
          <w:p w14:paraId="25539F00"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5</w:t>
            </w:r>
          </w:p>
        </w:tc>
        <w:tc>
          <w:tcPr>
            <w:tcW w:w="1417" w:type="dxa"/>
            <w:tcBorders>
              <w:top w:val="single" w:sz="4" w:space="0" w:color="auto"/>
              <w:left w:val="single" w:sz="4" w:space="0" w:color="auto"/>
              <w:bottom w:val="single" w:sz="4" w:space="0" w:color="auto"/>
              <w:right w:val="single" w:sz="4" w:space="0" w:color="auto"/>
            </w:tcBorders>
            <w:hideMark/>
          </w:tcPr>
          <w:p w14:paraId="14079247"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 xml:space="preserve">6 </w:t>
            </w:r>
          </w:p>
        </w:tc>
        <w:tc>
          <w:tcPr>
            <w:tcW w:w="1417" w:type="dxa"/>
            <w:tcBorders>
              <w:top w:val="single" w:sz="4" w:space="0" w:color="auto"/>
              <w:left w:val="single" w:sz="4" w:space="0" w:color="auto"/>
              <w:bottom w:val="single" w:sz="4" w:space="0" w:color="auto"/>
              <w:right w:val="single" w:sz="4" w:space="0" w:color="auto"/>
            </w:tcBorders>
            <w:hideMark/>
          </w:tcPr>
          <w:p w14:paraId="01836804"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7</w:t>
            </w:r>
          </w:p>
        </w:tc>
        <w:tc>
          <w:tcPr>
            <w:tcW w:w="1360" w:type="dxa"/>
            <w:tcBorders>
              <w:top w:val="single" w:sz="4" w:space="0" w:color="auto"/>
              <w:left w:val="single" w:sz="4" w:space="0" w:color="auto"/>
              <w:bottom w:val="single" w:sz="4" w:space="0" w:color="auto"/>
              <w:right w:val="single" w:sz="4" w:space="0" w:color="auto"/>
            </w:tcBorders>
            <w:hideMark/>
          </w:tcPr>
          <w:p w14:paraId="293A1A1A"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8</w:t>
            </w:r>
          </w:p>
        </w:tc>
      </w:tr>
      <w:tr w:rsidR="002B7EFA" w:rsidRPr="005E4CCE" w14:paraId="0C3D1F22" w14:textId="77777777" w:rsidTr="0094021E">
        <w:tc>
          <w:tcPr>
            <w:tcW w:w="674" w:type="dxa"/>
            <w:tcBorders>
              <w:top w:val="single" w:sz="4" w:space="0" w:color="auto"/>
              <w:left w:val="single" w:sz="4" w:space="0" w:color="auto"/>
              <w:bottom w:val="single" w:sz="4" w:space="0" w:color="auto"/>
              <w:right w:val="single" w:sz="4" w:space="0" w:color="auto"/>
            </w:tcBorders>
          </w:tcPr>
          <w:p w14:paraId="126F47B4" w14:textId="77777777" w:rsidR="002B7EFA" w:rsidRPr="005E4CCE" w:rsidRDefault="002B7EFA" w:rsidP="002B7EFA">
            <w:pPr>
              <w:numPr>
                <w:ilvl w:val="0"/>
                <w:numId w:val="1"/>
              </w:numPr>
              <w:jc w:val="both"/>
              <w:rPr>
                <w:rFonts w:ascii="Times New Roman" w:hAnsi="Times New Roman" w:cs="Times New Roman"/>
                <w:szCs w:val="24"/>
              </w:rPr>
            </w:pPr>
          </w:p>
        </w:tc>
        <w:tc>
          <w:tcPr>
            <w:tcW w:w="1983" w:type="dxa"/>
            <w:tcBorders>
              <w:top w:val="single" w:sz="4" w:space="0" w:color="auto"/>
              <w:left w:val="single" w:sz="4" w:space="0" w:color="auto"/>
              <w:bottom w:val="single" w:sz="4" w:space="0" w:color="auto"/>
              <w:right w:val="single" w:sz="4" w:space="0" w:color="auto"/>
            </w:tcBorders>
          </w:tcPr>
          <w:p w14:paraId="521E6E63" w14:textId="77777777" w:rsidR="002B7EFA" w:rsidRPr="005E4CCE" w:rsidRDefault="002B7EFA" w:rsidP="0094021E">
            <w:pPr>
              <w:jc w:val="both"/>
              <w:rPr>
                <w:rFonts w:ascii="Times New Roman" w:hAnsi="Times New Roman" w:cs="Times New Roman"/>
                <w:szCs w:val="24"/>
              </w:rPr>
            </w:pPr>
            <w:r w:rsidRPr="005E4CCE">
              <w:rPr>
                <w:rFonts w:ascii="Times New Roman" w:hAnsi="Times New Roman" w:cs="Times New Roman"/>
                <w:szCs w:val="24"/>
              </w:rPr>
              <w:t>Pastato</w:t>
            </w:r>
            <w:r>
              <w:rPr>
                <w:rFonts w:ascii="Times New Roman" w:hAnsi="Times New Roman" w:cs="Times New Roman"/>
                <w:szCs w:val="24"/>
              </w:rPr>
              <w:t xml:space="preserve"> </w:t>
            </w:r>
            <w:r w:rsidRPr="005E4CCE">
              <w:rPr>
                <w:rFonts w:ascii="Times New Roman" w:hAnsi="Times New Roman" w:cs="Times New Roman"/>
                <w:szCs w:val="24"/>
              </w:rPr>
              <w:t>statybos darbai</w:t>
            </w:r>
          </w:p>
        </w:tc>
        <w:tc>
          <w:tcPr>
            <w:tcW w:w="992" w:type="dxa"/>
            <w:tcBorders>
              <w:top w:val="single" w:sz="4" w:space="0" w:color="auto"/>
              <w:left w:val="single" w:sz="4" w:space="0" w:color="auto"/>
              <w:bottom w:val="single" w:sz="4" w:space="0" w:color="auto"/>
              <w:right w:val="single" w:sz="4" w:space="0" w:color="auto"/>
            </w:tcBorders>
          </w:tcPr>
          <w:p w14:paraId="747DB1AD" w14:textId="77777777" w:rsidR="002B7EFA" w:rsidRPr="005E4CCE" w:rsidRDefault="002B7EFA" w:rsidP="0094021E">
            <w:pPr>
              <w:jc w:val="both"/>
              <w:rPr>
                <w:rFonts w:ascii="Times New Roman" w:hAnsi="Times New Roman"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15163CFA" w14:textId="77777777" w:rsidR="002B7EFA" w:rsidRPr="005E4CCE" w:rsidRDefault="002B7EFA" w:rsidP="0094021E">
            <w:pPr>
              <w:jc w:val="both"/>
              <w:rPr>
                <w:rFonts w:ascii="Times New Roman" w:hAnsi="Times New Roman" w:cs="Times New Roman"/>
                <w:szCs w:val="24"/>
              </w:rPr>
            </w:pPr>
          </w:p>
        </w:tc>
        <w:tc>
          <w:tcPr>
            <w:tcW w:w="993" w:type="dxa"/>
            <w:tcBorders>
              <w:top w:val="single" w:sz="4" w:space="0" w:color="auto"/>
              <w:left w:val="single" w:sz="4" w:space="0" w:color="auto"/>
              <w:bottom w:val="single" w:sz="4" w:space="0" w:color="auto"/>
              <w:right w:val="single" w:sz="4" w:space="0" w:color="auto"/>
            </w:tcBorders>
          </w:tcPr>
          <w:p w14:paraId="112DF181" w14:textId="77777777" w:rsidR="002B7EFA" w:rsidRPr="005E4CCE" w:rsidRDefault="002B7EFA" w:rsidP="0094021E">
            <w:pPr>
              <w:jc w:val="both"/>
              <w:rPr>
                <w:rFonts w:ascii="Times New Roman"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tcPr>
          <w:p w14:paraId="2A969B8F" w14:textId="77777777" w:rsidR="002B7EFA" w:rsidRPr="005E4CCE" w:rsidRDefault="002B7EFA" w:rsidP="0094021E">
            <w:pPr>
              <w:jc w:val="both"/>
              <w:rPr>
                <w:rFonts w:ascii="Times New Roman"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tcPr>
          <w:p w14:paraId="6EDA918A" w14:textId="77777777" w:rsidR="002B7EFA" w:rsidRPr="005E4CCE" w:rsidRDefault="002B7EFA" w:rsidP="0094021E">
            <w:pPr>
              <w:jc w:val="both"/>
              <w:rPr>
                <w:rFonts w:ascii="Times New Roman" w:hAnsi="Times New Roman" w:cs="Times New Roman"/>
                <w:szCs w:val="24"/>
              </w:rPr>
            </w:pPr>
          </w:p>
        </w:tc>
        <w:tc>
          <w:tcPr>
            <w:tcW w:w="1360" w:type="dxa"/>
            <w:tcBorders>
              <w:top w:val="single" w:sz="4" w:space="0" w:color="auto"/>
              <w:left w:val="single" w:sz="4" w:space="0" w:color="auto"/>
              <w:bottom w:val="single" w:sz="4" w:space="0" w:color="auto"/>
              <w:right w:val="single" w:sz="4" w:space="0" w:color="auto"/>
            </w:tcBorders>
          </w:tcPr>
          <w:p w14:paraId="520E5E1B" w14:textId="77777777" w:rsidR="002B7EFA" w:rsidRPr="005E4CCE" w:rsidRDefault="002B7EFA" w:rsidP="0094021E">
            <w:pPr>
              <w:jc w:val="both"/>
              <w:rPr>
                <w:rFonts w:ascii="Times New Roman" w:hAnsi="Times New Roman" w:cs="Times New Roman"/>
                <w:szCs w:val="24"/>
              </w:rPr>
            </w:pPr>
          </w:p>
        </w:tc>
      </w:tr>
      <w:tr w:rsidR="002B7EFA" w:rsidRPr="005E4CCE" w14:paraId="0B5617B6" w14:textId="77777777" w:rsidTr="0094021E">
        <w:tc>
          <w:tcPr>
            <w:tcW w:w="674" w:type="dxa"/>
            <w:tcBorders>
              <w:top w:val="single" w:sz="4" w:space="0" w:color="auto"/>
              <w:left w:val="single" w:sz="4" w:space="0" w:color="auto"/>
              <w:bottom w:val="single" w:sz="4" w:space="0" w:color="auto"/>
              <w:right w:val="single" w:sz="4" w:space="0" w:color="auto"/>
            </w:tcBorders>
          </w:tcPr>
          <w:p w14:paraId="1FE00F5B" w14:textId="77777777" w:rsidR="002B7EFA" w:rsidRPr="005E4CCE" w:rsidRDefault="002B7EFA" w:rsidP="0094021E">
            <w:pPr>
              <w:jc w:val="both"/>
              <w:rPr>
                <w:rFonts w:ascii="Times New Roman" w:hAnsi="Times New Roman" w:cs="Times New Roman"/>
                <w:szCs w:val="24"/>
              </w:rPr>
            </w:pPr>
          </w:p>
        </w:tc>
        <w:tc>
          <w:tcPr>
            <w:tcW w:w="1983" w:type="dxa"/>
            <w:tcBorders>
              <w:top w:val="single" w:sz="4" w:space="0" w:color="auto"/>
              <w:left w:val="single" w:sz="4" w:space="0" w:color="auto"/>
              <w:bottom w:val="single" w:sz="4" w:space="0" w:color="auto"/>
              <w:right w:val="single" w:sz="4" w:space="0" w:color="auto"/>
            </w:tcBorders>
          </w:tcPr>
          <w:p w14:paraId="71B9CBC8" w14:textId="77777777" w:rsidR="002B7EFA" w:rsidRPr="005E4CCE" w:rsidRDefault="002B7EFA" w:rsidP="0094021E">
            <w:pPr>
              <w:jc w:val="both"/>
              <w:rPr>
                <w:rFonts w:ascii="Times New Roman" w:hAnsi="Times New Roman"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7FCB9A8F" w14:textId="77777777" w:rsidR="002B7EFA" w:rsidRPr="005E4CCE" w:rsidRDefault="002B7EFA" w:rsidP="0094021E">
            <w:pPr>
              <w:jc w:val="both"/>
              <w:rPr>
                <w:rFonts w:ascii="Times New Roman" w:hAnsi="Times New Roman"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40F55729" w14:textId="77777777" w:rsidR="002B7EFA" w:rsidRPr="005E4CCE" w:rsidRDefault="002B7EFA" w:rsidP="0094021E">
            <w:pPr>
              <w:jc w:val="both"/>
              <w:rPr>
                <w:rFonts w:ascii="Times New Roman" w:hAnsi="Times New Roman" w:cs="Times New Roman"/>
                <w:szCs w:val="24"/>
              </w:rPr>
            </w:pPr>
          </w:p>
        </w:tc>
        <w:tc>
          <w:tcPr>
            <w:tcW w:w="993" w:type="dxa"/>
            <w:tcBorders>
              <w:top w:val="single" w:sz="4" w:space="0" w:color="auto"/>
              <w:left w:val="single" w:sz="4" w:space="0" w:color="auto"/>
              <w:bottom w:val="single" w:sz="4" w:space="0" w:color="auto"/>
              <w:right w:val="single" w:sz="4" w:space="0" w:color="auto"/>
            </w:tcBorders>
          </w:tcPr>
          <w:p w14:paraId="1F1D9970" w14:textId="77777777" w:rsidR="002B7EFA" w:rsidRPr="005E4CCE" w:rsidRDefault="002B7EFA" w:rsidP="0094021E">
            <w:pPr>
              <w:jc w:val="both"/>
              <w:rPr>
                <w:rFonts w:ascii="Times New Roman"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tcPr>
          <w:p w14:paraId="4D94137C" w14:textId="77777777" w:rsidR="002B7EFA" w:rsidRPr="005E4CCE" w:rsidRDefault="002B7EFA" w:rsidP="0094021E">
            <w:pPr>
              <w:jc w:val="both"/>
              <w:rPr>
                <w:rFonts w:ascii="Times New Roman"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tcPr>
          <w:p w14:paraId="44BC65EC" w14:textId="77777777" w:rsidR="002B7EFA" w:rsidRPr="005E4CCE" w:rsidRDefault="002B7EFA" w:rsidP="0094021E">
            <w:pPr>
              <w:jc w:val="both"/>
              <w:rPr>
                <w:rFonts w:ascii="Times New Roman" w:hAnsi="Times New Roman" w:cs="Times New Roman"/>
                <w:szCs w:val="24"/>
              </w:rPr>
            </w:pPr>
          </w:p>
        </w:tc>
        <w:tc>
          <w:tcPr>
            <w:tcW w:w="1360" w:type="dxa"/>
            <w:tcBorders>
              <w:top w:val="single" w:sz="4" w:space="0" w:color="auto"/>
              <w:left w:val="single" w:sz="4" w:space="0" w:color="auto"/>
              <w:bottom w:val="single" w:sz="4" w:space="0" w:color="auto"/>
              <w:right w:val="single" w:sz="4" w:space="0" w:color="auto"/>
            </w:tcBorders>
          </w:tcPr>
          <w:p w14:paraId="0A9EDB77" w14:textId="77777777" w:rsidR="002B7EFA" w:rsidRPr="005E4CCE" w:rsidRDefault="002B7EFA" w:rsidP="0094021E">
            <w:pPr>
              <w:jc w:val="both"/>
              <w:rPr>
                <w:rFonts w:ascii="Times New Roman" w:hAnsi="Times New Roman" w:cs="Times New Roman"/>
                <w:szCs w:val="24"/>
              </w:rPr>
            </w:pPr>
          </w:p>
        </w:tc>
      </w:tr>
      <w:tr w:rsidR="002B7EFA" w:rsidRPr="005E4CCE" w14:paraId="5FDC667A" w14:textId="77777777" w:rsidTr="0094021E">
        <w:tc>
          <w:tcPr>
            <w:tcW w:w="674" w:type="dxa"/>
            <w:tcBorders>
              <w:top w:val="single" w:sz="4" w:space="0" w:color="auto"/>
              <w:left w:val="single" w:sz="4" w:space="0" w:color="auto"/>
              <w:bottom w:val="single" w:sz="4" w:space="0" w:color="auto"/>
              <w:right w:val="single" w:sz="4" w:space="0" w:color="auto"/>
            </w:tcBorders>
          </w:tcPr>
          <w:p w14:paraId="00D84C6E" w14:textId="77777777" w:rsidR="002B7EFA" w:rsidRPr="005E4CCE" w:rsidRDefault="002B7EFA" w:rsidP="0094021E">
            <w:pPr>
              <w:jc w:val="both"/>
              <w:rPr>
                <w:rFonts w:ascii="Times New Roman" w:hAnsi="Times New Roman" w:cs="Times New Roman"/>
                <w:szCs w:val="24"/>
              </w:rPr>
            </w:pPr>
          </w:p>
        </w:tc>
        <w:tc>
          <w:tcPr>
            <w:tcW w:w="1983" w:type="dxa"/>
            <w:tcBorders>
              <w:top w:val="single" w:sz="4" w:space="0" w:color="auto"/>
              <w:left w:val="single" w:sz="4" w:space="0" w:color="auto"/>
              <w:bottom w:val="single" w:sz="4" w:space="0" w:color="auto"/>
              <w:right w:val="nil"/>
            </w:tcBorders>
          </w:tcPr>
          <w:p w14:paraId="04F8CAFE" w14:textId="77777777" w:rsidR="002B7EFA" w:rsidRPr="005E4CCE" w:rsidRDefault="002B7EFA" w:rsidP="0094021E">
            <w:pPr>
              <w:jc w:val="both"/>
              <w:rPr>
                <w:rFonts w:ascii="Times New Roman" w:hAnsi="Times New Roman" w:cs="Times New Roman"/>
                <w:szCs w:val="24"/>
              </w:rPr>
            </w:pPr>
          </w:p>
        </w:tc>
        <w:tc>
          <w:tcPr>
            <w:tcW w:w="4394" w:type="dxa"/>
            <w:gridSpan w:val="4"/>
            <w:tcBorders>
              <w:top w:val="single" w:sz="4" w:space="0" w:color="auto"/>
              <w:left w:val="nil"/>
              <w:bottom w:val="single" w:sz="4" w:space="0" w:color="auto"/>
              <w:right w:val="single" w:sz="4" w:space="0" w:color="auto"/>
            </w:tcBorders>
            <w:hideMark/>
          </w:tcPr>
          <w:p w14:paraId="57901A23" w14:textId="77777777" w:rsidR="002B7EFA" w:rsidRPr="005E4CCE" w:rsidRDefault="002B7EFA" w:rsidP="0094021E">
            <w:pPr>
              <w:jc w:val="center"/>
              <w:rPr>
                <w:rFonts w:ascii="Times New Roman" w:hAnsi="Times New Roman" w:cs="Times New Roman"/>
                <w:szCs w:val="24"/>
              </w:rPr>
            </w:pPr>
            <w:r w:rsidRPr="005E4CCE">
              <w:rPr>
                <w:rFonts w:ascii="Times New Roman" w:hAnsi="Times New Roman" w:cs="Times New Roman"/>
                <w:szCs w:val="24"/>
              </w:rPr>
              <w:t>IŠ VISO (bendra pasiūlymo kaina)</w:t>
            </w:r>
          </w:p>
        </w:tc>
        <w:tc>
          <w:tcPr>
            <w:tcW w:w="1417" w:type="dxa"/>
            <w:tcBorders>
              <w:top w:val="single" w:sz="4" w:space="0" w:color="auto"/>
              <w:left w:val="single" w:sz="4" w:space="0" w:color="auto"/>
              <w:bottom w:val="single" w:sz="4" w:space="0" w:color="auto"/>
              <w:right w:val="single" w:sz="4" w:space="0" w:color="auto"/>
            </w:tcBorders>
          </w:tcPr>
          <w:p w14:paraId="4E4787F7" w14:textId="77777777" w:rsidR="002B7EFA" w:rsidRPr="005E4CCE" w:rsidRDefault="002B7EFA" w:rsidP="0094021E">
            <w:pPr>
              <w:jc w:val="both"/>
              <w:rPr>
                <w:rFonts w:ascii="Times New Roman" w:hAnsi="Times New Roman" w:cs="Times New Roman"/>
                <w:szCs w:val="24"/>
              </w:rPr>
            </w:pPr>
          </w:p>
        </w:tc>
        <w:tc>
          <w:tcPr>
            <w:tcW w:w="1360" w:type="dxa"/>
            <w:tcBorders>
              <w:top w:val="single" w:sz="4" w:space="0" w:color="auto"/>
              <w:left w:val="single" w:sz="4" w:space="0" w:color="auto"/>
              <w:bottom w:val="single" w:sz="4" w:space="0" w:color="auto"/>
              <w:right w:val="single" w:sz="4" w:space="0" w:color="auto"/>
            </w:tcBorders>
          </w:tcPr>
          <w:p w14:paraId="2937E1C1" w14:textId="77777777" w:rsidR="002B7EFA" w:rsidRPr="005E4CCE" w:rsidRDefault="002B7EFA" w:rsidP="0094021E">
            <w:pPr>
              <w:jc w:val="both"/>
              <w:rPr>
                <w:rFonts w:ascii="Times New Roman" w:hAnsi="Times New Roman" w:cs="Times New Roman"/>
                <w:szCs w:val="24"/>
              </w:rPr>
            </w:pPr>
          </w:p>
        </w:tc>
      </w:tr>
    </w:tbl>
    <w:p w14:paraId="25544D75" w14:textId="77777777" w:rsidR="002B7EFA" w:rsidRPr="005E4CCE" w:rsidRDefault="002B7EFA" w:rsidP="002B7EFA">
      <w:pPr>
        <w:ind w:firstLine="720"/>
        <w:jc w:val="both"/>
        <w:rPr>
          <w:rFonts w:ascii="Times New Roman" w:hAnsi="Times New Roman" w:cs="Times New Roman"/>
        </w:rPr>
      </w:pPr>
    </w:p>
    <w:p w14:paraId="2E2C5400" w14:textId="77777777" w:rsidR="002B7EFA" w:rsidRPr="005E4CCE" w:rsidRDefault="002B7EFA" w:rsidP="002B7EFA">
      <w:pPr>
        <w:ind w:firstLine="720"/>
        <w:jc w:val="both"/>
        <w:rPr>
          <w:rFonts w:ascii="Times New Roman" w:hAnsi="Times New Roman" w:cs="Times New Roman"/>
        </w:rPr>
      </w:pPr>
      <w:r w:rsidRPr="005E4CCE">
        <w:rPr>
          <w:rFonts w:ascii="Times New Roman" w:hAnsi="Times New Roman" w:cs="Times New Roman"/>
        </w:rPr>
        <w:t>Siūlomos paslaugos visiškai atitinka pirkimo dokumentuose nurodytus reikalavimus ir jų savybės tokios:</w:t>
      </w:r>
    </w:p>
    <w:p w14:paraId="759F5D50" w14:textId="77777777" w:rsidR="002B7EFA" w:rsidRPr="005E4CCE" w:rsidRDefault="002B7EFA" w:rsidP="002B7EFA">
      <w:pPr>
        <w:ind w:firstLine="72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945"/>
        <w:gridCol w:w="3985"/>
      </w:tblGrid>
      <w:tr w:rsidR="002B7EFA" w:rsidRPr="005E4CCE" w14:paraId="5474D267" w14:textId="77777777" w:rsidTr="0094021E">
        <w:trPr>
          <w:cantSplit/>
          <w:tblHeader/>
        </w:trPr>
        <w:tc>
          <w:tcPr>
            <w:tcW w:w="959" w:type="dxa"/>
            <w:tcBorders>
              <w:top w:val="single" w:sz="4" w:space="0" w:color="auto"/>
              <w:left w:val="single" w:sz="4" w:space="0" w:color="auto"/>
              <w:bottom w:val="single" w:sz="4" w:space="0" w:color="auto"/>
              <w:right w:val="single" w:sz="4" w:space="0" w:color="auto"/>
            </w:tcBorders>
            <w:hideMark/>
          </w:tcPr>
          <w:p w14:paraId="7DCBB3AE"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Eil. Nr.</w:t>
            </w:r>
          </w:p>
        </w:tc>
        <w:tc>
          <w:tcPr>
            <w:tcW w:w="4945" w:type="dxa"/>
            <w:tcBorders>
              <w:top w:val="single" w:sz="4" w:space="0" w:color="auto"/>
              <w:left w:val="single" w:sz="4" w:space="0" w:color="auto"/>
              <w:bottom w:val="single" w:sz="4" w:space="0" w:color="auto"/>
              <w:right w:val="single" w:sz="4" w:space="0" w:color="auto"/>
            </w:tcBorders>
            <w:hideMark/>
          </w:tcPr>
          <w:p w14:paraId="0AB91087"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Prekių / paslaugų / darbų techniniai rodikliai</w:t>
            </w:r>
          </w:p>
        </w:tc>
        <w:tc>
          <w:tcPr>
            <w:tcW w:w="3985" w:type="dxa"/>
            <w:tcBorders>
              <w:top w:val="single" w:sz="4" w:space="0" w:color="auto"/>
              <w:left w:val="single" w:sz="4" w:space="0" w:color="auto"/>
              <w:bottom w:val="single" w:sz="4" w:space="0" w:color="auto"/>
              <w:right w:val="single" w:sz="4" w:space="0" w:color="auto"/>
            </w:tcBorders>
            <w:hideMark/>
          </w:tcPr>
          <w:p w14:paraId="78BBB753"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Rodiklių reikšmės</w:t>
            </w:r>
          </w:p>
        </w:tc>
      </w:tr>
      <w:tr w:rsidR="002B7EFA" w:rsidRPr="005E4CCE" w14:paraId="26BA8B86" w14:textId="77777777" w:rsidTr="0094021E">
        <w:trPr>
          <w:cantSplit/>
          <w:tblHeader/>
        </w:trPr>
        <w:tc>
          <w:tcPr>
            <w:tcW w:w="959" w:type="dxa"/>
            <w:tcBorders>
              <w:top w:val="single" w:sz="4" w:space="0" w:color="auto"/>
              <w:left w:val="single" w:sz="4" w:space="0" w:color="auto"/>
              <w:bottom w:val="single" w:sz="4" w:space="0" w:color="auto"/>
              <w:right w:val="single" w:sz="4" w:space="0" w:color="auto"/>
            </w:tcBorders>
            <w:hideMark/>
          </w:tcPr>
          <w:p w14:paraId="20B89EF3"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1</w:t>
            </w:r>
          </w:p>
        </w:tc>
        <w:tc>
          <w:tcPr>
            <w:tcW w:w="4945" w:type="dxa"/>
            <w:tcBorders>
              <w:top w:val="single" w:sz="4" w:space="0" w:color="auto"/>
              <w:left w:val="single" w:sz="4" w:space="0" w:color="auto"/>
              <w:bottom w:val="single" w:sz="4" w:space="0" w:color="auto"/>
              <w:right w:val="single" w:sz="4" w:space="0" w:color="auto"/>
            </w:tcBorders>
            <w:hideMark/>
          </w:tcPr>
          <w:p w14:paraId="65B68879"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2</w:t>
            </w:r>
          </w:p>
        </w:tc>
        <w:tc>
          <w:tcPr>
            <w:tcW w:w="3985" w:type="dxa"/>
            <w:tcBorders>
              <w:top w:val="single" w:sz="4" w:space="0" w:color="auto"/>
              <w:left w:val="single" w:sz="4" w:space="0" w:color="auto"/>
              <w:bottom w:val="single" w:sz="4" w:space="0" w:color="auto"/>
              <w:right w:val="single" w:sz="4" w:space="0" w:color="auto"/>
            </w:tcBorders>
            <w:hideMark/>
          </w:tcPr>
          <w:p w14:paraId="269E6CA4"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3</w:t>
            </w:r>
          </w:p>
        </w:tc>
      </w:tr>
      <w:tr w:rsidR="002B7EFA" w:rsidRPr="005E4CCE" w14:paraId="6F12FFD2" w14:textId="77777777" w:rsidTr="0094021E">
        <w:tc>
          <w:tcPr>
            <w:tcW w:w="959" w:type="dxa"/>
            <w:tcBorders>
              <w:top w:val="single" w:sz="4" w:space="0" w:color="auto"/>
              <w:left w:val="single" w:sz="4" w:space="0" w:color="auto"/>
              <w:bottom w:val="single" w:sz="4" w:space="0" w:color="auto"/>
              <w:right w:val="single" w:sz="4" w:space="0" w:color="auto"/>
            </w:tcBorders>
          </w:tcPr>
          <w:p w14:paraId="5D875324" w14:textId="77777777" w:rsidR="002B7EFA" w:rsidRPr="005E4CCE" w:rsidRDefault="002B7EFA" w:rsidP="0094021E">
            <w:pPr>
              <w:jc w:val="both"/>
              <w:rPr>
                <w:rFonts w:ascii="Times New Roman" w:hAnsi="Times New Roman" w:cs="Times New Roman"/>
              </w:rPr>
            </w:pPr>
          </w:p>
        </w:tc>
        <w:tc>
          <w:tcPr>
            <w:tcW w:w="4945" w:type="dxa"/>
            <w:tcBorders>
              <w:top w:val="single" w:sz="4" w:space="0" w:color="auto"/>
              <w:left w:val="single" w:sz="4" w:space="0" w:color="auto"/>
              <w:bottom w:val="single" w:sz="4" w:space="0" w:color="auto"/>
              <w:right w:val="single" w:sz="4" w:space="0" w:color="auto"/>
            </w:tcBorders>
          </w:tcPr>
          <w:p w14:paraId="2B8D8683" w14:textId="77777777" w:rsidR="002B7EFA" w:rsidRPr="005E4CCE" w:rsidRDefault="002B7EFA" w:rsidP="0094021E">
            <w:pPr>
              <w:jc w:val="both"/>
              <w:rPr>
                <w:rFonts w:ascii="Times New Roman" w:hAnsi="Times New Roman" w:cs="Times New Roman"/>
              </w:rPr>
            </w:pPr>
          </w:p>
        </w:tc>
        <w:tc>
          <w:tcPr>
            <w:tcW w:w="3985" w:type="dxa"/>
            <w:tcBorders>
              <w:top w:val="single" w:sz="4" w:space="0" w:color="auto"/>
              <w:left w:val="single" w:sz="4" w:space="0" w:color="auto"/>
              <w:bottom w:val="single" w:sz="4" w:space="0" w:color="auto"/>
              <w:right w:val="single" w:sz="4" w:space="0" w:color="auto"/>
            </w:tcBorders>
          </w:tcPr>
          <w:p w14:paraId="6F6E21C9" w14:textId="77777777" w:rsidR="002B7EFA" w:rsidRPr="005E4CCE" w:rsidRDefault="002B7EFA" w:rsidP="0094021E">
            <w:pPr>
              <w:jc w:val="both"/>
              <w:rPr>
                <w:rFonts w:ascii="Times New Roman" w:hAnsi="Times New Roman" w:cs="Times New Roman"/>
              </w:rPr>
            </w:pPr>
          </w:p>
        </w:tc>
      </w:tr>
      <w:tr w:rsidR="002B7EFA" w:rsidRPr="005E4CCE" w14:paraId="1910D947" w14:textId="77777777" w:rsidTr="0094021E">
        <w:tc>
          <w:tcPr>
            <w:tcW w:w="959" w:type="dxa"/>
            <w:tcBorders>
              <w:top w:val="single" w:sz="4" w:space="0" w:color="auto"/>
              <w:left w:val="single" w:sz="4" w:space="0" w:color="auto"/>
              <w:bottom w:val="single" w:sz="4" w:space="0" w:color="auto"/>
              <w:right w:val="single" w:sz="4" w:space="0" w:color="auto"/>
            </w:tcBorders>
          </w:tcPr>
          <w:p w14:paraId="46ED1965" w14:textId="77777777" w:rsidR="002B7EFA" w:rsidRPr="005E4CCE" w:rsidRDefault="002B7EFA" w:rsidP="0094021E">
            <w:pPr>
              <w:jc w:val="both"/>
              <w:rPr>
                <w:rFonts w:ascii="Times New Roman" w:hAnsi="Times New Roman" w:cs="Times New Roman"/>
              </w:rPr>
            </w:pPr>
          </w:p>
        </w:tc>
        <w:tc>
          <w:tcPr>
            <w:tcW w:w="4945" w:type="dxa"/>
            <w:tcBorders>
              <w:top w:val="single" w:sz="4" w:space="0" w:color="auto"/>
              <w:left w:val="single" w:sz="4" w:space="0" w:color="auto"/>
              <w:bottom w:val="single" w:sz="4" w:space="0" w:color="auto"/>
              <w:right w:val="single" w:sz="4" w:space="0" w:color="auto"/>
            </w:tcBorders>
          </w:tcPr>
          <w:p w14:paraId="10F40625" w14:textId="77777777" w:rsidR="002B7EFA" w:rsidRPr="005E4CCE" w:rsidRDefault="002B7EFA" w:rsidP="0094021E">
            <w:pPr>
              <w:jc w:val="both"/>
              <w:rPr>
                <w:rFonts w:ascii="Times New Roman" w:hAnsi="Times New Roman" w:cs="Times New Roman"/>
              </w:rPr>
            </w:pPr>
          </w:p>
        </w:tc>
        <w:tc>
          <w:tcPr>
            <w:tcW w:w="3985" w:type="dxa"/>
            <w:tcBorders>
              <w:top w:val="single" w:sz="4" w:space="0" w:color="auto"/>
              <w:left w:val="single" w:sz="4" w:space="0" w:color="auto"/>
              <w:bottom w:val="single" w:sz="4" w:space="0" w:color="auto"/>
              <w:right w:val="single" w:sz="4" w:space="0" w:color="auto"/>
            </w:tcBorders>
          </w:tcPr>
          <w:p w14:paraId="7C9C73BB" w14:textId="77777777" w:rsidR="002B7EFA" w:rsidRPr="005E4CCE" w:rsidRDefault="002B7EFA" w:rsidP="0094021E">
            <w:pPr>
              <w:jc w:val="both"/>
              <w:rPr>
                <w:rFonts w:ascii="Times New Roman" w:hAnsi="Times New Roman" w:cs="Times New Roman"/>
              </w:rPr>
            </w:pPr>
          </w:p>
        </w:tc>
      </w:tr>
    </w:tbl>
    <w:p w14:paraId="366C3483" w14:textId="77777777" w:rsidR="002B7EFA" w:rsidRPr="005E4CCE" w:rsidRDefault="002B7EFA" w:rsidP="002B7EFA">
      <w:pPr>
        <w:ind w:firstLine="720"/>
        <w:jc w:val="both"/>
        <w:rPr>
          <w:rFonts w:ascii="Times New Roman" w:hAnsi="Times New Roman" w:cs="Times New Roman"/>
        </w:rPr>
      </w:pPr>
    </w:p>
    <w:p w14:paraId="70275683" w14:textId="77777777" w:rsidR="002B7EFA" w:rsidRPr="005E4CCE" w:rsidRDefault="002B7EFA" w:rsidP="002B7EFA">
      <w:pPr>
        <w:ind w:firstLine="720"/>
        <w:jc w:val="both"/>
        <w:rPr>
          <w:rFonts w:ascii="Times New Roman" w:hAnsi="Times New Roman" w:cs="Times New Roman"/>
        </w:rPr>
      </w:pPr>
      <w:r w:rsidRPr="005E4CCE">
        <w:rPr>
          <w:rFonts w:ascii="Times New Roman" w:hAnsi="Times New Roman" w:cs="Times New Roman"/>
        </w:rPr>
        <w:t>Kartu su pasiūlymu pateikiami šie dokumentai (pasirašydamas pasiūlymą ar kiekvieną dokumentą kvalifikuotu elektroniniu parašu patvirtinu, kad dokumentų skaitmeninės kopijos yra tikros):</w:t>
      </w:r>
    </w:p>
    <w:p w14:paraId="302EC006" w14:textId="77777777" w:rsidR="002B7EFA" w:rsidRPr="005E4CCE" w:rsidRDefault="002B7EFA" w:rsidP="002B7EFA">
      <w:pPr>
        <w:ind w:firstLine="72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693"/>
      </w:tblGrid>
      <w:tr w:rsidR="002B7EFA" w:rsidRPr="005E4CCE" w14:paraId="426B4C2D" w14:textId="77777777" w:rsidTr="0094021E">
        <w:tc>
          <w:tcPr>
            <w:tcW w:w="675" w:type="dxa"/>
            <w:tcBorders>
              <w:top w:val="single" w:sz="4" w:space="0" w:color="auto"/>
              <w:left w:val="single" w:sz="4" w:space="0" w:color="auto"/>
              <w:bottom w:val="single" w:sz="4" w:space="0" w:color="auto"/>
              <w:right w:val="single" w:sz="4" w:space="0" w:color="auto"/>
            </w:tcBorders>
            <w:hideMark/>
          </w:tcPr>
          <w:p w14:paraId="0C897755"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Eil. Nr.</w:t>
            </w:r>
          </w:p>
        </w:tc>
        <w:tc>
          <w:tcPr>
            <w:tcW w:w="6521" w:type="dxa"/>
            <w:tcBorders>
              <w:top w:val="single" w:sz="4" w:space="0" w:color="auto"/>
              <w:left w:val="single" w:sz="4" w:space="0" w:color="auto"/>
              <w:bottom w:val="single" w:sz="4" w:space="0" w:color="auto"/>
              <w:right w:val="single" w:sz="4" w:space="0" w:color="auto"/>
            </w:tcBorders>
            <w:hideMark/>
          </w:tcPr>
          <w:p w14:paraId="10B3A07E"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Pateiktų dokumentų pavadinimas</w:t>
            </w:r>
          </w:p>
        </w:tc>
        <w:tc>
          <w:tcPr>
            <w:tcW w:w="2693" w:type="dxa"/>
            <w:tcBorders>
              <w:top w:val="single" w:sz="4" w:space="0" w:color="auto"/>
              <w:left w:val="single" w:sz="4" w:space="0" w:color="auto"/>
              <w:bottom w:val="single" w:sz="4" w:space="0" w:color="auto"/>
              <w:right w:val="single" w:sz="4" w:space="0" w:color="auto"/>
            </w:tcBorders>
            <w:hideMark/>
          </w:tcPr>
          <w:p w14:paraId="5620C67B"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Dokumento puslapių skaičius</w:t>
            </w:r>
          </w:p>
        </w:tc>
      </w:tr>
      <w:tr w:rsidR="002B7EFA" w:rsidRPr="005E4CCE" w14:paraId="1C1EDDD0" w14:textId="77777777" w:rsidTr="0094021E">
        <w:tc>
          <w:tcPr>
            <w:tcW w:w="675" w:type="dxa"/>
            <w:tcBorders>
              <w:top w:val="single" w:sz="4" w:space="0" w:color="auto"/>
              <w:left w:val="single" w:sz="4" w:space="0" w:color="auto"/>
              <w:bottom w:val="single" w:sz="4" w:space="0" w:color="auto"/>
              <w:right w:val="single" w:sz="4" w:space="0" w:color="auto"/>
            </w:tcBorders>
          </w:tcPr>
          <w:p w14:paraId="29563EFA" w14:textId="77777777" w:rsidR="002B7EFA" w:rsidRPr="005E4CCE" w:rsidRDefault="002B7EFA" w:rsidP="0094021E">
            <w:pPr>
              <w:jc w:val="both"/>
              <w:rPr>
                <w:rFonts w:ascii="Times New Roman" w:hAnsi="Times New Roman" w:cs="Times New Roman"/>
              </w:rPr>
            </w:pPr>
          </w:p>
        </w:tc>
        <w:tc>
          <w:tcPr>
            <w:tcW w:w="6521" w:type="dxa"/>
            <w:tcBorders>
              <w:top w:val="single" w:sz="4" w:space="0" w:color="auto"/>
              <w:left w:val="single" w:sz="4" w:space="0" w:color="auto"/>
              <w:bottom w:val="single" w:sz="4" w:space="0" w:color="auto"/>
              <w:right w:val="single" w:sz="4" w:space="0" w:color="auto"/>
            </w:tcBorders>
          </w:tcPr>
          <w:p w14:paraId="6CBAD47C"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Objektinė sąmata*</w:t>
            </w:r>
          </w:p>
        </w:tc>
        <w:tc>
          <w:tcPr>
            <w:tcW w:w="2693" w:type="dxa"/>
            <w:tcBorders>
              <w:top w:val="single" w:sz="4" w:space="0" w:color="auto"/>
              <w:left w:val="single" w:sz="4" w:space="0" w:color="auto"/>
              <w:bottom w:val="single" w:sz="4" w:space="0" w:color="auto"/>
              <w:right w:val="single" w:sz="4" w:space="0" w:color="auto"/>
            </w:tcBorders>
          </w:tcPr>
          <w:p w14:paraId="567686D1" w14:textId="77777777" w:rsidR="002B7EFA" w:rsidRPr="005E4CCE" w:rsidRDefault="002B7EFA" w:rsidP="0094021E">
            <w:pPr>
              <w:jc w:val="both"/>
              <w:rPr>
                <w:rFonts w:ascii="Times New Roman" w:hAnsi="Times New Roman" w:cs="Times New Roman"/>
              </w:rPr>
            </w:pPr>
          </w:p>
        </w:tc>
      </w:tr>
      <w:tr w:rsidR="002B7EFA" w:rsidRPr="005E4CCE" w14:paraId="5F8F61A3" w14:textId="77777777" w:rsidTr="0094021E">
        <w:tc>
          <w:tcPr>
            <w:tcW w:w="675" w:type="dxa"/>
            <w:tcBorders>
              <w:top w:val="single" w:sz="4" w:space="0" w:color="auto"/>
              <w:left w:val="single" w:sz="4" w:space="0" w:color="auto"/>
              <w:bottom w:val="single" w:sz="4" w:space="0" w:color="auto"/>
              <w:right w:val="single" w:sz="4" w:space="0" w:color="auto"/>
            </w:tcBorders>
          </w:tcPr>
          <w:p w14:paraId="67303EE4" w14:textId="77777777" w:rsidR="002B7EFA" w:rsidRPr="005E4CCE" w:rsidRDefault="002B7EFA" w:rsidP="0094021E">
            <w:pPr>
              <w:jc w:val="both"/>
              <w:rPr>
                <w:rFonts w:ascii="Times New Roman" w:hAnsi="Times New Roman" w:cs="Times New Roman"/>
              </w:rPr>
            </w:pPr>
          </w:p>
        </w:tc>
        <w:tc>
          <w:tcPr>
            <w:tcW w:w="6521" w:type="dxa"/>
            <w:tcBorders>
              <w:top w:val="single" w:sz="4" w:space="0" w:color="auto"/>
              <w:left w:val="single" w:sz="4" w:space="0" w:color="auto"/>
              <w:bottom w:val="single" w:sz="4" w:space="0" w:color="auto"/>
              <w:right w:val="single" w:sz="4" w:space="0" w:color="auto"/>
            </w:tcBorders>
          </w:tcPr>
          <w:p w14:paraId="40E991DC" w14:textId="77777777" w:rsidR="002B7EFA" w:rsidRPr="005E4CCE" w:rsidRDefault="002B7EFA" w:rsidP="0094021E">
            <w:pPr>
              <w:pStyle w:val="Header"/>
              <w:widowControl/>
              <w:tabs>
                <w:tab w:val="left" w:pos="1296"/>
              </w:tabs>
              <w:spacing w:after="0"/>
              <w:rPr>
                <w:rFonts w:ascii="Times New Roman" w:hAnsi="Times New Roman" w:cs="Times New Roman"/>
                <w:lang w:val="en-US"/>
              </w:rPr>
            </w:pPr>
            <w:r w:rsidRPr="005E4CCE">
              <w:rPr>
                <w:rFonts w:ascii="Times New Roman" w:hAnsi="Times New Roman" w:cs="Times New Roman"/>
              </w:rPr>
              <w:t>Lokalinė sąmata</w:t>
            </w:r>
            <w:r w:rsidRPr="005E4CCE">
              <w:rPr>
                <w:rFonts w:ascii="Times New Roman" w:hAnsi="Times New Roman" w:cs="Times New Roman"/>
                <w:lang w:val="en-US"/>
              </w:rPr>
              <w:t>*</w:t>
            </w:r>
          </w:p>
        </w:tc>
        <w:tc>
          <w:tcPr>
            <w:tcW w:w="2693" w:type="dxa"/>
            <w:tcBorders>
              <w:top w:val="single" w:sz="4" w:space="0" w:color="auto"/>
              <w:left w:val="single" w:sz="4" w:space="0" w:color="auto"/>
              <w:bottom w:val="single" w:sz="4" w:space="0" w:color="auto"/>
              <w:right w:val="single" w:sz="4" w:space="0" w:color="auto"/>
            </w:tcBorders>
          </w:tcPr>
          <w:p w14:paraId="5B8D8760" w14:textId="77777777" w:rsidR="002B7EFA" w:rsidRPr="005E4CCE" w:rsidRDefault="002B7EFA" w:rsidP="0094021E">
            <w:pPr>
              <w:jc w:val="both"/>
              <w:rPr>
                <w:rFonts w:ascii="Times New Roman" w:hAnsi="Times New Roman" w:cs="Times New Roman"/>
              </w:rPr>
            </w:pPr>
          </w:p>
        </w:tc>
      </w:tr>
      <w:tr w:rsidR="002B7EFA" w:rsidRPr="005E4CCE" w14:paraId="39EB91C6" w14:textId="77777777" w:rsidTr="0094021E">
        <w:tc>
          <w:tcPr>
            <w:tcW w:w="675" w:type="dxa"/>
            <w:tcBorders>
              <w:top w:val="single" w:sz="4" w:space="0" w:color="auto"/>
              <w:left w:val="single" w:sz="4" w:space="0" w:color="auto"/>
              <w:bottom w:val="single" w:sz="4" w:space="0" w:color="auto"/>
              <w:right w:val="single" w:sz="4" w:space="0" w:color="auto"/>
            </w:tcBorders>
          </w:tcPr>
          <w:p w14:paraId="1AA19C68" w14:textId="77777777" w:rsidR="002B7EFA" w:rsidRPr="005E4CCE" w:rsidRDefault="002B7EFA" w:rsidP="0094021E">
            <w:pPr>
              <w:jc w:val="both"/>
              <w:rPr>
                <w:rFonts w:ascii="Times New Roman" w:hAnsi="Times New Roman" w:cs="Times New Roman"/>
              </w:rPr>
            </w:pPr>
          </w:p>
        </w:tc>
        <w:tc>
          <w:tcPr>
            <w:tcW w:w="6521" w:type="dxa"/>
            <w:tcBorders>
              <w:top w:val="single" w:sz="4" w:space="0" w:color="auto"/>
              <w:left w:val="single" w:sz="4" w:space="0" w:color="auto"/>
              <w:bottom w:val="single" w:sz="4" w:space="0" w:color="auto"/>
              <w:right w:val="single" w:sz="4" w:space="0" w:color="auto"/>
            </w:tcBorders>
          </w:tcPr>
          <w:p w14:paraId="44FA14BA" w14:textId="77777777" w:rsidR="002B7EFA" w:rsidRPr="005E4CCE" w:rsidRDefault="002B7EFA" w:rsidP="0094021E">
            <w:pPr>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48FA0055" w14:textId="77777777" w:rsidR="002B7EFA" w:rsidRPr="005E4CCE" w:rsidRDefault="002B7EFA" w:rsidP="0094021E">
            <w:pPr>
              <w:jc w:val="both"/>
              <w:rPr>
                <w:rFonts w:ascii="Times New Roman" w:hAnsi="Times New Roman" w:cs="Times New Roman"/>
              </w:rPr>
            </w:pPr>
          </w:p>
        </w:tc>
      </w:tr>
    </w:tbl>
    <w:p w14:paraId="1D442B0E" w14:textId="77777777" w:rsidR="002B7EFA" w:rsidRPr="005E4CCE" w:rsidRDefault="002B7EFA" w:rsidP="002B7EFA">
      <w:pPr>
        <w:ind w:firstLine="720"/>
        <w:jc w:val="both"/>
        <w:rPr>
          <w:rFonts w:ascii="Times New Roman" w:hAnsi="Times New Roman" w:cs="Times New Roman"/>
        </w:rPr>
      </w:pPr>
    </w:p>
    <w:p w14:paraId="5B346E8F" w14:textId="77777777" w:rsidR="002B7EFA" w:rsidRPr="004E5308" w:rsidRDefault="002B7EFA" w:rsidP="002B7EFA">
      <w:pPr>
        <w:autoSpaceDE w:val="0"/>
        <w:autoSpaceDN w:val="0"/>
        <w:adjustRightInd w:val="0"/>
        <w:rPr>
          <w:rFonts w:ascii="Times New Roman" w:hAnsi="Times New Roman" w:cs="Times New Roman"/>
        </w:rPr>
      </w:pPr>
      <w:r w:rsidRPr="005E4CCE">
        <w:rPr>
          <w:rFonts w:ascii="Times New Roman" w:hAnsi="Times New Roman" w:cs="Times New Roman"/>
        </w:rPr>
        <w:t>**</w:t>
      </w:r>
      <w:r w:rsidRPr="004E5308">
        <w:rPr>
          <w:rFonts w:ascii="Times New Roman" w:hAnsi="Times New Roman" w:cs="Times New Roman"/>
        </w:rPr>
        <w:t>Pateikiamų objektinių ir lokalių sąmatos privalo būti sudarytos iš tokių dalių:</w:t>
      </w:r>
    </w:p>
    <w:p w14:paraId="05823FD1" w14:textId="77777777" w:rsidR="002B7EFA" w:rsidRPr="004E5308" w:rsidRDefault="002B7EFA" w:rsidP="002B7EFA">
      <w:pPr>
        <w:numPr>
          <w:ilvl w:val="0"/>
          <w:numId w:val="2"/>
        </w:numPr>
        <w:autoSpaceDE w:val="0"/>
        <w:autoSpaceDN w:val="0"/>
        <w:adjustRightInd w:val="0"/>
        <w:rPr>
          <w:rFonts w:ascii="Times New Roman" w:hAnsi="Times New Roman" w:cs="Times New Roman"/>
        </w:rPr>
      </w:pPr>
      <w:proofErr w:type="spellStart"/>
      <w:r w:rsidRPr="004E5308">
        <w:rPr>
          <w:rFonts w:ascii="Times New Roman" w:hAnsi="Times New Roman" w:cs="Times New Roman"/>
        </w:rPr>
        <w:t>Bendrastatybinių</w:t>
      </w:r>
      <w:proofErr w:type="spellEnd"/>
      <w:r w:rsidRPr="004E5308">
        <w:rPr>
          <w:rFonts w:ascii="Times New Roman" w:hAnsi="Times New Roman" w:cs="Times New Roman"/>
        </w:rPr>
        <w:t xml:space="preserve"> darbų sąmata;</w:t>
      </w:r>
    </w:p>
    <w:p w14:paraId="70D6DC8F"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 xml:space="preserve">Lauko darbai; </w:t>
      </w:r>
    </w:p>
    <w:p w14:paraId="7DD85D85"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Lauko VN sistemos sąmata – vandentiekio tinklai;</w:t>
      </w:r>
    </w:p>
    <w:p w14:paraId="7088B604"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VN sistemos sąmata – buitinis nuotakynas;</w:t>
      </w:r>
    </w:p>
    <w:p w14:paraId="47BBBDA6"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VN sistemos sąmata – gaisrinis vandentiekis;</w:t>
      </w:r>
    </w:p>
    <w:p w14:paraId="08676F70"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VN sistemos sąmata – karstas vanduo;</w:t>
      </w:r>
    </w:p>
    <w:p w14:paraId="032ABEE8"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VN sistemos sąmata – prietaisai;</w:t>
      </w:r>
    </w:p>
    <w:p w14:paraId="19EA8BFF"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VN sistemos sąmata – vandentiekis;</w:t>
      </w:r>
    </w:p>
    <w:p w14:paraId="56097494" w14:textId="77777777" w:rsidR="002B7EFA" w:rsidRPr="005E4CCE" w:rsidRDefault="002B7EFA" w:rsidP="002B7EFA">
      <w:pPr>
        <w:autoSpaceDE w:val="0"/>
        <w:autoSpaceDN w:val="0"/>
        <w:adjustRightInd w:val="0"/>
        <w:rPr>
          <w:rFonts w:ascii="Times New Roman" w:hAnsi="Times New Roman" w:cs="Times New Roman"/>
        </w:rPr>
      </w:pPr>
    </w:p>
    <w:p w14:paraId="43CA326C" w14:textId="77777777" w:rsidR="002B7EFA" w:rsidRPr="005E4CCE" w:rsidRDefault="002B7EFA" w:rsidP="002B7EFA">
      <w:pPr>
        <w:autoSpaceDE w:val="0"/>
        <w:autoSpaceDN w:val="0"/>
        <w:adjustRightInd w:val="0"/>
        <w:rPr>
          <w:rFonts w:ascii="Times New Roman" w:hAnsi="Times New Roman" w:cs="Times New Roman"/>
        </w:rPr>
      </w:pPr>
      <w:r w:rsidRPr="005E4CCE">
        <w:rPr>
          <w:rFonts w:ascii="Times New Roman" w:hAnsi="Times New Roman" w:cs="Times New Roman"/>
        </w:rPr>
        <w:t>Pateikiant objektinę sąmatą kainos dalyse nurodomos be PVM bei pateikiama suminė suma be PVM ir su PVM.</w:t>
      </w:r>
    </w:p>
    <w:p w14:paraId="3EFD3F36" w14:textId="77777777" w:rsidR="002B7EFA" w:rsidRPr="005E4CCE" w:rsidRDefault="002B7EFA" w:rsidP="002B7EFA">
      <w:pPr>
        <w:autoSpaceDE w:val="0"/>
        <w:autoSpaceDN w:val="0"/>
        <w:adjustRightInd w:val="0"/>
        <w:rPr>
          <w:rFonts w:ascii="Times New Roman" w:hAnsi="Times New Roman" w:cs="Times New Roman"/>
        </w:rPr>
      </w:pPr>
      <w:r w:rsidRPr="005E4CCE">
        <w:rPr>
          <w:rFonts w:ascii="Times New Roman" w:hAnsi="Times New Roman" w:cs="Times New Roman"/>
        </w:rPr>
        <w:t>Pateikiant lokalines sąmatas, sąmatose turi matytis darbo, medžiagų, mechanizmų ir įrengimų kainos.</w:t>
      </w:r>
    </w:p>
    <w:p w14:paraId="146EDCA0" w14:textId="77777777" w:rsidR="002B7EFA" w:rsidRPr="005E4CCE" w:rsidRDefault="002B7EFA" w:rsidP="002B7EFA">
      <w:pPr>
        <w:autoSpaceDE w:val="0"/>
        <w:autoSpaceDN w:val="0"/>
        <w:adjustRightInd w:val="0"/>
        <w:rPr>
          <w:rFonts w:ascii="Times New Roman" w:hAnsi="Times New Roman" w:cs="Times New Roman"/>
        </w:rPr>
      </w:pPr>
      <w:r w:rsidRPr="005E4CCE">
        <w:rPr>
          <w:rFonts w:ascii="Times New Roman" w:hAnsi="Times New Roman" w:cs="Times New Roman"/>
        </w:rPr>
        <w:t>Kiekvienai sąmatos daliai yra pridedami visos pridėtinės išlaidos ir mokesčiai įskaitant ir PVM. Suminė (visos lokalios sąmatos) kaina pateikiama be PVM ir su PVM.</w:t>
      </w:r>
    </w:p>
    <w:p w14:paraId="7C12B013" w14:textId="77777777" w:rsidR="002B7EFA" w:rsidRPr="005E4CCE" w:rsidRDefault="002B7EFA" w:rsidP="002B7EFA">
      <w:pPr>
        <w:autoSpaceDE w:val="0"/>
        <w:autoSpaceDN w:val="0"/>
        <w:adjustRightInd w:val="0"/>
        <w:rPr>
          <w:rFonts w:ascii="Times New Roman" w:hAnsi="Times New Roman" w:cs="Times New Roman"/>
        </w:rPr>
      </w:pPr>
    </w:p>
    <w:p w14:paraId="73F9D3D1" w14:textId="77777777" w:rsidR="002B7EFA" w:rsidRPr="005E4CCE" w:rsidRDefault="002B7EFA" w:rsidP="002B7EFA">
      <w:pPr>
        <w:autoSpaceDE w:val="0"/>
        <w:autoSpaceDN w:val="0"/>
        <w:adjustRightInd w:val="0"/>
        <w:rPr>
          <w:rFonts w:ascii="Times New Roman" w:hAnsi="Times New Roman" w:cs="Times New Roman"/>
        </w:rPr>
      </w:pPr>
      <w:r w:rsidRPr="005E4CCE">
        <w:rPr>
          <w:rFonts w:ascii="Times New Roman" w:hAnsi="Times New Roman" w:cs="Times New Roman"/>
        </w:rPr>
        <w:t>Šiame pasiūlyme yra pateikta ir konfidenciali informacija (dokumentai su konfidencialia informacija prisegti atskirai):</w:t>
      </w:r>
    </w:p>
    <w:p w14:paraId="523FF023" w14:textId="77777777" w:rsidR="002B7EFA" w:rsidRPr="005E4CCE" w:rsidRDefault="002B7EFA" w:rsidP="002B7EFA">
      <w:pPr>
        <w:autoSpaceDE w:val="0"/>
        <w:autoSpaceDN w:val="0"/>
        <w:adjustRightInd w:val="0"/>
        <w:rPr>
          <w:rFonts w:ascii="Times New Roman" w:hAnsi="Times New Roman" w:cs="Times New Roman"/>
          <w:sz w:val="22"/>
          <w:szCs w:val="22"/>
          <w:lang w:eastAsia="lt-L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520"/>
        <w:gridCol w:w="2693"/>
      </w:tblGrid>
      <w:tr w:rsidR="002B7EFA" w:rsidRPr="005E4CCE" w14:paraId="38581561" w14:textId="77777777" w:rsidTr="0094021E">
        <w:tc>
          <w:tcPr>
            <w:tcW w:w="534" w:type="dxa"/>
            <w:tcBorders>
              <w:top w:val="single" w:sz="4" w:space="0" w:color="auto"/>
              <w:left w:val="single" w:sz="4" w:space="0" w:color="auto"/>
              <w:bottom w:val="single" w:sz="4" w:space="0" w:color="auto"/>
              <w:right w:val="single" w:sz="4" w:space="0" w:color="auto"/>
            </w:tcBorders>
          </w:tcPr>
          <w:p w14:paraId="79EC4840"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Eil. Nr.</w:t>
            </w:r>
          </w:p>
        </w:tc>
        <w:tc>
          <w:tcPr>
            <w:tcW w:w="6520" w:type="dxa"/>
            <w:tcBorders>
              <w:top w:val="single" w:sz="4" w:space="0" w:color="auto"/>
              <w:left w:val="single" w:sz="4" w:space="0" w:color="auto"/>
              <w:bottom w:val="single" w:sz="4" w:space="0" w:color="auto"/>
              <w:right w:val="single" w:sz="4" w:space="0" w:color="auto"/>
            </w:tcBorders>
            <w:hideMark/>
          </w:tcPr>
          <w:p w14:paraId="789CC1C6"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Pateiktų dokumentų pavadinimas</w:t>
            </w:r>
          </w:p>
        </w:tc>
        <w:tc>
          <w:tcPr>
            <w:tcW w:w="2693" w:type="dxa"/>
            <w:tcBorders>
              <w:top w:val="single" w:sz="4" w:space="0" w:color="auto"/>
              <w:left w:val="single" w:sz="4" w:space="0" w:color="auto"/>
              <w:bottom w:val="single" w:sz="4" w:space="0" w:color="auto"/>
              <w:right w:val="single" w:sz="4" w:space="0" w:color="auto"/>
            </w:tcBorders>
            <w:hideMark/>
          </w:tcPr>
          <w:p w14:paraId="30C2B2F4"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Dokumento puslapių skaičius</w:t>
            </w:r>
          </w:p>
        </w:tc>
      </w:tr>
      <w:tr w:rsidR="002B7EFA" w:rsidRPr="005E4CCE" w14:paraId="34E49C8B" w14:textId="77777777" w:rsidTr="0094021E">
        <w:tc>
          <w:tcPr>
            <w:tcW w:w="534" w:type="dxa"/>
            <w:tcBorders>
              <w:top w:val="single" w:sz="4" w:space="0" w:color="auto"/>
              <w:left w:val="single" w:sz="4" w:space="0" w:color="auto"/>
              <w:bottom w:val="single" w:sz="4" w:space="0" w:color="auto"/>
              <w:right w:val="single" w:sz="4" w:space="0" w:color="auto"/>
            </w:tcBorders>
          </w:tcPr>
          <w:p w14:paraId="263902CE" w14:textId="77777777" w:rsidR="002B7EFA" w:rsidRPr="005E4CCE" w:rsidRDefault="002B7EFA" w:rsidP="0094021E">
            <w:pPr>
              <w:jc w:val="both"/>
              <w:rPr>
                <w:rFonts w:ascii="Times New Roman" w:hAnsi="Times New Roman" w:cs="Times New Roman"/>
              </w:rPr>
            </w:pPr>
          </w:p>
        </w:tc>
        <w:tc>
          <w:tcPr>
            <w:tcW w:w="6520" w:type="dxa"/>
            <w:tcBorders>
              <w:top w:val="single" w:sz="4" w:space="0" w:color="auto"/>
              <w:left w:val="single" w:sz="4" w:space="0" w:color="auto"/>
              <w:bottom w:val="single" w:sz="4" w:space="0" w:color="auto"/>
              <w:right w:val="single" w:sz="4" w:space="0" w:color="auto"/>
            </w:tcBorders>
          </w:tcPr>
          <w:p w14:paraId="742D6722" w14:textId="77777777" w:rsidR="002B7EFA" w:rsidRPr="005E4CCE" w:rsidRDefault="002B7EFA" w:rsidP="0094021E">
            <w:pPr>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0CDA7C70" w14:textId="77777777" w:rsidR="002B7EFA" w:rsidRPr="005E4CCE" w:rsidRDefault="002B7EFA" w:rsidP="0094021E">
            <w:pPr>
              <w:jc w:val="both"/>
              <w:rPr>
                <w:rFonts w:ascii="Times New Roman" w:hAnsi="Times New Roman" w:cs="Times New Roman"/>
              </w:rPr>
            </w:pPr>
          </w:p>
        </w:tc>
      </w:tr>
      <w:tr w:rsidR="002B7EFA" w:rsidRPr="005E4CCE" w14:paraId="56D5335A" w14:textId="77777777" w:rsidTr="0094021E">
        <w:tc>
          <w:tcPr>
            <w:tcW w:w="534" w:type="dxa"/>
            <w:tcBorders>
              <w:top w:val="single" w:sz="4" w:space="0" w:color="auto"/>
              <w:left w:val="single" w:sz="4" w:space="0" w:color="auto"/>
              <w:bottom w:val="single" w:sz="4" w:space="0" w:color="auto"/>
              <w:right w:val="single" w:sz="4" w:space="0" w:color="auto"/>
            </w:tcBorders>
          </w:tcPr>
          <w:p w14:paraId="415661C1" w14:textId="77777777" w:rsidR="002B7EFA" w:rsidRPr="005E4CCE" w:rsidRDefault="002B7EFA" w:rsidP="0094021E">
            <w:pPr>
              <w:pStyle w:val="Header"/>
              <w:widowControl/>
              <w:tabs>
                <w:tab w:val="left" w:pos="1296"/>
              </w:tabs>
              <w:spacing w:after="0"/>
              <w:rPr>
                <w:rFonts w:ascii="Times New Roman" w:hAnsi="Times New Roman" w:cs="Times New Roman"/>
                <w:lang w:val="en-US"/>
              </w:rPr>
            </w:pPr>
          </w:p>
        </w:tc>
        <w:tc>
          <w:tcPr>
            <w:tcW w:w="6520" w:type="dxa"/>
            <w:tcBorders>
              <w:top w:val="single" w:sz="4" w:space="0" w:color="auto"/>
              <w:left w:val="single" w:sz="4" w:space="0" w:color="auto"/>
              <w:bottom w:val="single" w:sz="4" w:space="0" w:color="auto"/>
              <w:right w:val="single" w:sz="4" w:space="0" w:color="auto"/>
            </w:tcBorders>
          </w:tcPr>
          <w:p w14:paraId="29F0FA1D" w14:textId="77777777" w:rsidR="002B7EFA" w:rsidRPr="005E4CCE" w:rsidRDefault="002B7EFA" w:rsidP="0094021E">
            <w:pPr>
              <w:pStyle w:val="Header"/>
              <w:widowControl/>
              <w:tabs>
                <w:tab w:val="left" w:pos="1296"/>
              </w:tabs>
              <w:spacing w:after="0"/>
              <w:rPr>
                <w:rFonts w:ascii="Times New Roman" w:hAnsi="Times New Roman" w:cs="Times New Roman"/>
                <w:lang w:val="en-US"/>
              </w:rPr>
            </w:pPr>
          </w:p>
        </w:tc>
        <w:tc>
          <w:tcPr>
            <w:tcW w:w="2693" w:type="dxa"/>
            <w:tcBorders>
              <w:top w:val="single" w:sz="4" w:space="0" w:color="auto"/>
              <w:left w:val="single" w:sz="4" w:space="0" w:color="auto"/>
              <w:bottom w:val="single" w:sz="4" w:space="0" w:color="auto"/>
              <w:right w:val="single" w:sz="4" w:space="0" w:color="auto"/>
            </w:tcBorders>
          </w:tcPr>
          <w:p w14:paraId="1CB7EB93" w14:textId="77777777" w:rsidR="002B7EFA" w:rsidRPr="005E4CCE" w:rsidRDefault="002B7EFA" w:rsidP="0094021E">
            <w:pPr>
              <w:jc w:val="both"/>
              <w:rPr>
                <w:rFonts w:ascii="Times New Roman" w:hAnsi="Times New Roman" w:cs="Times New Roman"/>
              </w:rPr>
            </w:pPr>
          </w:p>
        </w:tc>
      </w:tr>
      <w:tr w:rsidR="002B7EFA" w:rsidRPr="005E4CCE" w14:paraId="53F5FFD9" w14:textId="77777777" w:rsidTr="0094021E">
        <w:tc>
          <w:tcPr>
            <w:tcW w:w="534" w:type="dxa"/>
            <w:tcBorders>
              <w:top w:val="single" w:sz="4" w:space="0" w:color="auto"/>
              <w:left w:val="single" w:sz="4" w:space="0" w:color="auto"/>
              <w:bottom w:val="single" w:sz="4" w:space="0" w:color="auto"/>
              <w:right w:val="single" w:sz="4" w:space="0" w:color="auto"/>
            </w:tcBorders>
          </w:tcPr>
          <w:p w14:paraId="4C1FF270" w14:textId="77777777" w:rsidR="002B7EFA" w:rsidRPr="005E4CCE" w:rsidRDefault="002B7EFA" w:rsidP="0094021E">
            <w:pPr>
              <w:jc w:val="both"/>
              <w:rPr>
                <w:rFonts w:ascii="Times New Roman" w:hAnsi="Times New Roman" w:cs="Times New Roman"/>
              </w:rPr>
            </w:pPr>
          </w:p>
        </w:tc>
        <w:tc>
          <w:tcPr>
            <w:tcW w:w="6520" w:type="dxa"/>
            <w:tcBorders>
              <w:top w:val="single" w:sz="4" w:space="0" w:color="auto"/>
              <w:left w:val="single" w:sz="4" w:space="0" w:color="auto"/>
              <w:bottom w:val="single" w:sz="4" w:space="0" w:color="auto"/>
              <w:right w:val="single" w:sz="4" w:space="0" w:color="auto"/>
            </w:tcBorders>
          </w:tcPr>
          <w:p w14:paraId="00A49E5D" w14:textId="77777777" w:rsidR="002B7EFA" w:rsidRPr="005E4CCE" w:rsidRDefault="002B7EFA" w:rsidP="0094021E">
            <w:pPr>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465C09EF" w14:textId="77777777" w:rsidR="002B7EFA" w:rsidRPr="005E4CCE" w:rsidRDefault="002B7EFA" w:rsidP="0094021E">
            <w:pPr>
              <w:jc w:val="both"/>
              <w:rPr>
                <w:rFonts w:ascii="Times New Roman" w:hAnsi="Times New Roman" w:cs="Times New Roman"/>
              </w:rPr>
            </w:pPr>
          </w:p>
        </w:tc>
      </w:tr>
    </w:tbl>
    <w:p w14:paraId="1F650DF6" w14:textId="77777777" w:rsidR="002B7EFA" w:rsidRPr="005E4CCE" w:rsidRDefault="002B7EFA" w:rsidP="002B7EFA">
      <w:pPr>
        <w:autoSpaceDE w:val="0"/>
        <w:autoSpaceDN w:val="0"/>
        <w:adjustRightInd w:val="0"/>
        <w:rPr>
          <w:rFonts w:ascii="Times New Roman" w:hAnsi="Times New Roman" w:cs="Times New Roman"/>
        </w:rPr>
      </w:pPr>
    </w:p>
    <w:p w14:paraId="02D55FF3" w14:textId="77777777" w:rsidR="002B7EFA" w:rsidRPr="005E4CCE" w:rsidRDefault="002B7EFA" w:rsidP="002B7EFA">
      <w:pPr>
        <w:autoSpaceDE w:val="0"/>
        <w:autoSpaceDN w:val="0"/>
        <w:adjustRightInd w:val="0"/>
        <w:rPr>
          <w:rFonts w:ascii="Times New Roman" w:hAnsi="Times New Roman" w:cs="Times New Roman"/>
        </w:rPr>
      </w:pPr>
      <w:r w:rsidRPr="005E4CCE">
        <w:rPr>
          <w:rFonts w:ascii="Times New Roman" w:hAnsi="Times New Roman" w:cs="Times New Roman"/>
        </w:rPr>
        <w:t>Pastaba: Šią lentelę pildyti tuomet jeigu bus pateikta konfidenciali informacija. Tiekėjas negali nurodyti, kad konfidenciali informacija yra pasiūlymo kaina arba, kad visas pasiūlymas yra konfidencialus.</w:t>
      </w:r>
    </w:p>
    <w:p w14:paraId="4ECEAEFD" w14:textId="77777777" w:rsidR="002B7EFA" w:rsidRPr="005E4CCE" w:rsidRDefault="002B7EFA" w:rsidP="002B7EFA">
      <w:pPr>
        <w:autoSpaceDE w:val="0"/>
        <w:autoSpaceDN w:val="0"/>
        <w:adjustRightInd w:val="0"/>
        <w:rPr>
          <w:rFonts w:ascii="Times New Roman" w:hAnsi="Times New Roman" w:cs="Times New Roman"/>
        </w:rPr>
      </w:pPr>
    </w:p>
    <w:p w14:paraId="6A1C0537" w14:textId="77777777" w:rsidR="002B7EFA" w:rsidRPr="005E4CCE" w:rsidRDefault="002B7EFA" w:rsidP="002B7EFA">
      <w:pPr>
        <w:jc w:val="both"/>
        <w:rPr>
          <w:rFonts w:ascii="Times New Roman" w:hAnsi="Times New Roman" w:cs="Times New Roman"/>
        </w:rPr>
      </w:pPr>
      <w:r w:rsidRPr="005E4CCE">
        <w:rPr>
          <w:rFonts w:ascii="Times New Roman" w:hAnsi="Times New Roman" w:cs="Times New Roman"/>
        </w:rPr>
        <w:t>Pasiūlymas galioja iki 20 __-___-___ d.</w:t>
      </w:r>
    </w:p>
    <w:p w14:paraId="5000EFA3" w14:textId="77777777" w:rsidR="002B7EFA" w:rsidRPr="005E4CCE" w:rsidRDefault="002B7EFA" w:rsidP="002B7EFA">
      <w:pPr>
        <w:rPr>
          <w:rFonts w:ascii="Times New Roman" w:hAnsi="Times New Roman" w:cs="Times New Roman"/>
        </w:rPr>
      </w:pPr>
    </w:p>
    <w:p w14:paraId="4EF62631" w14:textId="77777777" w:rsidR="002B7EFA" w:rsidRPr="005E4CCE" w:rsidRDefault="002B7EFA" w:rsidP="002B7EFA">
      <w:pPr>
        <w:tabs>
          <w:tab w:val="left" w:pos="1701"/>
        </w:tabs>
        <w:spacing w:before="120"/>
        <w:jc w:val="both"/>
        <w:rPr>
          <w:rFonts w:ascii="Times New Roman" w:hAnsi="Times New Roman" w:cs="Times New Roman"/>
          <w:szCs w:val="24"/>
        </w:rPr>
      </w:pPr>
      <w:r w:rsidRPr="005E4CCE">
        <w:rPr>
          <w:rFonts w:ascii="Times New Roman" w:hAnsi="Times New Roman" w:cs="Times New Roman"/>
          <w:szCs w:val="24"/>
        </w:rPr>
        <w:t>Aš, žemiau pasirašęs (-</w:t>
      </w:r>
      <w:proofErr w:type="spellStart"/>
      <w:r w:rsidRPr="005E4CCE">
        <w:rPr>
          <w:rFonts w:ascii="Times New Roman" w:hAnsi="Times New Roman" w:cs="Times New Roman"/>
          <w:szCs w:val="24"/>
        </w:rPr>
        <w:t>iusi</w:t>
      </w:r>
      <w:proofErr w:type="spellEnd"/>
      <w:r w:rsidRPr="005E4CCE">
        <w:rPr>
          <w:rFonts w:ascii="Times New Roman" w:hAnsi="Times New Roman" w:cs="Times New Roman"/>
          <w:szCs w:val="24"/>
        </w:rPr>
        <w:t xml:space="preserve">), patvirtinu, kad visa mūsų pasiūlyme pateikta informacija yra teisinga ir kad mes nenuslėpėme jokios informacijos, kurią buvo prašoma pateikti konkurso dalyvius.    </w:t>
      </w:r>
    </w:p>
    <w:p w14:paraId="542407CE" w14:textId="77777777" w:rsidR="002B7EFA" w:rsidRPr="005E4CCE" w:rsidRDefault="002B7EFA" w:rsidP="002B7EFA">
      <w:pPr>
        <w:pStyle w:val="BodyText"/>
        <w:jc w:val="both"/>
        <w:rPr>
          <w:rFonts w:ascii="Times New Roman" w:hAnsi="Times New Roman" w:cs="Times New Roman"/>
          <w:szCs w:val="24"/>
        </w:rPr>
      </w:pPr>
      <w:r w:rsidRPr="005E4CCE">
        <w:rPr>
          <w:rFonts w:ascii="Times New Roman" w:hAnsi="Times New Roman" w:cs="Times New Roman"/>
          <w:szCs w:val="24"/>
        </w:rPr>
        <w:t xml:space="preserve">Aš patvirtinu, kad nedalyvavau rengiant pirkimo dokumentus ir nesu susijęs su jokia kita šiame konkurse dalyvaujančia įmone ar kita suinteresuota šalimi.   </w:t>
      </w:r>
    </w:p>
    <w:p w14:paraId="054C5A28" w14:textId="77777777" w:rsidR="002B7EFA" w:rsidRPr="005E4CCE" w:rsidRDefault="002B7EFA" w:rsidP="002B7EFA">
      <w:pPr>
        <w:pStyle w:val="BodyText"/>
        <w:jc w:val="both"/>
        <w:rPr>
          <w:rFonts w:ascii="Times New Roman" w:hAnsi="Times New Roman" w:cs="Times New Roman"/>
          <w:szCs w:val="24"/>
        </w:rPr>
      </w:pPr>
      <w:r w:rsidRPr="005E4CCE">
        <w:rPr>
          <w:rFonts w:ascii="Times New Roman" w:hAnsi="Times New Roman" w:cs="Times New Roman"/>
          <w:szCs w:val="24"/>
        </w:rPr>
        <w:t>Aš suprantu, kad išaiškėjus aukščiau nurodytoms aplinkybėms būsiu pašalintas (-a) iš šio konkurso procedūros, ir mano pasiūlymas bus atmestas.</w:t>
      </w:r>
    </w:p>
    <w:p w14:paraId="5D2B6EB8" w14:textId="77777777" w:rsidR="002B7EFA" w:rsidRPr="005E4CCE" w:rsidRDefault="002B7EFA" w:rsidP="002B7EFA">
      <w:pPr>
        <w:rPr>
          <w:rFonts w:ascii="Times New Roman" w:hAnsi="Times New Roman" w:cs="Times New Roman"/>
        </w:rPr>
      </w:pPr>
    </w:p>
    <w:p w14:paraId="66437FE7" w14:textId="77777777" w:rsidR="002B7EFA" w:rsidRPr="005E4CCE" w:rsidRDefault="002B7EFA" w:rsidP="002B7EFA">
      <w:pPr>
        <w:rPr>
          <w:rFonts w:ascii="Times New Roman" w:hAnsi="Times New Roman" w:cs="Times New Roman"/>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2B7EFA" w:rsidRPr="005E4CCE" w14:paraId="7FAA6B5A" w14:textId="77777777" w:rsidTr="0094021E">
        <w:tc>
          <w:tcPr>
            <w:tcW w:w="3828" w:type="dxa"/>
            <w:tcBorders>
              <w:top w:val="nil"/>
              <w:left w:val="nil"/>
              <w:bottom w:val="single" w:sz="4" w:space="0" w:color="auto"/>
              <w:right w:val="nil"/>
            </w:tcBorders>
          </w:tcPr>
          <w:p w14:paraId="468EB2CF" w14:textId="77777777" w:rsidR="002B7EFA" w:rsidRPr="005E4CCE" w:rsidRDefault="002B7EFA" w:rsidP="0094021E">
            <w:pPr>
              <w:spacing w:line="360" w:lineRule="auto"/>
              <w:rPr>
                <w:rFonts w:ascii="Times New Roman" w:hAnsi="Times New Roman" w:cs="Times New Roman"/>
                <w:i/>
                <w:color w:val="808080"/>
                <w:sz w:val="22"/>
                <w:szCs w:val="22"/>
              </w:rPr>
            </w:pPr>
          </w:p>
        </w:tc>
        <w:tc>
          <w:tcPr>
            <w:tcW w:w="240" w:type="dxa"/>
          </w:tcPr>
          <w:p w14:paraId="6B6E8CA2" w14:textId="77777777" w:rsidR="002B7EFA" w:rsidRPr="005E4CCE" w:rsidRDefault="002B7EFA" w:rsidP="0094021E">
            <w:pPr>
              <w:spacing w:line="360" w:lineRule="auto"/>
              <w:rPr>
                <w:rFonts w:ascii="Times New Roman" w:hAnsi="Times New Roman" w:cs="Times New Roman"/>
                <w:sz w:val="22"/>
                <w:szCs w:val="22"/>
              </w:rPr>
            </w:pPr>
          </w:p>
        </w:tc>
        <w:tc>
          <w:tcPr>
            <w:tcW w:w="1680" w:type="dxa"/>
            <w:tcBorders>
              <w:top w:val="nil"/>
              <w:left w:val="nil"/>
              <w:bottom w:val="single" w:sz="4" w:space="0" w:color="auto"/>
              <w:right w:val="nil"/>
            </w:tcBorders>
          </w:tcPr>
          <w:p w14:paraId="0B16101A" w14:textId="77777777" w:rsidR="002B7EFA" w:rsidRPr="005E4CCE" w:rsidRDefault="002B7EFA" w:rsidP="0094021E">
            <w:pPr>
              <w:spacing w:line="360" w:lineRule="auto"/>
              <w:jc w:val="center"/>
              <w:rPr>
                <w:rFonts w:ascii="Times New Roman" w:hAnsi="Times New Roman" w:cs="Times New Roman"/>
                <w:i/>
                <w:color w:val="C0C0C0"/>
                <w:sz w:val="22"/>
                <w:szCs w:val="22"/>
              </w:rPr>
            </w:pPr>
          </w:p>
        </w:tc>
        <w:tc>
          <w:tcPr>
            <w:tcW w:w="240" w:type="dxa"/>
          </w:tcPr>
          <w:p w14:paraId="687462A0" w14:textId="77777777" w:rsidR="002B7EFA" w:rsidRPr="005E4CCE" w:rsidRDefault="002B7EFA" w:rsidP="0094021E">
            <w:pPr>
              <w:spacing w:line="360" w:lineRule="auto"/>
              <w:rPr>
                <w:rFonts w:ascii="Times New Roman" w:hAnsi="Times New Roman" w:cs="Times New Roman"/>
                <w:sz w:val="22"/>
                <w:szCs w:val="22"/>
              </w:rPr>
            </w:pPr>
          </w:p>
        </w:tc>
        <w:tc>
          <w:tcPr>
            <w:tcW w:w="3231" w:type="dxa"/>
            <w:tcBorders>
              <w:top w:val="nil"/>
              <w:left w:val="nil"/>
              <w:bottom w:val="single" w:sz="4" w:space="0" w:color="auto"/>
              <w:right w:val="nil"/>
            </w:tcBorders>
          </w:tcPr>
          <w:p w14:paraId="53F88245" w14:textId="77777777" w:rsidR="002B7EFA" w:rsidRPr="005E4CCE" w:rsidRDefault="002B7EFA" w:rsidP="0094021E">
            <w:pPr>
              <w:spacing w:line="360" w:lineRule="auto"/>
              <w:jc w:val="right"/>
              <w:rPr>
                <w:rFonts w:ascii="Times New Roman" w:hAnsi="Times New Roman" w:cs="Times New Roman"/>
                <w:i/>
                <w:color w:val="808080"/>
                <w:sz w:val="22"/>
                <w:szCs w:val="22"/>
              </w:rPr>
            </w:pPr>
          </w:p>
        </w:tc>
      </w:tr>
      <w:tr w:rsidR="002B7EFA" w:rsidRPr="005E4CCE" w14:paraId="675879D4" w14:textId="77777777" w:rsidTr="0094021E">
        <w:tc>
          <w:tcPr>
            <w:tcW w:w="3828" w:type="dxa"/>
            <w:tcBorders>
              <w:top w:val="single" w:sz="4" w:space="0" w:color="auto"/>
              <w:left w:val="nil"/>
              <w:bottom w:val="nil"/>
              <w:right w:val="nil"/>
            </w:tcBorders>
            <w:hideMark/>
          </w:tcPr>
          <w:p w14:paraId="47E5572D" w14:textId="77777777" w:rsidR="002B7EFA" w:rsidRPr="005E4CCE" w:rsidRDefault="002B7EFA" w:rsidP="0094021E">
            <w:pPr>
              <w:rPr>
                <w:rFonts w:ascii="Times New Roman" w:hAnsi="Times New Roman" w:cs="Times New Roman"/>
                <w:i/>
                <w:color w:val="808080"/>
                <w:sz w:val="20"/>
              </w:rPr>
            </w:pPr>
            <w:r w:rsidRPr="005E4CCE">
              <w:rPr>
                <w:rFonts w:ascii="Times New Roman" w:hAnsi="Times New Roman" w:cs="Times New Roman"/>
                <w:i/>
                <w:color w:val="808080"/>
                <w:sz w:val="20"/>
              </w:rPr>
              <w:t>Tiekėjo vadovo arba jo įgalioto asmens pareigos</w:t>
            </w:r>
          </w:p>
        </w:tc>
        <w:tc>
          <w:tcPr>
            <w:tcW w:w="240" w:type="dxa"/>
          </w:tcPr>
          <w:p w14:paraId="444E4060" w14:textId="77777777" w:rsidR="002B7EFA" w:rsidRPr="005E4CCE" w:rsidRDefault="002B7EFA" w:rsidP="0094021E">
            <w:pPr>
              <w:spacing w:line="360" w:lineRule="auto"/>
              <w:rPr>
                <w:rFonts w:ascii="Times New Roman" w:hAnsi="Times New Roman" w:cs="Times New Roman"/>
                <w:sz w:val="20"/>
              </w:rPr>
            </w:pPr>
          </w:p>
        </w:tc>
        <w:tc>
          <w:tcPr>
            <w:tcW w:w="1680" w:type="dxa"/>
            <w:tcBorders>
              <w:top w:val="single" w:sz="4" w:space="0" w:color="auto"/>
              <w:left w:val="nil"/>
              <w:bottom w:val="nil"/>
              <w:right w:val="nil"/>
            </w:tcBorders>
            <w:hideMark/>
          </w:tcPr>
          <w:p w14:paraId="0908735A" w14:textId="77777777" w:rsidR="002B7EFA" w:rsidRPr="005E4CCE" w:rsidRDefault="002B7EFA" w:rsidP="0094021E">
            <w:pPr>
              <w:spacing w:line="360" w:lineRule="auto"/>
              <w:jc w:val="center"/>
              <w:rPr>
                <w:rFonts w:ascii="Times New Roman" w:hAnsi="Times New Roman" w:cs="Times New Roman"/>
                <w:i/>
                <w:color w:val="C0C0C0"/>
                <w:sz w:val="20"/>
              </w:rPr>
            </w:pPr>
            <w:r w:rsidRPr="005E4CCE">
              <w:rPr>
                <w:rFonts w:ascii="Times New Roman" w:hAnsi="Times New Roman" w:cs="Times New Roman"/>
                <w:i/>
                <w:color w:val="C0C0C0"/>
                <w:sz w:val="20"/>
              </w:rPr>
              <w:t>parašas</w:t>
            </w:r>
          </w:p>
        </w:tc>
        <w:tc>
          <w:tcPr>
            <w:tcW w:w="240" w:type="dxa"/>
          </w:tcPr>
          <w:p w14:paraId="243DFA52" w14:textId="77777777" w:rsidR="002B7EFA" w:rsidRPr="005E4CCE" w:rsidRDefault="002B7EFA" w:rsidP="0094021E">
            <w:pPr>
              <w:spacing w:line="360" w:lineRule="auto"/>
              <w:rPr>
                <w:rFonts w:ascii="Times New Roman" w:hAnsi="Times New Roman" w:cs="Times New Roman"/>
                <w:sz w:val="20"/>
              </w:rPr>
            </w:pPr>
          </w:p>
        </w:tc>
        <w:tc>
          <w:tcPr>
            <w:tcW w:w="3231" w:type="dxa"/>
            <w:tcBorders>
              <w:top w:val="single" w:sz="4" w:space="0" w:color="auto"/>
              <w:left w:val="nil"/>
              <w:bottom w:val="nil"/>
              <w:right w:val="nil"/>
            </w:tcBorders>
            <w:hideMark/>
          </w:tcPr>
          <w:p w14:paraId="78B8DF39" w14:textId="77777777" w:rsidR="002B7EFA" w:rsidRPr="005E4CCE" w:rsidRDefault="002B7EFA" w:rsidP="0094021E">
            <w:pPr>
              <w:spacing w:line="360" w:lineRule="auto"/>
              <w:jc w:val="right"/>
              <w:rPr>
                <w:rFonts w:ascii="Times New Roman" w:hAnsi="Times New Roman" w:cs="Times New Roman"/>
                <w:i/>
                <w:color w:val="808080"/>
                <w:sz w:val="20"/>
              </w:rPr>
            </w:pPr>
            <w:r w:rsidRPr="005E4CCE">
              <w:rPr>
                <w:rFonts w:ascii="Times New Roman" w:hAnsi="Times New Roman" w:cs="Times New Roman"/>
                <w:i/>
                <w:color w:val="808080"/>
                <w:sz w:val="20"/>
              </w:rPr>
              <w:t>Vardas Pavardė</w:t>
            </w:r>
          </w:p>
        </w:tc>
      </w:tr>
    </w:tbl>
    <w:p w14:paraId="4846980D" w14:textId="77777777" w:rsidR="001971F2" w:rsidRDefault="001971F2"/>
    <w:sectPr w:rsidR="001971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LT">
    <w:altName w:val="Times New Roman"/>
    <w:charset w:val="BA"/>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C0F2F"/>
    <w:multiLevelType w:val="hybridMultilevel"/>
    <w:tmpl w:val="3C7E36EE"/>
    <w:lvl w:ilvl="0" w:tplc="04270001">
      <w:start w:val="1"/>
      <w:numFmt w:val="bullet"/>
      <w:lvlText w:val=""/>
      <w:lvlJc w:val="left"/>
      <w:pPr>
        <w:ind w:left="720" w:hanging="360"/>
      </w:pPr>
      <w:rPr>
        <w:rFonts w:ascii="Tahoma" w:hAnsi="Tahoma" w:hint="default"/>
      </w:rPr>
    </w:lvl>
    <w:lvl w:ilvl="1" w:tplc="04270003" w:tentative="1">
      <w:start w:val="1"/>
      <w:numFmt w:val="bullet"/>
      <w:lvlText w:val="o"/>
      <w:lvlJc w:val="left"/>
      <w:pPr>
        <w:ind w:left="1440" w:hanging="360"/>
      </w:pPr>
      <w:rPr>
        <w:rFonts w:ascii="Symbol" w:hAnsi="Symbol" w:cs="Symbol" w:hint="default"/>
      </w:rPr>
    </w:lvl>
    <w:lvl w:ilvl="2" w:tplc="04270005" w:tentative="1">
      <w:start w:val="1"/>
      <w:numFmt w:val="bullet"/>
      <w:lvlText w:val=""/>
      <w:lvlJc w:val="left"/>
      <w:pPr>
        <w:ind w:left="2160" w:hanging="360"/>
      </w:pPr>
      <w:rPr>
        <w:rFonts w:ascii="Calibri Light" w:hAnsi="Calibri Light" w:hint="default"/>
      </w:rPr>
    </w:lvl>
    <w:lvl w:ilvl="3" w:tplc="04270001" w:tentative="1">
      <w:start w:val="1"/>
      <w:numFmt w:val="bullet"/>
      <w:lvlText w:val=""/>
      <w:lvlJc w:val="left"/>
      <w:pPr>
        <w:ind w:left="2880" w:hanging="360"/>
      </w:pPr>
      <w:rPr>
        <w:rFonts w:ascii="Tahoma" w:hAnsi="Tahoma" w:hint="default"/>
      </w:rPr>
    </w:lvl>
    <w:lvl w:ilvl="4" w:tplc="04270003" w:tentative="1">
      <w:start w:val="1"/>
      <w:numFmt w:val="bullet"/>
      <w:lvlText w:val="o"/>
      <w:lvlJc w:val="left"/>
      <w:pPr>
        <w:ind w:left="3600" w:hanging="360"/>
      </w:pPr>
      <w:rPr>
        <w:rFonts w:ascii="Symbol" w:hAnsi="Symbol" w:cs="Symbol" w:hint="default"/>
      </w:rPr>
    </w:lvl>
    <w:lvl w:ilvl="5" w:tplc="04270005" w:tentative="1">
      <w:start w:val="1"/>
      <w:numFmt w:val="bullet"/>
      <w:lvlText w:val=""/>
      <w:lvlJc w:val="left"/>
      <w:pPr>
        <w:ind w:left="4320" w:hanging="360"/>
      </w:pPr>
      <w:rPr>
        <w:rFonts w:ascii="Calibri Light" w:hAnsi="Calibri Light" w:hint="default"/>
      </w:rPr>
    </w:lvl>
    <w:lvl w:ilvl="6" w:tplc="04270001" w:tentative="1">
      <w:start w:val="1"/>
      <w:numFmt w:val="bullet"/>
      <w:lvlText w:val=""/>
      <w:lvlJc w:val="left"/>
      <w:pPr>
        <w:ind w:left="5040" w:hanging="360"/>
      </w:pPr>
      <w:rPr>
        <w:rFonts w:ascii="Tahoma" w:hAnsi="Tahoma" w:hint="default"/>
      </w:rPr>
    </w:lvl>
    <w:lvl w:ilvl="7" w:tplc="04270003" w:tentative="1">
      <w:start w:val="1"/>
      <w:numFmt w:val="bullet"/>
      <w:lvlText w:val="o"/>
      <w:lvlJc w:val="left"/>
      <w:pPr>
        <w:ind w:left="5760" w:hanging="360"/>
      </w:pPr>
      <w:rPr>
        <w:rFonts w:ascii="Symbol" w:hAnsi="Symbol" w:cs="Symbol" w:hint="default"/>
      </w:rPr>
    </w:lvl>
    <w:lvl w:ilvl="8" w:tplc="04270005" w:tentative="1">
      <w:start w:val="1"/>
      <w:numFmt w:val="bullet"/>
      <w:lvlText w:val=""/>
      <w:lvlJc w:val="left"/>
      <w:pPr>
        <w:ind w:left="6480" w:hanging="360"/>
      </w:pPr>
      <w:rPr>
        <w:rFonts w:ascii="Calibri Light" w:hAnsi="Calibri Light" w:hint="default"/>
      </w:rPr>
    </w:lvl>
  </w:abstractNum>
  <w:abstractNum w:abstractNumId="1" w15:restartNumberingAfterBreak="0">
    <w:nsid w:val="1F9431B3"/>
    <w:multiLevelType w:val="hybridMultilevel"/>
    <w:tmpl w:val="98846C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08315432">
    <w:abstractNumId w:val="1"/>
  </w:num>
  <w:num w:numId="2" w16cid:durableId="1895118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EFA"/>
    <w:rsid w:val="000825D5"/>
    <w:rsid w:val="001971F2"/>
    <w:rsid w:val="002B7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306C7"/>
  <w15:chartTrackingRefBased/>
  <w15:docId w15:val="{032D5552-8EE6-4E71-888A-50E31AB5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EFA"/>
    <w:pPr>
      <w:spacing w:after="0" w:line="240" w:lineRule="auto"/>
    </w:pPr>
    <w:rPr>
      <w:rFonts w:ascii="Cambria Math" w:eastAsia="Cambria Math" w:hAnsi="Cambria Math" w:cs="Cambria Math"/>
      <w:kern w:val="0"/>
      <w:sz w:val="24"/>
      <w:szCs w:val="20"/>
      <w:lang w:val="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B7EFA"/>
    <w:pPr>
      <w:widowControl w:val="0"/>
      <w:tabs>
        <w:tab w:val="center" w:pos="4153"/>
        <w:tab w:val="right" w:pos="8306"/>
      </w:tabs>
      <w:spacing w:after="20"/>
      <w:jc w:val="both"/>
    </w:pPr>
    <w:rPr>
      <w:lang w:eastAsia="lt-LT"/>
    </w:rPr>
  </w:style>
  <w:style w:type="character" w:customStyle="1" w:styleId="HeaderChar">
    <w:name w:val="Header Char"/>
    <w:basedOn w:val="DefaultParagraphFont"/>
    <w:link w:val="Header"/>
    <w:rsid w:val="002B7EFA"/>
    <w:rPr>
      <w:rFonts w:ascii="Cambria Math" w:eastAsia="Cambria Math" w:hAnsi="Cambria Math" w:cs="Cambria Math"/>
      <w:kern w:val="0"/>
      <w:sz w:val="24"/>
      <w:szCs w:val="20"/>
      <w:lang w:val="lt-LT" w:eastAsia="lt-LT"/>
      <w14:ligatures w14:val="none"/>
    </w:rPr>
  </w:style>
  <w:style w:type="paragraph" w:styleId="BodyText">
    <w:name w:val="Body Text"/>
    <w:basedOn w:val="Normal"/>
    <w:link w:val="BodyTextChar"/>
    <w:unhideWhenUsed/>
    <w:rsid w:val="002B7EFA"/>
    <w:pPr>
      <w:spacing w:after="120" w:line="276" w:lineRule="auto"/>
    </w:pPr>
    <w:rPr>
      <w:rFonts w:eastAsia="TimesLT"/>
      <w:szCs w:val="22"/>
    </w:rPr>
  </w:style>
  <w:style w:type="character" w:customStyle="1" w:styleId="BodyTextChar">
    <w:name w:val="Body Text Char"/>
    <w:basedOn w:val="DefaultParagraphFont"/>
    <w:link w:val="BodyText"/>
    <w:rsid w:val="002B7EFA"/>
    <w:rPr>
      <w:rFonts w:ascii="Cambria Math" w:eastAsia="TimesLT" w:hAnsi="Cambria Math" w:cs="Cambria Math"/>
      <w:kern w:val="0"/>
      <w:sz w:val="24"/>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516</Words>
  <Characters>2947</Characters>
  <Application>Microsoft Office Word</Application>
  <DocSecurity>0</DocSecurity>
  <Lines>24</Lines>
  <Paragraphs>6</Paragraphs>
  <ScaleCrop>false</ScaleCrop>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 Vilutytė</dc:creator>
  <cp:keywords/>
  <dc:description/>
  <cp:lastModifiedBy>Vilma Vilutytė</cp:lastModifiedBy>
  <cp:revision>1</cp:revision>
  <dcterms:created xsi:type="dcterms:W3CDTF">2023-04-17T20:24:00Z</dcterms:created>
  <dcterms:modified xsi:type="dcterms:W3CDTF">2023-04-17T20:25:00Z</dcterms:modified>
</cp:coreProperties>
</file>