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528"/>
      </w:tblGrid>
      <w:tr w:rsidR="004640A9" w:rsidTr="004640A9"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Įmonės pavadinimas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UAB „Univesalūs medžio produktai“</w:t>
            </w:r>
          </w:p>
        </w:tc>
      </w:tr>
      <w:tr w:rsidR="004640A9" w:rsidTr="004640A9"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Įmonės adresas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Antakalnio II k., Ukmergės raj., LT-20101, Lietuva</w:t>
            </w:r>
          </w:p>
        </w:tc>
      </w:tr>
      <w:tr w:rsidR="004640A9" w:rsidTr="004640A9"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Įmonės kodas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183127592</w:t>
            </w:r>
          </w:p>
        </w:tc>
      </w:tr>
      <w:tr w:rsidR="004640A9" w:rsidTr="004640A9"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PVM kodas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LT831275917</w:t>
            </w:r>
          </w:p>
        </w:tc>
      </w:tr>
      <w:tr w:rsidR="004640A9" w:rsidTr="004640A9">
        <w:tc>
          <w:tcPr>
            <w:tcW w:w="79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Bank info</w:t>
            </w:r>
          </w:p>
        </w:tc>
      </w:tr>
      <w:tr w:rsidR="004640A9" w:rsidTr="004640A9"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Banko sąskaitos numeris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LT</w:t>
            </w:r>
            <w:r>
              <w:rPr>
                <w:sz w:val="20"/>
                <w:szCs w:val="20"/>
              </w:rPr>
              <w:t>877400049198523810</w:t>
            </w:r>
          </w:p>
        </w:tc>
      </w:tr>
      <w:tr w:rsidR="004640A9" w:rsidTr="004640A9"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Banko pavadinimas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Danske Bank A/S Lietuvos filialas</w:t>
            </w:r>
          </w:p>
        </w:tc>
      </w:tr>
      <w:tr w:rsidR="004640A9" w:rsidTr="004640A9"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SWIFT kodas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SMPOLT22XXX</w:t>
            </w:r>
          </w:p>
        </w:tc>
      </w:tr>
      <w:tr w:rsidR="004640A9" w:rsidTr="004640A9"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Banko kodas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</w:tr>
      <w:tr w:rsidR="004640A9" w:rsidTr="004640A9"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Banko adresas</w:t>
            </w:r>
          </w:p>
        </w:tc>
        <w:tc>
          <w:tcPr>
            <w:tcW w:w="552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0A9" w:rsidRDefault="00464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Saltoniškių st.2, Vilnius, 08500, Lithuania</w:t>
            </w:r>
          </w:p>
        </w:tc>
      </w:tr>
    </w:tbl>
    <w:p w:rsidR="00DA75E1" w:rsidRDefault="00DA75E1">
      <w:bookmarkStart w:id="0" w:name="_GoBack"/>
      <w:bookmarkEnd w:id="0"/>
    </w:p>
    <w:sectPr w:rsidR="00DA75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A9"/>
    <w:rsid w:val="004640A9"/>
    <w:rsid w:val="00DA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0A9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0A9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useris</cp:lastModifiedBy>
  <cp:revision>1</cp:revision>
  <dcterms:created xsi:type="dcterms:W3CDTF">2017-11-22T13:40:00Z</dcterms:created>
  <dcterms:modified xsi:type="dcterms:W3CDTF">2017-11-22T13:45:00Z</dcterms:modified>
</cp:coreProperties>
</file>