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68" w:rsidRPr="00272B3C" w:rsidRDefault="00087B68" w:rsidP="00087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72B3C">
        <w:rPr>
          <w:rFonts w:ascii="Times New Roman" w:eastAsia="Times New Roman" w:hAnsi="Times New Roman" w:cs="Times New Roman"/>
          <w:color w:val="222222"/>
          <w:sz w:val="24"/>
          <w:szCs w:val="24"/>
        </w:rPr>
        <w:t>Pateikiame papildomą informaciją į tiekėjų gautus klausimus:</w:t>
      </w:r>
    </w:p>
    <w:p w:rsidR="00087B68" w:rsidRPr="00272B3C" w:rsidRDefault="00087B68" w:rsidP="00087B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87B68" w:rsidRPr="00087B68" w:rsidRDefault="00087B68" w:rsidP="00087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72B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Klausimas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 „</w:t>
      </w:r>
      <w:r w:rsidRPr="00272B3C">
        <w:rPr>
          <w:rFonts w:ascii="Times New Roman" w:eastAsia="Times New Roman" w:hAnsi="Times New Roman" w:cs="Times New Roman"/>
          <w:color w:val="222222"/>
          <w:sz w:val="24"/>
          <w:szCs w:val="24"/>
        </w:rPr>
        <w:t>Prašome išaiškinti 3.2.1. punktą . Ar 3 finansinių metų apyvarta turi būti bendra sumuojant 3 finansinius metus , ir ji turi būti ne mažesnę 1,5 pasiūlymo vertės ar tai turima omenyje vidutinę metinę apyvartą per 3 finansinius metus?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</w:p>
    <w:p w:rsidR="00087B68" w:rsidRPr="00272B3C" w:rsidRDefault="00087B68" w:rsidP="00087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87B68" w:rsidRPr="00272B3C" w:rsidRDefault="00087B68" w:rsidP="00087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72B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Atsakymas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 Punkte vertinama</w:t>
      </w:r>
      <w:r w:rsidRPr="00272B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vidutinė paskutinių </w:t>
      </w:r>
      <w:r w:rsidRPr="00087B68">
        <w:rPr>
          <w:rFonts w:ascii="Times New Roman" w:eastAsia="Times New Roman" w:hAnsi="Times New Roman" w:cs="Times New Roman"/>
          <w:color w:val="222222"/>
          <w:sz w:val="24"/>
          <w:szCs w:val="24"/>
        </w:rPr>
        <w:t>3 finansini</w:t>
      </w:r>
      <w:r w:rsidRPr="00272B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ų metų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 w:rsidRPr="00272B3C">
        <w:rPr>
          <w:rFonts w:ascii="Times New Roman" w:eastAsia="Times New Roman" w:hAnsi="Times New Roman" w:cs="Times New Roman"/>
          <w:color w:val="222222"/>
          <w:sz w:val="24"/>
          <w:szCs w:val="24"/>
        </w:rPr>
        <w:t>arba per laiką nuo tiekėjo įregistravimo dienos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 bendra apyvart</w:t>
      </w:r>
      <w:r w:rsidRPr="00272B3C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kuri turi būti ne mažesnė nei </w:t>
      </w:r>
      <w:r w:rsidRPr="00087B68">
        <w:rPr>
          <w:rFonts w:ascii="Times New Roman" w:eastAsia="Times New Roman" w:hAnsi="Times New Roman" w:cs="Times New Roman"/>
          <w:color w:val="222222"/>
          <w:sz w:val="24"/>
          <w:szCs w:val="24"/>
        </w:rPr>
        <w:t>1,5 pasi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ūlymo vertės.</w:t>
      </w:r>
    </w:p>
    <w:p w:rsidR="00087B68" w:rsidRPr="00087B68" w:rsidRDefault="00087B68" w:rsidP="00087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87B68" w:rsidRDefault="00087B68" w:rsidP="00087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87B68" w:rsidRDefault="00087B68" w:rsidP="00087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72B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Klausimas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 „</w:t>
      </w:r>
      <w:r w:rsidRPr="00272B3C">
        <w:rPr>
          <w:rFonts w:ascii="Times New Roman" w:eastAsia="Times New Roman" w:hAnsi="Times New Roman" w:cs="Times New Roman"/>
          <w:color w:val="222222"/>
          <w:sz w:val="24"/>
          <w:szCs w:val="24"/>
        </w:rPr>
        <w:t>3.2.3. puntas trumpalaikio finansinio stabilumo rodiklis skaičiuojamas dažniausiai paskutinių finansinių metų, nes senesnis laikotarpis neturi jokios reikšmės, kodėl prašote 3 finansinių metų rodiklio?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</w:p>
    <w:p w:rsidR="00087B68" w:rsidRDefault="00087B68" w:rsidP="00087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87B68" w:rsidRPr="00272B3C" w:rsidRDefault="00087B68" w:rsidP="00087B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72B3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Atsakymas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Pr="00D007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ritinio likvidumo rodiklis parodo įmo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nės gebėjimą, </w:t>
      </w:r>
      <w:r w:rsidRPr="00D007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skubiai padengti savo trumpalaikius įsipareigojimus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kas yra svarbu , jog tiekėjas tinkamai įgyvendintų sutartį.</w:t>
      </w:r>
      <w:r w:rsidRPr="00D007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Prašomas </w:t>
      </w:r>
      <w:r w:rsidRPr="00087B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finansini</w:t>
      </w:r>
      <w:r w:rsidRPr="00D00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ų metų kritinio likvidumo rodiklis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kad būtų nustatomas</w:t>
      </w:r>
      <w:r w:rsidRPr="00D00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tiekėjo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gebėjimas stabiliai ir patikimai įvydyti trumpalaikius įsipareigojimus. Kad vertinimas būtų objektyvesnis, vedamas </w:t>
      </w:r>
      <w:r w:rsidRPr="00D00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3 </w:t>
      </w:r>
      <w:proofErr w:type="spellStart"/>
      <w:r w:rsidRPr="00D00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finansin</w:t>
      </w:r>
      <w:bookmarkStart w:id="0" w:name="_GoBack"/>
      <w:bookmarkEnd w:id="0"/>
      <w:r w:rsidRPr="00D00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D00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ų metų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vidurkis.</w:t>
      </w:r>
    </w:p>
    <w:p w:rsidR="00DA55ED" w:rsidRPr="00087B68" w:rsidRDefault="00DA55ED" w:rsidP="00087B68"/>
    <w:sectPr w:rsidR="00DA55ED" w:rsidRPr="00087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04"/>
    <w:rsid w:val="00087B68"/>
    <w:rsid w:val="00D26204"/>
    <w:rsid w:val="00DA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B68"/>
    <w:pPr>
      <w:spacing w:after="160" w:line="259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B68"/>
    <w:pPr>
      <w:spacing w:after="160" w:line="259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Arvidas Skiauteris</dc:creator>
  <cp:keywords/>
  <dc:description/>
  <cp:lastModifiedBy>Arvidas Skiauteris</cp:lastModifiedBy>
  <cp:revision>2</cp:revision>
  <dcterms:created xsi:type="dcterms:W3CDTF">2017-12-13T10:35:00Z</dcterms:created>
  <dcterms:modified xsi:type="dcterms:W3CDTF">2017-12-13T10:36:00Z</dcterms:modified>
</cp:coreProperties>
</file>