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4F" w:rsidRPr="001604FA" w:rsidRDefault="00D1414F" w:rsidP="00D1414F">
      <w:pPr>
        <w:suppressAutoHyphens/>
        <w:spacing w:after="0" w:line="240" w:lineRule="auto"/>
        <w:ind w:right="-2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14.2. konkurso sąlygų priedas</w:t>
      </w:r>
    </w:p>
    <w:p w:rsidR="00D1414F" w:rsidRPr="001604FA" w:rsidRDefault="00D1414F" w:rsidP="00D1414F">
      <w:pPr>
        <w:tabs>
          <w:tab w:val="left" w:pos="1560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aps/>
          <w:color w:val="000000"/>
          <w:lang w:val="lt-LT" w:eastAsia="lt-LT"/>
        </w:rPr>
      </w:pPr>
    </w:p>
    <w:p w:rsidR="00D1414F" w:rsidRPr="001604FA" w:rsidRDefault="00D1414F" w:rsidP="00D141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  <w:t>PASIŪLYMAS</w:t>
      </w:r>
    </w:p>
    <w:p w:rsidR="00D1414F" w:rsidRPr="001604FA" w:rsidRDefault="00D1414F" w:rsidP="00D141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  <w:t>0,3 MW galios fotovoltinės saulės šviesos energijos elektrinei reikalingos įrangos, projektavimo ir įrengimo (rangos) darbų pirkimui</w:t>
      </w:r>
    </w:p>
    <w:tbl>
      <w:tblPr>
        <w:tblW w:w="0" w:type="auto"/>
        <w:tblInd w:w="3578" w:type="dxa"/>
        <w:tblLayout w:type="fixed"/>
        <w:tblLook w:val="0000" w:firstRow="0" w:lastRow="0" w:firstColumn="0" w:lastColumn="0" w:noHBand="0" w:noVBand="0"/>
      </w:tblPr>
      <w:tblGrid>
        <w:gridCol w:w="2660"/>
      </w:tblGrid>
      <w:tr w:rsidR="00D1414F" w:rsidRPr="001604FA" w:rsidTr="00646AA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lt-LT" w:eastAsia="ar-SA"/>
              </w:rPr>
              <w:t>.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data</w:t>
            </w:r>
          </w:p>
        </w:tc>
      </w:tr>
      <w:tr w:rsidR="00D1414F" w:rsidRPr="001604FA" w:rsidTr="00646AA5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trHeight w:val="8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vieta</w:t>
            </w: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4644"/>
      </w:tblGrid>
      <w:tr w:rsidR="00D1414F" w:rsidRPr="00646AA5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Tiekėjo pavadinimas 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pavadinimai/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Tiekėjo adresas 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adresai/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Juridinio asmens kodas 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kodai/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PVM mokėtojo kodas 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/Jeigu dalyvauja ūkio subjektų grupė, surašomi visų dalyvių kodai/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Už pasiūlymą atsakingo asmens vardas, pavardė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Telefono numeris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El. pašto adresas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D1414F" w:rsidRPr="00EF099B" w:rsidRDefault="00D1414F" w:rsidP="00D1414F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1. </w:t>
      </w:r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Šiuo pasiūlymu pažymime, kad sutinkame su visomis pirkimo sąlygomis, nustatytomis:</w:t>
      </w:r>
    </w:p>
    <w:p w:rsidR="00D1414F" w:rsidRPr="00EF099B" w:rsidRDefault="00D1414F" w:rsidP="00D1414F">
      <w:pPr>
        <w:widowControl w:val="0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1) konkurso skelbime, paskelbtame </w:t>
      </w:r>
      <w:r w:rsidRPr="00565D9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2018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................</w:t>
      </w:r>
      <w:r w:rsidRPr="00565D9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d.</w:t>
      </w:r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svetainėje </w:t>
      </w:r>
      <w:hyperlink r:id="rId5" w:history="1">
        <w:r w:rsidRPr="00EF09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 w:eastAsia="ar-SA"/>
          </w:rPr>
          <w:t>www.esinvesticijos.lt</w:t>
        </w:r>
      </w:hyperlink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su visais vėlesniais jų pakeitimais,</w:t>
      </w:r>
    </w:p>
    <w:p w:rsidR="00D1414F" w:rsidRPr="00EF099B" w:rsidRDefault="00D1414F" w:rsidP="00D1414F">
      <w:pPr>
        <w:widowControl w:val="0"/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2) kituose pirkimo dokumentuose (jų paaiškinimuose, papild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y</w:t>
      </w:r>
      <w:r w:rsidRPr="00EF099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muose).</w:t>
      </w:r>
    </w:p>
    <w:p w:rsidR="00D1414F" w:rsidRPr="00EF099B" w:rsidRDefault="00D1414F" w:rsidP="00D1414F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D1414F" w:rsidRPr="001604FA" w:rsidRDefault="00D1414F" w:rsidP="00D1414F">
      <w:pP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2. Mes siūlome </w:t>
      </w:r>
      <w:r w:rsidRPr="00160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saulės fotoelektrinės įrangą (įskaitant montavimą)</w:t>
      </w: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:</w:t>
      </w:r>
    </w:p>
    <w:p w:rsidR="00D1414F" w:rsidRPr="001604FA" w:rsidRDefault="00D1414F" w:rsidP="00D1414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lang w:val="lt-LT" w:eastAsia="ar-S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77"/>
        <w:gridCol w:w="992"/>
        <w:gridCol w:w="1450"/>
        <w:gridCol w:w="1984"/>
        <w:gridCol w:w="1843"/>
      </w:tblGrid>
      <w:tr w:rsidR="00D1414F" w:rsidRPr="001604FA" w:rsidTr="00646AA5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Prekių/paslaugų/darbų pavadinimas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 xml:space="preserve">Mato 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Kiekis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Vieneto kaina,</w:t>
            </w:r>
          </w:p>
          <w:p w:rsidR="00D1414F" w:rsidRPr="001604FA" w:rsidRDefault="00D1414F" w:rsidP="00646AA5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Eur (be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Suminė kaina, Eur (be PVM)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val="lt-LT" w:eastAsia="ar-SA"/>
              </w:rPr>
              <w:t>Kaina, Eur (su PVM)</w:t>
            </w:r>
          </w:p>
        </w:tc>
      </w:tr>
      <w:tr w:rsidR="00D1414F" w:rsidRPr="001604FA" w:rsidTr="00646AA5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8</w:t>
            </w:r>
          </w:p>
        </w:tc>
      </w:tr>
      <w:tr w:rsidR="00D1414F" w:rsidRPr="001604FA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Fotovoltiniai moduliai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Įtampos ke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i</w:t>
            </w: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tikliai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pavadinimą, jeigu siūlomi skirtingi modeliai nurodyti visus modelius atskirose eilutėse)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Tvirtinimo konstrukcijos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nurodyti tikslų pavadinimą)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Papildomos medžiagos ir/ar komponentai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 xml:space="preserve"> (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lt-LT" w:eastAsia="ar-SA"/>
              </w:rPr>
              <w:t>atskirose eilutėse išskirti esmines naudojamas papildomas medžiagas ir/ar komponentus prie saulės elektrinės įrangos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Montavimo darbų atlikimas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D1414F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lt-LT" w:eastAsia="ar-SA"/>
              </w:rPr>
              <w:t>Elektrotechninio projekto parengimas  ir leidimo gaminto elektros energiją gavimas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SUMA: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D1414F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D1414F" w:rsidRPr="001604FA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Bendra pasiūlymo kaina be PVM – ______________ Eur </w:t>
      </w:r>
      <w:r w:rsidRPr="001604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(suma žodžiais)</w:t>
      </w: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.</w:t>
      </w:r>
    </w:p>
    <w:p w:rsidR="00D1414F" w:rsidRPr="001604FA" w:rsidRDefault="00D1414F" w:rsidP="00D14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D1414F" w:rsidRPr="001604FA" w:rsidRDefault="00D1414F" w:rsidP="00D1414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3. Pateikiame siūlomų darbų ekonomiškai naudingiausio pasiūlymo vertinimo kriterijų aprašymą: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529"/>
        <w:gridCol w:w="3827"/>
      </w:tblGrid>
      <w:tr w:rsidR="00D1414F" w:rsidRPr="001604FA" w:rsidTr="00646AA5">
        <w:trPr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 Nr.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Privalomi t</w:t>
            </w: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echniniai rodikliai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Siūlomo rodiklio reikšmė</w:t>
            </w:r>
          </w:p>
        </w:tc>
      </w:tr>
      <w:tr w:rsidR="00D1414F" w:rsidRPr="001604FA" w:rsidTr="00646AA5">
        <w:trPr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D1414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Del="0037735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Saulės elektrinės bendroji įrengtoji galia turi būti 300 kW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[tiekėjas pateikia skaičiavimus, pagrindžiančius šio techninio rodiklio užtikrinimą]</w:t>
            </w: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D1414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Saulės elektrinės sugeneruojamas el. kiekis per metus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 turi būti ne mažesnis, negu 250 000 kWh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[nurodomas pagamintas elektros energijos kiekis (kWh) per metus] 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[Tiekėjas pateikia detalią ataskaitą su eskizu, pagrindžiančią nurodytą skaičių]</w:t>
            </w:r>
          </w:p>
        </w:tc>
      </w:tr>
      <w:tr w:rsidR="00D1414F" w:rsidRPr="007F2581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646AA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0360F9" w:rsidDel="0037735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>Ekonominio naudingumo kriterijai T</w:t>
            </w:r>
            <w:r w:rsidRPr="000360F9">
              <w:rPr>
                <w:rFonts w:ascii="Times New Roman" w:eastAsia="Calibri" w:hAnsi="Times New Roman" w:cs="Times New Roman"/>
                <w:b/>
                <w:i/>
                <w:color w:val="000000"/>
                <w:vertAlign w:val="subscript"/>
                <w:lang w:val="lt-LT"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 xml:space="preserve"> – T</w:t>
            </w:r>
            <w:r w:rsidRPr="000360F9">
              <w:rPr>
                <w:rFonts w:ascii="Times New Roman" w:eastAsia="Calibri" w:hAnsi="Times New Roman" w:cs="Times New Roman"/>
                <w:b/>
                <w:i/>
                <w:color w:val="000000"/>
                <w:vertAlign w:val="subscript"/>
                <w:lang w:val="lt-LT" w:eastAsia="ar-S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646AA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lang w:val="lt-LT" w:eastAsia="ar-SA"/>
              </w:rPr>
            </w:pPr>
            <w:r w:rsidRPr="00640983">
              <w:rPr>
                <w:rFonts w:ascii="Times New Roman" w:eastAsia="Calibri" w:hAnsi="Times New Roman" w:cs="Times New Roman"/>
                <w:b/>
                <w:lang w:val="lt-LT"/>
              </w:rPr>
              <w:t xml:space="preserve">I kriterijus: </w:t>
            </w:r>
            <w:r>
              <w:rPr>
                <w:rFonts w:ascii="Times New Roman" w:eastAsia="Calibri" w:hAnsi="Times New Roman" w:cs="Times New Roman"/>
                <w:b/>
                <w:lang w:val="lt-LT"/>
              </w:rPr>
              <w:t xml:space="preserve">Saulės elektrinės projektavimo darbų terminas darbo dienomis 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(T</w:t>
            </w:r>
            <w:r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1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 xml:space="preserve">[nurodomas terminas darbo dienomis, per kurį bus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parengtas ir su Užsakovu suderintas saulės elektrinės elektrotechninis projektas</w:t>
            </w: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]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 pateikti Tiekėjo vadovo pasirašytą darbų atlikimo grafiką darbo dienomis]</w:t>
            </w: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646AA5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II kriterijus: Darbų atlikimo objekte terminas (T</w:t>
            </w:r>
            <w:r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2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[nurodomas terminas darbo dienomis, per kurį bus atlikti montavimo darbai objekte]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 pateikti Tiekėjo vadovo pasirašytą darbų atlikimo grafiką darbo dienomis]</w:t>
            </w: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D1414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highlight w:val="yellow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II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 xml:space="preserve"> kriterijus: Saulės elektrinės garantinis terminas (T</w:t>
            </w:r>
            <w:r>
              <w:rPr>
                <w:rFonts w:ascii="Times New Roman" w:eastAsia="Calibri" w:hAnsi="Times New Roman" w:cs="Times New Roman"/>
                <w:b/>
                <w:color w:val="000000"/>
                <w:vertAlign w:val="subscript"/>
                <w:lang w:val="lt-LT" w:eastAsia="ar-SA"/>
              </w:rPr>
              <w:t>3</w:t>
            </w:r>
            <w:r w:rsidRPr="001604FA"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[nurodomas saulės elektrinės garantinis laikotarpis metais, kurį garantuoja Tiekėjas]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val="lt-LT" w:eastAsia="ar-SA"/>
              </w:rPr>
            </w:pPr>
            <w:r w:rsidRPr="001604FA">
              <w:rPr>
                <w:rFonts w:ascii="Times New Roman" w:eastAsia="Calibri" w:hAnsi="Times New Roman" w:cs="Times New Roman"/>
                <w:i/>
                <w:color w:val="000000"/>
                <w:lang w:val="lt-LT" w:eastAsia="ar-SA"/>
              </w:rPr>
              <w:t>[Tiekėjas turi pateikti Tiekėjo vadovo pasirašytą patvirtinimą apie garantuojamą saulės elektrinės garantinį laikotarpį (metais)]</w:t>
            </w:r>
          </w:p>
        </w:tc>
      </w:tr>
      <w:tr w:rsidR="00D1414F" w:rsidRPr="00646AA5" w:rsidTr="00646AA5">
        <w:trPr>
          <w:trHeight w:val="227"/>
          <w:jc w:val="center"/>
        </w:trPr>
        <w:tc>
          <w:tcPr>
            <w:tcW w:w="562" w:type="dxa"/>
          </w:tcPr>
          <w:p w:rsidR="00D1414F" w:rsidRPr="001604FA" w:rsidRDefault="00D1414F" w:rsidP="00D1414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lt-LT"/>
              </w:rPr>
              <w:t xml:space="preserve">IV kriterijus: Projektavimo darbų ir dokumentacijos parengimo leidimui gaminti elektros energiją kaina Eur </w:t>
            </w:r>
            <w:r w:rsidRPr="00640983">
              <w:rPr>
                <w:rFonts w:ascii="Times New Roman" w:eastAsia="Calibri" w:hAnsi="Times New Roman" w:cs="Times New Roman"/>
                <w:b/>
                <w:lang w:val="lt-LT"/>
              </w:rPr>
              <w:t>(T</w:t>
            </w:r>
            <w:r>
              <w:rPr>
                <w:rFonts w:ascii="Times New Roman" w:eastAsia="Calibri" w:hAnsi="Times New Roman" w:cs="Times New Roman"/>
                <w:b/>
                <w:vertAlign w:val="subscript"/>
                <w:lang w:val="lt-LT"/>
              </w:rPr>
              <w:t>4</w:t>
            </w:r>
            <w:r w:rsidRPr="00640983">
              <w:rPr>
                <w:rFonts w:ascii="Times New Roman" w:eastAsia="Calibri" w:hAnsi="Times New Roman" w:cs="Times New Roman"/>
                <w:b/>
                <w:lang w:val="lt-LT"/>
              </w:rPr>
              <w:t>)</w:t>
            </w:r>
          </w:p>
        </w:tc>
        <w:tc>
          <w:tcPr>
            <w:tcW w:w="3827" w:type="dxa"/>
            <w:shd w:val="clear" w:color="auto" w:fill="FFFFFF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[nurodoma bendra techninio projekto parengimo ir su juo susijusių darbų ir darbų, susijusių su dokumentacijos parengimu bei kitų darbų, reikalingų gauti leidimą gaminti elektros energiją, kaina Eur be PVM]</w:t>
            </w: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p w:rsidR="00D1414F" w:rsidRPr="001604FA" w:rsidRDefault="00D1414F" w:rsidP="00D1414F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lastRenderedPageBreak/>
        <w:t>4. Siūlomos įranga visiškai atitinka pirkimo dokumentuose nurodytus reikalavimus:</w:t>
      </w:r>
    </w:p>
    <w:tbl>
      <w:tblPr>
        <w:tblW w:w="100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3568"/>
        <w:gridCol w:w="2811"/>
        <w:gridCol w:w="2817"/>
        <w:gridCol w:w="25"/>
      </w:tblGrid>
      <w:tr w:rsidR="00D1414F" w:rsidRPr="00646AA5" w:rsidTr="00646AA5">
        <w:trPr>
          <w:cantSplit/>
          <w:tblHeader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Įrangos techniniai ir kokybiniai rodikliai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Minimalūs reikalavimai pagal techninę specifikaciją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 xml:space="preserve">(konkurso sąlygų </w:t>
            </w: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ar-SA"/>
              </w:rPr>
              <w:t>1</w:t>
            </w: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 xml:space="preserve"> priedas)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Siūloma rodiklio reikšmė, kartu pateikiant nuorodą į siūlomą rodiklio reikšmę įrodantį dokumentą</w:t>
            </w:r>
          </w:p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  <w:t>(tiekėjas turi nurodyti dokumento pavadinimą bei jo puslapį, kuriame pateikiama informacija apie atitinkamą tiekėjo siūlomą rodiklį; apsiribojimas vien įrašais „atitinka“ ir/arba „taip“ negalimas)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cantSplit/>
          <w:tblHeader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REIKALAVIMAI SAULĖS FOTOELEMENTAMS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Modulio galios tolerancija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0 /+ 5 Wp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2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Modulio rėmas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Pageidautina be rėmo arba aliuminio rėmas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Maksimali vėjo apkrova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2400 Pa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4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Maksimali sniego apkrova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5400 Pa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5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Kontaktinės dėžutės (connection box) saugos klasė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IP67 arba geresnė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6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tabs>
                <w:tab w:val="left" w:pos="645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Moduliai turi būti ženklinti CE ženklu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tabs>
                <w:tab w:val="left" w:pos="645"/>
                <w:tab w:val="center" w:pos="4819"/>
                <w:tab w:val="righ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</w:tr>
      <w:tr w:rsidR="00D1414F" w:rsidRPr="00646AA5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7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Produkto garantija ir garantinis aptarnavimas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2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0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metų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Garantija turi apimti nemokamą remontą ir neveikiančių dalių arba viso prietaiso pakeitimą, kad įranga galėtų visavertiškai funkcionuoti visą garantijos laikotarpį.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8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Kokybės standartai: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61215</w:t>
            </w:r>
          </w:p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61730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Tiekiama nepriklausomų serfitikuotojų išduotas serfitikatas, atestatas ar analogiškas dokumentas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color w:val="000000"/>
                <w:lang w:val="lt-LT" w:eastAsia="ar-SA"/>
              </w:rPr>
              <w:t>REIKALAVIMAI ĮTAMPOS KEITIKLIAMS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Maksimalus naudingumo koeficientas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98 %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EURO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Fazių skaičius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3.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Saugos klasė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IP66 arba geresnė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Inverteris turi turėti integruotą LCD ekraną parametrų atvaizdavimui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5.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Duomenų perdavimo sąsajos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RS485 ir Ethernet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</w:p>
    <w:tbl>
      <w:tblPr>
        <w:tblW w:w="10356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685"/>
        <w:gridCol w:w="2693"/>
        <w:gridCol w:w="2835"/>
        <w:gridCol w:w="291"/>
      </w:tblGrid>
      <w:tr w:rsidR="00D1414F" w:rsidRPr="001604FA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Duomenų kaupimas inverterio vidinėje atmintyje, laikas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≥ 1 metai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Sistemos darbo stebėsena nuotoliniu būdu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Technologija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Be transformatoriaus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Kokybės standartai: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62109</w:t>
            </w:r>
          </w:p>
          <w:p w:rsidR="00D1414F" w:rsidRPr="001604FA" w:rsidRDefault="00D1414F" w:rsidP="00646AA5">
            <w:pPr>
              <w:suppressAutoHyphens/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62116</w:t>
            </w:r>
          </w:p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IEC 61727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ind w:right="141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Tiekiama nepriklausomų serfitikuotojų išduotas serfitikatas, atestatas ar analogiškas dokumentas</w:t>
            </w: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Inverteriai turi būti ženklinti CE ženklu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Taip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ind w:right="141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  <w:tr w:rsidR="00D1414F" w:rsidRPr="00646AA5" w:rsidTr="00646A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Produkto garantija ir garantinis 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lastRenderedPageBreak/>
              <w:t>aptarnavimas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lastRenderedPageBreak/>
              <w:t>≥ 10 metų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widowControl w:val="0"/>
              <w:suppressAutoHyphens/>
              <w:snapToGrid w:val="0"/>
              <w:spacing w:after="0" w:line="100" w:lineRule="atLeast"/>
              <w:ind w:right="141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 xml:space="preserve">Garantija turi apimti </w:t>
            </w:r>
            <w:r w:rsidRPr="001604FA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lastRenderedPageBreak/>
              <w:t>nemokamą remontą ir neveikiančių dalių arba viso prietaiso pakeitimą, kad įranga galėtų visavertiškai funkcionuoti visą garantijos laikotarpį.</w:t>
            </w:r>
          </w:p>
        </w:tc>
        <w:tc>
          <w:tcPr>
            <w:tcW w:w="291" w:type="dxa"/>
            <w:tcBorders>
              <w:lef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ar-SA"/>
              </w:rPr>
            </w:pPr>
          </w:p>
        </w:tc>
      </w:tr>
    </w:tbl>
    <w:p w:rsidR="00D1414F" w:rsidRPr="00E35285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ar-SA"/>
        </w:rPr>
      </w:pPr>
    </w:p>
    <w:p w:rsidR="00D1414F" w:rsidRPr="001604FA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 </w:t>
      </w: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Kartu su pasiūlymu pateikiami šie dokumentai:</w:t>
      </w:r>
    </w:p>
    <w:tbl>
      <w:tblPr>
        <w:tblW w:w="9919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6521"/>
        <w:gridCol w:w="2724"/>
      </w:tblGrid>
      <w:tr w:rsidR="00D1414F" w:rsidRPr="001604FA" w:rsidTr="00646AA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Pateikto dokumento pavadinimas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Dokumento puslapių skaičius</w:t>
            </w:r>
          </w:p>
        </w:tc>
      </w:tr>
      <w:tr w:rsidR="00D1414F" w:rsidRPr="001604FA" w:rsidTr="00646AA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D1414F" w:rsidRPr="001604FA" w:rsidRDefault="00D1414F" w:rsidP="00D1414F">
      <w:pPr>
        <w:suppressAutoHyphens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6. Vykdydami sutartį pasitelksime šiuos subtiekėjus (subrangovus)*</w:t>
      </w:r>
      <w:r w:rsidRPr="001604FA">
        <w:rPr>
          <w:rFonts w:ascii="Times New Roman" w:eastAsia="Times New Roman" w:hAnsi="Times New Roman" w:cs="Times New Roman"/>
          <w:color w:val="000000"/>
          <w:lang w:val="lt-LT" w:eastAsia="ar-SA"/>
        </w:rPr>
        <w:t>:</w:t>
      </w:r>
    </w:p>
    <w:tbl>
      <w:tblPr>
        <w:tblW w:w="9933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3589"/>
        <w:gridCol w:w="2930"/>
        <w:gridCol w:w="2740"/>
      </w:tblGrid>
      <w:tr w:rsidR="00D1414F" w:rsidRPr="001604FA" w:rsidTr="00646AA5">
        <w:trPr>
          <w:trHeight w:val="109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Eil.Nr.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Subtiekėjo (subrangovo) pavadinimas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Prekės/paslaugos/darbai, kuriuos numatoma perduoti subtiekėjui (subrangovui)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Pirkimo dalis (dalis procentais), kuriai atlikti bus pasitelkiamas subtiekėjas (subrangovas)</w:t>
            </w:r>
          </w:p>
        </w:tc>
      </w:tr>
      <w:tr w:rsidR="00D1414F" w:rsidRPr="001604FA" w:rsidTr="00646AA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D1414F" w:rsidRPr="001604FA" w:rsidRDefault="00D1414F" w:rsidP="00D1414F">
      <w:pPr>
        <w:tabs>
          <w:tab w:val="right" w:leader="underscore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*</w:t>
      </w:r>
      <w:r w:rsidRPr="001604FA">
        <w:rPr>
          <w:rFonts w:ascii="Times New Roman" w:eastAsia="Times New Roman" w:hAnsi="Times New Roman" w:cs="Times New Roman"/>
          <w:color w:val="000000"/>
          <w:szCs w:val="24"/>
          <w:lang w:val="lt-LT" w:eastAsia="ar-SA"/>
        </w:rPr>
        <w:t xml:space="preserve"> </w:t>
      </w:r>
      <w:r w:rsidRPr="001604FA">
        <w:rPr>
          <w:rFonts w:ascii="Times New Roman" w:eastAsia="Times New Roman" w:hAnsi="Times New Roman" w:cs="Times New Roman"/>
          <w:i/>
          <w:color w:val="000000"/>
          <w:szCs w:val="24"/>
          <w:lang w:val="lt-LT" w:eastAsia="ar-SA"/>
        </w:rPr>
        <w:t>Pildyti tuomet, jei sutarties vykdymui bus pasitelkiami subtiekėjai (subrangovai).</w:t>
      </w:r>
    </w:p>
    <w:p w:rsidR="00D1414F" w:rsidRPr="001604FA" w:rsidRDefault="00D1414F" w:rsidP="00D141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:rsidR="00D1414F" w:rsidRPr="001604FA" w:rsidRDefault="00D1414F" w:rsidP="00D1414F">
      <w:pPr>
        <w:numPr>
          <w:ilvl w:val="0"/>
          <w:numId w:val="1"/>
        </w:numPr>
        <w:tabs>
          <w:tab w:val="left" w:pos="426"/>
        </w:tabs>
        <w:suppressAutoHyphens/>
        <w:spacing w:after="12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1604FA">
        <w:rPr>
          <w:rFonts w:ascii="Times New Roman" w:eastAsia="Times New Roman" w:hAnsi="Times New Roman" w:cs="Times New Roman"/>
          <w:sz w:val="24"/>
          <w:szCs w:val="24"/>
          <w:lang w:val="lt-LT"/>
        </w:rPr>
        <w:t>Šiame pasiūlyme pateikta konfidenciali informacija</w:t>
      </w:r>
      <w:r w:rsidRPr="001604FA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604FA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8959"/>
      </w:tblGrid>
      <w:tr w:rsidR="00D1414F" w:rsidRPr="001604FA" w:rsidTr="00646AA5">
        <w:trPr>
          <w:cantSplit/>
          <w:tblHeader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Eil. Nr.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 w:eastAsia="ar-SA"/>
              </w:rPr>
              <w:t>Pateikto dokumento pavadinimas/dokumento dalis</w:t>
            </w:r>
          </w:p>
        </w:tc>
      </w:tr>
      <w:tr w:rsidR="00D1414F" w:rsidRPr="001604FA" w:rsidTr="00646AA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  <w:tr w:rsidR="00D1414F" w:rsidRPr="001604FA" w:rsidTr="00646AA5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</w:p>
        </w:tc>
      </w:tr>
    </w:tbl>
    <w:p w:rsidR="00D1414F" w:rsidRPr="001604FA" w:rsidRDefault="00D1414F" w:rsidP="00D14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ar-SA"/>
        </w:rPr>
      </w:pPr>
      <w:r w:rsidRPr="001604FA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ar-SA"/>
        </w:rPr>
        <w:t xml:space="preserve">* </w:t>
      </w:r>
      <w:r w:rsidRPr="001604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t-LT" w:eastAsia="ar-SA"/>
        </w:rPr>
        <w:t>Pildyti tuomet, jei bus pateikta konfidenciali informacija. Tiekėjas negali nurodyti, kad konfidenciali yra pasiūlymo kaina arba kad visas pasiūlymas yra konfidencialus.</w:t>
      </w:r>
    </w:p>
    <w:p w:rsidR="00D1414F" w:rsidRPr="001604FA" w:rsidRDefault="00D1414F" w:rsidP="00D141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1604FA">
        <w:rPr>
          <w:rFonts w:ascii="Times New Roman" w:eastAsia="Times New Roman" w:hAnsi="Times New Roman" w:cs="Times New Roman"/>
          <w:sz w:val="24"/>
          <w:szCs w:val="20"/>
          <w:lang w:val="lt-LT"/>
        </w:rPr>
        <w:t>Pasiūlymas galioja iki 20</w:t>
      </w:r>
      <w:r w:rsidRPr="001604FA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1604FA">
        <w:rPr>
          <w:rFonts w:ascii="Times New Roman" w:eastAsia="Times New Roman" w:hAnsi="Times New Roman" w:cs="Times New Roman"/>
          <w:sz w:val="24"/>
          <w:szCs w:val="20"/>
        </w:rPr>
        <w:t xml:space="preserve"> m. ____________ </w:t>
      </w:r>
      <w:proofErr w:type="gramStart"/>
      <w:r w:rsidRPr="001604FA">
        <w:rPr>
          <w:rFonts w:ascii="Times New Roman" w:eastAsia="Times New Roman" w:hAnsi="Times New Roman" w:cs="Times New Roman"/>
          <w:sz w:val="24"/>
          <w:szCs w:val="20"/>
          <w:lang w:val="lt-LT"/>
        </w:rPr>
        <w:t>d</w:t>
      </w:r>
      <w:proofErr w:type="gramEnd"/>
      <w:r w:rsidRPr="001604FA">
        <w:rPr>
          <w:rFonts w:ascii="Times New Roman" w:eastAsia="Times New Roman" w:hAnsi="Times New Roman" w:cs="Times New Roman"/>
          <w:sz w:val="24"/>
          <w:szCs w:val="20"/>
          <w:lang w:val="lt-LT"/>
        </w:rPr>
        <w:t>. imtinai.</w:t>
      </w:r>
    </w:p>
    <w:p w:rsidR="00D1414F" w:rsidRPr="001604FA" w:rsidRDefault="00D1414F" w:rsidP="00D1414F">
      <w:pPr>
        <w:numPr>
          <w:ilvl w:val="0"/>
          <w:numId w:val="1"/>
        </w:numPr>
        <w:tabs>
          <w:tab w:val="left" w:pos="170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1604FA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Patvirtiname, kad visa mūsų pasiūlyme pateikta informacija yra teisinga ir kad mes nenuslėpėme jokios informacijos, kurią buvo prašoma pateikti konkurso dalyvių.   </w:t>
      </w:r>
    </w:p>
    <w:p w:rsidR="00D1414F" w:rsidRDefault="00D1414F" w:rsidP="00D141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1604FA">
        <w:rPr>
          <w:rFonts w:ascii="Times New Roman" w:eastAsia="Times New Roman" w:hAnsi="Times New Roman" w:cs="Times New Roman"/>
          <w:sz w:val="24"/>
          <w:szCs w:val="20"/>
          <w:lang w:val="lt-LT"/>
        </w:rPr>
        <w:t>Patvirtiname, jog šį pasiūlymą pripažinus laimėjusiu sudarysime pirkimo sutartį mūsų pasiūlyme  nurodytomis kainomis.</w:t>
      </w:r>
    </w:p>
    <w:p w:rsidR="00D1414F" w:rsidRPr="001604FA" w:rsidRDefault="00D1414F" w:rsidP="00D141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7"/>
        <w:gridCol w:w="239"/>
        <w:gridCol w:w="1680"/>
        <w:gridCol w:w="240"/>
        <w:gridCol w:w="3232"/>
      </w:tblGrid>
      <w:tr w:rsidR="00D1414F" w:rsidRPr="00646AA5" w:rsidTr="00646AA5"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8080"/>
                <w:lang w:val="lt-LT" w:eastAsia="ar-SA"/>
              </w:rPr>
            </w:pPr>
          </w:p>
        </w:tc>
        <w:tc>
          <w:tcPr>
            <w:tcW w:w="239" w:type="dxa"/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C0C0"/>
                <w:lang w:val="lt-LT" w:eastAsia="ar-SA"/>
              </w:rPr>
            </w:pPr>
          </w:p>
        </w:tc>
        <w:tc>
          <w:tcPr>
            <w:tcW w:w="240" w:type="dxa"/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808080"/>
                <w:lang w:val="lt-LT" w:eastAsia="ar-SA"/>
              </w:rPr>
            </w:pPr>
          </w:p>
        </w:tc>
      </w:tr>
      <w:tr w:rsidR="00D1414F" w:rsidRPr="001604FA" w:rsidTr="00646AA5"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4"/>
                <w:lang w:val="lt-LT" w:eastAsia="ar-SA"/>
              </w:rPr>
              <w:t>Tiekėjo vadovo arba jo įgalioto asmens pareigos</w:t>
            </w:r>
          </w:p>
        </w:tc>
        <w:tc>
          <w:tcPr>
            <w:tcW w:w="239" w:type="dxa"/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C0C0C0"/>
                <w:sz w:val="20"/>
                <w:szCs w:val="24"/>
                <w:lang w:val="lt-LT" w:eastAsia="ar-SA"/>
              </w:rPr>
              <w:t>parašas</w:t>
            </w:r>
          </w:p>
        </w:tc>
        <w:tc>
          <w:tcPr>
            <w:tcW w:w="240" w:type="dxa"/>
            <w:shd w:val="clear" w:color="auto" w:fill="auto"/>
          </w:tcPr>
          <w:p w:rsidR="00D1414F" w:rsidRPr="001604FA" w:rsidRDefault="00D1414F" w:rsidP="00646A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lt-LT" w:eastAsia="ar-SA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  <w:shd w:val="clear" w:color="auto" w:fill="auto"/>
          </w:tcPr>
          <w:p w:rsidR="00D1414F" w:rsidRPr="001604FA" w:rsidRDefault="00D1414F" w:rsidP="00646A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</w:pPr>
            <w:r w:rsidRPr="001604FA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4"/>
                <w:lang w:val="lt-LT" w:eastAsia="ar-SA"/>
              </w:rPr>
              <w:t>Vardas Pavardė</w:t>
            </w:r>
          </w:p>
        </w:tc>
      </w:tr>
    </w:tbl>
    <w:p w:rsidR="00EF5B2C" w:rsidRDefault="00EF5B2C" w:rsidP="00D1414F">
      <w:pPr>
        <w:spacing w:after="160" w:line="259" w:lineRule="auto"/>
      </w:pPr>
      <w:bookmarkStart w:id="0" w:name="_GoBack"/>
      <w:bookmarkEnd w:id="0"/>
    </w:p>
    <w:sectPr w:rsidR="00EF5B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0DD"/>
    <w:multiLevelType w:val="hybridMultilevel"/>
    <w:tmpl w:val="DDA6D4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45EE8"/>
    <w:multiLevelType w:val="hybridMultilevel"/>
    <w:tmpl w:val="C5B40E1C"/>
    <w:lvl w:ilvl="0" w:tplc="9ABE110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F"/>
    <w:rsid w:val="00D1414F"/>
    <w:rsid w:val="00E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1E7D-EDE2-451C-A37E-64A49C7C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4F"/>
    <w:pPr>
      <w:spacing w:after="200" w:line="276" w:lineRule="auto"/>
    </w:pPr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investicij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4381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Blazevicius</dc:creator>
  <cp:keywords/>
  <dc:description/>
  <cp:lastModifiedBy>Arvydas Blazevicius</cp:lastModifiedBy>
  <cp:revision>1</cp:revision>
  <dcterms:created xsi:type="dcterms:W3CDTF">2018-07-16T10:10:00Z</dcterms:created>
  <dcterms:modified xsi:type="dcterms:W3CDTF">2018-07-16T10:11:00Z</dcterms:modified>
</cp:coreProperties>
</file>