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08F65" w14:textId="77777777" w:rsidR="00AB1C84" w:rsidRPr="00885D32" w:rsidRDefault="00AB1C84" w:rsidP="00AB1C84">
      <w:pPr>
        <w:widowControl w:val="0"/>
        <w:autoSpaceDE w:val="0"/>
        <w:autoSpaceDN w:val="0"/>
        <w:adjustRightInd w:val="0"/>
        <w:spacing w:line="360" w:lineRule="auto"/>
        <w:jc w:val="center"/>
        <w:rPr>
          <w:rFonts w:ascii="Times New Roman" w:hAnsi="Times New Roman"/>
          <w:b/>
          <w:color w:val="000000" w:themeColor="text1"/>
          <w:sz w:val="28"/>
          <w:szCs w:val="28"/>
        </w:rPr>
      </w:pPr>
      <w:bookmarkStart w:id="0" w:name="_GoBack"/>
      <w:bookmarkEnd w:id="0"/>
      <w:r w:rsidRPr="00885D32">
        <w:rPr>
          <w:rFonts w:ascii="Times New Roman" w:hAnsi="Times New Roman"/>
          <w:b/>
          <w:sz w:val="28"/>
          <w:szCs w:val="28"/>
        </w:rPr>
        <w:t>LIE</w:t>
      </w:r>
      <w:r w:rsidRPr="00885D32">
        <w:rPr>
          <w:rFonts w:ascii="Times New Roman" w:hAnsi="Times New Roman"/>
          <w:b/>
          <w:color w:val="000000" w:themeColor="text1"/>
          <w:sz w:val="28"/>
          <w:szCs w:val="28"/>
        </w:rPr>
        <w:t>TUVOS SPORTO UNIVERSITETAS</w:t>
      </w:r>
    </w:p>
    <w:p w14:paraId="7E6A15AA" w14:textId="77777777" w:rsidR="00AB1C84" w:rsidRPr="00885D32" w:rsidRDefault="00AB1C84" w:rsidP="00AB1C84">
      <w:pPr>
        <w:widowControl w:val="0"/>
        <w:autoSpaceDE w:val="0"/>
        <w:autoSpaceDN w:val="0"/>
        <w:adjustRightInd w:val="0"/>
        <w:spacing w:line="360" w:lineRule="auto"/>
        <w:jc w:val="center"/>
        <w:rPr>
          <w:rFonts w:ascii="Times New Roman" w:hAnsi="Times New Roman"/>
          <w:b/>
          <w:color w:val="000000" w:themeColor="text1"/>
          <w:sz w:val="28"/>
          <w:szCs w:val="28"/>
        </w:rPr>
      </w:pPr>
      <w:r w:rsidRPr="00885D32">
        <w:rPr>
          <w:rFonts w:ascii="Times New Roman" w:hAnsi="Times New Roman"/>
          <w:b/>
          <w:color w:val="000000" w:themeColor="text1"/>
          <w:sz w:val="28"/>
          <w:szCs w:val="28"/>
        </w:rPr>
        <w:t>SPORTO EDUKOLOGIJOS FAKULTETAS</w:t>
      </w:r>
    </w:p>
    <w:p w14:paraId="46CE2440" w14:textId="25F6DC02" w:rsidR="00AB1C84" w:rsidRPr="00885D32" w:rsidRDefault="0006411E" w:rsidP="00AB1C84">
      <w:pPr>
        <w:widowControl w:val="0"/>
        <w:autoSpaceDE w:val="0"/>
        <w:autoSpaceDN w:val="0"/>
        <w:adjustRightInd w:val="0"/>
        <w:spacing w:line="360" w:lineRule="auto"/>
        <w:jc w:val="center"/>
        <w:rPr>
          <w:rFonts w:ascii="Times New Roman" w:hAnsi="Times New Roman"/>
          <w:b/>
          <w:caps/>
          <w:color w:val="000000" w:themeColor="text1"/>
          <w:sz w:val="28"/>
          <w:szCs w:val="28"/>
        </w:rPr>
      </w:pPr>
      <w:r w:rsidRPr="00885D32">
        <w:rPr>
          <w:rFonts w:ascii="Times New Roman" w:hAnsi="Times New Roman"/>
          <w:b/>
          <w:caps/>
          <w:color w:val="000000" w:themeColor="text1"/>
          <w:sz w:val="28"/>
          <w:szCs w:val="28"/>
        </w:rPr>
        <w:t>SPORTO INDUSTRIJŲ</w:t>
      </w:r>
      <w:r w:rsidR="001A6867" w:rsidRPr="00885D32">
        <w:rPr>
          <w:rFonts w:ascii="Times New Roman" w:hAnsi="Times New Roman"/>
          <w:b/>
          <w:caps/>
          <w:color w:val="000000" w:themeColor="text1"/>
          <w:sz w:val="28"/>
          <w:szCs w:val="28"/>
        </w:rPr>
        <w:t xml:space="preserve"> STUDIJŲ</w:t>
      </w:r>
      <w:r w:rsidR="00AB1C84" w:rsidRPr="00885D32">
        <w:rPr>
          <w:rFonts w:ascii="Times New Roman" w:hAnsi="Times New Roman"/>
          <w:b/>
          <w:caps/>
          <w:color w:val="000000" w:themeColor="text1"/>
          <w:sz w:val="28"/>
          <w:szCs w:val="28"/>
        </w:rPr>
        <w:t xml:space="preserve"> programa</w:t>
      </w:r>
    </w:p>
    <w:p w14:paraId="6D519113" w14:textId="77777777" w:rsidR="00AB1C84" w:rsidRPr="00885D32" w:rsidRDefault="00AB1C84" w:rsidP="00AB1C84">
      <w:pPr>
        <w:widowControl w:val="0"/>
        <w:autoSpaceDE w:val="0"/>
        <w:autoSpaceDN w:val="0"/>
        <w:adjustRightInd w:val="0"/>
        <w:spacing w:line="360" w:lineRule="auto"/>
        <w:jc w:val="center"/>
        <w:rPr>
          <w:rFonts w:ascii="Times New Roman" w:hAnsi="Times New Roman"/>
          <w:color w:val="000000" w:themeColor="text1"/>
        </w:rPr>
      </w:pPr>
    </w:p>
    <w:p w14:paraId="05433598" w14:textId="77777777" w:rsidR="00AB1C84" w:rsidRPr="00885D32" w:rsidRDefault="00AB1C84" w:rsidP="00262C45">
      <w:pPr>
        <w:widowControl w:val="0"/>
        <w:autoSpaceDE w:val="0"/>
        <w:autoSpaceDN w:val="0"/>
        <w:adjustRightInd w:val="0"/>
        <w:spacing w:line="360" w:lineRule="auto"/>
        <w:jc w:val="center"/>
        <w:rPr>
          <w:rFonts w:ascii="Times New Roman" w:hAnsi="Times New Roman"/>
          <w:b/>
          <w:color w:val="000000" w:themeColor="text1"/>
          <w:sz w:val="28"/>
          <w:szCs w:val="28"/>
        </w:rPr>
      </w:pPr>
      <w:r w:rsidRPr="00885D32">
        <w:rPr>
          <w:rFonts w:ascii="Times New Roman" w:hAnsi="Times New Roman"/>
          <w:b/>
          <w:color w:val="000000" w:themeColor="text1"/>
          <w:sz w:val="28"/>
          <w:szCs w:val="28"/>
        </w:rPr>
        <w:t>SIMONA MISIKONYTĖ</w:t>
      </w:r>
    </w:p>
    <w:p w14:paraId="7E6BAD4E" w14:textId="77777777" w:rsidR="00AB1C84" w:rsidRPr="00885D32" w:rsidRDefault="00AB1C84" w:rsidP="00AB1C84">
      <w:pPr>
        <w:widowControl w:val="0"/>
        <w:autoSpaceDE w:val="0"/>
        <w:autoSpaceDN w:val="0"/>
        <w:adjustRightInd w:val="0"/>
        <w:spacing w:line="360" w:lineRule="auto"/>
        <w:ind w:firstLine="720"/>
        <w:jc w:val="center"/>
        <w:rPr>
          <w:rFonts w:ascii="Times New Roman" w:hAnsi="Times New Roman"/>
          <w:color w:val="000000" w:themeColor="text1"/>
        </w:rPr>
      </w:pPr>
    </w:p>
    <w:p w14:paraId="03E4862C" w14:textId="78BCED8F" w:rsidR="00AB1C84" w:rsidRPr="00885D32" w:rsidRDefault="00C271A7" w:rsidP="00262C45">
      <w:pPr>
        <w:widowControl w:val="0"/>
        <w:autoSpaceDE w:val="0"/>
        <w:autoSpaceDN w:val="0"/>
        <w:adjustRightInd w:val="0"/>
        <w:spacing w:line="360" w:lineRule="auto"/>
        <w:jc w:val="center"/>
        <w:rPr>
          <w:rFonts w:ascii="Times New Roman" w:hAnsi="Times New Roman"/>
          <w:b/>
          <w:bCs/>
          <w:caps/>
          <w:color w:val="000000" w:themeColor="text1"/>
          <w:sz w:val="36"/>
          <w:szCs w:val="36"/>
        </w:rPr>
      </w:pPr>
      <w:r w:rsidRPr="00885D32">
        <w:rPr>
          <w:rFonts w:ascii="Times New Roman" w:hAnsi="Times New Roman"/>
          <w:b/>
          <w:bCs/>
          <w:caps/>
          <w:color w:val="000000" w:themeColor="text1"/>
          <w:sz w:val="36"/>
          <w:szCs w:val="36"/>
        </w:rPr>
        <w:t xml:space="preserve">Europos sąjungos struktūrinių fondų </w:t>
      </w:r>
      <w:r w:rsidR="00AB1C84" w:rsidRPr="00885D32">
        <w:rPr>
          <w:rFonts w:ascii="Times New Roman" w:hAnsi="Times New Roman"/>
          <w:b/>
          <w:bCs/>
          <w:caps/>
          <w:color w:val="000000" w:themeColor="text1"/>
          <w:sz w:val="36"/>
          <w:szCs w:val="36"/>
        </w:rPr>
        <w:t>Inves</w:t>
      </w:r>
      <w:r w:rsidR="00C13062" w:rsidRPr="00885D32">
        <w:rPr>
          <w:rFonts w:ascii="Times New Roman" w:hAnsi="Times New Roman"/>
          <w:b/>
          <w:bCs/>
          <w:caps/>
          <w:color w:val="000000" w:themeColor="text1"/>
          <w:sz w:val="36"/>
          <w:szCs w:val="36"/>
        </w:rPr>
        <w:t>t</w:t>
      </w:r>
      <w:r w:rsidR="00C13062" w:rsidRPr="00885D32">
        <w:rPr>
          <w:rFonts w:ascii="Times New Roman" w:hAnsi="Times New Roman"/>
          <w:b/>
          <w:bCs/>
          <w:caps/>
          <w:color w:val="000000" w:themeColor="text1"/>
          <w:sz w:val="36"/>
          <w:szCs w:val="36"/>
        </w:rPr>
        <w:t>i</w:t>
      </w:r>
      <w:r w:rsidR="00C13062" w:rsidRPr="00885D32">
        <w:rPr>
          <w:rFonts w:ascii="Times New Roman" w:hAnsi="Times New Roman"/>
          <w:b/>
          <w:bCs/>
          <w:caps/>
          <w:color w:val="000000" w:themeColor="text1"/>
          <w:sz w:val="36"/>
          <w:szCs w:val="36"/>
        </w:rPr>
        <w:t>cijos į kaimo turizmo verslą</w:t>
      </w:r>
      <w:r w:rsidR="00AF3E9C" w:rsidRPr="00885D32">
        <w:rPr>
          <w:rFonts w:ascii="Times New Roman" w:hAnsi="Times New Roman"/>
          <w:b/>
          <w:bCs/>
          <w:caps/>
          <w:color w:val="000000" w:themeColor="text1"/>
          <w:sz w:val="36"/>
          <w:szCs w:val="36"/>
        </w:rPr>
        <w:t xml:space="preserve"> VERTINIMAS</w:t>
      </w:r>
      <w:r w:rsidR="00994FB1" w:rsidRPr="00885D32">
        <w:rPr>
          <w:rFonts w:ascii="Times New Roman" w:hAnsi="Times New Roman"/>
          <w:b/>
          <w:bCs/>
          <w:caps/>
          <w:color w:val="000000" w:themeColor="text1"/>
          <w:sz w:val="36"/>
          <w:szCs w:val="36"/>
        </w:rPr>
        <w:t xml:space="preserve"> </w:t>
      </w:r>
      <w:r w:rsidR="0018628A" w:rsidRPr="00885D32">
        <w:rPr>
          <w:rFonts w:ascii="Times New Roman" w:hAnsi="Times New Roman"/>
          <w:b/>
          <w:bCs/>
          <w:caps/>
          <w:color w:val="000000" w:themeColor="text1"/>
          <w:sz w:val="36"/>
          <w:szCs w:val="36"/>
        </w:rPr>
        <w:t>kaimo turizmo sodybų</w:t>
      </w:r>
      <w:r w:rsidR="00994FB1" w:rsidRPr="00885D32">
        <w:rPr>
          <w:rFonts w:ascii="Times New Roman" w:hAnsi="Times New Roman"/>
          <w:b/>
          <w:bCs/>
          <w:caps/>
          <w:color w:val="000000" w:themeColor="text1"/>
          <w:sz w:val="36"/>
          <w:szCs w:val="36"/>
        </w:rPr>
        <w:t xml:space="preserve"> šeimininkų požiūriu</w:t>
      </w:r>
    </w:p>
    <w:p w14:paraId="70FBEAC6" w14:textId="0E51C7F9" w:rsidR="00AB1C84" w:rsidRPr="00885D32" w:rsidRDefault="00736DE6" w:rsidP="00AB1C84">
      <w:pPr>
        <w:widowControl w:val="0"/>
        <w:autoSpaceDE w:val="0"/>
        <w:autoSpaceDN w:val="0"/>
        <w:adjustRightInd w:val="0"/>
        <w:spacing w:line="360" w:lineRule="auto"/>
        <w:jc w:val="center"/>
        <w:rPr>
          <w:rFonts w:ascii="Times New Roman" w:hAnsi="Times New Roman"/>
          <w:b/>
          <w:color w:val="000000" w:themeColor="text1"/>
          <w:sz w:val="24"/>
          <w:szCs w:val="24"/>
        </w:rPr>
      </w:pPr>
      <w:r w:rsidRPr="00885D32">
        <w:rPr>
          <w:rFonts w:ascii="Times New Roman" w:hAnsi="Times New Roman"/>
          <w:b/>
          <w:color w:val="000000" w:themeColor="text1"/>
          <w:sz w:val="24"/>
          <w:szCs w:val="24"/>
        </w:rPr>
        <w:t>BAKALAURO</w:t>
      </w:r>
      <w:r w:rsidR="00AB1C84" w:rsidRPr="00885D32">
        <w:rPr>
          <w:rFonts w:ascii="Times New Roman" w:hAnsi="Times New Roman"/>
          <w:b/>
          <w:color w:val="000000" w:themeColor="text1"/>
          <w:sz w:val="24"/>
          <w:szCs w:val="24"/>
        </w:rPr>
        <w:t xml:space="preserve"> </w:t>
      </w:r>
      <w:r w:rsidR="00DA18E6" w:rsidRPr="00885D32">
        <w:rPr>
          <w:rFonts w:ascii="Times New Roman" w:hAnsi="Times New Roman"/>
          <w:b/>
          <w:color w:val="000000" w:themeColor="text1"/>
          <w:sz w:val="24"/>
          <w:szCs w:val="24"/>
        </w:rPr>
        <w:t xml:space="preserve">BAIGIAMASIS </w:t>
      </w:r>
      <w:r w:rsidR="00AB1C84" w:rsidRPr="00885D32">
        <w:rPr>
          <w:rFonts w:ascii="Times New Roman" w:hAnsi="Times New Roman"/>
          <w:b/>
          <w:color w:val="000000" w:themeColor="text1"/>
          <w:sz w:val="24"/>
          <w:szCs w:val="24"/>
        </w:rPr>
        <w:t>DARBAS</w:t>
      </w:r>
    </w:p>
    <w:p w14:paraId="0B6A8EE4" w14:textId="77777777" w:rsidR="00AB1C84" w:rsidRPr="00885D32" w:rsidRDefault="00AB1C84" w:rsidP="00AB1C84">
      <w:pPr>
        <w:pStyle w:val="Header"/>
        <w:tabs>
          <w:tab w:val="left" w:pos="4395"/>
        </w:tabs>
        <w:ind w:right="-279"/>
        <w:rPr>
          <w:rFonts w:ascii="Times New Roman" w:hAnsi="Times New Roman"/>
          <w:color w:val="000000" w:themeColor="text1"/>
          <w:lang w:val="lt-LT"/>
        </w:rPr>
      </w:pPr>
    </w:p>
    <w:p w14:paraId="11F8761B" w14:textId="77777777" w:rsidR="00AB1C84" w:rsidRPr="00885D32" w:rsidRDefault="00AB1C84" w:rsidP="00AB1C84">
      <w:pPr>
        <w:pStyle w:val="Header"/>
        <w:tabs>
          <w:tab w:val="left" w:pos="4395"/>
        </w:tabs>
        <w:ind w:right="-279"/>
        <w:jc w:val="center"/>
        <w:rPr>
          <w:rFonts w:ascii="Times New Roman" w:hAnsi="Times New Roman"/>
          <w:color w:val="000000" w:themeColor="text1"/>
          <w:lang w:val="lt-LT"/>
        </w:rPr>
      </w:pPr>
    </w:p>
    <w:p w14:paraId="03D7A2E8" w14:textId="35179F01" w:rsidR="00AB1C84" w:rsidRPr="00885D32" w:rsidRDefault="00AB1C84" w:rsidP="00AB1C84">
      <w:pPr>
        <w:pStyle w:val="Header"/>
        <w:tabs>
          <w:tab w:val="left" w:pos="4395"/>
        </w:tabs>
        <w:ind w:right="-279"/>
        <w:rPr>
          <w:rFonts w:ascii="Times New Roman" w:hAnsi="Times New Roman"/>
          <w:color w:val="000000" w:themeColor="text1"/>
          <w:lang w:val="lt-LT"/>
        </w:rPr>
      </w:pPr>
      <w:r w:rsidRPr="00885D32">
        <w:rPr>
          <w:rFonts w:ascii="Times New Roman" w:hAnsi="Times New Roman"/>
          <w:color w:val="000000" w:themeColor="text1"/>
          <w:lang w:val="lt-LT"/>
        </w:rPr>
        <w:tab/>
      </w:r>
      <w:r w:rsidRPr="00885D32">
        <w:rPr>
          <w:rFonts w:ascii="Times New Roman" w:hAnsi="Times New Roman"/>
          <w:color w:val="000000" w:themeColor="text1"/>
          <w:lang w:val="lt-LT"/>
        </w:rPr>
        <w:tab/>
      </w:r>
      <w:r w:rsidRPr="00885D32">
        <w:rPr>
          <w:rFonts w:ascii="Times New Roman" w:hAnsi="Times New Roman"/>
          <w:color w:val="000000" w:themeColor="text1"/>
          <w:lang w:val="lt-LT"/>
        </w:rPr>
        <w:tab/>
        <w:t>Da</w:t>
      </w:r>
      <w:r w:rsidR="00DA18E6" w:rsidRPr="00885D32">
        <w:rPr>
          <w:rFonts w:ascii="Times New Roman" w:hAnsi="Times New Roman"/>
          <w:color w:val="000000" w:themeColor="text1"/>
          <w:lang w:val="lt-LT"/>
        </w:rPr>
        <w:t xml:space="preserve">rbo vadovė: </w:t>
      </w:r>
      <w:r w:rsidR="00783378" w:rsidRPr="00885D32">
        <w:rPr>
          <w:rFonts w:ascii="Times New Roman" w:hAnsi="Times New Roman"/>
          <w:color w:val="000000" w:themeColor="text1"/>
          <w:lang w:val="lt-LT"/>
        </w:rPr>
        <w:t>Doc</w:t>
      </w:r>
      <w:r w:rsidR="00DA18E6" w:rsidRPr="00885D32">
        <w:rPr>
          <w:rFonts w:ascii="Times New Roman" w:hAnsi="Times New Roman"/>
          <w:color w:val="000000" w:themeColor="text1"/>
          <w:lang w:val="lt-LT"/>
        </w:rPr>
        <w:t>. dr. Biruta Švagždienė</w:t>
      </w:r>
    </w:p>
    <w:p w14:paraId="0291617F" w14:textId="77777777" w:rsidR="00AB1C84" w:rsidRPr="00885D32" w:rsidRDefault="00AB1C84" w:rsidP="00AB1C84">
      <w:pPr>
        <w:pStyle w:val="Header"/>
        <w:ind w:firstLine="4395"/>
        <w:jc w:val="center"/>
        <w:rPr>
          <w:rFonts w:ascii="Times New Roman" w:hAnsi="Times New Roman"/>
          <w:color w:val="000000" w:themeColor="text1"/>
          <w:lang w:val="lt-LT"/>
        </w:rPr>
      </w:pPr>
    </w:p>
    <w:p w14:paraId="007B1E64" w14:textId="77777777" w:rsidR="00DA18E6" w:rsidRPr="00885D32" w:rsidRDefault="00DA18E6" w:rsidP="00AB1C84">
      <w:pPr>
        <w:pStyle w:val="Header"/>
        <w:ind w:firstLine="4395"/>
        <w:jc w:val="center"/>
        <w:rPr>
          <w:rFonts w:ascii="Times New Roman" w:hAnsi="Times New Roman"/>
          <w:color w:val="000000" w:themeColor="text1"/>
          <w:lang w:val="lt-LT"/>
        </w:rPr>
      </w:pPr>
    </w:p>
    <w:p w14:paraId="1E55F5FE" w14:textId="77777777" w:rsidR="00AB1C84" w:rsidRPr="00885D32" w:rsidRDefault="00AB1C84" w:rsidP="00AB1C84">
      <w:pPr>
        <w:rPr>
          <w:rFonts w:ascii="Times New Roman" w:hAnsi="Times New Roman"/>
          <w:color w:val="000000" w:themeColor="text1"/>
        </w:rPr>
      </w:pPr>
    </w:p>
    <w:p w14:paraId="2FCEE691" w14:textId="512875E5" w:rsidR="00DA18E6" w:rsidRPr="00885D32" w:rsidRDefault="00DA18E6" w:rsidP="001062C5">
      <w:pPr>
        <w:rPr>
          <w:rFonts w:ascii="Times New Roman" w:hAnsi="Times New Roman"/>
          <w:color w:val="000000" w:themeColor="text1"/>
          <w:sz w:val="24"/>
          <w:szCs w:val="24"/>
        </w:rPr>
      </w:pPr>
      <w:r w:rsidRPr="00885D32">
        <w:rPr>
          <w:rFonts w:ascii="Times New Roman" w:hAnsi="Times New Roman"/>
          <w:color w:val="000000" w:themeColor="text1"/>
          <w:sz w:val="24"/>
          <w:szCs w:val="24"/>
        </w:rPr>
        <w:t>Baigiamąjį darbą rengė _______ studentas (-ai)</w:t>
      </w:r>
    </w:p>
    <w:p w14:paraId="52D9D5ED" w14:textId="74C1EBA9" w:rsidR="00DA18E6" w:rsidRPr="00885D32" w:rsidRDefault="00DA18E6" w:rsidP="00DA18E6">
      <w:pPr>
        <w:rPr>
          <w:rFonts w:ascii="Times New Roman" w:hAnsi="Times New Roman"/>
          <w:color w:val="000000" w:themeColor="text1"/>
          <w:sz w:val="24"/>
          <w:szCs w:val="24"/>
        </w:rPr>
      </w:pPr>
      <w:r w:rsidRPr="00885D32">
        <w:rPr>
          <w:rFonts w:ascii="Times New Roman" w:hAnsi="Times New Roman"/>
          <w:color w:val="000000" w:themeColor="text1"/>
          <w:sz w:val="24"/>
          <w:szCs w:val="24"/>
        </w:rPr>
        <w:t xml:space="preserve">Baigiamųjų darbų aprobavimo komisija ginti baigiamąjį darbą: </w:t>
      </w:r>
    </w:p>
    <w:p w14:paraId="09F0C1A3" w14:textId="77777777" w:rsidR="00DA18E6" w:rsidRPr="00885D32" w:rsidRDefault="00DA18E6" w:rsidP="00DA18E6">
      <w:pPr>
        <w:jc w:val="center"/>
        <w:rPr>
          <w:rFonts w:ascii="Times New Roman" w:hAnsi="Times New Roman"/>
          <w:color w:val="000000" w:themeColor="text1"/>
          <w:sz w:val="24"/>
          <w:szCs w:val="24"/>
        </w:rPr>
      </w:pPr>
    </w:p>
    <w:p w14:paraId="07C88B61" w14:textId="4840B08D" w:rsidR="00DA18E6" w:rsidRPr="00885D32" w:rsidRDefault="00DA18E6" w:rsidP="00DA18E6">
      <w:pPr>
        <w:rPr>
          <w:rFonts w:ascii="Times New Roman" w:hAnsi="Times New Roman"/>
          <w:color w:val="000000" w:themeColor="text1"/>
          <w:sz w:val="24"/>
          <w:szCs w:val="24"/>
        </w:rPr>
      </w:pPr>
      <w:r w:rsidRPr="00885D32">
        <w:rPr>
          <w:rFonts w:ascii="Times New Roman" w:hAnsi="Times New Roman"/>
          <w:color w:val="000000" w:themeColor="text1"/>
          <w:sz w:val="24"/>
          <w:szCs w:val="24"/>
        </w:rPr>
        <w:t>Baigiamųjų darbų aprobavimo p</w:t>
      </w:r>
      <w:r w:rsidR="00726CA4" w:rsidRPr="00885D32">
        <w:rPr>
          <w:rFonts w:ascii="Times New Roman" w:hAnsi="Times New Roman"/>
          <w:color w:val="000000" w:themeColor="text1"/>
          <w:sz w:val="24"/>
          <w:szCs w:val="24"/>
        </w:rPr>
        <w:t>irmininkas: D</w:t>
      </w:r>
      <w:r w:rsidR="001062C5" w:rsidRPr="00885D32">
        <w:rPr>
          <w:rFonts w:ascii="Times New Roman" w:hAnsi="Times New Roman"/>
          <w:color w:val="000000" w:themeColor="text1"/>
          <w:sz w:val="24"/>
          <w:szCs w:val="24"/>
        </w:rPr>
        <w:t xml:space="preserve">oc.dr. </w:t>
      </w:r>
      <w:r w:rsidR="00726CA4" w:rsidRPr="00885D32">
        <w:rPr>
          <w:rFonts w:ascii="Times New Roman" w:hAnsi="Times New Roman"/>
          <w:color w:val="000000" w:themeColor="text1"/>
          <w:sz w:val="24"/>
          <w:szCs w:val="24"/>
        </w:rPr>
        <w:t xml:space="preserve">B. Švagždienė   / </w:t>
      </w:r>
    </w:p>
    <w:p w14:paraId="04600373" w14:textId="3BA474D5" w:rsidR="00DA18E6" w:rsidRPr="00885D32" w:rsidRDefault="00DA18E6" w:rsidP="00DA18E6">
      <w:pPr>
        <w:rPr>
          <w:rFonts w:ascii="Times New Roman" w:hAnsi="Times New Roman"/>
          <w:color w:val="000000" w:themeColor="text1"/>
          <w:sz w:val="24"/>
          <w:szCs w:val="24"/>
        </w:rPr>
      </w:pPr>
      <w:r w:rsidRPr="00885D32">
        <w:rPr>
          <w:rFonts w:ascii="Times New Roman" w:hAnsi="Times New Roman"/>
          <w:color w:val="000000" w:themeColor="text1"/>
          <w:sz w:val="24"/>
          <w:szCs w:val="24"/>
        </w:rPr>
        <w:t>Baigiamųjų darbų ir jų gynimo vertinimo komisijo</w:t>
      </w:r>
      <w:r w:rsidR="00726CA4" w:rsidRPr="00885D32">
        <w:rPr>
          <w:rFonts w:ascii="Times New Roman" w:hAnsi="Times New Roman"/>
          <w:color w:val="000000" w:themeColor="text1"/>
          <w:sz w:val="24"/>
          <w:szCs w:val="24"/>
        </w:rPr>
        <w:t xml:space="preserve">s įvertinimas: </w:t>
      </w:r>
    </w:p>
    <w:p w14:paraId="7673ECFD" w14:textId="2F42F401" w:rsidR="00DA18E6" w:rsidRPr="00885D32" w:rsidRDefault="00DA18E6" w:rsidP="00DA18E6">
      <w:pPr>
        <w:rPr>
          <w:rFonts w:ascii="Times New Roman" w:hAnsi="Times New Roman"/>
          <w:color w:val="000000" w:themeColor="text1"/>
          <w:sz w:val="24"/>
          <w:szCs w:val="24"/>
        </w:rPr>
      </w:pPr>
      <w:r w:rsidRPr="00885D32">
        <w:rPr>
          <w:rFonts w:ascii="Times New Roman" w:hAnsi="Times New Roman"/>
          <w:color w:val="000000" w:themeColor="text1"/>
          <w:sz w:val="24"/>
          <w:szCs w:val="24"/>
        </w:rPr>
        <w:t>Baigiamųjų darbų ir jų gynimo vertinimo k</w:t>
      </w:r>
      <w:r w:rsidR="001062C5" w:rsidRPr="00885D32">
        <w:rPr>
          <w:rFonts w:ascii="Times New Roman" w:hAnsi="Times New Roman"/>
          <w:color w:val="000000" w:themeColor="text1"/>
          <w:sz w:val="24"/>
          <w:szCs w:val="24"/>
        </w:rPr>
        <w:t xml:space="preserve">omisijos sekretorė (-ius):  </w:t>
      </w:r>
      <w:r w:rsidR="00AB5BF7" w:rsidRPr="00885D32">
        <w:rPr>
          <w:rFonts w:ascii="Times New Roman" w:hAnsi="Times New Roman"/>
          <w:color w:val="000000" w:themeColor="text1"/>
          <w:sz w:val="24"/>
          <w:szCs w:val="24"/>
        </w:rPr>
        <w:t>lekt. R. Andriukaitienė</w:t>
      </w:r>
      <w:r w:rsidR="00726CA4" w:rsidRPr="00885D32">
        <w:rPr>
          <w:rFonts w:ascii="Times New Roman" w:hAnsi="Times New Roman"/>
          <w:color w:val="000000" w:themeColor="text1"/>
          <w:sz w:val="24"/>
          <w:szCs w:val="24"/>
        </w:rPr>
        <w:t xml:space="preserve">   /</w:t>
      </w:r>
    </w:p>
    <w:p w14:paraId="62CAD53C" w14:textId="77777777" w:rsidR="00AB1C84" w:rsidRPr="00885D32" w:rsidRDefault="00AB1C84" w:rsidP="00AB1C84">
      <w:pPr>
        <w:jc w:val="center"/>
        <w:rPr>
          <w:rFonts w:ascii="Times New Roman" w:hAnsi="Times New Roman"/>
          <w:color w:val="000000" w:themeColor="text1"/>
        </w:rPr>
      </w:pPr>
    </w:p>
    <w:p w14:paraId="1A6345FA" w14:textId="77777777" w:rsidR="00AB1C84" w:rsidRPr="00885D32" w:rsidRDefault="00AB1C84" w:rsidP="00AB1C84">
      <w:pPr>
        <w:jc w:val="center"/>
        <w:rPr>
          <w:rFonts w:ascii="Times New Roman" w:hAnsi="Times New Roman"/>
          <w:color w:val="000000" w:themeColor="text1"/>
        </w:rPr>
      </w:pPr>
    </w:p>
    <w:p w14:paraId="3827ED8D" w14:textId="1D29DA29" w:rsidR="00AB1C84" w:rsidRPr="00885D32" w:rsidRDefault="00AB1C84" w:rsidP="00783378">
      <w:pPr>
        <w:jc w:val="center"/>
        <w:rPr>
          <w:rFonts w:ascii="Times New Roman" w:hAnsi="Times New Roman"/>
          <w:color w:val="000000" w:themeColor="text1"/>
          <w:sz w:val="24"/>
          <w:szCs w:val="24"/>
        </w:rPr>
      </w:pPr>
      <w:r w:rsidRPr="00885D32">
        <w:rPr>
          <w:rFonts w:ascii="Times New Roman" w:hAnsi="Times New Roman"/>
          <w:color w:val="000000" w:themeColor="text1"/>
          <w:sz w:val="24"/>
          <w:szCs w:val="24"/>
        </w:rPr>
        <w:t>Kaunas</w:t>
      </w:r>
      <w:r w:rsidR="00783378" w:rsidRPr="00885D32">
        <w:rPr>
          <w:rFonts w:ascii="Times New Roman" w:hAnsi="Times New Roman"/>
          <w:color w:val="000000" w:themeColor="text1"/>
          <w:sz w:val="24"/>
          <w:szCs w:val="24"/>
        </w:rPr>
        <w:t xml:space="preserve"> </w:t>
      </w:r>
      <w:r w:rsidRPr="00885D32">
        <w:rPr>
          <w:rFonts w:ascii="Times New Roman" w:hAnsi="Times New Roman"/>
          <w:color w:val="000000" w:themeColor="text1"/>
          <w:sz w:val="24"/>
          <w:szCs w:val="24"/>
        </w:rPr>
        <w:t>2015</w:t>
      </w:r>
    </w:p>
    <w:p w14:paraId="6ED11D6D" w14:textId="3B27CC91" w:rsidR="000B49AF" w:rsidRPr="00885D32" w:rsidRDefault="000B49AF" w:rsidP="00736DE6">
      <w:pPr>
        <w:jc w:val="center"/>
        <w:rPr>
          <w:rFonts w:ascii="Times New Roman" w:hAnsi="Times New Roman" w:cs="Times New Roman"/>
          <w:b/>
          <w:color w:val="000000" w:themeColor="text1"/>
          <w:sz w:val="24"/>
          <w:szCs w:val="24"/>
        </w:rPr>
      </w:pPr>
    </w:p>
    <w:p w14:paraId="6762CB51" w14:textId="77777777" w:rsidR="00953B69" w:rsidRPr="00885D32" w:rsidRDefault="00953B69" w:rsidP="003229A1">
      <w:pPr>
        <w:rPr>
          <w:rFonts w:ascii="Times New Roman" w:hAnsi="Times New Roman" w:cs="Times New Roman"/>
          <w:color w:val="000000" w:themeColor="text1"/>
        </w:rPr>
      </w:pPr>
      <w:r w:rsidRPr="00885D32">
        <w:rPr>
          <w:rFonts w:ascii="Times New Roman" w:hAnsi="Times New Roman" w:cs="Times New Roman"/>
          <w:color w:val="000000" w:themeColor="text1"/>
        </w:rPr>
        <w:lastRenderedPageBreak/>
        <w:t>PATVIRTINIMAS APIE ATLIKTO DARBO SAVARANKIŠKUMĄ</w:t>
      </w:r>
    </w:p>
    <w:p w14:paraId="541ED1D8" w14:textId="77777777" w:rsidR="00953B69" w:rsidRPr="00885D32" w:rsidRDefault="00953B69" w:rsidP="00953B69">
      <w:pPr>
        <w:ind w:right="21"/>
        <w:jc w:val="both"/>
        <w:rPr>
          <w:rFonts w:ascii="Times New Roman" w:hAnsi="Times New Roman" w:cs="Times New Roman"/>
          <w:color w:val="000000" w:themeColor="text1"/>
          <w:sz w:val="20"/>
          <w:szCs w:val="20"/>
        </w:rPr>
      </w:pPr>
    </w:p>
    <w:p w14:paraId="3D652921" w14:textId="77777777" w:rsidR="00953B69" w:rsidRPr="00885D32" w:rsidRDefault="00953B69" w:rsidP="00953B69">
      <w:pPr>
        <w:ind w:right="21"/>
        <w:jc w:val="both"/>
        <w:rPr>
          <w:rFonts w:ascii="Times New Roman" w:hAnsi="Times New Roman" w:cs="Times New Roman"/>
          <w:i/>
          <w:color w:val="000000" w:themeColor="text1"/>
        </w:rPr>
      </w:pPr>
      <w:r w:rsidRPr="00885D32">
        <w:rPr>
          <w:rFonts w:ascii="Times New Roman" w:hAnsi="Times New Roman" w:cs="Times New Roman"/>
          <w:color w:val="000000" w:themeColor="text1"/>
        </w:rPr>
        <w:t xml:space="preserve">Patvirtinu, kad įteikiamas baigiamasis darbas </w:t>
      </w:r>
      <w:r w:rsidRPr="00885D32">
        <w:rPr>
          <w:rFonts w:ascii="Times New Roman" w:hAnsi="Times New Roman" w:cs="Times New Roman"/>
          <w:i/>
          <w:iCs/>
          <w:color w:val="000000" w:themeColor="text1"/>
        </w:rPr>
        <w:t>(pavadinimas</w:t>
      </w:r>
      <w:r w:rsidRPr="00885D32">
        <w:rPr>
          <w:rFonts w:ascii="Times New Roman" w:hAnsi="Times New Roman" w:cs="Times New Roman"/>
          <w:i/>
          <w:color w:val="000000" w:themeColor="text1"/>
        </w:rPr>
        <w:t>)……………………………… ……</w:t>
      </w:r>
    </w:p>
    <w:p w14:paraId="6CE7B2C6" w14:textId="77777777" w:rsidR="00953B69" w:rsidRPr="00885D32" w:rsidRDefault="00953B69" w:rsidP="00953B69">
      <w:pPr>
        <w:ind w:right="21"/>
        <w:jc w:val="both"/>
        <w:rPr>
          <w:rFonts w:ascii="Times New Roman" w:hAnsi="Times New Roman" w:cs="Times New Roman"/>
          <w:color w:val="000000" w:themeColor="text1"/>
        </w:rPr>
      </w:pPr>
      <w:r w:rsidRPr="00885D32">
        <w:rPr>
          <w:rFonts w:ascii="Times New Roman" w:hAnsi="Times New Roman" w:cs="Times New Roman"/>
          <w:i/>
          <w:color w:val="000000" w:themeColor="text1"/>
        </w:rPr>
        <w:t>………………………………………………………………………………………………………………………………</w:t>
      </w:r>
    </w:p>
    <w:p w14:paraId="0FC24354" w14:textId="77777777" w:rsidR="00953B69" w:rsidRPr="00885D32" w:rsidRDefault="00953B69" w:rsidP="00DE72F5">
      <w:pPr>
        <w:numPr>
          <w:ilvl w:val="0"/>
          <w:numId w:val="13"/>
        </w:numPr>
        <w:tabs>
          <w:tab w:val="clear" w:pos="720"/>
        </w:tabs>
        <w:spacing w:after="0" w:line="240" w:lineRule="auto"/>
        <w:ind w:left="540" w:right="21"/>
        <w:jc w:val="both"/>
        <w:rPr>
          <w:rFonts w:ascii="Times New Roman" w:hAnsi="Times New Roman" w:cs="Times New Roman"/>
          <w:color w:val="000000" w:themeColor="text1"/>
        </w:rPr>
      </w:pPr>
      <w:r w:rsidRPr="00885D32">
        <w:rPr>
          <w:rFonts w:ascii="Times New Roman" w:hAnsi="Times New Roman" w:cs="Times New Roman"/>
          <w:color w:val="000000" w:themeColor="text1"/>
        </w:rPr>
        <w:t>Yra atliktas mano paties/pačios (jeigu darbą rengė keli studentai, įrašoma: Yra atliktas mūsų pačių);</w:t>
      </w:r>
    </w:p>
    <w:p w14:paraId="2A9DA87C" w14:textId="77777777" w:rsidR="00953B69" w:rsidRPr="00885D32" w:rsidRDefault="00953B69" w:rsidP="00DE72F5">
      <w:pPr>
        <w:numPr>
          <w:ilvl w:val="0"/>
          <w:numId w:val="13"/>
        </w:numPr>
        <w:tabs>
          <w:tab w:val="clear" w:pos="720"/>
        </w:tabs>
        <w:spacing w:after="0" w:line="240" w:lineRule="auto"/>
        <w:ind w:left="540" w:right="21"/>
        <w:jc w:val="both"/>
        <w:rPr>
          <w:rFonts w:ascii="Times New Roman" w:hAnsi="Times New Roman" w:cs="Times New Roman"/>
          <w:color w:val="000000" w:themeColor="text1"/>
        </w:rPr>
      </w:pPr>
      <w:r w:rsidRPr="00885D32">
        <w:rPr>
          <w:rFonts w:ascii="Times New Roman" w:hAnsi="Times New Roman" w:cs="Times New Roman"/>
          <w:color w:val="000000" w:themeColor="text1"/>
        </w:rPr>
        <w:t>Nebuvo naudotas kitame universitete Lietuvoje ir užsienyje;</w:t>
      </w:r>
    </w:p>
    <w:p w14:paraId="7D557502" w14:textId="77777777" w:rsidR="00953B69" w:rsidRPr="00885D32" w:rsidRDefault="00953B69" w:rsidP="00DE72F5">
      <w:pPr>
        <w:numPr>
          <w:ilvl w:val="0"/>
          <w:numId w:val="13"/>
        </w:numPr>
        <w:tabs>
          <w:tab w:val="clear" w:pos="720"/>
        </w:tabs>
        <w:spacing w:after="0" w:line="240" w:lineRule="auto"/>
        <w:ind w:left="540" w:right="21"/>
        <w:rPr>
          <w:rFonts w:ascii="Times New Roman" w:hAnsi="Times New Roman" w:cs="Times New Roman"/>
          <w:color w:val="000000" w:themeColor="text1"/>
        </w:rPr>
      </w:pPr>
      <w:r w:rsidRPr="00885D32">
        <w:rPr>
          <w:rFonts w:ascii="Times New Roman" w:hAnsi="Times New Roman" w:cs="Times New Roman"/>
          <w:color w:val="000000" w:themeColor="text1"/>
        </w:rPr>
        <w:t>Nenaudojau šaltinių, kurie nėra nurodyti darbe, ir pateikiu visą panaudotos literatūros sąrašą.</w:t>
      </w:r>
    </w:p>
    <w:p w14:paraId="5276D75E" w14:textId="77777777" w:rsidR="00953B69" w:rsidRPr="00885D32" w:rsidRDefault="00953B69" w:rsidP="00953B69">
      <w:pPr>
        <w:ind w:right="21"/>
        <w:jc w:val="center"/>
        <w:rPr>
          <w:rFonts w:ascii="Times New Roman" w:hAnsi="Times New Roman" w:cs="Times New Roman"/>
          <w:color w:val="000000" w:themeColor="text1"/>
        </w:rPr>
      </w:pPr>
    </w:p>
    <w:p w14:paraId="343124EA" w14:textId="77777777" w:rsidR="00953B69" w:rsidRPr="00885D32" w:rsidRDefault="00953B69" w:rsidP="00953B69">
      <w:pPr>
        <w:ind w:right="21"/>
        <w:jc w:val="both"/>
        <w:rPr>
          <w:rFonts w:ascii="Times New Roman" w:hAnsi="Times New Roman" w:cs="Times New Roman"/>
          <w:bCs/>
          <w:color w:val="000000" w:themeColor="text1"/>
        </w:rPr>
      </w:pPr>
      <w:r w:rsidRPr="00885D32">
        <w:rPr>
          <w:rFonts w:ascii="Times New Roman" w:hAnsi="Times New Roman" w:cs="Times New Roman"/>
          <w:bCs/>
          <w:color w:val="000000" w:themeColor="text1"/>
        </w:rPr>
        <w:t>..............……</w:t>
      </w:r>
      <w:r w:rsidRPr="00885D32">
        <w:rPr>
          <w:rFonts w:ascii="Times New Roman" w:hAnsi="Times New Roman" w:cs="Times New Roman"/>
          <w:bCs/>
          <w:color w:val="000000" w:themeColor="text1"/>
        </w:rPr>
        <w:tab/>
      </w:r>
      <w:r w:rsidRPr="00885D32">
        <w:rPr>
          <w:rFonts w:ascii="Times New Roman" w:hAnsi="Times New Roman" w:cs="Times New Roman"/>
          <w:bCs/>
          <w:color w:val="000000" w:themeColor="text1"/>
        </w:rPr>
        <w:tab/>
      </w:r>
      <w:r w:rsidRPr="00885D32">
        <w:rPr>
          <w:rFonts w:ascii="Times New Roman" w:hAnsi="Times New Roman" w:cs="Times New Roman"/>
          <w:bCs/>
          <w:color w:val="000000" w:themeColor="text1"/>
        </w:rPr>
        <w:tab/>
        <w:t>..............................................</w:t>
      </w:r>
      <w:r w:rsidRPr="00885D32">
        <w:rPr>
          <w:rFonts w:ascii="Times New Roman" w:hAnsi="Times New Roman" w:cs="Times New Roman"/>
          <w:bCs/>
          <w:color w:val="000000" w:themeColor="text1"/>
        </w:rPr>
        <w:tab/>
      </w:r>
      <w:r w:rsidRPr="00885D32">
        <w:rPr>
          <w:rFonts w:ascii="Times New Roman" w:hAnsi="Times New Roman" w:cs="Times New Roman"/>
          <w:bCs/>
          <w:color w:val="000000" w:themeColor="text1"/>
        </w:rPr>
        <w:tab/>
      </w:r>
      <w:r w:rsidRPr="00885D32">
        <w:rPr>
          <w:rFonts w:ascii="Times New Roman" w:hAnsi="Times New Roman" w:cs="Times New Roman"/>
          <w:bCs/>
          <w:color w:val="000000" w:themeColor="text1"/>
        </w:rPr>
        <w:tab/>
        <w:t>......................….</w:t>
      </w:r>
    </w:p>
    <w:p w14:paraId="5C61F0D5" w14:textId="77777777" w:rsidR="00953B69" w:rsidRPr="00885D32" w:rsidRDefault="00953B69" w:rsidP="00953B69">
      <w:pPr>
        <w:ind w:right="21"/>
        <w:jc w:val="both"/>
        <w:rPr>
          <w:rFonts w:ascii="Times New Roman" w:hAnsi="Times New Roman" w:cs="Times New Roman"/>
          <w:i/>
          <w:iCs/>
          <w:color w:val="000000" w:themeColor="text1"/>
        </w:rPr>
      </w:pPr>
      <w:r w:rsidRPr="00885D32">
        <w:rPr>
          <w:rFonts w:ascii="Times New Roman" w:hAnsi="Times New Roman" w:cs="Times New Roman"/>
          <w:i/>
          <w:iCs/>
          <w:color w:val="000000" w:themeColor="text1"/>
        </w:rPr>
        <w:t xml:space="preserve"> </w:t>
      </w:r>
      <w:r w:rsidRPr="00885D32">
        <w:rPr>
          <w:rFonts w:ascii="Times New Roman" w:hAnsi="Times New Roman" w:cs="Times New Roman"/>
          <w:i/>
          <w:iCs/>
          <w:color w:val="000000" w:themeColor="text1"/>
        </w:rPr>
        <w:tab/>
        <w:t>(data)</w:t>
      </w:r>
      <w:r w:rsidRPr="00885D32">
        <w:rPr>
          <w:rFonts w:ascii="Times New Roman" w:hAnsi="Times New Roman" w:cs="Times New Roman"/>
          <w:i/>
          <w:iCs/>
          <w:color w:val="000000" w:themeColor="text1"/>
        </w:rPr>
        <w:tab/>
      </w:r>
      <w:r w:rsidRPr="00885D32">
        <w:rPr>
          <w:rFonts w:ascii="Times New Roman" w:hAnsi="Times New Roman" w:cs="Times New Roman"/>
          <w:i/>
          <w:iCs/>
          <w:color w:val="000000" w:themeColor="text1"/>
        </w:rPr>
        <w:tab/>
      </w:r>
      <w:r w:rsidRPr="00885D32">
        <w:rPr>
          <w:rFonts w:ascii="Times New Roman" w:hAnsi="Times New Roman" w:cs="Times New Roman"/>
          <w:i/>
          <w:iCs/>
          <w:color w:val="000000" w:themeColor="text1"/>
        </w:rPr>
        <w:tab/>
        <w:t>(autoriaus vardas pavardė)</w:t>
      </w:r>
      <w:r w:rsidRPr="00885D32">
        <w:rPr>
          <w:rFonts w:ascii="Times New Roman" w:hAnsi="Times New Roman" w:cs="Times New Roman"/>
          <w:i/>
          <w:iCs/>
          <w:color w:val="000000" w:themeColor="text1"/>
        </w:rPr>
        <w:tab/>
      </w:r>
      <w:r w:rsidRPr="00885D32">
        <w:rPr>
          <w:rFonts w:ascii="Times New Roman" w:hAnsi="Times New Roman" w:cs="Times New Roman"/>
          <w:i/>
          <w:iCs/>
          <w:color w:val="000000" w:themeColor="text1"/>
        </w:rPr>
        <w:tab/>
      </w:r>
      <w:r w:rsidRPr="00885D32">
        <w:rPr>
          <w:rFonts w:ascii="Times New Roman" w:hAnsi="Times New Roman" w:cs="Times New Roman"/>
          <w:i/>
          <w:iCs/>
          <w:color w:val="000000" w:themeColor="text1"/>
        </w:rPr>
        <w:tab/>
        <w:t>(parašas)</w:t>
      </w:r>
    </w:p>
    <w:p w14:paraId="346114B0" w14:textId="77777777" w:rsidR="00953B69" w:rsidRPr="00885D32" w:rsidRDefault="00953B69" w:rsidP="00953B69">
      <w:pPr>
        <w:ind w:right="21"/>
        <w:jc w:val="center"/>
        <w:rPr>
          <w:rFonts w:ascii="Times New Roman" w:hAnsi="Times New Roman" w:cs="Times New Roman"/>
          <w:color w:val="000000" w:themeColor="text1"/>
          <w:sz w:val="20"/>
          <w:szCs w:val="20"/>
        </w:rPr>
      </w:pPr>
    </w:p>
    <w:p w14:paraId="0B6380B4" w14:textId="77777777" w:rsidR="00953B69" w:rsidRPr="00885D32" w:rsidRDefault="00953B69" w:rsidP="00953B69">
      <w:pPr>
        <w:ind w:right="21"/>
        <w:jc w:val="center"/>
        <w:rPr>
          <w:rFonts w:ascii="Times New Roman" w:hAnsi="Times New Roman" w:cs="Times New Roman"/>
          <w:color w:val="000000" w:themeColor="text1"/>
          <w:sz w:val="20"/>
          <w:szCs w:val="20"/>
        </w:rPr>
      </w:pPr>
    </w:p>
    <w:p w14:paraId="034D27ED" w14:textId="77777777" w:rsidR="00953B69" w:rsidRPr="00885D32" w:rsidRDefault="00953B69" w:rsidP="00953B69">
      <w:pPr>
        <w:pStyle w:val="BodyText3"/>
        <w:ind w:right="21"/>
        <w:jc w:val="center"/>
        <w:rPr>
          <w:color w:val="000000" w:themeColor="text1"/>
          <w:sz w:val="20"/>
          <w:szCs w:val="20"/>
        </w:rPr>
      </w:pPr>
      <w:r w:rsidRPr="00885D32">
        <w:rPr>
          <w:color w:val="000000" w:themeColor="text1"/>
          <w:sz w:val="20"/>
          <w:szCs w:val="20"/>
        </w:rPr>
        <w:t>PATVIRTINIMAS APIE ATSAKOMYBĘ UŽ LIETUVIŲ KALBOS TAISYKLINGUMĄ ATLIKTAME DARBE</w:t>
      </w:r>
    </w:p>
    <w:p w14:paraId="42015ADB" w14:textId="77777777" w:rsidR="00953B69" w:rsidRPr="00885D32" w:rsidRDefault="00953B69" w:rsidP="00953B69">
      <w:pPr>
        <w:ind w:right="21"/>
        <w:jc w:val="center"/>
        <w:rPr>
          <w:rFonts w:ascii="Times New Roman" w:hAnsi="Times New Roman" w:cs="Times New Roman"/>
          <w:color w:val="000000" w:themeColor="text1"/>
          <w:sz w:val="20"/>
          <w:szCs w:val="20"/>
        </w:rPr>
      </w:pPr>
    </w:p>
    <w:p w14:paraId="49076066" w14:textId="77777777" w:rsidR="00953B69" w:rsidRPr="00885D32" w:rsidRDefault="00953B69" w:rsidP="00953B69">
      <w:pPr>
        <w:ind w:right="21"/>
        <w:jc w:val="both"/>
        <w:rPr>
          <w:rFonts w:ascii="Times New Roman" w:hAnsi="Times New Roman" w:cs="Times New Roman"/>
          <w:color w:val="000000" w:themeColor="text1"/>
          <w:sz w:val="20"/>
          <w:szCs w:val="20"/>
        </w:rPr>
      </w:pPr>
      <w:r w:rsidRPr="00885D32">
        <w:rPr>
          <w:rFonts w:ascii="Times New Roman" w:hAnsi="Times New Roman" w:cs="Times New Roman"/>
          <w:color w:val="000000" w:themeColor="text1"/>
          <w:sz w:val="20"/>
          <w:szCs w:val="20"/>
        </w:rPr>
        <w:t xml:space="preserve">Patvirtinu lietuvių kalbos taisyklingumą atliktame darbe. </w:t>
      </w:r>
    </w:p>
    <w:p w14:paraId="3B09F58F" w14:textId="77777777" w:rsidR="00953B69" w:rsidRPr="00885D32" w:rsidRDefault="00953B69" w:rsidP="00953B69">
      <w:pPr>
        <w:ind w:right="21"/>
        <w:jc w:val="both"/>
        <w:rPr>
          <w:rFonts w:ascii="Times New Roman" w:hAnsi="Times New Roman" w:cs="Times New Roman"/>
          <w:color w:val="000000" w:themeColor="text1"/>
          <w:sz w:val="20"/>
          <w:szCs w:val="20"/>
        </w:rPr>
      </w:pPr>
    </w:p>
    <w:p w14:paraId="081E33E3" w14:textId="77777777" w:rsidR="00953B69" w:rsidRPr="00885D32" w:rsidRDefault="00953B69" w:rsidP="00953B69">
      <w:pPr>
        <w:ind w:right="21"/>
        <w:jc w:val="both"/>
        <w:rPr>
          <w:rFonts w:ascii="Times New Roman" w:hAnsi="Times New Roman" w:cs="Times New Roman"/>
          <w:bCs/>
          <w:color w:val="000000" w:themeColor="text1"/>
          <w:sz w:val="20"/>
          <w:szCs w:val="20"/>
        </w:rPr>
      </w:pPr>
      <w:r w:rsidRPr="00885D32">
        <w:rPr>
          <w:rFonts w:ascii="Times New Roman" w:hAnsi="Times New Roman" w:cs="Times New Roman"/>
          <w:bCs/>
          <w:color w:val="000000" w:themeColor="text1"/>
          <w:sz w:val="20"/>
          <w:szCs w:val="20"/>
        </w:rPr>
        <w:t>..............………</w:t>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t>.................................................</w:t>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t>......................….</w:t>
      </w:r>
    </w:p>
    <w:p w14:paraId="09B94324" w14:textId="77777777" w:rsidR="00953B69" w:rsidRPr="00885D32" w:rsidRDefault="00953B69" w:rsidP="00953B69">
      <w:pPr>
        <w:ind w:right="21"/>
        <w:jc w:val="both"/>
        <w:rPr>
          <w:rFonts w:ascii="Times New Roman" w:hAnsi="Times New Roman" w:cs="Times New Roman"/>
          <w:i/>
          <w:iCs/>
          <w:color w:val="000000" w:themeColor="text1"/>
          <w:sz w:val="20"/>
          <w:szCs w:val="20"/>
        </w:rPr>
      </w:pPr>
      <w:r w:rsidRPr="00885D32">
        <w:rPr>
          <w:rFonts w:ascii="Times New Roman" w:hAnsi="Times New Roman" w:cs="Times New Roman"/>
          <w:i/>
          <w:iCs/>
          <w:color w:val="000000" w:themeColor="text1"/>
          <w:sz w:val="20"/>
          <w:szCs w:val="20"/>
        </w:rPr>
        <w:t xml:space="preserve"> (data)</w:t>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t>(autoriaus vardas pavardė)</w:t>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t>(parašas)</w:t>
      </w:r>
    </w:p>
    <w:p w14:paraId="23516DFC" w14:textId="77777777" w:rsidR="00953B69" w:rsidRPr="00885D32" w:rsidRDefault="00953B69" w:rsidP="00953B69">
      <w:pPr>
        <w:ind w:right="21"/>
        <w:jc w:val="both"/>
        <w:rPr>
          <w:rFonts w:ascii="Times New Roman" w:hAnsi="Times New Roman" w:cs="Times New Roman"/>
          <w:color w:val="000000" w:themeColor="text1"/>
          <w:sz w:val="20"/>
          <w:szCs w:val="20"/>
        </w:rPr>
      </w:pPr>
    </w:p>
    <w:p w14:paraId="05F50EFA" w14:textId="77777777" w:rsidR="00953B69" w:rsidRPr="00885D32" w:rsidRDefault="00953B69" w:rsidP="00953B69">
      <w:pPr>
        <w:ind w:right="21"/>
        <w:jc w:val="center"/>
        <w:rPr>
          <w:rFonts w:ascii="Times New Roman" w:hAnsi="Times New Roman" w:cs="Times New Roman"/>
          <w:color w:val="000000" w:themeColor="text1"/>
          <w:sz w:val="20"/>
          <w:szCs w:val="20"/>
        </w:rPr>
      </w:pPr>
    </w:p>
    <w:p w14:paraId="254C49AA" w14:textId="77777777" w:rsidR="00953B69" w:rsidRPr="00885D32" w:rsidRDefault="00953B69" w:rsidP="00953B69">
      <w:pPr>
        <w:ind w:right="21"/>
        <w:jc w:val="center"/>
        <w:rPr>
          <w:rFonts w:ascii="Times New Roman" w:hAnsi="Times New Roman" w:cs="Times New Roman"/>
          <w:b/>
          <w:color w:val="000000" w:themeColor="text1"/>
          <w:sz w:val="20"/>
          <w:szCs w:val="20"/>
        </w:rPr>
      </w:pPr>
      <w:r w:rsidRPr="00885D32">
        <w:rPr>
          <w:rFonts w:ascii="Times New Roman" w:hAnsi="Times New Roman" w:cs="Times New Roman"/>
          <w:b/>
          <w:caps/>
          <w:color w:val="000000" w:themeColor="text1"/>
          <w:sz w:val="20"/>
          <w:szCs w:val="20"/>
        </w:rPr>
        <w:t>baigiamojo darbo vadovo išvados dėl darbo gynimo</w:t>
      </w:r>
    </w:p>
    <w:p w14:paraId="7AB2C51D" w14:textId="77777777" w:rsidR="00953B69" w:rsidRPr="00885D32" w:rsidRDefault="00953B69" w:rsidP="00953B69">
      <w:pPr>
        <w:ind w:right="21"/>
        <w:jc w:val="center"/>
        <w:rPr>
          <w:rFonts w:ascii="Times New Roman" w:hAnsi="Times New Roman" w:cs="Times New Roman"/>
          <w:b/>
          <w:color w:val="000000" w:themeColor="text1"/>
          <w:sz w:val="20"/>
          <w:szCs w:val="20"/>
        </w:rPr>
      </w:pPr>
    </w:p>
    <w:p w14:paraId="3740D8E1" w14:textId="77777777" w:rsidR="00953B69" w:rsidRPr="00885D32" w:rsidRDefault="00953B69" w:rsidP="00953B69">
      <w:pPr>
        <w:ind w:right="21"/>
        <w:jc w:val="both"/>
        <w:rPr>
          <w:rFonts w:ascii="Times New Roman" w:hAnsi="Times New Roman" w:cs="Times New Roman"/>
          <w:bCs/>
          <w:color w:val="000000" w:themeColor="text1"/>
          <w:sz w:val="20"/>
          <w:szCs w:val="20"/>
        </w:rPr>
      </w:pPr>
      <w:r w:rsidRPr="00885D32">
        <w:rPr>
          <w:rFonts w:ascii="Times New Roman" w:hAnsi="Times New Roman" w:cs="Times New Roman"/>
          <w:bCs/>
          <w:color w:val="000000" w:themeColor="text1"/>
          <w:sz w:val="20"/>
          <w:szCs w:val="20"/>
        </w:rPr>
        <w:t>..................................................................................................................................................................................................................................................................................................</w:t>
      </w:r>
      <w:r w:rsidRPr="00885D32">
        <w:rPr>
          <w:rFonts w:ascii="Times New Roman" w:hAnsi="Times New Roman" w:cs="Times New Roman"/>
          <w:i/>
          <w:color w:val="000000" w:themeColor="text1"/>
          <w:sz w:val="20"/>
          <w:szCs w:val="20"/>
        </w:rPr>
        <w:t>………..</w:t>
      </w:r>
    </w:p>
    <w:p w14:paraId="4DCD0694" w14:textId="77777777" w:rsidR="00953B69" w:rsidRPr="00885D32" w:rsidRDefault="00953B69" w:rsidP="00953B69">
      <w:pPr>
        <w:ind w:right="21"/>
        <w:jc w:val="both"/>
        <w:rPr>
          <w:rFonts w:ascii="Times New Roman" w:hAnsi="Times New Roman" w:cs="Times New Roman"/>
          <w:b/>
          <w:color w:val="000000" w:themeColor="text1"/>
          <w:sz w:val="20"/>
          <w:szCs w:val="20"/>
        </w:rPr>
      </w:pPr>
    </w:p>
    <w:p w14:paraId="4D82499C" w14:textId="77777777" w:rsidR="00953B69" w:rsidRPr="00885D32" w:rsidRDefault="00953B69" w:rsidP="00953B69">
      <w:pPr>
        <w:ind w:right="21"/>
        <w:jc w:val="both"/>
        <w:rPr>
          <w:rFonts w:ascii="Times New Roman" w:hAnsi="Times New Roman" w:cs="Times New Roman"/>
          <w:bCs/>
          <w:color w:val="000000" w:themeColor="text1"/>
          <w:sz w:val="20"/>
          <w:szCs w:val="20"/>
        </w:rPr>
      </w:pPr>
      <w:r w:rsidRPr="00885D32">
        <w:rPr>
          <w:rFonts w:ascii="Times New Roman" w:hAnsi="Times New Roman" w:cs="Times New Roman"/>
          <w:bCs/>
          <w:color w:val="000000" w:themeColor="text1"/>
          <w:sz w:val="20"/>
          <w:szCs w:val="20"/>
        </w:rPr>
        <w:t>..............………</w:t>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t>.................................................</w:t>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t>......................….</w:t>
      </w:r>
    </w:p>
    <w:p w14:paraId="1A4ECA74" w14:textId="77777777" w:rsidR="00953B69" w:rsidRPr="00885D32" w:rsidRDefault="00953B69" w:rsidP="00953B69">
      <w:pPr>
        <w:ind w:right="21"/>
        <w:jc w:val="both"/>
        <w:rPr>
          <w:rFonts w:ascii="Times New Roman" w:hAnsi="Times New Roman" w:cs="Times New Roman"/>
          <w:i/>
          <w:iCs/>
          <w:color w:val="000000" w:themeColor="text1"/>
          <w:sz w:val="20"/>
          <w:szCs w:val="20"/>
        </w:rPr>
      </w:pPr>
      <w:r w:rsidRPr="00885D32">
        <w:rPr>
          <w:rFonts w:ascii="Times New Roman" w:hAnsi="Times New Roman" w:cs="Times New Roman"/>
          <w:i/>
          <w:iCs/>
          <w:color w:val="000000" w:themeColor="text1"/>
          <w:sz w:val="20"/>
          <w:szCs w:val="20"/>
        </w:rPr>
        <w:t xml:space="preserve"> </w:t>
      </w:r>
      <w:r w:rsidRPr="00885D32">
        <w:rPr>
          <w:rFonts w:ascii="Times New Roman" w:hAnsi="Times New Roman" w:cs="Times New Roman"/>
          <w:i/>
          <w:iCs/>
          <w:color w:val="000000" w:themeColor="text1"/>
          <w:sz w:val="20"/>
          <w:szCs w:val="20"/>
        </w:rPr>
        <w:tab/>
        <w:t>(data)</w:t>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t>(vadovo vardas pavardė)</w:t>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t>(parašas)</w:t>
      </w:r>
    </w:p>
    <w:p w14:paraId="5BB98361" w14:textId="77777777" w:rsidR="00953B69" w:rsidRPr="00885D32" w:rsidRDefault="00953B69" w:rsidP="00953B69">
      <w:pPr>
        <w:ind w:right="21"/>
        <w:jc w:val="both"/>
        <w:rPr>
          <w:rFonts w:ascii="Times New Roman" w:hAnsi="Times New Roman" w:cs="Times New Roman"/>
          <w:color w:val="000000" w:themeColor="text1"/>
          <w:sz w:val="20"/>
          <w:szCs w:val="20"/>
        </w:rPr>
      </w:pPr>
    </w:p>
    <w:p w14:paraId="76F205C3" w14:textId="77777777" w:rsidR="00953B69" w:rsidRPr="00885D32" w:rsidRDefault="00953B69" w:rsidP="00953B69">
      <w:pPr>
        <w:ind w:right="21"/>
        <w:jc w:val="both"/>
        <w:rPr>
          <w:rFonts w:ascii="Times New Roman" w:hAnsi="Times New Roman" w:cs="Times New Roman"/>
          <w:b/>
          <w:color w:val="000000" w:themeColor="text1"/>
          <w:sz w:val="20"/>
          <w:szCs w:val="20"/>
        </w:rPr>
      </w:pPr>
      <w:r w:rsidRPr="00885D32">
        <w:rPr>
          <w:rFonts w:ascii="Times New Roman" w:hAnsi="Times New Roman" w:cs="Times New Roman"/>
          <w:b/>
          <w:color w:val="000000" w:themeColor="text1"/>
          <w:sz w:val="20"/>
          <w:szCs w:val="20"/>
        </w:rPr>
        <w:t>Baigiamasis darbas aprobuotas:</w:t>
      </w:r>
    </w:p>
    <w:p w14:paraId="3DD40EC3" w14:textId="77777777" w:rsidR="00953B69" w:rsidRPr="00885D32" w:rsidRDefault="00953B69" w:rsidP="00953B69">
      <w:pPr>
        <w:ind w:right="21"/>
        <w:jc w:val="both"/>
        <w:rPr>
          <w:rFonts w:ascii="Times New Roman" w:hAnsi="Times New Roman" w:cs="Times New Roman"/>
          <w:bCs/>
          <w:color w:val="000000" w:themeColor="text1"/>
          <w:sz w:val="20"/>
          <w:szCs w:val="20"/>
        </w:rPr>
      </w:pPr>
    </w:p>
    <w:p w14:paraId="0B4731AC" w14:textId="77777777" w:rsidR="00953B69" w:rsidRPr="00885D32" w:rsidRDefault="00953B69" w:rsidP="00953B69">
      <w:pPr>
        <w:ind w:right="21"/>
        <w:jc w:val="both"/>
        <w:rPr>
          <w:rFonts w:ascii="Times New Roman" w:hAnsi="Times New Roman" w:cs="Times New Roman"/>
          <w:bCs/>
          <w:color w:val="000000" w:themeColor="text1"/>
          <w:sz w:val="20"/>
          <w:szCs w:val="20"/>
        </w:rPr>
      </w:pPr>
      <w:r w:rsidRPr="00885D32">
        <w:rPr>
          <w:rFonts w:ascii="Times New Roman" w:hAnsi="Times New Roman" w:cs="Times New Roman"/>
          <w:bCs/>
          <w:color w:val="000000" w:themeColor="text1"/>
          <w:sz w:val="20"/>
          <w:szCs w:val="20"/>
        </w:rPr>
        <w:t>..............………</w:t>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t>...................................................</w:t>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t>............…………..</w:t>
      </w:r>
    </w:p>
    <w:p w14:paraId="45495D5D" w14:textId="77777777" w:rsidR="00953B69" w:rsidRPr="00885D32" w:rsidRDefault="00953B69" w:rsidP="00953B69">
      <w:pPr>
        <w:ind w:right="21"/>
        <w:jc w:val="both"/>
        <w:rPr>
          <w:rFonts w:ascii="Times New Roman" w:hAnsi="Times New Roman" w:cs="Times New Roman"/>
          <w:i/>
          <w:iCs/>
          <w:color w:val="000000" w:themeColor="text1"/>
          <w:sz w:val="20"/>
          <w:szCs w:val="20"/>
        </w:rPr>
      </w:pPr>
      <w:r w:rsidRPr="00885D32">
        <w:rPr>
          <w:rFonts w:ascii="Times New Roman" w:hAnsi="Times New Roman" w:cs="Times New Roman"/>
          <w:i/>
          <w:iCs/>
          <w:color w:val="000000" w:themeColor="text1"/>
          <w:sz w:val="20"/>
          <w:szCs w:val="20"/>
        </w:rPr>
        <w:lastRenderedPageBreak/>
        <w:t xml:space="preserve"> (aprobacijos data)</w:t>
      </w:r>
      <w:r w:rsidRPr="00885D32">
        <w:rPr>
          <w:rFonts w:ascii="Times New Roman" w:hAnsi="Times New Roman" w:cs="Times New Roman"/>
          <w:i/>
          <w:iCs/>
          <w:color w:val="000000" w:themeColor="text1"/>
          <w:sz w:val="20"/>
          <w:szCs w:val="20"/>
        </w:rPr>
        <w:tab/>
        <w:t>(Komisijos sekretorės/iaus vardas, pavardė)</w:t>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t>(parašas)</w:t>
      </w:r>
    </w:p>
    <w:p w14:paraId="2A8F965F" w14:textId="77777777" w:rsidR="00953B69" w:rsidRPr="00885D32" w:rsidRDefault="00953B69" w:rsidP="00953B69">
      <w:pPr>
        <w:ind w:right="21"/>
        <w:jc w:val="both"/>
        <w:rPr>
          <w:rFonts w:ascii="Times New Roman" w:hAnsi="Times New Roman" w:cs="Times New Roman"/>
          <w:color w:val="000000" w:themeColor="text1"/>
          <w:sz w:val="20"/>
          <w:szCs w:val="20"/>
        </w:rPr>
      </w:pPr>
    </w:p>
    <w:p w14:paraId="61888F54" w14:textId="77777777" w:rsidR="00953B69" w:rsidRPr="00885D32" w:rsidRDefault="00953B69" w:rsidP="00953B69">
      <w:pPr>
        <w:ind w:right="21"/>
        <w:jc w:val="both"/>
        <w:rPr>
          <w:rFonts w:ascii="Times New Roman" w:hAnsi="Times New Roman" w:cs="Times New Roman"/>
          <w:color w:val="000000" w:themeColor="text1"/>
          <w:sz w:val="20"/>
          <w:szCs w:val="20"/>
        </w:rPr>
      </w:pPr>
    </w:p>
    <w:p w14:paraId="4EEF7B08" w14:textId="77777777" w:rsidR="00953B69" w:rsidRPr="00885D32" w:rsidRDefault="00953B69" w:rsidP="00953B69">
      <w:pPr>
        <w:ind w:right="21"/>
        <w:jc w:val="both"/>
        <w:rPr>
          <w:rFonts w:ascii="Times New Roman" w:hAnsi="Times New Roman" w:cs="Times New Roman"/>
          <w:bCs/>
          <w:color w:val="000000" w:themeColor="text1"/>
          <w:sz w:val="20"/>
          <w:szCs w:val="20"/>
        </w:rPr>
      </w:pPr>
      <w:r w:rsidRPr="00885D32">
        <w:rPr>
          <w:rFonts w:ascii="Times New Roman" w:hAnsi="Times New Roman" w:cs="Times New Roman"/>
          <w:b/>
          <w:color w:val="000000" w:themeColor="text1"/>
          <w:sz w:val="20"/>
          <w:szCs w:val="20"/>
        </w:rPr>
        <w:t xml:space="preserve">Baigiamasis darbas yra patalpintas į </w:t>
      </w:r>
      <w:r w:rsidRPr="00885D32">
        <w:rPr>
          <w:rFonts w:ascii="Times New Roman" w:hAnsi="Times New Roman" w:cs="Times New Roman"/>
          <w:bCs/>
          <w:color w:val="000000" w:themeColor="text1"/>
          <w:sz w:val="20"/>
          <w:szCs w:val="20"/>
        </w:rPr>
        <w:t>ETD IS  …………………..……………………………..</w:t>
      </w:r>
    </w:p>
    <w:p w14:paraId="544FC2DD" w14:textId="77777777" w:rsidR="00953B69" w:rsidRPr="00885D32" w:rsidRDefault="00953B69" w:rsidP="00953B69">
      <w:pPr>
        <w:ind w:right="21"/>
        <w:jc w:val="both"/>
        <w:rPr>
          <w:rFonts w:ascii="Times New Roman" w:hAnsi="Times New Roman" w:cs="Times New Roman"/>
          <w:i/>
          <w:iCs/>
          <w:color w:val="000000" w:themeColor="text1"/>
          <w:sz w:val="20"/>
          <w:szCs w:val="20"/>
        </w:rPr>
      </w:pPr>
      <w:r w:rsidRPr="00885D32">
        <w:rPr>
          <w:rFonts w:ascii="Times New Roman" w:hAnsi="Times New Roman" w:cs="Times New Roman"/>
          <w:bCs/>
          <w:i/>
          <w:iCs/>
          <w:color w:val="000000" w:themeColor="text1"/>
          <w:sz w:val="20"/>
          <w:szCs w:val="20"/>
        </w:rPr>
        <w:tab/>
      </w:r>
      <w:r w:rsidRPr="00885D32">
        <w:rPr>
          <w:rFonts w:ascii="Times New Roman" w:hAnsi="Times New Roman" w:cs="Times New Roman"/>
          <w:bCs/>
          <w:i/>
          <w:iCs/>
          <w:color w:val="000000" w:themeColor="text1"/>
          <w:sz w:val="20"/>
          <w:szCs w:val="20"/>
        </w:rPr>
        <w:tab/>
      </w:r>
      <w:r w:rsidRPr="00885D32">
        <w:rPr>
          <w:rFonts w:ascii="Times New Roman" w:hAnsi="Times New Roman" w:cs="Times New Roman"/>
          <w:bCs/>
          <w:i/>
          <w:iCs/>
          <w:color w:val="000000" w:themeColor="text1"/>
          <w:sz w:val="20"/>
          <w:szCs w:val="20"/>
        </w:rPr>
        <w:tab/>
      </w:r>
      <w:r w:rsidRPr="00885D32">
        <w:rPr>
          <w:rFonts w:ascii="Times New Roman" w:hAnsi="Times New Roman" w:cs="Times New Roman"/>
          <w:bCs/>
          <w:i/>
          <w:iCs/>
          <w:color w:val="000000" w:themeColor="text1"/>
          <w:sz w:val="20"/>
          <w:szCs w:val="20"/>
        </w:rPr>
        <w:tab/>
      </w:r>
      <w:r w:rsidRPr="00885D32">
        <w:rPr>
          <w:rFonts w:ascii="Times New Roman" w:hAnsi="Times New Roman" w:cs="Times New Roman"/>
          <w:bCs/>
          <w:i/>
          <w:iCs/>
          <w:color w:val="000000" w:themeColor="text1"/>
          <w:sz w:val="20"/>
          <w:szCs w:val="20"/>
        </w:rPr>
        <w:tab/>
      </w:r>
      <w:r w:rsidRPr="00885D32">
        <w:rPr>
          <w:rFonts w:ascii="Times New Roman" w:hAnsi="Times New Roman" w:cs="Times New Roman"/>
          <w:i/>
          <w:iCs/>
          <w:color w:val="000000" w:themeColor="text1"/>
          <w:sz w:val="20"/>
          <w:szCs w:val="20"/>
        </w:rPr>
        <w:t>(Gynimo komisijos sekretorės/iaus parašas)</w:t>
      </w:r>
    </w:p>
    <w:p w14:paraId="12F373C7" w14:textId="77777777" w:rsidR="00953B69" w:rsidRPr="00885D32" w:rsidRDefault="00953B69" w:rsidP="00953B69">
      <w:pPr>
        <w:ind w:right="21"/>
        <w:jc w:val="both"/>
        <w:rPr>
          <w:rFonts w:ascii="Times New Roman" w:hAnsi="Times New Roman" w:cs="Times New Roman"/>
          <w:color w:val="000000" w:themeColor="text1"/>
          <w:sz w:val="20"/>
          <w:szCs w:val="20"/>
        </w:rPr>
      </w:pPr>
    </w:p>
    <w:p w14:paraId="20AD4474" w14:textId="77777777" w:rsidR="00953B69" w:rsidRPr="00885D32" w:rsidRDefault="00953B69" w:rsidP="00953B69">
      <w:pPr>
        <w:ind w:right="21"/>
        <w:jc w:val="both"/>
        <w:rPr>
          <w:rFonts w:ascii="Times New Roman" w:hAnsi="Times New Roman" w:cs="Times New Roman"/>
          <w:b/>
          <w:color w:val="000000" w:themeColor="text1"/>
          <w:sz w:val="20"/>
          <w:szCs w:val="20"/>
        </w:rPr>
      </w:pPr>
      <w:r w:rsidRPr="00885D32">
        <w:rPr>
          <w:rFonts w:ascii="Times New Roman" w:hAnsi="Times New Roman" w:cs="Times New Roman"/>
          <w:b/>
          <w:color w:val="000000" w:themeColor="text1"/>
          <w:sz w:val="20"/>
          <w:szCs w:val="20"/>
        </w:rPr>
        <w:t>Baigiamojo darbo recenzentas:</w:t>
      </w:r>
    </w:p>
    <w:p w14:paraId="3227E198" w14:textId="77777777" w:rsidR="00953B69" w:rsidRPr="00885D32" w:rsidRDefault="00953B69" w:rsidP="00953B69">
      <w:pPr>
        <w:ind w:right="21"/>
        <w:jc w:val="both"/>
        <w:rPr>
          <w:rFonts w:ascii="Times New Roman" w:hAnsi="Times New Roman" w:cs="Times New Roman"/>
          <w:b/>
          <w:color w:val="000000" w:themeColor="text1"/>
          <w:sz w:val="20"/>
          <w:szCs w:val="20"/>
        </w:rPr>
      </w:pPr>
    </w:p>
    <w:p w14:paraId="3F065AB0" w14:textId="77777777" w:rsidR="00953B69" w:rsidRPr="00885D32" w:rsidRDefault="00953B69" w:rsidP="00953B69">
      <w:pPr>
        <w:ind w:right="21"/>
        <w:jc w:val="both"/>
        <w:rPr>
          <w:rFonts w:ascii="Times New Roman" w:hAnsi="Times New Roman" w:cs="Times New Roman"/>
          <w:bCs/>
          <w:color w:val="000000" w:themeColor="text1"/>
          <w:sz w:val="20"/>
          <w:szCs w:val="20"/>
        </w:rPr>
      </w:pPr>
      <w:r w:rsidRPr="00885D32">
        <w:rPr>
          <w:rFonts w:ascii="Times New Roman" w:hAnsi="Times New Roman" w:cs="Times New Roman"/>
          <w:bCs/>
          <w:color w:val="000000" w:themeColor="text1"/>
          <w:sz w:val="20"/>
          <w:szCs w:val="20"/>
        </w:rPr>
        <w:t xml:space="preserve">.................................................. </w:t>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t>………………………………</w:t>
      </w:r>
      <w:r w:rsidRPr="00885D32">
        <w:rPr>
          <w:rFonts w:ascii="Times New Roman" w:hAnsi="Times New Roman" w:cs="Times New Roman"/>
          <w:bCs/>
          <w:color w:val="000000" w:themeColor="text1"/>
          <w:sz w:val="20"/>
          <w:szCs w:val="20"/>
        </w:rPr>
        <w:tab/>
      </w:r>
      <w:r w:rsidRPr="00885D32">
        <w:rPr>
          <w:rFonts w:ascii="Times New Roman" w:hAnsi="Times New Roman" w:cs="Times New Roman"/>
          <w:bCs/>
          <w:color w:val="000000" w:themeColor="text1"/>
          <w:sz w:val="20"/>
          <w:szCs w:val="20"/>
        </w:rPr>
        <w:tab/>
        <w:t>..............................</w:t>
      </w:r>
    </w:p>
    <w:p w14:paraId="71D1DCF0" w14:textId="77777777" w:rsidR="00953B69" w:rsidRPr="00885D32" w:rsidRDefault="00953B69" w:rsidP="00953B69">
      <w:pPr>
        <w:ind w:right="21"/>
        <w:jc w:val="both"/>
        <w:rPr>
          <w:rFonts w:ascii="Times New Roman" w:hAnsi="Times New Roman" w:cs="Times New Roman"/>
          <w:i/>
          <w:iCs/>
          <w:color w:val="000000" w:themeColor="text1"/>
          <w:sz w:val="20"/>
          <w:szCs w:val="20"/>
        </w:rPr>
      </w:pPr>
      <w:r w:rsidRPr="00885D32">
        <w:rPr>
          <w:rFonts w:ascii="Times New Roman" w:hAnsi="Times New Roman" w:cs="Times New Roman"/>
          <w:i/>
          <w:iCs/>
          <w:color w:val="000000" w:themeColor="text1"/>
          <w:sz w:val="20"/>
          <w:szCs w:val="20"/>
        </w:rPr>
        <w:t>(vardas, pavardė)</w:t>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t xml:space="preserve">(Gynimo komisijos sekretorės/iaus vardas, pavardė) </w:t>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t>(parašas)</w:t>
      </w:r>
    </w:p>
    <w:p w14:paraId="1B15DC93" w14:textId="77777777" w:rsidR="00953B69" w:rsidRPr="00885D32" w:rsidRDefault="00953B69" w:rsidP="00953B69">
      <w:pPr>
        <w:ind w:right="21"/>
        <w:jc w:val="both"/>
        <w:rPr>
          <w:rFonts w:ascii="Times New Roman" w:hAnsi="Times New Roman" w:cs="Times New Roman"/>
          <w:color w:val="000000" w:themeColor="text1"/>
          <w:sz w:val="20"/>
          <w:szCs w:val="20"/>
        </w:rPr>
      </w:pPr>
    </w:p>
    <w:p w14:paraId="30BBB0C5" w14:textId="77777777" w:rsidR="00953B69" w:rsidRPr="00885D32" w:rsidRDefault="00953B69" w:rsidP="00953B69">
      <w:pPr>
        <w:jc w:val="both"/>
        <w:rPr>
          <w:rFonts w:ascii="Times New Roman" w:hAnsi="Times New Roman" w:cs="Times New Roman"/>
          <w:color w:val="000000" w:themeColor="text1"/>
          <w:sz w:val="20"/>
          <w:szCs w:val="20"/>
        </w:rPr>
      </w:pPr>
    </w:p>
    <w:p w14:paraId="2B794657" w14:textId="77777777" w:rsidR="00953B69" w:rsidRPr="00885D32" w:rsidRDefault="00953B69" w:rsidP="00953B69">
      <w:pPr>
        <w:jc w:val="both"/>
        <w:rPr>
          <w:rFonts w:ascii="Times New Roman" w:hAnsi="Times New Roman" w:cs="Times New Roman"/>
          <w:b/>
          <w:color w:val="000000" w:themeColor="text1"/>
          <w:sz w:val="20"/>
          <w:szCs w:val="20"/>
        </w:rPr>
      </w:pPr>
      <w:r w:rsidRPr="00885D32">
        <w:rPr>
          <w:rFonts w:ascii="Times New Roman" w:hAnsi="Times New Roman" w:cs="Times New Roman"/>
          <w:b/>
          <w:color w:val="000000" w:themeColor="text1"/>
          <w:sz w:val="20"/>
          <w:szCs w:val="20"/>
        </w:rPr>
        <w:t xml:space="preserve">Baigiamųjų darbų gynimo komisijos įvertinimas: </w:t>
      </w:r>
      <w:r w:rsidRPr="00885D32">
        <w:rPr>
          <w:rFonts w:ascii="Times New Roman" w:hAnsi="Times New Roman" w:cs="Times New Roman"/>
          <w:bCs/>
          <w:color w:val="000000" w:themeColor="text1"/>
          <w:sz w:val="20"/>
          <w:szCs w:val="20"/>
        </w:rPr>
        <w:t>………………………………………….</w:t>
      </w:r>
    </w:p>
    <w:p w14:paraId="668C4A19" w14:textId="77777777" w:rsidR="00953B69" w:rsidRPr="00885D32" w:rsidRDefault="00953B69" w:rsidP="00953B69">
      <w:pPr>
        <w:jc w:val="both"/>
        <w:rPr>
          <w:rFonts w:ascii="Times New Roman" w:hAnsi="Times New Roman" w:cs="Times New Roman"/>
          <w:color w:val="000000" w:themeColor="text1"/>
          <w:sz w:val="20"/>
          <w:szCs w:val="20"/>
        </w:rPr>
      </w:pPr>
    </w:p>
    <w:p w14:paraId="2F03A0C3" w14:textId="77777777" w:rsidR="00953B69" w:rsidRPr="00885D32" w:rsidRDefault="00953B69" w:rsidP="00953B69">
      <w:pPr>
        <w:pStyle w:val="BodyText"/>
        <w:rPr>
          <w:bCs/>
          <w:color w:val="000000" w:themeColor="text1"/>
          <w:sz w:val="20"/>
          <w:szCs w:val="20"/>
        </w:rPr>
      </w:pPr>
      <w:r w:rsidRPr="00885D32">
        <w:rPr>
          <w:bCs/>
          <w:color w:val="000000" w:themeColor="text1"/>
          <w:sz w:val="20"/>
          <w:szCs w:val="20"/>
        </w:rPr>
        <w:t>.................   ..............................................................................</w:t>
      </w:r>
      <w:r w:rsidRPr="00885D32">
        <w:rPr>
          <w:bCs/>
          <w:color w:val="000000" w:themeColor="text1"/>
          <w:sz w:val="20"/>
          <w:szCs w:val="20"/>
        </w:rPr>
        <w:tab/>
      </w:r>
      <w:r w:rsidRPr="00885D32">
        <w:rPr>
          <w:bCs/>
          <w:color w:val="000000" w:themeColor="text1"/>
          <w:sz w:val="20"/>
          <w:szCs w:val="20"/>
        </w:rPr>
        <w:tab/>
      </w:r>
      <w:r w:rsidRPr="00885D32">
        <w:rPr>
          <w:bCs/>
          <w:color w:val="000000" w:themeColor="text1"/>
          <w:sz w:val="20"/>
          <w:szCs w:val="20"/>
        </w:rPr>
        <w:tab/>
      </w:r>
      <w:r w:rsidRPr="00885D32">
        <w:rPr>
          <w:bCs/>
          <w:color w:val="000000" w:themeColor="text1"/>
          <w:sz w:val="20"/>
          <w:szCs w:val="20"/>
        </w:rPr>
        <w:tab/>
        <w:t>.................................…</w:t>
      </w:r>
    </w:p>
    <w:p w14:paraId="393B2019" w14:textId="77777777" w:rsidR="00953B69" w:rsidRPr="00885D32" w:rsidRDefault="00953B69" w:rsidP="00953B69">
      <w:pPr>
        <w:ind w:right="21"/>
        <w:jc w:val="both"/>
        <w:rPr>
          <w:rFonts w:ascii="Times New Roman" w:hAnsi="Times New Roman" w:cs="Times New Roman"/>
          <w:i/>
          <w:iCs/>
          <w:color w:val="000000" w:themeColor="text1"/>
          <w:sz w:val="20"/>
          <w:szCs w:val="20"/>
        </w:rPr>
      </w:pPr>
      <w:r w:rsidRPr="00885D32">
        <w:rPr>
          <w:rFonts w:ascii="Times New Roman" w:hAnsi="Times New Roman" w:cs="Times New Roman"/>
          <w:i/>
          <w:iCs/>
          <w:color w:val="000000" w:themeColor="text1"/>
          <w:sz w:val="20"/>
          <w:szCs w:val="20"/>
        </w:rPr>
        <w:t xml:space="preserve"> (data)</w:t>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t>(Gynimo komisijos sekretorės/iaus vardas, pavardė)</w:t>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r>
      <w:r w:rsidRPr="00885D32">
        <w:rPr>
          <w:rFonts w:ascii="Times New Roman" w:hAnsi="Times New Roman" w:cs="Times New Roman"/>
          <w:i/>
          <w:iCs/>
          <w:color w:val="000000" w:themeColor="text1"/>
          <w:sz w:val="20"/>
          <w:szCs w:val="20"/>
        </w:rPr>
        <w:tab/>
        <w:t>(parašas)</w:t>
      </w:r>
    </w:p>
    <w:p w14:paraId="2C4B2EF5" w14:textId="77777777" w:rsidR="00AB1C84" w:rsidRPr="00885D32" w:rsidRDefault="00953B69" w:rsidP="00736DE6">
      <w:pPr>
        <w:jc w:val="center"/>
        <w:rPr>
          <w:rFonts w:ascii="Times New Roman" w:hAnsi="Times New Roman" w:cs="Times New Roman"/>
          <w:b/>
          <w:color w:val="000000" w:themeColor="text1"/>
          <w:sz w:val="28"/>
          <w:szCs w:val="28"/>
        </w:rPr>
      </w:pPr>
      <w:r w:rsidRPr="00885D32">
        <w:rPr>
          <w:rFonts w:ascii="Times New Roman" w:hAnsi="Times New Roman" w:cs="Times New Roman"/>
          <w:color w:val="000000" w:themeColor="text1"/>
          <w:sz w:val="20"/>
          <w:szCs w:val="28"/>
        </w:rPr>
        <w:br w:type="page"/>
      </w:r>
      <w:r w:rsidR="00736DE6" w:rsidRPr="00885D32">
        <w:rPr>
          <w:rFonts w:ascii="Times New Roman" w:hAnsi="Times New Roman" w:cs="Times New Roman"/>
          <w:b/>
          <w:color w:val="000000" w:themeColor="text1"/>
          <w:sz w:val="28"/>
          <w:szCs w:val="28"/>
        </w:rPr>
        <w:lastRenderedPageBreak/>
        <w:t>TURINYS</w:t>
      </w:r>
    </w:p>
    <w:p w14:paraId="6F6976B6" w14:textId="77777777" w:rsidR="00A05767" w:rsidRPr="00885D32" w:rsidRDefault="00A05767" w:rsidP="001D4FDE">
      <w:pPr>
        <w:jc w:val="both"/>
        <w:rPr>
          <w:rFonts w:ascii="Times New Roman" w:hAnsi="Times New Roman" w:cs="Times New Roman"/>
          <w:color w:val="000000" w:themeColor="text1"/>
          <w:sz w:val="24"/>
          <w:szCs w:val="24"/>
        </w:rPr>
      </w:pPr>
    </w:p>
    <w:p w14:paraId="29060161" w14:textId="77777777" w:rsidR="00782370" w:rsidRPr="00885D32" w:rsidRDefault="001F4640" w:rsidP="00782370">
      <w:pPr>
        <w:pStyle w:val="TOC1"/>
        <w:tabs>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color w:val="000000" w:themeColor="text1"/>
        </w:rPr>
        <w:fldChar w:fldCharType="begin"/>
      </w:r>
      <w:r w:rsidR="005119DD" w:rsidRPr="00885D32">
        <w:rPr>
          <w:rFonts w:ascii="Times New Roman" w:hAnsi="Times New Roman" w:cs="Times New Roman"/>
          <w:b w:val="0"/>
          <w:color w:val="000000" w:themeColor="text1"/>
        </w:rPr>
        <w:instrText xml:space="preserve"> TOC \o "1-3" </w:instrText>
      </w:r>
      <w:r w:rsidRPr="00885D32">
        <w:rPr>
          <w:rFonts w:ascii="Times New Roman" w:hAnsi="Times New Roman" w:cs="Times New Roman"/>
          <w:b w:val="0"/>
          <w:color w:val="000000" w:themeColor="text1"/>
        </w:rPr>
        <w:fldChar w:fldCharType="separate"/>
      </w:r>
      <w:r w:rsidR="00782370" w:rsidRPr="00885D32">
        <w:rPr>
          <w:rFonts w:ascii="Times New Roman" w:hAnsi="Times New Roman" w:cs="Times New Roman"/>
          <w:b w:val="0"/>
          <w:noProof/>
          <w:color w:val="000000" w:themeColor="text1"/>
        </w:rPr>
        <w:t>SANTRAUKA</w:t>
      </w:r>
      <w:r w:rsidR="00782370" w:rsidRPr="00885D32">
        <w:rPr>
          <w:rFonts w:ascii="Times New Roman" w:hAnsi="Times New Roman" w:cs="Times New Roman"/>
          <w:b w:val="0"/>
          <w:noProof/>
          <w:color w:val="000000" w:themeColor="text1"/>
        </w:rPr>
        <w:tab/>
      </w:r>
      <w:r w:rsidR="00782370" w:rsidRPr="00885D32">
        <w:rPr>
          <w:rFonts w:ascii="Times New Roman" w:hAnsi="Times New Roman" w:cs="Times New Roman"/>
          <w:b w:val="0"/>
          <w:noProof/>
          <w:color w:val="000000" w:themeColor="text1"/>
        </w:rPr>
        <w:fldChar w:fldCharType="begin"/>
      </w:r>
      <w:r w:rsidR="00782370" w:rsidRPr="00885D32">
        <w:rPr>
          <w:rFonts w:ascii="Times New Roman" w:hAnsi="Times New Roman" w:cs="Times New Roman"/>
          <w:b w:val="0"/>
          <w:noProof/>
          <w:color w:val="000000" w:themeColor="text1"/>
        </w:rPr>
        <w:instrText xml:space="preserve"> PAGEREF _Toc291843999 \h </w:instrText>
      </w:r>
      <w:r w:rsidR="00782370" w:rsidRPr="00885D32">
        <w:rPr>
          <w:rFonts w:ascii="Times New Roman" w:hAnsi="Times New Roman" w:cs="Times New Roman"/>
          <w:b w:val="0"/>
          <w:noProof/>
          <w:color w:val="000000" w:themeColor="text1"/>
        </w:rPr>
      </w:r>
      <w:r w:rsidR="00782370" w:rsidRPr="00885D32">
        <w:rPr>
          <w:rFonts w:ascii="Times New Roman" w:hAnsi="Times New Roman" w:cs="Times New Roman"/>
          <w:b w:val="0"/>
          <w:noProof/>
          <w:color w:val="000000" w:themeColor="text1"/>
        </w:rPr>
        <w:fldChar w:fldCharType="separate"/>
      </w:r>
      <w:r w:rsidR="00782370" w:rsidRPr="00885D32">
        <w:rPr>
          <w:rFonts w:ascii="Times New Roman" w:hAnsi="Times New Roman" w:cs="Times New Roman"/>
          <w:b w:val="0"/>
          <w:noProof/>
          <w:color w:val="000000" w:themeColor="text1"/>
        </w:rPr>
        <w:t>5</w:t>
      </w:r>
      <w:r w:rsidR="00782370" w:rsidRPr="00885D32">
        <w:rPr>
          <w:rFonts w:ascii="Times New Roman" w:hAnsi="Times New Roman" w:cs="Times New Roman"/>
          <w:b w:val="0"/>
          <w:noProof/>
          <w:color w:val="000000" w:themeColor="text1"/>
        </w:rPr>
        <w:fldChar w:fldCharType="end"/>
      </w:r>
    </w:p>
    <w:p w14:paraId="666FB237" w14:textId="77777777" w:rsidR="00782370" w:rsidRPr="00885D32" w:rsidRDefault="00782370" w:rsidP="00782370">
      <w:pPr>
        <w:pStyle w:val="TOC1"/>
        <w:tabs>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noProof/>
          <w:color w:val="000000" w:themeColor="text1"/>
        </w:rPr>
        <w:t>SUMMARY</w:t>
      </w:r>
      <w:r w:rsidRPr="00885D32">
        <w:rPr>
          <w:rFonts w:ascii="Times New Roman" w:hAnsi="Times New Roman" w:cs="Times New Roman"/>
          <w:b w:val="0"/>
          <w:noProof/>
          <w:color w:val="000000" w:themeColor="text1"/>
        </w:rPr>
        <w:tab/>
      </w:r>
      <w:r w:rsidRPr="00885D32">
        <w:rPr>
          <w:rFonts w:ascii="Times New Roman" w:hAnsi="Times New Roman" w:cs="Times New Roman"/>
          <w:b w:val="0"/>
          <w:noProof/>
          <w:color w:val="000000" w:themeColor="text1"/>
        </w:rPr>
        <w:fldChar w:fldCharType="begin"/>
      </w:r>
      <w:r w:rsidRPr="00885D32">
        <w:rPr>
          <w:rFonts w:ascii="Times New Roman" w:hAnsi="Times New Roman" w:cs="Times New Roman"/>
          <w:b w:val="0"/>
          <w:noProof/>
          <w:color w:val="000000" w:themeColor="text1"/>
        </w:rPr>
        <w:instrText xml:space="preserve"> PAGEREF _Toc291844000 \h </w:instrText>
      </w:r>
      <w:r w:rsidRPr="00885D32">
        <w:rPr>
          <w:rFonts w:ascii="Times New Roman" w:hAnsi="Times New Roman" w:cs="Times New Roman"/>
          <w:b w:val="0"/>
          <w:noProof/>
          <w:color w:val="000000" w:themeColor="text1"/>
        </w:rPr>
      </w:r>
      <w:r w:rsidRPr="00885D32">
        <w:rPr>
          <w:rFonts w:ascii="Times New Roman" w:hAnsi="Times New Roman" w:cs="Times New Roman"/>
          <w:b w:val="0"/>
          <w:noProof/>
          <w:color w:val="000000" w:themeColor="text1"/>
        </w:rPr>
        <w:fldChar w:fldCharType="separate"/>
      </w:r>
      <w:r w:rsidRPr="00885D32">
        <w:rPr>
          <w:rFonts w:ascii="Times New Roman" w:hAnsi="Times New Roman" w:cs="Times New Roman"/>
          <w:b w:val="0"/>
          <w:noProof/>
          <w:color w:val="000000" w:themeColor="text1"/>
        </w:rPr>
        <w:t>6</w:t>
      </w:r>
      <w:r w:rsidRPr="00885D32">
        <w:rPr>
          <w:rFonts w:ascii="Times New Roman" w:hAnsi="Times New Roman" w:cs="Times New Roman"/>
          <w:b w:val="0"/>
          <w:noProof/>
          <w:color w:val="000000" w:themeColor="text1"/>
        </w:rPr>
        <w:fldChar w:fldCharType="end"/>
      </w:r>
    </w:p>
    <w:p w14:paraId="6614C8DC" w14:textId="77777777" w:rsidR="00782370" w:rsidRPr="00885D32" w:rsidRDefault="00782370" w:rsidP="00782370">
      <w:pPr>
        <w:pStyle w:val="TOC1"/>
        <w:tabs>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noProof/>
          <w:color w:val="000000" w:themeColor="text1"/>
        </w:rPr>
        <w:t>ĮVADAS</w:t>
      </w:r>
      <w:r w:rsidRPr="00885D32">
        <w:rPr>
          <w:rFonts w:ascii="Times New Roman" w:hAnsi="Times New Roman" w:cs="Times New Roman"/>
          <w:b w:val="0"/>
          <w:noProof/>
          <w:color w:val="000000" w:themeColor="text1"/>
        </w:rPr>
        <w:tab/>
      </w:r>
      <w:r w:rsidRPr="00885D32">
        <w:rPr>
          <w:rFonts w:ascii="Times New Roman" w:hAnsi="Times New Roman" w:cs="Times New Roman"/>
          <w:b w:val="0"/>
          <w:noProof/>
          <w:color w:val="000000" w:themeColor="text1"/>
        </w:rPr>
        <w:fldChar w:fldCharType="begin"/>
      </w:r>
      <w:r w:rsidRPr="00885D32">
        <w:rPr>
          <w:rFonts w:ascii="Times New Roman" w:hAnsi="Times New Roman" w:cs="Times New Roman"/>
          <w:b w:val="0"/>
          <w:noProof/>
          <w:color w:val="000000" w:themeColor="text1"/>
        </w:rPr>
        <w:instrText xml:space="preserve"> PAGEREF _Toc291844001 \h </w:instrText>
      </w:r>
      <w:r w:rsidRPr="00885D32">
        <w:rPr>
          <w:rFonts w:ascii="Times New Roman" w:hAnsi="Times New Roman" w:cs="Times New Roman"/>
          <w:b w:val="0"/>
          <w:noProof/>
          <w:color w:val="000000" w:themeColor="text1"/>
        </w:rPr>
      </w:r>
      <w:r w:rsidRPr="00885D32">
        <w:rPr>
          <w:rFonts w:ascii="Times New Roman" w:hAnsi="Times New Roman" w:cs="Times New Roman"/>
          <w:b w:val="0"/>
          <w:noProof/>
          <w:color w:val="000000" w:themeColor="text1"/>
        </w:rPr>
        <w:fldChar w:fldCharType="separate"/>
      </w:r>
      <w:r w:rsidRPr="00885D32">
        <w:rPr>
          <w:rFonts w:ascii="Times New Roman" w:hAnsi="Times New Roman" w:cs="Times New Roman"/>
          <w:b w:val="0"/>
          <w:noProof/>
          <w:color w:val="000000" w:themeColor="text1"/>
        </w:rPr>
        <w:t>7</w:t>
      </w:r>
      <w:r w:rsidRPr="00885D32">
        <w:rPr>
          <w:rFonts w:ascii="Times New Roman" w:hAnsi="Times New Roman" w:cs="Times New Roman"/>
          <w:b w:val="0"/>
          <w:noProof/>
          <w:color w:val="000000" w:themeColor="text1"/>
        </w:rPr>
        <w:fldChar w:fldCharType="end"/>
      </w:r>
    </w:p>
    <w:p w14:paraId="466A9ACE" w14:textId="77777777" w:rsidR="00782370" w:rsidRPr="00885D32" w:rsidRDefault="00782370" w:rsidP="00782370">
      <w:pPr>
        <w:pStyle w:val="TOC2"/>
        <w:tabs>
          <w:tab w:val="left" w:pos="641"/>
          <w:tab w:val="right" w:leader="dot" w:pos="9962"/>
        </w:tabs>
        <w:spacing w:line="360" w:lineRule="auto"/>
        <w:rPr>
          <w:rFonts w:ascii="Times New Roman" w:hAnsi="Times New Roman" w:cs="Times New Roman"/>
          <w:b w:val="0"/>
          <w:noProof/>
          <w:color w:val="000000" w:themeColor="text1"/>
          <w:sz w:val="24"/>
          <w:szCs w:val="24"/>
          <w:lang w:eastAsia="ja-JP"/>
        </w:rPr>
      </w:pPr>
      <w:r w:rsidRPr="00885D32">
        <w:rPr>
          <w:rFonts w:ascii="Times New Roman" w:hAnsi="Times New Roman" w:cs="Times New Roman"/>
          <w:b w:val="0"/>
          <w:noProof/>
          <w:color w:val="000000" w:themeColor="text1"/>
          <w:sz w:val="24"/>
          <w:szCs w:val="24"/>
        </w:rPr>
        <w:t>1.</w:t>
      </w:r>
      <w:r w:rsidRPr="00885D32">
        <w:rPr>
          <w:rFonts w:ascii="Times New Roman" w:hAnsi="Times New Roman" w:cs="Times New Roman"/>
          <w:b w:val="0"/>
          <w:noProof/>
          <w:color w:val="000000" w:themeColor="text1"/>
          <w:sz w:val="24"/>
          <w:szCs w:val="24"/>
          <w:lang w:eastAsia="ja-JP"/>
        </w:rPr>
        <w:tab/>
      </w:r>
      <w:r w:rsidRPr="00885D32">
        <w:rPr>
          <w:rFonts w:ascii="Times New Roman" w:hAnsi="Times New Roman" w:cs="Times New Roman"/>
          <w:b w:val="0"/>
          <w:noProof/>
          <w:color w:val="000000" w:themeColor="text1"/>
          <w:sz w:val="24"/>
          <w:szCs w:val="24"/>
        </w:rPr>
        <w:t>LITERATŪROS APŽVALGA</w:t>
      </w:r>
      <w:r w:rsidRPr="00885D32">
        <w:rPr>
          <w:rFonts w:ascii="Times New Roman" w:hAnsi="Times New Roman" w:cs="Times New Roman"/>
          <w:b w:val="0"/>
          <w:noProof/>
          <w:color w:val="000000" w:themeColor="text1"/>
          <w:sz w:val="24"/>
          <w:szCs w:val="24"/>
        </w:rPr>
        <w:tab/>
      </w:r>
      <w:r w:rsidRPr="00885D32">
        <w:rPr>
          <w:rFonts w:ascii="Times New Roman" w:hAnsi="Times New Roman" w:cs="Times New Roman"/>
          <w:b w:val="0"/>
          <w:noProof/>
          <w:color w:val="000000" w:themeColor="text1"/>
          <w:sz w:val="24"/>
          <w:szCs w:val="24"/>
        </w:rPr>
        <w:fldChar w:fldCharType="begin"/>
      </w:r>
      <w:r w:rsidRPr="00885D32">
        <w:rPr>
          <w:rFonts w:ascii="Times New Roman" w:hAnsi="Times New Roman" w:cs="Times New Roman"/>
          <w:b w:val="0"/>
          <w:noProof/>
          <w:color w:val="000000" w:themeColor="text1"/>
          <w:sz w:val="24"/>
          <w:szCs w:val="24"/>
        </w:rPr>
        <w:instrText xml:space="preserve"> PAGEREF _Toc291844002 \h </w:instrText>
      </w:r>
      <w:r w:rsidRPr="00885D32">
        <w:rPr>
          <w:rFonts w:ascii="Times New Roman" w:hAnsi="Times New Roman" w:cs="Times New Roman"/>
          <w:b w:val="0"/>
          <w:noProof/>
          <w:color w:val="000000" w:themeColor="text1"/>
          <w:sz w:val="24"/>
          <w:szCs w:val="24"/>
        </w:rPr>
      </w:r>
      <w:r w:rsidRPr="00885D32">
        <w:rPr>
          <w:rFonts w:ascii="Times New Roman" w:hAnsi="Times New Roman" w:cs="Times New Roman"/>
          <w:b w:val="0"/>
          <w:noProof/>
          <w:color w:val="000000" w:themeColor="text1"/>
          <w:sz w:val="24"/>
          <w:szCs w:val="24"/>
        </w:rPr>
        <w:fldChar w:fldCharType="separate"/>
      </w:r>
      <w:r w:rsidRPr="00885D32">
        <w:rPr>
          <w:rFonts w:ascii="Times New Roman" w:hAnsi="Times New Roman" w:cs="Times New Roman"/>
          <w:b w:val="0"/>
          <w:noProof/>
          <w:color w:val="000000" w:themeColor="text1"/>
          <w:sz w:val="24"/>
          <w:szCs w:val="24"/>
        </w:rPr>
        <w:t>9</w:t>
      </w:r>
      <w:r w:rsidRPr="00885D32">
        <w:rPr>
          <w:rFonts w:ascii="Times New Roman" w:hAnsi="Times New Roman" w:cs="Times New Roman"/>
          <w:b w:val="0"/>
          <w:noProof/>
          <w:color w:val="000000" w:themeColor="text1"/>
          <w:sz w:val="24"/>
          <w:szCs w:val="24"/>
        </w:rPr>
        <w:fldChar w:fldCharType="end"/>
      </w:r>
    </w:p>
    <w:p w14:paraId="02C1A67C" w14:textId="77777777" w:rsidR="00782370" w:rsidRPr="00885D32" w:rsidRDefault="00782370" w:rsidP="00782370">
      <w:pPr>
        <w:pStyle w:val="TOC2"/>
        <w:tabs>
          <w:tab w:val="right" w:leader="dot" w:pos="9962"/>
        </w:tabs>
        <w:spacing w:line="360" w:lineRule="auto"/>
        <w:rPr>
          <w:rFonts w:ascii="Times New Roman" w:hAnsi="Times New Roman" w:cs="Times New Roman"/>
          <w:b w:val="0"/>
          <w:noProof/>
          <w:color w:val="000000" w:themeColor="text1"/>
          <w:sz w:val="24"/>
          <w:szCs w:val="24"/>
          <w:lang w:eastAsia="ja-JP"/>
        </w:rPr>
      </w:pPr>
      <w:r w:rsidRPr="00885D32">
        <w:rPr>
          <w:rFonts w:ascii="Times New Roman" w:hAnsi="Times New Roman" w:cs="Times New Roman"/>
          <w:b w:val="0"/>
          <w:noProof/>
          <w:color w:val="000000" w:themeColor="text1"/>
          <w:sz w:val="24"/>
          <w:szCs w:val="24"/>
        </w:rPr>
        <w:t>1.1 Kaimo turizmo verslo  ir  investicijos į kaimo turizmo verslą teorinė samprata</w:t>
      </w:r>
      <w:r w:rsidRPr="00885D32">
        <w:rPr>
          <w:rFonts w:ascii="Times New Roman" w:hAnsi="Times New Roman" w:cs="Times New Roman"/>
          <w:b w:val="0"/>
          <w:noProof/>
          <w:color w:val="000000" w:themeColor="text1"/>
          <w:sz w:val="24"/>
          <w:szCs w:val="24"/>
        </w:rPr>
        <w:tab/>
      </w:r>
      <w:r w:rsidRPr="00885D32">
        <w:rPr>
          <w:rFonts w:ascii="Times New Roman" w:hAnsi="Times New Roman" w:cs="Times New Roman"/>
          <w:b w:val="0"/>
          <w:noProof/>
          <w:color w:val="000000" w:themeColor="text1"/>
          <w:sz w:val="24"/>
          <w:szCs w:val="24"/>
        </w:rPr>
        <w:fldChar w:fldCharType="begin"/>
      </w:r>
      <w:r w:rsidRPr="00885D32">
        <w:rPr>
          <w:rFonts w:ascii="Times New Roman" w:hAnsi="Times New Roman" w:cs="Times New Roman"/>
          <w:b w:val="0"/>
          <w:noProof/>
          <w:color w:val="000000" w:themeColor="text1"/>
          <w:sz w:val="24"/>
          <w:szCs w:val="24"/>
        </w:rPr>
        <w:instrText xml:space="preserve"> PAGEREF _Toc291844003 \h </w:instrText>
      </w:r>
      <w:r w:rsidRPr="00885D32">
        <w:rPr>
          <w:rFonts w:ascii="Times New Roman" w:hAnsi="Times New Roman" w:cs="Times New Roman"/>
          <w:b w:val="0"/>
          <w:noProof/>
          <w:color w:val="000000" w:themeColor="text1"/>
          <w:sz w:val="24"/>
          <w:szCs w:val="24"/>
        </w:rPr>
      </w:r>
      <w:r w:rsidRPr="00885D32">
        <w:rPr>
          <w:rFonts w:ascii="Times New Roman" w:hAnsi="Times New Roman" w:cs="Times New Roman"/>
          <w:b w:val="0"/>
          <w:noProof/>
          <w:color w:val="000000" w:themeColor="text1"/>
          <w:sz w:val="24"/>
          <w:szCs w:val="24"/>
        </w:rPr>
        <w:fldChar w:fldCharType="separate"/>
      </w:r>
      <w:r w:rsidRPr="00885D32">
        <w:rPr>
          <w:rFonts w:ascii="Times New Roman" w:hAnsi="Times New Roman" w:cs="Times New Roman"/>
          <w:b w:val="0"/>
          <w:noProof/>
          <w:color w:val="000000" w:themeColor="text1"/>
          <w:sz w:val="24"/>
          <w:szCs w:val="24"/>
        </w:rPr>
        <w:t>9</w:t>
      </w:r>
      <w:r w:rsidRPr="00885D32">
        <w:rPr>
          <w:rFonts w:ascii="Times New Roman" w:hAnsi="Times New Roman" w:cs="Times New Roman"/>
          <w:b w:val="0"/>
          <w:noProof/>
          <w:color w:val="000000" w:themeColor="text1"/>
          <w:sz w:val="24"/>
          <w:szCs w:val="24"/>
        </w:rPr>
        <w:fldChar w:fldCharType="end"/>
      </w:r>
    </w:p>
    <w:p w14:paraId="5A1C87C3" w14:textId="77777777" w:rsidR="00782370" w:rsidRPr="00885D32" w:rsidRDefault="00782370" w:rsidP="00782370">
      <w:pPr>
        <w:pStyle w:val="TOC3"/>
        <w:tabs>
          <w:tab w:val="right" w:leader="dot" w:pos="9962"/>
        </w:tabs>
        <w:spacing w:line="360" w:lineRule="auto"/>
        <w:rPr>
          <w:rFonts w:ascii="Times New Roman" w:hAnsi="Times New Roman" w:cs="Times New Roman"/>
          <w:noProof/>
          <w:color w:val="000000" w:themeColor="text1"/>
          <w:sz w:val="24"/>
          <w:szCs w:val="24"/>
          <w:lang w:eastAsia="ja-JP"/>
        </w:rPr>
      </w:pPr>
      <w:r w:rsidRPr="00885D32">
        <w:rPr>
          <w:rFonts w:ascii="Times New Roman" w:hAnsi="Times New Roman" w:cs="Times New Roman"/>
          <w:noProof/>
          <w:color w:val="000000" w:themeColor="text1"/>
          <w:sz w:val="24"/>
          <w:szCs w:val="24"/>
        </w:rPr>
        <w:t>1.1.1 Kaimo turizmo verslo formavimo ypatumai teoriniu aspektu</w:t>
      </w:r>
      <w:r w:rsidRPr="00885D32">
        <w:rPr>
          <w:rFonts w:ascii="Times New Roman" w:hAnsi="Times New Roman" w:cs="Times New Roman"/>
          <w:noProof/>
          <w:color w:val="000000" w:themeColor="text1"/>
          <w:sz w:val="24"/>
          <w:szCs w:val="24"/>
        </w:rPr>
        <w:tab/>
      </w:r>
      <w:r w:rsidRPr="00885D32">
        <w:rPr>
          <w:rFonts w:ascii="Times New Roman" w:hAnsi="Times New Roman" w:cs="Times New Roman"/>
          <w:noProof/>
          <w:color w:val="000000" w:themeColor="text1"/>
          <w:sz w:val="24"/>
          <w:szCs w:val="24"/>
        </w:rPr>
        <w:fldChar w:fldCharType="begin"/>
      </w:r>
      <w:r w:rsidRPr="00885D32">
        <w:rPr>
          <w:rFonts w:ascii="Times New Roman" w:hAnsi="Times New Roman" w:cs="Times New Roman"/>
          <w:noProof/>
          <w:color w:val="000000" w:themeColor="text1"/>
          <w:sz w:val="24"/>
          <w:szCs w:val="24"/>
        </w:rPr>
        <w:instrText xml:space="preserve"> PAGEREF _Toc291844004 \h </w:instrText>
      </w:r>
      <w:r w:rsidRPr="00885D32">
        <w:rPr>
          <w:rFonts w:ascii="Times New Roman" w:hAnsi="Times New Roman" w:cs="Times New Roman"/>
          <w:noProof/>
          <w:color w:val="000000" w:themeColor="text1"/>
          <w:sz w:val="24"/>
          <w:szCs w:val="24"/>
        </w:rPr>
      </w:r>
      <w:r w:rsidRPr="00885D32">
        <w:rPr>
          <w:rFonts w:ascii="Times New Roman" w:hAnsi="Times New Roman" w:cs="Times New Roman"/>
          <w:noProof/>
          <w:color w:val="000000" w:themeColor="text1"/>
          <w:sz w:val="24"/>
          <w:szCs w:val="24"/>
        </w:rPr>
        <w:fldChar w:fldCharType="separate"/>
      </w:r>
      <w:r w:rsidRPr="00885D32">
        <w:rPr>
          <w:rFonts w:ascii="Times New Roman" w:hAnsi="Times New Roman" w:cs="Times New Roman"/>
          <w:noProof/>
          <w:color w:val="000000" w:themeColor="text1"/>
          <w:sz w:val="24"/>
          <w:szCs w:val="24"/>
        </w:rPr>
        <w:t>10</w:t>
      </w:r>
      <w:r w:rsidRPr="00885D32">
        <w:rPr>
          <w:rFonts w:ascii="Times New Roman" w:hAnsi="Times New Roman" w:cs="Times New Roman"/>
          <w:noProof/>
          <w:color w:val="000000" w:themeColor="text1"/>
          <w:sz w:val="24"/>
          <w:szCs w:val="24"/>
        </w:rPr>
        <w:fldChar w:fldCharType="end"/>
      </w:r>
    </w:p>
    <w:p w14:paraId="13911DD6" w14:textId="77777777" w:rsidR="00782370" w:rsidRPr="00885D32" w:rsidRDefault="00782370" w:rsidP="00782370">
      <w:pPr>
        <w:pStyle w:val="TOC3"/>
        <w:tabs>
          <w:tab w:val="right" w:leader="dot" w:pos="9962"/>
        </w:tabs>
        <w:spacing w:line="360" w:lineRule="auto"/>
        <w:rPr>
          <w:rFonts w:ascii="Times New Roman" w:hAnsi="Times New Roman" w:cs="Times New Roman"/>
          <w:noProof/>
          <w:color w:val="000000" w:themeColor="text1"/>
          <w:sz w:val="24"/>
          <w:szCs w:val="24"/>
          <w:lang w:eastAsia="ja-JP"/>
        </w:rPr>
      </w:pPr>
      <w:r w:rsidRPr="00885D32">
        <w:rPr>
          <w:rFonts w:ascii="Times New Roman" w:hAnsi="Times New Roman" w:cs="Times New Roman"/>
          <w:noProof/>
          <w:color w:val="000000" w:themeColor="text1"/>
          <w:sz w:val="24"/>
          <w:szCs w:val="24"/>
        </w:rPr>
        <w:t>1.1.2. Rinkos elementai ir veiksniai, darantys poveikį kaimo turizmo paslaugų plėtrai</w:t>
      </w:r>
      <w:r w:rsidRPr="00885D32">
        <w:rPr>
          <w:rFonts w:ascii="Times New Roman" w:hAnsi="Times New Roman" w:cs="Times New Roman"/>
          <w:noProof/>
          <w:color w:val="000000" w:themeColor="text1"/>
          <w:sz w:val="24"/>
          <w:szCs w:val="24"/>
        </w:rPr>
        <w:tab/>
      </w:r>
      <w:r w:rsidRPr="00885D32">
        <w:rPr>
          <w:rFonts w:ascii="Times New Roman" w:hAnsi="Times New Roman" w:cs="Times New Roman"/>
          <w:noProof/>
          <w:color w:val="000000" w:themeColor="text1"/>
          <w:sz w:val="24"/>
          <w:szCs w:val="24"/>
        </w:rPr>
        <w:fldChar w:fldCharType="begin"/>
      </w:r>
      <w:r w:rsidRPr="00885D32">
        <w:rPr>
          <w:rFonts w:ascii="Times New Roman" w:hAnsi="Times New Roman" w:cs="Times New Roman"/>
          <w:noProof/>
          <w:color w:val="000000" w:themeColor="text1"/>
          <w:sz w:val="24"/>
          <w:szCs w:val="24"/>
        </w:rPr>
        <w:instrText xml:space="preserve"> PAGEREF _Toc291844005 \h </w:instrText>
      </w:r>
      <w:r w:rsidRPr="00885D32">
        <w:rPr>
          <w:rFonts w:ascii="Times New Roman" w:hAnsi="Times New Roman" w:cs="Times New Roman"/>
          <w:noProof/>
          <w:color w:val="000000" w:themeColor="text1"/>
          <w:sz w:val="24"/>
          <w:szCs w:val="24"/>
        </w:rPr>
      </w:r>
      <w:r w:rsidRPr="00885D32">
        <w:rPr>
          <w:rFonts w:ascii="Times New Roman" w:hAnsi="Times New Roman" w:cs="Times New Roman"/>
          <w:noProof/>
          <w:color w:val="000000" w:themeColor="text1"/>
          <w:sz w:val="24"/>
          <w:szCs w:val="24"/>
        </w:rPr>
        <w:fldChar w:fldCharType="separate"/>
      </w:r>
      <w:r w:rsidRPr="00885D32">
        <w:rPr>
          <w:rFonts w:ascii="Times New Roman" w:hAnsi="Times New Roman" w:cs="Times New Roman"/>
          <w:noProof/>
          <w:color w:val="000000" w:themeColor="text1"/>
          <w:sz w:val="24"/>
          <w:szCs w:val="24"/>
        </w:rPr>
        <w:t>14</w:t>
      </w:r>
      <w:r w:rsidRPr="00885D32">
        <w:rPr>
          <w:rFonts w:ascii="Times New Roman" w:hAnsi="Times New Roman" w:cs="Times New Roman"/>
          <w:noProof/>
          <w:color w:val="000000" w:themeColor="text1"/>
          <w:sz w:val="24"/>
          <w:szCs w:val="24"/>
        </w:rPr>
        <w:fldChar w:fldCharType="end"/>
      </w:r>
    </w:p>
    <w:p w14:paraId="413244A1" w14:textId="2D7AAE40" w:rsidR="00782370" w:rsidRPr="00885D32" w:rsidRDefault="00782370" w:rsidP="00782370">
      <w:pPr>
        <w:pStyle w:val="TOC3"/>
        <w:tabs>
          <w:tab w:val="right" w:leader="dot" w:pos="9962"/>
        </w:tabs>
        <w:spacing w:line="360" w:lineRule="auto"/>
        <w:ind w:left="0"/>
        <w:rPr>
          <w:rFonts w:ascii="Times New Roman" w:hAnsi="Times New Roman" w:cs="Times New Roman"/>
          <w:noProof/>
          <w:color w:val="000000" w:themeColor="text1"/>
          <w:sz w:val="24"/>
          <w:szCs w:val="24"/>
          <w:lang w:eastAsia="ja-JP"/>
        </w:rPr>
      </w:pPr>
      <w:r w:rsidRPr="00885D32">
        <w:rPr>
          <w:rFonts w:ascii="Times New Roman" w:hAnsi="Times New Roman" w:cs="Times New Roman"/>
          <w:noProof/>
          <w:color w:val="000000" w:themeColor="text1"/>
          <w:sz w:val="24"/>
          <w:szCs w:val="24"/>
        </w:rPr>
        <w:t xml:space="preserve">    1.2 Europos Sąjungos investicijų į kaimo turizmo verslą esmė</w:t>
      </w:r>
      <w:r w:rsidRPr="00885D32">
        <w:rPr>
          <w:rFonts w:ascii="Times New Roman" w:hAnsi="Times New Roman" w:cs="Times New Roman"/>
          <w:noProof/>
          <w:color w:val="000000" w:themeColor="text1"/>
          <w:sz w:val="24"/>
          <w:szCs w:val="24"/>
        </w:rPr>
        <w:tab/>
      </w:r>
      <w:r w:rsidRPr="00885D32">
        <w:rPr>
          <w:rFonts w:ascii="Times New Roman" w:hAnsi="Times New Roman" w:cs="Times New Roman"/>
          <w:noProof/>
          <w:color w:val="000000" w:themeColor="text1"/>
          <w:sz w:val="24"/>
          <w:szCs w:val="24"/>
        </w:rPr>
        <w:fldChar w:fldCharType="begin"/>
      </w:r>
      <w:r w:rsidRPr="00885D32">
        <w:rPr>
          <w:rFonts w:ascii="Times New Roman" w:hAnsi="Times New Roman" w:cs="Times New Roman"/>
          <w:noProof/>
          <w:color w:val="000000" w:themeColor="text1"/>
          <w:sz w:val="24"/>
          <w:szCs w:val="24"/>
        </w:rPr>
        <w:instrText xml:space="preserve"> PAGEREF _Toc291844006 \h </w:instrText>
      </w:r>
      <w:r w:rsidRPr="00885D32">
        <w:rPr>
          <w:rFonts w:ascii="Times New Roman" w:hAnsi="Times New Roman" w:cs="Times New Roman"/>
          <w:noProof/>
          <w:color w:val="000000" w:themeColor="text1"/>
          <w:sz w:val="24"/>
          <w:szCs w:val="24"/>
        </w:rPr>
      </w:r>
      <w:r w:rsidRPr="00885D32">
        <w:rPr>
          <w:rFonts w:ascii="Times New Roman" w:hAnsi="Times New Roman" w:cs="Times New Roman"/>
          <w:noProof/>
          <w:color w:val="000000" w:themeColor="text1"/>
          <w:sz w:val="24"/>
          <w:szCs w:val="24"/>
        </w:rPr>
        <w:fldChar w:fldCharType="separate"/>
      </w:r>
      <w:r w:rsidRPr="00885D32">
        <w:rPr>
          <w:rFonts w:ascii="Times New Roman" w:hAnsi="Times New Roman" w:cs="Times New Roman"/>
          <w:noProof/>
          <w:color w:val="000000" w:themeColor="text1"/>
          <w:sz w:val="24"/>
          <w:szCs w:val="24"/>
        </w:rPr>
        <w:t>20</w:t>
      </w:r>
      <w:r w:rsidRPr="00885D32">
        <w:rPr>
          <w:rFonts w:ascii="Times New Roman" w:hAnsi="Times New Roman" w:cs="Times New Roman"/>
          <w:noProof/>
          <w:color w:val="000000" w:themeColor="text1"/>
          <w:sz w:val="24"/>
          <w:szCs w:val="24"/>
        </w:rPr>
        <w:fldChar w:fldCharType="end"/>
      </w:r>
    </w:p>
    <w:p w14:paraId="407F9C92" w14:textId="77777777" w:rsidR="00782370" w:rsidRPr="00885D32" w:rsidRDefault="00782370" w:rsidP="00782370">
      <w:pPr>
        <w:pStyle w:val="TOC1"/>
        <w:tabs>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noProof/>
          <w:color w:val="000000" w:themeColor="text1"/>
        </w:rPr>
        <w:t>2. TYRIMO METODIKA IR ORGANIZAVIMAS</w:t>
      </w:r>
      <w:r w:rsidRPr="00885D32">
        <w:rPr>
          <w:rFonts w:ascii="Times New Roman" w:hAnsi="Times New Roman" w:cs="Times New Roman"/>
          <w:b w:val="0"/>
          <w:noProof/>
          <w:color w:val="000000" w:themeColor="text1"/>
        </w:rPr>
        <w:tab/>
      </w:r>
      <w:r w:rsidRPr="00885D32">
        <w:rPr>
          <w:rFonts w:ascii="Times New Roman" w:hAnsi="Times New Roman" w:cs="Times New Roman"/>
          <w:b w:val="0"/>
          <w:noProof/>
          <w:color w:val="000000" w:themeColor="text1"/>
        </w:rPr>
        <w:fldChar w:fldCharType="begin"/>
      </w:r>
      <w:r w:rsidRPr="00885D32">
        <w:rPr>
          <w:rFonts w:ascii="Times New Roman" w:hAnsi="Times New Roman" w:cs="Times New Roman"/>
          <w:b w:val="0"/>
          <w:noProof/>
          <w:color w:val="000000" w:themeColor="text1"/>
        </w:rPr>
        <w:instrText xml:space="preserve"> PAGEREF _Toc291844007 \h </w:instrText>
      </w:r>
      <w:r w:rsidRPr="00885D32">
        <w:rPr>
          <w:rFonts w:ascii="Times New Roman" w:hAnsi="Times New Roman" w:cs="Times New Roman"/>
          <w:b w:val="0"/>
          <w:noProof/>
          <w:color w:val="000000" w:themeColor="text1"/>
        </w:rPr>
      </w:r>
      <w:r w:rsidRPr="00885D32">
        <w:rPr>
          <w:rFonts w:ascii="Times New Roman" w:hAnsi="Times New Roman" w:cs="Times New Roman"/>
          <w:b w:val="0"/>
          <w:noProof/>
          <w:color w:val="000000" w:themeColor="text1"/>
        </w:rPr>
        <w:fldChar w:fldCharType="separate"/>
      </w:r>
      <w:r w:rsidRPr="00885D32">
        <w:rPr>
          <w:rFonts w:ascii="Times New Roman" w:hAnsi="Times New Roman" w:cs="Times New Roman"/>
          <w:b w:val="0"/>
          <w:noProof/>
          <w:color w:val="000000" w:themeColor="text1"/>
        </w:rPr>
        <w:t>26</w:t>
      </w:r>
      <w:r w:rsidRPr="00885D32">
        <w:rPr>
          <w:rFonts w:ascii="Times New Roman" w:hAnsi="Times New Roman" w:cs="Times New Roman"/>
          <w:b w:val="0"/>
          <w:noProof/>
          <w:color w:val="000000" w:themeColor="text1"/>
        </w:rPr>
        <w:fldChar w:fldCharType="end"/>
      </w:r>
    </w:p>
    <w:p w14:paraId="7AA65CD6" w14:textId="77777777" w:rsidR="00782370" w:rsidRPr="00885D32" w:rsidRDefault="00782370" w:rsidP="00782370">
      <w:pPr>
        <w:pStyle w:val="TOC1"/>
        <w:tabs>
          <w:tab w:val="left" w:pos="438"/>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noProof/>
          <w:color w:val="000000" w:themeColor="text1"/>
        </w:rPr>
        <w:t>3.</w:t>
      </w:r>
      <w:r w:rsidRPr="00885D32">
        <w:rPr>
          <w:rFonts w:ascii="Times New Roman" w:hAnsi="Times New Roman" w:cs="Times New Roman"/>
          <w:b w:val="0"/>
          <w:noProof/>
          <w:color w:val="000000" w:themeColor="text1"/>
          <w:lang w:eastAsia="ja-JP"/>
        </w:rPr>
        <w:tab/>
      </w:r>
      <w:r w:rsidRPr="00885D32">
        <w:rPr>
          <w:rFonts w:ascii="Times New Roman" w:hAnsi="Times New Roman" w:cs="Times New Roman"/>
          <w:b w:val="0"/>
          <w:noProof/>
          <w:color w:val="000000" w:themeColor="text1"/>
        </w:rPr>
        <w:t>REZULTATAI</w:t>
      </w:r>
      <w:r w:rsidRPr="00885D32">
        <w:rPr>
          <w:rFonts w:ascii="Times New Roman" w:hAnsi="Times New Roman" w:cs="Times New Roman"/>
          <w:b w:val="0"/>
          <w:noProof/>
          <w:color w:val="000000" w:themeColor="text1"/>
        </w:rPr>
        <w:tab/>
      </w:r>
      <w:r w:rsidRPr="00885D32">
        <w:rPr>
          <w:rFonts w:ascii="Times New Roman" w:hAnsi="Times New Roman" w:cs="Times New Roman"/>
          <w:b w:val="0"/>
          <w:noProof/>
          <w:color w:val="000000" w:themeColor="text1"/>
        </w:rPr>
        <w:fldChar w:fldCharType="begin"/>
      </w:r>
      <w:r w:rsidRPr="00885D32">
        <w:rPr>
          <w:rFonts w:ascii="Times New Roman" w:hAnsi="Times New Roman" w:cs="Times New Roman"/>
          <w:b w:val="0"/>
          <w:noProof/>
          <w:color w:val="000000" w:themeColor="text1"/>
        </w:rPr>
        <w:instrText xml:space="preserve"> PAGEREF _Toc291844008 \h </w:instrText>
      </w:r>
      <w:r w:rsidRPr="00885D32">
        <w:rPr>
          <w:rFonts w:ascii="Times New Roman" w:hAnsi="Times New Roman" w:cs="Times New Roman"/>
          <w:b w:val="0"/>
          <w:noProof/>
          <w:color w:val="000000" w:themeColor="text1"/>
        </w:rPr>
      </w:r>
      <w:r w:rsidRPr="00885D32">
        <w:rPr>
          <w:rFonts w:ascii="Times New Roman" w:hAnsi="Times New Roman" w:cs="Times New Roman"/>
          <w:b w:val="0"/>
          <w:noProof/>
          <w:color w:val="000000" w:themeColor="text1"/>
        </w:rPr>
        <w:fldChar w:fldCharType="separate"/>
      </w:r>
      <w:r w:rsidRPr="00885D32">
        <w:rPr>
          <w:rFonts w:ascii="Times New Roman" w:hAnsi="Times New Roman" w:cs="Times New Roman"/>
          <w:b w:val="0"/>
          <w:noProof/>
          <w:color w:val="000000" w:themeColor="text1"/>
        </w:rPr>
        <w:t>29</w:t>
      </w:r>
      <w:r w:rsidRPr="00885D32">
        <w:rPr>
          <w:rFonts w:ascii="Times New Roman" w:hAnsi="Times New Roman" w:cs="Times New Roman"/>
          <w:b w:val="0"/>
          <w:noProof/>
          <w:color w:val="000000" w:themeColor="text1"/>
        </w:rPr>
        <w:fldChar w:fldCharType="end"/>
      </w:r>
    </w:p>
    <w:p w14:paraId="5B4468BD" w14:textId="77777777" w:rsidR="00782370" w:rsidRPr="00885D32" w:rsidRDefault="00782370" w:rsidP="00782370">
      <w:pPr>
        <w:pStyle w:val="TOC1"/>
        <w:tabs>
          <w:tab w:val="left" w:pos="438"/>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noProof/>
          <w:color w:val="000000" w:themeColor="text1"/>
        </w:rPr>
        <w:t>4.</w:t>
      </w:r>
      <w:r w:rsidRPr="00885D32">
        <w:rPr>
          <w:rFonts w:ascii="Times New Roman" w:hAnsi="Times New Roman" w:cs="Times New Roman"/>
          <w:b w:val="0"/>
          <w:noProof/>
          <w:color w:val="000000" w:themeColor="text1"/>
          <w:lang w:eastAsia="ja-JP"/>
        </w:rPr>
        <w:tab/>
      </w:r>
      <w:r w:rsidRPr="00885D32">
        <w:rPr>
          <w:rFonts w:ascii="Times New Roman" w:hAnsi="Times New Roman" w:cs="Times New Roman"/>
          <w:b w:val="0"/>
          <w:noProof/>
          <w:color w:val="000000" w:themeColor="text1"/>
        </w:rPr>
        <w:t>APTARIMAS</w:t>
      </w:r>
      <w:r w:rsidRPr="00885D32">
        <w:rPr>
          <w:rFonts w:ascii="Times New Roman" w:hAnsi="Times New Roman" w:cs="Times New Roman"/>
          <w:b w:val="0"/>
          <w:noProof/>
          <w:color w:val="000000" w:themeColor="text1"/>
        </w:rPr>
        <w:tab/>
      </w:r>
      <w:r w:rsidRPr="00885D32">
        <w:rPr>
          <w:rFonts w:ascii="Times New Roman" w:hAnsi="Times New Roman" w:cs="Times New Roman"/>
          <w:b w:val="0"/>
          <w:noProof/>
          <w:color w:val="000000" w:themeColor="text1"/>
        </w:rPr>
        <w:fldChar w:fldCharType="begin"/>
      </w:r>
      <w:r w:rsidRPr="00885D32">
        <w:rPr>
          <w:rFonts w:ascii="Times New Roman" w:hAnsi="Times New Roman" w:cs="Times New Roman"/>
          <w:b w:val="0"/>
          <w:noProof/>
          <w:color w:val="000000" w:themeColor="text1"/>
        </w:rPr>
        <w:instrText xml:space="preserve"> PAGEREF _Toc291844009 \h </w:instrText>
      </w:r>
      <w:r w:rsidRPr="00885D32">
        <w:rPr>
          <w:rFonts w:ascii="Times New Roman" w:hAnsi="Times New Roman" w:cs="Times New Roman"/>
          <w:b w:val="0"/>
          <w:noProof/>
          <w:color w:val="000000" w:themeColor="text1"/>
        </w:rPr>
      </w:r>
      <w:r w:rsidRPr="00885D32">
        <w:rPr>
          <w:rFonts w:ascii="Times New Roman" w:hAnsi="Times New Roman" w:cs="Times New Roman"/>
          <w:b w:val="0"/>
          <w:noProof/>
          <w:color w:val="000000" w:themeColor="text1"/>
        </w:rPr>
        <w:fldChar w:fldCharType="separate"/>
      </w:r>
      <w:r w:rsidRPr="00885D32">
        <w:rPr>
          <w:rFonts w:ascii="Times New Roman" w:hAnsi="Times New Roman" w:cs="Times New Roman"/>
          <w:b w:val="0"/>
          <w:noProof/>
          <w:color w:val="000000" w:themeColor="text1"/>
        </w:rPr>
        <w:t>35</w:t>
      </w:r>
      <w:r w:rsidRPr="00885D32">
        <w:rPr>
          <w:rFonts w:ascii="Times New Roman" w:hAnsi="Times New Roman" w:cs="Times New Roman"/>
          <w:b w:val="0"/>
          <w:noProof/>
          <w:color w:val="000000" w:themeColor="text1"/>
        </w:rPr>
        <w:fldChar w:fldCharType="end"/>
      </w:r>
    </w:p>
    <w:p w14:paraId="6A73032F" w14:textId="77777777" w:rsidR="00782370" w:rsidRPr="00885D32" w:rsidRDefault="00782370" w:rsidP="00782370">
      <w:pPr>
        <w:pStyle w:val="TOC1"/>
        <w:tabs>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noProof/>
          <w:color w:val="000000" w:themeColor="text1"/>
        </w:rPr>
        <w:t>PASIŪLYMAI IR REKOMENDACIJOS</w:t>
      </w:r>
      <w:r w:rsidRPr="00885D32">
        <w:rPr>
          <w:rFonts w:ascii="Times New Roman" w:hAnsi="Times New Roman" w:cs="Times New Roman"/>
          <w:b w:val="0"/>
          <w:noProof/>
          <w:color w:val="000000" w:themeColor="text1"/>
        </w:rPr>
        <w:tab/>
      </w:r>
      <w:r w:rsidRPr="00885D32">
        <w:rPr>
          <w:rFonts w:ascii="Times New Roman" w:hAnsi="Times New Roman" w:cs="Times New Roman"/>
          <w:b w:val="0"/>
          <w:noProof/>
          <w:color w:val="000000" w:themeColor="text1"/>
        </w:rPr>
        <w:fldChar w:fldCharType="begin"/>
      </w:r>
      <w:r w:rsidRPr="00885D32">
        <w:rPr>
          <w:rFonts w:ascii="Times New Roman" w:hAnsi="Times New Roman" w:cs="Times New Roman"/>
          <w:b w:val="0"/>
          <w:noProof/>
          <w:color w:val="000000" w:themeColor="text1"/>
        </w:rPr>
        <w:instrText xml:space="preserve"> PAGEREF _Toc291844010 \h </w:instrText>
      </w:r>
      <w:r w:rsidRPr="00885D32">
        <w:rPr>
          <w:rFonts w:ascii="Times New Roman" w:hAnsi="Times New Roman" w:cs="Times New Roman"/>
          <w:b w:val="0"/>
          <w:noProof/>
          <w:color w:val="000000" w:themeColor="text1"/>
        </w:rPr>
      </w:r>
      <w:r w:rsidRPr="00885D32">
        <w:rPr>
          <w:rFonts w:ascii="Times New Roman" w:hAnsi="Times New Roman" w:cs="Times New Roman"/>
          <w:b w:val="0"/>
          <w:noProof/>
          <w:color w:val="000000" w:themeColor="text1"/>
        </w:rPr>
        <w:fldChar w:fldCharType="separate"/>
      </w:r>
      <w:r w:rsidRPr="00885D32">
        <w:rPr>
          <w:rFonts w:ascii="Times New Roman" w:hAnsi="Times New Roman" w:cs="Times New Roman"/>
          <w:b w:val="0"/>
          <w:noProof/>
          <w:color w:val="000000" w:themeColor="text1"/>
        </w:rPr>
        <w:t>36</w:t>
      </w:r>
      <w:r w:rsidRPr="00885D32">
        <w:rPr>
          <w:rFonts w:ascii="Times New Roman" w:hAnsi="Times New Roman" w:cs="Times New Roman"/>
          <w:b w:val="0"/>
          <w:noProof/>
          <w:color w:val="000000" w:themeColor="text1"/>
        </w:rPr>
        <w:fldChar w:fldCharType="end"/>
      </w:r>
    </w:p>
    <w:p w14:paraId="594E0AD3" w14:textId="77777777" w:rsidR="00782370" w:rsidRPr="00885D32" w:rsidRDefault="00782370" w:rsidP="00782370">
      <w:pPr>
        <w:pStyle w:val="TOC1"/>
        <w:tabs>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noProof/>
          <w:color w:val="000000" w:themeColor="text1"/>
        </w:rPr>
        <w:t>IŠVADOS</w:t>
      </w:r>
      <w:r w:rsidRPr="00885D32">
        <w:rPr>
          <w:rFonts w:ascii="Times New Roman" w:hAnsi="Times New Roman" w:cs="Times New Roman"/>
          <w:b w:val="0"/>
          <w:noProof/>
          <w:color w:val="000000" w:themeColor="text1"/>
        </w:rPr>
        <w:tab/>
      </w:r>
      <w:r w:rsidRPr="00885D32">
        <w:rPr>
          <w:rFonts w:ascii="Times New Roman" w:hAnsi="Times New Roman" w:cs="Times New Roman"/>
          <w:b w:val="0"/>
          <w:noProof/>
          <w:color w:val="000000" w:themeColor="text1"/>
        </w:rPr>
        <w:fldChar w:fldCharType="begin"/>
      </w:r>
      <w:r w:rsidRPr="00885D32">
        <w:rPr>
          <w:rFonts w:ascii="Times New Roman" w:hAnsi="Times New Roman" w:cs="Times New Roman"/>
          <w:b w:val="0"/>
          <w:noProof/>
          <w:color w:val="000000" w:themeColor="text1"/>
        </w:rPr>
        <w:instrText xml:space="preserve"> PAGEREF _Toc291844011 \h </w:instrText>
      </w:r>
      <w:r w:rsidRPr="00885D32">
        <w:rPr>
          <w:rFonts w:ascii="Times New Roman" w:hAnsi="Times New Roman" w:cs="Times New Roman"/>
          <w:b w:val="0"/>
          <w:noProof/>
          <w:color w:val="000000" w:themeColor="text1"/>
        </w:rPr>
      </w:r>
      <w:r w:rsidRPr="00885D32">
        <w:rPr>
          <w:rFonts w:ascii="Times New Roman" w:hAnsi="Times New Roman" w:cs="Times New Roman"/>
          <w:b w:val="0"/>
          <w:noProof/>
          <w:color w:val="000000" w:themeColor="text1"/>
        </w:rPr>
        <w:fldChar w:fldCharType="separate"/>
      </w:r>
      <w:r w:rsidRPr="00885D32">
        <w:rPr>
          <w:rFonts w:ascii="Times New Roman" w:hAnsi="Times New Roman" w:cs="Times New Roman"/>
          <w:b w:val="0"/>
          <w:noProof/>
          <w:color w:val="000000" w:themeColor="text1"/>
        </w:rPr>
        <w:t>37</w:t>
      </w:r>
      <w:r w:rsidRPr="00885D32">
        <w:rPr>
          <w:rFonts w:ascii="Times New Roman" w:hAnsi="Times New Roman" w:cs="Times New Roman"/>
          <w:b w:val="0"/>
          <w:noProof/>
          <w:color w:val="000000" w:themeColor="text1"/>
        </w:rPr>
        <w:fldChar w:fldCharType="end"/>
      </w:r>
    </w:p>
    <w:p w14:paraId="220217F2" w14:textId="77777777" w:rsidR="00782370" w:rsidRPr="00885D32" w:rsidRDefault="00782370" w:rsidP="00782370">
      <w:pPr>
        <w:pStyle w:val="TOC1"/>
        <w:tabs>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noProof/>
          <w:color w:val="000000" w:themeColor="text1"/>
        </w:rPr>
        <w:t>LITERATŪRA</w:t>
      </w:r>
      <w:r w:rsidRPr="00885D32">
        <w:rPr>
          <w:rFonts w:ascii="Times New Roman" w:hAnsi="Times New Roman" w:cs="Times New Roman"/>
          <w:b w:val="0"/>
          <w:noProof/>
          <w:color w:val="000000" w:themeColor="text1"/>
        </w:rPr>
        <w:tab/>
      </w:r>
      <w:r w:rsidRPr="00885D32">
        <w:rPr>
          <w:rFonts w:ascii="Times New Roman" w:hAnsi="Times New Roman" w:cs="Times New Roman"/>
          <w:b w:val="0"/>
          <w:noProof/>
          <w:color w:val="000000" w:themeColor="text1"/>
        </w:rPr>
        <w:fldChar w:fldCharType="begin"/>
      </w:r>
      <w:r w:rsidRPr="00885D32">
        <w:rPr>
          <w:rFonts w:ascii="Times New Roman" w:hAnsi="Times New Roman" w:cs="Times New Roman"/>
          <w:b w:val="0"/>
          <w:noProof/>
          <w:color w:val="000000" w:themeColor="text1"/>
        </w:rPr>
        <w:instrText xml:space="preserve"> PAGEREF _Toc291844012 \h </w:instrText>
      </w:r>
      <w:r w:rsidRPr="00885D32">
        <w:rPr>
          <w:rFonts w:ascii="Times New Roman" w:hAnsi="Times New Roman" w:cs="Times New Roman"/>
          <w:b w:val="0"/>
          <w:noProof/>
          <w:color w:val="000000" w:themeColor="text1"/>
        </w:rPr>
      </w:r>
      <w:r w:rsidRPr="00885D32">
        <w:rPr>
          <w:rFonts w:ascii="Times New Roman" w:hAnsi="Times New Roman" w:cs="Times New Roman"/>
          <w:b w:val="0"/>
          <w:noProof/>
          <w:color w:val="000000" w:themeColor="text1"/>
        </w:rPr>
        <w:fldChar w:fldCharType="separate"/>
      </w:r>
      <w:r w:rsidRPr="00885D32">
        <w:rPr>
          <w:rFonts w:ascii="Times New Roman" w:hAnsi="Times New Roman" w:cs="Times New Roman"/>
          <w:b w:val="0"/>
          <w:noProof/>
          <w:color w:val="000000" w:themeColor="text1"/>
        </w:rPr>
        <w:t>38</w:t>
      </w:r>
      <w:r w:rsidRPr="00885D32">
        <w:rPr>
          <w:rFonts w:ascii="Times New Roman" w:hAnsi="Times New Roman" w:cs="Times New Roman"/>
          <w:b w:val="0"/>
          <w:noProof/>
          <w:color w:val="000000" w:themeColor="text1"/>
        </w:rPr>
        <w:fldChar w:fldCharType="end"/>
      </w:r>
    </w:p>
    <w:p w14:paraId="455D69D8" w14:textId="77777777" w:rsidR="00782370" w:rsidRPr="00885D32" w:rsidRDefault="00782370" w:rsidP="00782370">
      <w:pPr>
        <w:pStyle w:val="TOC1"/>
        <w:tabs>
          <w:tab w:val="right" w:leader="dot" w:pos="9962"/>
        </w:tabs>
        <w:spacing w:line="360" w:lineRule="auto"/>
        <w:rPr>
          <w:rFonts w:ascii="Times New Roman" w:hAnsi="Times New Roman" w:cs="Times New Roman"/>
          <w:b w:val="0"/>
          <w:noProof/>
          <w:color w:val="000000" w:themeColor="text1"/>
          <w:lang w:eastAsia="ja-JP"/>
        </w:rPr>
      </w:pPr>
      <w:r w:rsidRPr="00885D32">
        <w:rPr>
          <w:rFonts w:ascii="Times New Roman" w:hAnsi="Times New Roman" w:cs="Times New Roman"/>
          <w:b w:val="0"/>
          <w:noProof/>
          <w:color w:val="000000" w:themeColor="text1"/>
        </w:rPr>
        <w:t>PRIEDAI</w:t>
      </w:r>
      <w:r w:rsidRPr="00885D32">
        <w:rPr>
          <w:rFonts w:ascii="Times New Roman" w:hAnsi="Times New Roman" w:cs="Times New Roman"/>
          <w:b w:val="0"/>
          <w:noProof/>
          <w:color w:val="000000" w:themeColor="text1"/>
        </w:rPr>
        <w:tab/>
      </w:r>
      <w:r w:rsidRPr="00885D32">
        <w:rPr>
          <w:rFonts w:ascii="Times New Roman" w:hAnsi="Times New Roman" w:cs="Times New Roman"/>
          <w:b w:val="0"/>
          <w:noProof/>
          <w:color w:val="000000" w:themeColor="text1"/>
        </w:rPr>
        <w:fldChar w:fldCharType="begin"/>
      </w:r>
      <w:r w:rsidRPr="00885D32">
        <w:rPr>
          <w:rFonts w:ascii="Times New Roman" w:hAnsi="Times New Roman" w:cs="Times New Roman"/>
          <w:b w:val="0"/>
          <w:noProof/>
          <w:color w:val="000000" w:themeColor="text1"/>
        </w:rPr>
        <w:instrText xml:space="preserve"> PAGEREF _Toc291844013 \h </w:instrText>
      </w:r>
      <w:r w:rsidRPr="00885D32">
        <w:rPr>
          <w:rFonts w:ascii="Times New Roman" w:hAnsi="Times New Roman" w:cs="Times New Roman"/>
          <w:b w:val="0"/>
          <w:noProof/>
          <w:color w:val="000000" w:themeColor="text1"/>
        </w:rPr>
      </w:r>
      <w:r w:rsidRPr="00885D32">
        <w:rPr>
          <w:rFonts w:ascii="Times New Roman" w:hAnsi="Times New Roman" w:cs="Times New Roman"/>
          <w:b w:val="0"/>
          <w:noProof/>
          <w:color w:val="000000" w:themeColor="text1"/>
        </w:rPr>
        <w:fldChar w:fldCharType="separate"/>
      </w:r>
      <w:r w:rsidRPr="00885D32">
        <w:rPr>
          <w:rFonts w:ascii="Times New Roman" w:hAnsi="Times New Roman" w:cs="Times New Roman"/>
          <w:b w:val="0"/>
          <w:noProof/>
          <w:color w:val="000000" w:themeColor="text1"/>
        </w:rPr>
        <w:t>41</w:t>
      </w:r>
      <w:r w:rsidRPr="00885D32">
        <w:rPr>
          <w:rFonts w:ascii="Times New Roman" w:hAnsi="Times New Roman" w:cs="Times New Roman"/>
          <w:b w:val="0"/>
          <w:noProof/>
          <w:color w:val="000000" w:themeColor="text1"/>
        </w:rPr>
        <w:fldChar w:fldCharType="end"/>
      </w:r>
    </w:p>
    <w:p w14:paraId="116038F2" w14:textId="77777777" w:rsidR="00A05767" w:rsidRPr="00885D32" w:rsidRDefault="001F4640" w:rsidP="00782370">
      <w:pPr>
        <w:spacing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fldChar w:fldCharType="end"/>
      </w:r>
    </w:p>
    <w:p w14:paraId="33755F6D" w14:textId="77777777" w:rsidR="0095709D" w:rsidRPr="00885D32" w:rsidRDefault="0095709D" w:rsidP="00571553">
      <w:pPr>
        <w:spacing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br w:type="page"/>
      </w:r>
    </w:p>
    <w:p w14:paraId="26662BDD" w14:textId="76583C71" w:rsidR="00994FB1" w:rsidRPr="00885D32" w:rsidRDefault="007111BC" w:rsidP="006F6BD6">
      <w:pPr>
        <w:pStyle w:val="Heading1"/>
        <w:rPr>
          <w:rFonts w:ascii="Times New Roman" w:hAnsi="Times New Roman" w:cs="Times New Roman"/>
          <w:color w:val="000000" w:themeColor="text1"/>
        </w:rPr>
      </w:pPr>
      <w:bookmarkStart w:id="1" w:name="_Toc291843999"/>
      <w:r w:rsidRPr="00885D32">
        <w:rPr>
          <w:color w:val="000000" w:themeColor="text1"/>
        </w:rPr>
        <w:lastRenderedPageBreak/>
        <w:t xml:space="preserve">                                                         </w:t>
      </w:r>
      <w:r w:rsidRPr="00885D32">
        <w:rPr>
          <w:rFonts w:ascii="Times New Roman" w:hAnsi="Times New Roman" w:cs="Times New Roman"/>
          <w:color w:val="000000" w:themeColor="text1"/>
        </w:rPr>
        <w:t xml:space="preserve">       </w:t>
      </w:r>
      <w:r w:rsidR="008349D2" w:rsidRPr="00885D32">
        <w:rPr>
          <w:rFonts w:ascii="Times New Roman" w:hAnsi="Times New Roman" w:cs="Times New Roman"/>
          <w:color w:val="000000" w:themeColor="text1"/>
        </w:rPr>
        <w:t>SANTRAUK</w:t>
      </w:r>
      <w:bookmarkStart w:id="2" w:name="_Toc291844000"/>
      <w:bookmarkEnd w:id="1"/>
      <w:r w:rsidR="006F6BD6" w:rsidRPr="00885D32">
        <w:rPr>
          <w:rFonts w:ascii="Times New Roman" w:hAnsi="Times New Roman" w:cs="Times New Roman"/>
          <w:color w:val="000000" w:themeColor="text1"/>
        </w:rPr>
        <w:t>A</w:t>
      </w:r>
    </w:p>
    <w:p w14:paraId="50DDDDF8" w14:textId="77777777" w:rsidR="00ED63BF" w:rsidRPr="00885D32" w:rsidRDefault="00ED63BF" w:rsidP="00ED63BF">
      <w:pPr>
        <w:widowControl w:val="0"/>
        <w:autoSpaceDE w:val="0"/>
        <w:autoSpaceDN w:val="0"/>
        <w:adjustRightInd w:val="0"/>
        <w:spacing w:line="360" w:lineRule="auto"/>
        <w:jc w:val="center"/>
        <w:rPr>
          <w:rFonts w:ascii="Times New Roman" w:hAnsi="Times New Roman"/>
          <w:b/>
          <w:bCs/>
          <w:caps/>
          <w:color w:val="000000" w:themeColor="text1"/>
          <w:sz w:val="28"/>
          <w:szCs w:val="28"/>
        </w:rPr>
      </w:pPr>
      <w:r w:rsidRPr="00885D32">
        <w:rPr>
          <w:rFonts w:ascii="Times New Roman" w:hAnsi="Times New Roman"/>
          <w:b/>
          <w:bCs/>
          <w:caps/>
          <w:color w:val="000000" w:themeColor="text1"/>
          <w:sz w:val="28"/>
          <w:szCs w:val="28"/>
        </w:rPr>
        <w:t>Europos sąjungos struktūrinių fondų Investicijos į kaimo turizmo verslą VERTINIMAS kaimo turizmo sodybų šeimininkų požiūriu</w:t>
      </w:r>
    </w:p>
    <w:p w14:paraId="4D218192" w14:textId="19720BE6" w:rsidR="0006411E" w:rsidRPr="00885D32" w:rsidRDefault="0006411E" w:rsidP="00502095">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rPr>
      </w:pPr>
      <w:r w:rsidRPr="00885D32">
        <w:rPr>
          <w:rFonts w:ascii="Times New Roman" w:eastAsia="Times New Roman" w:hAnsi="Times New Roman" w:cs="Times New Roman"/>
          <w:b/>
          <w:color w:val="000000" w:themeColor="text1"/>
          <w:sz w:val="24"/>
          <w:szCs w:val="24"/>
        </w:rPr>
        <w:t xml:space="preserve">Raktiniai žodžiai: </w:t>
      </w:r>
      <w:r w:rsidRPr="00885D32">
        <w:rPr>
          <w:rFonts w:ascii="Times New Roman" w:eastAsia="Times New Roman" w:hAnsi="Times New Roman" w:cs="Times New Roman"/>
          <w:color w:val="000000" w:themeColor="text1"/>
          <w:sz w:val="24"/>
          <w:szCs w:val="24"/>
        </w:rPr>
        <w:t>kaimo turizmas</w:t>
      </w:r>
      <w:r w:rsidR="00502095" w:rsidRPr="00885D32">
        <w:rPr>
          <w:rFonts w:ascii="Times New Roman" w:eastAsia="Times New Roman" w:hAnsi="Times New Roman" w:cs="Times New Roman"/>
          <w:color w:val="000000" w:themeColor="text1"/>
          <w:sz w:val="24"/>
          <w:szCs w:val="24"/>
        </w:rPr>
        <w:t xml:space="preserve"> ir </w:t>
      </w:r>
      <w:r w:rsidRPr="00885D32">
        <w:rPr>
          <w:rFonts w:ascii="Times New Roman" w:eastAsia="Times New Roman" w:hAnsi="Times New Roman" w:cs="Times New Roman"/>
          <w:color w:val="000000" w:themeColor="text1"/>
          <w:sz w:val="24"/>
          <w:szCs w:val="24"/>
        </w:rPr>
        <w:t>verslas,</w:t>
      </w:r>
      <w:r w:rsidRPr="00885D32">
        <w:rPr>
          <w:rFonts w:ascii="Times New Roman" w:eastAsia="Times New Roman" w:hAnsi="Times New Roman" w:cs="Times New Roman"/>
          <w:b/>
          <w:color w:val="000000" w:themeColor="text1"/>
          <w:sz w:val="24"/>
          <w:szCs w:val="24"/>
        </w:rPr>
        <w:t xml:space="preserve"> </w:t>
      </w:r>
      <w:r w:rsidRPr="00885D32">
        <w:rPr>
          <w:rFonts w:ascii="Times New Roman" w:eastAsia="Times New Roman" w:hAnsi="Times New Roman" w:cs="Times New Roman"/>
          <w:color w:val="000000" w:themeColor="text1"/>
          <w:sz w:val="24"/>
          <w:szCs w:val="24"/>
        </w:rPr>
        <w:t>Eur</w:t>
      </w:r>
      <w:r w:rsidRPr="00885D32">
        <w:rPr>
          <w:rFonts w:ascii="Times New Roman" w:hAnsi="Times New Roman" w:cs="Times New Roman"/>
          <w:color w:val="000000" w:themeColor="text1"/>
          <w:sz w:val="24"/>
          <w:szCs w:val="24"/>
        </w:rPr>
        <w:t>opos Sąjungos struktūrinių fondų investicijos.</w:t>
      </w:r>
    </w:p>
    <w:p w14:paraId="297D5E34" w14:textId="6F5B57BE" w:rsidR="0006411E" w:rsidRPr="00885D32" w:rsidRDefault="0006411E" w:rsidP="0006411E">
      <w:pPr>
        <w:spacing w:after="0" w:line="360" w:lineRule="auto"/>
        <w:ind w:firstLine="720"/>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Temos aktualumas</w:t>
      </w:r>
      <w:r w:rsidRPr="00885D32">
        <w:rPr>
          <w:color w:val="000000" w:themeColor="text1"/>
        </w:rPr>
        <w:t xml:space="preserve">: </w:t>
      </w:r>
      <w:r w:rsidRPr="00885D32">
        <w:rPr>
          <w:rFonts w:ascii="Times New Roman" w:hAnsi="Times New Roman" w:cs="Times New Roman"/>
          <w:color w:val="000000" w:themeColor="text1"/>
          <w:sz w:val="24"/>
          <w:szCs w:val="24"/>
        </w:rPr>
        <w:t>Lietuva pasižymi unikalia gamta, ežerų gausa, giliomis etninėmis tradicij</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mis ir papročiais, kurios sudaro palankias galimybes kaimo turizmui vystytis. Kaimo turizmo paklausa didėja mūsų šalyje ypač Lietuvai įstojus į Europos Sąjungą, tačiau šio verslo plėtros sąlygos nėra paka</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 xml:space="preserve">kamai išnaudojamos. Lietuva kaimo turizmo srityje ženkliai atsilieka nuo kitų Europos Sąjungos šalių. Investicijos į kaimo turizmo verslą yra aktualios, tačiau konkrečių investicijų vertinimas į kaimo turizmo verslą Lietuvoje mažai analizuotas, todėl aktualu analizuoti investicijų į kaimo turizmo verslą svarbą bei potencialą pasitelkiant kaimo turizmo savininkų patirtį.  </w:t>
      </w:r>
    </w:p>
    <w:p w14:paraId="4993C449" w14:textId="77777777" w:rsidR="0006411E" w:rsidRPr="00885D32" w:rsidRDefault="0006411E" w:rsidP="0006411E">
      <w:pPr>
        <w:autoSpaceDE w:val="0"/>
        <w:autoSpaceDN w:val="0"/>
        <w:adjustRightInd w:val="0"/>
        <w:spacing w:after="0" w:line="360" w:lineRule="auto"/>
        <w:ind w:firstLine="720"/>
        <w:jc w:val="both"/>
        <w:rPr>
          <w:color w:val="000000" w:themeColor="text1"/>
        </w:rPr>
      </w:pPr>
      <w:r w:rsidRPr="00885D32">
        <w:rPr>
          <w:rFonts w:ascii="Times New Roman" w:eastAsia="Times New Roman" w:hAnsi="Times New Roman" w:cs="Times New Roman"/>
          <w:b/>
          <w:color w:val="000000" w:themeColor="text1"/>
          <w:sz w:val="24"/>
          <w:szCs w:val="24"/>
        </w:rPr>
        <w:t>Darbo objektas:</w:t>
      </w:r>
      <w:r w:rsidRPr="00885D32">
        <w:rPr>
          <w:color w:val="000000" w:themeColor="text1"/>
        </w:rPr>
        <w:t xml:space="preserve"> </w:t>
      </w:r>
      <w:r w:rsidRPr="00885D32">
        <w:rPr>
          <w:rFonts w:ascii="Times New Roman" w:hAnsi="Times New Roman" w:cs="Times New Roman"/>
          <w:color w:val="000000" w:themeColor="text1"/>
          <w:sz w:val="24"/>
          <w:szCs w:val="24"/>
        </w:rPr>
        <w:t>ES struktūrinių fondų investicijos į kaimo turizmo verslą.</w:t>
      </w:r>
    </w:p>
    <w:p w14:paraId="44DE04BA" w14:textId="5AFFF96E" w:rsidR="0006411E" w:rsidRPr="00885D32" w:rsidRDefault="0006411E" w:rsidP="0006411E">
      <w:pPr>
        <w:autoSpaceDE w:val="0"/>
        <w:autoSpaceDN w:val="0"/>
        <w:adjustRightInd w:val="0"/>
        <w:spacing w:after="0" w:line="360" w:lineRule="auto"/>
        <w:ind w:firstLine="720"/>
        <w:jc w:val="both"/>
        <w:rPr>
          <w:bCs/>
          <w:color w:val="000000" w:themeColor="text1"/>
        </w:rPr>
      </w:pPr>
      <w:r w:rsidRPr="00885D32">
        <w:rPr>
          <w:rFonts w:ascii="Times New Roman" w:eastAsia="Times New Roman" w:hAnsi="Times New Roman" w:cs="Times New Roman"/>
          <w:b/>
          <w:color w:val="000000" w:themeColor="text1"/>
          <w:sz w:val="24"/>
          <w:szCs w:val="24"/>
        </w:rPr>
        <w:t>Tyrimo tikslas –</w:t>
      </w:r>
      <w:r w:rsidRPr="00885D32">
        <w:rPr>
          <w:bCs/>
          <w:color w:val="000000" w:themeColor="text1"/>
        </w:rPr>
        <w:t xml:space="preserve"> </w:t>
      </w:r>
      <w:r w:rsidR="00D72179" w:rsidRPr="00885D32">
        <w:rPr>
          <w:rFonts w:ascii="Times New Roman" w:hAnsi="Times New Roman" w:cs="Times New Roman"/>
          <w:color w:val="000000" w:themeColor="text1"/>
          <w:sz w:val="24"/>
          <w:szCs w:val="24"/>
        </w:rPr>
        <w:t>įvertinti ES struktūrinių fondų investicijas į kaimo turizmo verslą pačių kaimo turizmo šeimininkų požiūriu</w:t>
      </w:r>
      <w:r w:rsidRPr="00885D32">
        <w:rPr>
          <w:rFonts w:ascii="Times New Roman" w:hAnsi="Times New Roman" w:cs="Times New Roman"/>
          <w:color w:val="000000" w:themeColor="text1"/>
          <w:sz w:val="24"/>
          <w:szCs w:val="24"/>
        </w:rPr>
        <w:t>.</w:t>
      </w:r>
    </w:p>
    <w:p w14:paraId="1468361B" w14:textId="77777777" w:rsidR="0006411E" w:rsidRPr="00885D32" w:rsidRDefault="0006411E" w:rsidP="0006411E">
      <w:pPr>
        <w:autoSpaceDE w:val="0"/>
        <w:autoSpaceDN w:val="0"/>
        <w:adjustRightInd w:val="0"/>
        <w:spacing w:after="0" w:line="360" w:lineRule="auto"/>
        <w:ind w:firstLine="720"/>
        <w:jc w:val="both"/>
        <w:rPr>
          <w:rFonts w:ascii="Times New Roman" w:eastAsia="Times New Roman" w:hAnsi="Times New Roman" w:cs="Times New Roman"/>
          <w:b/>
          <w:color w:val="000000" w:themeColor="text1"/>
          <w:sz w:val="24"/>
          <w:szCs w:val="24"/>
        </w:rPr>
      </w:pPr>
      <w:r w:rsidRPr="00885D32">
        <w:rPr>
          <w:rFonts w:ascii="Times New Roman" w:eastAsia="Times New Roman" w:hAnsi="Times New Roman" w:cs="Times New Roman"/>
          <w:b/>
          <w:color w:val="000000" w:themeColor="text1"/>
          <w:sz w:val="24"/>
          <w:szCs w:val="24"/>
        </w:rPr>
        <w:t xml:space="preserve">Darbo uždaviniai: </w:t>
      </w:r>
    </w:p>
    <w:p w14:paraId="7CF057D0" w14:textId="533F8F4A" w:rsidR="0006411E" w:rsidRPr="00885D32" w:rsidRDefault="004D1B08" w:rsidP="00502095">
      <w:pPr>
        <w:pStyle w:val="ListParagraph"/>
        <w:numPr>
          <w:ilvl w:val="0"/>
          <w:numId w:val="24"/>
        </w:numPr>
        <w:spacing w:after="0" w:line="360" w:lineRule="auto"/>
        <w:ind w:left="993" w:hanging="284"/>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Apibrėžti</w:t>
      </w:r>
      <w:r w:rsidR="0006411E" w:rsidRPr="00885D32">
        <w:rPr>
          <w:rFonts w:ascii="Times New Roman" w:hAnsi="Times New Roman" w:cs="Times New Roman"/>
          <w:color w:val="000000" w:themeColor="text1"/>
          <w:sz w:val="24"/>
          <w:szCs w:val="24"/>
        </w:rPr>
        <w:t xml:space="preserve"> kaimo turizmo verslo ir investicijos į kaimo turizmo verslą</w:t>
      </w:r>
      <w:r w:rsidRPr="00885D32">
        <w:rPr>
          <w:rFonts w:ascii="Times New Roman" w:hAnsi="Times New Roman" w:cs="Times New Roman"/>
          <w:color w:val="000000" w:themeColor="text1"/>
          <w:sz w:val="24"/>
          <w:szCs w:val="24"/>
        </w:rPr>
        <w:t xml:space="preserve"> </w:t>
      </w:r>
      <w:r w:rsidR="00502095" w:rsidRPr="00885D32">
        <w:rPr>
          <w:rFonts w:ascii="Times New Roman" w:hAnsi="Times New Roman" w:cs="Times New Roman"/>
          <w:color w:val="000000" w:themeColor="text1"/>
          <w:sz w:val="24"/>
          <w:szCs w:val="24"/>
        </w:rPr>
        <w:t>teorinę</w:t>
      </w:r>
      <w:r w:rsidRPr="00885D32">
        <w:rPr>
          <w:rFonts w:ascii="Times New Roman" w:hAnsi="Times New Roman" w:cs="Times New Roman"/>
          <w:color w:val="000000" w:themeColor="text1"/>
          <w:sz w:val="24"/>
          <w:szCs w:val="24"/>
        </w:rPr>
        <w:t xml:space="preserve"> samprat</w:t>
      </w:r>
      <w:r w:rsidR="0006411E" w:rsidRPr="00885D32">
        <w:rPr>
          <w:rFonts w:ascii="Times New Roman" w:hAnsi="Times New Roman" w:cs="Times New Roman"/>
          <w:color w:val="000000" w:themeColor="text1"/>
          <w:sz w:val="24"/>
          <w:szCs w:val="24"/>
        </w:rPr>
        <w:t>ą;</w:t>
      </w:r>
    </w:p>
    <w:p w14:paraId="2B65B4A2" w14:textId="77777777" w:rsidR="0006411E" w:rsidRPr="00885D32" w:rsidRDefault="0006411E" w:rsidP="00502095">
      <w:pPr>
        <w:pStyle w:val="ListParagraph"/>
        <w:numPr>
          <w:ilvl w:val="0"/>
          <w:numId w:val="24"/>
        </w:numPr>
        <w:spacing w:after="0" w:line="360" w:lineRule="auto"/>
        <w:ind w:left="993" w:hanging="284"/>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Pristatyti ES struktūrinių fondų investavimo į kaimo turizmo verslą situaciją;</w:t>
      </w:r>
    </w:p>
    <w:p w14:paraId="77CF7E3E" w14:textId="77777777" w:rsidR="0006411E" w:rsidRPr="00885D32" w:rsidRDefault="0006411E" w:rsidP="00502095">
      <w:pPr>
        <w:pStyle w:val="ListParagraph"/>
        <w:numPr>
          <w:ilvl w:val="0"/>
          <w:numId w:val="24"/>
        </w:numPr>
        <w:spacing w:after="0" w:line="360" w:lineRule="auto"/>
        <w:ind w:left="993" w:hanging="284"/>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Atlikti ES investicijų į kaimo turizmo verslą vertinimą kaimo turizmo sodybų šeimininkų p</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žiūriu.</w:t>
      </w:r>
    </w:p>
    <w:p w14:paraId="3BBD6057" w14:textId="4951B0FA" w:rsidR="0006411E" w:rsidRPr="00885D32" w:rsidRDefault="00502095" w:rsidP="00502095">
      <w:pPr>
        <w:pStyle w:val="DefaultChar"/>
        <w:spacing w:line="360" w:lineRule="auto"/>
        <w:ind w:firstLine="720"/>
        <w:jc w:val="both"/>
        <w:rPr>
          <w:color w:val="000000" w:themeColor="text1"/>
          <w:lang w:val="lt-LT"/>
        </w:rPr>
      </w:pPr>
      <w:r w:rsidRPr="00885D32">
        <w:rPr>
          <w:b/>
          <w:color w:val="000000" w:themeColor="text1"/>
          <w:lang w:val="lt-LT" w:eastAsia="lt-LT"/>
        </w:rPr>
        <w:t>Rezultatai</w:t>
      </w:r>
      <w:r w:rsidR="0006411E" w:rsidRPr="00885D32">
        <w:rPr>
          <w:b/>
          <w:color w:val="000000" w:themeColor="text1"/>
          <w:lang w:val="lt-LT" w:eastAsia="lt-LT"/>
        </w:rPr>
        <w:t>:</w:t>
      </w:r>
      <w:r w:rsidR="0006411E" w:rsidRPr="00885D32">
        <w:rPr>
          <w:color w:val="000000" w:themeColor="text1"/>
          <w:lang w:val="lt-LT"/>
        </w:rPr>
        <w:t xml:space="preserve"> A</w:t>
      </w:r>
      <w:r w:rsidRPr="00885D32">
        <w:rPr>
          <w:color w:val="000000" w:themeColor="text1"/>
          <w:lang w:val="lt-LT"/>
        </w:rPr>
        <w:t>pibrėžus</w:t>
      </w:r>
      <w:r w:rsidR="0006411E" w:rsidRPr="00885D32">
        <w:rPr>
          <w:color w:val="000000" w:themeColor="text1"/>
          <w:lang w:val="lt-LT"/>
        </w:rPr>
        <w:t xml:space="preserve"> kaimo turizmo verslo ir investicijos į kaimo turizmo verslą </w:t>
      </w:r>
      <w:r w:rsidRPr="00885D32">
        <w:rPr>
          <w:color w:val="000000" w:themeColor="text1"/>
          <w:lang w:val="lt-LT"/>
        </w:rPr>
        <w:t>teorines sa</w:t>
      </w:r>
      <w:r w:rsidRPr="00885D32">
        <w:rPr>
          <w:color w:val="000000" w:themeColor="text1"/>
          <w:lang w:val="lt-LT"/>
        </w:rPr>
        <w:t>m</w:t>
      </w:r>
      <w:r w:rsidRPr="00885D32">
        <w:rPr>
          <w:color w:val="000000" w:themeColor="text1"/>
          <w:lang w:val="lt-LT"/>
        </w:rPr>
        <w:t xml:space="preserve">pratas, </w:t>
      </w:r>
      <w:r w:rsidR="0006411E" w:rsidRPr="00885D32">
        <w:rPr>
          <w:color w:val="000000" w:themeColor="text1"/>
          <w:lang w:val="lt-LT"/>
        </w:rPr>
        <w:t>nustatyta, kad kaimo turizmas yra besivystantis ir patrauklus investicijoms. Tikslingiausia inve</w:t>
      </w:r>
      <w:r w:rsidR="004D1B08" w:rsidRPr="00885D32">
        <w:rPr>
          <w:color w:val="000000" w:themeColor="text1"/>
          <w:lang w:val="lt-LT"/>
        </w:rPr>
        <w:t>s</w:t>
      </w:r>
      <w:r w:rsidR="0006411E" w:rsidRPr="00885D32">
        <w:rPr>
          <w:color w:val="000000" w:themeColor="text1"/>
          <w:lang w:val="lt-LT"/>
        </w:rPr>
        <w:t>tuoti į vietovės, kuriose gausu istorinio paveldo, unikalios gamtos ar į įžymių žmonių gimtines ar gyv</w:t>
      </w:r>
      <w:r w:rsidR="0006411E" w:rsidRPr="00885D32">
        <w:rPr>
          <w:color w:val="000000" w:themeColor="text1"/>
          <w:lang w:val="lt-LT"/>
        </w:rPr>
        <w:t>e</w:t>
      </w:r>
      <w:r w:rsidR="0006411E" w:rsidRPr="00885D32">
        <w:rPr>
          <w:color w:val="000000" w:themeColor="text1"/>
          <w:lang w:val="lt-LT"/>
        </w:rPr>
        <w:t>namąsias vietas, nes tai pritraukia didžiausią srautą turistų. Atlikus ES struktūrinių fondų investavimo į kaimo turizmo verslą situacijos analizę paaiškėjo, kad investicijos į kaimo turizmo verslą itin pastebimos Lietuvai įstojus į Europos Sąjungą. Europos Sąjunga prie Lietuvos kaimo turizmo verslo prisidėjo ne tik finansine parama, bet ir informacijos skleidimu apie kaimo turizmo paslaugų verslą, sodybų šeimininkų mokymu bei konsultacijomis. Atlikus investicijų į kaimo turizmo verslą vertinimą</w:t>
      </w:r>
      <w:r w:rsidRPr="00885D32">
        <w:rPr>
          <w:color w:val="000000" w:themeColor="text1"/>
          <w:lang w:val="lt-LT"/>
        </w:rPr>
        <w:t>,</w:t>
      </w:r>
      <w:r w:rsidR="0006411E" w:rsidRPr="00885D32">
        <w:rPr>
          <w:color w:val="000000" w:themeColor="text1"/>
          <w:lang w:val="lt-LT"/>
        </w:rPr>
        <w:t xml:space="preserve"> kaimo turizmo sod</w:t>
      </w:r>
      <w:r w:rsidR="0006411E" w:rsidRPr="00885D32">
        <w:rPr>
          <w:color w:val="000000" w:themeColor="text1"/>
          <w:lang w:val="lt-LT"/>
        </w:rPr>
        <w:t>y</w:t>
      </w:r>
      <w:r w:rsidR="0006411E" w:rsidRPr="00885D32">
        <w:rPr>
          <w:color w:val="000000" w:themeColor="text1"/>
          <w:lang w:val="lt-LT"/>
        </w:rPr>
        <w:t xml:space="preserve">bų šeimininkų požiūriu, </w:t>
      </w:r>
      <w:r w:rsidRPr="00885D32">
        <w:rPr>
          <w:color w:val="000000" w:themeColor="text1"/>
          <w:lang w:val="lt-LT"/>
        </w:rPr>
        <w:t>nustatyta</w:t>
      </w:r>
      <w:r w:rsidR="0006411E" w:rsidRPr="00885D32">
        <w:rPr>
          <w:color w:val="000000" w:themeColor="text1"/>
          <w:lang w:val="lt-LT"/>
        </w:rPr>
        <w:t>, kad sodybų šeimininkų, kurie įgyvendino bent vieną ES projektą, i</w:t>
      </w:r>
      <w:r w:rsidR="0006411E" w:rsidRPr="00885D32">
        <w:rPr>
          <w:color w:val="000000" w:themeColor="text1"/>
          <w:lang w:val="lt-LT"/>
        </w:rPr>
        <w:t>n</w:t>
      </w:r>
      <w:r w:rsidR="0006411E" w:rsidRPr="00885D32">
        <w:rPr>
          <w:color w:val="000000" w:themeColor="text1"/>
          <w:lang w:val="lt-LT"/>
        </w:rPr>
        <w:t>vesticijų galimybes į kaimo turizmo verslą Lietuvoje yra teigiama. Tačiau pastebima, kad pritrūksta s</w:t>
      </w:r>
      <w:r w:rsidR="0006411E" w:rsidRPr="00885D32">
        <w:rPr>
          <w:color w:val="000000" w:themeColor="text1"/>
          <w:lang w:val="lt-LT"/>
        </w:rPr>
        <w:t>o</w:t>
      </w:r>
      <w:r w:rsidR="0006411E" w:rsidRPr="00885D32">
        <w:rPr>
          <w:color w:val="000000" w:themeColor="text1"/>
          <w:lang w:val="lt-LT"/>
        </w:rPr>
        <w:t xml:space="preserve">dybų šeimininkams specifinių žinių apie ES struktūrinių fondų teikiamą paramą.  </w:t>
      </w:r>
    </w:p>
    <w:bookmarkEnd w:id="2"/>
    <w:p w14:paraId="47298607" w14:textId="5E2ADBD8" w:rsidR="004D1B08" w:rsidRPr="00885D32" w:rsidRDefault="004D1B08" w:rsidP="006F67D6">
      <w:pPr>
        <w:pStyle w:val="Heading1"/>
        <w:spacing w:before="0" w:line="360" w:lineRule="auto"/>
        <w:jc w:val="center"/>
        <w:rPr>
          <w:rFonts w:ascii="Times New Roman" w:hAnsi="Times New Roman" w:cs="Times New Roman"/>
          <w:color w:val="000000" w:themeColor="text1"/>
        </w:rPr>
      </w:pPr>
      <w:r w:rsidRPr="00885D32">
        <w:rPr>
          <w:rFonts w:ascii="Times New Roman" w:hAnsi="Times New Roman" w:cs="Times New Roman"/>
          <w:color w:val="000000" w:themeColor="text1"/>
        </w:rPr>
        <w:lastRenderedPageBreak/>
        <w:t>SUMMARY</w:t>
      </w:r>
    </w:p>
    <w:p w14:paraId="49571A8A" w14:textId="4F9C9EAA" w:rsidR="00ED63BF" w:rsidRPr="00885D32" w:rsidRDefault="00ED63BF" w:rsidP="006F67D6">
      <w:pPr>
        <w:spacing w:after="0" w:line="360" w:lineRule="auto"/>
        <w:jc w:val="center"/>
        <w:rPr>
          <w:rFonts w:ascii="Times New Roman" w:hAnsi="Times New Roman" w:cs="Times New Roman"/>
          <w:b/>
          <w:color w:val="000000" w:themeColor="text1"/>
          <w:sz w:val="28"/>
          <w:szCs w:val="28"/>
          <w:lang w:eastAsia="en-US"/>
        </w:rPr>
      </w:pPr>
      <w:r w:rsidRPr="00885D32">
        <w:rPr>
          <w:rFonts w:ascii="Times New Roman" w:hAnsi="Times New Roman" w:cs="Times New Roman"/>
          <w:b/>
          <w:color w:val="000000" w:themeColor="text1"/>
          <w:sz w:val="28"/>
          <w:szCs w:val="28"/>
          <w:lang w:eastAsia="en-US"/>
        </w:rPr>
        <w:t>EUROPEAN UNION‘S STRUCTURAL  FUNDS INVESTMENTS IN RURAL TOURISM BUSINESS</w:t>
      </w:r>
      <w:r w:rsidR="00BB244B" w:rsidRPr="00885D32">
        <w:rPr>
          <w:rFonts w:ascii="Times New Roman" w:hAnsi="Times New Roman" w:cs="Times New Roman"/>
          <w:b/>
          <w:color w:val="000000" w:themeColor="text1"/>
          <w:sz w:val="28"/>
          <w:szCs w:val="28"/>
          <w:lang w:eastAsia="en-US"/>
        </w:rPr>
        <w:t xml:space="preserve"> THROUGH HOMESTEAD OWNER‘S ATTITUDE</w:t>
      </w:r>
    </w:p>
    <w:p w14:paraId="30FD6077" w14:textId="77777777" w:rsidR="00ED63BF" w:rsidRPr="00885D32" w:rsidRDefault="00ED63BF" w:rsidP="006F67D6">
      <w:pPr>
        <w:spacing w:after="0" w:line="360" w:lineRule="auto"/>
        <w:rPr>
          <w:color w:val="000000" w:themeColor="text1"/>
          <w:lang w:eastAsia="en-US"/>
        </w:rPr>
      </w:pPr>
    </w:p>
    <w:p w14:paraId="7DFA64C2" w14:textId="2D40CA15" w:rsidR="006F6BD6" w:rsidRPr="00885D32" w:rsidRDefault="00D63A2F" w:rsidP="006F67D6">
      <w:pPr>
        <w:spacing w:line="360" w:lineRule="auto"/>
        <w:ind w:firstLine="567"/>
        <w:rPr>
          <w:color w:val="000000" w:themeColor="text1"/>
        </w:rPr>
      </w:pPr>
      <w:r w:rsidRPr="00885D32">
        <w:rPr>
          <w:color w:val="000000" w:themeColor="text1"/>
          <w:lang w:eastAsia="en-US"/>
        </w:rPr>
        <w:t xml:space="preserve"> </w:t>
      </w:r>
      <w:r w:rsidRPr="00885D32">
        <w:rPr>
          <w:color w:val="000000" w:themeColor="text1"/>
          <w:lang w:eastAsia="en-US"/>
        </w:rPr>
        <w:tab/>
      </w:r>
      <w:r w:rsidR="006F6BD6" w:rsidRPr="00885D32">
        <w:rPr>
          <w:rFonts w:ascii="Times New Roman" w:hAnsi="Times New Roman" w:cs="Times New Roman"/>
          <w:b/>
          <w:color w:val="000000" w:themeColor="text1"/>
          <w:sz w:val="24"/>
          <w:szCs w:val="24"/>
        </w:rPr>
        <w:t>Keywords</w:t>
      </w:r>
      <w:r w:rsidR="006F6BD6" w:rsidRPr="00885D32">
        <w:rPr>
          <w:rFonts w:ascii="Times New Roman" w:hAnsi="Times New Roman" w:cs="Times New Roman"/>
          <w:color w:val="000000" w:themeColor="text1"/>
          <w:sz w:val="24"/>
          <w:szCs w:val="24"/>
        </w:rPr>
        <w:t>: rural tourism, business, the European Union's structural funds investment.</w:t>
      </w:r>
    </w:p>
    <w:p w14:paraId="1A8207C9" w14:textId="16E70C48" w:rsidR="006F6BD6" w:rsidRPr="00885D32" w:rsidRDefault="006F6BD6" w:rsidP="006F67D6">
      <w:pPr>
        <w:spacing w:after="0" w:line="360" w:lineRule="auto"/>
        <w:ind w:firstLine="567"/>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Topic relevance</w:t>
      </w:r>
      <w:r w:rsidRPr="00885D32">
        <w:rPr>
          <w:rFonts w:ascii="Times New Roman" w:hAnsi="Times New Roman" w:cs="Times New Roman"/>
          <w:color w:val="000000" w:themeColor="text1"/>
          <w:sz w:val="24"/>
          <w:szCs w:val="24"/>
        </w:rPr>
        <w:t>: Lithuania has unique nature, an abundance of lakes, deep ethnic traditions and customs, which represents an opportunity for rural tourism development. Rural tourism is a growing d</w:t>
      </w:r>
      <w:r w:rsidRPr="00885D32">
        <w:rPr>
          <w:rFonts w:ascii="Times New Roman" w:hAnsi="Times New Roman" w:cs="Times New Roman"/>
          <w:color w:val="000000" w:themeColor="text1"/>
          <w:sz w:val="24"/>
          <w:szCs w:val="24"/>
        </w:rPr>
        <w:t>e</w:t>
      </w:r>
      <w:r w:rsidRPr="00885D32">
        <w:rPr>
          <w:rFonts w:ascii="Times New Roman" w:hAnsi="Times New Roman" w:cs="Times New Roman"/>
          <w:color w:val="000000" w:themeColor="text1"/>
          <w:sz w:val="24"/>
          <w:szCs w:val="24"/>
        </w:rPr>
        <w:t>mand in Lithuania especially after the accession to the European Union, but the conditions for business development are not sufficiently exploited. Lithuania rural tourism sector lags far behind other European Union countries.</w:t>
      </w:r>
      <w:r w:rsidR="006F67D6"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 xml:space="preserve">Investments in rural tourism business are relevant, but the specific rating of investments to rural tourism business in Lithuania was not widely </w:t>
      </w:r>
      <w:r w:rsidR="00D72179" w:rsidRPr="00885D32">
        <w:rPr>
          <w:rFonts w:ascii="Times New Roman" w:hAnsi="Times New Roman" w:cs="Times New Roman"/>
          <w:color w:val="000000" w:themeColor="text1"/>
          <w:sz w:val="24"/>
          <w:szCs w:val="24"/>
        </w:rPr>
        <w:t>analysed</w:t>
      </w:r>
      <w:r w:rsidRPr="00885D32">
        <w:rPr>
          <w:rFonts w:ascii="Times New Roman" w:hAnsi="Times New Roman" w:cs="Times New Roman"/>
          <w:color w:val="000000" w:themeColor="text1"/>
          <w:sz w:val="24"/>
          <w:szCs w:val="24"/>
        </w:rPr>
        <w:t xml:space="preserve"> so it is important to </w:t>
      </w:r>
      <w:r w:rsidR="00D72179" w:rsidRPr="00885D32">
        <w:rPr>
          <w:rFonts w:ascii="Times New Roman" w:hAnsi="Times New Roman" w:cs="Times New Roman"/>
          <w:color w:val="000000" w:themeColor="text1"/>
          <w:sz w:val="24"/>
          <w:szCs w:val="24"/>
        </w:rPr>
        <w:t>analyse</w:t>
      </w:r>
      <w:r w:rsidRPr="00885D32">
        <w:rPr>
          <w:rFonts w:ascii="Times New Roman" w:hAnsi="Times New Roman" w:cs="Times New Roman"/>
          <w:color w:val="000000" w:themeColor="text1"/>
          <w:sz w:val="24"/>
          <w:szCs w:val="24"/>
        </w:rPr>
        <w:t xml:space="preserve"> the importa</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ce and potential of investments in rural tourism business using owner’s experience.</w:t>
      </w:r>
    </w:p>
    <w:p w14:paraId="09715DB9" w14:textId="77777777" w:rsidR="006F6BD6" w:rsidRPr="00885D32" w:rsidRDefault="006F6BD6" w:rsidP="006F67D6">
      <w:pPr>
        <w:spacing w:after="0" w:line="360" w:lineRule="auto"/>
        <w:ind w:firstLine="567"/>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Study object</w:t>
      </w:r>
      <w:r w:rsidRPr="00885D32">
        <w:rPr>
          <w:rFonts w:ascii="Times New Roman" w:hAnsi="Times New Roman" w:cs="Times New Roman"/>
          <w:color w:val="000000" w:themeColor="text1"/>
          <w:sz w:val="24"/>
          <w:szCs w:val="24"/>
        </w:rPr>
        <w:t>: EU Structural Funds investments in rural tourism business.</w:t>
      </w:r>
    </w:p>
    <w:p w14:paraId="5D25426B" w14:textId="77777777" w:rsidR="006F6BD6" w:rsidRPr="00885D32" w:rsidRDefault="006F6BD6" w:rsidP="006F67D6">
      <w:pPr>
        <w:spacing w:after="0" w:line="360" w:lineRule="auto"/>
        <w:ind w:firstLine="567"/>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Study aim</w:t>
      </w:r>
      <w:r w:rsidRPr="00885D32">
        <w:rPr>
          <w:rFonts w:ascii="Times New Roman" w:hAnsi="Times New Roman" w:cs="Times New Roman"/>
          <w:color w:val="000000" w:themeColor="text1"/>
          <w:sz w:val="24"/>
          <w:szCs w:val="24"/>
        </w:rPr>
        <w:t xml:space="preserve"> - to assess the EU's structural funds investments in rural tourism business.</w:t>
      </w:r>
    </w:p>
    <w:p w14:paraId="7971F642" w14:textId="77777777" w:rsidR="006F6BD6" w:rsidRPr="00885D32" w:rsidRDefault="006F6BD6" w:rsidP="006F67D6">
      <w:pPr>
        <w:spacing w:after="0" w:line="360" w:lineRule="auto"/>
        <w:ind w:firstLine="567"/>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Study goals</w:t>
      </w:r>
      <w:r w:rsidRPr="00885D32">
        <w:rPr>
          <w:rFonts w:ascii="Times New Roman" w:hAnsi="Times New Roman" w:cs="Times New Roman"/>
          <w:color w:val="000000" w:themeColor="text1"/>
          <w:sz w:val="24"/>
          <w:szCs w:val="24"/>
        </w:rPr>
        <w:t>:</w:t>
      </w:r>
    </w:p>
    <w:p w14:paraId="6C31457F" w14:textId="77777777" w:rsidR="006F67D6" w:rsidRPr="00885D32" w:rsidRDefault="006F6BD6" w:rsidP="006F67D6">
      <w:pPr>
        <w:pStyle w:val="ListParagraph"/>
        <w:numPr>
          <w:ilvl w:val="0"/>
          <w:numId w:val="41"/>
        </w:numPr>
        <w:spacing w:after="0" w:line="360" w:lineRule="auto"/>
        <w:ind w:left="851" w:hanging="284"/>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To perform an analysis of rural tourism business and investment in rural tourism business liter</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ture;</w:t>
      </w:r>
    </w:p>
    <w:p w14:paraId="79109EFA" w14:textId="77777777" w:rsidR="006F67D6" w:rsidRPr="00885D32" w:rsidRDefault="006F6BD6" w:rsidP="006F67D6">
      <w:pPr>
        <w:pStyle w:val="ListParagraph"/>
        <w:numPr>
          <w:ilvl w:val="0"/>
          <w:numId w:val="41"/>
        </w:numPr>
        <w:spacing w:after="0" w:line="360" w:lineRule="auto"/>
        <w:ind w:left="851" w:hanging="284"/>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To deliver the EU Structural Funds investing in rural tourism business situation;</w:t>
      </w:r>
    </w:p>
    <w:p w14:paraId="0080702C" w14:textId="0DAFE15F" w:rsidR="006F6BD6" w:rsidRPr="00885D32" w:rsidRDefault="006F6BD6" w:rsidP="006F67D6">
      <w:pPr>
        <w:pStyle w:val="ListParagraph"/>
        <w:numPr>
          <w:ilvl w:val="0"/>
          <w:numId w:val="41"/>
        </w:numPr>
        <w:spacing w:after="0" w:line="360" w:lineRule="auto"/>
        <w:ind w:left="851" w:hanging="284"/>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To perform EU investment in rural tourism business evaluation of rural tourism in terms of the home.</w:t>
      </w:r>
    </w:p>
    <w:p w14:paraId="76DAC1D3" w14:textId="378066CC" w:rsidR="006F6BD6" w:rsidRPr="00885D32" w:rsidRDefault="006F6BD6" w:rsidP="006F67D6">
      <w:pPr>
        <w:spacing w:after="0" w:line="360" w:lineRule="auto"/>
        <w:ind w:firstLine="567"/>
        <w:contextualSpacing/>
        <w:jc w:val="both"/>
        <w:rPr>
          <w:color w:val="000000" w:themeColor="text1"/>
        </w:rPr>
      </w:pPr>
      <w:r w:rsidRPr="00885D32">
        <w:rPr>
          <w:rFonts w:ascii="Times New Roman" w:hAnsi="Times New Roman" w:cs="Times New Roman"/>
          <w:b/>
          <w:color w:val="000000" w:themeColor="text1"/>
          <w:sz w:val="24"/>
          <w:szCs w:val="24"/>
        </w:rPr>
        <w:t>Conclusions</w:t>
      </w:r>
      <w:r w:rsidRPr="00885D32">
        <w:rPr>
          <w:rFonts w:ascii="Times New Roman" w:hAnsi="Times New Roman" w:cs="Times New Roman"/>
          <w:color w:val="000000" w:themeColor="text1"/>
          <w:sz w:val="24"/>
          <w:szCs w:val="24"/>
        </w:rPr>
        <w:t>: After a literature analysis of rural tourism business and investments in rural tourism business it was found that Lithuanian rural tourism is growing and attractive to investments. It is most sensible to invest into areas with rich historical heritage, unique nature or famous people places of res</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dence, because it attracts the largest flow of tourists.</w:t>
      </w:r>
      <w:r w:rsidR="00502095"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After an EU Structural Funds investing in rural to</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rism business situation analysis it was found that investments in rural tourism business are especially noticeable after Lithuania's accession to the European Union. The European Union has contributed to Lithuanian rural tourism not only with financial support, but also with the dissemination of information on rural tourism business, homesteads hosts training and consultation.</w:t>
      </w:r>
      <w:r w:rsidR="00502095"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After an evaluation of investments in rural tourism business through homestead owner’s attitude, it was found that homestead owners, who have carried out at least one EU project, have a positive opinion on investment opportunities in the rural tourism business in Lithuania. However, it is noted that homestead owners lack of specific knowledge of EU Structural Funds assistance.</w:t>
      </w:r>
      <w:bookmarkStart w:id="3" w:name="_Toc291844001"/>
      <w:r w:rsidRPr="00885D32">
        <w:rPr>
          <w:color w:val="000000" w:themeColor="text1"/>
        </w:rPr>
        <w:br w:type="page"/>
      </w:r>
    </w:p>
    <w:p w14:paraId="5EFF644D" w14:textId="7E7C050D" w:rsidR="00A05767" w:rsidRPr="00885D32" w:rsidRDefault="006B45F1" w:rsidP="007111BC">
      <w:pPr>
        <w:pStyle w:val="Heading1"/>
        <w:jc w:val="center"/>
        <w:rPr>
          <w:rFonts w:ascii="Times New Roman" w:hAnsi="Times New Roman" w:cs="Times New Roman"/>
          <w:color w:val="000000" w:themeColor="text1"/>
        </w:rPr>
      </w:pPr>
      <w:r w:rsidRPr="00885D32">
        <w:rPr>
          <w:rFonts w:ascii="Times New Roman" w:hAnsi="Times New Roman" w:cs="Times New Roman"/>
          <w:color w:val="000000" w:themeColor="text1"/>
        </w:rPr>
        <w:lastRenderedPageBreak/>
        <w:t>ĮVADAS</w:t>
      </w:r>
      <w:bookmarkEnd w:id="3"/>
    </w:p>
    <w:p w14:paraId="06B7D291" w14:textId="77777777" w:rsidR="00E61353" w:rsidRPr="00885D32" w:rsidRDefault="00E61353" w:rsidP="00AA45BC">
      <w:pPr>
        <w:spacing w:after="0"/>
        <w:jc w:val="center"/>
        <w:rPr>
          <w:rFonts w:ascii="Times New Roman" w:hAnsi="Times New Roman" w:cs="Times New Roman"/>
          <w:b/>
          <w:color w:val="000000" w:themeColor="text1"/>
          <w:sz w:val="24"/>
          <w:szCs w:val="24"/>
        </w:rPr>
      </w:pPr>
    </w:p>
    <w:p w14:paraId="593A2B0D" w14:textId="7BA302E9" w:rsidR="002C63E0" w:rsidRPr="00885D32" w:rsidRDefault="00663600" w:rsidP="00143F50">
      <w:pPr>
        <w:spacing w:after="0" w:line="360" w:lineRule="auto"/>
        <w:ind w:firstLine="720"/>
        <w:jc w:val="both"/>
        <w:rPr>
          <w:rFonts w:ascii="Times New Roman" w:hAnsi="Times New Roman" w:cs="Times New Roman"/>
          <w:color w:val="000000" w:themeColor="text1"/>
          <w:sz w:val="24"/>
          <w:szCs w:val="24"/>
        </w:rPr>
      </w:pPr>
      <w:bookmarkStart w:id="4" w:name="_Toc408690108"/>
      <w:r w:rsidRPr="00885D32">
        <w:rPr>
          <w:rFonts w:ascii="Times New Roman" w:hAnsi="Times New Roman" w:cs="Times New Roman"/>
          <w:b/>
          <w:color w:val="000000" w:themeColor="text1"/>
          <w:sz w:val="24"/>
          <w:szCs w:val="24"/>
        </w:rPr>
        <w:t>Darbo</w:t>
      </w:r>
      <w:r w:rsidR="00760394" w:rsidRPr="00885D32">
        <w:rPr>
          <w:rFonts w:ascii="Times New Roman" w:hAnsi="Times New Roman" w:cs="Times New Roman"/>
          <w:b/>
          <w:color w:val="000000" w:themeColor="text1"/>
          <w:sz w:val="24"/>
          <w:szCs w:val="24"/>
        </w:rPr>
        <w:t xml:space="preserve"> aktualumas.</w:t>
      </w:r>
      <w:r w:rsidR="00760394" w:rsidRPr="00885D32">
        <w:rPr>
          <w:rFonts w:ascii="Times New Roman" w:hAnsi="Times New Roman" w:cs="Times New Roman"/>
          <w:color w:val="000000" w:themeColor="text1"/>
          <w:sz w:val="24"/>
          <w:szCs w:val="24"/>
        </w:rPr>
        <w:t xml:space="preserve"> </w:t>
      </w:r>
      <w:r w:rsidR="00A03478" w:rsidRPr="00885D32">
        <w:rPr>
          <w:rFonts w:ascii="Times New Roman" w:hAnsi="Times New Roman" w:cs="Times New Roman"/>
          <w:color w:val="000000" w:themeColor="text1"/>
          <w:sz w:val="24"/>
          <w:szCs w:val="24"/>
        </w:rPr>
        <w:t>Lietuva pasižymi unikalia gamta ir giliomis etninėmis tradicijomis, kurios sudaro palankias galimybes kaimo turizmui vystytis. Pastaraisiais metais pastebimas kaimo turizmo p</w:t>
      </w:r>
      <w:r w:rsidR="00A03478" w:rsidRPr="00885D32">
        <w:rPr>
          <w:rFonts w:ascii="Times New Roman" w:hAnsi="Times New Roman" w:cs="Times New Roman"/>
          <w:color w:val="000000" w:themeColor="text1"/>
          <w:sz w:val="24"/>
          <w:szCs w:val="24"/>
        </w:rPr>
        <w:t>a</w:t>
      </w:r>
      <w:r w:rsidR="00A03478" w:rsidRPr="00885D32">
        <w:rPr>
          <w:rFonts w:ascii="Times New Roman" w:hAnsi="Times New Roman" w:cs="Times New Roman"/>
          <w:color w:val="000000" w:themeColor="text1"/>
          <w:sz w:val="24"/>
          <w:szCs w:val="24"/>
        </w:rPr>
        <w:t>klausos didėjimas, tačiau Lietuvoje šio verslo plėtros sąlygos nėra išnaudojamos pakankamai bei kaip teigia Ramanauskienė, Astromskienė ir Andriūnas (2010) Lietuva</w:t>
      </w:r>
      <w:r w:rsidR="00F47560" w:rsidRPr="00885D32">
        <w:rPr>
          <w:rFonts w:ascii="Times New Roman" w:hAnsi="Times New Roman" w:cs="Times New Roman"/>
          <w:color w:val="000000" w:themeColor="text1"/>
          <w:sz w:val="24"/>
          <w:szCs w:val="24"/>
        </w:rPr>
        <w:t>,</w:t>
      </w:r>
      <w:r w:rsidR="00783378" w:rsidRPr="00885D32">
        <w:rPr>
          <w:rFonts w:ascii="Times New Roman" w:hAnsi="Times New Roman" w:cs="Times New Roman"/>
          <w:color w:val="000000" w:themeColor="text1"/>
          <w:sz w:val="24"/>
          <w:szCs w:val="24"/>
        </w:rPr>
        <w:t xml:space="preserve"> lyginan</w:t>
      </w:r>
      <w:r w:rsidR="00A03478" w:rsidRPr="00885D32">
        <w:rPr>
          <w:rFonts w:ascii="Times New Roman" w:hAnsi="Times New Roman" w:cs="Times New Roman"/>
          <w:color w:val="000000" w:themeColor="text1"/>
          <w:sz w:val="24"/>
          <w:szCs w:val="24"/>
        </w:rPr>
        <w:t xml:space="preserve">t su pirmaujančiomis šalimis, </w:t>
      </w:r>
      <w:r w:rsidR="00F47560" w:rsidRPr="00885D32">
        <w:rPr>
          <w:rFonts w:ascii="Times New Roman" w:hAnsi="Times New Roman" w:cs="Times New Roman"/>
          <w:color w:val="000000" w:themeColor="text1"/>
          <w:sz w:val="24"/>
          <w:szCs w:val="24"/>
        </w:rPr>
        <w:t>tur</w:t>
      </w:r>
      <w:r w:rsidR="00A557B3" w:rsidRPr="00885D32">
        <w:rPr>
          <w:rFonts w:ascii="Times New Roman" w:hAnsi="Times New Roman" w:cs="Times New Roman"/>
          <w:color w:val="000000" w:themeColor="text1"/>
          <w:sz w:val="24"/>
          <w:szCs w:val="24"/>
        </w:rPr>
        <w:t>izmo srityje ženkliai atsilieka. Kitose Europos šalyse pastebima kaimo turizmo verslo vystymo pr</w:t>
      </w:r>
      <w:r w:rsidR="00A557B3" w:rsidRPr="00885D32">
        <w:rPr>
          <w:rFonts w:ascii="Times New Roman" w:hAnsi="Times New Roman" w:cs="Times New Roman"/>
          <w:color w:val="000000" w:themeColor="text1"/>
          <w:sz w:val="24"/>
          <w:szCs w:val="24"/>
        </w:rPr>
        <w:t>a</w:t>
      </w:r>
      <w:r w:rsidR="00A557B3" w:rsidRPr="00885D32">
        <w:rPr>
          <w:rFonts w:ascii="Times New Roman" w:hAnsi="Times New Roman" w:cs="Times New Roman"/>
          <w:color w:val="000000" w:themeColor="text1"/>
          <w:sz w:val="24"/>
          <w:szCs w:val="24"/>
        </w:rPr>
        <w:t xml:space="preserve">džia daugiau nei prieš 40 metų, o Lietuvoje ši </w:t>
      </w:r>
      <w:r w:rsidR="00F426D1" w:rsidRPr="00885D32">
        <w:rPr>
          <w:rFonts w:ascii="Times New Roman" w:hAnsi="Times New Roman" w:cs="Times New Roman"/>
          <w:color w:val="000000" w:themeColor="text1"/>
          <w:sz w:val="24"/>
          <w:szCs w:val="24"/>
        </w:rPr>
        <w:t>verslo sritis skaičiuoja tik pir</w:t>
      </w:r>
      <w:r w:rsidR="00A557B3" w:rsidRPr="00885D32">
        <w:rPr>
          <w:rFonts w:ascii="Times New Roman" w:hAnsi="Times New Roman" w:cs="Times New Roman"/>
          <w:color w:val="000000" w:themeColor="text1"/>
          <w:sz w:val="24"/>
          <w:szCs w:val="24"/>
        </w:rPr>
        <w:t xml:space="preserve">muosius 10 metų. </w:t>
      </w:r>
      <w:r w:rsidR="009E0A62" w:rsidRPr="00885D32">
        <w:rPr>
          <w:rFonts w:ascii="Times New Roman" w:hAnsi="Times New Roman" w:cs="Times New Roman"/>
          <w:color w:val="000000" w:themeColor="text1"/>
          <w:sz w:val="24"/>
          <w:szCs w:val="24"/>
        </w:rPr>
        <w:t>Lietuvai įstojus į Europos Sąjungą bei pasirašius</w:t>
      </w:r>
      <w:r w:rsidR="00077FD3" w:rsidRPr="00885D32">
        <w:rPr>
          <w:rFonts w:ascii="Times New Roman" w:hAnsi="Times New Roman" w:cs="Times New Roman"/>
          <w:color w:val="000000" w:themeColor="text1"/>
          <w:sz w:val="24"/>
          <w:szCs w:val="24"/>
        </w:rPr>
        <w:t xml:space="preserve"> Šengeno sutartį, taip pat įsit</w:t>
      </w:r>
      <w:r w:rsidR="009E0A62" w:rsidRPr="00885D32">
        <w:rPr>
          <w:rFonts w:ascii="Times New Roman" w:hAnsi="Times New Roman" w:cs="Times New Roman"/>
          <w:color w:val="000000" w:themeColor="text1"/>
          <w:sz w:val="24"/>
          <w:szCs w:val="24"/>
        </w:rPr>
        <w:t>virtinus pigių skrydžių bendrovėms, atsirado galimybės laisvai judėti tarp šalių narių, todėl mūsų šalis tam</w:t>
      </w:r>
      <w:r w:rsidR="004B414C" w:rsidRPr="00885D32">
        <w:rPr>
          <w:rFonts w:ascii="Times New Roman" w:hAnsi="Times New Roman" w:cs="Times New Roman"/>
          <w:color w:val="000000" w:themeColor="text1"/>
          <w:sz w:val="24"/>
          <w:szCs w:val="24"/>
        </w:rPr>
        <w:t>pa vis patrauklesnė ne tik liet</w:t>
      </w:r>
      <w:r w:rsidR="004B414C" w:rsidRPr="00885D32">
        <w:rPr>
          <w:rFonts w:ascii="Times New Roman" w:hAnsi="Times New Roman" w:cs="Times New Roman"/>
          <w:color w:val="000000" w:themeColor="text1"/>
          <w:sz w:val="24"/>
          <w:szCs w:val="24"/>
        </w:rPr>
        <w:t>u</w:t>
      </w:r>
      <w:r w:rsidR="004B414C" w:rsidRPr="00885D32">
        <w:rPr>
          <w:rFonts w:ascii="Times New Roman" w:hAnsi="Times New Roman" w:cs="Times New Roman"/>
          <w:color w:val="000000" w:themeColor="text1"/>
          <w:sz w:val="24"/>
          <w:szCs w:val="24"/>
        </w:rPr>
        <w:t>viams, bet ir užsienio turistams. Lietuva pasižymi giliomis etninėmis tradicijomis, iki šių dienų išlikusios tradicijos švęsti nacionalines šventes laikantis papročių, gausu išlikusių autentiškų sodybų, o gamtos unikalumas, ežerų gausa skatina turistus daugiau dėmesio skirti ne urbanistiniam, o kaimo turizmui.</w:t>
      </w:r>
      <w:r w:rsidR="00F426D1" w:rsidRPr="00885D32">
        <w:rPr>
          <w:rFonts w:ascii="Times New Roman" w:hAnsi="Times New Roman" w:cs="Times New Roman"/>
          <w:color w:val="000000" w:themeColor="text1"/>
          <w:sz w:val="24"/>
          <w:szCs w:val="24"/>
        </w:rPr>
        <w:t xml:space="preserve"> </w:t>
      </w:r>
      <w:r w:rsidR="00675FFF" w:rsidRPr="00885D32">
        <w:rPr>
          <w:rFonts w:ascii="Times New Roman" w:hAnsi="Times New Roman" w:cs="Times New Roman"/>
          <w:color w:val="000000" w:themeColor="text1"/>
          <w:sz w:val="24"/>
          <w:szCs w:val="24"/>
        </w:rPr>
        <w:t>I</w:t>
      </w:r>
      <w:r w:rsidR="00675FFF" w:rsidRPr="00885D32">
        <w:rPr>
          <w:rFonts w:ascii="Times New Roman" w:hAnsi="Times New Roman" w:cs="Times New Roman"/>
          <w:color w:val="000000" w:themeColor="text1"/>
          <w:sz w:val="24"/>
          <w:szCs w:val="24"/>
        </w:rPr>
        <w:t>n</w:t>
      </w:r>
      <w:r w:rsidR="00675FFF" w:rsidRPr="00885D32">
        <w:rPr>
          <w:rFonts w:ascii="Times New Roman" w:hAnsi="Times New Roman" w:cs="Times New Roman"/>
          <w:color w:val="000000" w:themeColor="text1"/>
          <w:sz w:val="24"/>
          <w:szCs w:val="24"/>
        </w:rPr>
        <w:t>vesticijos į kaimo turizmą</w:t>
      </w:r>
      <w:r w:rsidR="004B414C" w:rsidRPr="00885D32">
        <w:rPr>
          <w:rFonts w:ascii="Times New Roman" w:hAnsi="Times New Roman" w:cs="Times New Roman"/>
          <w:color w:val="000000" w:themeColor="text1"/>
          <w:sz w:val="24"/>
          <w:szCs w:val="24"/>
        </w:rPr>
        <w:t xml:space="preserve"> </w:t>
      </w:r>
      <w:r w:rsidR="00423B3C" w:rsidRPr="00885D32">
        <w:rPr>
          <w:rFonts w:ascii="Times New Roman" w:hAnsi="Times New Roman" w:cs="Times New Roman"/>
          <w:color w:val="000000" w:themeColor="text1"/>
          <w:sz w:val="24"/>
          <w:szCs w:val="24"/>
        </w:rPr>
        <w:t>ne urbanistinėse</w:t>
      </w:r>
      <w:r w:rsidR="004B414C" w:rsidRPr="00885D32">
        <w:rPr>
          <w:rFonts w:ascii="Times New Roman" w:hAnsi="Times New Roman" w:cs="Times New Roman"/>
          <w:color w:val="000000" w:themeColor="text1"/>
          <w:sz w:val="24"/>
          <w:szCs w:val="24"/>
        </w:rPr>
        <w:t xml:space="preserve"> vietovėse, kurios vystosi žymiai lėčiau nei miestai, tačiau pasižymi gausiais rekreaciniais, gamtiniais, kultūriniais išteklia</w:t>
      </w:r>
      <w:r w:rsidR="00992A38" w:rsidRPr="00885D32">
        <w:rPr>
          <w:rFonts w:ascii="Times New Roman" w:hAnsi="Times New Roman" w:cs="Times New Roman"/>
          <w:color w:val="000000" w:themeColor="text1"/>
          <w:sz w:val="24"/>
          <w:szCs w:val="24"/>
        </w:rPr>
        <w:t>is bei turi istorinę praeitį ir</w:t>
      </w:r>
      <w:r w:rsidR="004B414C" w:rsidRPr="00885D32">
        <w:rPr>
          <w:rFonts w:ascii="Times New Roman" w:hAnsi="Times New Roman" w:cs="Times New Roman"/>
          <w:color w:val="000000" w:themeColor="text1"/>
          <w:sz w:val="24"/>
          <w:szCs w:val="24"/>
        </w:rPr>
        <w:t xml:space="preserve"> yra išlaikę autentiškumą</w:t>
      </w:r>
      <w:r w:rsidR="00992A38" w:rsidRPr="00885D32">
        <w:rPr>
          <w:rFonts w:ascii="Times New Roman" w:hAnsi="Times New Roman" w:cs="Times New Roman"/>
          <w:color w:val="000000" w:themeColor="text1"/>
          <w:sz w:val="24"/>
          <w:szCs w:val="24"/>
        </w:rPr>
        <w:t>,</w:t>
      </w:r>
      <w:r w:rsidR="004B414C" w:rsidRPr="00885D32">
        <w:rPr>
          <w:rFonts w:ascii="Times New Roman" w:hAnsi="Times New Roman" w:cs="Times New Roman"/>
          <w:color w:val="000000" w:themeColor="text1"/>
          <w:sz w:val="24"/>
          <w:szCs w:val="24"/>
        </w:rPr>
        <w:t xml:space="preserve"> gali būti prioritetinis regionų ekonomikai ir verslui juose plėstis.</w:t>
      </w:r>
      <w:r w:rsidR="00992A38"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 xml:space="preserve">Dapkaus (2008) teigimu, investicijos į kaimo turizmo verslą ypatingai svarbios silpniau išsivysčiusiuose regionuose, kur mažas užimtumas, silpnai išnaudojami turimi ištekliai ir yra mažai kitokios veiklos galimybių. </w:t>
      </w:r>
      <w:r w:rsidR="00F426D1" w:rsidRPr="00885D32">
        <w:rPr>
          <w:rFonts w:ascii="Times New Roman" w:hAnsi="Times New Roman" w:cs="Times New Roman"/>
          <w:color w:val="000000" w:themeColor="text1"/>
          <w:sz w:val="24"/>
          <w:szCs w:val="24"/>
        </w:rPr>
        <w:t>Investicijos į kaimo turizmo verslą yra aktualios ne tik dėl užimtumo didinimo kaimo vietovėse bei verslumo skatin</w:t>
      </w:r>
      <w:r w:rsidR="00F426D1" w:rsidRPr="00885D32">
        <w:rPr>
          <w:rFonts w:ascii="Times New Roman" w:hAnsi="Times New Roman" w:cs="Times New Roman"/>
          <w:color w:val="000000" w:themeColor="text1"/>
          <w:sz w:val="24"/>
          <w:szCs w:val="24"/>
        </w:rPr>
        <w:t>i</w:t>
      </w:r>
      <w:r w:rsidR="00F426D1" w:rsidRPr="00885D32">
        <w:rPr>
          <w:rFonts w:ascii="Times New Roman" w:hAnsi="Times New Roman" w:cs="Times New Roman"/>
          <w:color w:val="000000" w:themeColor="text1"/>
          <w:sz w:val="24"/>
          <w:szCs w:val="24"/>
        </w:rPr>
        <w:t>mo, bet tai labai svarbu bendriems kaimo plėtros</w:t>
      </w:r>
      <w:r w:rsidR="00AF3E9C" w:rsidRPr="00885D32">
        <w:rPr>
          <w:rFonts w:ascii="Times New Roman" w:hAnsi="Times New Roman" w:cs="Times New Roman"/>
          <w:color w:val="000000" w:themeColor="text1"/>
          <w:sz w:val="24"/>
          <w:szCs w:val="24"/>
        </w:rPr>
        <w:t xml:space="preserve"> </w:t>
      </w:r>
      <w:r w:rsidR="00F426D1" w:rsidRPr="00885D32">
        <w:rPr>
          <w:rFonts w:ascii="Times New Roman" w:hAnsi="Times New Roman" w:cs="Times New Roman"/>
          <w:color w:val="000000" w:themeColor="text1"/>
          <w:sz w:val="24"/>
          <w:szCs w:val="24"/>
        </w:rPr>
        <w:t xml:space="preserve">procesams bei rezultatams gerinti. </w:t>
      </w:r>
      <w:r w:rsidR="00020F3E" w:rsidRPr="00885D32">
        <w:rPr>
          <w:rFonts w:ascii="Times New Roman" w:hAnsi="Times New Roman" w:cs="Times New Roman"/>
          <w:color w:val="000000" w:themeColor="text1"/>
          <w:sz w:val="24"/>
          <w:szCs w:val="24"/>
        </w:rPr>
        <w:t>Grundey (2008), Climpson (2008), Žalienė (2008), Žaliauskienė (2009), Čekuolienė (2009)</w:t>
      </w:r>
      <w:r w:rsidR="00423B3C" w:rsidRPr="00885D32">
        <w:rPr>
          <w:rFonts w:ascii="Times New Roman" w:hAnsi="Times New Roman" w:cs="Times New Roman"/>
          <w:color w:val="000000" w:themeColor="text1"/>
          <w:sz w:val="24"/>
          <w:szCs w:val="24"/>
        </w:rPr>
        <w:t>, Jaszczak</w:t>
      </w:r>
      <w:r w:rsidR="00A557B3" w:rsidRPr="00885D32">
        <w:rPr>
          <w:rFonts w:ascii="Times New Roman" w:hAnsi="Times New Roman" w:cs="Times New Roman"/>
          <w:color w:val="000000" w:themeColor="text1"/>
          <w:sz w:val="24"/>
          <w:szCs w:val="24"/>
        </w:rPr>
        <w:t xml:space="preserve"> ir Žukovskis</w:t>
      </w:r>
      <w:r w:rsidR="00423B3C" w:rsidRPr="00885D32">
        <w:rPr>
          <w:rFonts w:ascii="Times New Roman" w:hAnsi="Times New Roman" w:cs="Times New Roman"/>
          <w:color w:val="000000" w:themeColor="text1"/>
          <w:sz w:val="24"/>
          <w:szCs w:val="24"/>
        </w:rPr>
        <w:t xml:space="preserve"> (2010)</w:t>
      </w:r>
      <w:r w:rsidR="00020F3E" w:rsidRPr="00885D32">
        <w:rPr>
          <w:rFonts w:ascii="Times New Roman" w:hAnsi="Times New Roman" w:cs="Times New Roman"/>
          <w:color w:val="000000" w:themeColor="text1"/>
          <w:sz w:val="24"/>
          <w:szCs w:val="24"/>
        </w:rPr>
        <w:t xml:space="preserve"> ir kiti autoriai nagrinėjo </w:t>
      </w:r>
      <w:r w:rsidR="00675FFF" w:rsidRPr="00885D32">
        <w:rPr>
          <w:rFonts w:ascii="Times New Roman" w:hAnsi="Times New Roman" w:cs="Times New Roman"/>
          <w:color w:val="000000" w:themeColor="text1"/>
          <w:sz w:val="24"/>
          <w:szCs w:val="24"/>
        </w:rPr>
        <w:t xml:space="preserve">investicijų į kaimo turizmą </w:t>
      </w:r>
      <w:r w:rsidR="00020F3E" w:rsidRPr="00885D32">
        <w:rPr>
          <w:rFonts w:ascii="Times New Roman" w:hAnsi="Times New Roman" w:cs="Times New Roman"/>
          <w:color w:val="000000" w:themeColor="text1"/>
          <w:sz w:val="24"/>
          <w:szCs w:val="24"/>
        </w:rPr>
        <w:t xml:space="preserve">klausimus, tačiau konkrečių investicijų vertinimas </w:t>
      </w:r>
      <w:r w:rsidR="002C63E0" w:rsidRPr="00885D32">
        <w:rPr>
          <w:rFonts w:ascii="Times New Roman" w:hAnsi="Times New Roman" w:cs="Times New Roman"/>
          <w:color w:val="000000" w:themeColor="text1"/>
          <w:sz w:val="24"/>
          <w:szCs w:val="24"/>
        </w:rPr>
        <w:t>į kaimo turizmo vers</w:t>
      </w:r>
      <w:r w:rsidR="00A557B3" w:rsidRPr="00885D32">
        <w:rPr>
          <w:rFonts w:ascii="Times New Roman" w:hAnsi="Times New Roman" w:cs="Times New Roman"/>
          <w:color w:val="000000" w:themeColor="text1"/>
          <w:sz w:val="24"/>
          <w:szCs w:val="24"/>
        </w:rPr>
        <w:t>lą Lietuvoje mažai</w:t>
      </w:r>
      <w:r w:rsidR="00F426D1" w:rsidRPr="00885D32">
        <w:rPr>
          <w:rFonts w:ascii="Times New Roman" w:hAnsi="Times New Roman" w:cs="Times New Roman"/>
          <w:color w:val="000000" w:themeColor="text1"/>
          <w:sz w:val="24"/>
          <w:szCs w:val="24"/>
        </w:rPr>
        <w:t xml:space="preserve"> analizuotas, todėl aktualu iša</w:t>
      </w:r>
      <w:r w:rsidR="00A557B3" w:rsidRPr="00885D32">
        <w:rPr>
          <w:rFonts w:ascii="Times New Roman" w:hAnsi="Times New Roman" w:cs="Times New Roman"/>
          <w:color w:val="000000" w:themeColor="text1"/>
          <w:sz w:val="24"/>
          <w:szCs w:val="24"/>
        </w:rPr>
        <w:t>nalizuoti investicijų į kaimo turiz</w:t>
      </w:r>
      <w:r w:rsidR="00F426D1" w:rsidRPr="00885D32">
        <w:rPr>
          <w:rFonts w:ascii="Times New Roman" w:hAnsi="Times New Roman" w:cs="Times New Roman"/>
          <w:color w:val="000000" w:themeColor="text1"/>
          <w:sz w:val="24"/>
          <w:szCs w:val="24"/>
        </w:rPr>
        <w:t>mo verslą svarbą bei potencialą pasitelkiant kaimo turizmo savininkų patirtį.</w:t>
      </w:r>
      <w:r w:rsidR="00A557B3" w:rsidRPr="00885D32">
        <w:rPr>
          <w:rFonts w:ascii="Times New Roman" w:hAnsi="Times New Roman" w:cs="Times New Roman"/>
          <w:color w:val="000000" w:themeColor="text1"/>
          <w:sz w:val="24"/>
          <w:szCs w:val="24"/>
        </w:rPr>
        <w:t xml:space="preserve"> </w:t>
      </w:r>
      <w:r w:rsidR="00423B3C" w:rsidRPr="00885D32">
        <w:rPr>
          <w:rFonts w:ascii="Times New Roman" w:hAnsi="Times New Roman" w:cs="Times New Roman"/>
          <w:color w:val="000000" w:themeColor="text1"/>
          <w:sz w:val="24"/>
          <w:szCs w:val="24"/>
        </w:rPr>
        <w:t xml:space="preserve"> </w:t>
      </w:r>
    </w:p>
    <w:p w14:paraId="2792663E" w14:textId="21A3B10F" w:rsidR="002C63E0" w:rsidRPr="00885D32" w:rsidRDefault="00FF3DF0" w:rsidP="003229A1">
      <w:pPr>
        <w:spacing w:after="0" w:line="360" w:lineRule="auto"/>
        <w:ind w:firstLine="720"/>
        <w:contextualSpacing/>
        <w:rPr>
          <w:rFonts w:ascii="Times New Roman" w:hAnsi="Times New Roman" w:cs="Times New Roman"/>
          <w:b/>
          <w:color w:val="000000" w:themeColor="text1"/>
          <w:sz w:val="24"/>
          <w:szCs w:val="24"/>
        </w:rPr>
      </w:pPr>
      <w:bookmarkStart w:id="5" w:name="_Toc289385710"/>
      <w:bookmarkStart w:id="6" w:name="_Toc289386204"/>
      <w:bookmarkStart w:id="7" w:name="_Toc290601006"/>
      <w:bookmarkStart w:id="8" w:name="_Toc291717117"/>
      <w:bookmarkStart w:id="9" w:name="_Toc291766218"/>
      <w:bookmarkStart w:id="10" w:name="_Toc291835303"/>
      <w:r w:rsidRPr="00885D32">
        <w:rPr>
          <w:rFonts w:ascii="Times New Roman" w:hAnsi="Times New Roman" w:cs="Times New Roman"/>
          <w:b/>
          <w:color w:val="000000" w:themeColor="text1"/>
          <w:sz w:val="24"/>
          <w:szCs w:val="24"/>
        </w:rPr>
        <w:t>D</w:t>
      </w:r>
      <w:r w:rsidR="002C63E0" w:rsidRPr="00885D32">
        <w:rPr>
          <w:rFonts w:ascii="Times New Roman" w:hAnsi="Times New Roman" w:cs="Times New Roman"/>
          <w:b/>
          <w:color w:val="000000" w:themeColor="text1"/>
          <w:sz w:val="24"/>
          <w:szCs w:val="24"/>
        </w:rPr>
        <w:t>arbo tikslas</w:t>
      </w:r>
      <w:r w:rsidR="002C63E0" w:rsidRPr="00885D32">
        <w:rPr>
          <w:rFonts w:ascii="Times New Roman" w:hAnsi="Times New Roman" w:cs="Times New Roman"/>
          <w:color w:val="000000" w:themeColor="text1"/>
          <w:sz w:val="24"/>
          <w:szCs w:val="24"/>
        </w:rPr>
        <w:t xml:space="preserve"> – įvertint</w:t>
      </w:r>
      <w:r w:rsidR="00F426D1" w:rsidRPr="00885D32">
        <w:rPr>
          <w:rFonts w:ascii="Times New Roman" w:hAnsi="Times New Roman" w:cs="Times New Roman"/>
          <w:color w:val="000000" w:themeColor="text1"/>
          <w:sz w:val="24"/>
          <w:szCs w:val="24"/>
        </w:rPr>
        <w:t xml:space="preserve">i </w:t>
      </w:r>
      <w:r w:rsidR="00783378" w:rsidRPr="00885D32">
        <w:rPr>
          <w:rFonts w:ascii="Times New Roman" w:hAnsi="Times New Roman" w:cs="Times New Roman"/>
          <w:color w:val="000000" w:themeColor="text1"/>
          <w:sz w:val="24"/>
          <w:szCs w:val="24"/>
        </w:rPr>
        <w:t xml:space="preserve">ES struktūrinių fondų </w:t>
      </w:r>
      <w:r w:rsidR="00F426D1" w:rsidRPr="00885D32">
        <w:rPr>
          <w:rFonts w:ascii="Times New Roman" w:hAnsi="Times New Roman" w:cs="Times New Roman"/>
          <w:color w:val="000000" w:themeColor="text1"/>
          <w:sz w:val="24"/>
          <w:szCs w:val="24"/>
        </w:rPr>
        <w:t>investicijas į kaimo turizmo verslą</w:t>
      </w:r>
      <w:bookmarkEnd w:id="5"/>
      <w:bookmarkEnd w:id="6"/>
      <w:bookmarkEnd w:id="7"/>
      <w:bookmarkEnd w:id="8"/>
      <w:bookmarkEnd w:id="9"/>
      <w:bookmarkEnd w:id="10"/>
      <w:r w:rsidR="00BB244B" w:rsidRPr="00885D32">
        <w:rPr>
          <w:rFonts w:ascii="Times New Roman" w:hAnsi="Times New Roman" w:cs="Times New Roman"/>
          <w:color w:val="000000" w:themeColor="text1"/>
          <w:sz w:val="24"/>
          <w:szCs w:val="24"/>
        </w:rPr>
        <w:t xml:space="preserve"> </w:t>
      </w:r>
      <w:r w:rsidR="00143F50" w:rsidRPr="00885D32">
        <w:rPr>
          <w:rFonts w:ascii="Times New Roman" w:hAnsi="Times New Roman" w:cs="Times New Roman"/>
          <w:color w:val="000000" w:themeColor="text1"/>
          <w:sz w:val="24"/>
          <w:szCs w:val="24"/>
        </w:rPr>
        <w:t xml:space="preserve">pačių </w:t>
      </w:r>
      <w:r w:rsidR="00BB244B" w:rsidRPr="00885D32">
        <w:rPr>
          <w:rFonts w:ascii="Times New Roman" w:hAnsi="Times New Roman" w:cs="Times New Roman"/>
          <w:color w:val="000000" w:themeColor="text1"/>
          <w:sz w:val="24"/>
          <w:szCs w:val="24"/>
        </w:rPr>
        <w:t>kaimo turizmo šeimininkų požiūriu.</w:t>
      </w:r>
    </w:p>
    <w:p w14:paraId="71F8F805" w14:textId="74A67807" w:rsidR="00FF3DF0" w:rsidRPr="00885D32" w:rsidRDefault="002C63E0" w:rsidP="00FF3DF0">
      <w:pPr>
        <w:spacing w:after="0" w:line="360" w:lineRule="auto"/>
        <w:ind w:firstLine="720"/>
        <w:contextualSpacing/>
        <w:rPr>
          <w:rFonts w:ascii="Times New Roman" w:hAnsi="Times New Roman" w:cs="Times New Roman"/>
          <w:color w:val="000000" w:themeColor="text1"/>
          <w:sz w:val="24"/>
          <w:szCs w:val="24"/>
        </w:rPr>
      </w:pPr>
      <w:bookmarkStart w:id="11" w:name="_Toc289385711"/>
      <w:bookmarkStart w:id="12" w:name="_Toc289386205"/>
      <w:bookmarkStart w:id="13" w:name="_Toc290601007"/>
      <w:bookmarkStart w:id="14" w:name="_Toc291717118"/>
      <w:bookmarkStart w:id="15" w:name="_Toc291766219"/>
      <w:bookmarkStart w:id="16" w:name="_Toc291835304"/>
      <w:r w:rsidRPr="00885D32">
        <w:rPr>
          <w:rFonts w:ascii="Times New Roman" w:hAnsi="Times New Roman" w:cs="Times New Roman"/>
          <w:b/>
          <w:color w:val="000000" w:themeColor="text1"/>
          <w:sz w:val="24"/>
          <w:szCs w:val="24"/>
        </w:rPr>
        <w:t>Darbo objektas</w:t>
      </w:r>
      <w:r w:rsidRPr="00885D32">
        <w:rPr>
          <w:rFonts w:ascii="Times New Roman" w:hAnsi="Times New Roman" w:cs="Times New Roman"/>
          <w:color w:val="000000" w:themeColor="text1"/>
          <w:sz w:val="24"/>
          <w:szCs w:val="24"/>
        </w:rPr>
        <w:t xml:space="preserve"> – </w:t>
      </w:r>
      <w:r w:rsidR="00783378" w:rsidRPr="00885D32">
        <w:rPr>
          <w:rFonts w:ascii="Times New Roman" w:hAnsi="Times New Roman" w:cs="Times New Roman"/>
          <w:color w:val="000000" w:themeColor="text1"/>
          <w:sz w:val="24"/>
          <w:szCs w:val="24"/>
        </w:rPr>
        <w:t xml:space="preserve">ES struktūrinių fondų </w:t>
      </w:r>
      <w:r w:rsidRPr="00885D32">
        <w:rPr>
          <w:rFonts w:ascii="Times New Roman" w:hAnsi="Times New Roman" w:cs="Times New Roman"/>
          <w:color w:val="000000" w:themeColor="text1"/>
          <w:sz w:val="24"/>
          <w:szCs w:val="24"/>
        </w:rPr>
        <w:t>investicijos į kaimo turizmo verslą</w:t>
      </w:r>
      <w:bookmarkEnd w:id="11"/>
      <w:bookmarkEnd w:id="12"/>
      <w:bookmarkEnd w:id="13"/>
      <w:bookmarkEnd w:id="14"/>
      <w:bookmarkEnd w:id="15"/>
      <w:bookmarkEnd w:id="16"/>
      <w:r w:rsidR="00E27D51" w:rsidRPr="00885D32">
        <w:rPr>
          <w:rFonts w:ascii="Times New Roman" w:hAnsi="Times New Roman" w:cs="Times New Roman"/>
          <w:color w:val="000000" w:themeColor="text1"/>
          <w:sz w:val="24"/>
          <w:szCs w:val="24"/>
        </w:rPr>
        <w:t>.</w:t>
      </w:r>
    </w:p>
    <w:p w14:paraId="7C1CF2B2" w14:textId="77777777" w:rsidR="002C63E0" w:rsidRPr="00885D32" w:rsidRDefault="002C63E0" w:rsidP="003229A1">
      <w:pPr>
        <w:spacing w:after="0" w:line="360" w:lineRule="auto"/>
        <w:ind w:firstLine="720"/>
        <w:contextualSpacing/>
        <w:rPr>
          <w:rFonts w:ascii="Times New Roman" w:hAnsi="Times New Roman" w:cs="Times New Roman"/>
          <w:b/>
          <w:color w:val="000000" w:themeColor="text1"/>
          <w:sz w:val="24"/>
          <w:szCs w:val="24"/>
        </w:rPr>
      </w:pPr>
      <w:bookmarkStart w:id="17" w:name="_Toc289385712"/>
      <w:bookmarkStart w:id="18" w:name="_Toc289386206"/>
      <w:bookmarkStart w:id="19" w:name="_Toc290601008"/>
      <w:bookmarkStart w:id="20" w:name="_Toc291717119"/>
      <w:bookmarkStart w:id="21" w:name="_Toc291766220"/>
      <w:bookmarkStart w:id="22" w:name="_Toc291835305"/>
      <w:r w:rsidRPr="00885D32">
        <w:rPr>
          <w:rFonts w:ascii="Times New Roman" w:hAnsi="Times New Roman" w:cs="Times New Roman"/>
          <w:b/>
          <w:color w:val="000000" w:themeColor="text1"/>
          <w:sz w:val="24"/>
          <w:szCs w:val="24"/>
        </w:rPr>
        <w:t>Darbo uždaviniai:</w:t>
      </w:r>
      <w:bookmarkEnd w:id="17"/>
      <w:bookmarkEnd w:id="18"/>
      <w:bookmarkEnd w:id="19"/>
      <w:bookmarkEnd w:id="20"/>
      <w:bookmarkEnd w:id="21"/>
      <w:bookmarkEnd w:id="22"/>
    </w:p>
    <w:p w14:paraId="7856A01A" w14:textId="52C7E20D" w:rsidR="00783378" w:rsidRPr="00885D32" w:rsidRDefault="00077FD3" w:rsidP="00143F50">
      <w:pPr>
        <w:pStyle w:val="ListParagraph"/>
        <w:numPr>
          <w:ilvl w:val="0"/>
          <w:numId w:val="29"/>
        </w:numPr>
        <w:spacing w:after="0" w:line="360" w:lineRule="auto"/>
        <w:ind w:left="567" w:hanging="283"/>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Apibrėžti</w:t>
      </w:r>
      <w:r w:rsidR="002C63E0" w:rsidRPr="00885D32">
        <w:rPr>
          <w:rFonts w:ascii="Times New Roman" w:hAnsi="Times New Roman" w:cs="Times New Roman"/>
          <w:color w:val="000000" w:themeColor="text1"/>
          <w:sz w:val="24"/>
          <w:szCs w:val="24"/>
        </w:rPr>
        <w:t xml:space="preserve"> kaimo turizmo </w:t>
      </w:r>
      <w:r w:rsidR="0055643A" w:rsidRPr="00885D32">
        <w:rPr>
          <w:rFonts w:ascii="Times New Roman" w:hAnsi="Times New Roman" w:cs="Times New Roman"/>
          <w:color w:val="000000" w:themeColor="text1"/>
          <w:sz w:val="24"/>
          <w:szCs w:val="24"/>
        </w:rPr>
        <w:t xml:space="preserve">verslo ir investicijos į kaimo turizmo verslą </w:t>
      </w:r>
      <w:r w:rsidR="00FF3DF0" w:rsidRPr="00885D32">
        <w:rPr>
          <w:rFonts w:ascii="Times New Roman" w:hAnsi="Times New Roman" w:cs="Times New Roman"/>
          <w:color w:val="000000" w:themeColor="text1"/>
          <w:sz w:val="24"/>
          <w:szCs w:val="24"/>
        </w:rPr>
        <w:t xml:space="preserve">literatūros </w:t>
      </w:r>
      <w:r w:rsidRPr="00885D32">
        <w:rPr>
          <w:rFonts w:ascii="Times New Roman" w:hAnsi="Times New Roman" w:cs="Times New Roman"/>
          <w:color w:val="000000" w:themeColor="text1"/>
          <w:sz w:val="24"/>
          <w:szCs w:val="24"/>
        </w:rPr>
        <w:t>samprat</w:t>
      </w:r>
      <w:r w:rsidR="00FF3DF0" w:rsidRPr="00885D32">
        <w:rPr>
          <w:rFonts w:ascii="Times New Roman" w:hAnsi="Times New Roman" w:cs="Times New Roman"/>
          <w:color w:val="000000" w:themeColor="text1"/>
          <w:sz w:val="24"/>
          <w:szCs w:val="24"/>
        </w:rPr>
        <w:t>ą;</w:t>
      </w:r>
    </w:p>
    <w:p w14:paraId="64313CDC" w14:textId="17C53413" w:rsidR="00783378" w:rsidRPr="00885D32" w:rsidRDefault="00783378" w:rsidP="00143F50">
      <w:pPr>
        <w:pStyle w:val="ListParagraph"/>
        <w:numPr>
          <w:ilvl w:val="0"/>
          <w:numId w:val="29"/>
        </w:numPr>
        <w:spacing w:after="0" w:line="360" w:lineRule="auto"/>
        <w:ind w:left="567" w:hanging="283"/>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Pristatyti ES struktūrinių fondų investavimo į kaimo turizmo verslą situaciją</w:t>
      </w:r>
      <w:r w:rsidR="001719BD" w:rsidRPr="00885D32">
        <w:rPr>
          <w:rFonts w:ascii="Times New Roman" w:hAnsi="Times New Roman" w:cs="Times New Roman"/>
          <w:color w:val="000000" w:themeColor="text1"/>
          <w:sz w:val="24"/>
          <w:szCs w:val="24"/>
        </w:rPr>
        <w:t>;</w:t>
      </w:r>
    </w:p>
    <w:p w14:paraId="1E6D9AE8" w14:textId="55B3D13F" w:rsidR="002C63E0" w:rsidRPr="00885D32" w:rsidRDefault="00783378" w:rsidP="00143F50">
      <w:pPr>
        <w:pStyle w:val="ListParagraph"/>
        <w:numPr>
          <w:ilvl w:val="0"/>
          <w:numId w:val="29"/>
        </w:numPr>
        <w:spacing w:after="0" w:line="360" w:lineRule="auto"/>
        <w:ind w:left="567" w:hanging="283"/>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Atlikti </w:t>
      </w:r>
      <w:r w:rsidR="00FE5071" w:rsidRPr="00885D32">
        <w:rPr>
          <w:rFonts w:ascii="Times New Roman" w:hAnsi="Times New Roman" w:cs="Times New Roman"/>
          <w:color w:val="000000" w:themeColor="text1"/>
          <w:sz w:val="24"/>
          <w:szCs w:val="24"/>
        </w:rPr>
        <w:t xml:space="preserve">ES </w:t>
      </w:r>
      <w:r w:rsidRPr="00885D32">
        <w:rPr>
          <w:rFonts w:ascii="Times New Roman" w:hAnsi="Times New Roman" w:cs="Times New Roman"/>
          <w:color w:val="000000" w:themeColor="text1"/>
          <w:sz w:val="24"/>
          <w:szCs w:val="24"/>
        </w:rPr>
        <w:t>investicijų į kaimo turizmo verslą vertinimą kaimo turizmo sodybų šeimininkų požiūriu.</w:t>
      </w:r>
    </w:p>
    <w:p w14:paraId="405E34C6" w14:textId="14225C5E" w:rsidR="002C63E0" w:rsidRPr="00885D32" w:rsidRDefault="00663600" w:rsidP="00143F50">
      <w:pPr>
        <w:ind w:left="774"/>
        <w:rPr>
          <w:color w:val="000000" w:themeColor="text1"/>
        </w:rPr>
      </w:pPr>
      <w:r w:rsidRPr="00885D32">
        <w:rPr>
          <w:rFonts w:ascii="Times New Roman" w:hAnsi="Times New Roman" w:cs="Times New Roman"/>
          <w:b/>
          <w:color w:val="000000" w:themeColor="text1"/>
          <w:sz w:val="24"/>
          <w:szCs w:val="24"/>
        </w:rPr>
        <w:t xml:space="preserve">Darbo </w:t>
      </w:r>
      <w:r w:rsidR="00783378" w:rsidRPr="00885D32">
        <w:rPr>
          <w:rFonts w:ascii="Times New Roman" w:hAnsi="Times New Roman" w:cs="Times New Roman"/>
          <w:b/>
          <w:color w:val="000000" w:themeColor="text1"/>
          <w:sz w:val="24"/>
          <w:szCs w:val="24"/>
        </w:rPr>
        <w:t>metodai:</w:t>
      </w:r>
      <w:r w:rsidR="00143F50" w:rsidRPr="00885D32">
        <w:rPr>
          <w:rFonts w:ascii="Times New Roman" w:hAnsi="Times New Roman" w:cs="Times New Roman"/>
          <w:b/>
          <w:color w:val="000000" w:themeColor="text1"/>
          <w:sz w:val="24"/>
          <w:szCs w:val="24"/>
        </w:rPr>
        <w:t xml:space="preserve"> </w:t>
      </w:r>
      <w:r w:rsidR="002C63E0" w:rsidRPr="00885D32">
        <w:rPr>
          <w:rFonts w:ascii="Times New Roman" w:hAnsi="Times New Roman" w:cs="Times New Roman"/>
          <w:color w:val="000000" w:themeColor="text1"/>
          <w:sz w:val="24"/>
          <w:szCs w:val="24"/>
        </w:rPr>
        <w:t xml:space="preserve">Mokslinės literatūros analizė, </w:t>
      </w:r>
      <w:r w:rsidR="00783378" w:rsidRPr="00885D32">
        <w:rPr>
          <w:rFonts w:ascii="Times New Roman" w:hAnsi="Times New Roman" w:cs="Times New Roman"/>
          <w:color w:val="000000" w:themeColor="text1"/>
          <w:sz w:val="24"/>
          <w:szCs w:val="24"/>
        </w:rPr>
        <w:t>S</w:t>
      </w:r>
      <w:r w:rsidR="002C63E0" w:rsidRPr="00885D32">
        <w:rPr>
          <w:rFonts w:ascii="Times New Roman" w:hAnsi="Times New Roman" w:cs="Times New Roman"/>
          <w:color w:val="000000" w:themeColor="text1"/>
          <w:sz w:val="24"/>
          <w:szCs w:val="24"/>
        </w:rPr>
        <w:t>tatistin</w:t>
      </w:r>
      <w:r w:rsidR="00F426D1" w:rsidRPr="00885D32">
        <w:rPr>
          <w:rFonts w:ascii="Times New Roman" w:hAnsi="Times New Roman" w:cs="Times New Roman"/>
          <w:color w:val="000000" w:themeColor="text1"/>
          <w:sz w:val="24"/>
          <w:szCs w:val="24"/>
        </w:rPr>
        <w:t xml:space="preserve">ių duomenų analizė, </w:t>
      </w:r>
      <w:r w:rsidR="00783378" w:rsidRPr="00885D32">
        <w:rPr>
          <w:rFonts w:ascii="Times New Roman" w:hAnsi="Times New Roman" w:cs="Times New Roman"/>
          <w:color w:val="000000" w:themeColor="text1"/>
          <w:sz w:val="24"/>
          <w:szCs w:val="24"/>
        </w:rPr>
        <w:t>Interviu</w:t>
      </w:r>
      <w:r w:rsidR="002C63E0" w:rsidRPr="00885D32">
        <w:rPr>
          <w:rFonts w:ascii="Times New Roman" w:hAnsi="Times New Roman" w:cs="Times New Roman"/>
          <w:color w:val="000000" w:themeColor="text1"/>
          <w:sz w:val="24"/>
          <w:szCs w:val="24"/>
        </w:rPr>
        <w:t>.</w:t>
      </w:r>
    </w:p>
    <w:p w14:paraId="791B55FC" w14:textId="053E31CF" w:rsidR="00A349B3" w:rsidRPr="00885D32" w:rsidRDefault="005F0FAD" w:rsidP="00AC3A76">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br w:type="page"/>
      </w:r>
      <w:bookmarkEnd w:id="4"/>
    </w:p>
    <w:p w14:paraId="6320B86D" w14:textId="79501A64" w:rsidR="00F426D1" w:rsidRPr="00885D32" w:rsidRDefault="00F426D1" w:rsidP="00DE72F5">
      <w:pPr>
        <w:pStyle w:val="Heading21"/>
        <w:numPr>
          <w:ilvl w:val="0"/>
          <w:numId w:val="15"/>
        </w:numPr>
        <w:ind w:left="1434" w:hanging="357"/>
        <w:rPr>
          <w:b/>
          <w:color w:val="000000" w:themeColor="text1"/>
          <w:sz w:val="28"/>
          <w:szCs w:val="28"/>
        </w:rPr>
      </w:pPr>
      <w:bookmarkStart w:id="23" w:name="_Toc291844002"/>
      <w:r w:rsidRPr="00885D32">
        <w:rPr>
          <w:b/>
          <w:color w:val="000000" w:themeColor="text1"/>
          <w:sz w:val="28"/>
          <w:szCs w:val="28"/>
        </w:rPr>
        <w:lastRenderedPageBreak/>
        <w:t>LITERATŪROS APŽVALGA</w:t>
      </w:r>
      <w:bookmarkEnd w:id="23"/>
    </w:p>
    <w:p w14:paraId="28BE9E62" w14:textId="690A9E8D" w:rsidR="00A349B3" w:rsidRPr="00885D32" w:rsidRDefault="00F426D1" w:rsidP="00F426D1">
      <w:pPr>
        <w:pStyle w:val="Heading21"/>
        <w:numPr>
          <w:ilvl w:val="0"/>
          <w:numId w:val="0"/>
        </w:numPr>
        <w:ind w:left="1080"/>
        <w:rPr>
          <w:b/>
          <w:color w:val="000000" w:themeColor="text1"/>
        </w:rPr>
      </w:pPr>
      <w:bookmarkStart w:id="24" w:name="_Toc291844003"/>
      <w:r w:rsidRPr="00885D32">
        <w:rPr>
          <w:b/>
          <w:color w:val="000000" w:themeColor="text1"/>
        </w:rPr>
        <w:t xml:space="preserve">1.1 </w:t>
      </w:r>
      <w:r w:rsidR="00AC3A76" w:rsidRPr="00885D32">
        <w:rPr>
          <w:b/>
          <w:color w:val="000000" w:themeColor="text1"/>
        </w:rPr>
        <w:t>K</w:t>
      </w:r>
      <w:r w:rsidRPr="00885D32">
        <w:rPr>
          <w:b/>
          <w:color w:val="000000" w:themeColor="text1"/>
        </w:rPr>
        <w:t>aimo turizmo verslo  ir  investicijos į kaimo turizmo verslą teorinė samprata</w:t>
      </w:r>
      <w:bookmarkEnd w:id="24"/>
    </w:p>
    <w:p w14:paraId="33CED691" w14:textId="77777777" w:rsidR="00BC113D" w:rsidRPr="00885D32" w:rsidRDefault="00BC113D" w:rsidP="00BC113D">
      <w:pPr>
        <w:spacing w:after="0" w:line="360" w:lineRule="auto"/>
        <w:ind w:left="720"/>
        <w:rPr>
          <w:rFonts w:ascii="Times New Roman" w:hAnsi="Times New Roman" w:cs="Times New Roman"/>
          <w:b/>
          <w:color w:val="000000" w:themeColor="text1"/>
          <w:sz w:val="24"/>
          <w:szCs w:val="24"/>
        </w:rPr>
      </w:pPr>
    </w:p>
    <w:p w14:paraId="5936B1AD" w14:textId="32D8AF30" w:rsidR="008C4C47" w:rsidRPr="00885D32" w:rsidRDefault="008C4C47" w:rsidP="001063CE">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Turizmas – viena iš svarbiausių ekonominių sričių pasaulyje. </w:t>
      </w:r>
      <w:r w:rsidR="00773BAE" w:rsidRPr="00885D32">
        <w:rPr>
          <w:rFonts w:ascii="Times New Roman" w:hAnsi="Times New Roman" w:cs="Times New Roman"/>
          <w:color w:val="000000" w:themeColor="text1"/>
          <w:sz w:val="24"/>
          <w:szCs w:val="24"/>
        </w:rPr>
        <w:t>Investicijos</w:t>
      </w:r>
      <w:r w:rsidRPr="00885D32">
        <w:rPr>
          <w:rFonts w:ascii="Times New Roman" w:hAnsi="Times New Roman" w:cs="Times New Roman"/>
          <w:color w:val="000000" w:themeColor="text1"/>
          <w:sz w:val="24"/>
          <w:szCs w:val="24"/>
        </w:rPr>
        <w:t xml:space="preserve"> skatina privataus v</w:t>
      </w:r>
      <w:r w:rsidR="001E7FC8" w:rsidRPr="00885D32">
        <w:rPr>
          <w:rFonts w:ascii="Times New Roman" w:hAnsi="Times New Roman" w:cs="Times New Roman"/>
          <w:color w:val="000000" w:themeColor="text1"/>
          <w:sz w:val="24"/>
          <w:szCs w:val="24"/>
        </w:rPr>
        <w:t>e</w:t>
      </w:r>
      <w:r w:rsidR="00773BAE" w:rsidRPr="00885D32">
        <w:rPr>
          <w:rFonts w:ascii="Times New Roman" w:hAnsi="Times New Roman" w:cs="Times New Roman"/>
          <w:color w:val="000000" w:themeColor="text1"/>
          <w:sz w:val="24"/>
          <w:szCs w:val="24"/>
        </w:rPr>
        <w:t>rslo vystymąsi, o kartu didina užimtumą</w:t>
      </w:r>
      <w:r w:rsidRPr="00885D32">
        <w:rPr>
          <w:rFonts w:ascii="Times New Roman" w:hAnsi="Times New Roman" w:cs="Times New Roman"/>
          <w:color w:val="000000" w:themeColor="text1"/>
          <w:sz w:val="24"/>
          <w:szCs w:val="24"/>
        </w:rPr>
        <w:t>, infrastruktūros plėtrą. Dapkaus (2008) teigimu, investicijos į kaimo turizmo verslą ypatingai svarbios silpniau išsivysčiusiuose regionuose, kur mažas užimtumas, silpnai išnaudojami turimi ištekliai ir yra mažai kitokios veiklos galimybių.</w:t>
      </w:r>
    </w:p>
    <w:p w14:paraId="210A3EA9" w14:textId="77777777" w:rsidR="006052E8" w:rsidRPr="00885D32" w:rsidRDefault="00B1395B" w:rsidP="001063CE">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Labanauskatė ir Jusčius (2001), Svetikienė (2002), Žalys ir Damulienė (2006), Armaitienė </w:t>
      </w:r>
      <w:r w:rsidR="00D17C1E" w:rsidRPr="00885D32">
        <w:rPr>
          <w:rFonts w:ascii="Times New Roman" w:hAnsi="Times New Roman" w:cs="Times New Roman"/>
          <w:color w:val="000000" w:themeColor="text1"/>
          <w:sz w:val="24"/>
          <w:szCs w:val="24"/>
        </w:rPr>
        <w:t xml:space="preserve">(2009) </w:t>
      </w:r>
      <w:r w:rsidRPr="00885D32">
        <w:rPr>
          <w:rFonts w:ascii="Times New Roman" w:hAnsi="Times New Roman" w:cs="Times New Roman"/>
          <w:color w:val="000000" w:themeColor="text1"/>
          <w:sz w:val="24"/>
          <w:szCs w:val="24"/>
        </w:rPr>
        <w:t>turizmą</w:t>
      </w:r>
      <w:r w:rsidRPr="00885D32">
        <w:rPr>
          <w:rFonts w:ascii="Times New Roman" w:eastAsia="Times New Roman" w:hAnsi="Times New Roman" w:cs="Times New Roman"/>
          <w:bCs/>
          <w:color w:val="000000" w:themeColor="text1"/>
          <w:sz w:val="24"/>
          <w:szCs w:val="24"/>
        </w:rPr>
        <w:t xml:space="preserve"> </w:t>
      </w:r>
      <w:r w:rsidR="006052E8" w:rsidRPr="00885D32">
        <w:rPr>
          <w:rFonts w:ascii="Times New Roman" w:eastAsia="Times New Roman" w:hAnsi="Times New Roman" w:cs="Times New Roman"/>
          <w:bCs/>
          <w:color w:val="000000" w:themeColor="text1"/>
          <w:sz w:val="24"/>
          <w:szCs w:val="24"/>
        </w:rPr>
        <w:t xml:space="preserve">plačiąja prasme apibūdina, kaip </w:t>
      </w:r>
      <w:r w:rsidRPr="00885D32">
        <w:rPr>
          <w:rFonts w:ascii="Times New Roman" w:eastAsia="Times New Roman" w:hAnsi="Times New Roman" w:cs="Times New Roman"/>
          <w:bCs/>
          <w:color w:val="000000" w:themeColor="text1"/>
          <w:sz w:val="24"/>
          <w:szCs w:val="24"/>
        </w:rPr>
        <w:t xml:space="preserve">laisvalaikio </w:t>
      </w:r>
      <w:r w:rsidR="006052E8" w:rsidRPr="00885D32">
        <w:rPr>
          <w:rFonts w:ascii="Times New Roman" w:eastAsia="Times New Roman" w:hAnsi="Times New Roman" w:cs="Times New Roman"/>
          <w:bCs/>
          <w:color w:val="000000" w:themeColor="text1"/>
          <w:sz w:val="24"/>
          <w:szCs w:val="24"/>
        </w:rPr>
        <w:t>ar aktyvaus poilsio veiklą</w:t>
      </w:r>
      <w:r w:rsidRPr="00885D32">
        <w:rPr>
          <w:rFonts w:ascii="Times New Roman" w:eastAsia="Times New Roman" w:hAnsi="Times New Roman" w:cs="Times New Roman"/>
          <w:bCs/>
          <w:color w:val="000000" w:themeColor="text1"/>
          <w:sz w:val="24"/>
          <w:szCs w:val="24"/>
        </w:rPr>
        <w:t>, susijusi</w:t>
      </w:r>
      <w:r w:rsidR="006052E8" w:rsidRPr="00885D32">
        <w:rPr>
          <w:rFonts w:ascii="Times New Roman" w:eastAsia="Times New Roman" w:hAnsi="Times New Roman" w:cs="Times New Roman"/>
          <w:bCs/>
          <w:color w:val="000000" w:themeColor="text1"/>
          <w:sz w:val="24"/>
          <w:szCs w:val="24"/>
        </w:rPr>
        <w:t>ą</w:t>
      </w:r>
      <w:r w:rsidRPr="00885D32">
        <w:rPr>
          <w:rFonts w:ascii="Times New Roman" w:eastAsia="Times New Roman" w:hAnsi="Times New Roman" w:cs="Times New Roman"/>
          <w:bCs/>
          <w:color w:val="000000" w:themeColor="text1"/>
          <w:sz w:val="24"/>
          <w:szCs w:val="24"/>
        </w:rPr>
        <w:t xml:space="preserve"> su kelio</w:t>
      </w:r>
      <w:r w:rsidR="006052E8" w:rsidRPr="00885D32">
        <w:rPr>
          <w:rFonts w:ascii="Times New Roman" w:eastAsia="Times New Roman" w:hAnsi="Times New Roman" w:cs="Times New Roman"/>
          <w:bCs/>
          <w:color w:val="000000" w:themeColor="text1"/>
          <w:sz w:val="24"/>
          <w:szCs w:val="24"/>
        </w:rPr>
        <w:t>nėmis ir jų tikslų įgyvendinimu bei trumpalaikiu apsistojimu ten.</w:t>
      </w:r>
      <w:r w:rsidRPr="00885D32">
        <w:rPr>
          <w:rFonts w:ascii="Times New Roman" w:hAnsi="Times New Roman" w:cs="Times New Roman"/>
          <w:color w:val="000000" w:themeColor="text1"/>
          <w:sz w:val="24"/>
          <w:szCs w:val="24"/>
        </w:rPr>
        <w:t xml:space="preserve"> </w:t>
      </w:r>
      <w:r w:rsidR="006052E8" w:rsidRPr="00885D32">
        <w:rPr>
          <w:rFonts w:ascii="Times New Roman" w:hAnsi="Times New Roman" w:cs="Times New Roman"/>
          <w:color w:val="000000" w:themeColor="text1"/>
          <w:sz w:val="24"/>
          <w:szCs w:val="24"/>
        </w:rPr>
        <w:t xml:space="preserve">Stulpinaitė (2000) </w:t>
      </w:r>
      <w:r w:rsidR="00D17C1E" w:rsidRPr="00885D32">
        <w:rPr>
          <w:rFonts w:ascii="Times New Roman" w:hAnsi="Times New Roman" w:cs="Times New Roman"/>
          <w:color w:val="000000" w:themeColor="text1"/>
          <w:sz w:val="24"/>
          <w:szCs w:val="24"/>
        </w:rPr>
        <w:t>turizmą pagal kelionės tipą klasifikuoja į 6 kategorijas (žr. 1 pav.).</w:t>
      </w:r>
    </w:p>
    <w:p w14:paraId="2112A5E6" w14:textId="5F2F3B86" w:rsidR="00614815" w:rsidRPr="00885D32" w:rsidRDefault="00D72179" w:rsidP="00614815">
      <w:pPr>
        <w:spacing w:after="0" w:line="360" w:lineRule="auto"/>
        <w:jc w:val="center"/>
        <w:rPr>
          <w:rFonts w:ascii="Times New Roman" w:hAnsi="Times New Roman" w:cs="Times New Roman"/>
          <w:color w:val="000000" w:themeColor="text1"/>
          <w:sz w:val="24"/>
          <w:szCs w:val="24"/>
        </w:rPr>
      </w:pPr>
      <w:r w:rsidRPr="00885D32">
        <w:rPr>
          <w:noProof/>
          <w:color w:val="000000" w:themeColor="text1"/>
        </w:rPr>
        <mc:AlternateContent>
          <mc:Choice Requires="wps">
            <w:drawing>
              <wp:anchor distT="0" distB="0" distL="114300" distR="114300" simplePos="0" relativeHeight="251651584" behindDoc="0" locked="0" layoutInCell="1" allowOverlap="1" wp14:anchorId="2D1FD7BE" wp14:editId="447F2517">
                <wp:simplePos x="0" y="0"/>
                <wp:positionH relativeFrom="column">
                  <wp:posOffset>2057400</wp:posOffset>
                </wp:positionH>
                <wp:positionV relativeFrom="paragraph">
                  <wp:posOffset>113030</wp:posOffset>
                </wp:positionV>
                <wp:extent cx="1885950" cy="342900"/>
                <wp:effectExtent l="0" t="0" r="19050" b="19050"/>
                <wp:wrapNone/>
                <wp:docPr id="8" name="Teksto lauka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solidFill>
                          <a:srgbClr val="FFFFFF"/>
                        </a:solidFill>
                        <a:ln w="9525">
                          <a:solidFill>
                            <a:srgbClr val="000000"/>
                          </a:solidFill>
                          <a:miter lim="800000"/>
                          <a:headEnd/>
                          <a:tailEnd/>
                        </a:ln>
                      </wps:spPr>
                      <wps:txbx>
                        <w:txbxContent>
                          <w:p w14:paraId="30B78AF2" w14:textId="77777777" w:rsidR="00D72179" w:rsidRPr="00825AE9" w:rsidRDefault="00D72179" w:rsidP="00614815">
                            <w:pPr>
                              <w:jc w:val="center"/>
                              <w:rPr>
                                <w:rFonts w:ascii="Times New Roman" w:hAnsi="Times New Roman" w:cs="Times New Roman"/>
                                <w:b/>
                                <w:bCs/>
                              </w:rPr>
                            </w:pPr>
                            <w:r w:rsidRPr="00825AE9">
                              <w:rPr>
                                <w:rFonts w:ascii="Times New Roman" w:hAnsi="Times New Roman" w:cs="Times New Roman"/>
                                <w:b/>
                                <w:bCs/>
                              </w:rPr>
                              <w:t>Turizmas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8" o:spid="_x0000_s1026" type="#_x0000_t202" style="position:absolute;left:0;text-align:left;margin-left:162pt;margin-top:8.9pt;width:148.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">
                <v:textbox>
                  <w:txbxContent>
                    <w:p w14:paraId="30B78AF2" w14:textId="77777777" w:rsidR="00D72179" w:rsidRPr="00825AE9" w:rsidRDefault="00D72179" w:rsidP="00614815">
                      <w:pPr>
                        <w:jc w:val="center"/>
                        <w:rPr>
                          <w:rFonts w:ascii="Times New Roman" w:hAnsi="Times New Roman" w:cs="Times New Roman"/>
                          <w:b/>
                          <w:bCs/>
                        </w:rPr>
                      </w:pPr>
                      <w:r w:rsidRPr="00825AE9">
                        <w:rPr>
                          <w:rFonts w:ascii="Times New Roman" w:hAnsi="Times New Roman" w:cs="Times New Roman"/>
                          <w:b/>
                          <w:bCs/>
                        </w:rPr>
                        <w:t>Turizmas</w:t>
                      </w:r>
                    </w:p>
                  </w:txbxContent>
                </v:textbox>
              </v:shape>
            </w:pict>
          </mc:Fallback>
        </mc:AlternateContent>
      </w:r>
      <w:r w:rsidRPr="00885D32">
        <w:rPr>
          <w:rFonts w:ascii="Times New Roman" w:hAnsi="Times New Roman" w:cs="Times New Roman"/>
          <w:noProof/>
          <w:color w:val="000000" w:themeColor="text1"/>
          <w:sz w:val="24"/>
          <w:szCs w:val="24"/>
        </w:rPr>
        <mc:AlternateContent>
          <mc:Choice Requires="wps">
            <w:drawing>
              <wp:anchor distT="0" distB="0" distL="114300" distR="114300" simplePos="0" relativeHeight="251660800" behindDoc="0" locked="0" layoutInCell="1" allowOverlap="1" wp14:anchorId="53F7D3AB" wp14:editId="3A49544E">
                <wp:simplePos x="0" y="0"/>
                <wp:positionH relativeFrom="column">
                  <wp:posOffset>3943350</wp:posOffset>
                </wp:positionH>
                <wp:positionV relativeFrom="paragraph">
                  <wp:posOffset>217805</wp:posOffset>
                </wp:positionV>
                <wp:extent cx="857250" cy="0"/>
                <wp:effectExtent l="0" t="76200" r="19050" b="952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10.5pt;margin-top:17.15pt;width:6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tJ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">
                <v:stroke endarrow="block"/>
              </v:shape>
            </w:pict>
          </mc:Fallback>
        </mc:AlternateContent>
      </w:r>
      <w:r w:rsidR="00143F50" w:rsidRPr="00885D32">
        <w:rPr>
          <w:rFonts w:ascii="Times New Roman" w:hAnsi="Times New Roman" w:cs="Times New Roman"/>
          <w:noProof/>
          <w:color w:val="000000" w:themeColor="text1"/>
          <w:sz w:val="24"/>
          <w:szCs w:val="24"/>
        </w:rPr>
        <mc:AlternateContent>
          <mc:Choice Requires="wps">
            <w:drawing>
              <wp:anchor distT="0" distB="0" distL="114300" distR="114300" simplePos="0" relativeHeight="251658752" behindDoc="0" locked="0" layoutInCell="1" allowOverlap="1" wp14:anchorId="71E4554A" wp14:editId="32047FCA">
                <wp:simplePos x="0" y="0"/>
                <wp:positionH relativeFrom="column">
                  <wp:posOffset>1168400</wp:posOffset>
                </wp:positionH>
                <wp:positionV relativeFrom="paragraph">
                  <wp:posOffset>255905</wp:posOffset>
                </wp:positionV>
                <wp:extent cx="892175" cy="0"/>
                <wp:effectExtent l="38100" t="76200" r="0" b="952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2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92pt;margin-top:20.15pt;width:70.25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">
                <v:stroke endarrow="block"/>
              </v:shape>
            </w:pict>
          </mc:Fallback>
        </mc:AlternateContent>
      </w:r>
      <w:r w:rsidR="00143F50" w:rsidRPr="00885D32">
        <w:rPr>
          <w:noProof/>
          <w:color w:val="000000" w:themeColor="text1"/>
        </w:rPr>
        <mc:AlternateContent>
          <mc:Choice Requires="wps">
            <w:drawing>
              <wp:anchor distT="0" distB="0" distL="114300" distR="114300" simplePos="0" relativeHeight="251654656" behindDoc="0" locked="0" layoutInCell="1" allowOverlap="1" wp14:anchorId="78C5A74F" wp14:editId="6608EDA8">
                <wp:simplePos x="0" y="0"/>
                <wp:positionH relativeFrom="column">
                  <wp:posOffset>4800600</wp:posOffset>
                </wp:positionH>
                <wp:positionV relativeFrom="paragraph">
                  <wp:posOffset>114300</wp:posOffset>
                </wp:positionV>
                <wp:extent cx="1473200" cy="342900"/>
                <wp:effectExtent l="0" t="0" r="12700" b="19050"/>
                <wp:wrapNone/>
                <wp:docPr id="11"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42900"/>
                        </a:xfrm>
                        <a:prstGeom prst="rect">
                          <a:avLst/>
                        </a:prstGeom>
                        <a:solidFill>
                          <a:srgbClr val="FFFFFF"/>
                        </a:solidFill>
                        <a:ln w="9525">
                          <a:solidFill>
                            <a:srgbClr val="000000"/>
                          </a:solidFill>
                          <a:miter lim="800000"/>
                          <a:headEnd/>
                          <a:tailEnd/>
                        </a:ln>
                      </wps:spPr>
                      <wps:txbx>
                        <w:txbxContent>
                          <w:p w14:paraId="311E92B9"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Kaimo turizmas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1" o:spid="_x0000_s1027" type="#_x0000_t202" style="position:absolute;left:0;text-align:left;margin-left:378pt;margin-top:9pt;width:11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">
                <v:textbox>
                  <w:txbxContent>
                    <w:p w14:paraId="311E92B9"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Kaimo turizmas</w:t>
                      </w:r>
                    </w:p>
                  </w:txbxContent>
                </v:textbox>
              </v:shape>
            </w:pict>
          </mc:Fallback>
        </mc:AlternateContent>
      </w:r>
      <w:r w:rsidR="00143F50" w:rsidRPr="00885D32">
        <w:rPr>
          <w:noProof/>
          <w:color w:val="000000" w:themeColor="text1"/>
        </w:rPr>
        <mc:AlternateContent>
          <mc:Choice Requires="wps">
            <w:drawing>
              <wp:anchor distT="0" distB="0" distL="114300" distR="114300" simplePos="0" relativeHeight="251652608" behindDoc="0" locked="0" layoutInCell="1" allowOverlap="1" wp14:anchorId="7A99D67E" wp14:editId="320B7413">
                <wp:simplePos x="0" y="0"/>
                <wp:positionH relativeFrom="column">
                  <wp:posOffset>-76200</wp:posOffset>
                </wp:positionH>
                <wp:positionV relativeFrom="paragraph">
                  <wp:posOffset>123825</wp:posOffset>
                </wp:positionV>
                <wp:extent cx="1244600" cy="342900"/>
                <wp:effectExtent l="0" t="0" r="12700" b="19050"/>
                <wp:wrapNone/>
                <wp:docPr id="10" name="Teksto lauka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2900"/>
                        </a:xfrm>
                        <a:prstGeom prst="rect">
                          <a:avLst/>
                        </a:prstGeom>
                        <a:solidFill>
                          <a:srgbClr val="FFFFFF"/>
                        </a:solidFill>
                        <a:ln w="9525">
                          <a:solidFill>
                            <a:srgbClr val="000000"/>
                          </a:solidFill>
                          <a:miter lim="800000"/>
                          <a:headEnd/>
                          <a:tailEnd/>
                        </a:ln>
                      </wps:spPr>
                      <wps:txbx>
                        <w:txbxContent>
                          <w:p w14:paraId="7D4F80A7"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Verslo turizmas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9" o:spid="_x0000_s1028" type="#_x0000_t202" style="position:absolute;left:0;text-align:left;margin-left:-6pt;margin-top:9.75pt;width:98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">
                <v:textbox>
                  <w:txbxContent>
                    <w:p w14:paraId="7D4F80A7"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Verslo turizmas</w:t>
                      </w:r>
                    </w:p>
                  </w:txbxContent>
                </v:textbox>
              </v:shape>
            </w:pict>
          </mc:Fallback>
        </mc:AlternateContent>
      </w:r>
    </w:p>
    <w:p w14:paraId="63732D7D" w14:textId="3CFE6B27" w:rsidR="00614815" w:rsidRPr="00885D32" w:rsidRDefault="00D72179" w:rsidP="00614815">
      <w:pPr>
        <w:spacing w:after="0" w:line="360" w:lineRule="auto"/>
        <w:jc w:val="center"/>
        <w:rPr>
          <w:rFonts w:ascii="Times New Roman" w:hAnsi="Times New Roman" w:cs="Times New Roman"/>
          <w:color w:val="000000" w:themeColor="text1"/>
          <w:sz w:val="24"/>
          <w:szCs w:val="24"/>
        </w:rPr>
      </w:pPr>
      <w:r w:rsidRPr="00885D32">
        <w:rPr>
          <w:rFonts w:ascii="Times New Roman" w:hAnsi="Times New Roman" w:cs="Times New Roman"/>
          <w:noProof/>
          <w:color w:val="000000" w:themeColor="text1"/>
          <w:sz w:val="24"/>
          <w:szCs w:val="24"/>
        </w:rPr>
        <mc:AlternateContent>
          <mc:Choice Requires="wps">
            <w:drawing>
              <wp:anchor distT="0" distB="0" distL="114300" distR="114300" simplePos="0" relativeHeight="251663872" behindDoc="0" locked="0" layoutInCell="1" allowOverlap="1" wp14:anchorId="3AFC875F" wp14:editId="3A044ABC">
                <wp:simplePos x="0" y="0"/>
                <wp:positionH relativeFrom="column">
                  <wp:posOffset>2200275</wp:posOffset>
                </wp:positionH>
                <wp:positionV relativeFrom="paragraph">
                  <wp:posOffset>202565</wp:posOffset>
                </wp:positionV>
                <wp:extent cx="275590" cy="571500"/>
                <wp:effectExtent l="38100" t="0" r="29210" b="5715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73.25pt;margin-top:15.95pt;width:21.7pt;height:4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rQQAIAAGw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">
                <v:stroke endarrow="block"/>
              </v:shape>
            </w:pict>
          </mc:Fallback>
        </mc:AlternateContent>
      </w:r>
      <w:r w:rsidRPr="00885D32">
        <w:rPr>
          <w:rFonts w:ascii="Times New Roman" w:hAnsi="Times New Roman" w:cs="Times New Roman"/>
          <w:noProof/>
          <w:color w:val="000000" w:themeColor="text1"/>
          <w:sz w:val="24"/>
          <w:szCs w:val="24"/>
        </w:rPr>
        <mc:AlternateContent>
          <mc:Choice Requires="wps">
            <w:drawing>
              <wp:anchor distT="0" distB="0" distL="114300" distR="114300" simplePos="0" relativeHeight="251661824" behindDoc="0" locked="0" layoutInCell="1" allowOverlap="1" wp14:anchorId="6F8E493D" wp14:editId="0761955B">
                <wp:simplePos x="0" y="0"/>
                <wp:positionH relativeFrom="column">
                  <wp:posOffset>3714750</wp:posOffset>
                </wp:positionH>
                <wp:positionV relativeFrom="paragraph">
                  <wp:posOffset>193040</wp:posOffset>
                </wp:positionV>
                <wp:extent cx="885825" cy="352425"/>
                <wp:effectExtent l="0" t="0" r="47625" b="6667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92.5pt;margin-top:15.2pt;width:69.75pt;height:2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">
                <v:stroke endarrow="block"/>
              </v:shape>
            </w:pict>
          </mc:Fallback>
        </mc:AlternateContent>
      </w:r>
      <w:r w:rsidR="00143F50" w:rsidRPr="00885D32">
        <w:rPr>
          <w:rFonts w:ascii="Times New Roman" w:hAnsi="Times New Roman" w:cs="Times New Roman"/>
          <w:noProof/>
          <w:color w:val="000000" w:themeColor="text1"/>
          <w:sz w:val="24"/>
          <w:szCs w:val="24"/>
        </w:rPr>
        <mc:AlternateContent>
          <mc:Choice Requires="wps">
            <w:drawing>
              <wp:anchor distT="0" distB="0" distL="114300" distR="114300" simplePos="0" relativeHeight="251659776" behindDoc="0" locked="0" layoutInCell="1" allowOverlap="1" wp14:anchorId="00A561B9" wp14:editId="2E1E0C65">
                <wp:simplePos x="0" y="0"/>
                <wp:positionH relativeFrom="column">
                  <wp:posOffset>3209925</wp:posOffset>
                </wp:positionH>
                <wp:positionV relativeFrom="paragraph">
                  <wp:posOffset>193040</wp:posOffset>
                </wp:positionV>
                <wp:extent cx="238125" cy="581025"/>
                <wp:effectExtent l="0" t="0" r="66675" b="476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2.75pt;margin-top:15.2pt;width:18.75pt;height: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">
                <v:stroke endarrow="block"/>
              </v:shape>
            </w:pict>
          </mc:Fallback>
        </mc:AlternateContent>
      </w:r>
      <w:r w:rsidR="00143F50" w:rsidRPr="00885D32">
        <w:rPr>
          <w:rFonts w:ascii="Times New Roman" w:hAnsi="Times New Roman" w:cs="Times New Roman"/>
          <w:noProof/>
          <w:color w:val="000000" w:themeColor="text1"/>
          <w:sz w:val="24"/>
          <w:szCs w:val="24"/>
        </w:rPr>
        <mc:AlternateContent>
          <mc:Choice Requires="wps">
            <w:drawing>
              <wp:anchor distT="0" distB="0" distL="114300" distR="114300" simplePos="0" relativeHeight="251662848" behindDoc="0" locked="0" layoutInCell="1" allowOverlap="1" wp14:anchorId="740089FD" wp14:editId="084DB638">
                <wp:simplePos x="0" y="0"/>
                <wp:positionH relativeFrom="column">
                  <wp:posOffset>1362076</wp:posOffset>
                </wp:positionH>
                <wp:positionV relativeFrom="paragraph">
                  <wp:posOffset>135890</wp:posOffset>
                </wp:positionV>
                <wp:extent cx="687704" cy="342900"/>
                <wp:effectExtent l="38100" t="0" r="17780" b="571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704"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07.25pt;margin-top:10.7pt;width:54.15pt;height:27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5QQIAAGw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">
                <v:stroke endarrow="block"/>
              </v:shape>
            </w:pict>
          </mc:Fallback>
        </mc:AlternateContent>
      </w:r>
    </w:p>
    <w:p w14:paraId="54A4F272" w14:textId="00C5CC2F" w:rsidR="00614815" w:rsidRPr="00885D32" w:rsidRDefault="00143F50" w:rsidP="00614815">
      <w:pPr>
        <w:pStyle w:val="Standard"/>
        <w:spacing w:after="0" w:line="360" w:lineRule="auto"/>
        <w:contextualSpacing/>
        <w:jc w:val="center"/>
        <w:rPr>
          <w:rFonts w:ascii="Times New Roman" w:hAnsi="Times New Roman" w:cs="Times New Roman"/>
          <w:color w:val="000000" w:themeColor="text1"/>
          <w:sz w:val="24"/>
          <w:szCs w:val="24"/>
        </w:rPr>
      </w:pPr>
      <w:r w:rsidRPr="00885D32">
        <w:rPr>
          <w:noProof/>
          <w:color w:val="000000" w:themeColor="text1"/>
          <w:lang w:eastAsia="lt-LT"/>
        </w:rPr>
        <mc:AlternateContent>
          <mc:Choice Requires="wps">
            <w:drawing>
              <wp:anchor distT="0" distB="0" distL="114300" distR="114300" simplePos="0" relativeHeight="251656704" behindDoc="0" locked="0" layoutInCell="1" allowOverlap="1" wp14:anchorId="6D3FD865" wp14:editId="1C7E2D10">
                <wp:simplePos x="0" y="0"/>
                <wp:positionH relativeFrom="column">
                  <wp:posOffset>-123825</wp:posOffset>
                </wp:positionH>
                <wp:positionV relativeFrom="paragraph">
                  <wp:posOffset>63500</wp:posOffset>
                </wp:positionV>
                <wp:extent cx="1524000" cy="457200"/>
                <wp:effectExtent l="0" t="0" r="19050" b="19050"/>
                <wp:wrapNone/>
                <wp:docPr id="9" name="Teksto lauka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solidFill>
                          <a:srgbClr val="FFFFFF"/>
                        </a:solidFill>
                        <a:ln w="9525">
                          <a:solidFill>
                            <a:srgbClr val="000000"/>
                          </a:solidFill>
                          <a:miter lim="800000"/>
                          <a:headEnd/>
                          <a:tailEnd/>
                        </a:ln>
                      </wps:spPr>
                      <wps:txbx>
                        <w:txbxContent>
                          <w:p w14:paraId="203255B3" w14:textId="3E629868" w:rsidR="00D72179" w:rsidRDefault="00D72179" w:rsidP="00143F50">
                            <w:pPr>
                              <w:spacing w:after="0" w:line="240" w:lineRule="auto"/>
                              <w:jc w:val="center"/>
                              <w:rPr>
                                <w:rFonts w:ascii="Times New Roman" w:hAnsi="Times New Roman" w:cs="Times New Roman"/>
                                <w:sz w:val="24"/>
                                <w:szCs w:val="24"/>
                              </w:rPr>
                            </w:pPr>
                            <w:r w:rsidRPr="00825AE9">
                              <w:rPr>
                                <w:rFonts w:ascii="Times New Roman" w:hAnsi="Times New Roman" w:cs="Times New Roman"/>
                                <w:sz w:val="24"/>
                                <w:szCs w:val="24"/>
                              </w:rPr>
                              <w:t>Laisvalaikio ir pr</w:t>
                            </w:r>
                            <w:r w:rsidRPr="00825AE9">
                              <w:rPr>
                                <w:rFonts w:ascii="Times New Roman" w:hAnsi="Times New Roman" w:cs="Times New Roman"/>
                                <w:sz w:val="24"/>
                                <w:szCs w:val="24"/>
                              </w:rPr>
                              <w:t>a</w:t>
                            </w:r>
                            <w:r w:rsidRPr="00825AE9">
                              <w:rPr>
                                <w:rFonts w:ascii="Times New Roman" w:hAnsi="Times New Roman" w:cs="Times New Roman"/>
                                <w:sz w:val="24"/>
                                <w:szCs w:val="24"/>
                              </w:rPr>
                              <w:t>mogų</w:t>
                            </w:r>
                          </w:p>
                          <w:p w14:paraId="6000E28E" w14:textId="460E8660" w:rsidR="00D72179" w:rsidRPr="00825AE9" w:rsidRDefault="00D72179" w:rsidP="00143F50">
                            <w:pPr>
                              <w:spacing w:after="0" w:line="240" w:lineRule="auto"/>
                              <w:rPr>
                                <w:rFonts w:ascii="Times New Roman" w:hAnsi="Times New Roman" w:cs="Times New Roman"/>
                                <w:sz w:val="24"/>
                                <w:szCs w:val="24"/>
                              </w:rPr>
                            </w:pPr>
                            <w:r w:rsidRPr="00825AE9">
                              <w:rPr>
                                <w:rFonts w:ascii="Times New Roman" w:hAnsi="Times New Roman" w:cs="Times New Roman"/>
                                <w:sz w:val="24"/>
                                <w:szCs w:val="24"/>
                              </w:rPr>
                              <w:t>turizmas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0" o:spid="_x0000_s1029" type="#_x0000_t202" style="position:absolute;left:0;text-align:left;margin-left:-9.75pt;margin-top:5pt;width:120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">
                <v:textbox>
                  <w:txbxContent>
                    <w:p w14:paraId="203255B3" w14:textId="3E629868" w:rsidR="00D72179" w:rsidRDefault="00D72179" w:rsidP="00143F50">
                      <w:pPr>
                        <w:spacing w:after="0" w:line="240" w:lineRule="auto"/>
                        <w:jc w:val="center"/>
                        <w:rPr>
                          <w:rFonts w:ascii="Times New Roman" w:hAnsi="Times New Roman" w:cs="Times New Roman"/>
                          <w:sz w:val="24"/>
                          <w:szCs w:val="24"/>
                        </w:rPr>
                      </w:pPr>
                      <w:r w:rsidRPr="00825AE9">
                        <w:rPr>
                          <w:rFonts w:ascii="Times New Roman" w:hAnsi="Times New Roman" w:cs="Times New Roman"/>
                          <w:sz w:val="24"/>
                          <w:szCs w:val="24"/>
                        </w:rPr>
                        <w:t>Laisvalaikio ir pr</w:t>
                      </w:r>
                      <w:r w:rsidRPr="00825AE9">
                        <w:rPr>
                          <w:rFonts w:ascii="Times New Roman" w:hAnsi="Times New Roman" w:cs="Times New Roman"/>
                          <w:sz w:val="24"/>
                          <w:szCs w:val="24"/>
                        </w:rPr>
                        <w:t>a</w:t>
                      </w:r>
                      <w:r w:rsidRPr="00825AE9">
                        <w:rPr>
                          <w:rFonts w:ascii="Times New Roman" w:hAnsi="Times New Roman" w:cs="Times New Roman"/>
                          <w:sz w:val="24"/>
                          <w:szCs w:val="24"/>
                        </w:rPr>
                        <w:t>mogų</w:t>
                      </w:r>
                    </w:p>
                    <w:p w14:paraId="6000E28E" w14:textId="460E8660" w:rsidR="00D72179" w:rsidRPr="00825AE9" w:rsidRDefault="00D72179" w:rsidP="00143F50">
                      <w:pPr>
                        <w:spacing w:after="0" w:line="240" w:lineRule="auto"/>
                        <w:rPr>
                          <w:rFonts w:ascii="Times New Roman" w:hAnsi="Times New Roman" w:cs="Times New Roman"/>
                          <w:sz w:val="24"/>
                          <w:szCs w:val="24"/>
                        </w:rPr>
                      </w:pPr>
                      <w:r w:rsidRPr="00825AE9">
                        <w:rPr>
                          <w:rFonts w:ascii="Times New Roman" w:hAnsi="Times New Roman" w:cs="Times New Roman"/>
                          <w:sz w:val="24"/>
                          <w:szCs w:val="24"/>
                        </w:rPr>
                        <w:t>turizmas</w:t>
                      </w:r>
                    </w:p>
                  </w:txbxContent>
                </v:textbox>
              </v:shape>
            </w:pict>
          </mc:Fallback>
        </mc:AlternateContent>
      </w:r>
      <w:r w:rsidRPr="00885D32">
        <w:rPr>
          <w:noProof/>
          <w:color w:val="000000" w:themeColor="text1"/>
          <w:lang w:eastAsia="lt-LT"/>
        </w:rPr>
        <mc:AlternateContent>
          <mc:Choice Requires="wps">
            <w:drawing>
              <wp:anchor distT="0" distB="0" distL="114300" distR="114300" simplePos="0" relativeHeight="251657728" behindDoc="0" locked="0" layoutInCell="1" allowOverlap="1" wp14:anchorId="19CE4A5B" wp14:editId="6022B008">
                <wp:simplePos x="0" y="0"/>
                <wp:positionH relativeFrom="column">
                  <wp:posOffset>4597400</wp:posOffset>
                </wp:positionH>
                <wp:positionV relativeFrom="paragraph">
                  <wp:posOffset>112395</wp:posOffset>
                </wp:positionV>
                <wp:extent cx="1676400" cy="342900"/>
                <wp:effectExtent l="0" t="0" r="19050" b="19050"/>
                <wp:wrapNone/>
                <wp:docPr id="14" name="Teksto lauka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wps:spPr>
                      <wps:txbx>
                        <w:txbxContent>
                          <w:p w14:paraId="3C193E03"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Gydomasis turizmas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4" o:spid="_x0000_s1030" type="#_x0000_t202" style="position:absolute;left:0;text-align:left;margin-left:362pt;margin-top:8.85pt;width:132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">
                <v:textbox>
                  <w:txbxContent>
                    <w:p w14:paraId="3C193E03"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Gydomasis turizmas</w:t>
                      </w:r>
                    </w:p>
                  </w:txbxContent>
                </v:textbox>
              </v:shape>
            </w:pict>
          </mc:Fallback>
        </mc:AlternateContent>
      </w:r>
    </w:p>
    <w:p w14:paraId="56F5D7AE" w14:textId="1908E55B" w:rsidR="00614815" w:rsidRPr="00885D32" w:rsidRDefault="00143F50" w:rsidP="00614815">
      <w:pPr>
        <w:pStyle w:val="Standard"/>
        <w:spacing w:after="0" w:line="360" w:lineRule="auto"/>
        <w:contextualSpacing/>
        <w:jc w:val="center"/>
        <w:rPr>
          <w:rFonts w:ascii="Times New Roman" w:hAnsi="Times New Roman" w:cs="Times New Roman"/>
          <w:color w:val="000000" w:themeColor="text1"/>
          <w:sz w:val="24"/>
          <w:szCs w:val="24"/>
        </w:rPr>
      </w:pPr>
      <w:r w:rsidRPr="00885D32">
        <w:rPr>
          <w:noProof/>
          <w:color w:val="000000" w:themeColor="text1"/>
          <w:lang w:eastAsia="lt-LT"/>
        </w:rPr>
        <mc:AlternateContent>
          <mc:Choice Requires="wps">
            <w:drawing>
              <wp:anchor distT="0" distB="0" distL="114300" distR="114300" simplePos="0" relativeHeight="251655680" behindDoc="0" locked="0" layoutInCell="1" allowOverlap="1" wp14:anchorId="2449D7D6" wp14:editId="05538C42">
                <wp:simplePos x="0" y="0"/>
                <wp:positionH relativeFrom="column">
                  <wp:posOffset>1440815</wp:posOffset>
                </wp:positionH>
                <wp:positionV relativeFrom="paragraph">
                  <wp:posOffset>249555</wp:posOffset>
                </wp:positionV>
                <wp:extent cx="1473200" cy="342900"/>
                <wp:effectExtent l="0" t="0" r="12700" b="19050"/>
                <wp:wrapNone/>
                <wp:docPr id="13" name="Teksto lauka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42900"/>
                        </a:xfrm>
                        <a:prstGeom prst="rect">
                          <a:avLst/>
                        </a:prstGeom>
                        <a:solidFill>
                          <a:srgbClr val="FFFFFF"/>
                        </a:solidFill>
                        <a:ln w="9525">
                          <a:solidFill>
                            <a:srgbClr val="000000"/>
                          </a:solidFill>
                          <a:miter lim="800000"/>
                          <a:headEnd/>
                          <a:tailEnd/>
                        </a:ln>
                      </wps:spPr>
                      <wps:txbx>
                        <w:txbxContent>
                          <w:p w14:paraId="5C2762D7"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Sportinis turizmas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3" o:spid="_x0000_s1031" type="#_x0000_t202" style="position:absolute;left:0;text-align:left;margin-left:113.45pt;margin-top:19.65pt;width:11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">
                <v:textbox>
                  <w:txbxContent>
                    <w:p w14:paraId="5C2762D7"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Sportinis turizmas</w:t>
                      </w:r>
                    </w:p>
                  </w:txbxContent>
                </v:textbox>
              </v:shape>
            </w:pict>
          </mc:Fallback>
        </mc:AlternateContent>
      </w:r>
      <w:r w:rsidRPr="00885D32">
        <w:rPr>
          <w:noProof/>
          <w:color w:val="000000" w:themeColor="text1"/>
          <w:lang w:eastAsia="lt-LT"/>
        </w:rPr>
        <mc:AlternateContent>
          <mc:Choice Requires="wps">
            <w:drawing>
              <wp:anchor distT="0" distB="0" distL="114300" distR="114300" simplePos="0" relativeHeight="251653632" behindDoc="0" locked="0" layoutInCell="1" allowOverlap="1" wp14:anchorId="0E6D666D" wp14:editId="672A5475">
                <wp:simplePos x="0" y="0"/>
                <wp:positionH relativeFrom="column">
                  <wp:posOffset>3133725</wp:posOffset>
                </wp:positionH>
                <wp:positionV relativeFrom="paragraph">
                  <wp:posOffset>249555</wp:posOffset>
                </wp:positionV>
                <wp:extent cx="1549400" cy="342900"/>
                <wp:effectExtent l="0" t="0" r="12700" b="19050"/>
                <wp:wrapNone/>
                <wp:docPr id="12" name="Teksto lauka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342900"/>
                        </a:xfrm>
                        <a:prstGeom prst="rect">
                          <a:avLst/>
                        </a:prstGeom>
                        <a:solidFill>
                          <a:srgbClr val="FFFFFF"/>
                        </a:solidFill>
                        <a:ln w="9525">
                          <a:solidFill>
                            <a:srgbClr val="000000"/>
                          </a:solidFill>
                          <a:miter lim="800000"/>
                          <a:headEnd/>
                          <a:tailEnd/>
                        </a:ln>
                      </wps:spPr>
                      <wps:txbx>
                        <w:txbxContent>
                          <w:p w14:paraId="0EDEAD3E"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Profesinis turizmas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2" o:spid="_x0000_s1032" type="#_x0000_t202" style="position:absolute;left:0;text-align:left;margin-left:246.75pt;margin-top:19.65pt;width:122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">
                <v:textbox>
                  <w:txbxContent>
                    <w:p w14:paraId="0EDEAD3E" w14:textId="77777777" w:rsidR="00D72179" w:rsidRPr="00825AE9" w:rsidRDefault="00D72179" w:rsidP="00614815">
                      <w:pPr>
                        <w:rPr>
                          <w:rFonts w:ascii="Times New Roman" w:hAnsi="Times New Roman" w:cs="Times New Roman"/>
                          <w:sz w:val="24"/>
                          <w:szCs w:val="24"/>
                        </w:rPr>
                      </w:pPr>
                      <w:r w:rsidRPr="00825AE9">
                        <w:rPr>
                          <w:rFonts w:ascii="Times New Roman" w:hAnsi="Times New Roman" w:cs="Times New Roman"/>
                          <w:sz w:val="24"/>
                          <w:szCs w:val="24"/>
                        </w:rPr>
                        <w:t>Profesinis turizmas</w:t>
                      </w:r>
                    </w:p>
                  </w:txbxContent>
                </v:textbox>
              </v:shape>
            </w:pict>
          </mc:Fallback>
        </mc:AlternateContent>
      </w:r>
    </w:p>
    <w:p w14:paraId="30600701" w14:textId="5F77FBEF" w:rsidR="00614815" w:rsidRPr="00885D32" w:rsidRDefault="00614815" w:rsidP="00614815">
      <w:pPr>
        <w:pStyle w:val="Standard"/>
        <w:spacing w:after="0" w:line="360" w:lineRule="auto"/>
        <w:contextualSpacing/>
        <w:jc w:val="center"/>
        <w:rPr>
          <w:rFonts w:ascii="Times New Roman" w:hAnsi="Times New Roman" w:cs="Times New Roman"/>
          <w:color w:val="000000" w:themeColor="text1"/>
          <w:sz w:val="24"/>
          <w:szCs w:val="24"/>
        </w:rPr>
      </w:pPr>
    </w:p>
    <w:p w14:paraId="01C76932" w14:textId="77777777" w:rsidR="00143F50" w:rsidRPr="00885D32" w:rsidRDefault="00143F50" w:rsidP="00143F50">
      <w:pPr>
        <w:spacing w:after="0" w:line="360" w:lineRule="auto"/>
        <w:jc w:val="center"/>
        <w:rPr>
          <w:rFonts w:ascii="Times New Roman" w:hAnsi="Times New Roman" w:cs="Times New Roman"/>
          <w:b/>
          <w:bCs/>
          <w:i/>
          <w:color w:val="000000" w:themeColor="text1"/>
          <w:sz w:val="24"/>
          <w:szCs w:val="24"/>
        </w:rPr>
      </w:pPr>
    </w:p>
    <w:p w14:paraId="6AB4961C" w14:textId="77777777" w:rsidR="00614815" w:rsidRPr="00885D32" w:rsidRDefault="00614815" w:rsidP="00143F50">
      <w:pPr>
        <w:spacing w:after="0" w:line="360" w:lineRule="auto"/>
        <w:jc w:val="center"/>
        <w:rPr>
          <w:rFonts w:ascii="Times New Roman" w:hAnsi="Times New Roman" w:cs="Times New Roman"/>
          <w:i/>
          <w:color w:val="000000" w:themeColor="text1"/>
          <w:sz w:val="24"/>
          <w:szCs w:val="24"/>
        </w:rPr>
      </w:pPr>
      <w:r w:rsidRPr="00885D32">
        <w:rPr>
          <w:rFonts w:ascii="Times New Roman" w:hAnsi="Times New Roman" w:cs="Times New Roman"/>
          <w:b/>
          <w:bCs/>
          <w:i/>
          <w:color w:val="000000" w:themeColor="text1"/>
          <w:sz w:val="24"/>
          <w:szCs w:val="24"/>
        </w:rPr>
        <w:t>1 pav.</w:t>
      </w:r>
      <w:r w:rsidRPr="00885D32">
        <w:rPr>
          <w:rFonts w:ascii="Times New Roman" w:hAnsi="Times New Roman" w:cs="Times New Roman"/>
          <w:i/>
          <w:color w:val="000000" w:themeColor="text1"/>
          <w:sz w:val="24"/>
          <w:szCs w:val="24"/>
        </w:rPr>
        <w:t xml:space="preserve"> Turizmo klasifikacija pagal kelionės tikslą (Stulpinaitė, 2000)</w:t>
      </w:r>
    </w:p>
    <w:p w14:paraId="58E47E66" w14:textId="77777777" w:rsidR="00143F50" w:rsidRPr="00885D32" w:rsidRDefault="00143F50" w:rsidP="00143F50">
      <w:pPr>
        <w:spacing w:after="0" w:line="360" w:lineRule="auto"/>
        <w:jc w:val="center"/>
        <w:rPr>
          <w:rFonts w:ascii="Times New Roman" w:hAnsi="Times New Roman" w:cs="Times New Roman"/>
          <w:i/>
          <w:color w:val="000000" w:themeColor="text1"/>
          <w:sz w:val="24"/>
          <w:szCs w:val="24"/>
        </w:rPr>
      </w:pPr>
    </w:p>
    <w:p w14:paraId="66D46105" w14:textId="77777777" w:rsidR="0075593D" w:rsidRPr="00885D32" w:rsidRDefault="00D17C1E" w:rsidP="00143F50">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Rekreacinės sąlygos Lietuvoje ypač palankios kaimo turizmo verslo vystymui. </w:t>
      </w:r>
      <w:r w:rsidR="0075593D" w:rsidRPr="00885D32">
        <w:rPr>
          <w:rFonts w:ascii="Times New Roman" w:hAnsi="Times New Roman" w:cs="Times New Roman"/>
          <w:color w:val="000000" w:themeColor="text1"/>
          <w:sz w:val="24"/>
          <w:szCs w:val="24"/>
        </w:rPr>
        <w:t xml:space="preserve">Žalienės (2002) teigimu kaimo turizmas Lietuvoje leidžia padidinti ūkininkų pajamas bei uždirbti iš papildomos veiklos, taip pat sukurti papildomas darbo vietas. </w:t>
      </w:r>
    </w:p>
    <w:p w14:paraId="59411607" w14:textId="77777777" w:rsidR="00302D8B" w:rsidRPr="00885D32" w:rsidRDefault="006957E1" w:rsidP="006957E1">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Remiantis Labanauskaite ir Jusčiu (2001), kaimo turizmas negali būti apibūdinamas kaip vienas iš turizmo sektorių, tai kaimo vietovių žemės verslas, kaip alternatyva žemės ūkiui. </w:t>
      </w:r>
    </w:p>
    <w:p w14:paraId="7EDE8C1E" w14:textId="6187B65C" w:rsidR="00D17C1E" w:rsidRPr="00885D32" w:rsidRDefault="00773BAE" w:rsidP="00302D8B">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Wearing ir Neil (2009) </w:t>
      </w:r>
      <w:r w:rsidR="00942FDD" w:rsidRPr="00885D32">
        <w:rPr>
          <w:rFonts w:ascii="Times New Roman" w:hAnsi="Times New Roman" w:cs="Times New Roman"/>
          <w:color w:val="000000" w:themeColor="text1"/>
          <w:sz w:val="24"/>
          <w:szCs w:val="24"/>
        </w:rPr>
        <w:t>teigimu, kaimo turizmas – tai alternatyvi turizmo forma, kuri negali būti priskirta masiniam turizmui, nes ši paslauga tenkina specifinius turistų poreikius specialioje, ne dirbtinai sukurtoje aplinkoje</w:t>
      </w:r>
      <w:r w:rsidR="00302D8B" w:rsidRPr="00885D32">
        <w:rPr>
          <w:rFonts w:ascii="Times New Roman" w:hAnsi="Times New Roman" w:cs="Times New Roman"/>
          <w:color w:val="000000" w:themeColor="text1"/>
          <w:sz w:val="24"/>
          <w:szCs w:val="24"/>
        </w:rPr>
        <w:t>, todėl aktualu</w:t>
      </w:r>
      <w:r w:rsidR="00302D8B" w:rsidRPr="00885D32">
        <w:rPr>
          <w:color w:val="000000" w:themeColor="text1"/>
        </w:rPr>
        <w:t xml:space="preserve"> </w:t>
      </w:r>
      <w:r w:rsidR="00302D8B" w:rsidRPr="00885D32">
        <w:rPr>
          <w:rFonts w:ascii="Times New Roman" w:hAnsi="Times New Roman" w:cs="Times New Roman"/>
          <w:color w:val="000000" w:themeColor="text1"/>
          <w:sz w:val="24"/>
          <w:szCs w:val="24"/>
        </w:rPr>
        <w:t xml:space="preserve">kaimo turizmo verslą  ir  investicijas į kaimo turizmo verslą analizuoti atskirai. </w:t>
      </w:r>
      <w:r w:rsidR="00942FDD" w:rsidRPr="00885D32">
        <w:rPr>
          <w:rFonts w:ascii="Times New Roman" w:hAnsi="Times New Roman" w:cs="Times New Roman"/>
          <w:color w:val="000000" w:themeColor="text1"/>
          <w:sz w:val="24"/>
          <w:szCs w:val="24"/>
        </w:rPr>
        <w:t xml:space="preserve"> </w:t>
      </w:r>
      <w:r w:rsidR="00D17C1E" w:rsidRPr="00885D32">
        <w:rPr>
          <w:rFonts w:ascii="Times New Roman" w:hAnsi="Times New Roman" w:cs="Times New Roman"/>
          <w:color w:val="000000" w:themeColor="text1"/>
          <w:sz w:val="24"/>
          <w:szCs w:val="24"/>
        </w:rPr>
        <w:t xml:space="preserve">Siekiant atlikti kaimo turizmo verslo  ir  investicijos į kaimo turizmo verslą teorinę sampratą, pirmiausiai tikslinga </w:t>
      </w:r>
      <w:r w:rsidR="006957E1" w:rsidRPr="00885D32">
        <w:rPr>
          <w:rFonts w:ascii="Times New Roman" w:hAnsi="Times New Roman" w:cs="Times New Roman"/>
          <w:color w:val="000000" w:themeColor="text1"/>
          <w:sz w:val="24"/>
          <w:szCs w:val="24"/>
        </w:rPr>
        <w:t>išanalizuoti</w:t>
      </w:r>
      <w:r w:rsidR="00D17C1E" w:rsidRPr="00885D32">
        <w:rPr>
          <w:rFonts w:ascii="Times New Roman" w:hAnsi="Times New Roman" w:cs="Times New Roman"/>
          <w:color w:val="000000" w:themeColor="text1"/>
          <w:sz w:val="24"/>
          <w:szCs w:val="24"/>
        </w:rPr>
        <w:t xml:space="preserve"> kaimo turizmo verslo formavimo ypatumus teoriniu aspektu.</w:t>
      </w:r>
    </w:p>
    <w:p w14:paraId="22132E67" w14:textId="0828F6AA" w:rsidR="00E965A1" w:rsidRPr="00885D32" w:rsidRDefault="00E965A1" w:rsidP="005B4637">
      <w:pPr>
        <w:pStyle w:val="Heading3"/>
        <w:numPr>
          <w:ilvl w:val="2"/>
          <w:numId w:val="42"/>
        </w:numPr>
        <w:jc w:val="center"/>
        <w:rPr>
          <w:rFonts w:ascii="Times New Roman" w:hAnsi="Times New Roman" w:cs="Times New Roman"/>
          <w:b w:val="0"/>
          <w:color w:val="000000" w:themeColor="text1"/>
          <w:sz w:val="24"/>
          <w:szCs w:val="24"/>
        </w:rPr>
      </w:pPr>
      <w:bookmarkStart w:id="25" w:name="_Toc291844004"/>
      <w:r w:rsidRPr="00885D32">
        <w:rPr>
          <w:rFonts w:ascii="Times New Roman" w:hAnsi="Times New Roman" w:cs="Times New Roman"/>
          <w:b w:val="0"/>
          <w:color w:val="000000" w:themeColor="text1"/>
          <w:sz w:val="24"/>
          <w:szCs w:val="24"/>
        </w:rPr>
        <w:t>Kaimo turizmo verslo formavimo ypatumai teoriniu aspektu</w:t>
      </w:r>
      <w:bookmarkEnd w:id="25"/>
    </w:p>
    <w:p w14:paraId="6703643A" w14:textId="77777777" w:rsidR="005B4637" w:rsidRPr="00885D32" w:rsidRDefault="005B4637" w:rsidP="005B4637"/>
    <w:p w14:paraId="5EEB6A2E" w14:textId="77777777" w:rsidR="00F20ACB" w:rsidRPr="00885D32" w:rsidRDefault="00F20ACB" w:rsidP="00F20ACB">
      <w:pPr>
        <w:spacing w:after="0" w:line="360" w:lineRule="auto"/>
        <w:ind w:firstLine="720"/>
        <w:jc w:val="both"/>
        <w:rPr>
          <w:rFonts w:ascii="Times New Roman" w:hAnsi="Times New Roman" w:cs="Times New Roman"/>
          <w:bCs/>
          <w:color w:val="000000" w:themeColor="text1"/>
          <w:sz w:val="24"/>
          <w:szCs w:val="28"/>
        </w:rPr>
      </w:pPr>
      <w:r w:rsidRPr="00885D32">
        <w:rPr>
          <w:rFonts w:ascii="Times New Roman" w:hAnsi="Times New Roman"/>
          <w:color w:val="000000" w:themeColor="text1"/>
          <w:sz w:val="24"/>
          <w:szCs w:val="24"/>
        </w:rPr>
        <w:lastRenderedPageBreak/>
        <w:t xml:space="preserve">Kaimo turizmas laikomas vienu iš sparčiausiai augančių turizmo paslaugų sektoriumi Lietuvoje. Esama keletas kaimo turizmo sampratų. Dalis jų akcentuoja, kad kaimo turizmas mažai apgyvendintose teritorijose, kitos pabrėžia kaime siūlomos veiklos svarbą, todėl </w:t>
      </w:r>
      <w:r w:rsidRPr="00885D32">
        <w:rPr>
          <w:rFonts w:ascii="Times New Roman" w:hAnsi="Times New Roman" w:cs="Times New Roman"/>
          <w:bCs/>
          <w:color w:val="000000" w:themeColor="text1"/>
          <w:sz w:val="24"/>
          <w:szCs w:val="28"/>
        </w:rPr>
        <w:t>siekiant išanalizuoti kaimo turizmo ver</w:t>
      </w:r>
      <w:r w:rsidRPr="00885D32">
        <w:rPr>
          <w:rFonts w:ascii="Times New Roman" w:hAnsi="Times New Roman" w:cs="Times New Roman"/>
          <w:bCs/>
          <w:color w:val="000000" w:themeColor="text1"/>
          <w:sz w:val="24"/>
          <w:szCs w:val="28"/>
        </w:rPr>
        <w:t>s</w:t>
      </w:r>
      <w:r w:rsidRPr="00885D32">
        <w:rPr>
          <w:rFonts w:ascii="Times New Roman" w:hAnsi="Times New Roman" w:cs="Times New Roman"/>
          <w:bCs/>
          <w:color w:val="000000" w:themeColor="text1"/>
          <w:sz w:val="24"/>
          <w:szCs w:val="28"/>
        </w:rPr>
        <w:t>lo formavimo ypatumus, pirmiausiai tikslinga apibrėžti kaimo turizmo sąvoką.</w:t>
      </w:r>
    </w:p>
    <w:p w14:paraId="4A5ACA3B" w14:textId="6CD8ECFB" w:rsidR="00F20ACB" w:rsidRPr="00885D32" w:rsidRDefault="00F20ACB" w:rsidP="00F20ACB">
      <w:pPr>
        <w:spacing w:after="0" w:line="360" w:lineRule="auto"/>
        <w:ind w:firstLine="720"/>
        <w:jc w:val="center"/>
        <w:rPr>
          <w:rFonts w:ascii="Times New Roman" w:hAnsi="Times New Roman" w:cs="Times New Roman"/>
          <w:b/>
          <w:bCs/>
          <w:color w:val="000000" w:themeColor="text1"/>
          <w:sz w:val="24"/>
          <w:szCs w:val="28"/>
        </w:rPr>
      </w:pPr>
      <w:r w:rsidRPr="00885D32">
        <w:rPr>
          <w:rFonts w:ascii="Times New Roman" w:hAnsi="Times New Roman" w:cs="Times New Roman"/>
          <w:b/>
          <w:bCs/>
          <w:i/>
          <w:color w:val="000000" w:themeColor="text1"/>
          <w:sz w:val="24"/>
          <w:szCs w:val="28"/>
        </w:rPr>
        <w:t xml:space="preserve">1 lentelė. </w:t>
      </w:r>
      <w:r w:rsidRPr="00885D32">
        <w:rPr>
          <w:rFonts w:ascii="Times New Roman" w:hAnsi="Times New Roman" w:cs="Times New Roman"/>
          <w:bCs/>
          <w:i/>
          <w:color w:val="000000" w:themeColor="text1"/>
          <w:sz w:val="24"/>
          <w:szCs w:val="28"/>
        </w:rPr>
        <w:t>Kaimo turizmo sąvok</w:t>
      </w:r>
      <w:r w:rsidR="00143F50" w:rsidRPr="00885D32">
        <w:rPr>
          <w:rFonts w:ascii="Times New Roman" w:hAnsi="Times New Roman" w:cs="Times New Roman"/>
          <w:bCs/>
          <w:i/>
          <w:color w:val="000000" w:themeColor="text1"/>
          <w:sz w:val="24"/>
          <w:szCs w:val="28"/>
        </w:rPr>
        <w:t>a</w:t>
      </w:r>
      <w:r w:rsidR="00827131" w:rsidRPr="00885D32">
        <w:rPr>
          <w:rFonts w:ascii="Times New Roman" w:hAnsi="Times New Roman" w:cs="Times New Roman"/>
          <w:bCs/>
          <w:i/>
          <w:color w:val="000000" w:themeColor="text1"/>
          <w:sz w:val="24"/>
          <w:szCs w:val="28"/>
        </w:rPr>
        <w:t xml:space="preserve"> </w:t>
      </w:r>
      <w:r w:rsidR="00827131" w:rsidRPr="00885D32">
        <w:rPr>
          <w:rFonts w:ascii="Times New Roman" w:hAnsi="Times New Roman" w:cs="Times New Roman"/>
          <w:bCs/>
          <w:color w:val="000000" w:themeColor="text1"/>
          <w:sz w:val="24"/>
          <w:szCs w:val="28"/>
        </w:rPr>
        <w:t>(šaltinis: sudaryta autorės)</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985"/>
        <w:gridCol w:w="7371"/>
      </w:tblGrid>
      <w:tr w:rsidR="007111BC" w:rsidRPr="00885D32" w14:paraId="4F49C645" w14:textId="77777777" w:rsidTr="00F20ACB">
        <w:trPr>
          <w:trHeight w:val="541"/>
        </w:trPr>
        <w:tc>
          <w:tcPr>
            <w:tcW w:w="817" w:type="dxa"/>
            <w:vAlign w:val="center"/>
          </w:tcPr>
          <w:p w14:paraId="180D0B42" w14:textId="77777777" w:rsidR="00F20ACB" w:rsidRPr="00885D32" w:rsidRDefault="00F20ACB" w:rsidP="00F20ACB">
            <w:pPr>
              <w:spacing w:after="0"/>
              <w:jc w:val="cente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Metai</w:t>
            </w:r>
          </w:p>
        </w:tc>
        <w:tc>
          <w:tcPr>
            <w:tcW w:w="1985" w:type="dxa"/>
            <w:vAlign w:val="center"/>
          </w:tcPr>
          <w:p w14:paraId="4775A3F0" w14:textId="77777777" w:rsidR="00F20ACB" w:rsidRPr="00885D32" w:rsidRDefault="00F20ACB" w:rsidP="00F20ACB">
            <w:pPr>
              <w:spacing w:after="0"/>
              <w:jc w:val="cente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Autoriai</w:t>
            </w:r>
          </w:p>
        </w:tc>
        <w:tc>
          <w:tcPr>
            <w:tcW w:w="7371" w:type="dxa"/>
            <w:vAlign w:val="center"/>
          </w:tcPr>
          <w:p w14:paraId="071F1A8A" w14:textId="30C1780F" w:rsidR="00F20ACB" w:rsidRPr="00885D32" w:rsidRDefault="00143F50" w:rsidP="00F20ACB">
            <w:pPr>
              <w:spacing w:after="0"/>
              <w:jc w:val="cente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Esmė</w:t>
            </w:r>
          </w:p>
        </w:tc>
      </w:tr>
      <w:tr w:rsidR="007111BC" w:rsidRPr="00885D32" w14:paraId="55681560" w14:textId="77777777" w:rsidTr="00F20ACB">
        <w:tc>
          <w:tcPr>
            <w:tcW w:w="817" w:type="dxa"/>
          </w:tcPr>
          <w:p w14:paraId="5C48305D" w14:textId="77777777" w:rsidR="00F20ACB" w:rsidRPr="00885D32" w:rsidRDefault="00F20ACB" w:rsidP="00F20ACB">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 2002</w:t>
            </w:r>
          </w:p>
        </w:tc>
        <w:tc>
          <w:tcPr>
            <w:tcW w:w="1985" w:type="dxa"/>
          </w:tcPr>
          <w:p w14:paraId="58743DD2" w14:textId="53071E0A" w:rsidR="00F20ACB" w:rsidRPr="00885D32" w:rsidRDefault="00F20ACB" w:rsidP="00F20ACB">
            <w:pPr>
              <w:spacing w:after="0"/>
              <w:ind w:firstLine="35"/>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Žalys</w:t>
            </w:r>
            <w:r w:rsidR="00F426D1" w:rsidRPr="00885D32">
              <w:rPr>
                <w:rFonts w:ascii="Times New Roman" w:hAnsi="Times New Roman" w:cs="Times New Roman"/>
                <w:color w:val="000000" w:themeColor="text1"/>
                <w:sz w:val="24"/>
                <w:szCs w:val="24"/>
              </w:rPr>
              <w:t>, I.</w:t>
            </w:r>
            <w:r w:rsidRPr="00885D32">
              <w:rPr>
                <w:rFonts w:ascii="Times New Roman" w:hAnsi="Times New Roman" w:cs="Times New Roman"/>
                <w:color w:val="000000" w:themeColor="text1"/>
                <w:sz w:val="24"/>
                <w:szCs w:val="24"/>
              </w:rPr>
              <w:t xml:space="preserve"> ir kt.</w:t>
            </w:r>
          </w:p>
        </w:tc>
        <w:tc>
          <w:tcPr>
            <w:tcW w:w="7371" w:type="dxa"/>
          </w:tcPr>
          <w:p w14:paraId="7E74798D" w14:textId="1AE47EC3" w:rsidR="00F20ACB" w:rsidRPr="00885D32" w:rsidRDefault="00F20ACB" w:rsidP="00F20ACB">
            <w:pPr>
              <w:spacing w:after="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Kaimo turizmas yra rekreacinė ir poilsio kaime organizavimo veikla m</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žose kaimo vietovėse, kurios metu naudojamasi vietiniais ištekl</w:t>
            </w:r>
            <w:r w:rsidR="00F426D1"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ais, taus</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jama gamta, kultūrinis paveldas ir istorinis palikimas.</w:t>
            </w:r>
          </w:p>
        </w:tc>
      </w:tr>
      <w:tr w:rsidR="007111BC" w:rsidRPr="00885D32" w14:paraId="1DF501BA" w14:textId="77777777" w:rsidTr="00F20ACB">
        <w:trPr>
          <w:trHeight w:val="351"/>
        </w:trPr>
        <w:tc>
          <w:tcPr>
            <w:tcW w:w="817" w:type="dxa"/>
          </w:tcPr>
          <w:p w14:paraId="1508E728" w14:textId="45A006FF" w:rsidR="00F20ACB" w:rsidRPr="00885D32" w:rsidRDefault="00F20ACB" w:rsidP="00F20ACB">
            <w:pPr>
              <w:spacing w:after="0"/>
              <w:jc w:val="cente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200</w:t>
            </w:r>
            <w:r w:rsidR="00641E16" w:rsidRPr="00885D32">
              <w:rPr>
                <w:rFonts w:ascii="Times New Roman" w:hAnsi="Times New Roman" w:cs="Times New Roman"/>
                <w:color w:val="000000" w:themeColor="text1"/>
                <w:sz w:val="24"/>
                <w:szCs w:val="24"/>
              </w:rPr>
              <w:t>7</w:t>
            </w:r>
          </w:p>
        </w:tc>
        <w:tc>
          <w:tcPr>
            <w:tcW w:w="1985" w:type="dxa"/>
          </w:tcPr>
          <w:p w14:paraId="1198B6DC" w14:textId="7E3C9D6B" w:rsidR="00F20ACB" w:rsidRPr="00885D32" w:rsidRDefault="00641E16" w:rsidP="00641E16">
            <w:pPr>
              <w:spacing w:after="0"/>
              <w:ind w:firstLine="35"/>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Simanavičienė, Ž, Šimberova, I. Ii kt.</w:t>
            </w:r>
          </w:p>
        </w:tc>
        <w:tc>
          <w:tcPr>
            <w:tcW w:w="7371" w:type="dxa"/>
          </w:tcPr>
          <w:p w14:paraId="2AABDAC8" w14:textId="77777777" w:rsidR="00F20ACB" w:rsidRPr="00885D32" w:rsidRDefault="00F20ACB" w:rsidP="00F20ACB">
            <w:pPr>
              <w:spacing w:after="0" w:line="240" w:lineRule="auto"/>
              <w:jc w:val="both"/>
              <w:rPr>
                <w:rFonts w:ascii="Times New Roman" w:hAnsi="Times New Roman" w:cs="Times New Roman"/>
                <w:bCs/>
                <w:color w:val="000000" w:themeColor="text1"/>
                <w:sz w:val="24"/>
                <w:szCs w:val="24"/>
              </w:rPr>
            </w:pPr>
            <w:r w:rsidRPr="00885D32">
              <w:rPr>
                <w:rFonts w:ascii="Times New Roman" w:hAnsi="Times New Roman" w:cs="Times New Roman"/>
                <w:bCs/>
                <w:color w:val="000000" w:themeColor="text1"/>
                <w:sz w:val="24"/>
                <w:szCs w:val="24"/>
              </w:rPr>
              <w:t>Kaimo turizmas – tai veikla, kuri vykdoma toli nuo miesto (kaimo viet</w:t>
            </w:r>
            <w:r w:rsidRPr="00885D32">
              <w:rPr>
                <w:rFonts w:ascii="Times New Roman" w:hAnsi="Times New Roman" w:cs="Times New Roman"/>
                <w:bCs/>
                <w:color w:val="000000" w:themeColor="text1"/>
                <w:sz w:val="24"/>
                <w:szCs w:val="24"/>
              </w:rPr>
              <w:t>o</w:t>
            </w:r>
            <w:r w:rsidRPr="00885D32">
              <w:rPr>
                <w:rFonts w:ascii="Times New Roman" w:hAnsi="Times New Roman" w:cs="Times New Roman"/>
                <w:bCs/>
                <w:color w:val="000000" w:themeColor="text1"/>
                <w:sz w:val="24"/>
                <w:szCs w:val="24"/>
              </w:rPr>
              <w:t>vėse) esančiose sodybose, siūlant vartotojams įvairias paslaugas, susij</w:t>
            </w:r>
            <w:r w:rsidRPr="00885D32">
              <w:rPr>
                <w:rFonts w:ascii="Times New Roman" w:hAnsi="Times New Roman" w:cs="Times New Roman"/>
                <w:bCs/>
                <w:color w:val="000000" w:themeColor="text1"/>
                <w:sz w:val="24"/>
                <w:szCs w:val="24"/>
              </w:rPr>
              <w:t>u</w:t>
            </w:r>
            <w:r w:rsidRPr="00885D32">
              <w:rPr>
                <w:rFonts w:ascii="Times New Roman" w:hAnsi="Times New Roman" w:cs="Times New Roman"/>
                <w:bCs/>
                <w:color w:val="000000" w:themeColor="text1"/>
                <w:sz w:val="24"/>
                <w:szCs w:val="24"/>
              </w:rPr>
              <w:t>sias su  laisvalaikio praleidimu – nakvynė, pirtis, maistas, pramogos.</w:t>
            </w:r>
          </w:p>
        </w:tc>
      </w:tr>
      <w:tr w:rsidR="007111BC" w:rsidRPr="00885D32" w14:paraId="6C4CF2BA" w14:textId="77777777" w:rsidTr="00F20ACB">
        <w:tc>
          <w:tcPr>
            <w:tcW w:w="817" w:type="dxa"/>
          </w:tcPr>
          <w:p w14:paraId="5B4FF298" w14:textId="77777777" w:rsidR="00F20ACB" w:rsidRPr="00885D32" w:rsidRDefault="00F20ACB" w:rsidP="00F20ACB">
            <w:pPr>
              <w:spacing w:after="0"/>
              <w:jc w:val="cente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2009</w:t>
            </w:r>
          </w:p>
        </w:tc>
        <w:tc>
          <w:tcPr>
            <w:tcW w:w="1985" w:type="dxa"/>
          </w:tcPr>
          <w:p w14:paraId="251A89A3" w14:textId="77777777" w:rsidR="00F20ACB" w:rsidRPr="00885D32" w:rsidRDefault="00F20ACB" w:rsidP="00F20ACB">
            <w:pPr>
              <w:spacing w:after="0"/>
              <w:ind w:firstLine="35"/>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Turizmo terminų žodynas</w:t>
            </w:r>
          </w:p>
        </w:tc>
        <w:tc>
          <w:tcPr>
            <w:tcW w:w="7371" w:type="dxa"/>
          </w:tcPr>
          <w:p w14:paraId="061EF295" w14:textId="77777777" w:rsidR="00F20ACB" w:rsidRPr="00885D32" w:rsidRDefault="00F20ACB" w:rsidP="00F20ACB">
            <w:pPr>
              <w:spacing w:after="0" w:line="24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Kaimo turizmas apibūdinamas kaip paslaugos teikimas privačioje valdoje – sodyboje.</w:t>
            </w:r>
          </w:p>
        </w:tc>
      </w:tr>
      <w:tr w:rsidR="00F20ACB" w:rsidRPr="00885D32" w14:paraId="5AEDF3AA" w14:textId="77777777" w:rsidTr="00F20ACB">
        <w:tc>
          <w:tcPr>
            <w:tcW w:w="817" w:type="dxa"/>
          </w:tcPr>
          <w:p w14:paraId="5F08B70A" w14:textId="77777777" w:rsidR="00F20ACB" w:rsidRPr="00885D32" w:rsidRDefault="00F20ACB" w:rsidP="00F20ACB">
            <w:pPr>
              <w:spacing w:after="0"/>
              <w:jc w:val="cente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2011</w:t>
            </w:r>
          </w:p>
        </w:tc>
        <w:tc>
          <w:tcPr>
            <w:tcW w:w="1985" w:type="dxa"/>
          </w:tcPr>
          <w:p w14:paraId="6C62E301" w14:textId="4ADFC98B" w:rsidR="00F20ACB" w:rsidRPr="00885D32" w:rsidRDefault="00F20ACB" w:rsidP="00F20ACB">
            <w:pPr>
              <w:spacing w:after="0"/>
              <w:ind w:firstLine="35"/>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Damulienė</w:t>
            </w:r>
            <w:r w:rsidR="00F426D1" w:rsidRPr="00885D32">
              <w:rPr>
                <w:rFonts w:ascii="Times New Roman" w:hAnsi="Times New Roman" w:cs="Times New Roman"/>
                <w:color w:val="000000" w:themeColor="text1"/>
                <w:sz w:val="24"/>
                <w:szCs w:val="24"/>
              </w:rPr>
              <w:t>, A.</w:t>
            </w:r>
          </w:p>
        </w:tc>
        <w:tc>
          <w:tcPr>
            <w:tcW w:w="7371" w:type="dxa"/>
          </w:tcPr>
          <w:p w14:paraId="28AB9E8B" w14:textId="77777777" w:rsidR="00F20ACB" w:rsidRPr="00885D32" w:rsidRDefault="00F20ACB" w:rsidP="00F20ACB">
            <w:pPr>
              <w:spacing w:after="0" w:line="24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Kaimo turizmas bendrąją prasme apima platesnę sąvoką - tai ne vien tik išvyka į kaimą ar poilsis kaime, bet ir kaimo turizmo paslaugų ypatybes, kultūrinę ir gamtinę aplinką.</w:t>
            </w:r>
          </w:p>
        </w:tc>
      </w:tr>
    </w:tbl>
    <w:p w14:paraId="75A9B14C" w14:textId="77777777" w:rsidR="00F20ACB" w:rsidRPr="00885D32" w:rsidRDefault="00F20ACB" w:rsidP="00F20ACB">
      <w:pPr>
        <w:pStyle w:val="ListParagraph"/>
        <w:spacing w:after="0" w:line="360" w:lineRule="auto"/>
        <w:ind w:left="0" w:firstLine="720"/>
        <w:jc w:val="both"/>
        <w:rPr>
          <w:rFonts w:ascii="Times New Roman" w:hAnsi="Times New Roman"/>
          <w:color w:val="000000" w:themeColor="text1"/>
          <w:sz w:val="24"/>
          <w:szCs w:val="24"/>
        </w:rPr>
      </w:pPr>
    </w:p>
    <w:p w14:paraId="690448CD" w14:textId="77777777" w:rsidR="00215DC7" w:rsidRPr="00885D32" w:rsidRDefault="00F20ACB" w:rsidP="00215DC7">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olor w:val="000000" w:themeColor="text1"/>
          <w:sz w:val="24"/>
          <w:szCs w:val="24"/>
        </w:rPr>
        <w:t>Kaip parodė analizuojamos temos teorinės studijos, kaimo turizmas teikia ekonominę naudą, taip pat tai yra paslauga, kuri padeda spręsti vieną iš aktualiausių problemų – Lietuvos kaimo gyventojų u</w:t>
      </w:r>
      <w:r w:rsidRPr="00885D32">
        <w:rPr>
          <w:rFonts w:ascii="Times New Roman" w:hAnsi="Times New Roman"/>
          <w:color w:val="000000" w:themeColor="text1"/>
          <w:sz w:val="24"/>
          <w:szCs w:val="24"/>
        </w:rPr>
        <w:t>ž</w:t>
      </w:r>
      <w:r w:rsidRPr="00885D32">
        <w:rPr>
          <w:rFonts w:ascii="Times New Roman" w:hAnsi="Times New Roman"/>
          <w:color w:val="000000" w:themeColor="text1"/>
          <w:sz w:val="24"/>
          <w:szCs w:val="24"/>
        </w:rPr>
        <w:t xml:space="preserve">imtumą (Žilinskas ir kt., 2008). </w:t>
      </w:r>
      <w:r w:rsidRPr="00885D32">
        <w:rPr>
          <w:rFonts w:ascii="Times New Roman" w:hAnsi="Times New Roman" w:cs="Times New Roman"/>
          <w:color w:val="000000" w:themeColor="text1"/>
          <w:sz w:val="24"/>
          <w:szCs w:val="24"/>
        </w:rPr>
        <w:t xml:space="preserve">Damulienė (2011) teigia, kad kaimo turizmas gali būti įvardijamas kaip kultūros, senesnių papročių ir istorijos pažinimo priemonė, kuri daro kaimo turizmą reikšminga Lietuvos turizmo dalimi. </w:t>
      </w:r>
      <w:r w:rsidR="00675557" w:rsidRPr="00885D32">
        <w:rPr>
          <w:rFonts w:ascii="Times New Roman" w:hAnsi="Times New Roman" w:cs="Times New Roman"/>
          <w:color w:val="000000" w:themeColor="text1"/>
          <w:sz w:val="24"/>
          <w:szCs w:val="24"/>
        </w:rPr>
        <w:t xml:space="preserve"> </w:t>
      </w:r>
    </w:p>
    <w:p w14:paraId="5325B7AD" w14:textId="6469E252" w:rsidR="00215DC7" w:rsidRPr="00885D32" w:rsidRDefault="00215DC7" w:rsidP="00215DC7">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Pagal Astromskienę (2009), kaimo turizmo, kaip socialinio reiškinio bei alternatyvos ūkinink</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vimui, ištakos siekia apie 1994 m. Tais metais Lietuvos ūkininkų sąjunga ėmėsi vykdyti pirmuosius pr</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jektus su Skandinavijos šalimis dėl poilsio kaime organizavimo bei kaimo turizmo plėtros. 1997 m. s</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burta Lietuvos kaimo turizmo asociacija, todėl šie metai laikytini kaimo turizmo kaip ekonominės vei</w:t>
      </w:r>
      <w:r w:rsidRPr="00885D32">
        <w:rPr>
          <w:rFonts w:ascii="Times New Roman" w:hAnsi="Times New Roman" w:cs="Times New Roman"/>
          <w:color w:val="000000" w:themeColor="text1"/>
          <w:sz w:val="24"/>
          <w:szCs w:val="24"/>
        </w:rPr>
        <w:t>k</w:t>
      </w:r>
      <w:r w:rsidRPr="00885D32">
        <w:rPr>
          <w:rFonts w:ascii="Times New Roman" w:hAnsi="Times New Roman" w:cs="Times New Roman"/>
          <w:color w:val="000000" w:themeColor="text1"/>
          <w:sz w:val="24"/>
          <w:szCs w:val="24"/>
        </w:rPr>
        <w:t>los pradžia. Asociacijos nariai nedelsdami ėmėsi populiarinti aktyvias poilsio kaime paslaugas. 1998 m. kaimo turizmo veikla, kaip verslinė veikla, buvo įteisinta Lietuvos Respublikos Seimo priimtu Turizmo įstatymu – tai neabejotinai paspartino tolimesnę kaimo turizmo plėtrą.</w:t>
      </w:r>
      <w:r w:rsidRPr="00885D32">
        <w:rPr>
          <w:rFonts w:ascii="Times New Roman" w:hAnsi="Times New Roman" w:cs="Times New Roman"/>
          <w:i/>
          <w:color w:val="000000" w:themeColor="text1"/>
          <w:sz w:val="24"/>
          <w:szCs w:val="24"/>
        </w:rPr>
        <w:t xml:space="preserve">  </w:t>
      </w:r>
    </w:p>
    <w:p w14:paraId="33A5BE32" w14:textId="06C7BBE2" w:rsidR="00675557" w:rsidRPr="00885D32" w:rsidRDefault="00215DC7" w:rsidP="00675557">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Kaimo turizmas nėra siauriai suvokiamas tik kaip kelionė į kaimo vietoves ir rekreacinė veikla jose - kaimo turizmas suprantamas kaip visa rekreacinė ir poilsio kaime organizavimo veikla mažose kaimo vietovėse, kurios metu naudojamasi vietiniais </w:t>
      </w:r>
      <w:r w:rsidR="00827131" w:rsidRPr="00885D32">
        <w:rPr>
          <w:rFonts w:ascii="Times New Roman" w:hAnsi="Times New Roman" w:cs="Times New Roman"/>
          <w:color w:val="000000" w:themeColor="text1"/>
          <w:sz w:val="24"/>
          <w:szCs w:val="24"/>
        </w:rPr>
        <w:t>ištekliais</w:t>
      </w:r>
      <w:r w:rsidRPr="00885D32">
        <w:rPr>
          <w:rFonts w:ascii="Times New Roman" w:hAnsi="Times New Roman" w:cs="Times New Roman"/>
          <w:color w:val="000000" w:themeColor="text1"/>
          <w:sz w:val="24"/>
          <w:szCs w:val="24"/>
        </w:rPr>
        <w:t xml:space="preserve">, tausojama gamta, kultūrinis paveldas ir istorinis palikimas. </w:t>
      </w:r>
      <w:r w:rsidR="00675557" w:rsidRPr="00885D32">
        <w:rPr>
          <w:rFonts w:ascii="Times New Roman" w:hAnsi="Times New Roman" w:cs="Times New Roman"/>
          <w:color w:val="000000" w:themeColor="text1"/>
          <w:sz w:val="24"/>
          <w:szCs w:val="24"/>
        </w:rPr>
        <w:t xml:space="preserve">Danulienė (2011) papildomai išskiria </w:t>
      </w:r>
      <w:r w:rsidRPr="00885D32">
        <w:rPr>
          <w:rFonts w:ascii="Times New Roman" w:hAnsi="Times New Roman" w:cs="Times New Roman"/>
          <w:color w:val="000000" w:themeColor="text1"/>
          <w:sz w:val="24"/>
          <w:szCs w:val="24"/>
        </w:rPr>
        <w:t>kaimo turizmą į dvi dalis (žr. 2</w:t>
      </w:r>
      <w:r w:rsidR="00675557" w:rsidRPr="00885D32">
        <w:rPr>
          <w:rFonts w:ascii="Times New Roman" w:hAnsi="Times New Roman" w:cs="Times New Roman"/>
          <w:color w:val="000000" w:themeColor="text1"/>
          <w:sz w:val="24"/>
          <w:szCs w:val="24"/>
        </w:rPr>
        <w:t xml:space="preserve"> pav.)</w:t>
      </w:r>
    </w:p>
    <w:p w14:paraId="787E6259" w14:textId="77777777" w:rsidR="00675557" w:rsidRPr="00885D32" w:rsidRDefault="00675557" w:rsidP="00675557">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noProof/>
          <w:color w:val="000000" w:themeColor="text1"/>
          <w:sz w:val="24"/>
          <w:szCs w:val="24"/>
        </w:rPr>
        <w:lastRenderedPageBreak/>
        <w:drawing>
          <wp:inline distT="0" distB="0" distL="0" distR="0" wp14:anchorId="30623FEB" wp14:editId="18F13C1E">
            <wp:extent cx="5143500" cy="251460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38FD689" w14:textId="685FA7B4" w:rsidR="00675557" w:rsidRPr="00885D32" w:rsidRDefault="00215DC7" w:rsidP="00675557">
      <w:pPr>
        <w:spacing w:after="240" w:line="360" w:lineRule="auto"/>
        <w:jc w:val="center"/>
        <w:rPr>
          <w:rFonts w:ascii="Times New Roman" w:hAnsi="Times New Roman"/>
          <w:i/>
          <w:color w:val="000000" w:themeColor="text1"/>
          <w:sz w:val="24"/>
          <w:szCs w:val="24"/>
        </w:rPr>
      </w:pPr>
      <w:r w:rsidRPr="00885D32">
        <w:rPr>
          <w:rFonts w:ascii="Times New Roman" w:hAnsi="Times New Roman" w:cs="Times New Roman"/>
          <w:b/>
          <w:bCs/>
          <w:i/>
          <w:color w:val="000000" w:themeColor="text1"/>
          <w:sz w:val="24"/>
          <w:szCs w:val="24"/>
        </w:rPr>
        <w:t>2</w:t>
      </w:r>
      <w:r w:rsidR="00675557" w:rsidRPr="00885D32">
        <w:rPr>
          <w:rFonts w:ascii="Times New Roman" w:hAnsi="Times New Roman" w:cs="Times New Roman"/>
          <w:b/>
          <w:bCs/>
          <w:i/>
          <w:color w:val="000000" w:themeColor="text1"/>
          <w:sz w:val="24"/>
          <w:szCs w:val="24"/>
        </w:rPr>
        <w:t xml:space="preserve"> pav.</w:t>
      </w:r>
      <w:r w:rsidR="00675557" w:rsidRPr="00885D32">
        <w:rPr>
          <w:rFonts w:ascii="Times New Roman" w:hAnsi="Times New Roman" w:cs="Times New Roman"/>
          <w:i/>
          <w:color w:val="000000" w:themeColor="text1"/>
          <w:sz w:val="24"/>
          <w:szCs w:val="24"/>
        </w:rPr>
        <w:t xml:space="preserve"> </w:t>
      </w:r>
      <w:r w:rsidR="00675557" w:rsidRPr="00885D32">
        <w:rPr>
          <w:rFonts w:ascii="Times New Roman" w:hAnsi="Times New Roman"/>
          <w:i/>
          <w:color w:val="000000" w:themeColor="text1"/>
          <w:sz w:val="24"/>
          <w:szCs w:val="24"/>
        </w:rPr>
        <w:t>Kaimo turizmo suskirstymas (sukurta autorės pagal Danulienę, 2011)</w:t>
      </w:r>
    </w:p>
    <w:p w14:paraId="60261651" w14:textId="6FBFC11B" w:rsidR="00675557" w:rsidRPr="00885D32" w:rsidRDefault="00675557" w:rsidP="00675557">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Kaimo turizmas vertinamas kaip turizmo dalis, kurios paskirtis - supažindinti turistą su atskirais regionais, pasiūlyti turistui platų spektrą paslaugų, generuoja papildomas pajamas vietiniams gyvent</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 xml:space="preserve">jams bei užtikrina vietinių kultūrinių išteklių išsaugojimą (Pakurar, Olah, 2008). I. Baltrušaitytė (2009), kaimo turizmą apibūdina kaip socialinį reiškinį, kuris išsiskiria savitumu ir konkurencinėmis savybėmis, turi įtakos savivaldybės ar valstybės įvaizdžio formavimui ir skatina atvykstamojo turizmo augimą. </w:t>
      </w:r>
    </w:p>
    <w:p w14:paraId="49A038F3" w14:textId="4490BD80" w:rsidR="006957E1" w:rsidRPr="00885D32" w:rsidRDefault="006957E1" w:rsidP="00C521C2">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Kaimo turizmas sus</w:t>
      </w:r>
      <w:r w:rsidR="002B414C" w:rsidRPr="00885D32">
        <w:rPr>
          <w:rFonts w:ascii="Times New Roman" w:hAnsi="Times New Roman" w:cs="Times New Roman"/>
          <w:color w:val="000000" w:themeColor="text1"/>
          <w:sz w:val="24"/>
          <w:szCs w:val="24"/>
        </w:rPr>
        <w:t>ijęs su kitomis turizmo rūšimis – pramoginiu turizmu, kai vykstama į sodybas švęsti šventes, minėti tam tikras progas, taip pat kultūriniu pažintiniu turizmu, kai keliaujama edukac</w:t>
      </w:r>
      <w:r w:rsidR="002B414C" w:rsidRPr="00885D32">
        <w:rPr>
          <w:rFonts w:ascii="Times New Roman" w:hAnsi="Times New Roman" w:cs="Times New Roman"/>
          <w:color w:val="000000" w:themeColor="text1"/>
          <w:sz w:val="24"/>
          <w:szCs w:val="24"/>
        </w:rPr>
        <w:t>i</w:t>
      </w:r>
      <w:r w:rsidR="002B414C" w:rsidRPr="00885D32">
        <w:rPr>
          <w:rFonts w:ascii="Times New Roman" w:hAnsi="Times New Roman" w:cs="Times New Roman"/>
          <w:color w:val="000000" w:themeColor="text1"/>
          <w:sz w:val="24"/>
          <w:szCs w:val="24"/>
        </w:rPr>
        <w:t>niais tikslais į kaimo vietoves, kurios pasižymi kultūriniais objektais – sodybomis, įtrauktomis į valst</w:t>
      </w:r>
      <w:r w:rsidR="002B414C" w:rsidRPr="00885D32">
        <w:rPr>
          <w:rFonts w:ascii="Times New Roman" w:hAnsi="Times New Roman" w:cs="Times New Roman"/>
          <w:color w:val="000000" w:themeColor="text1"/>
          <w:sz w:val="24"/>
          <w:szCs w:val="24"/>
        </w:rPr>
        <w:t>y</w:t>
      </w:r>
      <w:r w:rsidR="002B414C" w:rsidRPr="00885D32">
        <w:rPr>
          <w:rFonts w:ascii="Times New Roman" w:hAnsi="Times New Roman" w:cs="Times New Roman"/>
          <w:color w:val="000000" w:themeColor="text1"/>
          <w:sz w:val="24"/>
          <w:szCs w:val="24"/>
        </w:rPr>
        <w:t xml:space="preserve">bės kultūros paveldą, bažnyčiomis, muziejais, gamtos paminklais ir pan. </w:t>
      </w:r>
      <w:r w:rsidR="00215DC7" w:rsidRPr="00885D32">
        <w:rPr>
          <w:rFonts w:ascii="Times New Roman" w:hAnsi="Times New Roman" w:cs="Times New Roman"/>
          <w:color w:val="000000" w:themeColor="text1"/>
          <w:sz w:val="24"/>
          <w:szCs w:val="24"/>
        </w:rPr>
        <w:t>3</w:t>
      </w:r>
      <w:r w:rsidR="009E224C" w:rsidRPr="00885D32">
        <w:rPr>
          <w:rFonts w:ascii="Times New Roman" w:hAnsi="Times New Roman" w:cs="Times New Roman"/>
          <w:color w:val="000000" w:themeColor="text1"/>
          <w:sz w:val="24"/>
          <w:szCs w:val="24"/>
        </w:rPr>
        <w:t xml:space="preserve"> paveiksle pateikta kaimo t</w:t>
      </w:r>
      <w:r w:rsidR="009E224C" w:rsidRPr="00885D32">
        <w:rPr>
          <w:rFonts w:ascii="Times New Roman" w:hAnsi="Times New Roman" w:cs="Times New Roman"/>
          <w:color w:val="000000" w:themeColor="text1"/>
          <w:sz w:val="24"/>
          <w:szCs w:val="24"/>
        </w:rPr>
        <w:t>u</w:t>
      </w:r>
      <w:r w:rsidR="009E224C" w:rsidRPr="00885D32">
        <w:rPr>
          <w:rFonts w:ascii="Times New Roman" w:hAnsi="Times New Roman" w:cs="Times New Roman"/>
          <w:color w:val="000000" w:themeColor="text1"/>
          <w:sz w:val="24"/>
          <w:szCs w:val="24"/>
        </w:rPr>
        <w:t>rizmo struktūra pagal Grecevičių ir Armaitienę (2002).</w:t>
      </w:r>
    </w:p>
    <w:p w14:paraId="22B595E6" w14:textId="77777777" w:rsidR="002B414C" w:rsidRPr="00885D32" w:rsidRDefault="002B414C" w:rsidP="00143F50">
      <w:pPr>
        <w:spacing w:after="0" w:line="360" w:lineRule="auto"/>
        <w:jc w:val="center"/>
        <w:rPr>
          <w:rFonts w:ascii="Times New Roman" w:hAnsi="Times New Roman" w:cs="Times New Roman"/>
          <w:color w:val="000000" w:themeColor="text1"/>
          <w:sz w:val="24"/>
          <w:szCs w:val="24"/>
        </w:rPr>
      </w:pPr>
      <w:r w:rsidRPr="00885D32">
        <w:rPr>
          <w:rFonts w:ascii="Times New Roman" w:hAnsi="Times New Roman" w:cs="Times New Roman"/>
          <w:noProof/>
          <w:color w:val="000000" w:themeColor="text1"/>
          <w:sz w:val="24"/>
          <w:szCs w:val="24"/>
        </w:rPr>
        <w:drawing>
          <wp:inline distT="0" distB="0" distL="0" distR="0" wp14:anchorId="32CFB7BB" wp14:editId="46F04430">
            <wp:extent cx="4267200" cy="265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4-13 at 17.09.41.png"/>
                    <pic:cNvPicPr/>
                  </pic:nvPicPr>
                  <pic:blipFill rotWithShape="1">
                    <a:blip r:embed="rId14">
                      <a:extLst>
                        <a:ext uri="{28A0092B-C50C-407E-A947-70E740481C1C}">
                          <a14:useLocalDpi xmlns:a14="http://schemas.microsoft.com/office/drawing/2010/main" val="0"/>
                        </a:ext>
                      </a:extLst>
                    </a:blip>
                    <a:srcRect l="4628" t="2447" r="4101" b="3638"/>
                    <a:stretch/>
                  </pic:blipFill>
                  <pic:spPr bwMode="auto">
                    <a:xfrm>
                      <a:off x="0" y="0"/>
                      <a:ext cx="4270955" cy="2659603"/>
                    </a:xfrm>
                    <a:prstGeom prst="rect">
                      <a:avLst/>
                    </a:prstGeom>
                    <a:ln>
                      <a:noFill/>
                    </a:ln>
                    <a:extLst>
                      <a:ext uri="{53640926-AAD7-44D8-BBD7-CCE9431645EC}">
                        <a14:shadowObscured xmlns:a14="http://schemas.microsoft.com/office/drawing/2010/main"/>
                      </a:ext>
                    </a:extLst>
                  </pic:spPr>
                </pic:pic>
              </a:graphicData>
            </a:graphic>
          </wp:inline>
        </w:drawing>
      </w:r>
    </w:p>
    <w:p w14:paraId="2B44674E" w14:textId="0CCE68E7" w:rsidR="002B414C" w:rsidRPr="00885D32" w:rsidRDefault="00215DC7" w:rsidP="002B414C">
      <w:pPr>
        <w:spacing w:after="0" w:line="360" w:lineRule="auto"/>
        <w:ind w:firstLine="720"/>
        <w:jc w:val="center"/>
        <w:rPr>
          <w:rFonts w:ascii="Times New Roman" w:hAnsi="Times New Roman" w:cs="Times New Roman"/>
          <w:i/>
          <w:color w:val="000000" w:themeColor="text1"/>
          <w:sz w:val="24"/>
          <w:szCs w:val="24"/>
        </w:rPr>
      </w:pPr>
      <w:r w:rsidRPr="00885D32">
        <w:rPr>
          <w:rFonts w:ascii="Times New Roman" w:hAnsi="Times New Roman" w:cs="Times New Roman"/>
          <w:b/>
          <w:i/>
          <w:color w:val="000000" w:themeColor="text1"/>
          <w:sz w:val="24"/>
          <w:szCs w:val="24"/>
        </w:rPr>
        <w:t>3</w:t>
      </w:r>
      <w:r w:rsidR="002B414C" w:rsidRPr="00885D32">
        <w:rPr>
          <w:rFonts w:ascii="Times New Roman" w:hAnsi="Times New Roman" w:cs="Times New Roman"/>
          <w:b/>
          <w:i/>
          <w:color w:val="000000" w:themeColor="text1"/>
          <w:sz w:val="24"/>
          <w:szCs w:val="24"/>
        </w:rPr>
        <w:t xml:space="preserve"> pav. </w:t>
      </w:r>
      <w:r w:rsidR="002B414C" w:rsidRPr="00885D32">
        <w:rPr>
          <w:rFonts w:ascii="Times New Roman" w:hAnsi="Times New Roman" w:cs="Times New Roman"/>
          <w:i/>
          <w:color w:val="000000" w:themeColor="text1"/>
          <w:sz w:val="24"/>
          <w:szCs w:val="24"/>
        </w:rPr>
        <w:t xml:space="preserve">Kaimo turizmo struktūra (šaltinis: </w:t>
      </w:r>
      <w:r w:rsidR="00B24D66" w:rsidRPr="00885D32">
        <w:rPr>
          <w:rFonts w:ascii="Times New Roman" w:hAnsi="Times New Roman" w:cs="Times New Roman"/>
          <w:i/>
          <w:color w:val="000000" w:themeColor="text1"/>
          <w:sz w:val="24"/>
          <w:szCs w:val="24"/>
        </w:rPr>
        <w:t>Grecevičius ir Armaitienė, 2002)</w:t>
      </w:r>
    </w:p>
    <w:p w14:paraId="501A0751" w14:textId="2AD512E0" w:rsidR="00FA139A" w:rsidRPr="00885D32" w:rsidRDefault="00FA139A" w:rsidP="00A17258">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lastRenderedPageBreak/>
        <w:t>Kaip matyti iš 3 paveiksle pateiktos kaimo turizmo struktūros , kaimo turizmas apima: profesinį turizmą, etninį , pramoginį, religinį, gamtinį pažintinį turizmą, kultūrinį pažintinį turizmą.</w:t>
      </w:r>
    </w:p>
    <w:p w14:paraId="24B34DE1" w14:textId="11978186" w:rsidR="00664E7E" w:rsidRPr="00885D32" w:rsidRDefault="00FA139A" w:rsidP="00A17258">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 </w:t>
      </w:r>
      <w:r w:rsidR="00664E7E" w:rsidRPr="00885D32">
        <w:rPr>
          <w:rFonts w:ascii="Times New Roman" w:hAnsi="Times New Roman" w:cs="Times New Roman"/>
          <w:color w:val="000000" w:themeColor="text1"/>
          <w:sz w:val="24"/>
          <w:szCs w:val="24"/>
        </w:rPr>
        <w:t>2014 m. kovo 12 d. Lietuvos Respublikos Vyriausybės nutarimu Nr. 238 patvirtintoje Lietuvos turizmo plėtros 2014-2020 metų programoje teigiama, kad  specializuotų kaimo turizmo paslaugų teik</w:t>
      </w:r>
      <w:r w:rsidR="00664E7E" w:rsidRPr="00885D32">
        <w:rPr>
          <w:rFonts w:ascii="Times New Roman" w:hAnsi="Times New Roman" w:cs="Times New Roman"/>
          <w:color w:val="000000" w:themeColor="text1"/>
          <w:sz w:val="24"/>
          <w:szCs w:val="24"/>
        </w:rPr>
        <w:t>i</w:t>
      </w:r>
      <w:r w:rsidR="00664E7E" w:rsidRPr="00885D32">
        <w:rPr>
          <w:rFonts w:ascii="Times New Roman" w:hAnsi="Times New Roman" w:cs="Times New Roman"/>
          <w:color w:val="000000" w:themeColor="text1"/>
          <w:sz w:val="24"/>
          <w:szCs w:val="24"/>
        </w:rPr>
        <w:t xml:space="preserve">mas – pagrindinis uždavinys siekiant didinti kaimo turizmo paslaugų konkurencingumą. Pagrindinės kaimo turizmo specializacijos šioje programoje įvardijamos taip: </w:t>
      </w:r>
      <w:hyperlink r:id="rId15" w:tooltip="Ramus poilsis" w:history="1">
        <w:r w:rsidR="00664E7E" w:rsidRPr="00885D32">
          <w:rPr>
            <w:rFonts w:ascii="Times New Roman" w:hAnsi="Times New Roman" w:cs="Times New Roman"/>
            <w:color w:val="000000" w:themeColor="text1"/>
            <w:sz w:val="24"/>
            <w:szCs w:val="24"/>
            <w:lang w:eastAsia="en-US"/>
          </w:rPr>
          <w:t>ramaus poilsi</w:t>
        </w:r>
      </w:hyperlink>
      <w:r w:rsidR="00664E7E" w:rsidRPr="00885D32">
        <w:rPr>
          <w:rFonts w:ascii="Times New Roman" w:hAnsi="Times New Roman" w:cs="Times New Roman"/>
          <w:color w:val="000000" w:themeColor="text1"/>
          <w:sz w:val="24"/>
          <w:szCs w:val="24"/>
          <w:lang w:eastAsia="en-US"/>
        </w:rPr>
        <w:t xml:space="preserve">o, </w:t>
      </w:r>
      <w:hyperlink r:id="rId16" w:tooltip="Pažintinis poilsis" w:history="1">
        <w:r w:rsidR="00664E7E" w:rsidRPr="00885D32">
          <w:rPr>
            <w:rFonts w:ascii="Times New Roman" w:hAnsi="Times New Roman" w:cs="Times New Roman"/>
            <w:color w:val="000000" w:themeColor="text1"/>
            <w:sz w:val="24"/>
            <w:szCs w:val="24"/>
            <w:lang w:eastAsia="en-US"/>
          </w:rPr>
          <w:t>pažintinio poilsi</w:t>
        </w:r>
      </w:hyperlink>
      <w:r w:rsidR="00664E7E" w:rsidRPr="00885D32">
        <w:rPr>
          <w:rFonts w:ascii="Times New Roman" w:hAnsi="Times New Roman" w:cs="Times New Roman"/>
          <w:color w:val="000000" w:themeColor="text1"/>
          <w:sz w:val="24"/>
          <w:szCs w:val="24"/>
          <w:lang w:eastAsia="en-US"/>
        </w:rPr>
        <w:t xml:space="preserve">o, </w:t>
      </w:r>
      <w:hyperlink r:id="rId17" w:tooltip="Aktyvus laisvalaikis" w:history="1">
        <w:r w:rsidR="00664E7E" w:rsidRPr="00885D32">
          <w:rPr>
            <w:rFonts w:ascii="Times New Roman" w:hAnsi="Times New Roman" w:cs="Times New Roman"/>
            <w:color w:val="000000" w:themeColor="text1"/>
            <w:sz w:val="24"/>
            <w:szCs w:val="24"/>
            <w:lang w:eastAsia="en-US"/>
          </w:rPr>
          <w:t>a</w:t>
        </w:r>
        <w:r w:rsidR="00664E7E" w:rsidRPr="00885D32">
          <w:rPr>
            <w:rFonts w:ascii="Times New Roman" w:hAnsi="Times New Roman" w:cs="Times New Roman"/>
            <w:color w:val="000000" w:themeColor="text1"/>
            <w:sz w:val="24"/>
            <w:szCs w:val="24"/>
            <w:lang w:eastAsia="en-US"/>
          </w:rPr>
          <w:t>k</w:t>
        </w:r>
        <w:r w:rsidR="00664E7E" w:rsidRPr="00885D32">
          <w:rPr>
            <w:rFonts w:ascii="Times New Roman" w:hAnsi="Times New Roman" w:cs="Times New Roman"/>
            <w:color w:val="000000" w:themeColor="text1"/>
            <w:sz w:val="24"/>
            <w:szCs w:val="24"/>
            <w:lang w:eastAsia="en-US"/>
          </w:rPr>
          <w:t>tyvaus laisvalaiki</w:t>
        </w:r>
      </w:hyperlink>
      <w:r w:rsidR="00664E7E" w:rsidRPr="00885D32">
        <w:rPr>
          <w:rFonts w:ascii="Times New Roman" w:hAnsi="Times New Roman" w:cs="Times New Roman"/>
          <w:color w:val="000000" w:themeColor="text1"/>
          <w:sz w:val="24"/>
          <w:szCs w:val="24"/>
          <w:lang w:eastAsia="en-US"/>
        </w:rPr>
        <w:t xml:space="preserve">o, </w:t>
      </w:r>
      <w:hyperlink r:id="rId18" w:tooltip="Poilsis su šeima" w:history="1">
        <w:r w:rsidR="00664E7E" w:rsidRPr="00885D32">
          <w:rPr>
            <w:rFonts w:ascii="Times New Roman" w:hAnsi="Times New Roman" w:cs="Times New Roman"/>
            <w:color w:val="000000" w:themeColor="text1"/>
            <w:sz w:val="24"/>
            <w:szCs w:val="24"/>
            <w:lang w:eastAsia="en-US"/>
          </w:rPr>
          <w:t>poilsio su šeima</w:t>
        </w:r>
      </w:hyperlink>
      <w:r w:rsidR="00664E7E" w:rsidRPr="00885D32">
        <w:rPr>
          <w:rFonts w:ascii="Times New Roman" w:hAnsi="Times New Roman" w:cs="Times New Roman"/>
          <w:color w:val="000000" w:themeColor="text1"/>
          <w:sz w:val="24"/>
          <w:szCs w:val="24"/>
          <w:lang w:eastAsia="en-US"/>
        </w:rPr>
        <w:t xml:space="preserve">, </w:t>
      </w:r>
      <w:hyperlink r:id="rId19" w:tooltip="Kulinarinis paveldas" w:history="1">
        <w:r w:rsidR="00664E7E" w:rsidRPr="00885D32">
          <w:rPr>
            <w:rFonts w:ascii="Times New Roman" w:hAnsi="Times New Roman" w:cs="Times New Roman"/>
            <w:color w:val="000000" w:themeColor="text1"/>
            <w:sz w:val="24"/>
            <w:szCs w:val="24"/>
            <w:lang w:eastAsia="en-US"/>
          </w:rPr>
          <w:t>kulinarinio paveld</w:t>
        </w:r>
      </w:hyperlink>
      <w:r w:rsidR="00A17258" w:rsidRPr="00885D32">
        <w:rPr>
          <w:rFonts w:ascii="Times New Roman" w:hAnsi="Times New Roman" w:cs="Times New Roman"/>
          <w:color w:val="000000" w:themeColor="text1"/>
          <w:sz w:val="24"/>
          <w:szCs w:val="24"/>
          <w:lang w:eastAsia="en-US"/>
        </w:rPr>
        <w:t>o</w:t>
      </w:r>
      <w:r w:rsidR="00664E7E" w:rsidRPr="00885D32">
        <w:rPr>
          <w:rFonts w:ascii="Times New Roman" w:hAnsi="Times New Roman" w:cs="Times New Roman"/>
          <w:color w:val="000000" w:themeColor="text1"/>
          <w:sz w:val="24"/>
          <w:szCs w:val="24"/>
          <w:lang w:eastAsia="en-US"/>
        </w:rPr>
        <w:t xml:space="preserve">, </w:t>
      </w:r>
      <w:hyperlink r:id="rId20" w:tooltip="Šeimos šventės" w:history="1">
        <w:r w:rsidR="00664E7E" w:rsidRPr="00885D32">
          <w:rPr>
            <w:rFonts w:ascii="Times New Roman" w:hAnsi="Times New Roman" w:cs="Times New Roman"/>
            <w:color w:val="000000" w:themeColor="text1"/>
            <w:sz w:val="24"/>
            <w:szCs w:val="24"/>
            <w:lang w:eastAsia="en-US"/>
          </w:rPr>
          <w:t>šeimos šven</w:t>
        </w:r>
      </w:hyperlink>
      <w:r w:rsidR="00664E7E" w:rsidRPr="00885D32">
        <w:rPr>
          <w:rFonts w:ascii="Times New Roman" w:hAnsi="Times New Roman" w:cs="Times New Roman"/>
          <w:color w:val="000000" w:themeColor="text1"/>
          <w:sz w:val="24"/>
          <w:szCs w:val="24"/>
          <w:lang w:eastAsia="en-US"/>
        </w:rPr>
        <w:t xml:space="preserve">čių, </w:t>
      </w:r>
      <w:hyperlink r:id="rId21" w:tooltip="Verslo renginiai" w:history="1">
        <w:r w:rsidR="00664E7E" w:rsidRPr="00885D32">
          <w:rPr>
            <w:rFonts w:ascii="Times New Roman" w:hAnsi="Times New Roman" w:cs="Times New Roman"/>
            <w:color w:val="000000" w:themeColor="text1"/>
            <w:sz w:val="24"/>
            <w:szCs w:val="24"/>
            <w:lang w:eastAsia="en-US"/>
          </w:rPr>
          <w:t>verslo rengin</w:t>
        </w:r>
      </w:hyperlink>
      <w:r w:rsidR="00664E7E" w:rsidRPr="00885D32">
        <w:rPr>
          <w:rFonts w:ascii="Times New Roman" w:hAnsi="Times New Roman" w:cs="Times New Roman"/>
          <w:color w:val="000000" w:themeColor="text1"/>
          <w:sz w:val="24"/>
          <w:szCs w:val="24"/>
          <w:lang w:eastAsia="en-US"/>
        </w:rPr>
        <w:t xml:space="preserve">ių, agroturizmo sodybos. </w:t>
      </w:r>
    </w:p>
    <w:p w14:paraId="68ACB75B" w14:textId="77777777" w:rsidR="009E224C" w:rsidRPr="00885D32" w:rsidRDefault="000429FC" w:rsidP="00C521C2">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Pagal Vainienę (2001) </w:t>
      </w:r>
      <w:r w:rsidR="009E224C" w:rsidRPr="00885D32">
        <w:rPr>
          <w:rFonts w:ascii="Times New Roman" w:hAnsi="Times New Roman" w:cs="Times New Roman"/>
          <w:color w:val="000000" w:themeColor="text1"/>
          <w:sz w:val="24"/>
          <w:szCs w:val="24"/>
        </w:rPr>
        <w:t>formuojant kaimo turizmo verslo paslaugų paketą, turi būti atsižvelgiama į kitus turizmo tipus, kaip kompleksinę pasiūlą, nes jos persipina ir papildo viena kitą. Kaimo turizmo verslą galima susieti su šiomis turizmo rūšimis:</w:t>
      </w:r>
    </w:p>
    <w:p w14:paraId="450301A3" w14:textId="77777777" w:rsidR="001B2B06" w:rsidRPr="00885D32" w:rsidRDefault="009E224C" w:rsidP="00DE72F5">
      <w:pPr>
        <w:pStyle w:val="ListParagraph"/>
        <w:numPr>
          <w:ilvl w:val="0"/>
          <w:numId w:val="14"/>
        </w:numPr>
        <w:spacing w:after="0" w:line="360" w:lineRule="auto"/>
        <w:ind w:left="0" w:firstLine="108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 xml:space="preserve">Gydomasis turizmas </w:t>
      </w:r>
      <w:r w:rsidRPr="00885D32">
        <w:rPr>
          <w:rFonts w:ascii="Times New Roman" w:hAnsi="Times New Roman" w:cs="Times New Roman"/>
          <w:color w:val="000000" w:themeColor="text1"/>
          <w:sz w:val="24"/>
          <w:szCs w:val="24"/>
        </w:rPr>
        <w:t>–</w:t>
      </w:r>
      <w:r w:rsidR="005B6873" w:rsidRPr="00885D32">
        <w:rPr>
          <w:rFonts w:ascii="Times New Roman" w:hAnsi="Times New Roman" w:cs="Times New Roman"/>
          <w:color w:val="000000" w:themeColor="text1"/>
          <w:sz w:val="24"/>
          <w:szCs w:val="24"/>
        </w:rPr>
        <w:t xml:space="preserve"> masažai, pirtys, liaudies medicina, liaudiški gydymo būdai, prof</w:t>
      </w:r>
      <w:r w:rsidR="005B6873" w:rsidRPr="00885D32">
        <w:rPr>
          <w:rFonts w:ascii="Times New Roman" w:hAnsi="Times New Roman" w:cs="Times New Roman"/>
          <w:color w:val="000000" w:themeColor="text1"/>
          <w:sz w:val="24"/>
          <w:szCs w:val="24"/>
        </w:rPr>
        <w:t>i</w:t>
      </w:r>
      <w:r w:rsidR="005B6873" w:rsidRPr="00885D32">
        <w:rPr>
          <w:rFonts w:ascii="Times New Roman" w:hAnsi="Times New Roman" w:cs="Times New Roman"/>
          <w:color w:val="000000" w:themeColor="text1"/>
          <w:sz w:val="24"/>
          <w:szCs w:val="24"/>
        </w:rPr>
        <w:t>laktinio gydymo veikla.</w:t>
      </w:r>
    </w:p>
    <w:p w14:paraId="1F62B36B" w14:textId="77777777" w:rsidR="001B2B06" w:rsidRPr="00885D32" w:rsidRDefault="009E224C" w:rsidP="00DE72F5">
      <w:pPr>
        <w:pStyle w:val="ListParagraph"/>
        <w:numPr>
          <w:ilvl w:val="0"/>
          <w:numId w:val="14"/>
        </w:numPr>
        <w:spacing w:after="0" w:line="360" w:lineRule="auto"/>
        <w:ind w:left="0" w:firstLine="108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Poilsinis turizmas</w:t>
      </w:r>
      <w:r w:rsidR="007B5675" w:rsidRPr="00885D32">
        <w:rPr>
          <w:rFonts w:ascii="Times New Roman" w:hAnsi="Times New Roman" w:cs="Times New Roman"/>
          <w:i/>
          <w:color w:val="000000" w:themeColor="text1"/>
          <w:sz w:val="24"/>
          <w:szCs w:val="24"/>
        </w:rPr>
        <w:t xml:space="preserve"> </w:t>
      </w:r>
      <w:r w:rsidR="006247D2" w:rsidRPr="00885D32">
        <w:rPr>
          <w:rFonts w:ascii="Times New Roman" w:hAnsi="Times New Roman" w:cs="Times New Roman"/>
          <w:color w:val="000000" w:themeColor="text1"/>
          <w:sz w:val="24"/>
          <w:szCs w:val="24"/>
        </w:rPr>
        <w:t>–</w:t>
      </w:r>
      <w:r w:rsidR="007B5675" w:rsidRPr="00885D32">
        <w:rPr>
          <w:rFonts w:ascii="Times New Roman" w:hAnsi="Times New Roman" w:cs="Times New Roman"/>
          <w:color w:val="000000" w:themeColor="text1"/>
          <w:sz w:val="24"/>
          <w:szCs w:val="24"/>
        </w:rPr>
        <w:t xml:space="preserve"> </w:t>
      </w:r>
      <w:r w:rsidR="006247D2" w:rsidRPr="00885D32">
        <w:rPr>
          <w:rFonts w:ascii="Times New Roman" w:hAnsi="Times New Roman" w:cs="Times New Roman"/>
          <w:color w:val="000000" w:themeColor="text1"/>
          <w:sz w:val="24"/>
          <w:szCs w:val="24"/>
        </w:rPr>
        <w:t>židinys, pirtis, visi patogumai.</w:t>
      </w:r>
    </w:p>
    <w:p w14:paraId="2889C43F" w14:textId="77777777" w:rsidR="001B2B06" w:rsidRPr="00885D32" w:rsidRDefault="009E224C" w:rsidP="00DE72F5">
      <w:pPr>
        <w:pStyle w:val="ListParagraph"/>
        <w:numPr>
          <w:ilvl w:val="0"/>
          <w:numId w:val="14"/>
        </w:numPr>
        <w:spacing w:after="0" w:line="360" w:lineRule="auto"/>
        <w:ind w:left="0" w:firstLine="108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Etninis turizmas</w:t>
      </w:r>
      <w:r w:rsidR="006247D2" w:rsidRPr="00885D32">
        <w:rPr>
          <w:rFonts w:ascii="Times New Roman" w:hAnsi="Times New Roman" w:cs="Times New Roman"/>
          <w:i/>
          <w:color w:val="000000" w:themeColor="text1"/>
          <w:sz w:val="24"/>
          <w:szCs w:val="24"/>
        </w:rPr>
        <w:t xml:space="preserve"> </w:t>
      </w:r>
      <w:r w:rsidR="006247D2" w:rsidRPr="00885D32">
        <w:rPr>
          <w:rFonts w:ascii="Times New Roman" w:hAnsi="Times New Roman" w:cs="Times New Roman"/>
          <w:color w:val="000000" w:themeColor="text1"/>
          <w:sz w:val="24"/>
          <w:szCs w:val="24"/>
        </w:rPr>
        <w:t xml:space="preserve">– lankymas artimųjų gimtų vietų, kurios yra kaimo vietovėse. </w:t>
      </w:r>
    </w:p>
    <w:p w14:paraId="483A7D74" w14:textId="77777777" w:rsidR="001B2B06" w:rsidRPr="00885D32" w:rsidRDefault="006247D2" w:rsidP="00DE72F5">
      <w:pPr>
        <w:pStyle w:val="ListParagraph"/>
        <w:numPr>
          <w:ilvl w:val="0"/>
          <w:numId w:val="14"/>
        </w:numPr>
        <w:spacing w:after="0" w:line="360" w:lineRule="auto"/>
        <w:ind w:left="0" w:firstLine="108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D</w:t>
      </w:r>
      <w:r w:rsidR="009E224C" w:rsidRPr="00885D32">
        <w:rPr>
          <w:rFonts w:ascii="Times New Roman" w:hAnsi="Times New Roman" w:cs="Times New Roman"/>
          <w:i/>
          <w:color w:val="000000" w:themeColor="text1"/>
          <w:sz w:val="24"/>
          <w:szCs w:val="24"/>
        </w:rPr>
        <w:t>alykinis turizmas</w:t>
      </w:r>
      <w:r w:rsidRPr="00885D32">
        <w:rPr>
          <w:rFonts w:ascii="Times New Roman" w:hAnsi="Times New Roman" w:cs="Times New Roman"/>
          <w:i/>
          <w:color w:val="000000" w:themeColor="text1"/>
          <w:sz w:val="24"/>
          <w:szCs w:val="24"/>
        </w:rPr>
        <w:t xml:space="preserve"> </w:t>
      </w:r>
      <w:r w:rsidRPr="00885D32">
        <w:rPr>
          <w:rFonts w:ascii="Times New Roman" w:hAnsi="Times New Roman" w:cs="Times New Roman"/>
          <w:color w:val="000000" w:themeColor="text1"/>
          <w:sz w:val="24"/>
          <w:szCs w:val="24"/>
        </w:rPr>
        <w:t>– profesinių ir rekreacinių interesų suderinimas, vis populiarėja sem</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narų, mokymų vedimas kaimo sodybose.</w:t>
      </w:r>
    </w:p>
    <w:p w14:paraId="06EB9972" w14:textId="77777777" w:rsidR="001B2B06" w:rsidRPr="00885D32" w:rsidRDefault="009E224C" w:rsidP="00DE72F5">
      <w:pPr>
        <w:pStyle w:val="ListParagraph"/>
        <w:numPr>
          <w:ilvl w:val="0"/>
          <w:numId w:val="14"/>
        </w:numPr>
        <w:spacing w:after="0" w:line="360" w:lineRule="auto"/>
        <w:ind w:left="0" w:firstLine="108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Religinis turizmas</w:t>
      </w:r>
      <w:r w:rsidR="006247D2" w:rsidRPr="00885D32">
        <w:rPr>
          <w:rFonts w:ascii="Times New Roman" w:hAnsi="Times New Roman" w:cs="Times New Roman"/>
          <w:i/>
          <w:color w:val="000000" w:themeColor="text1"/>
          <w:sz w:val="24"/>
          <w:szCs w:val="24"/>
        </w:rPr>
        <w:t xml:space="preserve"> </w:t>
      </w:r>
      <w:r w:rsidR="003E4B75" w:rsidRPr="00885D32">
        <w:rPr>
          <w:rFonts w:ascii="Times New Roman" w:hAnsi="Times New Roman" w:cs="Times New Roman"/>
          <w:color w:val="000000" w:themeColor="text1"/>
          <w:sz w:val="24"/>
          <w:szCs w:val="24"/>
        </w:rPr>
        <w:t>–</w:t>
      </w:r>
      <w:r w:rsidR="006247D2" w:rsidRPr="00885D32">
        <w:rPr>
          <w:rFonts w:ascii="Times New Roman" w:hAnsi="Times New Roman" w:cs="Times New Roman"/>
          <w:color w:val="000000" w:themeColor="text1"/>
          <w:sz w:val="24"/>
          <w:szCs w:val="24"/>
        </w:rPr>
        <w:t xml:space="preserve"> </w:t>
      </w:r>
      <w:r w:rsidR="003E4B75" w:rsidRPr="00885D32">
        <w:rPr>
          <w:rFonts w:ascii="Times New Roman" w:hAnsi="Times New Roman" w:cs="Times New Roman"/>
          <w:color w:val="000000" w:themeColor="text1"/>
          <w:sz w:val="24"/>
          <w:szCs w:val="24"/>
        </w:rPr>
        <w:t>bažnytkaimių lankymas, įvairios religinės apeigos, atlaidai</w:t>
      </w:r>
    </w:p>
    <w:p w14:paraId="176A56C6" w14:textId="5EC61715" w:rsidR="001B2B06" w:rsidRPr="00885D32" w:rsidRDefault="009E224C" w:rsidP="00DE72F5">
      <w:pPr>
        <w:pStyle w:val="ListParagraph"/>
        <w:numPr>
          <w:ilvl w:val="0"/>
          <w:numId w:val="14"/>
        </w:numPr>
        <w:spacing w:after="0" w:line="360" w:lineRule="auto"/>
        <w:ind w:left="0" w:firstLine="108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Nuotykių turizmas</w:t>
      </w:r>
      <w:r w:rsidR="003E4B75" w:rsidRPr="00885D32">
        <w:rPr>
          <w:rFonts w:ascii="Times New Roman" w:hAnsi="Times New Roman" w:cs="Times New Roman"/>
          <w:i/>
          <w:color w:val="000000" w:themeColor="text1"/>
          <w:sz w:val="24"/>
          <w:szCs w:val="24"/>
        </w:rPr>
        <w:t xml:space="preserve"> – </w:t>
      </w:r>
      <w:r w:rsidR="003E4B75" w:rsidRPr="00885D32">
        <w:rPr>
          <w:rFonts w:ascii="Times New Roman" w:hAnsi="Times New Roman" w:cs="Times New Roman"/>
          <w:color w:val="000000" w:themeColor="text1"/>
          <w:sz w:val="24"/>
          <w:szCs w:val="24"/>
        </w:rPr>
        <w:t>aktyvi veikla gamtoje, dažnai ekstremali, akcentuojama pati veikla, o ne vietovė,</w:t>
      </w:r>
      <w:r w:rsidR="00FF3DF0" w:rsidRPr="00885D32">
        <w:rPr>
          <w:rFonts w:ascii="Times New Roman" w:hAnsi="Times New Roman" w:cs="Times New Roman"/>
          <w:color w:val="000000" w:themeColor="text1"/>
          <w:sz w:val="24"/>
          <w:szCs w:val="24"/>
        </w:rPr>
        <w:t xml:space="preserve"> kurioj</w:t>
      </w:r>
      <w:r w:rsidR="003E4B75" w:rsidRPr="00885D32">
        <w:rPr>
          <w:rFonts w:ascii="Times New Roman" w:hAnsi="Times New Roman" w:cs="Times New Roman"/>
          <w:color w:val="000000" w:themeColor="text1"/>
          <w:sz w:val="24"/>
          <w:szCs w:val="24"/>
        </w:rPr>
        <w:t xml:space="preserve"> ji organizuojama.</w:t>
      </w:r>
    </w:p>
    <w:p w14:paraId="658FB1C9" w14:textId="370D34CC" w:rsidR="009E224C" w:rsidRPr="00885D32" w:rsidRDefault="009E224C" w:rsidP="00DE72F5">
      <w:pPr>
        <w:pStyle w:val="ListParagraph"/>
        <w:numPr>
          <w:ilvl w:val="0"/>
          <w:numId w:val="14"/>
        </w:numPr>
        <w:spacing w:after="0" w:line="360" w:lineRule="auto"/>
        <w:ind w:left="0" w:firstLine="108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Sportinis turizmas</w:t>
      </w:r>
      <w:r w:rsidR="003E4B75" w:rsidRPr="00885D32">
        <w:rPr>
          <w:rFonts w:ascii="Times New Roman" w:hAnsi="Times New Roman" w:cs="Times New Roman"/>
          <w:i/>
          <w:color w:val="000000" w:themeColor="text1"/>
          <w:sz w:val="24"/>
          <w:szCs w:val="24"/>
        </w:rPr>
        <w:t xml:space="preserve"> </w:t>
      </w:r>
      <w:r w:rsidR="003E4B75" w:rsidRPr="00885D32">
        <w:rPr>
          <w:rFonts w:ascii="Times New Roman" w:hAnsi="Times New Roman" w:cs="Times New Roman"/>
          <w:color w:val="000000" w:themeColor="text1"/>
          <w:sz w:val="24"/>
          <w:szCs w:val="24"/>
        </w:rPr>
        <w:t>– ž</w:t>
      </w:r>
      <w:r w:rsidR="00FF3DF0" w:rsidRPr="00885D32">
        <w:rPr>
          <w:rFonts w:ascii="Times New Roman" w:hAnsi="Times New Roman" w:cs="Times New Roman"/>
          <w:color w:val="000000" w:themeColor="text1"/>
          <w:sz w:val="24"/>
          <w:szCs w:val="24"/>
        </w:rPr>
        <w:t>ū</w:t>
      </w:r>
      <w:r w:rsidR="003E4B75" w:rsidRPr="00885D32">
        <w:rPr>
          <w:rFonts w:ascii="Times New Roman" w:hAnsi="Times New Roman" w:cs="Times New Roman"/>
          <w:color w:val="000000" w:themeColor="text1"/>
          <w:sz w:val="24"/>
          <w:szCs w:val="24"/>
        </w:rPr>
        <w:t>klės varžybos, slidinėjimas, žygiai, važinėjimas dviračiais ir pan.</w:t>
      </w:r>
    </w:p>
    <w:p w14:paraId="54A44D47" w14:textId="77777777" w:rsidR="00E54C79" w:rsidRPr="00885D32" w:rsidRDefault="00A26EDC" w:rsidP="00C521C2">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Kaimo turizmo verslas prasideda nuo vietovės vertės kūrimo ir jos paskirstymo. </w:t>
      </w:r>
      <w:r w:rsidR="00E2777D" w:rsidRPr="00885D32">
        <w:rPr>
          <w:rFonts w:ascii="Times New Roman" w:hAnsi="Times New Roman" w:cs="Times New Roman"/>
          <w:color w:val="000000" w:themeColor="text1"/>
          <w:sz w:val="24"/>
          <w:szCs w:val="24"/>
        </w:rPr>
        <w:t>Pagal Atkoči</w:t>
      </w:r>
      <w:r w:rsidR="00E2777D" w:rsidRPr="00885D32">
        <w:rPr>
          <w:rFonts w:ascii="Times New Roman" w:hAnsi="Times New Roman" w:cs="Times New Roman"/>
          <w:color w:val="000000" w:themeColor="text1"/>
          <w:sz w:val="24"/>
          <w:szCs w:val="24"/>
        </w:rPr>
        <w:t>ū</w:t>
      </w:r>
      <w:r w:rsidR="00E2777D" w:rsidRPr="00885D32">
        <w:rPr>
          <w:rFonts w:ascii="Times New Roman" w:hAnsi="Times New Roman" w:cs="Times New Roman"/>
          <w:color w:val="000000" w:themeColor="text1"/>
          <w:sz w:val="24"/>
          <w:szCs w:val="24"/>
        </w:rPr>
        <w:t>nienę (2009) kaimo turizmo ve</w:t>
      </w:r>
      <w:r w:rsidR="00BA0C3E" w:rsidRPr="00885D32">
        <w:rPr>
          <w:rFonts w:ascii="Times New Roman" w:hAnsi="Times New Roman" w:cs="Times New Roman"/>
          <w:color w:val="000000" w:themeColor="text1"/>
          <w:sz w:val="24"/>
          <w:szCs w:val="24"/>
        </w:rPr>
        <w:t>rslo formavimą lemia šie veiksniai:</w:t>
      </w:r>
    </w:p>
    <w:p w14:paraId="3E356DCA" w14:textId="77777777" w:rsidR="001B2B06" w:rsidRPr="00885D32" w:rsidRDefault="00BA0C3E" w:rsidP="00914FF4">
      <w:pPr>
        <w:pStyle w:val="ListParagraph"/>
        <w:numPr>
          <w:ilvl w:val="0"/>
          <w:numId w:val="8"/>
        </w:numPr>
        <w:spacing w:after="0" w:line="360" w:lineRule="auto"/>
        <w:ind w:left="0" w:firstLine="108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ištekliai (ekonominė struktūra, veiklos novatoriškumas, vieta, gamtos ištekliai, socialinė struktūra, vietovės kultūra);</w:t>
      </w:r>
    </w:p>
    <w:p w14:paraId="22C1C5C9" w14:textId="77777777" w:rsidR="00BA0C3E" w:rsidRPr="00885D32" w:rsidRDefault="00BA0C3E" w:rsidP="00914FF4">
      <w:pPr>
        <w:pStyle w:val="ListParagraph"/>
        <w:numPr>
          <w:ilvl w:val="0"/>
          <w:numId w:val="8"/>
        </w:numPr>
        <w:spacing w:after="0" w:line="360" w:lineRule="auto"/>
        <w:ind w:left="0" w:firstLine="108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kompetenci</w:t>
      </w:r>
      <w:r w:rsidR="00D44C8C" w:rsidRPr="00885D32">
        <w:rPr>
          <w:rFonts w:ascii="Times New Roman" w:hAnsi="Times New Roman" w:cs="Times New Roman"/>
          <w:color w:val="000000" w:themeColor="text1"/>
          <w:sz w:val="24"/>
          <w:szCs w:val="24"/>
        </w:rPr>
        <w:t>ja (technologijų vystymas, žemė ir miškų ūkis, infrastruktūra ir žmogiškasis kapitalas, socialinis kapitalas).</w:t>
      </w:r>
    </w:p>
    <w:p w14:paraId="7ECD7CF8" w14:textId="16A13F6E" w:rsidR="009F7D56" w:rsidRPr="00885D32" w:rsidRDefault="00EA038F" w:rsidP="00351B25">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Išoraitė</w:t>
      </w:r>
      <w:r w:rsidR="002A681C"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 xml:space="preserve"> (2009)</w:t>
      </w:r>
      <w:r w:rsidR="002A681C" w:rsidRPr="00885D32">
        <w:rPr>
          <w:rFonts w:ascii="Times New Roman" w:hAnsi="Times New Roman" w:cs="Times New Roman"/>
          <w:color w:val="000000" w:themeColor="text1"/>
          <w:sz w:val="24"/>
          <w:szCs w:val="24"/>
        </w:rPr>
        <w:t xml:space="preserve"> teigimu</w:t>
      </w:r>
      <w:r w:rsidR="00351B25" w:rsidRPr="00885D32">
        <w:rPr>
          <w:rFonts w:ascii="Times New Roman" w:hAnsi="Times New Roman" w:cs="Times New Roman"/>
          <w:color w:val="000000" w:themeColor="text1"/>
          <w:sz w:val="24"/>
          <w:szCs w:val="24"/>
        </w:rPr>
        <w:t>,</w:t>
      </w:r>
      <w:r w:rsidR="002A681C" w:rsidRPr="00885D32">
        <w:rPr>
          <w:rFonts w:ascii="Times New Roman" w:hAnsi="Times New Roman" w:cs="Times New Roman"/>
          <w:color w:val="000000" w:themeColor="text1"/>
          <w:sz w:val="24"/>
          <w:szCs w:val="24"/>
        </w:rPr>
        <w:t xml:space="preserve"> </w:t>
      </w:r>
      <w:r w:rsidR="00351B25" w:rsidRPr="00885D32">
        <w:rPr>
          <w:rFonts w:ascii="Times New Roman" w:hAnsi="Times New Roman" w:cs="Times New Roman"/>
          <w:color w:val="000000" w:themeColor="text1"/>
          <w:sz w:val="24"/>
          <w:szCs w:val="24"/>
        </w:rPr>
        <w:t>kaimo turizmo verslo plėtra galima ten, kur palanki rekreacinė aplinka. Taip pat svarbu laiku atsižvelgti į kaimo turizmo rinkos plėtros tendencijas ir numatyti galimybes pas</w:t>
      </w:r>
      <w:r w:rsidR="00351B25" w:rsidRPr="00885D32">
        <w:rPr>
          <w:rFonts w:ascii="Times New Roman" w:hAnsi="Times New Roman" w:cs="Times New Roman"/>
          <w:color w:val="000000" w:themeColor="text1"/>
          <w:sz w:val="24"/>
          <w:szCs w:val="24"/>
        </w:rPr>
        <w:t>i</w:t>
      </w:r>
      <w:r w:rsidR="00351B25" w:rsidRPr="00885D32">
        <w:rPr>
          <w:rFonts w:ascii="Times New Roman" w:hAnsi="Times New Roman" w:cs="Times New Roman"/>
          <w:color w:val="000000" w:themeColor="text1"/>
          <w:sz w:val="24"/>
          <w:szCs w:val="24"/>
        </w:rPr>
        <w:t>rengti priimti daugiau atvykstančių turistų į regioną ir formuoti tinkamą kaimo turizmo plėtros politiką.</w:t>
      </w:r>
      <w:r w:rsidR="00746351" w:rsidRPr="00885D32">
        <w:rPr>
          <w:rFonts w:ascii="Times New Roman" w:hAnsi="Times New Roman" w:cs="Times New Roman"/>
          <w:color w:val="000000" w:themeColor="text1"/>
          <w:sz w:val="24"/>
          <w:szCs w:val="24"/>
        </w:rPr>
        <w:t xml:space="preserve"> </w:t>
      </w:r>
      <w:r w:rsidR="00F31EAD" w:rsidRPr="00885D32">
        <w:rPr>
          <w:rFonts w:ascii="Times New Roman" w:hAnsi="Times New Roman" w:cs="Times New Roman"/>
          <w:color w:val="000000" w:themeColor="text1"/>
          <w:sz w:val="24"/>
          <w:szCs w:val="24"/>
        </w:rPr>
        <w:t xml:space="preserve">Pirmas kaimo turizmo verslo formavimo etapas – tai vietos tinkamumo įvertinimas. Pagal Šimkovą (2004) </w:t>
      </w:r>
      <w:r w:rsidR="00EC2FFE" w:rsidRPr="00885D32">
        <w:rPr>
          <w:rFonts w:ascii="Times New Roman" w:hAnsi="Times New Roman" w:cs="Times New Roman"/>
          <w:color w:val="000000" w:themeColor="text1"/>
          <w:sz w:val="24"/>
          <w:szCs w:val="24"/>
        </w:rPr>
        <w:t xml:space="preserve">vietos tinkamumo įvertinimas apima vietos patrauklumą, ne miesto regiono dydį, ekologiškai </w:t>
      </w:r>
      <w:r w:rsidR="00EC2FFE" w:rsidRPr="00885D32">
        <w:rPr>
          <w:rFonts w:ascii="Times New Roman" w:hAnsi="Times New Roman" w:cs="Times New Roman"/>
          <w:color w:val="000000" w:themeColor="text1"/>
          <w:sz w:val="24"/>
          <w:szCs w:val="24"/>
        </w:rPr>
        <w:lastRenderedPageBreak/>
        <w:t xml:space="preserve">orientuotą </w:t>
      </w:r>
      <w:r w:rsidR="0090048F" w:rsidRPr="00885D32">
        <w:rPr>
          <w:rFonts w:ascii="Times New Roman" w:hAnsi="Times New Roman" w:cs="Times New Roman"/>
          <w:color w:val="000000" w:themeColor="text1"/>
          <w:sz w:val="24"/>
          <w:szCs w:val="24"/>
        </w:rPr>
        <w:t>atsakomybę gyventojams, kultūros gerovę ir patirtis, priėjimą prie finansinių išteklių, kvalif</w:t>
      </w:r>
      <w:r w:rsidR="0090048F" w:rsidRPr="00885D32">
        <w:rPr>
          <w:rFonts w:ascii="Times New Roman" w:hAnsi="Times New Roman" w:cs="Times New Roman"/>
          <w:color w:val="000000" w:themeColor="text1"/>
          <w:sz w:val="24"/>
          <w:szCs w:val="24"/>
        </w:rPr>
        <w:t>i</w:t>
      </w:r>
      <w:r w:rsidR="0090048F" w:rsidRPr="00885D32">
        <w:rPr>
          <w:rFonts w:ascii="Times New Roman" w:hAnsi="Times New Roman" w:cs="Times New Roman"/>
          <w:color w:val="000000" w:themeColor="text1"/>
          <w:sz w:val="24"/>
          <w:szCs w:val="24"/>
        </w:rPr>
        <w:t xml:space="preserve">kuoto darbo jėgos tinkamumą, ekologišką elgesį. </w:t>
      </w:r>
    </w:p>
    <w:p w14:paraId="2C4024D7" w14:textId="77777777" w:rsidR="00A40631" w:rsidRPr="00885D32" w:rsidRDefault="002D4E2C" w:rsidP="00A40631">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Prieš pradedant vykdyti kaimo turizmo verslą</w:t>
      </w:r>
      <w:r w:rsidR="008D029B" w:rsidRPr="00885D32">
        <w:rPr>
          <w:rFonts w:ascii="Times New Roman" w:hAnsi="Times New Roman" w:cs="Times New Roman"/>
          <w:color w:val="000000" w:themeColor="text1"/>
          <w:sz w:val="24"/>
          <w:szCs w:val="24"/>
        </w:rPr>
        <w:t xml:space="preserve">, </w:t>
      </w:r>
      <w:r w:rsidR="00A40631" w:rsidRPr="00885D32">
        <w:rPr>
          <w:rFonts w:ascii="Times New Roman" w:hAnsi="Times New Roman" w:cs="Times New Roman"/>
          <w:color w:val="000000" w:themeColor="text1"/>
          <w:sz w:val="24"/>
          <w:szCs w:val="24"/>
        </w:rPr>
        <w:t>Išoraitė (2009</w:t>
      </w:r>
      <w:r w:rsidR="008D029B" w:rsidRPr="00885D32">
        <w:rPr>
          <w:rFonts w:ascii="Times New Roman" w:hAnsi="Times New Roman" w:cs="Times New Roman"/>
          <w:color w:val="000000" w:themeColor="text1"/>
          <w:sz w:val="24"/>
          <w:szCs w:val="24"/>
        </w:rPr>
        <w:t>) rekomenduoja įvertinti vers</w:t>
      </w:r>
      <w:r w:rsidR="00A40631" w:rsidRPr="00885D32">
        <w:rPr>
          <w:rFonts w:ascii="Times New Roman" w:hAnsi="Times New Roman" w:cs="Times New Roman"/>
          <w:color w:val="000000" w:themeColor="text1"/>
          <w:sz w:val="24"/>
          <w:szCs w:val="24"/>
        </w:rPr>
        <w:t>lo ir vietos specifikos riziką – investuotojo ir kliento požiūrį į vietovės patrauklumą kaimo turizmui, teisingos kaimo turizmo vietos parinkimą. Į pelną kaimo turizme gali būti žvelgiama remiantis tokiais kriterijais:</w:t>
      </w:r>
    </w:p>
    <w:p w14:paraId="3C6FE013" w14:textId="77777777" w:rsidR="00D244CA" w:rsidRPr="00885D32" w:rsidRDefault="00A40631" w:rsidP="00D244CA">
      <w:pPr>
        <w:pStyle w:val="ListParagraph"/>
        <w:numPr>
          <w:ilvl w:val="0"/>
          <w:numId w:val="9"/>
        </w:numPr>
        <w:spacing w:after="0" w:line="360" w:lineRule="auto"/>
        <w:ind w:left="0" w:firstLine="1080"/>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Ekonominiu</w:t>
      </w:r>
      <w:r w:rsidRPr="00885D32">
        <w:rPr>
          <w:rFonts w:ascii="Times New Roman" w:hAnsi="Times New Roman" w:cs="Times New Roman"/>
          <w:color w:val="000000" w:themeColor="text1"/>
          <w:sz w:val="24"/>
          <w:szCs w:val="24"/>
        </w:rPr>
        <w:t xml:space="preserve"> (naujų darbo vietų kūrimo, namų renovacijos, verslininkystės – bendro r</w:t>
      </w:r>
      <w:r w:rsidRPr="00885D32">
        <w:rPr>
          <w:rFonts w:ascii="Times New Roman" w:hAnsi="Times New Roman" w:cs="Times New Roman"/>
          <w:color w:val="000000" w:themeColor="text1"/>
          <w:sz w:val="24"/>
          <w:szCs w:val="24"/>
        </w:rPr>
        <w:t>e</w:t>
      </w:r>
      <w:r w:rsidRPr="00885D32">
        <w:rPr>
          <w:rFonts w:ascii="Times New Roman" w:hAnsi="Times New Roman" w:cs="Times New Roman"/>
          <w:color w:val="000000" w:themeColor="text1"/>
          <w:sz w:val="24"/>
          <w:szCs w:val="24"/>
        </w:rPr>
        <w:t>giono konkurencingumo didinimas).</w:t>
      </w:r>
    </w:p>
    <w:p w14:paraId="4E0818F3" w14:textId="77777777" w:rsidR="00D244CA" w:rsidRPr="00885D32" w:rsidRDefault="00A40631" w:rsidP="00D244CA">
      <w:pPr>
        <w:pStyle w:val="ListParagraph"/>
        <w:numPr>
          <w:ilvl w:val="0"/>
          <w:numId w:val="9"/>
        </w:numPr>
        <w:spacing w:after="0" w:line="360" w:lineRule="auto"/>
        <w:ind w:left="0" w:firstLine="1080"/>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Socialiniu</w:t>
      </w:r>
      <w:r w:rsidRPr="00885D32">
        <w:rPr>
          <w:rFonts w:ascii="Times New Roman" w:hAnsi="Times New Roman" w:cs="Times New Roman"/>
          <w:color w:val="000000" w:themeColor="text1"/>
          <w:sz w:val="24"/>
          <w:szCs w:val="24"/>
        </w:rPr>
        <w:t xml:space="preserve"> (viešųjų paslaugų gerinimo, folkloro ir vietinių tradicijų atstatymo – vietinių gyventojų ir </w:t>
      </w:r>
      <w:r w:rsidR="00C75EE1" w:rsidRPr="00885D32">
        <w:rPr>
          <w:rFonts w:ascii="Times New Roman" w:hAnsi="Times New Roman" w:cs="Times New Roman"/>
          <w:color w:val="000000" w:themeColor="text1"/>
          <w:sz w:val="24"/>
          <w:szCs w:val="24"/>
        </w:rPr>
        <w:t>turistų gyvenimo kokybė regione</w:t>
      </w:r>
      <w:r w:rsidRPr="00885D32">
        <w:rPr>
          <w:rFonts w:ascii="Times New Roman" w:hAnsi="Times New Roman" w:cs="Times New Roman"/>
          <w:color w:val="000000" w:themeColor="text1"/>
          <w:sz w:val="24"/>
          <w:szCs w:val="24"/>
        </w:rPr>
        <w:t xml:space="preserve"> be dramatiškų vietinių gyventojų gyvenimo būdo pakeit</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mų).</w:t>
      </w:r>
    </w:p>
    <w:p w14:paraId="0A957FA0" w14:textId="27B20629" w:rsidR="00A40631" w:rsidRPr="00885D32" w:rsidRDefault="00A40631" w:rsidP="00D244CA">
      <w:pPr>
        <w:pStyle w:val="ListParagraph"/>
        <w:numPr>
          <w:ilvl w:val="0"/>
          <w:numId w:val="9"/>
        </w:numPr>
        <w:spacing w:after="0" w:line="360" w:lineRule="auto"/>
        <w:ind w:left="0" w:firstLine="1080"/>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Aplinkosaugos</w:t>
      </w:r>
      <w:r w:rsidRPr="00885D32">
        <w:rPr>
          <w:rFonts w:ascii="Times New Roman" w:hAnsi="Times New Roman" w:cs="Times New Roman"/>
          <w:color w:val="000000" w:themeColor="text1"/>
          <w:sz w:val="24"/>
          <w:szCs w:val="24"/>
        </w:rPr>
        <w:t xml:space="preserve"> (bendras aplinkosaugos žinių tarp vizituojančių ir vietinių gyventojų a</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gimas, padidėjęs natūralaus, kultūrinio ir istorinio potencialo naudojimas, aplinkosaugos stabilumo ir bioįvairovės didėjimas).</w:t>
      </w:r>
    </w:p>
    <w:p w14:paraId="244DD22D" w14:textId="77777777" w:rsidR="00C75EE1" w:rsidRPr="00885D32" w:rsidRDefault="00A40631" w:rsidP="00A40631">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Išlaidos turi būti susijusios su kaimo turizmo plėtra</w:t>
      </w:r>
      <w:r w:rsidR="00C75EE1"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 xml:space="preserve">ir </w:t>
      </w:r>
      <w:r w:rsidR="00C75EE1" w:rsidRPr="00885D32">
        <w:rPr>
          <w:rFonts w:ascii="Times New Roman" w:hAnsi="Times New Roman" w:cs="Times New Roman"/>
          <w:color w:val="000000" w:themeColor="text1"/>
          <w:sz w:val="24"/>
          <w:szCs w:val="24"/>
        </w:rPr>
        <w:t>infrastruktūra. Turizmo rizika:</w:t>
      </w:r>
    </w:p>
    <w:p w14:paraId="5884D2E6" w14:textId="77777777" w:rsidR="00C75EE1" w:rsidRPr="00885D32" w:rsidRDefault="00C75EE1" w:rsidP="00D244CA">
      <w:pPr>
        <w:pStyle w:val="ListParagraph"/>
        <w:numPr>
          <w:ilvl w:val="0"/>
          <w:numId w:val="10"/>
        </w:numPr>
        <w:spacing w:after="0" w:line="360" w:lineRule="auto"/>
        <w:ind w:left="0" w:firstLine="1080"/>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P</w:t>
      </w:r>
      <w:r w:rsidR="00A40631" w:rsidRPr="00885D32">
        <w:rPr>
          <w:rFonts w:ascii="Times New Roman" w:hAnsi="Times New Roman" w:cs="Times New Roman"/>
          <w:i/>
          <w:color w:val="000000" w:themeColor="text1"/>
          <w:sz w:val="24"/>
          <w:szCs w:val="24"/>
        </w:rPr>
        <w:t>avojai aplinkai</w:t>
      </w:r>
      <w:r w:rsidR="00A40631" w:rsidRPr="00885D32">
        <w:rPr>
          <w:rFonts w:ascii="Times New Roman" w:hAnsi="Times New Roman" w:cs="Times New Roman"/>
          <w:color w:val="000000" w:themeColor="text1"/>
          <w:sz w:val="24"/>
          <w:szCs w:val="24"/>
        </w:rPr>
        <w:t xml:space="preserve"> (pavojai susiję su lankytojais – dirvos, vandens ir oro tarša, floros ir fa</w:t>
      </w:r>
      <w:r w:rsidR="00A40631" w:rsidRPr="00885D32">
        <w:rPr>
          <w:rFonts w:ascii="Times New Roman" w:hAnsi="Times New Roman" w:cs="Times New Roman"/>
          <w:color w:val="000000" w:themeColor="text1"/>
          <w:sz w:val="24"/>
          <w:szCs w:val="24"/>
        </w:rPr>
        <w:t>u</w:t>
      </w:r>
      <w:r w:rsidR="00A40631" w:rsidRPr="00885D32">
        <w:rPr>
          <w:rFonts w:ascii="Times New Roman" w:hAnsi="Times New Roman" w:cs="Times New Roman"/>
          <w:color w:val="000000" w:themeColor="text1"/>
          <w:sz w:val="24"/>
          <w:szCs w:val="24"/>
        </w:rPr>
        <w:t>nos nuniokojimas, pavojai istoriniams objektams, rizika susijusi s</w:t>
      </w:r>
      <w:r w:rsidRPr="00885D32">
        <w:rPr>
          <w:rFonts w:ascii="Times New Roman" w:hAnsi="Times New Roman" w:cs="Times New Roman"/>
          <w:color w:val="000000" w:themeColor="text1"/>
          <w:sz w:val="24"/>
          <w:szCs w:val="24"/>
        </w:rPr>
        <w:t>u atliekų likvidavimu).</w:t>
      </w:r>
    </w:p>
    <w:p w14:paraId="7A9BB77D" w14:textId="77777777" w:rsidR="00A22D0E" w:rsidRPr="00885D32" w:rsidRDefault="00C75EE1" w:rsidP="00914FF4">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S</w:t>
      </w:r>
      <w:r w:rsidR="00A40631" w:rsidRPr="00885D32">
        <w:rPr>
          <w:rFonts w:ascii="Times New Roman" w:hAnsi="Times New Roman" w:cs="Times New Roman"/>
          <w:i/>
          <w:color w:val="000000" w:themeColor="text1"/>
          <w:sz w:val="24"/>
          <w:szCs w:val="24"/>
        </w:rPr>
        <w:t>ocialiniai-kultūriniai regiono pasikeitimai</w:t>
      </w:r>
      <w:r w:rsidR="00A40631" w:rsidRPr="00885D32">
        <w:rPr>
          <w:rFonts w:ascii="Times New Roman" w:hAnsi="Times New Roman" w:cs="Times New Roman"/>
          <w:color w:val="000000" w:themeColor="text1"/>
          <w:sz w:val="24"/>
          <w:szCs w:val="24"/>
        </w:rPr>
        <w:t xml:space="preserve"> (gyvenimo būdo pasikeitimas). </w:t>
      </w:r>
    </w:p>
    <w:p w14:paraId="42DB32DE" w14:textId="77777777" w:rsidR="00B108AA" w:rsidRPr="00885D32" w:rsidRDefault="00B108AA" w:rsidP="00C062CA">
      <w:pPr>
        <w:spacing w:after="0" w:line="360" w:lineRule="auto"/>
        <w:ind w:firstLine="720"/>
        <w:jc w:val="both"/>
        <w:rPr>
          <w:rFonts w:ascii="Times New Roman" w:eastAsia="Times New Roman" w:hAnsi="Times New Roman" w:cs="Times New Roman"/>
          <w:color w:val="000000" w:themeColor="text1"/>
          <w:sz w:val="24"/>
          <w:szCs w:val="24"/>
          <w:lang w:eastAsia="en-US"/>
        </w:rPr>
      </w:pPr>
      <w:r w:rsidRPr="00885D32">
        <w:rPr>
          <w:rFonts w:ascii="Times New Roman" w:eastAsia="Times New Roman" w:hAnsi="Times New Roman" w:cs="Times New Roman"/>
          <w:color w:val="000000" w:themeColor="text1"/>
          <w:sz w:val="24"/>
          <w:szCs w:val="24"/>
          <w:lang w:eastAsia="en-US"/>
        </w:rPr>
        <w:t>Pagal Damulienę (2011) k</w:t>
      </w:r>
      <w:r w:rsidR="00C062CA" w:rsidRPr="00885D32">
        <w:rPr>
          <w:rFonts w:ascii="Times New Roman" w:eastAsia="Times New Roman" w:hAnsi="Times New Roman" w:cs="Times New Roman"/>
          <w:color w:val="000000" w:themeColor="text1"/>
          <w:sz w:val="24"/>
          <w:szCs w:val="24"/>
          <w:lang w:eastAsia="en-US"/>
        </w:rPr>
        <w:t>aimo turizmo strateginis valdymas turi būti susijęs su aplinkos pove</w:t>
      </w:r>
      <w:r w:rsidR="00C062CA" w:rsidRPr="00885D32">
        <w:rPr>
          <w:rFonts w:ascii="Times New Roman" w:eastAsia="Times New Roman" w:hAnsi="Times New Roman" w:cs="Times New Roman"/>
          <w:color w:val="000000" w:themeColor="text1"/>
          <w:sz w:val="24"/>
          <w:szCs w:val="24"/>
          <w:lang w:eastAsia="en-US"/>
        </w:rPr>
        <w:t>i</w:t>
      </w:r>
      <w:r w:rsidR="00C062CA" w:rsidRPr="00885D32">
        <w:rPr>
          <w:rFonts w:ascii="Times New Roman" w:eastAsia="Times New Roman" w:hAnsi="Times New Roman" w:cs="Times New Roman"/>
          <w:color w:val="000000" w:themeColor="text1"/>
          <w:sz w:val="24"/>
          <w:szCs w:val="24"/>
          <w:lang w:eastAsia="en-US"/>
        </w:rPr>
        <w:t>kio įvertinimu, daug dėmesio skiriant techninė</w:t>
      </w:r>
      <w:r w:rsidRPr="00885D32">
        <w:rPr>
          <w:rFonts w:ascii="Times New Roman" w:eastAsia="Times New Roman" w:hAnsi="Times New Roman" w:cs="Times New Roman"/>
          <w:color w:val="000000" w:themeColor="text1"/>
          <w:sz w:val="24"/>
          <w:szCs w:val="24"/>
          <w:lang w:eastAsia="en-US"/>
        </w:rPr>
        <w:t>m</w:t>
      </w:r>
      <w:r w:rsidR="00C062CA" w:rsidRPr="00885D32">
        <w:rPr>
          <w:rFonts w:ascii="Times New Roman" w:eastAsia="Times New Roman" w:hAnsi="Times New Roman" w:cs="Times New Roman"/>
          <w:color w:val="000000" w:themeColor="text1"/>
          <w:sz w:val="24"/>
          <w:szCs w:val="24"/>
          <w:lang w:eastAsia="en-US"/>
        </w:rPr>
        <w:t>s (energijos ir atliekų), ekonominė</w:t>
      </w:r>
      <w:r w:rsidRPr="00885D32">
        <w:rPr>
          <w:rFonts w:ascii="Times New Roman" w:eastAsia="Times New Roman" w:hAnsi="Times New Roman" w:cs="Times New Roman"/>
          <w:color w:val="000000" w:themeColor="text1"/>
          <w:sz w:val="24"/>
          <w:szCs w:val="24"/>
          <w:lang w:eastAsia="en-US"/>
        </w:rPr>
        <w:t>m</w:t>
      </w:r>
      <w:r w:rsidR="00C062CA" w:rsidRPr="00885D32">
        <w:rPr>
          <w:rFonts w:ascii="Times New Roman" w:eastAsia="Times New Roman" w:hAnsi="Times New Roman" w:cs="Times New Roman"/>
          <w:color w:val="000000" w:themeColor="text1"/>
          <w:sz w:val="24"/>
          <w:szCs w:val="24"/>
          <w:lang w:eastAsia="en-US"/>
        </w:rPr>
        <w:t>s (išlaidų ir finans</w:t>
      </w:r>
      <w:r w:rsidR="00C062CA" w:rsidRPr="00885D32">
        <w:rPr>
          <w:rFonts w:ascii="Times New Roman" w:eastAsia="Times New Roman" w:hAnsi="Times New Roman" w:cs="Times New Roman"/>
          <w:color w:val="000000" w:themeColor="text1"/>
          <w:sz w:val="24"/>
          <w:szCs w:val="24"/>
          <w:lang w:eastAsia="en-US"/>
        </w:rPr>
        <w:t>i</w:t>
      </w:r>
      <w:r w:rsidR="00C062CA" w:rsidRPr="00885D32">
        <w:rPr>
          <w:rFonts w:ascii="Times New Roman" w:eastAsia="Times New Roman" w:hAnsi="Times New Roman" w:cs="Times New Roman"/>
          <w:color w:val="000000" w:themeColor="text1"/>
          <w:sz w:val="24"/>
          <w:szCs w:val="24"/>
          <w:lang w:eastAsia="en-US"/>
        </w:rPr>
        <w:t>nių šaltinių), socialinė</w:t>
      </w:r>
      <w:r w:rsidRPr="00885D32">
        <w:rPr>
          <w:rFonts w:ascii="Times New Roman" w:eastAsia="Times New Roman" w:hAnsi="Times New Roman" w:cs="Times New Roman"/>
          <w:color w:val="000000" w:themeColor="text1"/>
          <w:sz w:val="24"/>
          <w:szCs w:val="24"/>
          <w:lang w:eastAsia="en-US"/>
        </w:rPr>
        <w:t>m</w:t>
      </w:r>
      <w:r w:rsidR="00C062CA" w:rsidRPr="00885D32">
        <w:rPr>
          <w:rFonts w:ascii="Times New Roman" w:eastAsia="Times New Roman" w:hAnsi="Times New Roman" w:cs="Times New Roman"/>
          <w:color w:val="000000" w:themeColor="text1"/>
          <w:sz w:val="24"/>
          <w:szCs w:val="24"/>
          <w:lang w:eastAsia="en-US"/>
        </w:rPr>
        <w:t>s (etikos, atsakomybės aplinkai), rinkodaros (kaimo turizmo pristatymo ir be</w:t>
      </w:r>
      <w:r w:rsidR="00C062CA" w:rsidRPr="00885D32">
        <w:rPr>
          <w:rFonts w:ascii="Times New Roman" w:eastAsia="Times New Roman" w:hAnsi="Times New Roman" w:cs="Times New Roman"/>
          <w:color w:val="000000" w:themeColor="text1"/>
          <w:sz w:val="24"/>
          <w:szCs w:val="24"/>
          <w:lang w:eastAsia="en-US"/>
        </w:rPr>
        <w:t>n</w:t>
      </w:r>
      <w:r w:rsidRPr="00885D32">
        <w:rPr>
          <w:rFonts w:ascii="Times New Roman" w:eastAsia="Times New Roman" w:hAnsi="Times New Roman" w:cs="Times New Roman"/>
          <w:color w:val="000000" w:themeColor="text1"/>
          <w:sz w:val="24"/>
          <w:szCs w:val="24"/>
          <w:lang w:eastAsia="en-US"/>
        </w:rPr>
        <w:t>dravimo su vartotojais) problemoms spręsti.</w:t>
      </w:r>
    </w:p>
    <w:p w14:paraId="6E3B3D3F" w14:textId="4285FB9F" w:rsidR="0037260E" w:rsidRPr="00885D32" w:rsidRDefault="00827131" w:rsidP="00814F83">
      <w:pPr>
        <w:spacing w:after="0" w:line="360" w:lineRule="auto"/>
        <w:ind w:firstLine="720"/>
        <w:jc w:val="both"/>
        <w:rPr>
          <w:rFonts w:ascii="Times New Roman" w:hAnsi="Times New Roman" w:cs="Times New Roman"/>
          <w:bCs/>
          <w:color w:val="000000" w:themeColor="text1"/>
          <w:sz w:val="24"/>
          <w:szCs w:val="28"/>
        </w:rPr>
      </w:pPr>
      <w:r w:rsidRPr="00885D32">
        <w:rPr>
          <w:rFonts w:ascii="Times New Roman" w:eastAsia="Times New Roman" w:hAnsi="Times New Roman" w:cs="Times New Roman"/>
          <w:i/>
          <w:color w:val="000000" w:themeColor="text1"/>
          <w:sz w:val="24"/>
          <w:szCs w:val="24"/>
          <w:lang w:eastAsia="en-US"/>
        </w:rPr>
        <w:t xml:space="preserve"> </w:t>
      </w:r>
      <w:r w:rsidR="0040763D" w:rsidRPr="00885D32">
        <w:rPr>
          <w:rFonts w:ascii="Times New Roman" w:eastAsia="Times New Roman" w:hAnsi="Times New Roman" w:cs="Times New Roman"/>
          <w:color w:val="000000" w:themeColor="text1"/>
          <w:sz w:val="24"/>
          <w:szCs w:val="24"/>
          <w:lang w:eastAsia="en-US"/>
        </w:rPr>
        <w:t>Kaimo turizmo verslo formavimo ypatumai susiję su kaimo turizmo vietos tinkamumo įvertin</w:t>
      </w:r>
      <w:r w:rsidR="0040763D" w:rsidRPr="00885D32">
        <w:rPr>
          <w:rFonts w:ascii="Times New Roman" w:eastAsia="Times New Roman" w:hAnsi="Times New Roman" w:cs="Times New Roman"/>
          <w:color w:val="000000" w:themeColor="text1"/>
          <w:sz w:val="24"/>
          <w:szCs w:val="24"/>
          <w:lang w:eastAsia="en-US"/>
        </w:rPr>
        <w:t>i</w:t>
      </w:r>
      <w:r w:rsidR="0040763D" w:rsidRPr="00885D32">
        <w:rPr>
          <w:rFonts w:ascii="Times New Roman" w:eastAsia="Times New Roman" w:hAnsi="Times New Roman" w:cs="Times New Roman"/>
          <w:color w:val="000000" w:themeColor="text1"/>
          <w:sz w:val="24"/>
          <w:szCs w:val="24"/>
          <w:lang w:eastAsia="en-US"/>
        </w:rPr>
        <w:t xml:space="preserve">mu, verslo ir vietos specifikos rizikos analize kaimo turizmo aspektu, tendencijų apibūdinimu, vietovės patrauklumu kaimo turizmui investuotojo ir kliento požiūriu. </w:t>
      </w:r>
      <w:r w:rsidR="00AA0125" w:rsidRPr="00885D32">
        <w:rPr>
          <w:rFonts w:ascii="Times New Roman" w:hAnsi="Times New Roman" w:cs="Times New Roman"/>
          <w:color w:val="000000" w:themeColor="text1"/>
          <w:sz w:val="24"/>
          <w:szCs w:val="24"/>
        </w:rPr>
        <w:t>Prieš pradedant vykdyti kaimo turizmo verslą privalu</w:t>
      </w:r>
      <w:r w:rsidR="0040763D" w:rsidRPr="00885D32">
        <w:rPr>
          <w:rFonts w:ascii="Times New Roman" w:hAnsi="Times New Roman" w:cs="Times New Roman"/>
          <w:color w:val="000000" w:themeColor="text1"/>
          <w:sz w:val="24"/>
          <w:szCs w:val="24"/>
        </w:rPr>
        <w:t xml:space="preserve"> išanalizuoti</w:t>
      </w:r>
      <w:r w:rsidR="00AA0125" w:rsidRPr="00885D32">
        <w:rPr>
          <w:rFonts w:ascii="Times New Roman" w:hAnsi="Times New Roman" w:cs="Times New Roman"/>
          <w:color w:val="000000" w:themeColor="text1"/>
          <w:sz w:val="24"/>
          <w:szCs w:val="24"/>
        </w:rPr>
        <w:t xml:space="preserve"> </w:t>
      </w:r>
      <w:r w:rsidR="0040763D" w:rsidRPr="00885D32">
        <w:rPr>
          <w:rFonts w:ascii="Times New Roman" w:hAnsi="Times New Roman" w:cs="Times New Roman"/>
          <w:color w:val="000000" w:themeColor="text1"/>
          <w:sz w:val="24"/>
          <w:szCs w:val="24"/>
        </w:rPr>
        <w:t>ekonominius, socialiniu</w:t>
      </w:r>
      <w:r w:rsidR="00AA0125" w:rsidRPr="00885D32">
        <w:rPr>
          <w:rFonts w:ascii="Times New Roman" w:hAnsi="Times New Roman" w:cs="Times New Roman"/>
          <w:color w:val="000000" w:themeColor="text1"/>
          <w:sz w:val="24"/>
          <w:szCs w:val="24"/>
        </w:rPr>
        <w:t>s, aplinkosaugos, pavojaus aplinkai, socialinių-kultūrini</w:t>
      </w:r>
      <w:r w:rsidR="0040763D" w:rsidRPr="00885D32">
        <w:rPr>
          <w:rFonts w:ascii="Times New Roman" w:hAnsi="Times New Roman" w:cs="Times New Roman"/>
          <w:color w:val="000000" w:themeColor="text1"/>
          <w:sz w:val="24"/>
          <w:szCs w:val="24"/>
        </w:rPr>
        <w:t>ų regiono pasikeitimo kriterijus, todėl kitoje šio darbo dalyje analizuojami rinkos elementai ir veiksniai, darantys poveikį kaimo turizmo paslaugų plėtrai.</w:t>
      </w:r>
    </w:p>
    <w:p w14:paraId="0FE5B46C" w14:textId="476B066E" w:rsidR="003C22AF" w:rsidRPr="00885D32" w:rsidRDefault="003229A1" w:rsidP="003229A1">
      <w:pPr>
        <w:pStyle w:val="Heading3"/>
        <w:jc w:val="center"/>
        <w:rPr>
          <w:rFonts w:ascii="Times New Roman" w:hAnsi="Times New Roman" w:cs="Times New Roman"/>
          <w:b w:val="0"/>
          <w:color w:val="000000" w:themeColor="text1"/>
          <w:sz w:val="24"/>
          <w:szCs w:val="24"/>
        </w:rPr>
      </w:pPr>
      <w:bookmarkStart w:id="26" w:name="_Toc291844005"/>
      <w:r w:rsidRPr="00885D32">
        <w:rPr>
          <w:rFonts w:ascii="Times New Roman" w:hAnsi="Times New Roman" w:cs="Times New Roman"/>
          <w:b w:val="0"/>
          <w:color w:val="000000" w:themeColor="text1"/>
          <w:sz w:val="24"/>
          <w:szCs w:val="24"/>
        </w:rPr>
        <w:t xml:space="preserve">1.1.2. </w:t>
      </w:r>
      <w:r w:rsidR="003C22AF" w:rsidRPr="00885D32">
        <w:rPr>
          <w:rFonts w:ascii="Times New Roman" w:hAnsi="Times New Roman" w:cs="Times New Roman"/>
          <w:b w:val="0"/>
          <w:color w:val="000000" w:themeColor="text1"/>
          <w:sz w:val="24"/>
          <w:szCs w:val="24"/>
        </w:rPr>
        <w:t>Rinkos elementai ir veiksniai, darantys poveikį kaimo turizmo paslaugų plėtrai</w:t>
      </w:r>
      <w:bookmarkEnd w:id="26"/>
    </w:p>
    <w:p w14:paraId="7A474FB3" w14:textId="77777777" w:rsidR="003C22AF" w:rsidRPr="00885D32" w:rsidRDefault="003C22AF" w:rsidP="00814F83">
      <w:pPr>
        <w:pStyle w:val="ListParagraph"/>
        <w:spacing w:after="0" w:line="360" w:lineRule="auto"/>
        <w:ind w:left="0" w:firstLine="720"/>
        <w:jc w:val="center"/>
        <w:rPr>
          <w:rFonts w:ascii="Times New Roman" w:hAnsi="Times New Roman" w:cs="Times New Roman"/>
          <w:color w:val="000000" w:themeColor="text1"/>
          <w:sz w:val="24"/>
          <w:szCs w:val="24"/>
        </w:rPr>
      </w:pPr>
    </w:p>
    <w:p w14:paraId="1CC97646" w14:textId="77777777" w:rsidR="003C22AF" w:rsidRPr="00885D32" w:rsidRDefault="003C22AF" w:rsidP="00814F83">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Vertinant makro aplinkos veiksnius analizuojami įvairūs duomenys, kurių neįmanoma įtakoti p</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 xml:space="preserve">čiai įmonei – tai labiau priklausomybė nuo aplinkos veiksnių, kurie sąlygoja įmonės veiklos sėkmę arba skatina perkelti veiklas į kitas rinkas. Porter (2008)  teigimu, rinkoje egzistuoja veiksniai, kurie lemia </w:t>
      </w:r>
      <w:r w:rsidRPr="00885D32">
        <w:rPr>
          <w:rFonts w:ascii="Times New Roman" w:hAnsi="Times New Roman" w:cs="Times New Roman"/>
          <w:color w:val="000000" w:themeColor="text1"/>
          <w:sz w:val="24"/>
          <w:szCs w:val="24"/>
        </w:rPr>
        <w:lastRenderedPageBreak/>
        <w:t>vienų šalių didesnį konkurencingumą už kitas ir kodėl kai kurios pramonės šakos šiose šalyse yra konk</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rencingesnės už kitas. Porter (2008) nuomone, organizacijos veikla tiesiogiai priklauso nuo to, kurioje šalyje ji veikia ir siekiant pranašumo pasaulinėse rinkose šalies situacija sukuria veiksnius, kurių pagri</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du organizacijos ga</w:t>
      </w:r>
      <w:r w:rsidR="0040763D" w:rsidRPr="00885D32">
        <w:rPr>
          <w:rFonts w:ascii="Times New Roman" w:hAnsi="Times New Roman" w:cs="Times New Roman"/>
          <w:color w:val="000000" w:themeColor="text1"/>
          <w:sz w:val="24"/>
          <w:szCs w:val="24"/>
        </w:rPr>
        <w:t>li sukurti tokį pranašumą (žr. 2</w:t>
      </w:r>
      <w:r w:rsidRPr="00885D32">
        <w:rPr>
          <w:rFonts w:ascii="Times New Roman" w:hAnsi="Times New Roman" w:cs="Times New Roman"/>
          <w:color w:val="000000" w:themeColor="text1"/>
          <w:sz w:val="24"/>
          <w:szCs w:val="24"/>
        </w:rPr>
        <w:t xml:space="preserve"> lentelę). </w:t>
      </w:r>
    </w:p>
    <w:p w14:paraId="4A119CD0" w14:textId="77777777" w:rsidR="00827131" w:rsidRPr="00885D32" w:rsidRDefault="0040763D" w:rsidP="00827131">
      <w:pPr>
        <w:spacing w:after="0" w:line="360" w:lineRule="auto"/>
        <w:ind w:firstLine="720"/>
        <w:jc w:val="center"/>
        <w:rPr>
          <w:rFonts w:ascii="Times New Roman" w:hAnsi="Times New Roman" w:cs="Times New Roman"/>
          <w:b/>
          <w:bCs/>
          <w:color w:val="000000" w:themeColor="text1"/>
          <w:sz w:val="24"/>
          <w:szCs w:val="28"/>
        </w:rPr>
      </w:pPr>
      <w:r w:rsidRPr="00885D32">
        <w:rPr>
          <w:rFonts w:ascii="Times New Roman" w:hAnsi="Times New Roman" w:cs="Times New Roman"/>
          <w:b/>
          <w:i/>
          <w:color w:val="000000" w:themeColor="text1"/>
          <w:sz w:val="24"/>
          <w:szCs w:val="24"/>
        </w:rPr>
        <w:t>2</w:t>
      </w:r>
      <w:r w:rsidR="003C22AF" w:rsidRPr="00885D32">
        <w:rPr>
          <w:rFonts w:ascii="Times New Roman" w:hAnsi="Times New Roman" w:cs="Times New Roman"/>
          <w:b/>
          <w:i/>
          <w:color w:val="000000" w:themeColor="text1"/>
          <w:sz w:val="24"/>
          <w:szCs w:val="24"/>
        </w:rPr>
        <w:t xml:space="preserve"> lentelė. </w:t>
      </w:r>
      <w:r w:rsidR="003C22AF" w:rsidRPr="00885D32">
        <w:rPr>
          <w:rFonts w:ascii="Times New Roman" w:hAnsi="Times New Roman" w:cs="Times New Roman"/>
          <w:i/>
          <w:color w:val="000000" w:themeColor="text1"/>
          <w:sz w:val="24"/>
          <w:szCs w:val="24"/>
        </w:rPr>
        <w:t>Makro aplinkos veiksniai įtakojantys įmonių veiklą</w:t>
      </w:r>
      <w:r w:rsidR="003C22AF" w:rsidRPr="00885D32">
        <w:rPr>
          <w:rFonts w:ascii="Times New Roman" w:hAnsi="Times New Roman" w:cs="Times New Roman"/>
          <w:b/>
          <w:i/>
          <w:color w:val="000000" w:themeColor="text1"/>
          <w:sz w:val="24"/>
          <w:szCs w:val="24"/>
        </w:rPr>
        <w:t xml:space="preserve"> </w:t>
      </w:r>
      <w:r w:rsidR="00827131" w:rsidRPr="00885D32">
        <w:rPr>
          <w:rFonts w:ascii="Times New Roman" w:hAnsi="Times New Roman" w:cs="Times New Roman"/>
          <w:bCs/>
          <w:color w:val="000000" w:themeColor="text1"/>
          <w:sz w:val="24"/>
          <w:szCs w:val="28"/>
        </w:rPr>
        <w:t>(šaltinis: sudaryta autorės)</w:t>
      </w:r>
    </w:p>
    <w:tbl>
      <w:tblPr>
        <w:tblStyle w:val="TableGrid"/>
        <w:tblW w:w="0" w:type="auto"/>
        <w:tblInd w:w="108" w:type="dxa"/>
        <w:tblLayout w:type="fixed"/>
        <w:tblLook w:val="04A0" w:firstRow="1" w:lastRow="0" w:firstColumn="1" w:lastColumn="0" w:noHBand="0" w:noVBand="1"/>
      </w:tblPr>
      <w:tblGrid>
        <w:gridCol w:w="1985"/>
        <w:gridCol w:w="7996"/>
      </w:tblGrid>
      <w:tr w:rsidR="007111BC" w:rsidRPr="00885D32" w14:paraId="66536512" w14:textId="77777777" w:rsidTr="005B4637">
        <w:trPr>
          <w:trHeight w:val="303"/>
        </w:trPr>
        <w:tc>
          <w:tcPr>
            <w:tcW w:w="1985" w:type="dxa"/>
            <w:vAlign w:val="center"/>
          </w:tcPr>
          <w:p w14:paraId="5BAA0B7E" w14:textId="77777777" w:rsidR="003C22AF" w:rsidRPr="00885D32" w:rsidRDefault="003C22AF" w:rsidP="003C22AF">
            <w:pPr>
              <w:pStyle w:val="ListParagraph"/>
              <w:spacing w:line="360" w:lineRule="auto"/>
              <w:ind w:left="0"/>
              <w:jc w:val="cente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VEIKSNIAI</w:t>
            </w:r>
          </w:p>
        </w:tc>
        <w:tc>
          <w:tcPr>
            <w:tcW w:w="7996" w:type="dxa"/>
            <w:vAlign w:val="center"/>
          </w:tcPr>
          <w:p w14:paraId="2587D06B" w14:textId="77777777" w:rsidR="003C22AF" w:rsidRPr="00885D32" w:rsidRDefault="003C22AF" w:rsidP="003C22AF">
            <w:pPr>
              <w:pStyle w:val="ListParagraph"/>
              <w:spacing w:line="360" w:lineRule="auto"/>
              <w:ind w:left="0"/>
              <w:jc w:val="cente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APRAŠYMAS</w:t>
            </w:r>
          </w:p>
        </w:tc>
      </w:tr>
      <w:tr w:rsidR="007111BC" w:rsidRPr="00885D32" w14:paraId="432DA440" w14:textId="77777777" w:rsidTr="005B4637">
        <w:tc>
          <w:tcPr>
            <w:tcW w:w="1985" w:type="dxa"/>
            <w:vAlign w:val="center"/>
          </w:tcPr>
          <w:p w14:paraId="28595954" w14:textId="77777777" w:rsidR="003C22AF" w:rsidRPr="00885D32" w:rsidRDefault="003C22AF" w:rsidP="005B4637">
            <w:pPr>
              <w:pStyle w:val="ListParagraph"/>
              <w:ind w:left="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Baziniai šalies </w:t>
            </w:r>
          </w:p>
        </w:tc>
        <w:tc>
          <w:tcPr>
            <w:tcW w:w="7996" w:type="dxa"/>
          </w:tcPr>
          <w:p w14:paraId="06C4B3AD" w14:textId="77777777" w:rsidR="003C22AF" w:rsidRPr="00885D32" w:rsidRDefault="003C22AF" w:rsidP="005B4637">
            <w:pPr>
              <w:pStyle w:val="ListParagraph"/>
              <w:ind w:left="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Gamtiniai ištekliai, klimatas, geografinė padėtis ir demografija, lemianti pala</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kią tam tikrų veiklos sričių plėtrą</w:t>
            </w:r>
          </w:p>
        </w:tc>
      </w:tr>
      <w:tr w:rsidR="007111BC" w:rsidRPr="00885D32" w14:paraId="16FA7FE9" w14:textId="77777777" w:rsidTr="005B4637">
        <w:tc>
          <w:tcPr>
            <w:tcW w:w="1985" w:type="dxa"/>
            <w:vAlign w:val="center"/>
          </w:tcPr>
          <w:p w14:paraId="49031220" w14:textId="77777777" w:rsidR="003C22AF" w:rsidRPr="00885D32" w:rsidRDefault="003C22AF" w:rsidP="005B4637">
            <w:pPr>
              <w:pStyle w:val="ListParagraph"/>
              <w:ind w:left="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Konkurencing</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 xml:space="preserve">mo </w:t>
            </w:r>
          </w:p>
        </w:tc>
        <w:tc>
          <w:tcPr>
            <w:tcW w:w="7996" w:type="dxa"/>
          </w:tcPr>
          <w:p w14:paraId="15DB3E87" w14:textId="77777777" w:rsidR="003C22AF" w:rsidRPr="00885D32" w:rsidRDefault="003C22AF" w:rsidP="005B4637">
            <w:pPr>
              <w:pStyle w:val="ListParagraph"/>
              <w:ind w:left="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Aukštos kvalifikacijos darbuotojai, geresnio švietimo dėka įgauti kvalifikaciniai įgūdžiai. Kitas konkurencingumo veiksnys – pažangūs tyrimų metodai, inovac</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jos, kurias inicijuoja verslo, o jas skatina – valstybinės institucijos.</w:t>
            </w:r>
          </w:p>
        </w:tc>
      </w:tr>
      <w:tr w:rsidR="007111BC" w:rsidRPr="00885D32" w14:paraId="2F080905" w14:textId="77777777" w:rsidTr="005B4637">
        <w:tc>
          <w:tcPr>
            <w:tcW w:w="1985" w:type="dxa"/>
            <w:vAlign w:val="center"/>
          </w:tcPr>
          <w:p w14:paraId="2309D055" w14:textId="77777777" w:rsidR="003C22AF" w:rsidRPr="00885D32" w:rsidRDefault="003C22AF" w:rsidP="005B4637">
            <w:pPr>
              <w:pStyle w:val="ListParagraph"/>
              <w:ind w:left="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Bendrieji</w:t>
            </w:r>
          </w:p>
        </w:tc>
        <w:tc>
          <w:tcPr>
            <w:tcW w:w="7996" w:type="dxa"/>
          </w:tcPr>
          <w:p w14:paraId="4A8A19AE" w14:textId="77777777" w:rsidR="003C22AF" w:rsidRPr="00885D32" w:rsidRDefault="003C22AF" w:rsidP="005B4637">
            <w:pPr>
              <w:pStyle w:val="ListParagraph"/>
              <w:ind w:left="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Susiformavusi veiklos srityje išskirtinė komunikacijų infrastruktūra, susikaupęs didelis kapitalas, leidžiantis toliau efektyviausiu būdu plėtoti veiklą.</w:t>
            </w:r>
          </w:p>
        </w:tc>
      </w:tr>
      <w:tr w:rsidR="007111BC" w:rsidRPr="00885D32" w14:paraId="025F90B7" w14:textId="77777777" w:rsidTr="005B4637">
        <w:tc>
          <w:tcPr>
            <w:tcW w:w="1985" w:type="dxa"/>
            <w:vAlign w:val="center"/>
          </w:tcPr>
          <w:p w14:paraId="624ED25E" w14:textId="77777777" w:rsidR="003C22AF" w:rsidRPr="00885D32" w:rsidRDefault="003C22AF" w:rsidP="005B4637">
            <w:pPr>
              <w:pStyle w:val="ListParagraph"/>
              <w:ind w:left="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Specializuojantys</w:t>
            </w:r>
          </w:p>
        </w:tc>
        <w:tc>
          <w:tcPr>
            <w:tcW w:w="7996" w:type="dxa"/>
          </w:tcPr>
          <w:p w14:paraId="04E939EB" w14:textId="77777777" w:rsidR="003C22AF" w:rsidRPr="00885D32" w:rsidRDefault="003C22AF" w:rsidP="005B4637">
            <w:pPr>
              <w:pStyle w:val="ListParagraph"/>
              <w:ind w:left="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Specifiniai personalo įgūdžiai, įgauti ilgą laiką plėtojant specifinę veiklą.</w:t>
            </w:r>
          </w:p>
        </w:tc>
      </w:tr>
      <w:tr w:rsidR="007111BC" w:rsidRPr="00885D32" w14:paraId="6890B0E1" w14:textId="77777777" w:rsidTr="005B4637">
        <w:tc>
          <w:tcPr>
            <w:tcW w:w="1985" w:type="dxa"/>
            <w:vAlign w:val="center"/>
          </w:tcPr>
          <w:p w14:paraId="273F73A1" w14:textId="77777777" w:rsidR="003C22AF" w:rsidRPr="00885D32" w:rsidRDefault="003C22AF" w:rsidP="005B4637">
            <w:pPr>
              <w:pStyle w:val="ListParagraph"/>
              <w:ind w:left="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Paklausos sąlygos</w:t>
            </w:r>
          </w:p>
        </w:tc>
        <w:tc>
          <w:tcPr>
            <w:tcW w:w="7996" w:type="dxa"/>
          </w:tcPr>
          <w:p w14:paraId="4843B557" w14:textId="77777777" w:rsidR="003C22AF" w:rsidRPr="00885D32" w:rsidRDefault="003C22AF" w:rsidP="005B4637">
            <w:pPr>
              <w:pStyle w:val="ListParagraph"/>
              <w:ind w:left="34"/>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Vartotojai, žinantys savo teises, lūkesčius ir neabejingi prekių (produktų ir p</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slaugų) kokybei sukuria lanksčią paklausą, į kurią reaguodamos organizacijos didina savo veiklos efektyvumą. Specifiniai vartotojų poreikiai ir jų tenkinimas taip pat kuria didesnes organizacijų galimybes padidinti savo konkurencingumą tarptautiniu mastu.</w:t>
            </w:r>
          </w:p>
        </w:tc>
      </w:tr>
      <w:tr w:rsidR="007111BC" w:rsidRPr="00885D32" w14:paraId="66EB837C" w14:textId="77777777" w:rsidTr="005B4637">
        <w:tc>
          <w:tcPr>
            <w:tcW w:w="1985" w:type="dxa"/>
            <w:vAlign w:val="center"/>
          </w:tcPr>
          <w:p w14:paraId="11DEA59F" w14:textId="77777777" w:rsidR="003C22AF" w:rsidRPr="00885D32" w:rsidRDefault="003C22AF" w:rsidP="005B4637">
            <w:pPr>
              <w:pStyle w:val="ListParagraph"/>
              <w:ind w:left="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Susiję ir aptarna</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jantys pramonės sektoriai</w:t>
            </w:r>
          </w:p>
        </w:tc>
        <w:tc>
          <w:tcPr>
            <w:tcW w:w="7996" w:type="dxa"/>
          </w:tcPr>
          <w:p w14:paraId="25847E3C" w14:textId="77777777" w:rsidR="003C22AF" w:rsidRPr="00885D32" w:rsidRDefault="003C22AF" w:rsidP="005B4637">
            <w:pPr>
              <w:pStyle w:val="ListParagraph"/>
              <w:ind w:left="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Sėkmingai veikiantys pramonės sektoriai linkę dalytis į segmentus ir kooperu</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tis, pvz., tyrimų atlikimui. Tuo pačiu įmonės gali įgauti konkurencinių pranaš</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mų – jos gali sukoncentruoti pajėgumus pagrindinei veiklai vystyti, o likusią palikti tiekėjams.</w:t>
            </w:r>
          </w:p>
        </w:tc>
      </w:tr>
      <w:tr w:rsidR="00814F83" w:rsidRPr="00885D32" w14:paraId="7E3E5104" w14:textId="77777777" w:rsidTr="005B4637">
        <w:tc>
          <w:tcPr>
            <w:tcW w:w="1985" w:type="dxa"/>
            <w:vAlign w:val="center"/>
          </w:tcPr>
          <w:p w14:paraId="74201505" w14:textId="77777777" w:rsidR="003C22AF" w:rsidRPr="00885D32" w:rsidRDefault="003C22AF" w:rsidP="005B4637">
            <w:pPr>
              <w:pStyle w:val="ListParagraph"/>
              <w:ind w:left="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Įmonių strategija, struktūra ir ko</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kurencingumas</w:t>
            </w:r>
          </w:p>
        </w:tc>
        <w:tc>
          <w:tcPr>
            <w:tcW w:w="7996" w:type="dxa"/>
          </w:tcPr>
          <w:p w14:paraId="0DD34D04" w14:textId="77777777" w:rsidR="003C22AF" w:rsidRPr="00885D32" w:rsidRDefault="003C22AF" w:rsidP="005B4637">
            <w:pPr>
              <w:pStyle w:val="ListParagraph"/>
              <w:ind w:left="34"/>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Įmonių kūrimo, veiklos organizavimo ir valdymo efektyvumas iš dalies prikla</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so nuo šalies teisinių sąlygų ypatumų, o konkurencija sektoriaus viduje yra svarbus įmonių konkurencinių pranašumų šaltinis. Įmonių strategija, struktūra ir konkurencingumas varijuoja ir priklauso nuo šalies kultūrinių ypatumų.</w:t>
            </w:r>
          </w:p>
        </w:tc>
      </w:tr>
    </w:tbl>
    <w:p w14:paraId="37B6F9FE" w14:textId="77777777" w:rsidR="003C22AF" w:rsidRPr="00885D32" w:rsidRDefault="003C22AF" w:rsidP="003C22AF">
      <w:pPr>
        <w:pStyle w:val="ListParagraph"/>
        <w:spacing w:after="0" w:line="360" w:lineRule="auto"/>
        <w:ind w:left="0" w:firstLine="720"/>
        <w:jc w:val="center"/>
        <w:rPr>
          <w:rFonts w:ascii="Times New Roman" w:hAnsi="Times New Roman" w:cs="Times New Roman"/>
          <w:b/>
          <w:color w:val="000000" w:themeColor="text1"/>
          <w:sz w:val="24"/>
          <w:szCs w:val="24"/>
        </w:rPr>
      </w:pPr>
    </w:p>
    <w:p w14:paraId="01A162B7" w14:textId="12F680E4" w:rsidR="003C22AF" w:rsidRPr="00885D32" w:rsidRDefault="003C22AF" w:rsidP="003C22AF">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Rinkos elementai ir veiksniai, kurie daro poveikį organizacijos veiklai bei </w:t>
      </w:r>
      <w:r w:rsidR="00A250F2" w:rsidRPr="00885D32">
        <w:rPr>
          <w:rFonts w:ascii="Times New Roman" w:hAnsi="Times New Roman" w:cs="Times New Roman"/>
          <w:color w:val="000000" w:themeColor="text1"/>
          <w:sz w:val="24"/>
          <w:szCs w:val="24"/>
        </w:rPr>
        <w:t>investicijoms</w:t>
      </w:r>
      <w:r w:rsidRPr="00885D32">
        <w:rPr>
          <w:rFonts w:ascii="Times New Roman" w:hAnsi="Times New Roman" w:cs="Times New Roman"/>
          <w:color w:val="000000" w:themeColor="text1"/>
          <w:sz w:val="24"/>
          <w:szCs w:val="24"/>
        </w:rPr>
        <w:t xml:space="preserve"> skirstomi į šešis pagrindinius tipus - politiniai veiksniai, ekonominiai veiksniai, socialiniai veiksniai, teisiniai veiksniai, technologiniai veiksniai, aplinkos apsaugos veiksniai.</w:t>
      </w:r>
    </w:p>
    <w:p w14:paraId="2754A700" w14:textId="21C6F0DC" w:rsidR="003C22AF" w:rsidRPr="00885D32" w:rsidRDefault="003C22AF" w:rsidP="008C4C47">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 xml:space="preserve">Politiniai-ekonominiai veiksniai darantys poveikį kaimo turizmo verslui. </w:t>
      </w:r>
      <w:r w:rsidRPr="00885D32">
        <w:rPr>
          <w:rFonts w:ascii="Times New Roman" w:hAnsi="Times New Roman" w:cs="Times New Roman"/>
          <w:color w:val="000000" w:themeColor="text1"/>
          <w:sz w:val="24"/>
          <w:szCs w:val="24"/>
        </w:rPr>
        <w:t>Kaimo turizmo veikla susijusi su kaimiškų regionų ekonomika. Ši veikla dažnai nėra kaime gyvenančių, ūkininkaujančių žm</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nių pagrindinis pragyvenimo šaltinis. Ekonominė valstybės politika tiesiogiai nereguliuoja kaimo turi</w:t>
      </w:r>
      <w:r w:rsidRPr="00885D32">
        <w:rPr>
          <w:rFonts w:ascii="Times New Roman" w:hAnsi="Times New Roman" w:cs="Times New Roman"/>
          <w:color w:val="000000" w:themeColor="text1"/>
          <w:sz w:val="24"/>
          <w:szCs w:val="24"/>
        </w:rPr>
        <w:t>z</w:t>
      </w:r>
      <w:r w:rsidRPr="00885D32">
        <w:rPr>
          <w:rFonts w:ascii="Times New Roman" w:hAnsi="Times New Roman" w:cs="Times New Roman"/>
          <w:color w:val="000000" w:themeColor="text1"/>
          <w:sz w:val="24"/>
          <w:szCs w:val="24"/>
        </w:rPr>
        <w:t>mo verslo veiklos paklausos bei pasiūlos, tačiau ES struktūrinių fondų parama kaimo turizmo verslo vy</w:t>
      </w:r>
      <w:r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tymui skatina užsiimti kaimo turizmo verslu ir taip didinti kaimo gyventojų užimtumą, jų pajamas bei pritraukti miestų gyventojus, kurie yra potencialūs šių paslaugų vartotojai. Valstybės politika ir priem</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nės padeda ūkininkams ir apskritai kaimo gyventojams gauti paramą iš Kaimo rėmimo, Miškų ir kitų fondų. Turizmo politika šalyje yra pakankamai svarbi ekonominės politikos dalis, nes išvystytas turi</w:t>
      </w:r>
      <w:r w:rsidRPr="00885D32">
        <w:rPr>
          <w:rFonts w:ascii="Times New Roman" w:hAnsi="Times New Roman" w:cs="Times New Roman"/>
          <w:color w:val="000000" w:themeColor="text1"/>
          <w:sz w:val="24"/>
          <w:szCs w:val="24"/>
        </w:rPr>
        <w:t>z</w:t>
      </w:r>
      <w:r w:rsidRPr="00885D32">
        <w:rPr>
          <w:rFonts w:ascii="Times New Roman" w:hAnsi="Times New Roman" w:cs="Times New Roman"/>
          <w:color w:val="000000" w:themeColor="text1"/>
          <w:sz w:val="24"/>
          <w:szCs w:val="24"/>
        </w:rPr>
        <w:lastRenderedPageBreak/>
        <w:t>mas ir pakan</w:t>
      </w:r>
      <w:r w:rsidR="00B90F8C" w:rsidRPr="00885D32">
        <w:rPr>
          <w:rFonts w:ascii="Times New Roman" w:hAnsi="Times New Roman" w:cs="Times New Roman"/>
          <w:color w:val="000000" w:themeColor="text1"/>
          <w:sz w:val="24"/>
          <w:szCs w:val="24"/>
        </w:rPr>
        <w:t>k</w:t>
      </w:r>
      <w:r w:rsidRPr="00885D32">
        <w:rPr>
          <w:rFonts w:ascii="Times New Roman" w:hAnsi="Times New Roman" w:cs="Times New Roman"/>
          <w:color w:val="000000" w:themeColor="text1"/>
          <w:sz w:val="24"/>
          <w:szCs w:val="24"/>
        </w:rPr>
        <w:t xml:space="preserve">ama šių paslaugų pasiūla skatina atvykti užsienio svečius bei pasirinkti atostogas šalies gyventojus Lietuvoje.  </w:t>
      </w:r>
    </w:p>
    <w:p w14:paraId="75977E65" w14:textId="2912DC01" w:rsidR="003C22AF" w:rsidRPr="00885D32" w:rsidRDefault="003C22AF" w:rsidP="003C22AF">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 xml:space="preserve">Socialiniai veiksniai susiję su kaimo turizmo verslu. </w:t>
      </w:r>
      <w:r w:rsidRPr="00885D32">
        <w:rPr>
          <w:rFonts w:ascii="Times New Roman" w:hAnsi="Times New Roman" w:cs="Times New Roman"/>
          <w:color w:val="000000" w:themeColor="text1"/>
          <w:sz w:val="24"/>
          <w:szCs w:val="24"/>
        </w:rPr>
        <w:t>Darbas yra pagrindinė žmogaus veikla, k</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rios rezultatai tiesiogiai įtakoja gyvenimo kokybę, tačiau kartu tai yra ir vienas iš pagrindinių veiksnių susijusių su žmogaus socialiniu statusu, taigi tai ne vien tik ekonominis, pragyvenimą užtikrinantis šalt</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nis.  Ši veikla teikia socialinę ir kultūrinę naudą, padeda mažinti kaimo ir miesto gyventojų atskirtį, s</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teikia galimybes vietiniams gyventojams užsidirbti pajamų, gerina pragyvenimo lygį, skatina tausoti ku</w:t>
      </w:r>
      <w:r w:rsidRPr="00885D32">
        <w:rPr>
          <w:rFonts w:ascii="Times New Roman" w:hAnsi="Times New Roman" w:cs="Times New Roman"/>
          <w:color w:val="000000" w:themeColor="text1"/>
          <w:sz w:val="24"/>
          <w:szCs w:val="24"/>
        </w:rPr>
        <w:t>l</w:t>
      </w:r>
      <w:r w:rsidRPr="00885D32">
        <w:rPr>
          <w:rFonts w:ascii="Times New Roman" w:hAnsi="Times New Roman" w:cs="Times New Roman"/>
          <w:color w:val="000000" w:themeColor="text1"/>
          <w:sz w:val="24"/>
          <w:szCs w:val="24"/>
        </w:rPr>
        <w:t>tūros paveldą, socialines vertybes. Mažesnis kaimo gyventojų užimtumas ir suinteresuotumas veikti l</w:t>
      </w:r>
      <w:r w:rsidRPr="00885D32">
        <w:rPr>
          <w:rFonts w:ascii="Times New Roman" w:hAnsi="Times New Roman" w:cs="Times New Roman"/>
          <w:color w:val="000000" w:themeColor="text1"/>
          <w:sz w:val="24"/>
          <w:szCs w:val="24"/>
        </w:rPr>
        <w:t>e</w:t>
      </w:r>
      <w:r w:rsidRPr="00885D32">
        <w:rPr>
          <w:rFonts w:ascii="Times New Roman" w:hAnsi="Times New Roman" w:cs="Times New Roman"/>
          <w:color w:val="000000" w:themeColor="text1"/>
          <w:sz w:val="24"/>
          <w:szCs w:val="24"/>
        </w:rPr>
        <w:t>mia mažesnes šių namų ūkių pajamas, didina socialinę atskirtį tarp šalies gyventojų lyginant su miesto gyventojų namų ūkiais. Marozienė (2010) išskiria pagrindinius turizmo plėtros aspektus, kurių vienas pagrindinių yra vietos bendruomenės gyvenimo lygio kėlimas, užimtumo didinimas bei socialinė gerovė ir aplinkos saugojimas. Statistikos departamento duomenimis 2014 m. nedarbo lygis  šalyje buvo 12,4 proc., jaunimo nedarbo lygis praėjusiais metais sudarė 21,2 proc. Kaimo turizmo vystymas tiesiogiai priklauso nuo paklausos. Statistikos departamento duomenimis 2014 m. ketvirtąjį ketvirtį, palyginti su tuo pačiu 2013 m. ketvirčiu, vietinio turizmo kelionių su viena ir daugiau nakvynių skaičius padidėjo 1,7 proc. (2014 m. IV ketv. – 532,9 tūkst., 2013 m. IV ketv. – 524,1 tūkst. kelionių). 2014 m. ketvirtąjį ke</w:t>
      </w:r>
      <w:r w:rsidRPr="00885D32">
        <w:rPr>
          <w:rFonts w:ascii="Times New Roman" w:hAnsi="Times New Roman" w:cs="Times New Roman"/>
          <w:color w:val="000000" w:themeColor="text1"/>
          <w:sz w:val="24"/>
          <w:szCs w:val="24"/>
        </w:rPr>
        <w:t>t</w:t>
      </w:r>
      <w:r w:rsidRPr="00885D32">
        <w:rPr>
          <w:rFonts w:ascii="Times New Roman" w:hAnsi="Times New Roman" w:cs="Times New Roman"/>
          <w:color w:val="000000" w:themeColor="text1"/>
          <w:sz w:val="24"/>
          <w:szCs w:val="24"/>
        </w:rPr>
        <w:t>virtį šalies gyventojo kelionė Lietuvoje vidutiniškai truko 2,43 nakvynės (2013 m. IV ketv. – 2,98 na</w:t>
      </w:r>
      <w:r w:rsidRPr="00885D32">
        <w:rPr>
          <w:rFonts w:ascii="Times New Roman" w:hAnsi="Times New Roman" w:cs="Times New Roman"/>
          <w:color w:val="000000" w:themeColor="text1"/>
          <w:sz w:val="24"/>
          <w:szCs w:val="24"/>
        </w:rPr>
        <w:t>k</w:t>
      </w:r>
      <w:r w:rsidRPr="00885D32">
        <w:rPr>
          <w:rFonts w:ascii="Times New Roman" w:hAnsi="Times New Roman" w:cs="Times New Roman"/>
          <w:color w:val="000000" w:themeColor="text1"/>
          <w:sz w:val="24"/>
          <w:szCs w:val="24"/>
        </w:rPr>
        <w:t>vynės). Daugiausia (42 proc.) vietinių turistų kaip pagrindinį kelionės tikslą nurodė laisvalaikį, poilsį ir atostogas, todėl galima daryti išvadą, kad auganti paklausa turi skatinti verslo subjektus vystyti kaimo turizmo verslą ir pasiūlyti potencialiems paslaugų var</w:t>
      </w:r>
      <w:r w:rsidR="0085416A" w:rsidRPr="00885D32">
        <w:rPr>
          <w:rFonts w:ascii="Times New Roman" w:hAnsi="Times New Roman" w:cs="Times New Roman"/>
          <w:color w:val="000000" w:themeColor="text1"/>
          <w:sz w:val="24"/>
          <w:szCs w:val="24"/>
        </w:rPr>
        <w:t>t</w:t>
      </w:r>
      <w:r w:rsidRPr="00885D32">
        <w:rPr>
          <w:rFonts w:ascii="Times New Roman" w:hAnsi="Times New Roman" w:cs="Times New Roman"/>
          <w:color w:val="000000" w:themeColor="text1"/>
          <w:sz w:val="24"/>
          <w:szCs w:val="24"/>
        </w:rPr>
        <w:t>otojams patrauklias paslaugas, kad lietuviai bei užsienio svečiai vis dažniau pasirinktu poilsį toliau už miesto, gamtoje.</w:t>
      </w:r>
    </w:p>
    <w:p w14:paraId="4FD8D466" w14:textId="77777777" w:rsidR="003C22AF" w:rsidRPr="00885D32" w:rsidRDefault="003C22AF" w:rsidP="003C22AF">
      <w:pPr>
        <w:spacing w:after="0" w:line="360" w:lineRule="auto"/>
        <w:ind w:firstLine="72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 xml:space="preserve">Technologiniai veiksniai susiję su kaimo turizmo verslu. </w:t>
      </w:r>
      <w:r w:rsidRPr="00885D32">
        <w:rPr>
          <w:rFonts w:ascii="Times New Roman" w:hAnsi="Times New Roman" w:cs="Times New Roman"/>
          <w:color w:val="000000" w:themeColor="text1"/>
          <w:sz w:val="24"/>
          <w:szCs w:val="24"/>
        </w:rPr>
        <w:t>Statistikos departamento duomenimis, kaimuose lyginant su miestais technologinė pažanga yra lėtesnė, nes kaimo gyventojai pasižymi maže</w:t>
      </w:r>
      <w:r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niu žinių žingeidumu ir dauguma kaimiečių yra žemesnio intelekto lygio nei miestiečiai. Tačiau vystant kaimo turizmo verslą technologinė aplinka daugiau svarbi informacijos apie teikiamas paslaugas skla</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dai, o ne pačios paslaugos teikimui, nes išlaikomas autentiškumas ir kaimo vietovėje teikiamos pasla</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gos susijusios su pačios gamtos ištekliais, galimybe pasigaminti pačiam be ypatingų technologinių pri</w:t>
      </w:r>
      <w:r w:rsidRPr="00885D32">
        <w:rPr>
          <w:rFonts w:ascii="Times New Roman" w:hAnsi="Times New Roman" w:cs="Times New Roman"/>
          <w:color w:val="000000" w:themeColor="text1"/>
          <w:sz w:val="24"/>
          <w:szCs w:val="24"/>
        </w:rPr>
        <w:t>e</w:t>
      </w:r>
      <w:r w:rsidRPr="00885D32">
        <w:rPr>
          <w:rFonts w:ascii="Times New Roman" w:hAnsi="Times New Roman" w:cs="Times New Roman"/>
          <w:color w:val="000000" w:themeColor="text1"/>
          <w:sz w:val="24"/>
          <w:szCs w:val="24"/>
        </w:rPr>
        <w:t>taisų.</w:t>
      </w:r>
    </w:p>
    <w:p w14:paraId="4C593E45" w14:textId="618701A9" w:rsidR="003C22AF" w:rsidRPr="00885D32" w:rsidRDefault="003C22AF" w:rsidP="003C22AF">
      <w:pPr>
        <w:spacing w:after="0" w:line="360" w:lineRule="auto"/>
        <w:ind w:firstLine="72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 xml:space="preserve">Aplinkos apsaugos veiksniai susiję su kaimo turizmo verslu. </w:t>
      </w:r>
      <w:r w:rsidRPr="00885D32">
        <w:rPr>
          <w:rFonts w:ascii="Times New Roman" w:hAnsi="Times New Roman" w:cs="Times New Roman"/>
          <w:color w:val="000000" w:themeColor="text1"/>
          <w:sz w:val="24"/>
          <w:szCs w:val="24"/>
        </w:rPr>
        <w:t>Kaimo turizmas konkurencingas vykdant verslą unikalioje sodyboje, gamtoje. Dažnai kaimo turizmas tiesiogiai priklauso nuo aplinkos apsaugos, nes daugelis ypatingų Lietuvos kraštovaizdžių yra saugomi ir įtraukti į valstybės paveldą. Ku</w:t>
      </w:r>
      <w:r w:rsidRPr="00885D32">
        <w:rPr>
          <w:rFonts w:ascii="Times New Roman" w:hAnsi="Times New Roman" w:cs="Times New Roman"/>
          <w:color w:val="000000" w:themeColor="text1"/>
          <w:sz w:val="24"/>
          <w:szCs w:val="24"/>
        </w:rPr>
        <w:t>l</w:t>
      </w:r>
      <w:r w:rsidRPr="00885D32">
        <w:rPr>
          <w:rFonts w:ascii="Times New Roman" w:hAnsi="Times New Roman" w:cs="Times New Roman"/>
          <w:color w:val="000000" w:themeColor="text1"/>
          <w:sz w:val="24"/>
          <w:szCs w:val="24"/>
        </w:rPr>
        <w:t>tūriniu ir gamtiniu aspektu vertingiausios Lietuvos vietovės turi saugomų teritorijų statusą, dėl to vy</w:t>
      </w:r>
      <w:r w:rsidRPr="00885D32">
        <w:rPr>
          <w:rFonts w:ascii="Times New Roman" w:hAnsi="Times New Roman" w:cs="Times New Roman"/>
          <w:color w:val="000000" w:themeColor="text1"/>
          <w:sz w:val="24"/>
          <w:szCs w:val="24"/>
        </w:rPr>
        <w:t>k</w:t>
      </w:r>
      <w:r w:rsidRPr="00885D32">
        <w:rPr>
          <w:rFonts w:ascii="Times New Roman" w:hAnsi="Times New Roman" w:cs="Times New Roman"/>
          <w:color w:val="000000" w:themeColor="text1"/>
          <w:sz w:val="24"/>
          <w:szCs w:val="24"/>
        </w:rPr>
        <w:t xml:space="preserve">dant kaimo turizmo verslą tokiose teritorijose yra nustatyti papildomi reikalavimai kaimo turizmo verslui </w:t>
      </w:r>
      <w:r w:rsidRPr="00885D32">
        <w:rPr>
          <w:rFonts w:ascii="Times New Roman" w:hAnsi="Times New Roman" w:cs="Times New Roman"/>
          <w:color w:val="000000" w:themeColor="text1"/>
          <w:sz w:val="24"/>
          <w:szCs w:val="24"/>
        </w:rPr>
        <w:lastRenderedPageBreak/>
        <w:t>susiję su aplinkos apsauga.  Kiekvienoje kaimo turizmo sodyboje vykdoma veikla turi atitikti sanitarijos-higienos reikalavimus, paslaugos turi būti teikiamos atsiž</w:t>
      </w:r>
      <w:r w:rsidR="00B90F8C" w:rsidRPr="00885D32">
        <w:rPr>
          <w:rFonts w:ascii="Times New Roman" w:hAnsi="Times New Roman" w:cs="Times New Roman"/>
          <w:color w:val="000000" w:themeColor="text1"/>
          <w:sz w:val="24"/>
          <w:szCs w:val="24"/>
        </w:rPr>
        <w:t>v</w:t>
      </w:r>
      <w:r w:rsidRPr="00885D32">
        <w:rPr>
          <w:rFonts w:ascii="Times New Roman" w:hAnsi="Times New Roman" w:cs="Times New Roman"/>
          <w:color w:val="000000" w:themeColor="text1"/>
          <w:sz w:val="24"/>
          <w:szCs w:val="24"/>
        </w:rPr>
        <w:t>elgiant į vietinės valdžios reikalavimus, sus</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jusius su aplinkos apsauga, atliekų, fekalijų šalinimu, vandens tiekimu. Vandens telkiniai – didžiulis kaimo turizmo sodybų konkurencinis pranašumas, tačiau vandens telkinių naudojimas sukelia daug konfliktų, nes dažnai sodybų savininkai nori apsitverti teritorijas iki viešų telkinių esančio kranto, tačiau Saugomų teritorijų įstatymas nustato pakrantės apsaugos juostas ir vandens telkinių apsaugos zonas. Esant dideliems apli</w:t>
      </w:r>
      <w:r w:rsidR="00B90F8C"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kosauginiams reikalavimams kaimo turizmo sodybų paslaug</w:t>
      </w:r>
      <w:r w:rsidR="00B90F8C" w:rsidRPr="00885D32">
        <w:rPr>
          <w:rFonts w:ascii="Times New Roman" w:hAnsi="Times New Roman" w:cs="Times New Roman"/>
          <w:color w:val="000000" w:themeColor="text1"/>
          <w:sz w:val="24"/>
          <w:szCs w:val="24"/>
        </w:rPr>
        <w:t>ų</w:t>
      </w:r>
      <w:r w:rsidRPr="00885D32">
        <w:rPr>
          <w:rFonts w:ascii="Times New Roman" w:hAnsi="Times New Roman" w:cs="Times New Roman"/>
          <w:color w:val="000000" w:themeColor="text1"/>
          <w:sz w:val="24"/>
          <w:szCs w:val="24"/>
        </w:rPr>
        <w:t xml:space="preserve"> verslas praranda konkurencines galimybes ir negali potencialiems klientams pasiūlyti visų paslaugų pagal jų poreikius ar lūkesčius.</w:t>
      </w:r>
      <w:r w:rsidRPr="00885D32">
        <w:rPr>
          <w:rFonts w:ascii="Times New Roman" w:hAnsi="Times New Roman" w:cs="Times New Roman"/>
          <w:i/>
          <w:color w:val="000000" w:themeColor="text1"/>
          <w:sz w:val="24"/>
          <w:szCs w:val="24"/>
        </w:rPr>
        <w:t xml:space="preserve"> </w:t>
      </w:r>
      <w:r w:rsidRPr="00885D32">
        <w:rPr>
          <w:rFonts w:ascii="Times New Roman" w:hAnsi="Times New Roman" w:cs="Times New Roman"/>
          <w:color w:val="000000" w:themeColor="text1"/>
          <w:sz w:val="24"/>
          <w:szCs w:val="24"/>
        </w:rPr>
        <w:t>Taip pat neatsiejama kaimo turizmo sodybų aplinka yra miško vietovės, kurios taip pat labai saugomos ir net gi esama zonų, kuriose draudžiama žmonėms vaikščioti, kad nep</w:t>
      </w:r>
      <w:r w:rsidR="00B90F8C"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žeisti tose teritorijose augančios nykstančios augmenijos ir t.t. Dažniausiai į saugomų teritorijų sąrašą įtraukiami rezervatai, nacional</w:t>
      </w:r>
      <w:r w:rsidR="00290C50" w:rsidRPr="00885D32">
        <w:rPr>
          <w:rFonts w:ascii="Times New Roman" w:hAnsi="Times New Roman" w:cs="Times New Roman"/>
          <w:color w:val="000000" w:themeColor="text1"/>
          <w:sz w:val="24"/>
          <w:szCs w:val="24"/>
        </w:rPr>
        <w:t>iniai parkai, draustiniai, saugo</w:t>
      </w:r>
      <w:r w:rsidRPr="00885D32">
        <w:rPr>
          <w:rFonts w:ascii="Times New Roman" w:hAnsi="Times New Roman" w:cs="Times New Roman"/>
          <w:color w:val="000000" w:themeColor="text1"/>
          <w:sz w:val="24"/>
          <w:szCs w:val="24"/>
        </w:rPr>
        <w:t xml:space="preserve">mi kraštovaizdžio objektai. </w:t>
      </w:r>
    </w:p>
    <w:p w14:paraId="16B6C884" w14:textId="77777777" w:rsidR="003C22AF" w:rsidRPr="00885D32" w:rsidRDefault="003C22AF" w:rsidP="003C22AF">
      <w:pPr>
        <w:spacing w:after="0" w:line="360" w:lineRule="auto"/>
        <w:ind w:firstLine="720"/>
        <w:jc w:val="both"/>
        <w:rPr>
          <w:rFonts w:ascii="Times New Roman" w:hAnsi="Times New Roman" w:cs="Times New Roman"/>
          <w:i/>
          <w:color w:val="000000" w:themeColor="text1"/>
          <w:sz w:val="24"/>
          <w:szCs w:val="24"/>
        </w:rPr>
      </w:pPr>
      <w:r w:rsidRPr="00885D32">
        <w:rPr>
          <w:rFonts w:ascii="Times New Roman" w:hAnsi="Times New Roman" w:cs="Times New Roman"/>
          <w:i/>
          <w:color w:val="000000" w:themeColor="text1"/>
          <w:sz w:val="24"/>
          <w:szCs w:val="24"/>
        </w:rPr>
        <w:t xml:space="preserve">Kaimo turizmo verslo teisinis reglamentavimas. </w:t>
      </w:r>
      <w:r w:rsidRPr="00885D32">
        <w:rPr>
          <w:rFonts w:ascii="Times New Roman" w:hAnsi="Times New Roman"/>
          <w:color w:val="000000" w:themeColor="text1"/>
          <w:sz w:val="24"/>
          <w:szCs w:val="24"/>
        </w:rPr>
        <w:t>Lietuvoje 1998 metų kovo 19 dieną buvo prii</w:t>
      </w:r>
      <w:r w:rsidRPr="00885D32">
        <w:rPr>
          <w:rFonts w:ascii="Times New Roman" w:hAnsi="Times New Roman"/>
          <w:color w:val="000000" w:themeColor="text1"/>
          <w:sz w:val="24"/>
          <w:szCs w:val="24"/>
        </w:rPr>
        <w:t>m</w:t>
      </w:r>
      <w:r w:rsidRPr="00885D32">
        <w:rPr>
          <w:rFonts w:ascii="Times New Roman" w:hAnsi="Times New Roman"/>
          <w:color w:val="000000" w:themeColor="text1"/>
          <w:sz w:val="24"/>
          <w:szCs w:val="24"/>
        </w:rPr>
        <w:t>tas Lietuvos Respublikos turizmo įstatymas (Žin., 1998, Nr. 32-852; 2001, Nr. 34-1128). Šio įstatymo 2 straipsnio 11 dalis įtvirtina kaimo turizmo sampratą, kaip</w:t>
      </w:r>
      <w:r w:rsidRPr="00885D32">
        <w:rPr>
          <w:rFonts w:ascii="Times New Roman" w:hAnsi="Times New Roman"/>
          <w:color w:val="000000" w:themeColor="text1"/>
          <w:sz w:val="24"/>
          <w:szCs w:val="24"/>
          <w:shd w:val="clear" w:color="auto" w:fill="FFFFFF"/>
        </w:rPr>
        <w:t xml:space="preserve"> savarankišką, už užmokestį turistams kaimo gyvenamojoje vietovėje ar mieste, kuriame gyvena ne daugiau kaip 3 000 gyventojų, teikiamą apgyve</w:t>
      </w:r>
      <w:r w:rsidRPr="00885D32">
        <w:rPr>
          <w:rFonts w:ascii="Times New Roman" w:hAnsi="Times New Roman"/>
          <w:color w:val="000000" w:themeColor="text1"/>
          <w:sz w:val="24"/>
          <w:szCs w:val="24"/>
          <w:shd w:val="clear" w:color="auto" w:fill="FFFFFF"/>
        </w:rPr>
        <w:t>n</w:t>
      </w:r>
      <w:r w:rsidRPr="00885D32">
        <w:rPr>
          <w:rFonts w:ascii="Times New Roman" w:hAnsi="Times New Roman"/>
          <w:color w:val="000000" w:themeColor="text1"/>
          <w:sz w:val="24"/>
          <w:szCs w:val="24"/>
          <w:shd w:val="clear" w:color="auto" w:fill="FFFFFF"/>
        </w:rPr>
        <w:t>dinimo paslaugą, kai kartu sudaromos sąlygos tenkinti maitinimo, poilsio, pramogų ar renginių organ</w:t>
      </w:r>
      <w:r w:rsidRPr="00885D32">
        <w:rPr>
          <w:rFonts w:ascii="Times New Roman" w:hAnsi="Times New Roman"/>
          <w:color w:val="000000" w:themeColor="text1"/>
          <w:sz w:val="24"/>
          <w:szCs w:val="24"/>
          <w:shd w:val="clear" w:color="auto" w:fill="FFFFFF"/>
        </w:rPr>
        <w:t>i</w:t>
      </w:r>
      <w:r w:rsidRPr="00885D32">
        <w:rPr>
          <w:rFonts w:ascii="Times New Roman" w:hAnsi="Times New Roman"/>
          <w:color w:val="000000" w:themeColor="text1"/>
          <w:sz w:val="24"/>
          <w:szCs w:val="24"/>
          <w:shd w:val="clear" w:color="auto" w:fill="FFFFFF"/>
        </w:rPr>
        <w:t>zavimo poreikius. Tai reiškia, kad įstatyme pateiktas kaimo turizmo paslaugos apibrėžimas apima ir m</w:t>
      </w:r>
      <w:r w:rsidRPr="00885D32">
        <w:rPr>
          <w:rFonts w:ascii="Times New Roman" w:hAnsi="Times New Roman"/>
          <w:color w:val="000000" w:themeColor="text1"/>
          <w:sz w:val="24"/>
          <w:szCs w:val="24"/>
          <w:shd w:val="clear" w:color="auto" w:fill="FFFFFF"/>
        </w:rPr>
        <w:t>a</w:t>
      </w:r>
      <w:r w:rsidRPr="00885D32">
        <w:rPr>
          <w:rFonts w:ascii="Times New Roman" w:hAnsi="Times New Roman"/>
          <w:color w:val="000000" w:themeColor="text1"/>
          <w:sz w:val="24"/>
          <w:szCs w:val="24"/>
          <w:shd w:val="clear" w:color="auto" w:fill="FFFFFF"/>
        </w:rPr>
        <w:t>žai apgyvendintas teritorijas, ir kaime siūlomas veiklas.</w:t>
      </w:r>
      <w:r w:rsidRPr="00885D32">
        <w:rPr>
          <w:rFonts w:ascii="Times New Roman" w:hAnsi="Times New Roman"/>
          <w:color w:val="000000" w:themeColor="text1"/>
        </w:rPr>
        <w:t xml:space="preserve"> </w:t>
      </w:r>
    </w:p>
    <w:p w14:paraId="7D37358F" w14:textId="77777777" w:rsidR="003C22AF" w:rsidRPr="00885D32" w:rsidRDefault="003C22AF" w:rsidP="005B4637">
      <w:pPr>
        <w:spacing w:line="360" w:lineRule="auto"/>
        <w:ind w:firstLine="709"/>
        <w:contextualSpacing/>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 xml:space="preserve">Turizmo įstatymo 3 straipsnis numato tokias </w:t>
      </w:r>
      <w:r w:rsidRPr="00885D32">
        <w:rPr>
          <w:rFonts w:ascii="Times New Roman" w:hAnsi="Times New Roman"/>
          <w:i/>
          <w:color w:val="000000" w:themeColor="text1"/>
          <w:sz w:val="24"/>
          <w:szCs w:val="24"/>
        </w:rPr>
        <w:t>turizmo paslaugų rūšis:</w:t>
      </w:r>
    </w:p>
    <w:p w14:paraId="4A0EA556" w14:textId="77777777" w:rsidR="003C22AF" w:rsidRPr="00885D32" w:rsidRDefault="003C22AF" w:rsidP="005B4637">
      <w:pPr>
        <w:numPr>
          <w:ilvl w:val="0"/>
          <w:numId w:val="3"/>
        </w:numPr>
        <w:shd w:val="clear" w:color="auto" w:fill="FFFFFF"/>
        <w:spacing w:after="0" w:line="360" w:lineRule="auto"/>
        <w:ind w:left="993" w:hanging="284"/>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kelionių organizavimo paslaugos;</w:t>
      </w:r>
    </w:p>
    <w:p w14:paraId="2EE9ADC8" w14:textId="77777777" w:rsidR="003C22AF" w:rsidRPr="00885D32" w:rsidRDefault="003C22AF" w:rsidP="005B4637">
      <w:pPr>
        <w:numPr>
          <w:ilvl w:val="0"/>
          <w:numId w:val="3"/>
        </w:numPr>
        <w:shd w:val="clear" w:color="auto" w:fill="FFFFFF"/>
        <w:spacing w:after="0" w:line="360" w:lineRule="auto"/>
        <w:ind w:left="993" w:hanging="284"/>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turistų informavimo paslaugos;</w:t>
      </w:r>
    </w:p>
    <w:p w14:paraId="55BCADD1" w14:textId="77777777" w:rsidR="003C22AF" w:rsidRPr="00885D32" w:rsidRDefault="003C22AF" w:rsidP="005B4637">
      <w:pPr>
        <w:numPr>
          <w:ilvl w:val="0"/>
          <w:numId w:val="3"/>
        </w:numPr>
        <w:shd w:val="clear" w:color="auto" w:fill="FFFFFF"/>
        <w:spacing w:after="0" w:line="360" w:lineRule="auto"/>
        <w:ind w:left="993" w:hanging="284"/>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apgyvendinimo paslaugos;</w:t>
      </w:r>
    </w:p>
    <w:p w14:paraId="426514CD" w14:textId="77777777" w:rsidR="003C22AF" w:rsidRPr="00885D32" w:rsidRDefault="003C22AF" w:rsidP="005B4637">
      <w:pPr>
        <w:numPr>
          <w:ilvl w:val="0"/>
          <w:numId w:val="3"/>
        </w:numPr>
        <w:shd w:val="clear" w:color="auto" w:fill="FFFFFF"/>
        <w:spacing w:after="0" w:line="360" w:lineRule="auto"/>
        <w:ind w:left="993" w:hanging="284"/>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sveikatinimo ir sveikatingumo paslaugos;</w:t>
      </w:r>
    </w:p>
    <w:p w14:paraId="3ADBC933" w14:textId="77777777" w:rsidR="003C22AF" w:rsidRPr="00885D32" w:rsidRDefault="003C22AF" w:rsidP="005B4637">
      <w:pPr>
        <w:numPr>
          <w:ilvl w:val="0"/>
          <w:numId w:val="3"/>
        </w:numPr>
        <w:shd w:val="clear" w:color="auto" w:fill="FFFFFF"/>
        <w:spacing w:after="0" w:line="360" w:lineRule="auto"/>
        <w:ind w:left="993" w:hanging="284"/>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vežimo, maitinimo, pramogų, konferencijų organizavimo, vandens ir kitos turizmo paslaugos.</w:t>
      </w:r>
    </w:p>
    <w:p w14:paraId="1CC2835E" w14:textId="77777777" w:rsidR="003C22AF" w:rsidRPr="00885D32" w:rsidRDefault="003C22AF" w:rsidP="003C22AF">
      <w:pPr>
        <w:pStyle w:val="ListParagraph"/>
        <w:spacing w:after="0" w:line="360" w:lineRule="auto"/>
        <w:ind w:left="0" w:firstLine="720"/>
        <w:jc w:val="both"/>
        <w:rPr>
          <w:rStyle w:val="apple-converted-space"/>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Turizmo įstatymas sutinkamai su Europos Sąjungos teisės normomis buvo ne kartą keičiamas ir papildomas.</w:t>
      </w:r>
    </w:p>
    <w:p w14:paraId="6D367ED1" w14:textId="77777777" w:rsidR="003C22AF" w:rsidRPr="00885D32" w:rsidRDefault="003C22AF" w:rsidP="003C22AF">
      <w:pPr>
        <w:shd w:val="clear" w:color="auto" w:fill="FFFFFF"/>
        <w:spacing w:after="0" w:line="360" w:lineRule="auto"/>
        <w:ind w:firstLine="720"/>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 xml:space="preserve">Turizmo įstatymas numato tokius kaimo turizmo paslaugai keliamus tris kriterijus: </w:t>
      </w:r>
    </w:p>
    <w:p w14:paraId="5EAC17AD" w14:textId="77777777" w:rsidR="003C22AF" w:rsidRPr="00885D32" w:rsidRDefault="003C22AF" w:rsidP="00914FF4">
      <w:pPr>
        <w:pStyle w:val="ListParagraph"/>
        <w:numPr>
          <w:ilvl w:val="0"/>
          <w:numId w:val="6"/>
        </w:numPr>
        <w:shd w:val="clear" w:color="auto" w:fill="FFFFFF"/>
        <w:spacing w:after="0" w:line="360" w:lineRule="auto"/>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paslauga turistams teikiama už užmokestį;</w:t>
      </w:r>
    </w:p>
    <w:p w14:paraId="0B153C84" w14:textId="77777777" w:rsidR="003C22AF" w:rsidRPr="00885D32" w:rsidRDefault="003C22AF" w:rsidP="00914FF4">
      <w:pPr>
        <w:pStyle w:val="ListParagraph"/>
        <w:numPr>
          <w:ilvl w:val="0"/>
          <w:numId w:val="6"/>
        </w:numPr>
        <w:shd w:val="clear" w:color="auto" w:fill="FFFFFF"/>
        <w:spacing w:after="0" w:line="360" w:lineRule="auto"/>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paslauga teikiama kaimo gyvenamojoje vietovėje ar mieste, kuriame gyvena ne daugiau kaip 3 000 gyventojų;</w:t>
      </w:r>
    </w:p>
    <w:p w14:paraId="48BF404F" w14:textId="77777777" w:rsidR="003C22AF" w:rsidRPr="00885D32" w:rsidRDefault="003C22AF" w:rsidP="00914FF4">
      <w:pPr>
        <w:pStyle w:val="ListParagraph"/>
        <w:numPr>
          <w:ilvl w:val="0"/>
          <w:numId w:val="6"/>
        </w:numPr>
        <w:shd w:val="clear" w:color="auto" w:fill="FFFFFF"/>
        <w:spacing w:after="0" w:line="360" w:lineRule="auto"/>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 xml:space="preserve">paslauga </w:t>
      </w:r>
      <w:r w:rsidRPr="00885D32">
        <w:rPr>
          <w:rFonts w:ascii="Times New Roman" w:hAnsi="Times New Roman"/>
          <w:color w:val="000000" w:themeColor="text1"/>
          <w:sz w:val="24"/>
          <w:szCs w:val="24"/>
        </w:rPr>
        <w:t xml:space="preserve">teikiama, kai </w:t>
      </w:r>
      <w:r w:rsidRPr="00885D32">
        <w:rPr>
          <w:rFonts w:ascii="Times New Roman" w:hAnsi="Times New Roman"/>
          <w:color w:val="000000" w:themeColor="text1"/>
          <w:sz w:val="24"/>
          <w:szCs w:val="24"/>
          <w:shd w:val="clear" w:color="auto" w:fill="FFFFFF"/>
        </w:rPr>
        <w:t>kartu sudaromos sąlygos tenkinti maitinimo, poilsio, pramogų ar renginių organizavimo poreikius.</w:t>
      </w:r>
    </w:p>
    <w:p w14:paraId="6C1304EB" w14:textId="204512A3" w:rsidR="003C22AF" w:rsidRPr="00885D32" w:rsidRDefault="003C22AF" w:rsidP="005B4637">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lastRenderedPageBreak/>
        <w:t>Kaimo turizmo sodybų savininkai susiduria teisiniais apribojimais teikti maitinimo paslaugas a</w:t>
      </w:r>
      <w:r w:rsidRPr="00885D32">
        <w:rPr>
          <w:rFonts w:ascii="Times New Roman" w:hAnsi="Times New Roman" w:cs="Times New Roman"/>
          <w:color w:val="000000" w:themeColor="text1"/>
          <w:sz w:val="24"/>
          <w:szCs w:val="24"/>
        </w:rPr>
        <w:t>p</w:t>
      </w:r>
      <w:r w:rsidRPr="00885D32">
        <w:rPr>
          <w:rFonts w:ascii="Times New Roman" w:hAnsi="Times New Roman" w:cs="Times New Roman"/>
          <w:color w:val="000000" w:themeColor="text1"/>
          <w:sz w:val="24"/>
          <w:szCs w:val="24"/>
        </w:rPr>
        <w:t>gyvendintiems turistams, o kaimo</w:t>
      </w:r>
      <w:r w:rsidR="00B90F8C" w:rsidRPr="00885D32">
        <w:rPr>
          <w:rFonts w:ascii="Times New Roman" w:hAnsi="Times New Roman" w:cs="Times New Roman"/>
          <w:color w:val="000000" w:themeColor="text1"/>
          <w:sz w:val="24"/>
          <w:szCs w:val="24"/>
        </w:rPr>
        <w:t xml:space="preserve"> turizmo paslaugų var</w:t>
      </w:r>
      <w:r w:rsidRPr="00885D32">
        <w:rPr>
          <w:rFonts w:ascii="Times New Roman" w:hAnsi="Times New Roman" w:cs="Times New Roman"/>
          <w:color w:val="000000" w:themeColor="text1"/>
          <w:sz w:val="24"/>
          <w:szCs w:val="24"/>
        </w:rPr>
        <w:t>tot</w:t>
      </w:r>
      <w:r w:rsidR="00B90F8C" w:rsidRPr="00885D32">
        <w:rPr>
          <w:rFonts w:ascii="Times New Roman" w:hAnsi="Times New Roman" w:cs="Times New Roman"/>
          <w:color w:val="000000" w:themeColor="text1"/>
          <w:sz w:val="24"/>
          <w:szCs w:val="24"/>
        </w:rPr>
        <w:t>o</w:t>
      </w:r>
      <w:r w:rsidR="00290C50" w:rsidRPr="00885D32">
        <w:rPr>
          <w:rFonts w:ascii="Times New Roman" w:hAnsi="Times New Roman" w:cs="Times New Roman"/>
          <w:color w:val="000000" w:themeColor="text1"/>
          <w:sz w:val="24"/>
          <w:szCs w:val="24"/>
        </w:rPr>
        <w:t>jam</w:t>
      </w:r>
      <w:r w:rsidRPr="00885D32">
        <w:rPr>
          <w:rFonts w:ascii="Times New Roman" w:hAnsi="Times New Roman" w:cs="Times New Roman"/>
          <w:color w:val="000000" w:themeColor="text1"/>
          <w:sz w:val="24"/>
          <w:szCs w:val="24"/>
        </w:rPr>
        <w:t>s tai ypač aktualu. Todėl maitinimo p</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slaugas teikiančios įmonės aktyviausiai kuriasi ir plečiasi gausiausiai turistų lankomuose miestuose ir šalia turizmo traukos objektų, sudaro paslaugų sutartis su maitinimo paslaugas teikiančiomis įmonėmis.</w:t>
      </w:r>
    </w:p>
    <w:p w14:paraId="30B08CA1" w14:textId="77777777" w:rsidR="003C22AF" w:rsidRPr="00885D32" w:rsidRDefault="003C22AF" w:rsidP="005B4637">
      <w:pPr>
        <w:shd w:val="clear" w:color="auto" w:fill="FFFFFF"/>
        <w:spacing w:after="0" w:line="360" w:lineRule="auto"/>
        <w:ind w:firstLine="851"/>
        <w:contextualSpacing/>
        <w:jc w:val="both"/>
        <w:rPr>
          <w:rFonts w:ascii="Times New Roman" w:hAnsi="Times New Roman"/>
          <w:i/>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 xml:space="preserve">Turizmo įstatymo 11 straipsnyje nurodyta </w:t>
      </w:r>
      <w:r w:rsidRPr="00885D32">
        <w:rPr>
          <w:rFonts w:ascii="Times New Roman" w:hAnsi="Times New Roman"/>
          <w:i/>
          <w:color w:val="000000" w:themeColor="text1"/>
          <w:sz w:val="24"/>
          <w:szCs w:val="24"/>
          <w:shd w:val="clear" w:color="auto" w:fill="FFFFFF"/>
        </w:rPr>
        <w:t>kokie subjektai gali teikti apgyvendinimo paslaugas:</w:t>
      </w:r>
    </w:p>
    <w:p w14:paraId="3D4EBAC5" w14:textId="77777777" w:rsidR="005B4637" w:rsidRPr="00885D32" w:rsidRDefault="003C22AF" w:rsidP="005B4637">
      <w:pPr>
        <w:pStyle w:val="ListParagraph"/>
        <w:numPr>
          <w:ilvl w:val="0"/>
          <w:numId w:val="4"/>
        </w:numPr>
        <w:shd w:val="clear" w:color="auto" w:fill="FFFFFF"/>
        <w:spacing w:after="0" w:line="360" w:lineRule="auto"/>
        <w:ind w:left="0" w:firstLine="1211"/>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Lietuvos Respublikos turizmo paslaugų teikėjai;</w:t>
      </w:r>
    </w:p>
    <w:p w14:paraId="28001F85" w14:textId="105FF24F" w:rsidR="00A250F2" w:rsidRPr="00885D32" w:rsidRDefault="0085416A" w:rsidP="005B4637">
      <w:pPr>
        <w:pStyle w:val="ListParagraph"/>
        <w:numPr>
          <w:ilvl w:val="0"/>
          <w:numId w:val="4"/>
        </w:numPr>
        <w:shd w:val="clear" w:color="auto" w:fill="FFFFFF"/>
        <w:spacing w:after="0" w:line="360" w:lineRule="auto"/>
        <w:ind w:left="0" w:firstLine="1211"/>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V</w:t>
      </w:r>
      <w:r w:rsidR="003C22AF" w:rsidRPr="00885D32">
        <w:rPr>
          <w:rFonts w:ascii="Times New Roman" w:hAnsi="Times New Roman"/>
          <w:color w:val="000000" w:themeColor="text1"/>
          <w:sz w:val="24"/>
          <w:szCs w:val="24"/>
        </w:rPr>
        <w:t>alstybėje narėje įsteigti juridiniai asmenys ar kitos organizacijos, juridinio asmens ar k</w:t>
      </w:r>
      <w:r w:rsidR="003C22AF" w:rsidRPr="00885D32">
        <w:rPr>
          <w:rFonts w:ascii="Times New Roman" w:hAnsi="Times New Roman"/>
          <w:color w:val="000000" w:themeColor="text1"/>
          <w:sz w:val="24"/>
          <w:szCs w:val="24"/>
        </w:rPr>
        <w:t>i</w:t>
      </w:r>
      <w:r w:rsidR="003C22AF" w:rsidRPr="00885D32">
        <w:rPr>
          <w:rFonts w:ascii="Times New Roman" w:hAnsi="Times New Roman"/>
          <w:color w:val="000000" w:themeColor="text1"/>
          <w:sz w:val="24"/>
          <w:szCs w:val="24"/>
        </w:rPr>
        <w:t>tos organizacijos padaliniai, turintys teisę teikti apgyvendinimo paslaugas valstybėje narėje;</w:t>
      </w:r>
    </w:p>
    <w:p w14:paraId="2843DD83" w14:textId="5AB5A379" w:rsidR="003C22AF" w:rsidRPr="00885D32" w:rsidRDefault="0085416A" w:rsidP="005B4637">
      <w:pPr>
        <w:numPr>
          <w:ilvl w:val="0"/>
          <w:numId w:val="4"/>
        </w:numPr>
        <w:shd w:val="clear" w:color="auto" w:fill="FFFFFF"/>
        <w:spacing w:after="0" w:line="360" w:lineRule="auto"/>
        <w:ind w:left="0" w:firstLine="1211"/>
        <w:contextualSpacing/>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V</w:t>
      </w:r>
      <w:r w:rsidR="003C22AF" w:rsidRPr="00885D32">
        <w:rPr>
          <w:rFonts w:ascii="Times New Roman" w:hAnsi="Times New Roman"/>
          <w:color w:val="000000" w:themeColor="text1"/>
          <w:sz w:val="24"/>
          <w:szCs w:val="24"/>
        </w:rPr>
        <w:t>alstybės narės piliečiai, kiti fiziniai asmenys, kurie naudojasi Europos Sąjungos teisės aktuose jiems suteiktomis judėjimo valstybėse narėse teisėmis ir turi teisę teikti apgyvendinimo pasla</w:t>
      </w:r>
      <w:r w:rsidR="003C22AF" w:rsidRPr="00885D32">
        <w:rPr>
          <w:rFonts w:ascii="Times New Roman" w:hAnsi="Times New Roman"/>
          <w:color w:val="000000" w:themeColor="text1"/>
          <w:sz w:val="24"/>
          <w:szCs w:val="24"/>
        </w:rPr>
        <w:t>u</w:t>
      </w:r>
      <w:r w:rsidR="003C22AF" w:rsidRPr="00885D32">
        <w:rPr>
          <w:rFonts w:ascii="Times New Roman" w:hAnsi="Times New Roman"/>
          <w:color w:val="000000" w:themeColor="text1"/>
          <w:sz w:val="24"/>
          <w:szCs w:val="24"/>
        </w:rPr>
        <w:t>gas valstybėje narėje.</w:t>
      </w:r>
    </w:p>
    <w:p w14:paraId="4E95C16E" w14:textId="77777777" w:rsidR="003C22AF" w:rsidRPr="00885D32" w:rsidRDefault="003C22AF" w:rsidP="005B4637">
      <w:pPr>
        <w:shd w:val="clear" w:color="auto" w:fill="FFFFFF"/>
        <w:spacing w:after="0" w:line="360" w:lineRule="auto"/>
        <w:ind w:firstLine="720"/>
        <w:jc w:val="both"/>
        <w:rPr>
          <w:rFonts w:ascii="Times New Roman" w:hAnsi="Times New Roman"/>
          <w:i/>
          <w:color w:val="000000" w:themeColor="text1"/>
        </w:rPr>
      </w:pPr>
      <w:r w:rsidRPr="00885D32">
        <w:rPr>
          <w:rFonts w:ascii="Times New Roman" w:hAnsi="Times New Roman"/>
          <w:color w:val="000000" w:themeColor="text1"/>
          <w:sz w:val="24"/>
          <w:szCs w:val="24"/>
        </w:rPr>
        <w:t>Tai reiškia, kad Turizmo įstatymas numato tris kategorijas subjektų, teikiančių apgyvendinimo paslaugas: turizmo paslaugų teikėjus, juridinius asmenis bei fizinius asmenis, turinčius teisę teikti apg</w:t>
      </w:r>
      <w:r w:rsidRPr="00885D32">
        <w:rPr>
          <w:rFonts w:ascii="Times New Roman" w:hAnsi="Times New Roman"/>
          <w:color w:val="000000" w:themeColor="text1"/>
          <w:sz w:val="24"/>
          <w:szCs w:val="24"/>
        </w:rPr>
        <w:t>y</w:t>
      </w:r>
      <w:r w:rsidRPr="00885D32">
        <w:rPr>
          <w:rFonts w:ascii="Times New Roman" w:hAnsi="Times New Roman"/>
          <w:color w:val="000000" w:themeColor="text1"/>
          <w:sz w:val="24"/>
          <w:szCs w:val="24"/>
        </w:rPr>
        <w:t>vendinimo paslaugas</w:t>
      </w:r>
      <w:r w:rsidR="00CB1182" w:rsidRPr="00885D32">
        <w:rPr>
          <w:rFonts w:ascii="Times New Roman" w:hAnsi="Times New Roman"/>
          <w:color w:val="000000" w:themeColor="text1"/>
          <w:sz w:val="24"/>
          <w:szCs w:val="24"/>
        </w:rPr>
        <w:t xml:space="preserve"> (žr. 3 lentelę)</w:t>
      </w:r>
      <w:r w:rsidRPr="00885D32">
        <w:rPr>
          <w:rFonts w:ascii="Times New Roman" w:hAnsi="Times New Roman"/>
          <w:color w:val="000000" w:themeColor="text1"/>
          <w:sz w:val="24"/>
          <w:szCs w:val="24"/>
        </w:rPr>
        <w:t>.</w:t>
      </w:r>
      <w:r w:rsidRPr="00885D32">
        <w:rPr>
          <w:rFonts w:ascii="Times New Roman" w:hAnsi="Times New Roman"/>
          <w:color w:val="000000" w:themeColor="text1"/>
        </w:rPr>
        <w:t xml:space="preserve"> </w:t>
      </w:r>
    </w:p>
    <w:p w14:paraId="622A86CE" w14:textId="7BDA1BBD" w:rsidR="003C22AF" w:rsidRPr="00885D32" w:rsidRDefault="00CB1182" w:rsidP="003C22AF">
      <w:pPr>
        <w:shd w:val="clear" w:color="auto" w:fill="FFFFFF"/>
        <w:spacing w:line="360" w:lineRule="auto"/>
        <w:ind w:firstLine="720"/>
        <w:jc w:val="center"/>
        <w:rPr>
          <w:rFonts w:ascii="Times New Roman" w:hAnsi="Times New Roman"/>
          <w:i/>
          <w:color w:val="000000" w:themeColor="text1"/>
          <w:sz w:val="24"/>
          <w:szCs w:val="24"/>
        </w:rPr>
      </w:pPr>
      <w:r w:rsidRPr="00885D32">
        <w:rPr>
          <w:rFonts w:ascii="Times New Roman" w:hAnsi="Times New Roman"/>
          <w:b/>
          <w:i/>
          <w:color w:val="000000" w:themeColor="text1"/>
          <w:sz w:val="24"/>
          <w:szCs w:val="24"/>
        </w:rPr>
        <w:t>3</w:t>
      </w:r>
      <w:r w:rsidR="003C22AF" w:rsidRPr="00885D32">
        <w:rPr>
          <w:rFonts w:ascii="Times New Roman" w:hAnsi="Times New Roman"/>
          <w:b/>
          <w:i/>
          <w:color w:val="000000" w:themeColor="text1"/>
          <w:sz w:val="24"/>
          <w:szCs w:val="24"/>
        </w:rPr>
        <w:t xml:space="preserve"> lentelė. </w:t>
      </w:r>
      <w:r w:rsidR="003C22AF" w:rsidRPr="00885D32">
        <w:rPr>
          <w:rFonts w:ascii="Times New Roman" w:hAnsi="Times New Roman"/>
          <w:i/>
          <w:color w:val="000000" w:themeColor="text1"/>
          <w:sz w:val="24"/>
          <w:szCs w:val="24"/>
        </w:rPr>
        <w:t>Apgyvendinimo paslaugų teikėjai ir jiems keliami reikalavimai</w:t>
      </w:r>
      <w:r w:rsidR="003C22AF" w:rsidRPr="00885D32">
        <w:rPr>
          <w:rFonts w:ascii="Times New Roman" w:hAnsi="Times New Roman"/>
          <w:b/>
          <w:i/>
          <w:color w:val="000000" w:themeColor="text1"/>
          <w:sz w:val="24"/>
          <w:szCs w:val="24"/>
        </w:rPr>
        <w:t xml:space="preserve"> </w:t>
      </w:r>
      <w:r w:rsidR="003C22AF" w:rsidRPr="00885D32">
        <w:rPr>
          <w:rFonts w:ascii="Times New Roman" w:hAnsi="Times New Roman"/>
          <w:i/>
          <w:color w:val="000000" w:themeColor="text1"/>
          <w:sz w:val="24"/>
          <w:szCs w:val="24"/>
        </w:rPr>
        <w:t xml:space="preserve">(sudaryta darbo autorės pagal </w:t>
      </w:r>
      <w:r w:rsidR="00B90F8C" w:rsidRPr="00885D32">
        <w:rPr>
          <w:rFonts w:ascii="Times New Roman" w:hAnsi="Times New Roman"/>
          <w:i/>
          <w:color w:val="000000" w:themeColor="text1"/>
          <w:sz w:val="24"/>
          <w:szCs w:val="24"/>
        </w:rPr>
        <w:t>2011</w:t>
      </w:r>
      <w:r w:rsidR="003C22AF" w:rsidRPr="00885D32">
        <w:rPr>
          <w:rFonts w:ascii="Times New Roman" w:hAnsi="Times New Roman"/>
          <w:i/>
          <w:color w:val="000000" w:themeColor="text1"/>
          <w:sz w:val="24"/>
          <w:szCs w:val="24"/>
        </w:rPr>
        <w:t xml:space="preserve"> m. </w:t>
      </w:r>
      <w:r w:rsidR="00A90D07" w:rsidRPr="00885D32">
        <w:rPr>
          <w:rFonts w:ascii="Times New Roman" w:hAnsi="Times New Roman"/>
          <w:i/>
          <w:color w:val="000000" w:themeColor="text1"/>
          <w:sz w:val="24"/>
          <w:szCs w:val="24"/>
        </w:rPr>
        <w:t xml:space="preserve">birželio 22d. </w:t>
      </w:r>
      <w:r w:rsidR="003C22AF" w:rsidRPr="00885D32">
        <w:rPr>
          <w:rFonts w:ascii="Times New Roman" w:hAnsi="Times New Roman"/>
          <w:i/>
          <w:color w:val="000000" w:themeColor="text1"/>
          <w:sz w:val="24"/>
          <w:szCs w:val="24"/>
        </w:rPr>
        <w:t xml:space="preserve">Turizmo įstatymo </w:t>
      </w:r>
      <w:r w:rsidR="00A90D07" w:rsidRPr="00885D32">
        <w:rPr>
          <w:rFonts w:ascii="Times New Roman" w:hAnsi="Times New Roman"/>
          <w:i/>
          <w:color w:val="000000" w:themeColor="text1"/>
          <w:sz w:val="24"/>
          <w:szCs w:val="24"/>
        </w:rPr>
        <w:t xml:space="preserve"> Nr. VIII-667 </w:t>
      </w:r>
      <w:r w:rsidR="003C22AF" w:rsidRPr="00885D32">
        <w:rPr>
          <w:rFonts w:ascii="Times New Roman" w:hAnsi="Times New Roman"/>
          <w:i/>
          <w:color w:val="000000" w:themeColor="text1"/>
          <w:sz w:val="24"/>
          <w:szCs w:val="24"/>
        </w:rPr>
        <w:t>11 straipsnio 2-4 punktus)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7111BC" w:rsidRPr="00885D32" w14:paraId="164047BF" w14:textId="77777777" w:rsidTr="00AF0536">
        <w:trPr>
          <w:trHeight w:val="398"/>
        </w:trPr>
        <w:tc>
          <w:tcPr>
            <w:tcW w:w="5387" w:type="dxa"/>
            <w:shd w:val="clear" w:color="auto" w:fill="auto"/>
            <w:vAlign w:val="center"/>
          </w:tcPr>
          <w:p w14:paraId="1482719E" w14:textId="77777777" w:rsidR="003C22AF" w:rsidRPr="00885D32" w:rsidRDefault="003C22AF" w:rsidP="00AF0536">
            <w:pPr>
              <w:spacing w:after="0" w:line="240" w:lineRule="auto"/>
              <w:jc w:val="center"/>
              <w:rPr>
                <w:rFonts w:ascii="Times New Roman" w:hAnsi="Times New Roman"/>
                <w:b/>
                <w:i/>
                <w:color w:val="000000" w:themeColor="text1"/>
                <w:sz w:val="24"/>
                <w:szCs w:val="24"/>
              </w:rPr>
            </w:pPr>
            <w:r w:rsidRPr="00885D32">
              <w:rPr>
                <w:rFonts w:ascii="Times New Roman" w:hAnsi="Times New Roman"/>
                <w:b/>
                <w:color w:val="000000" w:themeColor="text1"/>
                <w:sz w:val="24"/>
                <w:szCs w:val="24"/>
              </w:rPr>
              <w:t>Kolektyvinio apgyvendinimo paslaugų teikėjai</w:t>
            </w:r>
          </w:p>
        </w:tc>
        <w:tc>
          <w:tcPr>
            <w:tcW w:w="4678" w:type="dxa"/>
            <w:shd w:val="clear" w:color="auto" w:fill="auto"/>
            <w:vAlign w:val="center"/>
          </w:tcPr>
          <w:p w14:paraId="6B4D79A3" w14:textId="77777777" w:rsidR="003C22AF" w:rsidRPr="00885D32" w:rsidRDefault="003C22AF" w:rsidP="00AF0536">
            <w:pPr>
              <w:spacing w:after="0" w:line="240" w:lineRule="auto"/>
              <w:jc w:val="center"/>
              <w:rPr>
                <w:rFonts w:ascii="Times New Roman" w:hAnsi="Times New Roman"/>
                <w:b/>
                <w:i/>
                <w:color w:val="000000" w:themeColor="text1"/>
                <w:sz w:val="24"/>
                <w:szCs w:val="24"/>
              </w:rPr>
            </w:pPr>
            <w:r w:rsidRPr="00885D32">
              <w:rPr>
                <w:rFonts w:ascii="Times New Roman" w:hAnsi="Times New Roman"/>
                <w:b/>
                <w:color w:val="000000" w:themeColor="text1"/>
                <w:sz w:val="24"/>
                <w:szCs w:val="24"/>
              </w:rPr>
              <w:t>Privataus apgyvendinimo paslaugų teikėjai</w:t>
            </w:r>
          </w:p>
        </w:tc>
      </w:tr>
      <w:tr w:rsidR="003C22AF" w:rsidRPr="00885D32" w14:paraId="7E627011" w14:textId="77777777" w:rsidTr="00DE2C54">
        <w:tc>
          <w:tcPr>
            <w:tcW w:w="5387" w:type="dxa"/>
            <w:shd w:val="clear" w:color="auto" w:fill="auto"/>
          </w:tcPr>
          <w:p w14:paraId="40F4117B" w14:textId="77777777" w:rsidR="00302D8B" w:rsidRPr="00885D32" w:rsidRDefault="003C22AF" w:rsidP="00AF0536">
            <w:pPr>
              <w:shd w:val="clear" w:color="auto" w:fill="FFFFFF"/>
              <w:spacing w:after="0" w:line="240" w:lineRule="auto"/>
              <w:ind w:firstLine="34"/>
              <w:contextualSpacing/>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Kolektyvinio apgyvendinimo paslaugų teikėjas turi turėti teisės aktų nustatyta tvarka registruotus ir pagal statinio naudojimo paskirtį (viešbučio ar poilsio) bei apgyvendinimo saugumo ir higienos normų reikal</w:t>
            </w:r>
            <w:r w:rsidRPr="00885D32">
              <w:rPr>
                <w:rFonts w:ascii="Times New Roman" w:hAnsi="Times New Roman"/>
                <w:color w:val="000000" w:themeColor="text1"/>
                <w:sz w:val="24"/>
                <w:szCs w:val="24"/>
              </w:rPr>
              <w:t>a</w:t>
            </w:r>
            <w:r w:rsidRPr="00885D32">
              <w:rPr>
                <w:rFonts w:ascii="Times New Roman" w:hAnsi="Times New Roman"/>
                <w:color w:val="000000" w:themeColor="text1"/>
                <w:sz w:val="24"/>
                <w:szCs w:val="24"/>
              </w:rPr>
              <w:t>vimus specialiai suplanuotus ir įrengtus viešojo na</w:t>
            </w:r>
            <w:r w:rsidRPr="00885D32">
              <w:rPr>
                <w:rFonts w:ascii="Times New Roman" w:hAnsi="Times New Roman"/>
                <w:color w:val="000000" w:themeColor="text1"/>
                <w:sz w:val="24"/>
                <w:szCs w:val="24"/>
              </w:rPr>
              <w:t>u</w:t>
            </w:r>
            <w:r w:rsidRPr="00885D32">
              <w:rPr>
                <w:rFonts w:ascii="Times New Roman" w:hAnsi="Times New Roman"/>
                <w:color w:val="000000" w:themeColor="text1"/>
                <w:sz w:val="24"/>
                <w:szCs w:val="24"/>
              </w:rPr>
              <w:t>dojimo pastatą, šių pastatų grupę ir (ar) specialiai apgyvendinimui įrengtą teritoriją, kur yra:</w:t>
            </w:r>
          </w:p>
          <w:p w14:paraId="5A050E64" w14:textId="723EF3E9" w:rsidR="00302D8B" w:rsidRPr="00885D32" w:rsidRDefault="003C22AF" w:rsidP="00AF0536">
            <w:pPr>
              <w:pStyle w:val="ListParagraph"/>
              <w:numPr>
                <w:ilvl w:val="0"/>
                <w:numId w:val="17"/>
              </w:numPr>
              <w:shd w:val="clear" w:color="auto" w:fill="FFFFFF"/>
              <w:tabs>
                <w:tab w:val="left" w:pos="318"/>
              </w:tabs>
              <w:spacing w:after="0" w:line="240" w:lineRule="auto"/>
              <w:ind w:left="0" w:firstLine="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penki ar daugiau kambarių (numerių) arba speci</w:t>
            </w:r>
            <w:r w:rsidRPr="00885D32">
              <w:rPr>
                <w:rFonts w:ascii="Times New Roman" w:hAnsi="Times New Roman"/>
                <w:color w:val="000000" w:themeColor="text1"/>
                <w:sz w:val="24"/>
                <w:szCs w:val="24"/>
              </w:rPr>
              <w:t>a</w:t>
            </w:r>
            <w:r w:rsidRPr="00885D32">
              <w:rPr>
                <w:rFonts w:ascii="Times New Roman" w:hAnsi="Times New Roman"/>
                <w:color w:val="000000" w:themeColor="text1"/>
                <w:sz w:val="24"/>
                <w:szCs w:val="24"/>
              </w:rPr>
              <w:t>liai įrengtų aikštelių, skirtų turistams apgyvendinti palapinėse, kemperiuose ar kilnojamuosiuose arba stacionariuose nameliuose;</w:t>
            </w:r>
          </w:p>
          <w:p w14:paraId="03B85E14" w14:textId="77777777" w:rsidR="00302D8B" w:rsidRPr="00885D32" w:rsidRDefault="003C22AF" w:rsidP="00AF0536">
            <w:pPr>
              <w:pStyle w:val="ListParagraph"/>
              <w:numPr>
                <w:ilvl w:val="0"/>
                <w:numId w:val="17"/>
              </w:numPr>
              <w:shd w:val="clear" w:color="auto" w:fill="FFFFFF"/>
              <w:tabs>
                <w:tab w:val="left" w:pos="318"/>
              </w:tabs>
              <w:spacing w:after="0" w:line="240" w:lineRule="auto"/>
              <w:ind w:left="0" w:firstLine="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bendro naudojimo patalpos, skirtos apgyvendin</w:t>
            </w:r>
            <w:r w:rsidRPr="00885D32">
              <w:rPr>
                <w:rFonts w:ascii="Times New Roman" w:hAnsi="Times New Roman"/>
                <w:color w:val="000000" w:themeColor="text1"/>
                <w:sz w:val="24"/>
                <w:szCs w:val="24"/>
              </w:rPr>
              <w:t>i</w:t>
            </w:r>
            <w:r w:rsidRPr="00885D32">
              <w:rPr>
                <w:rFonts w:ascii="Times New Roman" w:hAnsi="Times New Roman"/>
                <w:color w:val="000000" w:themeColor="text1"/>
                <w:sz w:val="24"/>
                <w:szCs w:val="24"/>
              </w:rPr>
              <w:t>mui organizuoti, poilsio ir (ar) specialioms pasla</w:t>
            </w:r>
            <w:r w:rsidRPr="00885D32">
              <w:rPr>
                <w:rFonts w:ascii="Times New Roman" w:hAnsi="Times New Roman"/>
                <w:color w:val="000000" w:themeColor="text1"/>
                <w:sz w:val="24"/>
                <w:szCs w:val="24"/>
              </w:rPr>
              <w:t>u</w:t>
            </w:r>
            <w:r w:rsidRPr="00885D32">
              <w:rPr>
                <w:rFonts w:ascii="Times New Roman" w:hAnsi="Times New Roman"/>
                <w:color w:val="000000" w:themeColor="text1"/>
                <w:sz w:val="24"/>
                <w:szCs w:val="24"/>
              </w:rPr>
              <w:t>goms teikti, higienos poreikiams tenkinti;</w:t>
            </w:r>
          </w:p>
          <w:p w14:paraId="657448B0" w14:textId="77777777" w:rsidR="00AF0536" w:rsidRPr="00885D32" w:rsidRDefault="003C22AF" w:rsidP="00AF0536">
            <w:pPr>
              <w:pStyle w:val="ListParagraph"/>
              <w:numPr>
                <w:ilvl w:val="0"/>
                <w:numId w:val="17"/>
              </w:numPr>
              <w:shd w:val="clear" w:color="auto" w:fill="FFFFFF"/>
              <w:tabs>
                <w:tab w:val="left" w:pos="318"/>
              </w:tabs>
              <w:spacing w:after="0" w:line="240" w:lineRule="auto"/>
              <w:ind w:left="0" w:firstLine="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organizuotas užsakymų priėmimas ir aptarnav</w:t>
            </w:r>
            <w:r w:rsidRPr="00885D32">
              <w:rPr>
                <w:rFonts w:ascii="Times New Roman" w:hAnsi="Times New Roman"/>
                <w:color w:val="000000" w:themeColor="text1"/>
                <w:sz w:val="24"/>
                <w:szCs w:val="24"/>
              </w:rPr>
              <w:t>i</w:t>
            </w:r>
            <w:r w:rsidRPr="00885D32">
              <w:rPr>
                <w:rFonts w:ascii="Times New Roman" w:hAnsi="Times New Roman"/>
                <w:color w:val="000000" w:themeColor="text1"/>
                <w:sz w:val="24"/>
                <w:szCs w:val="24"/>
              </w:rPr>
              <w:t>mas kambariuose (numeriuose) ir teikiama inform</w:t>
            </w:r>
            <w:r w:rsidRPr="00885D32">
              <w:rPr>
                <w:rFonts w:ascii="Times New Roman" w:hAnsi="Times New Roman"/>
                <w:color w:val="000000" w:themeColor="text1"/>
                <w:sz w:val="24"/>
                <w:szCs w:val="24"/>
              </w:rPr>
              <w:t>a</w:t>
            </w:r>
            <w:r w:rsidRPr="00885D32">
              <w:rPr>
                <w:rFonts w:ascii="Times New Roman" w:hAnsi="Times New Roman"/>
                <w:color w:val="000000" w:themeColor="text1"/>
                <w:sz w:val="24"/>
                <w:szCs w:val="24"/>
              </w:rPr>
              <w:t>cija apie apgyvendinimą;</w:t>
            </w:r>
          </w:p>
          <w:p w14:paraId="276389BC" w14:textId="39157FC0" w:rsidR="003C22AF" w:rsidRPr="00885D32" w:rsidRDefault="003C22AF" w:rsidP="00AF0536">
            <w:pPr>
              <w:pStyle w:val="ListParagraph"/>
              <w:numPr>
                <w:ilvl w:val="0"/>
                <w:numId w:val="17"/>
              </w:numPr>
              <w:shd w:val="clear" w:color="auto" w:fill="FFFFFF"/>
              <w:tabs>
                <w:tab w:val="left" w:pos="318"/>
              </w:tabs>
              <w:spacing w:after="0" w:line="240" w:lineRule="auto"/>
              <w:ind w:left="0" w:firstLine="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bendras kambarių (numerių) komercinis vald</w:t>
            </w:r>
            <w:r w:rsidRPr="00885D32">
              <w:rPr>
                <w:rFonts w:ascii="Times New Roman" w:hAnsi="Times New Roman"/>
                <w:color w:val="000000" w:themeColor="text1"/>
                <w:sz w:val="24"/>
                <w:szCs w:val="24"/>
              </w:rPr>
              <w:t>y</w:t>
            </w:r>
            <w:r w:rsidRPr="00885D32">
              <w:rPr>
                <w:rFonts w:ascii="Times New Roman" w:hAnsi="Times New Roman"/>
                <w:color w:val="000000" w:themeColor="text1"/>
                <w:sz w:val="24"/>
                <w:szCs w:val="24"/>
              </w:rPr>
              <w:t>mas.</w:t>
            </w:r>
          </w:p>
        </w:tc>
        <w:tc>
          <w:tcPr>
            <w:tcW w:w="4678" w:type="dxa"/>
            <w:shd w:val="clear" w:color="auto" w:fill="auto"/>
          </w:tcPr>
          <w:p w14:paraId="7C23DD66" w14:textId="77777777" w:rsidR="00DE2C54" w:rsidRPr="00885D32" w:rsidRDefault="003C22AF" w:rsidP="00AF0536">
            <w:pPr>
              <w:shd w:val="clear" w:color="auto" w:fill="FFFFFF"/>
              <w:spacing w:after="0" w:line="240" w:lineRule="auto"/>
              <w:ind w:firstLine="34"/>
              <w:contextualSpacing/>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Privataus apgyvendinimo paslaugų teikėjas, teikdamas apgyvendinimo paslaugas, turi t</w:t>
            </w:r>
            <w:r w:rsidRPr="00885D32">
              <w:rPr>
                <w:rFonts w:ascii="Times New Roman" w:hAnsi="Times New Roman"/>
                <w:color w:val="000000" w:themeColor="text1"/>
                <w:sz w:val="24"/>
                <w:szCs w:val="24"/>
              </w:rPr>
              <w:t>u</w:t>
            </w:r>
            <w:r w:rsidRPr="00885D32">
              <w:rPr>
                <w:rFonts w:ascii="Times New Roman" w:hAnsi="Times New Roman"/>
                <w:color w:val="000000" w:themeColor="text1"/>
                <w:sz w:val="24"/>
                <w:szCs w:val="24"/>
              </w:rPr>
              <w:t>rėti teisės aktų nustatyta tvarka įregistruotas gyvenamosios paskirties patalpas, jų grupę ar sodybą, vasarnamį ar turistinę stovyklavietę, atitinkančius turistų apgyvendinimo saugumo ir higienos normų reikalavimus, kur:</w:t>
            </w:r>
          </w:p>
          <w:p w14:paraId="2A5A83D8" w14:textId="77777777" w:rsidR="00DE2C54" w:rsidRPr="00885D32" w:rsidRDefault="003C22AF" w:rsidP="00AF0536">
            <w:pPr>
              <w:pStyle w:val="ListParagraph"/>
              <w:numPr>
                <w:ilvl w:val="0"/>
                <w:numId w:val="18"/>
              </w:numPr>
              <w:shd w:val="clear" w:color="auto" w:fill="FFFFFF"/>
              <w:tabs>
                <w:tab w:val="left" w:pos="317"/>
              </w:tabs>
              <w:spacing w:after="0" w:line="240" w:lineRule="auto"/>
              <w:ind w:left="33" w:firstLine="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yra ne daugiau kaip 20 atskirų kambarių (numerių) arba nuomojamų turistinės stovy</w:t>
            </w:r>
            <w:r w:rsidRPr="00885D32">
              <w:rPr>
                <w:rFonts w:ascii="Times New Roman" w:hAnsi="Times New Roman"/>
                <w:color w:val="000000" w:themeColor="text1"/>
                <w:sz w:val="24"/>
                <w:szCs w:val="24"/>
              </w:rPr>
              <w:t>k</w:t>
            </w:r>
            <w:r w:rsidRPr="00885D32">
              <w:rPr>
                <w:rFonts w:ascii="Times New Roman" w:hAnsi="Times New Roman"/>
                <w:color w:val="000000" w:themeColor="text1"/>
                <w:sz w:val="24"/>
                <w:szCs w:val="24"/>
              </w:rPr>
              <w:t>lavietės aikštelių ir bendro naudojimo pata</w:t>
            </w:r>
            <w:r w:rsidRPr="00885D32">
              <w:rPr>
                <w:rFonts w:ascii="Times New Roman" w:hAnsi="Times New Roman"/>
                <w:color w:val="000000" w:themeColor="text1"/>
                <w:sz w:val="24"/>
                <w:szCs w:val="24"/>
              </w:rPr>
              <w:t>l</w:t>
            </w:r>
            <w:r w:rsidRPr="00885D32">
              <w:rPr>
                <w:rFonts w:ascii="Times New Roman" w:hAnsi="Times New Roman"/>
                <w:color w:val="000000" w:themeColor="text1"/>
                <w:sz w:val="24"/>
                <w:szCs w:val="24"/>
              </w:rPr>
              <w:t>pų, skirtų</w:t>
            </w:r>
            <w:r w:rsidRPr="00885D32">
              <w:rPr>
                <w:rStyle w:val="apple-converted-space"/>
                <w:rFonts w:ascii="Times New Roman" w:hAnsi="Times New Roman"/>
                <w:b/>
                <w:bCs/>
                <w:i/>
                <w:iCs/>
                <w:color w:val="000000" w:themeColor="text1"/>
                <w:sz w:val="24"/>
                <w:szCs w:val="24"/>
              </w:rPr>
              <w:t xml:space="preserve"> </w:t>
            </w:r>
            <w:r w:rsidRPr="00885D32">
              <w:rPr>
                <w:rFonts w:ascii="Times New Roman" w:hAnsi="Times New Roman"/>
                <w:color w:val="000000" w:themeColor="text1"/>
                <w:sz w:val="24"/>
                <w:szCs w:val="24"/>
              </w:rPr>
              <w:t>apgyvendinimui organizuoti, poi</w:t>
            </w:r>
            <w:r w:rsidRPr="00885D32">
              <w:rPr>
                <w:rFonts w:ascii="Times New Roman" w:hAnsi="Times New Roman"/>
                <w:color w:val="000000" w:themeColor="text1"/>
                <w:sz w:val="24"/>
                <w:szCs w:val="24"/>
              </w:rPr>
              <w:t>l</w:t>
            </w:r>
            <w:r w:rsidRPr="00885D32">
              <w:rPr>
                <w:rFonts w:ascii="Times New Roman" w:hAnsi="Times New Roman"/>
                <w:color w:val="000000" w:themeColor="text1"/>
                <w:sz w:val="24"/>
                <w:szCs w:val="24"/>
              </w:rPr>
              <w:t>sio ir higienos poreikiams tenkinti;</w:t>
            </w:r>
          </w:p>
          <w:p w14:paraId="79C10ED1" w14:textId="6D80CA49" w:rsidR="003C22AF" w:rsidRPr="00885D32" w:rsidRDefault="003C22AF" w:rsidP="00AF0536">
            <w:pPr>
              <w:pStyle w:val="ListParagraph"/>
              <w:numPr>
                <w:ilvl w:val="0"/>
                <w:numId w:val="18"/>
              </w:numPr>
              <w:shd w:val="clear" w:color="auto" w:fill="FFFFFF"/>
              <w:tabs>
                <w:tab w:val="left" w:pos="317"/>
              </w:tabs>
              <w:spacing w:after="0" w:line="240" w:lineRule="auto"/>
              <w:ind w:left="33" w:firstLine="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užsakymai priimami, informacija apie a</w:t>
            </w:r>
            <w:r w:rsidRPr="00885D32">
              <w:rPr>
                <w:rFonts w:ascii="Times New Roman" w:hAnsi="Times New Roman"/>
                <w:color w:val="000000" w:themeColor="text1"/>
                <w:sz w:val="24"/>
                <w:szCs w:val="24"/>
              </w:rPr>
              <w:t>p</w:t>
            </w:r>
            <w:r w:rsidRPr="00885D32">
              <w:rPr>
                <w:rFonts w:ascii="Times New Roman" w:hAnsi="Times New Roman"/>
                <w:color w:val="000000" w:themeColor="text1"/>
                <w:sz w:val="24"/>
                <w:szCs w:val="24"/>
              </w:rPr>
              <w:t>gyvendinimą teikiama ir turistai registruojami Turizmo įstatymo 12 straipsnio nustatyta tvarka (detalizuojama toliau šiame darbe).</w:t>
            </w:r>
          </w:p>
        </w:tc>
      </w:tr>
    </w:tbl>
    <w:p w14:paraId="21723E07" w14:textId="77777777" w:rsidR="003C22AF" w:rsidRPr="00885D32" w:rsidRDefault="003C22AF" w:rsidP="00AF0536">
      <w:pPr>
        <w:shd w:val="clear" w:color="auto" w:fill="FFFFFF"/>
        <w:spacing w:after="0" w:line="240" w:lineRule="auto"/>
        <w:ind w:firstLine="851"/>
        <w:contextualSpacing/>
        <w:jc w:val="both"/>
        <w:rPr>
          <w:rFonts w:ascii="Times New Roman" w:hAnsi="Times New Roman"/>
          <w:color w:val="000000" w:themeColor="text1"/>
        </w:rPr>
      </w:pPr>
    </w:p>
    <w:p w14:paraId="36C26424" w14:textId="14E8A8F8" w:rsidR="003C22AF" w:rsidRPr="00885D32" w:rsidRDefault="003C22AF" w:rsidP="003C22AF">
      <w:pPr>
        <w:spacing w:line="360" w:lineRule="auto"/>
        <w:ind w:firstLine="851"/>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rPr>
        <w:t xml:space="preserve">Be minėtų reikalavimų, kaimo turizmo paslaugų teikimui taip pat taikomi </w:t>
      </w:r>
      <w:r w:rsidRPr="00885D32">
        <w:rPr>
          <w:rFonts w:ascii="Times New Roman" w:hAnsi="Times New Roman"/>
          <w:color w:val="000000" w:themeColor="text1"/>
          <w:sz w:val="24"/>
          <w:szCs w:val="24"/>
          <w:shd w:val="clear" w:color="auto" w:fill="FFFFFF"/>
        </w:rPr>
        <w:t>apgyvendinimo p</w:t>
      </w:r>
      <w:r w:rsidRPr="00885D32">
        <w:rPr>
          <w:rFonts w:ascii="Times New Roman" w:hAnsi="Times New Roman"/>
          <w:color w:val="000000" w:themeColor="text1"/>
          <w:sz w:val="24"/>
          <w:szCs w:val="24"/>
          <w:shd w:val="clear" w:color="auto" w:fill="FFFFFF"/>
        </w:rPr>
        <w:t>a</w:t>
      </w:r>
      <w:r w:rsidRPr="00885D32">
        <w:rPr>
          <w:rFonts w:ascii="Times New Roman" w:hAnsi="Times New Roman"/>
          <w:color w:val="000000" w:themeColor="text1"/>
          <w:sz w:val="24"/>
          <w:szCs w:val="24"/>
          <w:shd w:val="clear" w:color="auto" w:fill="FFFFFF"/>
        </w:rPr>
        <w:t>slaugų sveikatos saugos reikalavimai, kuriuos nustato  Lietuvos Respublikos  sveikatos apsaugos minis</w:t>
      </w:r>
      <w:r w:rsidRPr="00885D32">
        <w:rPr>
          <w:rFonts w:ascii="Times New Roman" w:hAnsi="Times New Roman"/>
          <w:color w:val="000000" w:themeColor="text1"/>
          <w:sz w:val="24"/>
          <w:szCs w:val="24"/>
          <w:shd w:val="clear" w:color="auto" w:fill="FFFFFF"/>
        </w:rPr>
        <w:t>t</w:t>
      </w:r>
      <w:r w:rsidRPr="00885D32">
        <w:rPr>
          <w:rFonts w:ascii="Times New Roman" w:hAnsi="Times New Roman"/>
          <w:color w:val="000000" w:themeColor="text1"/>
          <w:sz w:val="24"/>
          <w:szCs w:val="24"/>
          <w:shd w:val="clear" w:color="auto" w:fill="FFFFFF"/>
        </w:rPr>
        <w:lastRenderedPageBreak/>
        <w:t>ro 2003 m. sausio 6 d. įsakymu Nr. V-2 patvir</w:t>
      </w:r>
      <w:r w:rsidR="00290C50" w:rsidRPr="00885D32">
        <w:rPr>
          <w:rFonts w:ascii="Times New Roman" w:hAnsi="Times New Roman"/>
          <w:color w:val="000000" w:themeColor="text1"/>
          <w:sz w:val="24"/>
          <w:szCs w:val="24"/>
          <w:shd w:val="clear" w:color="auto" w:fill="FFFFFF"/>
        </w:rPr>
        <w:t>tin</w:t>
      </w:r>
      <w:r w:rsidRPr="00885D32">
        <w:rPr>
          <w:rFonts w:ascii="Times New Roman" w:hAnsi="Times New Roman"/>
          <w:color w:val="000000" w:themeColor="text1"/>
          <w:sz w:val="24"/>
          <w:szCs w:val="24"/>
          <w:shd w:val="clear" w:color="auto" w:fill="FFFFFF"/>
        </w:rPr>
        <w:t>ta higienos norma HN 118:2002 „Apgyvendinimo p</w:t>
      </w:r>
      <w:r w:rsidRPr="00885D32">
        <w:rPr>
          <w:rFonts w:ascii="Times New Roman" w:hAnsi="Times New Roman"/>
          <w:color w:val="000000" w:themeColor="text1"/>
          <w:sz w:val="24"/>
          <w:szCs w:val="24"/>
          <w:shd w:val="clear" w:color="auto" w:fill="FFFFFF"/>
        </w:rPr>
        <w:t>a</w:t>
      </w:r>
      <w:r w:rsidRPr="00885D32">
        <w:rPr>
          <w:rFonts w:ascii="Times New Roman" w:hAnsi="Times New Roman"/>
          <w:color w:val="000000" w:themeColor="text1"/>
          <w:sz w:val="24"/>
          <w:szCs w:val="24"/>
          <w:shd w:val="clear" w:color="auto" w:fill="FFFFFF"/>
        </w:rPr>
        <w:t>slaugų saugos sveikatai reikalavimai“ (Žin., 2003, Nr. 13-531). Ši norma nustato keturias pagrindines reikalavimų</w:t>
      </w:r>
      <w:r w:rsidR="00CB1182" w:rsidRPr="00885D32">
        <w:rPr>
          <w:rFonts w:ascii="Times New Roman" w:hAnsi="Times New Roman"/>
          <w:color w:val="000000" w:themeColor="text1"/>
          <w:sz w:val="24"/>
          <w:szCs w:val="24"/>
          <w:shd w:val="clear" w:color="auto" w:fill="FFFFFF"/>
        </w:rPr>
        <w:t xml:space="preserve"> kategorijas, kurios pateiktos 4</w:t>
      </w:r>
      <w:r w:rsidRPr="00885D32">
        <w:rPr>
          <w:rFonts w:ascii="Times New Roman" w:hAnsi="Times New Roman"/>
          <w:color w:val="000000" w:themeColor="text1"/>
          <w:sz w:val="24"/>
          <w:szCs w:val="24"/>
          <w:shd w:val="clear" w:color="auto" w:fill="FFFFFF"/>
        </w:rPr>
        <w:t xml:space="preserve"> lentelėje.</w:t>
      </w:r>
    </w:p>
    <w:p w14:paraId="5A888B7F" w14:textId="77777777" w:rsidR="003C22AF" w:rsidRPr="00885D32" w:rsidRDefault="003C22AF" w:rsidP="003C22AF">
      <w:pPr>
        <w:spacing w:line="360" w:lineRule="auto"/>
        <w:contextualSpacing/>
        <w:jc w:val="center"/>
        <w:rPr>
          <w:rFonts w:ascii="Times New Roman" w:hAnsi="Times New Roman"/>
          <w:b/>
          <w:color w:val="000000" w:themeColor="text1"/>
          <w:sz w:val="24"/>
          <w:szCs w:val="24"/>
          <w:shd w:val="clear" w:color="auto" w:fill="FFFFFF"/>
        </w:rPr>
      </w:pPr>
    </w:p>
    <w:p w14:paraId="2572596A" w14:textId="77777777" w:rsidR="00AF0536" w:rsidRPr="00885D32" w:rsidRDefault="00CB1182" w:rsidP="003C22AF">
      <w:pPr>
        <w:spacing w:line="360" w:lineRule="auto"/>
        <w:contextualSpacing/>
        <w:jc w:val="center"/>
        <w:rPr>
          <w:rFonts w:ascii="Times New Roman" w:hAnsi="Times New Roman"/>
          <w:b/>
          <w:i/>
          <w:color w:val="000000" w:themeColor="text1"/>
          <w:sz w:val="24"/>
          <w:szCs w:val="24"/>
          <w:shd w:val="clear" w:color="auto" w:fill="FFFFFF"/>
        </w:rPr>
      </w:pPr>
      <w:r w:rsidRPr="00885D32">
        <w:rPr>
          <w:rFonts w:ascii="Times New Roman" w:hAnsi="Times New Roman"/>
          <w:b/>
          <w:i/>
          <w:color w:val="000000" w:themeColor="text1"/>
          <w:sz w:val="24"/>
          <w:szCs w:val="24"/>
          <w:shd w:val="clear" w:color="auto" w:fill="FFFFFF"/>
        </w:rPr>
        <w:t>4</w:t>
      </w:r>
      <w:r w:rsidR="003C22AF" w:rsidRPr="00885D32">
        <w:rPr>
          <w:rFonts w:ascii="Times New Roman" w:hAnsi="Times New Roman"/>
          <w:b/>
          <w:i/>
          <w:color w:val="000000" w:themeColor="text1"/>
          <w:sz w:val="24"/>
          <w:szCs w:val="24"/>
          <w:shd w:val="clear" w:color="auto" w:fill="FFFFFF"/>
        </w:rPr>
        <w:t xml:space="preserve"> lentelė. </w:t>
      </w:r>
      <w:r w:rsidR="003C22AF" w:rsidRPr="00885D32">
        <w:rPr>
          <w:rFonts w:ascii="Times New Roman" w:hAnsi="Times New Roman"/>
          <w:i/>
          <w:color w:val="000000" w:themeColor="text1"/>
          <w:sz w:val="24"/>
          <w:szCs w:val="24"/>
          <w:shd w:val="clear" w:color="auto" w:fill="FFFFFF"/>
        </w:rPr>
        <w:t>Higienos normų reikalavimai kaimo turizmo paslaugų teikėjams</w:t>
      </w:r>
      <w:r w:rsidR="003C22AF" w:rsidRPr="00885D32">
        <w:rPr>
          <w:rFonts w:ascii="Times New Roman" w:hAnsi="Times New Roman"/>
          <w:b/>
          <w:i/>
          <w:color w:val="000000" w:themeColor="text1"/>
          <w:sz w:val="24"/>
          <w:szCs w:val="24"/>
          <w:shd w:val="clear" w:color="auto" w:fill="FFFFFF"/>
        </w:rPr>
        <w:t xml:space="preserve"> </w:t>
      </w:r>
    </w:p>
    <w:p w14:paraId="435C7FD9" w14:textId="2EDD0BA7" w:rsidR="003C22AF" w:rsidRPr="00885D32" w:rsidRDefault="003C22AF" w:rsidP="003C22AF">
      <w:pPr>
        <w:spacing w:line="360" w:lineRule="auto"/>
        <w:contextualSpacing/>
        <w:jc w:val="center"/>
        <w:rPr>
          <w:rFonts w:ascii="Times New Roman" w:hAnsi="Times New Roman"/>
          <w:i/>
          <w:color w:val="000000" w:themeColor="text1"/>
          <w:sz w:val="24"/>
          <w:szCs w:val="24"/>
          <w:shd w:val="clear" w:color="auto" w:fill="FFFFFF"/>
        </w:rPr>
      </w:pPr>
      <w:r w:rsidRPr="00885D32">
        <w:rPr>
          <w:rFonts w:ascii="Times New Roman" w:hAnsi="Times New Roman"/>
          <w:i/>
          <w:color w:val="000000" w:themeColor="text1"/>
          <w:sz w:val="24"/>
          <w:szCs w:val="24"/>
          <w:shd w:val="clear" w:color="auto" w:fill="FFFFFF"/>
        </w:rPr>
        <w:t xml:space="preserve">(sudaryta pagal </w:t>
      </w:r>
      <w:r w:rsidR="00B90F8C" w:rsidRPr="00885D32">
        <w:rPr>
          <w:rFonts w:ascii="Times New Roman" w:hAnsi="Times New Roman"/>
          <w:i/>
          <w:color w:val="000000" w:themeColor="text1"/>
          <w:sz w:val="24"/>
          <w:szCs w:val="24"/>
          <w:shd w:val="clear" w:color="auto" w:fill="FFFFFF"/>
        </w:rPr>
        <w:t xml:space="preserve">2011 m. sausio 27 d. </w:t>
      </w:r>
      <w:r w:rsidRPr="00885D32">
        <w:rPr>
          <w:rFonts w:ascii="Times New Roman" w:hAnsi="Times New Roman"/>
          <w:i/>
          <w:color w:val="000000" w:themeColor="text1"/>
          <w:sz w:val="24"/>
          <w:szCs w:val="24"/>
          <w:shd w:val="clear" w:color="auto" w:fill="FFFFFF"/>
        </w:rPr>
        <w:t>Apgyvendinimo paslaugų saugos sveikatai reikalavimus)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2410"/>
        <w:gridCol w:w="2693"/>
      </w:tblGrid>
      <w:tr w:rsidR="007111BC" w:rsidRPr="00885D32" w14:paraId="799901E6" w14:textId="77777777" w:rsidTr="00AF0536">
        <w:trPr>
          <w:trHeight w:val="917"/>
        </w:trPr>
        <w:tc>
          <w:tcPr>
            <w:tcW w:w="2235" w:type="dxa"/>
            <w:shd w:val="clear" w:color="auto" w:fill="auto"/>
          </w:tcPr>
          <w:p w14:paraId="4EA17336" w14:textId="77777777" w:rsidR="003C22AF" w:rsidRPr="00885D32" w:rsidRDefault="003C22AF" w:rsidP="00AF0536">
            <w:pPr>
              <w:spacing w:after="0" w:line="240" w:lineRule="auto"/>
              <w:contextualSpacing/>
              <w:jc w:val="center"/>
              <w:rPr>
                <w:rFonts w:ascii="Times New Roman" w:hAnsi="Times New Roman"/>
                <w:b/>
                <w:color w:val="000000" w:themeColor="text1"/>
                <w:sz w:val="24"/>
                <w:szCs w:val="24"/>
                <w:shd w:val="clear" w:color="auto" w:fill="FFFFFF"/>
              </w:rPr>
            </w:pPr>
            <w:r w:rsidRPr="00885D32">
              <w:rPr>
                <w:rFonts w:ascii="Times New Roman" w:hAnsi="Times New Roman"/>
                <w:b/>
                <w:color w:val="000000" w:themeColor="text1"/>
                <w:sz w:val="24"/>
                <w:szCs w:val="24"/>
                <w:shd w:val="clear" w:color="auto" w:fill="FFFFFF"/>
              </w:rPr>
              <w:t>Reikalavimai ter</w:t>
            </w:r>
            <w:r w:rsidRPr="00885D32">
              <w:rPr>
                <w:rFonts w:ascii="Times New Roman" w:hAnsi="Times New Roman"/>
                <w:b/>
                <w:color w:val="000000" w:themeColor="text1"/>
                <w:sz w:val="24"/>
                <w:szCs w:val="24"/>
                <w:shd w:val="clear" w:color="auto" w:fill="FFFFFF"/>
              </w:rPr>
              <w:t>i</w:t>
            </w:r>
            <w:r w:rsidRPr="00885D32">
              <w:rPr>
                <w:rFonts w:ascii="Times New Roman" w:hAnsi="Times New Roman"/>
                <w:b/>
                <w:color w:val="000000" w:themeColor="text1"/>
                <w:sz w:val="24"/>
                <w:szCs w:val="24"/>
                <w:shd w:val="clear" w:color="auto" w:fill="FFFFFF"/>
              </w:rPr>
              <w:t>torijai</w:t>
            </w:r>
          </w:p>
        </w:tc>
        <w:tc>
          <w:tcPr>
            <w:tcW w:w="2693" w:type="dxa"/>
            <w:shd w:val="clear" w:color="auto" w:fill="auto"/>
          </w:tcPr>
          <w:p w14:paraId="22CDAE1E" w14:textId="77777777" w:rsidR="003C22AF" w:rsidRPr="00885D32" w:rsidRDefault="003C22AF" w:rsidP="00AF0536">
            <w:pPr>
              <w:spacing w:after="0" w:line="240" w:lineRule="auto"/>
              <w:contextualSpacing/>
              <w:jc w:val="center"/>
              <w:rPr>
                <w:rFonts w:ascii="Times New Roman" w:hAnsi="Times New Roman"/>
                <w:b/>
                <w:color w:val="000000" w:themeColor="text1"/>
                <w:sz w:val="24"/>
                <w:szCs w:val="24"/>
                <w:shd w:val="clear" w:color="auto" w:fill="FFFFFF"/>
              </w:rPr>
            </w:pPr>
            <w:r w:rsidRPr="00885D32">
              <w:rPr>
                <w:rFonts w:ascii="Times New Roman" w:hAnsi="Times New Roman"/>
                <w:b/>
                <w:color w:val="000000" w:themeColor="text1"/>
                <w:sz w:val="24"/>
                <w:szCs w:val="24"/>
                <w:shd w:val="clear" w:color="auto" w:fill="FFFFFF"/>
              </w:rPr>
              <w:t>Reikalavimai pata</w:t>
            </w:r>
            <w:r w:rsidRPr="00885D32">
              <w:rPr>
                <w:rFonts w:ascii="Times New Roman" w:hAnsi="Times New Roman"/>
                <w:b/>
                <w:color w:val="000000" w:themeColor="text1"/>
                <w:sz w:val="24"/>
                <w:szCs w:val="24"/>
                <w:shd w:val="clear" w:color="auto" w:fill="FFFFFF"/>
              </w:rPr>
              <w:t>l</w:t>
            </w:r>
            <w:r w:rsidRPr="00885D32">
              <w:rPr>
                <w:rFonts w:ascii="Times New Roman" w:hAnsi="Times New Roman"/>
                <w:b/>
                <w:color w:val="000000" w:themeColor="text1"/>
                <w:sz w:val="24"/>
                <w:szCs w:val="24"/>
                <w:shd w:val="clear" w:color="auto" w:fill="FFFFFF"/>
              </w:rPr>
              <w:t>poms</w:t>
            </w:r>
          </w:p>
        </w:tc>
        <w:tc>
          <w:tcPr>
            <w:tcW w:w="2410" w:type="dxa"/>
            <w:shd w:val="clear" w:color="auto" w:fill="auto"/>
          </w:tcPr>
          <w:p w14:paraId="479D8406" w14:textId="77777777" w:rsidR="003C22AF" w:rsidRPr="00885D32" w:rsidRDefault="003C22AF" w:rsidP="00AF0536">
            <w:pPr>
              <w:spacing w:after="0" w:line="240" w:lineRule="auto"/>
              <w:contextualSpacing/>
              <w:jc w:val="center"/>
              <w:rPr>
                <w:rFonts w:ascii="Times New Roman" w:hAnsi="Times New Roman"/>
                <w:b/>
                <w:color w:val="000000" w:themeColor="text1"/>
                <w:sz w:val="24"/>
                <w:szCs w:val="24"/>
                <w:shd w:val="clear" w:color="auto" w:fill="FFFFFF"/>
              </w:rPr>
            </w:pPr>
            <w:r w:rsidRPr="00885D32">
              <w:rPr>
                <w:rFonts w:ascii="Times New Roman" w:hAnsi="Times New Roman"/>
                <w:b/>
                <w:color w:val="000000" w:themeColor="text1"/>
                <w:sz w:val="24"/>
                <w:szCs w:val="24"/>
                <w:shd w:val="clear" w:color="auto" w:fill="FFFFFF"/>
              </w:rPr>
              <w:t>Reikalavimai pata</w:t>
            </w:r>
            <w:r w:rsidRPr="00885D32">
              <w:rPr>
                <w:rFonts w:ascii="Times New Roman" w:hAnsi="Times New Roman"/>
                <w:b/>
                <w:color w:val="000000" w:themeColor="text1"/>
                <w:sz w:val="24"/>
                <w:szCs w:val="24"/>
                <w:shd w:val="clear" w:color="auto" w:fill="FFFFFF"/>
              </w:rPr>
              <w:t>l</w:t>
            </w:r>
            <w:r w:rsidRPr="00885D32">
              <w:rPr>
                <w:rFonts w:ascii="Times New Roman" w:hAnsi="Times New Roman"/>
                <w:b/>
                <w:color w:val="000000" w:themeColor="text1"/>
                <w:sz w:val="24"/>
                <w:szCs w:val="24"/>
                <w:shd w:val="clear" w:color="auto" w:fill="FFFFFF"/>
              </w:rPr>
              <w:t>pų įrengimui ir i</w:t>
            </w:r>
            <w:r w:rsidRPr="00885D32">
              <w:rPr>
                <w:rFonts w:ascii="Times New Roman" w:hAnsi="Times New Roman"/>
                <w:b/>
                <w:color w:val="000000" w:themeColor="text1"/>
                <w:sz w:val="24"/>
                <w:szCs w:val="24"/>
                <w:shd w:val="clear" w:color="auto" w:fill="FFFFFF"/>
              </w:rPr>
              <w:t>n</w:t>
            </w:r>
            <w:r w:rsidRPr="00885D32">
              <w:rPr>
                <w:rFonts w:ascii="Times New Roman" w:hAnsi="Times New Roman"/>
                <w:b/>
                <w:color w:val="000000" w:themeColor="text1"/>
                <w:sz w:val="24"/>
                <w:szCs w:val="24"/>
                <w:shd w:val="clear" w:color="auto" w:fill="FFFFFF"/>
              </w:rPr>
              <w:t>ventoriui</w:t>
            </w:r>
          </w:p>
        </w:tc>
        <w:tc>
          <w:tcPr>
            <w:tcW w:w="2693" w:type="dxa"/>
            <w:shd w:val="clear" w:color="auto" w:fill="auto"/>
          </w:tcPr>
          <w:p w14:paraId="00DEACD4" w14:textId="77777777" w:rsidR="003C22AF" w:rsidRPr="00885D32" w:rsidRDefault="003C22AF" w:rsidP="00AF0536">
            <w:pPr>
              <w:spacing w:after="0" w:line="240" w:lineRule="auto"/>
              <w:contextualSpacing/>
              <w:jc w:val="center"/>
              <w:rPr>
                <w:rFonts w:ascii="Times New Roman" w:hAnsi="Times New Roman"/>
                <w:b/>
                <w:color w:val="000000" w:themeColor="text1"/>
                <w:sz w:val="24"/>
                <w:szCs w:val="24"/>
                <w:shd w:val="clear" w:color="auto" w:fill="FFFFFF"/>
              </w:rPr>
            </w:pPr>
            <w:r w:rsidRPr="00885D32">
              <w:rPr>
                <w:rFonts w:ascii="Times New Roman" w:hAnsi="Times New Roman"/>
                <w:b/>
                <w:color w:val="000000" w:themeColor="text1"/>
                <w:sz w:val="24"/>
                <w:szCs w:val="24"/>
                <w:shd w:val="clear" w:color="auto" w:fill="FFFFFF"/>
              </w:rPr>
              <w:t>Reikalavimai patalpų, įrenginių, inventoriaus priežiūrai</w:t>
            </w:r>
          </w:p>
        </w:tc>
      </w:tr>
      <w:tr w:rsidR="007111BC" w:rsidRPr="00885D32" w14:paraId="17A846E0" w14:textId="77777777" w:rsidTr="00DE2C54">
        <w:tc>
          <w:tcPr>
            <w:tcW w:w="2235" w:type="dxa"/>
            <w:shd w:val="clear" w:color="auto" w:fill="auto"/>
          </w:tcPr>
          <w:p w14:paraId="7DEAE04B" w14:textId="77777777" w:rsidR="003C22AF" w:rsidRPr="00885D32" w:rsidRDefault="003C22AF" w:rsidP="00AF0536">
            <w:pPr>
              <w:numPr>
                <w:ilvl w:val="0"/>
                <w:numId w:val="5"/>
              </w:numPr>
              <w:tabs>
                <w:tab w:val="left" w:pos="284"/>
              </w:tabs>
              <w:spacing w:after="0" w:line="240" w:lineRule="auto"/>
              <w:ind w:left="0"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tvarkinga, nuši</w:t>
            </w:r>
            <w:r w:rsidRPr="00885D32">
              <w:rPr>
                <w:rFonts w:ascii="Times New Roman" w:hAnsi="Times New Roman"/>
                <w:color w:val="000000" w:themeColor="text1"/>
                <w:sz w:val="24"/>
                <w:szCs w:val="24"/>
                <w:shd w:val="clear" w:color="auto" w:fill="FFFFFF"/>
              </w:rPr>
              <w:t>e</w:t>
            </w:r>
            <w:r w:rsidRPr="00885D32">
              <w:rPr>
                <w:rFonts w:ascii="Times New Roman" w:hAnsi="Times New Roman"/>
                <w:color w:val="000000" w:themeColor="text1"/>
                <w:sz w:val="24"/>
                <w:szCs w:val="24"/>
                <w:shd w:val="clear" w:color="auto" w:fill="FFFFFF"/>
              </w:rPr>
              <w:t>nauta, švari</w:t>
            </w:r>
          </w:p>
          <w:p w14:paraId="36AB9FD9" w14:textId="77777777" w:rsidR="003C22AF" w:rsidRPr="00885D32" w:rsidRDefault="003C22AF" w:rsidP="00AF0536">
            <w:pPr>
              <w:numPr>
                <w:ilvl w:val="0"/>
                <w:numId w:val="5"/>
              </w:numPr>
              <w:tabs>
                <w:tab w:val="left" w:pos="284"/>
              </w:tabs>
              <w:spacing w:after="0" w:line="240" w:lineRule="auto"/>
              <w:ind w:left="0"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sandarios, užd</w:t>
            </w:r>
            <w:r w:rsidRPr="00885D32">
              <w:rPr>
                <w:rFonts w:ascii="Times New Roman" w:hAnsi="Times New Roman"/>
                <w:color w:val="000000" w:themeColor="text1"/>
                <w:sz w:val="24"/>
                <w:szCs w:val="24"/>
                <w:shd w:val="clear" w:color="auto" w:fill="FFFFFF"/>
              </w:rPr>
              <w:t>a</w:t>
            </w:r>
            <w:r w:rsidRPr="00885D32">
              <w:rPr>
                <w:rFonts w:ascii="Times New Roman" w:hAnsi="Times New Roman"/>
                <w:color w:val="000000" w:themeColor="text1"/>
                <w:sz w:val="24"/>
                <w:szCs w:val="24"/>
                <w:shd w:val="clear" w:color="auto" w:fill="FFFFFF"/>
              </w:rPr>
              <w:t>romos, pastatytos ant kieto pagrindo, prisipildžiusios i</w:t>
            </w:r>
            <w:r w:rsidRPr="00885D32">
              <w:rPr>
                <w:rFonts w:ascii="Times New Roman" w:hAnsi="Times New Roman"/>
                <w:color w:val="000000" w:themeColor="text1"/>
                <w:sz w:val="24"/>
                <w:szCs w:val="24"/>
                <w:shd w:val="clear" w:color="auto" w:fill="FFFFFF"/>
              </w:rPr>
              <w:t>š</w:t>
            </w:r>
            <w:r w:rsidRPr="00885D32">
              <w:rPr>
                <w:rFonts w:ascii="Times New Roman" w:hAnsi="Times New Roman"/>
                <w:color w:val="000000" w:themeColor="text1"/>
                <w:sz w:val="24"/>
                <w:szCs w:val="24"/>
                <w:shd w:val="clear" w:color="auto" w:fill="FFFFFF"/>
              </w:rPr>
              <w:t>tuštinamos talpos buitinėms atliekoms</w:t>
            </w:r>
          </w:p>
          <w:p w14:paraId="71201262" w14:textId="77777777" w:rsidR="003C22AF" w:rsidRPr="00885D32" w:rsidRDefault="003C22AF" w:rsidP="00AF0536">
            <w:pPr>
              <w:numPr>
                <w:ilvl w:val="0"/>
                <w:numId w:val="5"/>
              </w:numPr>
              <w:tabs>
                <w:tab w:val="left" w:pos="284"/>
              </w:tabs>
              <w:spacing w:after="0" w:line="240" w:lineRule="auto"/>
              <w:ind w:left="0"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tamsiu paros m</w:t>
            </w:r>
            <w:r w:rsidRPr="00885D32">
              <w:rPr>
                <w:rFonts w:ascii="Times New Roman" w:hAnsi="Times New Roman"/>
                <w:color w:val="000000" w:themeColor="text1"/>
                <w:sz w:val="24"/>
                <w:szCs w:val="24"/>
                <w:shd w:val="clear" w:color="auto" w:fill="FFFFFF"/>
              </w:rPr>
              <w:t>e</w:t>
            </w:r>
            <w:r w:rsidRPr="00885D32">
              <w:rPr>
                <w:rFonts w:ascii="Times New Roman" w:hAnsi="Times New Roman"/>
                <w:color w:val="000000" w:themeColor="text1"/>
                <w:sz w:val="24"/>
                <w:szCs w:val="24"/>
                <w:shd w:val="clear" w:color="auto" w:fill="FFFFFF"/>
              </w:rPr>
              <w:t>tu – apšviesta;</w:t>
            </w:r>
          </w:p>
          <w:p w14:paraId="766E2F89" w14:textId="77777777" w:rsidR="003C22AF" w:rsidRPr="00885D32" w:rsidRDefault="003C22AF" w:rsidP="00AF0536">
            <w:pPr>
              <w:numPr>
                <w:ilvl w:val="0"/>
                <w:numId w:val="5"/>
              </w:numPr>
              <w:tabs>
                <w:tab w:val="left" w:pos="284"/>
              </w:tabs>
              <w:spacing w:after="0" w:line="240" w:lineRule="auto"/>
              <w:ind w:left="0"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jeigu leidžiama rūkyti – turi būti įrengtos specialios rūkymo patalpos;</w:t>
            </w:r>
          </w:p>
          <w:p w14:paraId="7C22975F" w14:textId="77777777" w:rsidR="003C22AF" w:rsidRPr="00885D32" w:rsidRDefault="003C22AF" w:rsidP="00AF0536">
            <w:pPr>
              <w:numPr>
                <w:ilvl w:val="0"/>
                <w:numId w:val="5"/>
              </w:numPr>
              <w:tabs>
                <w:tab w:val="left" w:pos="284"/>
              </w:tabs>
              <w:spacing w:after="0" w:line="240" w:lineRule="auto"/>
              <w:ind w:left="0"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jeigu šalia yra vandens telkinių, kur įrengtos ma</w:t>
            </w:r>
            <w:r w:rsidRPr="00885D32">
              <w:rPr>
                <w:rFonts w:ascii="Times New Roman" w:hAnsi="Times New Roman"/>
                <w:color w:val="000000" w:themeColor="text1"/>
                <w:sz w:val="24"/>
                <w:szCs w:val="24"/>
                <w:shd w:val="clear" w:color="auto" w:fill="FFFFFF"/>
              </w:rPr>
              <w:t>u</w:t>
            </w:r>
            <w:r w:rsidRPr="00885D32">
              <w:rPr>
                <w:rFonts w:ascii="Times New Roman" w:hAnsi="Times New Roman"/>
                <w:color w:val="000000" w:themeColor="text1"/>
                <w:sz w:val="24"/>
                <w:szCs w:val="24"/>
                <w:shd w:val="clear" w:color="auto" w:fill="FFFFFF"/>
              </w:rPr>
              <w:t>dymosi vietos, jos turi būti švarios, saugios ir pažymėtos bei turėti naudoj</w:t>
            </w:r>
            <w:r w:rsidRPr="00885D32">
              <w:rPr>
                <w:rFonts w:ascii="Times New Roman" w:hAnsi="Times New Roman"/>
                <w:color w:val="000000" w:themeColor="text1"/>
                <w:sz w:val="24"/>
                <w:szCs w:val="24"/>
                <w:shd w:val="clear" w:color="auto" w:fill="FFFFFF"/>
              </w:rPr>
              <w:t>i</w:t>
            </w:r>
            <w:r w:rsidRPr="00885D32">
              <w:rPr>
                <w:rFonts w:ascii="Times New Roman" w:hAnsi="Times New Roman"/>
                <w:color w:val="000000" w:themeColor="text1"/>
                <w:sz w:val="24"/>
                <w:szCs w:val="24"/>
                <w:shd w:val="clear" w:color="auto" w:fill="FFFFFF"/>
              </w:rPr>
              <w:t>mosi instrukcijas.</w:t>
            </w:r>
          </w:p>
        </w:tc>
        <w:tc>
          <w:tcPr>
            <w:tcW w:w="2693" w:type="dxa"/>
            <w:shd w:val="clear" w:color="auto" w:fill="auto"/>
          </w:tcPr>
          <w:p w14:paraId="56161A69" w14:textId="77777777" w:rsidR="003C22AF" w:rsidRPr="00885D32" w:rsidRDefault="003C22AF" w:rsidP="00AF0536">
            <w:pPr>
              <w:numPr>
                <w:ilvl w:val="0"/>
                <w:numId w:val="5"/>
              </w:numPr>
              <w:tabs>
                <w:tab w:val="left" w:pos="317"/>
              </w:tabs>
              <w:spacing w:after="0" w:line="240" w:lineRule="auto"/>
              <w:ind w:left="5"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oro temperatūra ka</w:t>
            </w:r>
            <w:r w:rsidRPr="00885D32">
              <w:rPr>
                <w:rFonts w:ascii="Times New Roman" w:hAnsi="Times New Roman"/>
                <w:color w:val="000000" w:themeColor="text1"/>
                <w:sz w:val="24"/>
                <w:szCs w:val="24"/>
                <w:shd w:val="clear" w:color="auto" w:fill="FFFFFF"/>
              </w:rPr>
              <w:t>m</w:t>
            </w:r>
            <w:r w:rsidRPr="00885D32">
              <w:rPr>
                <w:rFonts w:ascii="Times New Roman" w:hAnsi="Times New Roman"/>
                <w:color w:val="000000" w:themeColor="text1"/>
                <w:sz w:val="24"/>
                <w:szCs w:val="24"/>
                <w:shd w:val="clear" w:color="auto" w:fill="FFFFFF"/>
              </w:rPr>
              <w:t>baryje (numeryje), poi</w:t>
            </w:r>
            <w:r w:rsidRPr="00885D32">
              <w:rPr>
                <w:rFonts w:ascii="Times New Roman" w:hAnsi="Times New Roman"/>
                <w:color w:val="000000" w:themeColor="text1"/>
                <w:sz w:val="24"/>
                <w:szCs w:val="24"/>
                <w:shd w:val="clear" w:color="auto" w:fill="FFFFFF"/>
              </w:rPr>
              <w:t>l</w:t>
            </w:r>
            <w:r w:rsidRPr="00885D32">
              <w:rPr>
                <w:rFonts w:ascii="Times New Roman" w:hAnsi="Times New Roman"/>
                <w:color w:val="000000" w:themeColor="text1"/>
                <w:sz w:val="24"/>
                <w:szCs w:val="24"/>
                <w:shd w:val="clear" w:color="auto" w:fill="FFFFFF"/>
              </w:rPr>
              <w:t>sio patalpoje turi būti ne žemesnė kaip 18 °C ir ne aukštesnė kaip</w:t>
            </w:r>
            <w:r w:rsidRPr="00885D32">
              <w:rPr>
                <w:rStyle w:val="apple-converted-space"/>
                <w:rFonts w:ascii="Times New Roman" w:hAnsi="Times New Roman"/>
                <w:color w:val="000000" w:themeColor="text1"/>
                <w:sz w:val="24"/>
                <w:szCs w:val="24"/>
                <w:shd w:val="clear" w:color="auto" w:fill="FFFFFF"/>
              </w:rPr>
              <w:t> </w:t>
            </w:r>
            <w:r w:rsidRPr="00885D32">
              <w:rPr>
                <w:rFonts w:ascii="Times New Roman" w:hAnsi="Times New Roman"/>
                <w:color w:val="000000" w:themeColor="text1"/>
                <w:sz w:val="24"/>
                <w:szCs w:val="24"/>
              </w:rPr>
              <w:br/>
            </w:r>
            <w:r w:rsidRPr="00885D32">
              <w:rPr>
                <w:rFonts w:ascii="Times New Roman" w:hAnsi="Times New Roman"/>
                <w:color w:val="000000" w:themeColor="text1"/>
                <w:sz w:val="24"/>
                <w:szCs w:val="24"/>
                <w:shd w:val="clear" w:color="auto" w:fill="FFFFFF"/>
              </w:rPr>
              <w:t>28 °C, santykinė oro drėgmė – nuo 35 % iki 65 %. Vonios (dušo) p</w:t>
            </w:r>
            <w:r w:rsidRPr="00885D32">
              <w:rPr>
                <w:rFonts w:ascii="Times New Roman" w:hAnsi="Times New Roman"/>
                <w:color w:val="000000" w:themeColor="text1"/>
                <w:sz w:val="24"/>
                <w:szCs w:val="24"/>
                <w:shd w:val="clear" w:color="auto" w:fill="FFFFFF"/>
              </w:rPr>
              <w:t>a</w:t>
            </w:r>
            <w:r w:rsidRPr="00885D32">
              <w:rPr>
                <w:rFonts w:ascii="Times New Roman" w:hAnsi="Times New Roman"/>
                <w:color w:val="000000" w:themeColor="text1"/>
                <w:sz w:val="24"/>
                <w:szCs w:val="24"/>
                <w:shd w:val="clear" w:color="auto" w:fill="FFFFFF"/>
              </w:rPr>
              <w:t>talpose temperatūra turi būti ne žemesnė kaip 20 °C;</w:t>
            </w:r>
          </w:p>
          <w:p w14:paraId="29001493" w14:textId="77777777" w:rsidR="003C22AF" w:rsidRPr="00885D32" w:rsidRDefault="003C22AF" w:rsidP="00AF0536">
            <w:pPr>
              <w:numPr>
                <w:ilvl w:val="0"/>
                <w:numId w:val="5"/>
              </w:numPr>
              <w:tabs>
                <w:tab w:val="left" w:pos="317"/>
              </w:tabs>
              <w:spacing w:after="0" w:line="240" w:lineRule="auto"/>
              <w:ind w:left="5"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turi būti nuolat apr</w:t>
            </w:r>
            <w:r w:rsidRPr="00885D32">
              <w:rPr>
                <w:rFonts w:ascii="Times New Roman" w:hAnsi="Times New Roman"/>
                <w:color w:val="000000" w:themeColor="text1"/>
                <w:sz w:val="24"/>
                <w:szCs w:val="24"/>
                <w:shd w:val="clear" w:color="auto" w:fill="FFFFFF"/>
              </w:rPr>
              <w:t>ū</w:t>
            </w:r>
            <w:r w:rsidRPr="00885D32">
              <w:rPr>
                <w:rFonts w:ascii="Times New Roman" w:hAnsi="Times New Roman"/>
                <w:color w:val="000000" w:themeColor="text1"/>
                <w:sz w:val="24"/>
                <w:szCs w:val="24"/>
                <w:shd w:val="clear" w:color="auto" w:fill="FFFFFF"/>
              </w:rPr>
              <w:t>pintos geriamuoju va</w:t>
            </w:r>
            <w:r w:rsidRPr="00885D32">
              <w:rPr>
                <w:rFonts w:ascii="Times New Roman" w:hAnsi="Times New Roman"/>
                <w:color w:val="000000" w:themeColor="text1"/>
                <w:sz w:val="24"/>
                <w:szCs w:val="24"/>
                <w:shd w:val="clear" w:color="auto" w:fill="FFFFFF"/>
              </w:rPr>
              <w:t>n</w:t>
            </w:r>
            <w:r w:rsidRPr="00885D32">
              <w:rPr>
                <w:rFonts w:ascii="Times New Roman" w:hAnsi="Times New Roman"/>
                <w:color w:val="000000" w:themeColor="text1"/>
                <w:sz w:val="24"/>
                <w:szCs w:val="24"/>
                <w:shd w:val="clear" w:color="auto" w:fill="FFFFFF"/>
              </w:rPr>
              <w:t>deniu;</w:t>
            </w:r>
          </w:p>
          <w:p w14:paraId="03220A7F" w14:textId="77777777" w:rsidR="003C22AF" w:rsidRPr="00885D32" w:rsidRDefault="003C22AF" w:rsidP="00AF0536">
            <w:pPr>
              <w:numPr>
                <w:ilvl w:val="0"/>
                <w:numId w:val="5"/>
              </w:numPr>
              <w:tabs>
                <w:tab w:val="left" w:pos="175"/>
              </w:tabs>
              <w:spacing w:after="0" w:line="240" w:lineRule="auto"/>
              <w:ind w:left="5"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karštas vanduo turi būti nuolat tiekiamas į vonios (dušo) patalpas, vartot</w:t>
            </w:r>
            <w:r w:rsidRPr="00885D32">
              <w:rPr>
                <w:rFonts w:ascii="Times New Roman" w:hAnsi="Times New Roman"/>
                <w:color w:val="000000" w:themeColor="text1"/>
                <w:sz w:val="24"/>
                <w:szCs w:val="24"/>
                <w:shd w:val="clear" w:color="auto" w:fill="FFFFFF"/>
              </w:rPr>
              <w:t>o</w:t>
            </w:r>
            <w:r w:rsidRPr="00885D32">
              <w:rPr>
                <w:rFonts w:ascii="Times New Roman" w:hAnsi="Times New Roman"/>
                <w:color w:val="000000" w:themeColor="text1"/>
                <w:sz w:val="24"/>
                <w:szCs w:val="24"/>
                <w:shd w:val="clear" w:color="auto" w:fill="FFFFFF"/>
              </w:rPr>
              <w:t>jams skirtas maisto g</w:t>
            </w:r>
            <w:r w:rsidRPr="00885D32">
              <w:rPr>
                <w:rFonts w:ascii="Times New Roman" w:hAnsi="Times New Roman"/>
                <w:color w:val="000000" w:themeColor="text1"/>
                <w:sz w:val="24"/>
                <w:szCs w:val="24"/>
                <w:shd w:val="clear" w:color="auto" w:fill="FFFFFF"/>
              </w:rPr>
              <w:t>a</w:t>
            </w:r>
            <w:r w:rsidRPr="00885D32">
              <w:rPr>
                <w:rFonts w:ascii="Times New Roman" w:hAnsi="Times New Roman"/>
                <w:color w:val="000000" w:themeColor="text1"/>
                <w:sz w:val="24"/>
                <w:szCs w:val="24"/>
                <w:shd w:val="clear" w:color="auto" w:fill="FFFFFF"/>
              </w:rPr>
              <w:t>minimo patalpas;</w:t>
            </w:r>
          </w:p>
          <w:p w14:paraId="4BF95B5D" w14:textId="77777777" w:rsidR="003C22AF" w:rsidRPr="00885D32" w:rsidRDefault="003C22AF" w:rsidP="00AF0536">
            <w:pPr>
              <w:numPr>
                <w:ilvl w:val="0"/>
                <w:numId w:val="5"/>
              </w:numPr>
              <w:tabs>
                <w:tab w:val="left" w:pos="175"/>
              </w:tabs>
              <w:spacing w:after="0" w:line="240" w:lineRule="auto"/>
              <w:ind w:left="5"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naudojami skalbiniai turi būti skalbiami vieš</w:t>
            </w:r>
            <w:r w:rsidRPr="00885D32">
              <w:rPr>
                <w:rFonts w:ascii="Times New Roman" w:hAnsi="Times New Roman"/>
                <w:color w:val="000000" w:themeColor="text1"/>
                <w:sz w:val="24"/>
                <w:szCs w:val="24"/>
                <w:shd w:val="clear" w:color="auto" w:fill="FFFFFF"/>
              </w:rPr>
              <w:t>o</w:t>
            </w:r>
            <w:r w:rsidRPr="00885D32">
              <w:rPr>
                <w:rFonts w:ascii="Times New Roman" w:hAnsi="Times New Roman"/>
                <w:color w:val="000000" w:themeColor="text1"/>
                <w:sz w:val="24"/>
                <w:szCs w:val="24"/>
                <w:shd w:val="clear" w:color="auto" w:fill="FFFFFF"/>
              </w:rPr>
              <w:t>joje arba apgyvendinimo paslaugų teikimo vietoje įrengtoje skalbykloje, kuri turi atitikti normoje numatytos reikalavimus.</w:t>
            </w:r>
          </w:p>
        </w:tc>
        <w:tc>
          <w:tcPr>
            <w:tcW w:w="2410" w:type="dxa"/>
            <w:shd w:val="clear" w:color="auto" w:fill="auto"/>
          </w:tcPr>
          <w:p w14:paraId="3832E597" w14:textId="77777777" w:rsidR="003C22AF" w:rsidRPr="00885D32" w:rsidRDefault="003C22AF" w:rsidP="00AF0536">
            <w:pPr>
              <w:numPr>
                <w:ilvl w:val="0"/>
                <w:numId w:val="5"/>
              </w:numPr>
              <w:tabs>
                <w:tab w:val="left" w:pos="187"/>
              </w:tabs>
              <w:spacing w:after="0" w:line="240" w:lineRule="auto"/>
              <w:ind w:left="9"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turi būti geros bū</w:t>
            </w:r>
            <w:r w:rsidRPr="00885D32">
              <w:rPr>
                <w:rFonts w:ascii="Times New Roman" w:hAnsi="Times New Roman"/>
                <w:color w:val="000000" w:themeColor="text1"/>
                <w:sz w:val="24"/>
                <w:szCs w:val="24"/>
                <w:shd w:val="clear" w:color="auto" w:fill="FFFFFF"/>
              </w:rPr>
              <w:t>k</w:t>
            </w:r>
            <w:r w:rsidRPr="00885D32">
              <w:rPr>
                <w:rFonts w:ascii="Times New Roman" w:hAnsi="Times New Roman"/>
                <w:color w:val="000000" w:themeColor="text1"/>
                <w:sz w:val="24"/>
                <w:szCs w:val="24"/>
                <w:shd w:val="clear" w:color="auto" w:fill="FFFFFF"/>
              </w:rPr>
              <w:t>lės  baldai ir kitas miegui, drabužiams ir asmeniniams daiktams laikyti skirtas invent</w:t>
            </w:r>
            <w:r w:rsidRPr="00885D32">
              <w:rPr>
                <w:rFonts w:ascii="Times New Roman" w:hAnsi="Times New Roman"/>
                <w:color w:val="000000" w:themeColor="text1"/>
                <w:sz w:val="24"/>
                <w:szCs w:val="24"/>
                <w:shd w:val="clear" w:color="auto" w:fill="FFFFFF"/>
              </w:rPr>
              <w:t>o</w:t>
            </w:r>
            <w:r w:rsidRPr="00885D32">
              <w:rPr>
                <w:rFonts w:ascii="Times New Roman" w:hAnsi="Times New Roman"/>
                <w:color w:val="000000" w:themeColor="text1"/>
                <w:sz w:val="24"/>
                <w:szCs w:val="24"/>
                <w:shd w:val="clear" w:color="auto" w:fill="FFFFFF"/>
              </w:rPr>
              <w:t>rius;</w:t>
            </w:r>
          </w:p>
          <w:p w14:paraId="139EA46E" w14:textId="77777777" w:rsidR="003C22AF" w:rsidRPr="00885D32" w:rsidRDefault="003C22AF" w:rsidP="00AF0536">
            <w:pPr>
              <w:numPr>
                <w:ilvl w:val="0"/>
                <w:numId w:val="5"/>
              </w:numPr>
              <w:tabs>
                <w:tab w:val="left" w:pos="187"/>
              </w:tabs>
              <w:spacing w:after="0" w:line="240" w:lineRule="auto"/>
              <w:ind w:left="9"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turi būti įrengtos apsaugos nuo tiesi</w:t>
            </w:r>
            <w:r w:rsidRPr="00885D32">
              <w:rPr>
                <w:rFonts w:ascii="Times New Roman" w:hAnsi="Times New Roman"/>
                <w:color w:val="000000" w:themeColor="text1"/>
                <w:sz w:val="24"/>
                <w:szCs w:val="24"/>
                <w:shd w:val="clear" w:color="auto" w:fill="FFFFFF"/>
              </w:rPr>
              <w:t>o</w:t>
            </w:r>
            <w:r w:rsidRPr="00885D32">
              <w:rPr>
                <w:rFonts w:ascii="Times New Roman" w:hAnsi="Times New Roman"/>
                <w:color w:val="000000" w:themeColor="text1"/>
                <w:sz w:val="24"/>
                <w:szCs w:val="24"/>
                <w:shd w:val="clear" w:color="auto" w:fill="FFFFFF"/>
              </w:rPr>
              <w:t>ginių saulės spindulių priemonės;</w:t>
            </w:r>
          </w:p>
          <w:p w14:paraId="4816C9E1" w14:textId="77777777" w:rsidR="003C22AF" w:rsidRPr="00885D32" w:rsidRDefault="003C22AF" w:rsidP="00AF0536">
            <w:pPr>
              <w:numPr>
                <w:ilvl w:val="0"/>
                <w:numId w:val="5"/>
              </w:numPr>
              <w:tabs>
                <w:tab w:val="left" w:pos="187"/>
              </w:tabs>
              <w:spacing w:after="0" w:line="240" w:lineRule="auto"/>
              <w:ind w:left="9"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kiekvienam vartot</w:t>
            </w:r>
            <w:r w:rsidRPr="00885D32">
              <w:rPr>
                <w:rFonts w:ascii="Times New Roman" w:hAnsi="Times New Roman"/>
                <w:color w:val="000000" w:themeColor="text1"/>
                <w:sz w:val="24"/>
                <w:szCs w:val="24"/>
                <w:shd w:val="clear" w:color="auto" w:fill="FFFFFF"/>
              </w:rPr>
              <w:t>o</w:t>
            </w:r>
            <w:r w:rsidRPr="00885D32">
              <w:rPr>
                <w:rFonts w:ascii="Times New Roman" w:hAnsi="Times New Roman"/>
                <w:color w:val="000000" w:themeColor="text1"/>
                <w:sz w:val="24"/>
                <w:szCs w:val="24"/>
                <w:shd w:val="clear" w:color="auto" w:fill="FFFFFF"/>
              </w:rPr>
              <w:t>jui turi būti skiriamas čiužinys, antklodė, pagalvė, patalynė ir du rankšluosčiai;</w:t>
            </w:r>
          </w:p>
          <w:p w14:paraId="2D4BA63D" w14:textId="77777777" w:rsidR="003C22AF" w:rsidRPr="00885D32" w:rsidRDefault="003C22AF" w:rsidP="00AF0536">
            <w:pPr>
              <w:numPr>
                <w:ilvl w:val="0"/>
                <w:numId w:val="5"/>
              </w:numPr>
              <w:tabs>
                <w:tab w:val="left" w:pos="187"/>
              </w:tabs>
              <w:spacing w:after="0" w:line="240" w:lineRule="auto"/>
              <w:ind w:left="9"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vonia (dušas) ir tu</w:t>
            </w:r>
            <w:r w:rsidRPr="00885D32">
              <w:rPr>
                <w:rFonts w:ascii="Times New Roman" w:hAnsi="Times New Roman"/>
                <w:color w:val="000000" w:themeColor="text1"/>
                <w:sz w:val="24"/>
                <w:szCs w:val="24"/>
                <w:shd w:val="clear" w:color="auto" w:fill="FFFFFF"/>
              </w:rPr>
              <w:t>a</w:t>
            </w:r>
            <w:r w:rsidRPr="00885D32">
              <w:rPr>
                <w:rFonts w:ascii="Times New Roman" w:hAnsi="Times New Roman"/>
                <w:color w:val="000000" w:themeColor="text1"/>
                <w:sz w:val="24"/>
                <w:szCs w:val="24"/>
                <w:shd w:val="clear" w:color="auto" w:fill="FFFFFF"/>
              </w:rPr>
              <w:t>letas gali būti įrengti vienoje patalpoje arba atskirose patalpose;</w:t>
            </w:r>
          </w:p>
          <w:p w14:paraId="4A354268" w14:textId="77777777" w:rsidR="003C22AF" w:rsidRPr="00885D32" w:rsidRDefault="003C22AF" w:rsidP="00AF0536">
            <w:pPr>
              <w:numPr>
                <w:ilvl w:val="0"/>
                <w:numId w:val="5"/>
              </w:numPr>
              <w:tabs>
                <w:tab w:val="left" w:pos="187"/>
              </w:tabs>
              <w:spacing w:after="0" w:line="240" w:lineRule="auto"/>
              <w:ind w:left="9"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 xml:space="preserve"> esantys šildymo prietaisai (įrenginiai) turi būti saugūs, n</w:t>
            </w:r>
            <w:r w:rsidRPr="00885D32">
              <w:rPr>
                <w:rFonts w:ascii="Times New Roman" w:hAnsi="Times New Roman"/>
                <w:color w:val="000000" w:themeColor="text1"/>
                <w:sz w:val="24"/>
                <w:szCs w:val="24"/>
                <w:shd w:val="clear" w:color="auto" w:fill="FFFFFF"/>
              </w:rPr>
              <w:t>e</w:t>
            </w:r>
            <w:r w:rsidRPr="00885D32">
              <w:rPr>
                <w:rFonts w:ascii="Times New Roman" w:hAnsi="Times New Roman"/>
                <w:color w:val="000000" w:themeColor="text1"/>
                <w:sz w:val="24"/>
                <w:szCs w:val="24"/>
                <w:shd w:val="clear" w:color="auto" w:fill="FFFFFF"/>
              </w:rPr>
              <w:t>kelti nudegimo, aps</w:t>
            </w:r>
            <w:r w:rsidRPr="00885D32">
              <w:rPr>
                <w:rFonts w:ascii="Times New Roman" w:hAnsi="Times New Roman"/>
                <w:color w:val="000000" w:themeColor="text1"/>
                <w:sz w:val="24"/>
                <w:szCs w:val="24"/>
                <w:shd w:val="clear" w:color="auto" w:fill="FFFFFF"/>
              </w:rPr>
              <w:t>i</w:t>
            </w:r>
            <w:r w:rsidRPr="00885D32">
              <w:rPr>
                <w:rFonts w:ascii="Times New Roman" w:hAnsi="Times New Roman"/>
                <w:color w:val="000000" w:themeColor="text1"/>
                <w:sz w:val="24"/>
                <w:szCs w:val="24"/>
                <w:shd w:val="clear" w:color="auto" w:fill="FFFFFF"/>
              </w:rPr>
              <w:t>nuodijimo pavojaus, prieinami valyti.</w:t>
            </w:r>
          </w:p>
        </w:tc>
        <w:tc>
          <w:tcPr>
            <w:tcW w:w="2693" w:type="dxa"/>
            <w:shd w:val="clear" w:color="auto" w:fill="auto"/>
          </w:tcPr>
          <w:p w14:paraId="78417E39" w14:textId="77777777" w:rsidR="003C22AF" w:rsidRPr="00885D32" w:rsidRDefault="003C22AF" w:rsidP="00AF0536">
            <w:pPr>
              <w:numPr>
                <w:ilvl w:val="0"/>
                <w:numId w:val="5"/>
              </w:numPr>
              <w:tabs>
                <w:tab w:val="left" w:pos="174"/>
              </w:tabs>
              <w:spacing w:after="0" w:line="240" w:lineRule="auto"/>
              <w:ind w:left="14"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vartotojas turi būti a</w:t>
            </w:r>
            <w:r w:rsidRPr="00885D32">
              <w:rPr>
                <w:rFonts w:ascii="Times New Roman" w:hAnsi="Times New Roman"/>
                <w:color w:val="000000" w:themeColor="text1"/>
                <w:sz w:val="24"/>
                <w:szCs w:val="24"/>
                <w:shd w:val="clear" w:color="auto" w:fill="FFFFFF"/>
              </w:rPr>
              <w:t>p</w:t>
            </w:r>
            <w:r w:rsidRPr="00885D32">
              <w:rPr>
                <w:rFonts w:ascii="Times New Roman" w:hAnsi="Times New Roman"/>
                <w:color w:val="000000" w:themeColor="text1"/>
                <w:sz w:val="24"/>
                <w:szCs w:val="24"/>
                <w:shd w:val="clear" w:color="auto" w:fill="FFFFFF"/>
              </w:rPr>
              <w:t>gyvendintas švariame, tvarkingame kambaryje, kuris jam išvykus yra sutvarkomas;</w:t>
            </w:r>
          </w:p>
          <w:p w14:paraId="039446DF" w14:textId="77777777" w:rsidR="003C22AF" w:rsidRPr="00885D32" w:rsidRDefault="003C22AF" w:rsidP="00AF0536">
            <w:pPr>
              <w:numPr>
                <w:ilvl w:val="0"/>
                <w:numId w:val="5"/>
              </w:numPr>
              <w:tabs>
                <w:tab w:val="left" w:pos="174"/>
              </w:tabs>
              <w:spacing w:after="0" w:line="240" w:lineRule="auto"/>
              <w:ind w:left="14"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turi būti tiekiami tik išskalbti, išlyginti ir kitų paslaugų vartotojų n</w:t>
            </w:r>
            <w:r w:rsidRPr="00885D32">
              <w:rPr>
                <w:rFonts w:ascii="Times New Roman" w:hAnsi="Times New Roman"/>
                <w:color w:val="000000" w:themeColor="text1"/>
                <w:sz w:val="24"/>
                <w:szCs w:val="24"/>
                <w:shd w:val="clear" w:color="auto" w:fill="FFFFFF"/>
              </w:rPr>
              <w:t>e</w:t>
            </w:r>
            <w:r w:rsidRPr="00885D32">
              <w:rPr>
                <w:rFonts w:ascii="Times New Roman" w:hAnsi="Times New Roman"/>
                <w:color w:val="000000" w:themeColor="text1"/>
                <w:sz w:val="24"/>
                <w:szCs w:val="24"/>
                <w:shd w:val="clear" w:color="auto" w:fill="FFFFFF"/>
              </w:rPr>
              <w:t>naudoti skalbiniai (pat</w:t>
            </w:r>
            <w:r w:rsidRPr="00885D32">
              <w:rPr>
                <w:rFonts w:ascii="Times New Roman" w:hAnsi="Times New Roman"/>
                <w:color w:val="000000" w:themeColor="text1"/>
                <w:sz w:val="24"/>
                <w:szCs w:val="24"/>
                <w:shd w:val="clear" w:color="auto" w:fill="FFFFFF"/>
              </w:rPr>
              <w:t>a</w:t>
            </w:r>
            <w:r w:rsidRPr="00885D32">
              <w:rPr>
                <w:rFonts w:ascii="Times New Roman" w:hAnsi="Times New Roman"/>
                <w:color w:val="000000" w:themeColor="text1"/>
                <w:sz w:val="24"/>
                <w:szCs w:val="24"/>
                <w:shd w:val="clear" w:color="auto" w:fill="FFFFFF"/>
              </w:rPr>
              <w:t>lynė, rankšluosčiai), ch</w:t>
            </w:r>
            <w:r w:rsidRPr="00885D32">
              <w:rPr>
                <w:rFonts w:ascii="Times New Roman" w:hAnsi="Times New Roman"/>
                <w:color w:val="000000" w:themeColor="text1"/>
                <w:sz w:val="24"/>
                <w:szCs w:val="24"/>
                <w:shd w:val="clear" w:color="auto" w:fill="FFFFFF"/>
              </w:rPr>
              <w:t>a</w:t>
            </w:r>
            <w:r w:rsidRPr="00885D32">
              <w:rPr>
                <w:rFonts w:ascii="Times New Roman" w:hAnsi="Times New Roman"/>
                <w:color w:val="000000" w:themeColor="text1"/>
                <w:sz w:val="24"/>
                <w:szCs w:val="24"/>
                <w:shd w:val="clear" w:color="auto" w:fill="FFFFFF"/>
              </w:rPr>
              <w:t>latai ir vienkartinės šl</w:t>
            </w:r>
            <w:r w:rsidRPr="00885D32">
              <w:rPr>
                <w:rFonts w:ascii="Times New Roman" w:hAnsi="Times New Roman"/>
                <w:color w:val="000000" w:themeColor="text1"/>
                <w:sz w:val="24"/>
                <w:szCs w:val="24"/>
                <w:shd w:val="clear" w:color="auto" w:fill="FFFFFF"/>
              </w:rPr>
              <w:t>e</w:t>
            </w:r>
            <w:r w:rsidRPr="00885D32">
              <w:rPr>
                <w:rFonts w:ascii="Times New Roman" w:hAnsi="Times New Roman"/>
                <w:color w:val="000000" w:themeColor="text1"/>
                <w:sz w:val="24"/>
                <w:szCs w:val="24"/>
                <w:shd w:val="clear" w:color="auto" w:fill="FFFFFF"/>
              </w:rPr>
              <w:t>petės;</w:t>
            </w:r>
          </w:p>
          <w:p w14:paraId="6A6F9DB8" w14:textId="77777777" w:rsidR="003C22AF" w:rsidRPr="00885D32" w:rsidRDefault="003C22AF" w:rsidP="00AF0536">
            <w:pPr>
              <w:numPr>
                <w:ilvl w:val="0"/>
                <w:numId w:val="5"/>
              </w:numPr>
              <w:tabs>
                <w:tab w:val="left" w:pos="174"/>
              </w:tabs>
              <w:spacing w:after="0" w:line="240" w:lineRule="auto"/>
              <w:ind w:left="14"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valyti turi būti naud</w:t>
            </w:r>
            <w:r w:rsidRPr="00885D32">
              <w:rPr>
                <w:rFonts w:ascii="Times New Roman" w:hAnsi="Times New Roman"/>
                <w:color w:val="000000" w:themeColor="text1"/>
                <w:sz w:val="24"/>
                <w:szCs w:val="24"/>
                <w:shd w:val="clear" w:color="auto" w:fill="FFFFFF"/>
              </w:rPr>
              <w:t>o</w:t>
            </w:r>
            <w:r w:rsidRPr="00885D32">
              <w:rPr>
                <w:rFonts w:ascii="Times New Roman" w:hAnsi="Times New Roman"/>
                <w:color w:val="000000" w:themeColor="text1"/>
                <w:sz w:val="24"/>
                <w:szCs w:val="24"/>
                <w:shd w:val="clear" w:color="auto" w:fill="FFFFFF"/>
              </w:rPr>
              <w:t>jamas atskiras valymo inventorius;</w:t>
            </w:r>
          </w:p>
          <w:p w14:paraId="57028B56" w14:textId="77777777" w:rsidR="003C22AF" w:rsidRPr="00885D32" w:rsidRDefault="003C22AF" w:rsidP="00AF0536">
            <w:pPr>
              <w:numPr>
                <w:ilvl w:val="0"/>
                <w:numId w:val="5"/>
              </w:numPr>
              <w:tabs>
                <w:tab w:val="left" w:pos="174"/>
              </w:tabs>
              <w:spacing w:after="0" w:line="240" w:lineRule="auto"/>
              <w:ind w:left="14" w:firstLine="0"/>
              <w:contextualSpacing/>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shd w:val="clear" w:color="auto" w:fill="FFFFFF"/>
              </w:rPr>
              <w:t>turi būti atliekami pr</w:t>
            </w:r>
            <w:r w:rsidRPr="00885D32">
              <w:rPr>
                <w:rFonts w:ascii="Times New Roman" w:hAnsi="Times New Roman"/>
                <w:color w:val="000000" w:themeColor="text1"/>
                <w:sz w:val="24"/>
                <w:szCs w:val="24"/>
                <w:shd w:val="clear" w:color="auto" w:fill="FFFFFF"/>
              </w:rPr>
              <w:t>o</w:t>
            </w:r>
            <w:r w:rsidRPr="00885D32">
              <w:rPr>
                <w:rFonts w:ascii="Times New Roman" w:hAnsi="Times New Roman"/>
                <w:color w:val="000000" w:themeColor="text1"/>
                <w:sz w:val="24"/>
                <w:szCs w:val="24"/>
                <w:shd w:val="clear" w:color="auto" w:fill="FFFFFF"/>
              </w:rPr>
              <w:t>filaktiniai aplinkos i</w:t>
            </w:r>
            <w:r w:rsidRPr="00885D32">
              <w:rPr>
                <w:rFonts w:ascii="Times New Roman" w:hAnsi="Times New Roman"/>
                <w:color w:val="000000" w:themeColor="text1"/>
                <w:sz w:val="24"/>
                <w:szCs w:val="24"/>
                <w:shd w:val="clear" w:color="auto" w:fill="FFFFFF"/>
              </w:rPr>
              <w:t>n</w:t>
            </w:r>
            <w:r w:rsidRPr="00885D32">
              <w:rPr>
                <w:rFonts w:ascii="Times New Roman" w:hAnsi="Times New Roman"/>
                <w:color w:val="000000" w:themeColor="text1"/>
                <w:sz w:val="24"/>
                <w:szCs w:val="24"/>
                <w:shd w:val="clear" w:color="auto" w:fill="FFFFFF"/>
              </w:rPr>
              <w:t>ventoriaus tikrinimai, detalizuoti minėtoje h</w:t>
            </w:r>
            <w:r w:rsidRPr="00885D32">
              <w:rPr>
                <w:rFonts w:ascii="Times New Roman" w:hAnsi="Times New Roman"/>
                <w:color w:val="000000" w:themeColor="text1"/>
                <w:sz w:val="24"/>
                <w:szCs w:val="24"/>
                <w:shd w:val="clear" w:color="auto" w:fill="FFFFFF"/>
              </w:rPr>
              <w:t>i</w:t>
            </w:r>
            <w:r w:rsidRPr="00885D32">
              <w:rPr>
                <w:rFonts w:ascii="Times New Roman" w:hAnsi="Times New Roman"/>
                <w:color w:val="000000" w:themeColor="text1"/>
                <w:sz w:val="24"/>
                <w:szCs w:val="24"/>
                <w:shd w:val="clear" w:color="auto" w:fill="FFFFFF"/>
              </w:rPr>
              <w:t>gienos normoje</w:t>
            </w:r>
          </w:p>
        </w:tc>
      </w:tr>
    </w:tbl>
    <w:p w14:paraId="2DB3B0AE" w14:textId="77777777" w:rsidR="003C22AF" w:rsidRPr="00885D32" w:rsidRDefault="003C22AF" w:rsidP="003C22AF">
      <w:pPr>
        <w:spacing w:line="360" w:lineRule="auto"/>
        <w:jc w:val="both"/>
        <w:rPr>
          <w:rFonts w:ascii="Times New Roman" w:hAnsi="Times New Roman"/>
          <w:color w:val="000000" w:themeColor="text1"/>
        </w:rPr>
      </w:pPr>
      <w:r w:rsidRPr="00885D32">
        <w:rPr>
          <w:rFonts w:ascii="Times New Roman" w:hAnsi="Times New Roman"/>
          <w:color w:val="000000" w:themeColor="text1"/>
        </w:rPr>
        <w:tab/>
      </w:r>
    </w:p>
    <w:p w14:paraId="618DCA9E" w14:textId="77777777" w:rsidR="003C22AF" w:rsidRPr="00885D32" w:rsidRDefault="003C22AF" w:rsidP="00AC3A76">
      <w:pPr>
        <w:spacing w:after="0" w:line="360" w:lineRule="auto"/>
        <w:ind w:firstLine="720"/>
        <w:jc w:val="both"/>
        <w:rPr>
          <w:rFonts w:ascii="Times New Roman" w:hAnsi="Times New Roman"/>
          <w:color w:val="000000" w:themeColor="text1"/>
          <w:sz w:val="24"/>
          <w:szCs w:val="24"/>
          <w:shd w:val="clear" w:color="auto" w:fill="FFFFFF"/>
        </w:rPr>
      </w:pPr>
      <w:r w:rsidRPr="00885D32">
        <w:rPr>
          <w:rFonts w:ascii="Times New Roman" w:hAnsi="Times New Roman"/>
          <w:color w:val="000000" w:themeColor="text1"/>
          <w:sz w:val="24"/>
          <w:szCs w:val="24"/>
        </w:rPr>
        <w:t xml:space="preserve">Subjektai, teikiantys apgyvendinimo paslaugas (tame tarpe – ir kaimo turizmo paslaugas), prieš pradėdami vykdyti veiklą, </w:t>
      </w:r>
      <w:r w:rsidRPr="00885D32">
        <w:rPr>
          <w:rFonts w:ascii="Times New Roman" w:hAnsi="Times New Roman"/>
          <w:color w:val="000000" w:themeColor="text1"/>
          <w:sz w:val="24"/>
          <w:szCs w:val="24"/>
          <w:shd w:val="clear" w:color="auto" w:fill="FFFFFF"/>
        </w:rPr>
        <w:t>privalo pateikti Valstybiniam turizmo departamentui nustatytos formos pran</w:t>
      </w:r>
      <w:r w:rsidRPr="00885D32">
        <w:rPr>
          <w:rFonts w:ascii="Times New Roman" w:hAnsi="Times New Roman"/>
          <w:color w:val="000000" w:themeColor="text1"/>
          <w:sz w:val="24"/>
          <w:szCs w:val="24"/>
          <w:shd w:val="clear" w:color="auto" w:fill="FFFFFF"/>
        </w:rPr>
        <w:t>e</w:t>
      </w:r>
      <w:r w:rsidRPr="00885D32">
        <w:rPr>
          <w:rFonts w:ascii="Times New Roman" w:hAnsi="Times New Roman"/>
          <w:color w:val="000000" w:themeColor="text1"/>
          <w:sz w:val="24"/>
          <w:szCs w:val="24"/>
          <w:shd w:val="clear" w:color="auto" w:fill="FFFFFF"/>
        </w:rPr>
        <w:t xml:space="preserve">šimą apie apgyvendinimo paslaugų teikimą. </w:t>
      </w:r>
    </w:p>
    <w:p w14:paraId="17A2ED36" w14:textId="3CA6FCF3" w:rsidR="00AF4CE5" w:rsidRPr="00885D32" w:rsidRDefault="00B90F8C" w:rsidP="00AC3A76">
      <w:pPr>
        <w:spacing w:after="0" w:line="360" w:lineRule="auto"/>
        <w:ind w:firstLine="720"/>
        <w:jc w:val="both"/>
        <w:rPr>
          <w:rFonts w:ascii="Times New Roman" w:hAnsi="Times New Roman"/>
          <w:color w:val="000000" w:themeColor="text1"/>
          <w:sz w:val="24"/>
          <w:szCs w:val="24"/>
          <w:shd w:val="clear" w:color="auto" w:fill="FFFFFF"/>
        </w:rPr>
      </w:pPr>
      <w:r w:rsidRPr="00885D32">
        <w:rPr>
          <w:rFonts w:ascii="Times New Roman" w:hAnsi="Times New Roman"/>
          <w:i/>
          <w:color w:val="000000" w:themeColor="text1"/>
          <w:sz w:val="24"/>
          <w:szCs w:val="24"/>
          <w:shd w:val="clear" w:color="auto" w:fill="FFFFFF"/>
        </w:rPr>
        <w:t xml:space="preserve">Apibendrinimas. </w:t>
      </w:r>
      <w:r w:rsidR="00AF4CE5" w:rsidRPr="00885D32">
        <w:rPr>
          <w:rFonts w:ascii="Times New Roman" w:hAnsi="Times New Roman"/>
          <w:color w:val="000000" w:themeColor="text1"/>
          <w:sz w:val="24"/>
          <w:szCs w:val="24"/>
          <w:shd w:val="clear" w:color="auto" w:fill="FFFFFF"/>
        </w:rPr>
        <w:t xml:space="preserve">Išanalizavus </w:t>
      </w:r>
      <w:r w:rsidR="001063ED" w:rsidRPr="00885D32">
        <w:rPr>
          <w:rFonts w:ascii="Times New Roman" w:hAnsi="Times New Roman"/>
          <w:color w:val="000000" w:themeColor="text1"/>
          <w:sz w:val="24"/>
          <w:szCs w:val="24"/>
          <w:shd w:val="clear" w:color="auto" w:fill="FFFFFF"/>
        </w:rPr>
        <w:t xml:space="preserve">rinkos elementus </w:t>
      </w:r>
      <w:r w:rsidR="00726002" w:rsidRPr="00885D32">
        <w:rPr>
          <w:rFonts w:ascii="Times New Roman" w:hAnsi="Times New Roman"/>
          <w:color w:val="000000" w:themeColor="text1"/>
          <w:sz w:val="24"/>
          <w:szCs w:val="24"/>
          <w:shd w:val="clear" w:color="auto" w:fill="FFFFFF"/>
        </w:rPr>
        <w:t>ir veiksnius, išsiaiškinta, kad kaim</w:t>
      </w:r>
      <w:r w:rsidR="00E31D3F" w:rsidRPr="00885D32">
        <w:rPr>
          <w:rFonts w:ascii="Times New Roman" w:hAnsi="Times New Roman"/>
          <w:color w:val="000000" w:themeColor="text1"/>
          <w:sz w:val="24"/>
          <w:szCs w:val="24"/>
          <w:shd w:val="clear" w:color="auto" w:fill="FFFFFF"/>
        </w:rPr>
        <w:t>o turizmo ver</w:t>
      </w:r>
      <w:r w:rsidR="00E31D3F" w:rsidRPr="00885D32">
        <w:rPr>
          <w:rFonts w:ascii="Times New Roman" w:hAnsi="Times New Roman"/>
          <w:color w:val="000000" w:themeColor="text1"/>
          <w:sz w:val="24"/>
          <w:szCs w:val="24"/>
          <w:shd w:val="clear" w:color="auto" w:fill="FFFFFF"/>
        </w:rPr>
        <w:t>s</w:t>
      </w:r>
      <w:r w:rsidR="00E31D3F" w:rsidRPr="00885D32">
        <w:rPr>
          <w:rFonts w:ascii="Times New Roman" w:hAnsi="Times New Roman"/>
          <w:color w:val="000000" w:themeColor="text1"/>
          <w:sz w:val="24"/>
          <w:szCs w:val="24"/>
          <w:shd w:val="clear" w:color="auto" w:fill="FFFFFF"/>
        </w:rPr>
        <w:t>l</w:t>
      </w:r>
      <w:r w:rsidR="00DE2C54" w:rsidRPr="00885D32">
        <w:rPr>
          <w:rFonts w:ascii="Times New Roman" w:hAnsi="Times New Roman"/>
          <w:color w:val="000000" w:themeColor="text1"/>
          <w:sz w:val="24"/>
          <w:szCs w:val="24"/>
          <w:shd w:val="clear" w:color="auto" w:fill="FFFFFF"/>
        </w:rPr>
        <w:t xml:space="preserve">ą </w:t>
      </w:r>
      <w:r w:rsidR="00814F83" w:rsidRPr="00885D32">
        <w:rPr>
          <w:rFonts w:ascii="Times New Roman" w:hAnsi="Times New Roman"/>
          <w:color w:val="000000" w:themeColor="text1"/>
          <w:sz w:val="24"/>
          <w:szCs w:val="24"/>
          <w:shd w:val="clear" w:color="auto" w:fill="FFFFFF"/>
        </w:rPr>
        <w:t>ypač veikia socialin</w:t>
      </w:r>
      <w:r w:rsidR="00290C50" w:rsidRPr="00885D32">
        <w:rPr>
          <w:rFonts w:ascii="Times New Roman" w:hAnsi="Times New Roman"/>
          <w:color w:val="000000" w:themeColor="text1"/>
          <w:sz w:val="24"/>
          <w:szCs w:val="24"/>
          <w:shd w:val="clear" w:color="auto" w:fill="FFFFFF"/>
        </w:rPr>
        <w:t>i</w:t>
      </w:r>
      <w:r w:rsidR="00814F83" w:rsidRPr="00885D32">
        <w:rPr>
          <w:rFonts w:ascii="Times New Roman" w:hAnsi="Times New Roman"/>
          <w:color w:val="000000" w:themeColor="text1"/>
          <w:sz w:val="24"/>
          <w:szCs w:val="24"/>
          <w:shd w:val="clear" w:color="auto" w:fill="FFFFFF"/>
        </w:rPr>
        <w:t xml:space="preserve">ai veiksniai - </w:t>
      </w:r>
      <w:r w:rsidR="00E31D3F" w:rsidRPr="00885D32">
        <w:rPr>
          <w:rFonts w:ascii="Times New Roman" w:hAnsi="Times New Roman"/>
          <w:color w:val="000000" w:themeColor="text1"/>
          <w:sz w:val="24"/>
          <w:szCs w:val="24"/>
          <w:shd w:val="clear" w:color="auto" w:fill="FFFFFF"/>
        </w:rPr>
        <w:t xml:space="preserve">žmonių priartėjimas prie gamtos, </w:t>
      </w:r>
      <w:r w:rsidR="007A14CC" w:rsidRPr="00885D32">
        <w:rPr>
          <w:rFonts w:ascii="Times New Roman" w:hAnsi="Times New Roman"/>
          <w:color w:val="000000" w:themeColor="text1"/>
          <w:sz w:val="24"/>
          <w:szCs w:val="24"/>
          <w:shd w:val="clear" w:color="auto" w:fill="FFFFFF"/>
        </w:rPr>
        <w:t xml:space="preserve">augantis sąmoningumas kokybiško </w:t>
      </w:r>
      <w:r w:rsidR="007A14CC" w:rsidRPr="00885D32">
        <w:rPr>
          <w:rFonts w:ascii="Times New Roman" w:hAnsi="Times New Roman"/>
          <w:color w:val="000000" w:themeColor="text1"/>
          <w:sz w:val="24"/>
          <w:szCs w:val="24"/>
          <w:shd w:val="clear" w:color="auto" w:fill="FFFFFF"/>
        </w:rPr>
        <w:lastRenderedPageBreak/>
        <w:t>laisvalaikio praleidimo aspektu</w:t>
      </w:r>
      <w:r w:rsidR="00DE2C54" w:rsidRPr="00885D32">
        <w:rPr>
          <w:rFonts w:ascii="Times New Roman" w:hAnsi="Times New Roman"/>
          <w:color w:val="000000" w:themeColor="text1"/>
          <w:sz w:val="24"/>
          <w:szCs w:val="24"/>
          <w:shd w:val="clear" w:color="auto" w:fill="FFFFFF"/>
        </w:rPr>
        <w:t xml:space="preserve">. Tačiau kaimo turizmo verslo vystymą veikia ir kiti aukščiau analizuoti aplinkos veiksniai, </w:t>
      </w:r>
      <w:r w:rsidR="00460A5F" w:rsidRPr="00885D32">
        <w:rPr>
          <w:rFonts w:ascii="Times New Roman" w:hAnsi="Times New Roman"/>
          <w:color w:val="000000" w:themeColor="text1"/>
          <w:sz w:val="24"/>
          <w:szCs w:val="24"/>
          <w:shd w:val="clear" w:color="auto" w:fill="FFFFFF"/>
        </w:rPr>
        <w:t>t</w:t>
      </w:r>
      <w:r w:rsidR="00253818" w:rsidRPr="00885D32">
        <w:rPr>
          <w:rFonts w:ascii="Times New Roman" w:hAnsi="Times New Roman"/>
          <w:color w:val="000000" w:themeColor="text1"/>
          <w:sz w:val="24"/>
          <w:szCs w:val="24"/>
          <w:shd w:val="clear" w:color="auto" w:fill="FFFFFF"/>
        </w:rPr>
        <w:t xml:space="preserve">aip pat </w:t>
      </w:r>
      <w:r w:rsidR="00460A5F" w:rsidRPr="00885D32">
        <w:rPr>
          <w:rFonts w:ascii="Times New Roman" w:hAnsi="Times New Roman"/>
          <w:color w:val="000000" w:themeColor="text1"/>
          <w:sz w:val="24"/>
          <w:szCs w:val="24"/>
          <w:shd w:val="clear" w:color="auto" w:fill="FFFFFF"/>
        </w:rPr>
        <w:t xml:space="preserve">aktualu </w:t>
      </w:r>
      <w:r w:rsidR="00253818" w:rsidRPr="00885D32">
        <w:rPr>
          <w:rFonts w:ascii="Times New Roman" w:hAnsi="Times New Roman"/>
          <w:color w:val="000000" w:themeColor="text1"/>
          <w:sz w:val="24"/>
          <w:szCs w:val="24"/>
          <w:shd w:val="clear" w:color="auto" w:fill="FFFFFF"/>
        </w:rPr>
        <w:t>identifikuoti visus veiksnius, kurie gali paskatinti arba sumažinti i</w:t>
      </w:r>
      <w:r w:rsidR="00253818" w:rsidRPr="00885D32">
        <w:rPr>
          <w:rFonts w:ascii="Times New Roman" w:hAnsi="Times New Roman"/>
          <w:color w:val="000000" w:themeColor="text1"/>
          <w:sz w:val="24"/>
          <w:szCs w:val="24"/>
          <w:shd w:val="clear" w:color="auto" w:fill="FFFFFF"/>
        </w:rPr>
        <w:t>n</w:t>
      </w:r>
      <w:r w:rsidR="00253818" w:rsidRPr="00885D32">
        <w:rPr>
          <w:rFonts w:ascii="Times New Roman" w:hAnsi="Times New Roman"/>
          <w:color w:val="000000" w:themeColor="text1"/>
          <w:sz w:val="24"/>
          <w:szCs w:val="24"/>
          <w:shd w:val="clear" w:color="auto" w:fill="FFFFFF"/>
        </w:rPr>
        <w:t>vesticijas į kaimo turizmą, todėl t</w:t>
      </w:r>
      <w:r w:rsidR="00814F83" w:rsidRPr="00885D32">
        <w:rPr>
          <w:rFonts w:ascii="Times New Roman" w:hAnsi="Times New Roman"/>
          <w:color w:val="000000" w:themeColor="text1"/>
          <w:sz w:val="24"/>
          <w:szCs w:val="24"/>
          <w:shd w:val="clear" w:color="auto" w:fill="FFFFFF"/>
        </w:rPr>
        <w:t>oliau šiame darbe analizuojama investicijų į kaimo turizmo verslą e</w:t>
      </w:r>
      <w:r w:rsidR="00814F83" w:rsidRPr="00885D32">
        <w:rPr>
          <w:rFonts w:ascii="Times New Roman" w:hAnsi="Times New Roman"/>
          <w:color w:val="000000" w:themeColor="text1"/>
          <w:sz w:val="24"/>
          <w:szCs w:val="24"/>
          <w:shd w:val="clear" w:color="auto" w:fill="FFFFFF"/>
        </w:rPr>
        <w:t>s</w:t>
      </w:r>
      <w:r w:rsidR="00814F83" w:rsidRPr="00885D32">
        <w:rPr>
          <w:rFonts w:ascii="Times New Roman" w:hAnsi="Times New Roman"/>
          <w:color w:val="000000" w:themeColor="text1"/>
          <w:sz w:val="24"/>
          <w:szCs w:val="24"/>
          <w:shd w:val="clear" w:color="auto" w:fill="FFFFFF"/>
        </w:rPr>
        <w:t>mė.</w:t>
      </w:r>
    </w:p>
    <w:p w14:paraId="3AAE5A70" w14:textId="77777777" w:rsidR="00B277B2" w:rsidRPr="00885D32" w:rsidRDefault="00B277B2" w:rsidP="003229A1">
      <w:pPr>
        <w:rPr>
          <w:color w:val="000000" w:themeColor="text1"/>
        </w:rPr>
      </w:pPr>
    </w:p>
    <w:p w14:paraId="6072F3FA" w14:textId="4E373C79" w:rsidR="00AC3A76" w:rsidRPr="00885D32" w:rsidRDefault="00663600" w:rsidP="003229A1">
      <w:pPr>
        <w:pStyle w:val="Heading3"/>
        <w:jc w:val="center"/>
        <w:rPr>
          <w:rFonts w:ascii="Times New Roman" w:hAnsi="Times New Roman" w:cs="Times New Roman"/>
          <w:color w:val="000000" w:themeColor="text1"/>
          <w:sz w:val="24"/>
          <w:szCs w:val="24"/>
        </w:rPr>
      </w:pPr>
      <w:bookmarkStart w:id="27" w:name="_Toc291844006"/>
      <w:r w:rsidRPr="00885D32">
        <w:rPr>
          <w:rFonts w:ascii="Times New Roman" w:hAnsi="Times New Roman" w:cs="Times New Roman"/>
          <w:color w:val="000000" w:themeColor="text1"/>
          <w:sz w:val="24"/>
          <w:szCs w:val="24"/>
        </w:rPr>
        <w:t>1.2</w:t>
      </w:r>
      <w:r w:rsidR="008C4C47" w:rsidRPr="00885D32">
        <w:rPr>
          <w:rFonts w:ascii="Times New Roman" w:hAnsi="Times New Roman" w:cs="Times New Roman"/>
          <w:color w:val="000000" w:themeColor="text1"/>
          <w:sz w:val="24"/>
          <w:szCs w:val="24"/>
        </w:rPr>
        <w:t xml:space="preserve"> </w:t>
      </w:r>
      <w:r w:rsidR="000C6F55" w:rsidRPr="00885D32">
        <w:rPr>
          <w:rFonts w:ascii="Times New Roman" w:hAnsi="Times New Roman" w:cs="Times New Roman"/>
          <w:color w:val="000000" w:themeColor="text1"/>
          <w:sz w:val="24"/>
          <w:szCs w:val="24"/>
        </w:rPr>
        <w:t>Europos S</w:t>
      </w:r>
      <w:r w:rsidR="00DA18E6" w:rsidRPr="00885D32">
        <w:rPr>
          <w:rFonts w:ascii="Times New Roman" w:hAnsi="Times New Roman" w:cs="Times New Roman"/>
          <w:color w:val="000000" w:themeColor="text1"/>
          <w:sz w:val="24"/>
          <w:szCs w:val="24"/>
        </w:rPr>
        <w:t>ąjungos i</w:t>
      </w:r>
      <w:r w:rsidR="00DF3F82" w:rsidRPr="00885D32">
        <w:rPr>
          <w:rFonts w:ascii="Times New Roman" w:hAnsi="Times New Roman" w:cs="Times New Roman"/>
          <w:color w:val="000000" w:themeColor="text1"/>
          <w:sz w:val="24"/>
          <w:szCs w:val="24"/>
        </w:rPr>
        <w:t xml:space="preserve">nvesticijų į kaimo turizmo verslą </w:t>
      </w:r>
      <w:r w:rsidR="00F20ACB" w:rsidRPr="00885D32">
        <w:rPr>
          <w:rFonts w:ascii="Times New Roman" w:hAnsi="Times New Roman" w:cs="Times New Roman"/>
          <w:color w:val="000000" w:themeColor="text1"/>
          <w:sz w:val="24"/>
          <w:szCs w:val="24"/>
        </w:rPr>
        <w:t>esmė</w:t>
      </w:r>
      <w:bookmarkEnd w:id="27"/>
    </w:p>
    <w:p w14:paraId="3506A2F9" w14:textId="77777777" w:rsidR="00AC3A76" w:rsidRPr="00885D32" w:rsidRDefault="00AC3A76" w:rsidP="003229A1">
      <w:pPr>
        <w:rPr>
          <w:color w:val="000000" w:themeColor="text1"/>
        </w:rPr>
      </w:pPr>
    </w:p>
    <w:p w14:paraId="061A0C51" w14:textId="1B5BFE49" w:rsidR="00016BC5" w:rsidRPr="00885D32" w:rsidRDefault="004828BF" w:rsidP="00AC3A76">
      <w:pPr>
        <w:pStyle w:val="ListParagraph"/>
        <w:spacing w:after="0" w:line="360" w:lineRule="auto"/>
        <w:ind w:left="0" w:firstLine="72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Daugelyje Europos Sąjungos šalių kaimo turizmas suprantamas kaip alternatyvi ūkininkavimui ekon</w:t>
      </w:r>
      <w:r w:rsidR="008230C6" w:rsidRPr="00885D32">
        <w:rPr>
          <w:rFonts w:ascii="Times New Roman" w:hAnsi="Times New Roman"/>
          <w:color w:val="000000" w:themeColor="text1"/>
          <w:sz w:val="24"/>
          <w:szCs w:val="24"/>
        </w:rPr>
        <w:t>o</w:t>
      </w:r>
      <w:r w:rsidRPr="00885D32">
        <w:rPr>
          <w:rFonts w:ascii="Times New Roman" w:hAnsi="Times New Roman"/>
          <w:color w:val="000000" w:themeColor="text1"/>
          <w:sz w:val="24"/>
          <w:szCs w:val="24"/>
        </w:rPr>
        <w:t>minė veikla, skatinama r</w:t>
      </w:r>
      <w:r w:rsidR="00675557" w:rsidRPr="00885D32">
        <w:rPr>
          <w:rFonts w:ascii="Times New Roman" w:hAnsi="Times New Roman"/>
          <w:color w:val="000000" w:themeColor="text1"/>
          <w:sz w:val="24"/>
          <w:szCs w:val="24"/>
        </w:rPr>
        <w:t xml:space="preserve">egioninės plėtros priemonėmis. </w:t>
      </w:r>
      <w:r w:rsidR="00016BC5" w:rsidRPr="00885D32">
        <w:rPr>
          <w:rFonts w:ascii="Times New Roman" w:hAnsi="Times New Roman"/>
          <w:color w:val="000000" w:themeColor="text1"/>
          <w:sz w:val="24"/>
          <w:szCs w:val="24"/>
        </w:rPr>
        <w:t xml:space="preserve">2014 m. kovo 12 d. Lietuvos Respublikos Vyriausybės nutarimo Nr. 238 </w:t>
      </w:r>
      <w:r w:rsidR="00664E7E" w:rsidRPr="00885D32">
        <w:rPr>
          <w:rFonts w:ascii="Times New Roman" w:hAnsi="Times New Roman"/>
          <w:color w:val="000000" w:themeColor="text1"/>
          <w:sz w:val="24"/>
          <w:szCs w:val="24"/>
        </w:rPr>
        <w:t xml:space="preserve">Lietuvos turizmo plėtros 2014-2020 metų </w:t>
      </w:r>
      <w:r w:rsidR="00016BC5" w:rsidRPr="00885D32">
        <w:rPr>
          <w:rFonts w:ascii="Times New Roman" w:hAnsi="Times New Roman"/>
          <w:color w:val="000000" w:themeColor="text1"/>
          <w:sz w:val="24"/>
          <w:szCs w:val="24"/>
        </w:rPr>
        <w:t xml:space="preserve">programos tikslai ir uždaviniai </w:t>
      </w:r>
      <w:r w:rsidR="00176817" w:rsidRPr="00885D32">
        <w:rPr>
          <w:rFonts w:ascii="Times New Roman" w:hAnsi="Times New Roman"/>
          <w:color w:val="000000" w:themeColor="text1"/>
          <w:sz w:val="24"/>
          <w:szCs w:val="24"/>
        </w:rPr>
        <w:t>numato investicijų didinimo būtinumą, siekiant skatinti kaimo turizmo sodybų konkurencingumą maž</w:t>
      </w:r>
      <w:r w:rsidR="00176817" w:rsidRPr="00885D32">
        <w:rPr>
          <w:rFonts w:ascii="Times New Roman" w:hAnsi="Times New Roman"/>
          <w:color w:val="000000" w:themeColor="text1"/>
          <w:sz w:val="24"/>
          <w:szCs w:val="24"/>
        </w:rPr>
        <w:t>i</w:t>
      </w:r>
      <w:r w:rsidR="00176817" w:rsidRPr="00885D32">
        <w:rPr>
          <w:rFonts w:ascii="Times New Roman" w:hAnsi="Times New Roman"/>
          <w:color w:val="000000" w:themeColor="text1"/>
          <w:sz w:val="24"/>
          <w:szCs w:val="24"/>
        </w:rPr>
        <w:t xml:space="preserve">nant sezoniškumą. </w:t>
      </w:r>
    </w:p>
    <w:p w14:paraId="5598DB0E" w14:textId="7E7871EB" w:rsidR="00717558" w:rsidRPr="00885D32" w:rsidRDefault="002303F0" w:rsidP="00675557">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olor w:val="000000" w:themeColor="text1"/>
          <w:sz w:val="24"/>
          <w:szCs w:val="24"/>
        </w:rPr>
        <w:t>Investicijos į kaimo turizmo verslą itin pa</w:t>
      </w:r>
      <w:r w:rsidR="00BB4E84" w:rsidRPr="00885D32">
        <w:rPr>
          <w:rFonts w:ascii="Times New Roman" w:hAnsi="Times New Roman"/>
          <w:color w:val="000000" w:themeColor="text1"/>
          <w:sz w:val="24"/>
          <w:szCs w:val="24"/>
        </w:rPr>
        <w:t>didėjo</w:t>
      </w:r>
      <w:r w:rsidR="004828BF" w:rsidRPr="00885D32">
        <w:rPr>
          <w:rFonts w:ascii="Times New Roman" w:hAnsi="Times New Roman"/>
          <w:color w:val="000000" w:themeColor="text1"/>
          <w:sz w:val="24"/>
          <w:szCs w:val="24"/>
        </w:rPr>
        <w:t xml:space="preserve"> Lietuvai įstojus į ES ir pradėjus įgyvendinti f</w:t>
      </w:r>
      <w:r w:rsidR="004828BF" w:rsidRPr="00885D32">
        <w:rPr>
          <w:rFonts w:ascii="Times New Roman" w:hAnsi="Times New Roman"/>
          <w:color w:val="000000" w:themeColor="text1"/>
          <w:sz w:val="24"/>
          <w:szCs w:val="24"/>
        </w:rPr>
        <w:t>i</w:t>
      </w:r>
      <w:r w:rsidR="004828BF" w:rsidRPr="00885D32">
        <w:rPr>
          <w:rFonts w:ascii="Times New Roman" w:hAnsi="Times New Roman"/>
          <w:color w:val="000000" w:themeColor="text1"/>
          <w:sz w:val="24"/>
          <w:szCs w:val="24"/>
        </w:rPr>
        <w:t>nansinės paramos priemones.</w:t>
      </w:r>
      <w:r w:rsidR="00675557" w:rsidRPr="00885D32">
        <w:rPr>
          <w:rFonts w:ascii="Times New Roman" w:hAnsi="Times New Roman"/>
          <w:color w:val="000000" w:themeColor="text1"/>
          <w:sz w:val="24"/>
          <w:szCs w:val="24"/>
        </w:rPr>
        <w:t xml:space="preserve"> </w:t>
      </w:r>
      <w:r w:rsidR="00717558" w:rsidRPr="00885D32">
        <w:rPr>
          <w:rFonts w:ascii="Times New Roman" w:hAnsi="Times New Roman" w:cs="Times New Roman"/>
          <w:color w:val="000000" w:themeColor="text1"/>
          <w:sz w:val="24"/>
          <w:szCs w:val="24"/>
        </w:rPr>
        <w:t>ES struktūrinių fondų parama – ES skiriama parama iš specialių (struktūr</w:t>
      </w:r>
      <w:r w:rsidR="00717558" w:rsidRPr="00885D32">
        <w:rPr>
          <w:rFonts w:ascii="Times New Roman" w:hAnsi="Times New Roman" w:cs="Times New Roman"/>
          <w:color w:val="000000" w:themeColor="text1"/>
          <w:sz w:val="24"/>
          <w:szCs w:val="24"/>
        </w:rPr>
        <w:t>i</w:t>
      </w:r>
      <w:r w:rsidR="00717558" w:rsidRPr="00885D32">
        <w:rPr>
          <w:rFonts w:ascii="Times New Roman" w:hAnsi="Times New Roman" w:cs="Times New Roman"/>
          <w:color w:val="000000" w:themeColor="text1"/>
          <w:sz w:val="24"/>
          <w:szCs w:val="24"/>
        </w:rPr>
        <w:t xml:space="preserve">nių arba sanglaudos) fondų. </w:t>
      </w:r>
      <w:r w:rsidR="00CB1182" w:rsidRPr="00885D32">
        <w:rPr>
          <w:rFonts w:ascii="Times New Roman" w:hAnsi="Times New Roman" w:cs="Times New Roman"/>
          <w:color w:val="000000" w:themeColor="text1"/>
          <w:sz w:val="24"/>
          <w:szCs w:val="24"/>
        </w:rPr>
        <w:t>5</w:t>
      </w:r>
      <w:r w:rsidR="00717558" w:rsidRPr="00885D32">
        <w:rPr>
          <w:rFonts w:ascii="Times New Roman" w:hAnsi="Times New Roman" w:cs="Times New Roman"/>
          <w:color w:val="000000" w:themeColor="text1"/>
          <w:sz w:val="24"/>
          <w:szCs w:val="24"/>
        </w:rPr>
        <w:t xml:space="preserve"> lentelėje pateiktos ES struktūrinę paramą apibūdinančios sąvokos, kaip skirtingi autoriai šią sąvoką apibūdina, interpretuoja, kas jų  supratimu yra ES struktūrinė parama.</w:t>
      </w:r>
    </w:p>
    <w:p w14:paraId="151B8FCC" w14:textId="77777777" w:rsidR="00B90F8C" w:rsidRPr="00885D32" w:rsidRDefault="00CB1182" w:rsidP="00B90F8C">
      <w:pPr>
        <w:spacing w:after="0" w:line="360" w:lineRule="auto"/>
        <w:ind w:firstLine="720"/>
        <w:jc w:val="center"/>
        <w:rPr>
          <w:rFonts w:ascii="Times New Roman" w:hAnsi="Times New Roman" w:cs="Times New Roman"/>
          <w:b/>
          <w:bCs/>
          <w:color w:val="000000" w:themeColor="text1"/>
          <w:sz w:val="24"/>
          <w:szCs w:val="28"/>
        </w:rPr>
      </w:pPr>
      <w:r w:rsidRPr="00885D32">
        <w:rPr>
          <w:rFonts w:ascii="Times New Roman" w:hAnsi="Times New Roman" w:cs="Times New Roman"/>
          <w:b/>
          <w:i/>
          <w:color w:val="000000" w:themeColor="text1"/>
          <w:sz w:val="24"/>
          <w:szCs w:val="24"/>
        </w:rPr>
        <w:t>5</w:t>
      </w:r>
      <w:r w:rsidR="00717558" w:rsidRPr="00885D32">
        <w:rPr>
          <w:rFonts w:ascii="Times New Roman" w:hAnsi="Times New Roman" w:cs="Times New Roman"/>
          <w:b/>
          <w:i/>
          <w:color w:val="000000" w:themeColor="text1"/>
          <w:sz w:val="24"/>
          <w:szCs w:val="24"/>
        </w:rPr>
        <w:t xml:space="preserve"> lentelė.</w:t>
      </w:r>
      <w:r w:rsidR="00717558" w:rsidRPr="00885D32">
        <w:rPr>
          <w:rFonts w:ascii="Times New Roman" w:hAnsi="Times New Roman" w:cs="Times New Roman"/>
          <w:i/>
          <w:color w:val="000000" w:themeColor="text1"/>
          <w:sz w:val="24"/>
          <w:szCs w:val="24"/>
        </w:rPr>
        <w:t xml:space="preserve"> ES struktūrinės paramos sąvoka</w:t>
      </w:r>
      <w:r w:rsidR="00B90F8C" w:rsidRPr="00885D32">
        <w:rPr>
          <w:rFonts w:ascii="Times New Roman" w:hAnsi="Times New Roman" w:cs="Times New Roman"/>
          <w:i/>
          <w:color w:val="000000" w:themeColor="text1"/>
          <w:sz w:val="24"/>
          <w:szCs w:val="24"/>
        </w:rPr>
        <w:t xml:space="preserve"> (veiklą</w:t>
      </w:r>
      <w:r w:rsidR="00B90F8C" w:rsidRPr="00885D32">
        <w:rPr>
          <w:rFonts w:ascii="Times New Roman" w:hAnsi="Times New Roman" w:cs="Times New Roman"/>
          <w:b/>
          <w:i/>
          <w:color w:val="000000" w:themeColor="text1"/>
          <w:sz w:val="24"/>
          <w:szCs w:val="24"/>
        </w:rPr>
        <w:t xml:space="preserve"> </w:t>
      </w:r>
      <w:r w:rsidR="00B90F8C" w:rsidRPr="00885D32">
        <w:rPr>
          <w:rFonts w:ascii="Times New Roman" w:hAnsi="Times New Roman" w:cs="Times New Roman"/>
          <w:bCs/>
          <w:color w:val="000000" w:themeColor="text1"/>
          <w:sz w:val="24"/>
          <w:szCs w:val="28"/>
        </w:rPr>
        <w:t>(šaltinis: sudaryta autorės)</w:t>
      </w:r>
    </w:p>
    <w:tbl>
      <w:tblPr>
        <w:tblStyle w:val="TableGrid"/>
        <w:tblW w:w="0" w:type="auto"/>
        <w:jc w:val="center"/>
        <w:tblLook w:val="01E0" w:firstRow="1" w:lastRow="1" w:firstColumn="1" w:lastColumn="1" w:noHBand="0" w:noVBand="0"/>
      </w:tblPr>
      <w:tblGrid>
        <w:gridCol w:w="2951"/>
        <w:gridCol w:w="6825"/>
      </w:tblGrid>
      <w:tr w:rsidR="007111BC" w:rsidRPr="00885D32" w14:paraId="6806C4A8" w14:textId="77777777" w:rsidTr="00AF0536">
        <w:trPr>
          <w:trHeight w:val="373"/>
          <w:jc w:val="center"/>
        </w:trPr>
        <w:tc>
          <w:tcPr>
            <w:tcW w:w="2951" w:type="dxa"/>
            <w:shd w:val="clear" w:color="auto" w:fill="auto"/>
          </w:tcPr>
          <w:p w14:paraId="7E05EF55" w14:textId="77777777" w:rsidR="00717558" w:rsidRPr="00885D32" w:rsidRDefault="00717558" w:rsidP="00AF0536">
            <w:pPr>
              <w:jc w:val="cente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Autorius, metai</w:t>
            </w:r>
          </w:p>
        </w:tc>
        <w:tc>
          <w:tcPr>
            <w:tcW w:w="6825" w:type="dxa"/>
            <w:shd w:val="clear" w:color="auto" w:fill="auto"/>
            <w:vAlign w:val="center"/>
          </w:tcPr>
          <w:p w14:paraId="44BB7F13" w14:textId="1E0A3BDE" w:rsidR="005A4C98" w:rsidRPr="00885D32" w:rsidRDefault="00717558" w:rsidP="00AF0536">
            <w:pP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ES struktūrinės paramos sąvoka</w:t>
            </w:r>
          </w:p>
        </w:tc>
      </w:tr>
      <w:tr w:rsidR="007111BC" w:rsidRPr="00885D32" w14:paraId="58EE6A14" w14:textId="77777777" w:rsidTr="00AF0536">
        <w:trPr>
          <w:trHeight w:val="669"/>
          <w:jc w:val="center"/>
        </w:trPr>
        <w:tc>
          <w:tcPr>
            <w:tcW w:w="2951" w:type="dxa"/>
            <w:shd w:val="clear" w:color="auto" w:fill="auto"/>
          </w:tcPr>
          <w:p w14:paraId="66B3492E" w14:textId="77777777" w:rsidR="00717558" w:rsidRPr="00885D32" w:rsidRDefault="00717558"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Dumčiuvienė ir Stravinskas (2012)</w:t>
            </w:r>
          </w:p>
        </w:tc>
        <w:tc>
          <w:tcPr>
            <w:tcW w:w="6825" w:type="dxa"/>
            <w:shd w:val="clear" w:color="auto" w:fill="auto"/>
          </w:tcPr>
          <w:p w14:paraId="070B55FC" w14:textId="188AC091" w:rsidR="005A4C98" w:rsidRPr="00885D32" w:rsidRDefault="00717558"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ES struktūrinė parama – tai skirtingų regionų tarpusavio atotrūkio sumažinimas.</w:t>
            </w:r>
          </w:p>
        </w:tc>
      </w:tr>
      <w:tr w:rsidR="007111BC" w:rsidRPr="00885D32" w14:paraId="37632496" w14:textId="77777777" w:rsidTr="00AF0536">
        <w:trPr>
          <w:trHeight w:val="699"/>
          <w:jc w:val="center"/>
        </w:trPr>
        <w:tc>
          <w:tcPr>
            <w:tcW w:w="2951" w:type="dxa"/>
            <w:shd w:val="clear" w:color="auto" w:fill="auto"/>
          </w:tcPr>
          <w:p w14:paraId="4D6870AF" w14:textId="77777777" w:rsidR="00717558" w:rsidRPr="00885D32" w:rsidRDefault="00717558"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Brunckienė ir Krušinskas (2011)</w:t>
            </w:r>
          </w:p>
        </w:tc>
        <w:tc>
          <w:tcPr>
            <w:tcW w:w="6825" w:type="dxa"/>
            <w:shd w:val="clear" w:color="auto" w:fill="auto"/>
          </w:tcPr>
          <w:p w14:paraId="3AB7C73C" w14:textId="09A7682D" w:rsidR="005A4C98" w:rsidRPr="00885D32" w:rsidRDefault="00717558"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ES struktūrinė parama – tai finansinė parama, daranti įtaką regionų ekonominei, socialinei ir aplinkos būklės plėtrai.</w:t>
            </w:r>
          </w:p>
        </w:tc>
      </w:tr>
      <w:tr w:rsidR="007111BC" w:rsidRPr="00885D32" w14:paraId="64456621" w14:textId="77777777" w:rsidTr="00AF0536">
        <w:trPr>
          <w:trHeight w:val="689"/>
          <w:jc w:val="center"/>
        </w:trPr>
        <w:tc>
          <w:tcPr>
            <w:tcW w:w="2951" w:type="dxa"/>
            <w:shd w:val="clear" w:color="auto" w:fill="auto"/>
          </w:tcPr>
          <w:p w14:paraId="717F5586" w14:textId="77777777" w:rsidR="00717558" w:rsidRPr="00885D32" w:rsidRDefault="00717558"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Maziliauskas (2008)</w:t>
            </w:r>
          </w:p>
        </w:tc>
        <w:tc>
          <w:tcPr>
            <w:tcW w:w="6825" w:type="dxa"/>
            <w:shd w:val="clear" w:color="auto" w:fill="auto"/>
          </w:tcPr>
          <w:p w14:paraId="3D00D703" w14:textId="7654467C" w:rsidR="005A4C98" w:rsidRPr="00885D32" w:rsidRDefault="00717558"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Investicijų skatinimui didelį impulsą turi ES struktūrinių fondų p</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rama.</w:t>
            </w:r>
          </w:p>
        </w:tc>
      </w:tr>
      <w:tr w:rsidR="007111BC" w:rsidRPr="00885D32" w14:paraId="06BCAE63" w14:textId="77777777" w:rsidTr="00AF0536">
        <w:trPr>
          <w:trHeight w:val="734"/>
          <w:jc w:val="center"/>
        </w:trPr>
        <w:tc>
          <w:tcPr>
            <w:tcW w:w="2951" w:type="dxa"/>
            <w:shd w:val="clear" w:color="auto" w:fill="auto"/>
          </w:tcPr>
          <w:p w14:paraId="556BEA3C" w14:textId="77777777" w:rsidR="00717558" w:rsidRPr="00885D32" w:rsidRDefault="00717558"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Vitkus (2008)</w:t>
            </w:r>
          </w:p>
        </w:tc>
        <w:tc>
          <w:tcPr>
            <w:tcW w:w="6825" w:type="dxa"/>
            <w:shd w:val="clear" w:color="auto" w:fill="auto"/>
          </w:tcPr>
          <w:p w14:paraId="2805EF5E" w14:textId="77777777" w:rsidR="00717558" w:rsidRPr="00885D32" w:rsidRDefault="00717558"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ES struktūrinė parama – tai pajamų bei turtinių skirtumų tarp sku</w:t>
            </w:r>
            <w:r w:rsidRPr="00885D32">
              <w:rPr>
                <w:rFonts w:ascii="Times New Roman" w:hAnsi="Times New Roman" w:cs="Times New Roman"/>
                <w:color w:val="000000" w:themeColor="text1"/>
                <w:sz w:val="24"/>
                <w:szCs w:val="24"/>
              </w:rPr>
              <w:t>r</w:t>
            </w:r>
            <w:r w:rsidRPr="00885D32">
              <w:rPr>
                <w:rFonts w:ascii="Times New Roman" w:hAnsi="Times New Roman" w:cs="Times New Roman"/>
                <w:color w:val="000000" w:themeColor="text1"/>
                <w:sz w:val="24"/>
                <w:szCs w:val="24"/>
              </w:rPr>
              <w:t>desnių ir turtingesnių regionų mažinimas, naudingas visiems.</w:t>
            </w:r>
          </w:p>
        </w:tc>
      </w:tr>
      <w:tr w:rsidR="00717558" w:rsidRPr="00885D32" w14:paraId="77BF8AC7" w14:textId="77777777" w:rsidTr="00AF0536">
        <w:trPr>
          <w:trHeight w:val="619"/>
          <w:jc w:val="center"/>
        </w:trPr>
        <w:tc>
          <w:tcPr>
            <w:tcW w:w="2951" w:type="dxa"/>
            <w:shd w:val="clear" w:color="auto" w:fill="auto"/>
          </w:tcPr>
          <w:p w14:paraId="0F7AB926" w14:textId="77777777" w:rsidR="00717558" w:rsidRPr="00885D32" w:rsidRDefault="00717558"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Snieška ir kiti (2005)</w:t>
            </w:r>
          </w:p>
        </w:tc>
        <w:tc>
          <w:tcPr>
            <w:tcW w:w="6825" w:type="dxa"/>
            <w:shd w:val="clear" w:color="auto" w:fill="auto"/>
          </w:tcPr>
          <w:p w14:paraId="721DAE95" w14:textId="00E85455" w:rsidR="00717558" w:rsidRPr="00885D32" w:rsidRDefault="00B90F8C" w:rsidP="00AF0536">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ES struktūri</w:t>
            </w:r>
            <w:r w:rsidR="00717558" w:rsidRPr="00885D32">
              <w:rPr>
                <w:rFonts w:ascii="Times New Roman" w:hAnsi="Times New Roman" w:cs="Times New Roman"/>
                <w:color w:val="000000" w:themeColor="text1"/>
                <w:sz w:val="24"/>
                <w:szCs w:val="24"/>
              </w:rPr>
              <w:t>nė parama – tai konkurencingos aplinkos kūrimas ir E</w:t>
            </w:r>
            <w:r w:rsidR="00717558" w:rsidRPr="00885D32">
              <w:rPr>
                <w:rFonts w:ascii="Times New Roman" w:hAnsi="Times New Roman" w:cs="Times New Roman"/>
                <w:color w:val="000000" w:themeColor="text1"/>
                <w:sz w:val="24"/>
                <w:szCs w:val="24"/>
              </w:rPr>
              <w:t>u</w:t>
            </w:r>
            <w:r w:rsidR="00717558" w:rsidRPr="00885D32">
              <w:rPr>
                <w:rFonts w:ascii="Times New Roman" w:hAnsi="Times New Roman" w:cs="Times New Roman"/>
                <w:color w:val="000000" w:themeColor="text1"/>
                <w:sz w:val="24"/>
                <w:szCs w:val="24"/>
              </w:rPr>
              <w:t>ropos įmonių konkurencingumo didinimas.</w:t>
            </w:r>
          </w:p>
        </w:tc>
      </w:tr>
    </w:tbl>
    <w:p w14:paraId="0A3BEFDA" w14:textId="77777777" w:rsidR="00717558" w:rsidRPr="00885D32" w:rsidRDefault="00717558" w:rsidP="00717558">
      <w:pPr>
        <w:pStyle w:val="ListParagraph"/>
        <w:ind w:left="0" w:firstLine="720"/>
        <w:jc w:val="both"/>
        <w:rPr>
          <w:rFonts w:ascii="Times New Roman" w:hAnsi="Times New Roman" w:cs="Times New Roman"/>
          <w:color w:val="000000" w:themeColor="text1"/>
          <w:sz w:val="24"/>
          <w:szCs w:val="24"/>
        </w:rPr>
      </w:pPr>
    </w:p>
    <w:p w14:paraId="386D45E7" w14:textId="05595670" w:rsidR="00717558" w:rsidRPr="00885D32" w:rsidRDefault="00016BC5" w:rsidP="00717558">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Apžvelgus 5 lentelėje pateiktas skirtingų autorių nuomones</w:t>
      </w:r>
      <w:r w:rsidR="00717558" w:rsidRPr="00885D32">
        <w:rPr>
          <w:rFonts w:ascii="Times New Roman" w:hAnsi="Times New Roman" w:cs="Times New Roman"/>
          <w:color w:val="000000" w:themeColor="text1"/>
          <w:sz w:val="24"/>
          <w:szCs w:val="24"/>
        </w:rPr>
        <w:t xml:space="preserve"> apie </w:t>
      </w:r>
      <w:r w:rsidRPr="00885D32">
        <w:rPr>
          <w:rFonts w:ascii="Times New Roman" w:hAnsi="Times New Roman" w:cs="Times New Roman"/>
          <w:color w:val="000000" w:themeColor="text1"/>
          <w:sz w:val="24"/>
          <w:szCs w:val="24"/>
        </w:rPr>
        <w:t>ES struktūrinę paramą</w:t>
      </w:r>
      <w:r w:rsidR="00717558" w:rsidRPr="00885D32">
        <w:rPr>
          <w:rFonts w:ascii="Times New Roman" w:hAnsi="Times New Roman" w:cs="Times New Roman"/>
          <w:color w:val="000000" w:themeColor="text1"/>
          <w:sz w:val="24"/>
          <w:szCs w:val="24"/>
        </w:rPr>
        <w:t>, galima teigti, kad ES struktūrinė parama yra daugiau nei lėšų paskirstymas, tai finansinė parama, daranti įtaką regionų ekonominei, socialinei ir aplinkos būklės plėtrai. ES struktūrinių fondų paramos tikslas - nuose</w:t>
      </w:r>
      <w:r w:rsidR="00717558" w:rsidRPr="00885D32">
        <w:rPr>
          <w:rFonts w:ascii="Times New Roman" w:hAnsi="Times New Roman" w:cs="Times New Roman"/>
          <w:color w:val="000000" w:themeColor="text1"/>
          <w:sz w:val="24"/>
          <w:szCs w:val="24"/>
        </w:rPr>
        <w:t>k</w:t>
      </w:r>
      <w:r w:rsidR="00717558" w:rsidRPr="00885D32">
        <w:rPr>
          <w:rFonts w:ascii="Times New Roman" w:hAnsi="Times New Roman" w:cs="Times New Roman"/>
          <w:color w:val="000000" w:themeColor="text1"/>
          <w:sz w:val="24"/>
          <w:szCs w:val="24"/>
        </w:rPr>
        <w:t>liai mažinti socialinius ir ekonominius išsivystymo skirtumus tarp ES šalių narių, atskirų regionų ir s</w:t>
      </w:r>
      <w:r w:rsidR="00717558" w:rsidRPr="00885D32">
        <w:rPr>
          <w:rFonts w:ascii="Times New Roman" w:hAnsi="Times New Roman" w:cs="Times New Roman"/>
          <w:color w:val="000000" w:themeColor="text1"/>
          <w:sz w:val="24"/>
          <w:szCs w:val="24"/>
        </w:rPr>
        <w:t>o</w:t>
      </w:r>
      <w:r w:rsidR="00717558" w:rsidRPr="00885D32">
        <w:rPr>
          <w:rFonts w:ascii="Times New Roman" w:hAnsi="Times New Roman" w:cs="Times New Roman"/>
          <w:color w:val="000000" w:themeColor="text1"/>
          <w:sz w:val="24"/>
          <w:szCs w:val="24"/>
        </w:rPr>
        <w:t>cialinių grupių (Vitkus, 2008).</w:t>
      </w:r>
    </w:p>
    <w:p w14:paraId="4CB4CBCD" w14:textId="77777777" w:rsidR="00B277B2" w:rsidRPr="00885D32" w:rsidRDefault="00B277B2" w:rsidP="00B277B2">
      <w:pPr>
        <w:pStyle w:val="NormalWeb"/>
        <w:shd w:val="clear" w:color="auto" w:fill="FFFFFF"/>
        <w:spacing w:after="0" w:line="360" w:lineRule="auto"/>
        <w:ind w:firstLine="720"/>
        <w:jc w:val="both"/>
        <w:rPr>
          <w:color w:val="000000" w:themeColor="text1"/>
        </w:rPr>
      </w:pPr>
      <w:r w:rsidRPr="00885D32">
        <w:rPr>
          <w:color w:val="000000" w:themeColor="text1"/>
        </w:rPr>
        <w:lastRenderedPageBreak/>
        <w:t>2004 m. Lietuva tapo ES nare, šalis gavo struktūrinių fondų paramą pagal Lietuvos 2004-2006 m. bendrąjį programavimo dokumentą (BPD) ir Sanglaudos fondo strategiją. 2007-2013 m. biudžetinio la</w:t>
      </w:r>
      <w:r w:rsidRPr="00885D32">
        <w:rPr>
          <w:color w:val="000000" w:themeColor="text1"/>
        </w:rPr>
        <w:t>i</w:t>
      </w:r>
      <w:r w:rsidRPr="00885D32">
        <w:rPr>
          <w:color w:val="000000" w:themeColor="text1"/>
        </w:rPr>
        <w:t>kotarpio ES struktūrinė parama Lietuvai buvo skiriama iš Europos socialinio fondo, Europos regioninės plėtros bei Sanglaudos fondų pagal 2007-2013 m. ES struktūrinės paramos panaudojimo strategiją ir k</w:t>
      </w:r>
      <w:r w:rsidRPr="00885D32">
        <w:rPr>
          <w:color w:val="000000" w:themeColor="text1"/>
        </w:rPr>
        <w:t>e</w:t>
      </w:r>
      <w:r w:rsidRPr="00885D32">
        <w:rPr>
          <w:color w:val="000000" w:themeColor="text1"/>
        </w:rPr>
        <w:t xml:space="preserve">turias veiksmų programas bei Kaimo plėtros programą. </w:t>
      </w:r>
    </w:p>
    <w:p w14:paraId="174637EF" w14:textId="75E093CD" w:rsidR="00B277B2" w:rsidRPr="00885D32" w:rsidRDefault="00B277B2" w:rsidP="00B277B2">
      <w:pPr>
        <w:pStyle w:val="ListParagraph"/>
        <w:spacing w:after="0" w:line="360" w:lineRule="auto"/>
        <w:ind w:left="0" w:firstLine="72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 xml:space="preserve"> </w:t>
      </w:r>
      <w:r w:rsidR="00FA78A0" w:rsidRPr="00885D32">
        <w:rPr>
          <w:rFonts w:ascii="Times New Roman" w:hAnsi="Times New Roman"/>
          <w:color w:val="000000" w:themeColor="text1"/>
          <w:sz w:val="24"/>
          <w:szCs w:val="24"/>
        </w:rPr>
        <w:t>N</w:t>
      </w:r>
      <w:r w:rsidRPr="00885D32">
        <w:rPr>
          <w:rFonts w:ascii="Times New Roman" w:hAnsi="Times New Roman"/>
          <w:color w:val="000000" w:themeColor="text1"/>
          <w:sz w:val="24"/>
          <w:szCs w:val="24"/>
        </w:rPr>
        <w:t>uo 2007 m. parama žemės ūkiui skirstoma pagal Lietuvos kaimo plėtros 2007–2013 m. pr</w:t>
      </w:r>
      <w:r w:rsidRPr="00885D32">
        <w:rPr>
          <w:rFonts w:ascii="Times New Roman" w:hAnsi="Times New Roman"/>
          <w:color w:val="000000" w:themeColor="text1"/>
          <w:sz w:val="24"/>
          <w:szCs w:val="24"/>
        </w:rPr>
        <w:t>o</w:t>
      </w:r>
      <w:r w:rsidRPr="00885D32">
        <w:rPr>
          <w:rFonts w:ascii="Times New Roman" w:hAnsi="Times New Roman"/>
          <w:color w:val="000000" w:themeColor="text1"/>
          <w:sz w:val="24"/>
          <w:szCs w:val="24"/>
        </w:rPr>
        <w:t>gramą (KPP). KPP sudaro daugiau kaip 50 kaimo plėtrai skirtų paramos priemonių ir veiklos sričių. Iš viso šiai programai įgyve</w:t>
      </w:r>
      <w:r w:rsidR="00EF2020" w:rsidRPr="00885D32">
        <w:rPr>
          <w:rFonts w:ascii="Times New Roman" w:hAnsi="Times New Roman"/>
          <w:color w:val="000000" w:themeColor="text1"/>
          <w:sz w:val="24"/>
          <w:szCs w:val="24"/>
        </w:rPr>
        <w:t>ndinti skirta apie 2,3 mlrd. EUR</w:t>
      </w:r>
      <w:r w:rsidRPr="00885D32">
        <w:rPr>
          <w:rFonts w:ascii="Times New Roman" w:hAnsi="Times New Roman"/>
          <w:color w:val="000000" w:themeColor="text1"/>
          <w:sz w:val="24"/>
          <w:szCs w:val="24"/>
        </w:rPr>
        <w:t xml:space="preserve"> paramos žemės ūkio sektoriaus konkurenci</w:t>
      </w:r>
      <w:r w:rsidRPr="00885D32">
        <w:rPr>
          <w:rFonts w:ascii="Times New Roman" w:hAnsi="Times New Roman"/>
          <w:color w:val="000000" w:themeColor="text1"/>
          <w:sz w:val="24"/>
          <w:szCs w:val="24"/>
        </w:rPr>
        <w:t>n</w:t>
      </w:r>
      <w:r w:rsidRPr="00885D32">
        <w:rPr>
          <w:rFonts w:ascii="Times New Roman" w:hAnsi="Times New Roman"/>
          <w:color w:val="000000" w:themeColor="text1"/>
          <w:sz w:val="24"/>
          <w:szCs w:val="24"/>
        </w:rPr>
        <w:t>gumui stiprinti, aplinkai ir kraštovaizdžiui tvarkyti, kaimo gyventojų gyvenimo sąlygoms gerinti, smu</w:t>
      </w:r>
      <w:r w:rsidRPr="00885D32">
        <w:rPr>
          <w:rFonts w:ascii="Times New Roman" w:hAnsi="Times New Roman"/>
          <w:color w:val="000000" w:themeColor="text1"/>
          <w:sz w:val="24"/>
          <w:szCs w:val="24"/>
        </w:rPr>
        <w:t>l</w:t>
      </w:r>
      <w:r w:rsidRPr="00885D32">
        <w:rPr>
          <w:rFonts w:ascii="Times New Roman" w:hAnsi="Times New Roman"/>
          <w:color w:val="000000" w:themeColor="text1"/>
          <w:sz w:val="24"/>
          <w:szCs w:val="24"/>
        </w:rPr>
        <w:t>kųjį ir ne žemės ūkio verslą stiprinti, kaimo gyventojų užimtumą didinti. 2014 m. pabaigos duomenimis, patvirtinta KPP p</w:t>
      </w:r>
      <w:r w:rsidR="00EF2020" w:rsidRPr="00885D32">
        <w:rPr>
          <w:rFonts w:ascii="Times New Roman" w:hAnsi="Times New Roman"/>
          <w:color w:val="000000" w:themeColor="text1"/>
          <w:sz w:val="24"/>
          <w:szCs w:val="24"/>
        </w:rPr>
        <w:t>aramos suma siekia 2,3 mlrd. EUR</w:t>
      </w:r>
      <w:r w:rsidRPr="00885D32">
        <w:rPr>
          <w:rFonts w:ascii="Times New Roman" w:hAnsi="Times New Roman"/>
          <w:color w:val="000000" w:themeColor="text1"/>
          <w:sz w:val="24"/>
          <w:szCs w:val="24"/>
        </w:rPr>
        <w:t xml:space="preserve"> (99 proc. programai skirtų lėšų), iš jų paramos</w:t>
      </w:r>
      <w:r w:rsidR="00EF2020" w:rsidRPr="00885D32">
        <w:rPr>
          <w:rFonts w:ascii="Times New Roman" w:hAnsi="Times New Roman"/>
          <w:color w:val="000000" w:themeColor="text1"/>
          <w:sz w:val="24"/>
          <w:szCs w:val="24"/>
        </w:rPr>
        <w:t xml:space="preserve"> g</w:t>
      </w:r>
      <w:r w:rsidR="00EF2020" w:rsidRPr="00885D32">
        <w:rPr>
          <w:rFonts w:ascii="Times New Roman" w:hAnsi="Times New Roman"/>
          <w:color w:val="000000" w:themeColor="text1"/>
          <w:sz w:val="24"/>
          <w:szCs w:val="24"/>
        </w:rPr>
        <w:t>a</w:t>
      </w:r>
      <w:r w:rsidR="00EF2020" w:rsidRPr="00885D32">
        <w:rPr>
          <w:rFonts w:ascii="Times New Roman" w:hAnsi="Times New Roman"/>
          <w:color w:val="000000" w:themeColor="text1"/>
          <w:sz w:val="24"/>
          <w:szCs w:val="24"/>
        </w:rPr>
        <w:t>vėjus jau pasiekė 2 mlrd. EUR</w:t>
      </w:r>
      <w:r w:rsidRPr="00885D32">
        <w:rPr>
          <w:rFonts w:ascii="Times New Roman" w:hAnsi="Times New Roman"/>
          <w:color w:val="000000" w:themeColor="text1"/>
          <w:sz w:val="24"/>
          <w:szCs w:val="24"/>
        </w:rPr>
        <w:t xml:space="preserve"> (90 proc. programai skirtų lėšų).</w:t>
      </w:r>
    </w:p>
    <w:p w14:paraId="591DDAD1" w14:textId="5C301FA1" w:rsidR="00B277B2" w:rsidRPr="00885D32" w:rsidRDefault="00B277B2" w:rsidP="00B277B2">
      <w:pPr>
        <w:pStyle w:val="ListParagraph"/>
        <w:spacing w:after="0" w:line="360" w:lineRule="auto"/>
        <w:ind w:left="0" w:firstLine="72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 xml:space="preserve">Nacionalinės mokėjimo agentūros duomenimis, </w:t>
      </w:r>
      <w:r w:rsidR="00130BA9" w:rsidRPr="00885D32">
        <w:rPr>
          <w:rFonts w:ascii="Times New Roman" w:hAnsi="Times New Roman"/>
          <w:color w:val="000000" w:themeColor="text1"/>
          <w:sz w:val="24"/>
          <w:szCs w:val="24"/>
        </w:rPr>
        <w:t>,,</w:t>
      </w:r>
      <w:r w:rsidRPr="00885D32">
        <w:rPr>
          <w:rFonts w:ascii="Times New Roman" w:hAnsi="Times New Roman"/>
          <w:color w:val="000000" w:themeColor="text1"/>
          <w:sz w:val="24"/>
          <w:szCs w:val="24"/>
        </w:rPr>
        <w:t>parama pagal priemonę „Kaimo turizmo vei</w:t>
      </w:r>
      <w:r w:rsidRPr="00885D32">
        <w:rPr>
          <w:rFonts w:ascii="Times New Roman" w:hAnsi="Times New Roman"/>
          <w:color w:val="000000" w:themeColor="text1"/>
          <w:sz w:val="24"/>
          <w:szCs w:val="24"/>
        </w:rPr>
        <w:t>k</w:t>
      </w:r>
      <w:r w:rsidRPr="00885D32">
        <w:rPr>
          <w:rFonts w:ascii="Times New Roman" w:hAnsi="Times New Roman"/>
          <w:color w:val="000000" w:themeColor="text1"/>
          <w:sz w:val="24"/>
          <w:szCs w:val="24"/>
        </w:rPr>
        <w:t>los skatinimas“ įprasta tvarka teikiama ūkininkams ir kaimo gyventojams tiek jau vykdantiems, tiek pl</w:t>
      </w:r>
      <w:r w:rsidRPr="00885D32">
        <w:rPr>
          <w:rFonts w:ascii="Times New Roman" w:hAnsi="Times New Roman"/>
          <w:color w:val="000000" w:themeColor="text1"/>
          <w:sz w:val="24"/>
          <w:szCs w:val="24"/>
        </w:rPr>
        <w:t>a</w:t>
      </w:r>
      <w:r w:rsidRPr="00885D32">
        <w:rPr>
          <w:rFonts w:ascii="Times New Roman" w:hAnsi="Times New Roman"/>
          <w:color w:val="000000" w:themeColor="text1"/>
          <w:sz w:val="24"/>
          <w:szCs w:val="24"/>
        </w:rPr>
        <w:t>nuojantiems vykdyti kaimo turizmo ar turistinės stovyklos veiklą.</w:t>
      </w:r>
      <w:r w:rsidRPr="00885D32">
        <w:rPr>
          <w:color w:val="000000" w:themeColor="text1"/>
        </w:rPr>
        <w:t xml:space="preserve"> </w:t>
      </w:r>
      <w:r w:rsidRPr="00885D32">
        <w:rPr>
          <w:rFonts w:ascii="Times New Roman" w:hAnsi="Times New Roman"/>
          <w:color w:val="000000" w:themeColor="text1"/>
          <w:sz w:val="24"/>
          <w:szCs w:val="24"/>
        </w:rPr>
        <w:t>Pagrindiniai tinkamumo gauti paramą kriterijai remiantis įprastomis priemonės įgyvendinimo taisyklėmis yra du, ir pareiškėjas turi atitikti bent vieną iš jų. Pirmoji sąlyga – pareiškėjas iki paraiškos pateikimo ne mažiau kaip vienerius metus jau vy</w:t>
      </w:r>
      <w:r w:rsidRPr="00885D32">
        <w:rPr>
          <w:rFonts w:ascii="Times New Roman" w:hAnsi="Times New Roman"/>
          <w:color w:val="000000" w:themeColor="text1"/>
          <w:sz w:val="24"/>
          <w:szCs w:val="24"/>
        </w:rPr>
        <w:t>k</w:t>
      </w:r>
      <w:r w:rsidRPr="00885D32">
        <w:rPr>
          <w:rFonts w:ascii="Times New Roman" w:hAnsi="Times New Roman"/>
          <w:color w:val="000000" w:themeColor="text1"/>
          <w:sz w:val="24"/>
          <w:szCs w:val="24"/>
        </w:rPr>
        <w:t>do kaimo turizmo arba turistinės stovyklos veiklą ir gauna iš šios veiklos pajamų. Antroji – pareiškėjas iki paramos paraiškos pateikimo deklaruoja gyvenamąją vietą kaimo vietovėje nuo 2007 m. sausio 1 d. ir ne mažiau kaip 12 mėnesių vykdo ekonominę ir (ar) profesinę veiklą kaimo vietovėje bei gauna iš šios veiklos pajamų.</w:t>
      </w:r>
      <w:r w:rsidRPr="00885D32">
        <w:rPr>
          <w:color w:val="000000" w:themeColor="text1"/>
        </w:rPr>
        <w:t xml:space="preserve"> </w:t>
      </w:r>
      <w:r w:rsidRPr="00885D32">
        <w:rPr>
          <w:rFonts w:ascii="Times New Roman" w:hAnsi="Times New Roman"/>
          <w:color w:val="000000" w:themeColor="text1"/>
          <w:sz w:val="24"/>
          <w:szCs w:val="24"/>
        </w:rPr>
        <w:t>Pagal KPP priemonę „Kaimo turizmo veiklos skatinimas“ remiamos dvi veiklos sritys: „Kaimo turizmo skatinimas, įskaitant amatų plėtrą kaimo turizmo sodybose“ ir „Turistinių stovyklų ka</w:t>
      </w:r>
      <w:r w:rsidRPr="00885D32">
        <w:rPr>
          <w:rFonts w:ascii="Times New Roman" w:hAnsi="Times New Roman"/>
          <w:color w:val="000000" w:themeColor="text1"/>
          <w:sz w:val="24"/>
          <w:szCs w:val="24"/>
        </w:rPr>
        <w:t>i</w:t>
      </w:r>
      <w:r w:rsidRPr="00885D32">
        <w:rPr>
          <w:rFonts w:ascii="Times New Roman" w:hAnsi="Times New Roman"/>
          <w:color w:val="000000" w:themeColor="text1"/>
          <w:sz w:val="24"/>
          <w:szCs w:val="24"/>
        </w:rPr>
        <w:t>mo vietovėse įkūrimas ir plėtra“ (išskyrus miško vietovėse). Supaprastinta tvarka į paramą pagal veiklos sritį „Kaimo turizmo skatinimas, įskaitant amatų plėtrą kaimo turizmo sodybose“ gali pretenduoti tik jau veikiančių kaimo turizmo sodybų šeimininkai. Didžiausia paramos suma vienam projektui teikiant para</w:t>
      </w:r>
      <w:r w:rsidRPr="00885D32">
        <w:rPr>
          <w:rFonts w:ascii="Times New Roman" w:hAnsi="Times New Roman"/>
          <w:color w:val="000000" w:themeColor="text1"/>
          <w:sz w:val="24"/>
          <w:szCs w:val="24"/>
        </w:rPr>
        <w:t>i</w:t>
      </w:r>
      <w:r w:rsidRPr="00885D32">
        <w:rPr>
          <w:rFonts w:ascii="Times New Roman" w:hAnsi="Times New Roman"/>
          <w:color w:val="000000" w:themeColor="text1"/>
          <w:sz w:val="24"/>
          <w:szCs w:val="24"/>
        </w:rPr>
        <w:t>šką supaprastinta tvarka  siekia 150 tūkst. litų. Teikiant paraišką pagal įprastas įgyvendinimo taisykles didžiausia paramos suma negali viršyti 690 560 litų. Turistinių stovyklų kaimo vietovėse įkūrimui ir plėtrai didžiausia paramos suma vienam projektui supaprastinta tvarka negali viršyti 75 tūkst. litų. Si</w:t>
      </w:r>
      <w:r w:rsidRPr="00885D32">
        <w:rPr>
          <w:rFonts w:ascii="Times New Roman" w:hAnsi="Times New Roman"/>
          <w:color w:val="000000" w:themeColor="text1"/>
          <w:sz w:val="24"/>
          <w:szCs w:val="24"/>
        </w:rPr>
        <w:t>e</w:t>
      </w:r>
      <w:r w:rsidRPr="00885D32">
        <w:rPr>
          <w:rFonts w:ascii="Times New Roman" w:hAnsi="Times New Roman"/>
          <w:color w:val="000000" w:themeColor="text1"/>
          <w:sz w:val="24"/>
          <w:szCs w:val="24"/>
        </w:rPr>
        <w:t>kiant didesnės nei 150 tūkst. litų paramos, pagal šią veiklos sritį didžiausia paramos suma vienam pr</w:t>
      </w:r>
      <w:r w:rsidRPr="00885D32">
        <w:rPr>
          <w:rFonts w:ascii="Times New Roman" w:hAnsi="Times New Roman"/>
          <w:color w:val="000000" w:themeColor="text1"/>
          <w:sz w:val="24"/>
          <w:szCs w:val="24"/>
        </w:rPr>
        <w:t>o</w:t>
      </w:r>
      <w:r w:rsidRPr="00885D32">
        <w:rPr>
          <w:rFonts w:ascii="Times New Roman" w:hAnsi="Times New Roman"/>
          <w:color w:val="000000" w:themeColor="text1"/>
          <w:sz w:val="24"/>
          <w:szCs w:val="24"/>
        </w:rPr>
        <w:t>jektui negali viršyti 207 168 litų. ES parama kaimo turizmui gali sudaryti nuo 50 iki 75 pro</w:t>
      </w:r>
      <w:r w:rsidR="00130BA9" w:rsidRPr="00885D32">
        <w:rPr>
          <w:rFonts w:ascii="Times New Roman" w:hAnsi="Times New Roman"/>
          <w:color w:val="000000" w:themeColor="text1"/>
          <w:sz w:val="24"/>
          <w:szCs w:val="24"/>
        </w:rPr>
        <w:t>c. projekto investicijų be PVM.“</w:t>
      </w:r>
    </w:p>
    <w:p w14:paraId="69B1120F" w14:textId="6D42BB5C" w:rsidR="00664E7E" w:rsidRPr="00885D32" w:rsidRDefault="00664E7E" w:rsidP="00A17258">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2014 m. kovo 12 d. Lietuvos Respublikos Vyriausybės nutarimo Nr. 238 Lietuvos turizmo plė</w:t>
      </w:r>
      <w:r w:rsidRPr="00885D32">
        <w:rPr>
          <w:rFonts w:ascii="Times New Roman" w:hAnsi="Times New Roman" w:cs="Times New Roman"/>
          <w:color w:val="000000" w:themeColor="text1"/>
          <w:sz w:val="24"/>
          <w:szCs w:val="24"/>
        </w:rPr>
        <w:t>t</w:t>
      </w:r>
      <w:r w:rsidRPr="00885D32">
        <w:rPr>
          <w:rFonts w:ascii="Times New Roman" w:hAnsi="Times New Roman" w:cs="Times New Roman"/>
          <w:color w:val="000000" w:themeColor="text1"/>
          <w:sz w:val="24"/>
          <w:szCs w:val="24"/>
        </w:rPr>
        <w:t xml:space="preserve">ros 2014-2020 metų programoje akcentuojama, kad </w:t>
      </w:r>
      <w:r w:rsidR="00A17258" w:rsidRPr="00885D32">
        <w:rPr>
          <w:rFonts w:ascii="Times New Roman" w:hAnsi="Times New Roman" w:cs="Times New Roman"/>
          <w:color w:val="000000" w:themeColor="text1"/>
          <w:sz w:val="24"/>
          <w:szCs w:val="24"/>
        </w:rPr>
        <w:t xml:space="preserve">kaimo turizmo verslo </w:t>
      </w:r>
      <w:r w:rsidRPr="00885D32">
        <w:rPr>
          <w:rFonts w:ascii="Times New Roman" w:hAnsi="Times New Roman" w:cs="Times New Roman"/>
          <w:color w:val="000000" w:themeColor="text1"/>
          <w:sz w:val="24"/>
          <w:szCs w:val="24"/>
        </w:rPr>
        <w:t xml:space="preserve">investicijos </w:t>
      </w:r>
      <w:r w:rsidR="00A17258" w:rsidRPr="00885D32">
        <w:rPr>
          <w:rFonts w:ascii="Times New Roman" w:hAnsi="Times New Roman" w:cs="Times New Roman"/>
          <w:color w:val="000000" w:themeColor="text1"/>
          <w:sz w:val="24"/>
          <w:szCs w:val="24"/>
        </w:rPr>
        <w:t>turi būti skirtos</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lastRenderedPageBreak/>
        <w:t>užsienio kalbų mokymui ir tiesioginio pardavimo</w:t>
      </w:r>
      <w:r w:rsidR="00A17258" w:rsidRPr="00885D32">
        <w:rPr>
          <w:rFonts w:ascii="Times New Roman" w:hAnsi="Times New Roman" w:cs="Times New Roman"/>
          <w:color w:val="000000" w:themeColor="text1"/>
          <w:sz w:val="24"/>
          <w:szCs w:val="24"/>
        </w:rPr>
        <w:t xml:space="preserve"> ir rinkodaros įgūdžių ugdymui, kadangi pastaraisia</w:t>
      </w:r>
      <w:r w:rsidR="00290C50" w:rsidRPr="00885D32">
        <w:rPr>
          <w:rFonts w:ascii="Times New Roman" w:hAnsi="Times New Roman" w:cs="Times New Roman"/>
          <w:color w:val="000000" w:themeColor="text1"/>
          <w:sz w:val="24"/>
          <w:szCs w:val="24"/>
        </w:rPr>
        <w:t>i</w:t>
      </w:r>
      <w:r w:rsidR="00A17258" w:rsidRPr="00885D32">
        <w:rPr>
          <w:rFonts w:ascii="Times New Roman" w:hAnsi="Times New Roman" w:cs="Times New Roman"/>
          <w:color w:val="000000" w:themeColor="text1"/>
          <w:sz w:val="24"/>
          <w:szCs w:val="24"/>
        </w:rPr>
        <w:t>s metais pastebima auganti turistų iš užsienio skaičiaus tendencija.</w:t>
      </w:r>
      <w:r w:rsidR="00A17258" w:rsidRPr="00885D32">
        <w:rPr>
          <w:color w:val="000000" w:themeColor="text1"/>
          <w:szCs w:val="24"/>
        </w:rPr>
        <w:t xml:space="preserve"> </w:t>
      </w:r>
      <w:r w:rsidR="00A17258" w:rsidRPr="00885D32">
        <w:rPr>
          <w:rFonts w:ascii="Times New Roman" w:hAnsi="Times New Roman" w:cs="Times New Roman"/>
          <w:color w:val="000000" w:themeColor="text1"/>
          <w:sz w:val="24"/>
          <w:szCs w:val="24"/>
        </w:rPr>
        <w:t xml:space="preserve">Taip pat teigiama, kad </w:t>
      </w:r>
      <w:r w:rsidRPr="00885D32">
        <w:rPr>
          <w:rFonts w:ascii="Times New Roman" w:hAnsi="Times New Roman" w:cs="Times New Roman"/>
          <w:color w:val="000000" w:themeColor="text1"/>
          <w:sz w:val="24"/>
          <w:szCs w:val="24"/>
        </w:rPr>
        <w:t xml:space="preserve">būtina </w:t>
      </w:r>
      <w:r w:rsidR="00A17258" w:rsidRPr="00885D32">
        <w:rPr>
          <w:rFonts w:ascii="Times New Roman" w:hAnsi="Times New Roman" w:cs="Times New Roman"/>
          <w:color w:val="000000" w:themeColor="text1"/>
          <w:sz w:val="24"/>
          <w:szCs w:val="24"/>
        </w:rPr>
        <w:t>investuoti</w:t>
      </w:r>
      <w:r w:rsidRPr="00885D32">
        <w:rPr>
          <w:rFonts w:ascii="Times New Roman" w:hAnsi="Times New Roman" w:cs="Times New Roman"/>
          <w:color w:val="000000" w:themeColor="text1"/>
          <w:sz w:val="24"/>
          <w:szCs w:val="24"/>
        </w:rPr>
        <w:t xml:space="preserve"> ir tobulinti esamų elektroninių kaimo turizmo populiarinimo kanalų efektyvinimą, sklaidą tarptautinėse rinkose ir paslaugų pardavimo modulių diegimą.</w:t>
      </w:r>
    </w:p>
    <w:p w14:paraId="7AD43766" w14:textId="77777777" w:rsidR="00F832F3" w:rsidRPr="00885D32" w:rsidRDefault="008633A8" w:rsidP="004828BF">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Pagal Astromskienę, Kleinienę ir Tišikienę (2007) Lietuvai tapus ES nare </w:t>
      </w:r>
      <w:r w:rsidR="007C370C" w:rsidRPr="00885D32">
        <w:rPr>
          <w:rFonts w:ascii="Times New Roman" w:hAnsi="Times New Roman" w:cs="Times New Roman"/>
          <w:color w:val="000000" w:themeColor="text1"/>
          <w:sz w:val="24"/>
          <w:szCs w:val="24"/>
        </w:rPr>
        <w:t>daug dėmesio ir fina</w:t>
      </w:r>
      <w:r w:rsidR="007C370C" w:rsidRPr="00885D32">
        <w:rPr>
          <w:rFonts w:ascii="Times New Roman" w:hAnsi="Times New Roman" w:cs="Times New Roman"/>
          <w:color w:val="000000" w:themeColor="text1"/>
          <w:sz w:val="24"/>
          <w:szCs w:val="24"/>
        </w:rPr>
        <w:t>n</w:t>
      </w:r>
      <w:r w:rsidR="007C370C" w:rsidRPr="00885D32">
        <w:rPr>
          <w:rFonts w:ascii="Times New Roman" w:hAnsi="Times New Roman" w:cs="Times New Roman"/>
          <w:color w:val="000000" w:themeColor="text1"/>
          <w:sz w:val="24"/>
          <w:szCs w:val="24"/>
        </w:rPr>
        <w:t xml:space="preserve">sinės paramos skirta kaimo vietovių populiarinimui ir </w:t>
      </w:r>
      <w:r w:rsidR="00106B93" w:rsidRPr="00885D32">
        <w:rPr>
          <w:rFonts w:ascii="Times New Roman" w:hAnsi="Times New Roman" w:cs="Times New Roman"/>
          <w:color w:val="000000" w:themeColor="text1"/>
          <w:sz w:val="24"/>
          <w:szCs w:val="24"/>
        </w:rPr>
        <w:t xml:space="preserve">verslinių veiklų įvairinimui. Teigiama, kad kaimo turizmas – viena iš labiausiai pastaraisiais metais išplėtotų veiklų ir investicijų į šia veiklą atsipirkimas išaugo du kartus daugiau nei finansavimo pradžioje. </w:t>
      </w:r>
    </w:p>
    <w:p w14:paraId="15B591B9" w14:textId="659AFE48" w:rsidR="00717558" w:rsidRPr="00885D32" w:rsidRDefault="00106B93" w:rsidP="00016BC5">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Maziliausko (2008) teigimu, kaimo turizmo pokyčius 2007-2013 m. ES finansavimo laikotarpiu lėmė ne tik parama tiesioginėmis investicijomis kaimo turizmo verslui skatinti, bet ir Europos Sąjungos informacijos apie kaimo turizmo paslaugų verslą sklaida, sodybų šeimininkų mokymas, konsultacijos.</w:t>
      </w:r>
      <w:r w:rsidR="00016BC5" w:rsidRPr="00885D32">
        <w:rPr>
          <w:rFonts w:ascii="Times New Roman" w:hAnsi="Times New Roman" w:cs="Times New Roman"/>
          <w:color w:val="000000" w:themeColor="text1"/>
          <w:sz w:val="24"/>
          <w:szCs w:val="24"/>
        </w:rPr>
        <w:t xml:space="preserve"> </w:t>
      </w:r>
      <w:r w:rsidR="00717558" w:rsidRPr="00885D32">
        <w:rPr>
          <w:rFonts w:ascii="Times New Roman" w:hAnsi="Times New Roman" w:cs="Times New Roman"/>
          <w:color w:val="000000" w:themeColor="text1"/>
          <w:sz w:val="24"/>
          <w:szCs w:val="24"/>
        </w:rPr>
        <w:t>Pagal Maziliauską (2008) reglamentai numato, kad kiekvienas struktūrinis fondas gali finansuoti tam tikrus tikslus įgyvendinančias priemones. 2000-2006 m. buvo nustatyti 3 prioritetiniai struktūrinių lėšų investavimo tikslai:</w:t>
      </w:r>
    </w:p>
    <w:p w14:paraId="71A41F86" w14:textId="77777777" w:rsidR="00717558" w:rsidRPr="00885D32" w:rsidRDefault="00717558" w:rsidP="004828BF">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1 tikslas. </w:t>
      </w:r>
      <w:r w:rsidRPr="00885D32">
        <w:rPr>
          <w:rFonts w:ascii="Times New Roman" w:hAnsi="Times New Roman" w:cs="Times New Roman"/>
          <w:color w:val="000000" w:themeColor="text1"/>
          <w:sz w:val="24"/>
          <w:szCs w:val="24"/>
        </w:rPr>
        <w:t>Skatinti atsiliekančių regionų plėtrą ir prisitaikymą prie ekonomikos pokyčių. Parama skiriama regionams, kuriuose BVP vienam gyventojui mažesnis nei 75 proc. ES vidurkio, taip pat regi</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nams, kur ypač mažas gyventojų tankumas (remiant pastaruosius, siekiama išvengti migracijos ir tole</w:t>
      </w:r>
      <w:r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nio jų gyventojų skaičiaus mažėjimo). Būtent šiam paramos tikslui priskiriama visos Lietuvos teritorija.</w:t>
      </w:r>
    </w:p>
    <w:p w14:paraId="405A5629" w14:textId="77777777" w:rsidR="00717558" w:rsidRPr="00885D32" w:rsidRDefault="00717558" w:rsidP="00AF0536">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2 tikslas. </w:t>
      </w:r>
      <w:r w:rsidRPr="00885D32">
        <w:rPr>
          <w:rFonts w:ascii="Times New Roman" w:hAnsi="Times New Roman" w:cs="Times New Roman"/>
          <w:color w:val="000000" w:themeColor="text1"/>
          <w:sz w:val="24"/>
          <w:szCs w:val="24"/>
        </w:rPr>
        <w:t>Remti krizės apimtus pramonės regionus, kad jie galėtų persiorientuoti į kitas ekon</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mikos sritis. Remiami regionai, kuriuose ekonominės veiklos pagrindą sudaro pramonė ir kuriuose ilgai išlieka didelis nedarbas. Taip pat skatinama kaimo vietovių plėtra ir prisitaikymas prie ekonomikos p</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kyčių.</w:t>
      </w:r>
    </w:p>
    <w:p w14:paraId="64A82DBF" w14:textId="77777777" w:rsidR="00717558" w:rsidRPr="00885D32" w:rsidRDefault="00717558" w:rsidP="00AF0536">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3 tikslas. </w:t>
      </w:r>
      <w:r w:rsidRPr="00885D32">
        <w:rPr>
          <w:rFonts w:ascii="Times New Roman" w:hAnsi="Times New Roman" w:cs="Times New Roman"/>
          <w:color w:val="000000" w:themeColor="text1"/>
          <w:sz w:val="24"/>
          <w:szCs w:val="24"/>
        </w:rPr>
        <w:t>Teikti paramą mokymui, kvalifikacijos kėlimui ir perkvalifikavimui. Pagrindinės pri</w:t>
      </w:r>
      <w:r w:rsidRPr="00885D32">
        <w:rPr>
          <w:rFonts w:ascii="Times New Roman" w:hAnsi="Times New Roman" w:cs="Times New Roman"/>
          <w:color w:val="000000" w:themeColor="text1"/>
          <w:sz w:val="24"/>
          <w:szCs w:val="24"/>
        </w:rPr>
        <w:t>e</w:t>
      </w:r>
      <w:r w:rsidRPr="00885D32">
        <w:rPr>
          <w:rFonts w:ascii="Times New Roman" w:hAnsi="Times New Roman" w:cs="Times New Roman"/>
          <w:color w:val="000000" w:themeColor="text1"/>
          <w:sz w:val="24"/>
          <w:szCs w:val="24"/>
        </w:rPr>
        <w:t>monės – profesinis mokymas ir perkvalifikavimas, darbo rinkos institucijų plėtra. Šios priemonės fina</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 xml:space="preserve">suojamos iš Europos socialinio fondo. </w:t>
      </w:r>
    </w:p>
    <w:p w14:paraId="07E00F19" w14:textId="4D3D9098" w:rsidR="00717558" w:rsidRPr="00885D32" w:rsidRDefault="00717558" w:rsidP="00D72179">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Baršauskas (2004) išskiria finansavimo formas, kurios apima kaimo turizmu užsiimančių verslo </w:t>
      </w:r>
      <w:r w:rsidRPr="00885D32">
        <w:rPr>
          <w:rFonts w:ascii="Times New Roman" w:eastAsia="TimesNewRoman" w:hAnsi="Times New Roman" w:cs="Times New Roman"/>
          <w:color w:val="000000" w:themeColor="text1"/>
          <w:sz w:val="24"/>
          <w:szCs w:val="24"/>
        </w:rPr>
        <w:t>į</w:t>
      </w:r>
      <w:r w:rsidRPr="00885D32">
        <w:rPr>
          <w:rFonts w:ascii="Times New Roman" w:hAnsi="Times New Roman" w:cs="Times New Roman"/>
          <w:color w:val="000000" w:themeColor="text1"/>
          <w:sz w:val="24"/>
          <w:szCs w:val="24"/>
        </w:rPr>
        <w:t>moni</w:t>
      </w:r>
      <w:r w:rsidRPr="00885D32">
        <w:rPr>
          <w:rFonts w:ascii="Times New Roman" w:eastAsia="TimesNewRoman" w:hAnsi="Times New Roman" w:cs="Times New Roman"/>
          <w:color w:val="000000" w:themeColor="text1"/>
          <w:sz w:val="24"/>
          <w:szCs w:val="24"/>
        </w:rPr>
        <w:t xml:space="preserve">ų </w:t>
      </w:r>
      <w:r w:rsidRPr="00885D32">
        <w:rPr>
          <w:rFonts w:ascii="Times New Roman" w:hAnsi="Times New Roman" w:cs="Times New Roman"/>
          <w:color w:val="000000" w:themeColor="text1"/>
          <w:sz w:val="24"/>
          <w:szCs w:val="24"/>
        </w:rPr>
        <w:t>finansini</w:t>
      </w:r>
      <w:r w:rsidRPr="00885D32">
        <w:rPr>
          <w:rFonts w:ascii="Times New Roman" w:eastAsia="TimesNewRoman" w:hAnsi="Times New Roman" w:cs="Times New Roman"/>
          <w:color w:val="000000" w:themeColor="text1"/>
          <w:sz w:val="24"/>
          <w:szCs w:val="24"/>
        </w:rPr>
        <w:t xml:space="preserve">ų </w:t>
      </w:r>
      <w:r w:rsidRPr="00885D32">
        <w:rPr>
          <w:rFonts w:ascii="Times New Roman" w:hAnsi="Times New Roman" w:cs="Times New Roman"/>
          <w:color w:val="000000" w:themeColor="text1"/>
          <w:sz w:val="24"/>
          <w:szCs w:val="24"/>
        </w:rPr>
        <w:t>galimybi</w:t>
      </w:r>
      <w:r w:rsidRPr="00885D32">
        <w:rPr>
          <w:rFonts w:ascii="Times New Roman" w:eastAsia="TimesNewRoman" w:hAnsi="Times New Roman" w:cs="Times New Roman"/>
          <w:color w:val="000000" w:themeColor="text1"/>
          <w:sz w:val="24"/>
          <w:szCs w:val="24"/>
        </w:rPr>
        <w:t xml:space="preserve">ų </w:t>
      </w:r>
      <w:r w:rsidRPr="00885D32">
        <w:rPr>
          <w:rFonts w:ascii="Times New Roman" w:hAnsi="Times New Roman" w:cs="Times New Roman"/>
          <w:color w:val="000000" w:themeColor="text1"/>
          <w:sz w:val="24"/>
          <w:szCs w:val="24"/>
        </w:rPr>
        <w:t>gerinimą:</w:t>
      </w:r>
      <w:r w:rsidR="00D72179" w:rsidRPr="00885D32">
        <w:rPr>
          <w:rFonts w:ascii="Times New Roman" w:hAnsi="Times New Roman" w:cs="Times New Roman"/>
          <w:color w:val="000000" w:themeColor="text1"/>
          <w:sz w:val="24"/>
          <w:szCs w:val="24"/>
        </w:rPr>
        <w:t xml:space="preserve"> </w:t>
      </w:r>
      <w:r w:rsidRPr="00885D32">
        <w:rPr>
          <w:rFonts w:ascii="Times New Roman" w:eastAsia="TimesNewRoman" w:hAnsi="Times New Roman" w:cs="Times New Roman"/>
          <w:color w:val="000000" w:themeColor="text1"/>
          <w:sz w:val="24"/>
          <w:szCs w:val="24"/>
        </w:rPr>
        <w:t>į</w:t>
      </w:r>
      <w:r w:rsidRPr="00885D32">
        <w:rPr>
          <w:rFonts w:ascii="Times New Roman" w:hAnsi="Times New Roman" w:cs="Times New Roman"/>
          <w:color w:val="000000" w:themeColor="text1"/>
          <w:sz w:val="24"/>
          <w:szCs w:val="24"/>
        </w:rPr>
        <w:t>moni</w:t>
      </w:r>
      <w:r w:rsidRPr="00885D32">
        <w:rPr>
          <w:rFonts w:ascii="Times New Roman" w:eastAsia="TimesNewRoman" w:hAnsi="Times New Roman" w:cs="Times New Roman"/>
          <w:color w:val="000000" w:themeColor="text1"/>
          <w:sz w:val="24"/>
          <w:szCs w:val="24"/>
        </w:rPr>
        <w:t xml:space="preserve">ų </w:t>
      </w:r>
      <w:r w:rsidRPr="00885D32">
        <w:rPr>
          <w:rFonts w:ascii="Times New Roman" w:hAnsi="Times New Roman" w:cs="Times New Roman"/>
          <w:color w:val="000000" w:themeColor="text1"/>
          <w:sz w:val="24"/>
          <w:szCs w:val="24"/>
        </w:rPr>
        <w:t>finansavim</w:t>
      </w:r>
      <w:r w:rsidRPr="00885D32">
        <w:rPr>
          <w:rFonts w:ascii="Times New Roman" w:eastAsia="TimesNewRoman" w:hAnsi="Times New Roman" w:cs="Times New Roman"/>
          <w:color w:val="000000" w:themeColor="text1"/>
          <w:sz w:val="24"/>
          <w:szCs w:val="24"/>
        </w:rPr>
        <w:t>as</w:t>
      </w:r>
      <w:r w:rsidR="00D72179"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mokes</w:t>
      </w:r>
      <w:r w:rsidRPr="00885D32">
        <w:rPr>
          <w:rFonts w:ascii="Times New Roman" w:eastAsia="TimesNewRoman" w:hAnsi="Times New Roman" w:cs="Times New Roman"/>
          <w:color w:val="000000" w:themeColor="text1"/>
          <w:sz w:val="24"/>
          <w:szCs w:val="24"/>
        </w:rPr>
        <w:t>č</w:t>
      </w:r>
      <w:r w:rsidRPr="00885D32">
        <w:rPr>
          <w:rFonts w:ascii="Times New Roman" w:hAnsi="Times New Roman" w:cs="Times New Roman"/>
          <w:color w:val="000000" w:themeColor="text1"/>
          <w:sz w:val="24"/>
          <w:szCs w:val="24"/>
        </w:rPr>
        <w:t>i</w:t>
      </w:r>
      <w:r w:rsidRPr="00885D32">
        <w:rPr>
          <w:rFonts w:ascii="Times New Roman" w:eastAsia="TimesNewRoman" w:hAnsi="Times New Roman" w:cs="Times New Roman"/>
          <w:color w:val="000000" w:themeColor="text1"/>
          <w:sz w:val="24"/>
          <w:szCs w:val="24"/>
        </w:rPr>
        <w:t xml:space="preserve">ų </w:t>
      </w:r>
      <w:r w:rsidRPr="00885D32">
        <w:rPr>
          <w:rFonts w:ascii="Times New Roman" w:hAnsi="Times New Roman" w:cs="Times New Roman"/>
          <w:color w:val="000000" w:themeColor="text1"/>
          <w:sz w:val="24"/>
          <w:szCs w:val="24"/>
        </w:rPr>
        <w:t>lengvatos</w:t>
      </w:r>
      <w:r w:rsidR="00D72179"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subsidijos</w:t>
      </w:r>
      <w:r w:rsidR="00D72179"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paskol</w:t>
      </w:r>
      <w:r w:rsidRPr="00885D32">
        <w:rPr>
          <w:rFonts w:ascii="Times New Roman" w:eastAsia="TimesNewRoman" w:hAnsi="Times New Roman" w:cs="Times New Roman"/>
          <w:color w:val="000000" w:themeColor="text1"/>
          <w:sz w:val="24"/>
          <w:szCs w:val="24"/>
        </w:rPr>
        <w:t xml:space="preserve">ų </w:t>
      </w:r>
      <w:r w:rsidRPr="00885D32">
        <w:rPr>
          <w:rFonts w:ascii="Times New Roman" w:hAnsi="Times New Roman" w:cs="Times New Roman"/>
          <w:color w:val="000000" w:themeColor="text1"/>
          <w:sz w:val="24"/>
          <w:szCs w:val="24"/>
        </w:rPr>
        <w:t>garantijos</w:t>
      </w:r>
      <w:r w:rsidR="00D72179"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verslo kreditavimo s</w:t>
      </w:r>
      <w:r w:rsidRPr="00885D32">
        <w:rPr>
          <w:rFonts w:ascii="Times New Roman" w:eastAsia="TimesNewRoman" w:hAnsi="Times New Roman" w:cs="Times New Roman"/>
          <w:color w:val="000000" w:themeColor="text1"/>
          <w:sz w:val="24"/>
          <w:szCs w:val="24"/>
        </w:rPr>
        <w:t>ą</w:t>
      </w:r>
      <w:r w:rsidRPr="00885D32">
        <w:rPr>
          <w:rFonts w:ascii="Times New Roman" w:hAnsi="Times New Roman" w:cs="Times New Roman"/>
          <w:color w:val="000000" w:themeColor="text1"/>
          <w:sz w:val="24"/>
          <w:szCs w:val="24"/>
        </w:rPr>
        <w:t>lyg</w:t>
      </w:r>
      <w:r w:rsidRPr="00885D32">
        <w:rPr>
          <w:rFonts w:ascii="Times New Roman" w:eastAsia="TimesNewRoman" w:hAnsi="Times New Roman" w:cs="Times New Roman"/>
          <w:color w:val="000000" w:themeColor="text1"/>
          <w:sz w:val="24"/>
          <w:szCs w:val="24"/>
        </w:rPr>
        <w:t xml:space="preserve">ų </w:t>
      </w:r>
      <w:r w:rsidRPr="00885D32">
        <w:rPr>
          <w:rFonts w:ascii="Times New Roman" w:hAnsi="Times New Roman" w:cs="Times New Roman"/>
          <w:color w:val="000000" w:themeColor="text1"/>
          <w:sz w:val="24"/>
          <w:szCs w:val="24"/>
        </w:rPr>
        <w:t>gerinimas</w:t>
      </w:r>
      <w:r w:rsidR="00D72179"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priva</w:t>
      </w:r>
      <w:r w:rsidRPr="00885D32">
        <w:rPr>
          <w:rFonts w:ascii="Times New Roman" w:eastAsia="TimesNewRoman" w:hAnsi="Times New Roman" w:cs="Times New Roman"/>
          <w:color w:val="000000" w:themeColor="text1"/>
          <w:sz w:val="24"/>
          <w:szCs w:val="24"/>
        </w:rPr>
        <w:t>č</w:t>
      </w:r>
      <w:r w:rsidRPr="00885D32">
        <w:rPr>
          <w:rFonts w:ascii="Times New Roman" w:hAnsi="Times New Roman" w:cs="Times New Roman"/>
          <w:color w:val="000000" w:themeColor="text1"/>
          <w:sz w:val="24"/>
          <w:szCs w:val="24"/>
        </w:rPr>
        <w:t>i</w:t>
      </w:r>
      <w:r w:rsidRPr="00885D32">
        <w:rPr>
          <w:rFonts w:ascii="Times New Roman" w:eastAsia="TimesNewRoman" w:hAnsi="Times New Roman" w:cs="Times New Roman"/>
          <w:color w:val="000000" w:themeColor="text1"/>
          <w:sz w:val="24"/>
          <w:szCs w:val="24"/>
        </w:rPr>
        <w:t xml:space="preserve">ų </w:t>
      </w:r>
      <w:r w:rsidRPr="00885D32">
        <w:rPr>
          <w:rFonts w:ascii="Times New Roman" w:hAnsi="Times New Roman" w:cs="Times New Roman"/>
          <w:color w:val="000000" w:themeColor="text1"/>
          <w:sz w:val="24"/>
          <w:szCs w:val="24"/>
        </w:rPr>
        <w:t>investicij</w:t>
      </w:r>
      <w:r w:rsidRPr="00885D32">
        <w:rPr>
          <w:rFonts w:ascii="Times New Roman" w:eastAsia="TimesNewRoman" w:hAnsi="Times New Roman" w:cs="Times New Roman"/>
          <w:color w:val="000000" w:themeColor="text1"/>
          <w:sz w:val="24"/>
          <w:szCs w:val="24"/>
        </w:rPr>
        <w:t xml:space="preserve">ų </w:t>
      </w:r>
      <w:r w:rsidRPr="00885D32">
        <w:rPr>
          <w:rFonts w:ascii="Times New Roman" w:hAnsi="Times New Roman" w:cs="Times New Roman"/>
          <w:color w:val="000000" w:themeColor="text1"/>
          <w:sz w:val="24"/>
          <w:szCs w:val="24"/>
        </w:rPr>
        <w:t>skatinim</w:t>
      </w:r>
      <w:r w:rsidRPr="00885D32">
        <w:rPr>
          <w:rFonts w:ascii="Times New Roman" w:eastAsia="TimesNewRoman" w:hAnsi="Times New Roman" w:cs="Times New Roman"/>
          <w:color w:val="000000" w:themeColor="text1"/>
          <w:sz w:val="24"/>
          <w:szCs w:val="24"/>
        </w:rPr>
        <w:t>as</w:t>
      </w:r>
      <w:r w:rsidR="00D72179" w:rsidRPr="00885D32">
        <w:rPr>
          <w:rFonts w:ascii="Times New Roman" w:eastAsia="TimesNew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verslo perdavimo fina</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 xml:space="preserve">savimas. </w:t>
      </w:r>
    </w:p>
    <w:p w14:paraId="39AFDD64" w14:textId="77777777" w:rsidR="00183BDF" w:rsidRPr="00885D32" w:rsidRDefault="00183BDF" w:rsidP="00AF0536">
      <w:pPr>
        <w:pStyle w:val="ListParagraph"/>
        <w:spacing w:after="0" w:line="360" w:lineRule="auto"/>
        <w:ind w:left="0" w:firstLine="72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Šiaulytės (2014) atlikto tyrimo metu nustatyta, kad racionaliai panaudota struktūrinių fondų p</w:t>
      </w:r>
      <w:r w:rsidRPr="00885D32">
        <w:rPr>
          <w:rFonts w:ascii="Times New Roman" w:hAnsi="Times New Roman"/>
          <w:color w:val="000000" w:themeColor="text1"/>
          <w:sz w:val="24"/>
          <w:szCs w:val="24"/>
        </w:rPr>
        <w:t>a</w:t>
      </w:r>
      <w:r w:rsidRPr="00885D32">
        <w:rPr>
          <w:rFonts w:ascii="Times New Roman" w:hAnsi="Times New Roman"/>
          <w:color w:val="000000" w:themeColor="text1"/>
          <w:sz w:val="24"/>
          <w:szCs w:val="24"/>
        </w:rPr>
        <w:t>rama teigiamai veikia verslo rėmimo, užimtumo skatinimo, darbo vietų kokybės ir civilizuotų darbo sa</w:t>
      </w:r>
      <w:r w:rsidRPr="00885D32">
        <w:rPr>
          <w:rFonts w:ascii="Times New Roman" w:hAnsi="Times New Roman"/>
          <w:color w:val="000000" w:themeColor="text1"/>
          <w:sz w:val="24"/>
          <w:szCs w:val="24"/>
        </w:rPr>
        <w:t>n</w:t>
      </w:r>
      <w:r w:rsidRPr="00885D32">
        <w:rPr>
          <w:rFonts w:ascii="Times New Roman" w:hAnsi="Times New Roman"/>
          <w:color w:val="000000" w:themeColor="text1"/>
          <w:sz w:val="24"/>
          <w:szCs w:val="24"/>
        </w:rPr>
        <w:t>tykių plėtrą. Be to, dėl konkurencingumo svarbos Europos Sąjungoje galimas paramos lėšų panaudoj</w:t>
      </w:r>
      <w:r w:rsidRPr="00885D32">
        <w:rPr>
          <w:rFonts w:ascii="Times New Roman" w:hAnsi="Times New Roman"/>
          <w:color w:val="000000" w:themeColor="text1"/>
          <w:sz w:val="24"/>
          <w:szCs w:val="24"/>
        </w:rPr>
        <w:t>i</w:t>
      </w:r>
      <w:r w:rsidRPr="00885D32">
        <w:rPr>
          <w:rFonts w:ascii="Times New Roman" w:hAnsi="Times New Roman"/>
          <w:color w:val="000000" w:themeColor="text1"/>
          <w:sz w:val="24"/>
          <w:szCs w:val="24"/>
        </w:rPr>
        <w:t xml:space="preserve">mas jo didinimui: </w:t>
      </w:r>
    </w:p>
    <w:p w14:paraId="2ACD1EB8" w14:textId="77777777" w:rsidR="00183BDF" w:rsidRPr="00885D32" w:rsidRDefault="00183BDF" w:rsidP="00914FF4">
      <w:pPr>
        <w:pStyle w:val="ListParagraph"/>
        <w:numPr>
          <w:ilvl w:val="0"/>
          <w:numId w:val="12"/>
        </w:numPr>
        <w:spacing w:after="0" w:line="360" w:lineRule="auto"/>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lastRenderedPageBreak/>
        <w:t xml:space="preserve">investicijos į technologinę pažangą, </w:t>
      </w:r>
    </w:p>
    <w:p w14:paraId="1A204712" w14:textId="77777777" w:rsidR="00183BDF" w:rsidRPr="00885D32" w:rsidRDefault="00183BDF" w:rsidP="00914FF4">
      <w:pPr>
        <w:pStyle w:val="ListParagraph"/>
        <w:numPr>
          <w:ilvl w:val="0"/>
          <w:numId w:val="12"/>
        </w:numPr>
        <w:spacing w:after="0" w:line="360" w:lineRule="auto"/>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inovacinę veiklą, teikiamų prekių (paslaugų) kokybę,</w:t>
      </w:r>
    </w:p>
    <w:p w14:paraId="6353494A" w14:textId="77777777" w:rsidR="00717558" w:rsidRPr="00885D32" w:rsidRDefault="00183BDF" w:rsidP="00914FF4">
      <w:pPr>
        <w:pStyle w:val="ListParagraph"/>
        <w:numPr>
          <w:ilvl w:val="0"/>
          <w:numId w:val="12"/>
        </w:numPr>
        <w:spacing w:after="0" w:line="360" w:lineRule="auto"/>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darbo jėgos kvalifikaciją, žinomumą.</w:t>
      </w:r>
    </w:p>
    <w:p w14:paraId="0D2F8E3A" w14:textId="0CA7B123" w:rsidR="00DF3F82" w:rsidRPr="00885D32" w:rsidRDefault="00DF3F82" w:rsidP="00DF3F82">
      <w:pPr>
        <w:pStyle w:val="ListParagraph"/>
        <w:spacing w:after="0" w:line="360" w:lineRule="auto"/>
        <w:ind w:left="0" w:firstLine="72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 xml:space="preserve">Kaimo turizmo plėtojimo teigiami padariniai pateikti </w:t>
      </w:r>
      <w:r w:rsidR="00215DC7" w:rsidRPr="00885D32">
        <w:rPr>
          <w:rFonts w:ascii="Times New Roman" w:hAnsi="Times New Roman"/>
          <w:color w:val="000000" w:themeColor="text1"/>
          <w:sz w:val="24"/>
          <w:szCs w:val="24"/>
        </w:rPr>
        <w:t>4</w:t>
      </w:r>
      <w:r w:rsidRPr="00885D32">
        <w:rPr>
          <w:rFonts w:ascii="Times New Roman" w:hAnsi="Times New Roman"/>
          <w:color w:val="000000" w:themeColor="text1"/>
          <w:sz w:val="24"/>
          <w:szCs w:val="24"/>
        </w:rPr>
        <w:t xml:space="preserve"> paveiksle. </w:t>
      </w:r>
    </w:p>
    <w:p w14:paraId="07F9D261" w14:textId="77777777" w:rsidR="00204C93" w:rsidRPr="00885D32" w:rsidRDefault="00204C93" w:rsidP="004C29A6">
      <w:pPr>
        <w:pStyle w:val="ListParagraph"/>
        <w:spacing w:after="0" w:line="360" w:lineRule="auto"/>
        <w:ind w:left="0"/>
        <w:jc w:val="center"/>
        <w:rPr>
          <w:rFonts w:ascii="Times New Roman" w:hAnsi="Times New Roman"/>
          <w:color w:val="000000" w:themeColor="text1"/>
          <w:sz w:val="24"/>
          <w:szCs w:val="24"/>
        </w:rPr>
      </w:pPr>
      <w:r w:rsidRPr="00885D32">
        <w:rPr>
          <w:rFonts w:ascii="Times New Roman" w:hAnsi="Times New Roman"/>
          <w:noProof/>
          <w:color w:val="000000" w:themeColor="text1"/>
          <w:sz w:val="24"/>
          <w:szCs w:val="24"/>
        </w:rPr>
        <w:drawing>
          <wp:inline distT="0" distB="0" distL="0" distR="0" wp14:anchorId="500D6998" wp14:editId="3A7B2F8C">
            <wp:extent cx="5024063" cy="2739347"/>
            <wp:effectExtent l="0" t="0" r="0" b="2349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6088285" w14:textId="69E9E94B" w:rsidR="00370512" w:rsidRPr="00885D32" w:rsidRDefault="00215DC7" w:rsidP="00204C93">
      <w:pPr>
        <w:spacing w:after="240" w:line="360" w:lineRule="auto"/>
        <w:jc w:val="center"/>
        <w:rPr>
          <w:rFonts w:ascii="Times New Roman" w:hAnsi="Times New Roman"/>
          <w:i/>
          <w:color w:val="000000" w:themeColor="text1"/>
          <w:sz w:val="24"/>
          <w:szCs w:val="24"/>
        </w:rPr>
      </w:pPr>
      <w:r w:rsidRPr="00885D32">
        <w:rPr>
          <w:rFonts w:ascii="Times New Roman" w:hAnsi="Times New Roman" w:cs="Times New Roman"/>
          <w:b/>
          <w:bCs/>
          <w:i/>
          <w:color w:val="000000" w:themeColor="text1"/>
          <w:sz w:val="24"/>
          <w:szCs w:val="24"/>
        </w:rPr>
        <w:t>4</w:t>
      </w:r>
      <w:r w:rsidR="00370512" w:rsidRPr="00885D32">
        <w:rPr>
          <w:rFonts w:ascii="Times New Roman" w:hAnsi="Times New Roman" w:cs="Times New Roman"/>
          <w:b/>
          <w:bCs/>
          <w:i/>
          <w:color w:val="000000" w:themeColor="text1"/>
          <w:sz w:val="24"/>
          <w:szCs w:val="24"/>
        </w:rPr>
        <w:t xml:space="preserve"> pav.</w:t>
      </w:r>
      <w:r w:rsidR="00370512" w:rsidRPr="00885D32">
        <w:rPr>
          <w:rFonts w:ascii="Times New Roman" w:hAnsi="Times New Roman" w:cs="Times New Roman"/>
          <w:i/>
          <w:color w:val="000000" w:themeColor="text1"/>
          <w:sz w:val="24"/>
          <w:szCs w:val="24"/>
        </w:rPr>
        <w:t xml:space="preserve"> </w:t>
      </w:r>
      <w:r w:rsidR="00A17258" w:rsidRPr="00885D32">
        <w:rPr>
          <w:rFonts w:ascii="Times New Roman" w:hAnsi="Times New Roman"/>
          <w:i/>
          <w:color w:val="000000" w:themeColor="text1"/>
          <w:sz w:val="24"/>
          <w:szCs w:val="24"/>
        </w:rPr>
        <w:t>Investicijų į kaimo turizmo verslą</w:t>
      </w:r>
      <w:r w:rsidR="00204C93" w:rsidRPr="00885D32">
        <w:rPr>
          <w:rFonts w:ascii="Times New Roman" w:hAnsi="Times New Roman"/>
          <w:i/>
          <w:color w:val="000000" w:themeColor="text1"/>
          <w:sz w:val="24"/>
          <w:szCs w:val="24"/>
        </w:rPr>
        <w:t xml:space="preserve"> </w:t>
      </w:r>
      <w:r w:rsidR="00A17258" w:rsidRPr="00885D32">
        <w:rPr>
          <w:rFonts w:ascii="Times New Roman" w:hAnsi="Times New Roman"/>
          <w:i/>
          <w:color w:val="000000" w:themeColor="text1"/>
          <w:sz w:val="24"/>
          <w:szCs w:val="24"/>
        </w:rPr>
        <w:t>nauda</w:t>
      </w:r>
      <w:r w:rsidR="00204C93" w:rsidRPr="00885D32">
        <w:rPr>
          <w:rFonts w:ascii="Times New Roman" w:hAnsi="Times New Roman"/>
          <w:i/>
          <w:color w:val="000000" w:themeColor="text1"/>
          <w:sz w:val="24"/>
          <w:szCs w:val="24"/>
        </w:rPr>
        <w:t xml:space="preserve"> (su</w:t>
      </w:r>
      <w:r w:rsidRPr="00885D32">
        <w:rPr>
          <w:rFonts w:ascii="Times New Roman" w:hAnsi="Times New Roman"/>
          <w:i/>
          <w:color w:val="000000" w:themeColor="text1"/>
          <w:sz w:val="24"/>
          <w:szCs w:val="24"/>
        </w:rPr>
        <w:t>daryta</w:t>
      </w:r>
      <w:r w:rsidR="00204C93" w:rsidRPr="00885D32">
        <w:rPr>
          <w:rFonts w:ascii="Times New Roman" w:hAnsi="Times New Roman"/>
          <w:i/>
          <w:color w:val="000000" w:themeColor="text1"/>
          <w:sz w:val="24"/>
          <w:szCs w:val="24"/>
        </w:rPr>
        <w:t xml:space="preserve"> autorės pagal Žalį  ir kt.,</w:t>
      </w:r>
      <w:r w:rsidR="002C1AEB" w:rsidRPr="00885D32">
        <w:rPr>
          <w:rFonts w:ascii="Times New Roman" w:hAnsi="Times New Roman"/>
          <w:i/>
          <w:color w:val="000000" w:themeColor="text1"/>
          <w:sz w:val="24"/>
          <w:szCs w:val="24"/>
        </w:rPr>
        <w:t xml:space="preserve"> </w:t>
      </w:r>
      <w:r w:rsidR="00202DEC" w:rsidRPr="00885D32">
        <w:rPr>
          <w:rFonts w:ascii="Times New Roman" w:hAnsi="Times New Roman"/>
          <w:i/>
          <w:color w:val="000000" w:themeColor="text1"/>
          <w:sz w:val="24"/>
          <w:szCs w:val="24"/>
        </w:rPr>
        <w:t>2002</w:t>
      </w:r>
      <w:r w:rsidR="00204C93" w:rsidRPr="00885D32">
        <w:rPr>
          <w:rFonts w:ascii="Times New Roman" w:hAnsi="Times New Roman"/>
          <w:i/>
          <w:color w:val="000000" w:themeColor="text1"/>
          <w:sz w:val="24"/>
          <w:szCs w:val="24"/>
        </w:rPr>
        <w:t>)</w:t>
      </w:r>
    </w:p>
    <w:p w14:paraId="1E5FF943" w14:textId="77777777" w:rsidR="001719BD" w:rsidRPr="00885D32" w:rsidRDefault="001719BD" w:rsidP="001719BD">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olor w:val="000000" w:themeColor="text1"/>
          <w:sz w:val="24"/>
          <w:szCs w:val="24"/>
        </w:rPr>
        <w:t>Lietuvos kaimo turizmas yra gyvybingas, patrauklus investicijoms, imlus naujoms žinioms, o sektoriui skirta Europos Sąjungos parama duoda akivaizdžių apčiuopiamų rezultatų. Tačiau ES finans</w:t>
      </w:r>
      <w:r w:rsidRPr="00885D32">
        <w:rPr>
          <w:rFonts w:ascii="Times New Roman" w:hAnsi="Times New Roman"/>
          <w:color w:val="000000" w:themeColor="text1"/>
          <w:sz w:val="24"/>
          <w:szCs w:val="24"/>
        </w:rPr>
        <w:t>i</w:t>
      </w:r>
      <w:r w:rsidRPr="00885D32">
        <w:rPr>
          <w:rFonts w:ascii="Times New Roman" w:hAnsi="Times New Roman"/>
          <w:color w:val="000000" w:themeColor="text1"/>
          <w:sz w:val="24"/>
          <w:szCs w:val="24"/>
        </w:rPr>
        <w:t>nių instrumentų sukurti trukdžiai – per griežtos programų įgyvendinimo ir administravimo taisyklės – iš esmės apsunkina galimybes pasinaudoti ES finansine parama ir yra kliūtis investicijų skatinimui į turi</w:t>
      </w:r>
      <w:r w:rsidRPr="00885D32">
        <w:rPr>
          <w:rFonts w:ascii="Times New Roman" w:hAnsi="Times New Roman"/>
          <w:color w:val="000000" w:themeColor="text1"/>
          <w:sz w:val="24"/>
          <w:szCs w:val="24"/>
        </w:rPr>
        <w:t>z</w:t>
      </w:r>
      <w:r w:rsidRPr="00885D32">
        <w:rPr>
          <w:rFonts w:ascii="Times New Roman" w:hAnsi="Times New Roman"/>
          <w:color w:val="000000" w:themeColor="text1"/>
          <w:sz w:val="24"/>
          <w:szCs w:val="24"/>
        </w:rPr>
        <w:t>mo verslo plėtrą (Damulienė, 2012). Atsižvelgiant į tai, kad kaimo turizmo paslaugų paklausa auga, r</w:t>
      </w:r>
      <w:r w:rsidRPr="00885D32">
        <w:rPr>
          <w:rFonts w:ascii="Times New Roman" w:hAnsi="Times New Roman"/>
          <w:color w:val="000000" w:themeColor="text1"/>
          <w:sz w:val="24"/>
          <w:szCs w:val="24"/>
        </w:rPr>
        <w:t>o</w:t>
      </w:r>
      <w:r w:rsidRPr="00885D32">
        <w:rPr>
          <w:rFonts w:ascii="Times New Roman" w:hAnsi="Times New Roman"/>
          <w:color w:val="000000" w:themeColor="text1"/>
          <w:sz w:val="24"/>
          <w:szCs w:val="24"/>
        </w:rPr>
        <w:t>do, kad investicijos į šį verslą Lietuvoje buvo ir yra tikslingos. Autorė pastebėjo tokius ES paramos tr</w:t>
      </w:r>
      <w:r w:rsidRPr="00885D32">
        <w:rPr>
          <w:rFonts w:ascii="Times New Roman" w:hAnsi="Times New Roman"/>
          <w:color w:val="000000" w:themeColor="text1"/>
          <w:sz w:val="24"/>
          <w:szCs w:val="24"/>
        </w:rPr>
        <w:t>ū</w:t>
      </w:r>
      <w:r w:rsidRPr="00885D32">
        <w:rPr>
          <w:rFonts w:ascii="Times New Roman" w:hAnsi="Times New Roman"/>
          <w:color w:val="000000" w:themeColor="text1"/>
          <w:sz w:val="24"/>
          <w:szCs w:val="24"/>
        </w:rPr>
        <w:t>kumus, kliudančius pasinaudoti finansinėmis priemonėmis: netobuli įstatymai ir poįstatyminiai teisės aktai, pernelyg sudėtinga paraiškų paramai gauti pateikimo procedūra ir pernelyg aukšti atrankos kriter</w:t>
      </w:r>
      <w:r w:rsidRPr="00885D32">
        <w:rPr>
          <w:rFonts w:ascii="Times New Roman" w:hAnsi="Times New Roman"/>
          <w:color w:val="000000" w:themeColor="text1"/>
          <w:sz w:val="24"/>
          <w:szCs w:val="24"/>
        </w:rPr>
        <w:t>i</w:t>
      </w:r>
      <w:r w:rsidRPr="00885D32">
        <w:rPr>
          <w:rFonts w:ascii="Times New Roman" w:hAnsi="Times New Roman"/>
          <w:color w:val="000000" w:themeColor="text1"/>
          <w:sz w:val="24"/>
          <w:szCs w:val="24"/>
        </w:rPr>
        <w:t>jai dar nepradėtoms ar vos tik pradėtoms veiklos rūšims, pradinių finansinių išteklių stoka, sudėtinga kaimo verslo kreditavimo sistema, itin sudėtinga investicijų tikslingumo patikros sistema (Damulienė, 2009). Taigi teigtina, kad ES parama, nors ir tikslinga, tačiau ja pasinaudoti sudarytos biurokratinės kli</w:t>
      </w:r>
      <w:r w:rsidRPr="00885D32">
        <w:rPr>
          <w:rFonts w:ascii="Times New Roman" w:hAnsi="Times New Roman"/>
          <w:color w:val="000000" w:themeColor="text1"/>
          <w:sz w:val="24"/>
          <w:szCs w:val="24"/>
        </w:rPr>
        <w:t>ū</w:t>
      </w:r>
      <w:r w:rsidRPr="00885D32">
        <w:rPr>
          <w:rFonts w:ascii="Times New Roman" w:hAnsi="Times New Roman"/>
          <w:color w:val="000000" w:themeColor="text1"/>
          <w:sz w:val="24"/>
          <w:szCs w:val="24"/>
        </w:rPr>
        <w:t>tys, todėl investicijos į kaimo turizmo verslą dirbtinai apsunkinama ir lėtinama.</w:t>
      </w:r>
    </w:p>
    <w:p w14:paraId="5F83F365" w14:textId="5C9D7361" w:rsidR="002C1AEB" w:rsidRPr="00885D32" w:rsidRDefault="00A17258" w:rsidP="00FE27ED">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Investicijų į kaimo turizmo verslą privalumai</w:t>
      </w:r>
      <w:r w:rsidR="002C1AEB" w:rsidRPr="00885D32">
        <w:rPr>
          <w:rFonts w:ascii="Times New Roman" w:hAnsi="Times New Roman" w:cs="Times New Roman"/>
          <w:color w:val="000000" w:themeColor="text1"/>
          <w:sz w:val="24"/>
          <w:szCs w:val="24"/>
        </w:rPr>
        <w:t xml:space="preserve">: </w:t>
      </w:r>
    </w:p>
    <w:p w14:paraId="641D43AE" w14:textId="77777777" w:rsidR="002C1AEB" w:rsidRPr="00885D32" w:rsidRDefault="002C1AEB" w:rsidP="00914FF4">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patraukli ir nebrangi alternatyva Lietuvos ir užsienio kurortams, </w:t>
      </w:r>
    </w:p>
    <w:p w14:paraId="51BA49D2" w14:textId="77777777" w:rsidR="002C1AEB" w:rsidRPr="00885D32" w:rsidRDefault="002C1AEB" w:rsidP="00914FF4">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gera geografinė padėtis ir vaizdingas kraštovaizdis, </w:t>
      </w:r>
    </w:p>
    <w:p w14:paraId="72AECE6F" w14:textId="77777777" w:rsidR="002C1AEB" w:rsidRPr="00885D32" w:rsidRDefault="002C1AEB" w:rsidP="00914FF4">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gausūs kaimo turizmo ištekliai, </w:t>
      </w:r>
    </w:p>
    <w:p w14:paraId="37326DAA" w14:textId="77777777" w:rsidR="002C1AEB" w:rsidRPr="00885D32" w:rsidRDefault="002C1AEB" w:rsidP="00914FF4">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lastRenderedPageBreak/>
        <w:t>didėjantis poilsiautojų susidomėjimas,</w:t>
      </w:r>
    </w:p>
    <w:p w14:paraId="24A5D79E" w14:textId="77777777" w:rsidR="002C1AEB" w:rsidRPr="00885D32" w:rsidRDefault="002C1AEB" w:rsidP="00914FF4">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 ramaus poilsio poreikis </w:t>
      </w:r>
    </w:p>
    <w:p w14:paraId="094D9F78" w14:textId="77777777" w:rsidR="002C1AEB" w:rsidRPr="00885D32" w:rsidRDefault="002C1AEB" w:rsidP="00914FF4">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kainos ir paslaugos kokybės atitikimas. </w:t>
      </w:r>
    </w:p>
    <w:p w14:paraId="79BA64F2" w14:textId="77777777" w:rsidR="001719BD" w:rsidRPr="00885D32" w:rsidRDefault="001719BD" w:rsidP="001719BD">
      <w:pPr>
        <w:spacing w:after="0" w:line="360" w:lineRule="auto"/>
        <w:ind w:firstLine="72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Kiekvienas investuojantis į kaimo turizmo verslą, prieš tai turi įvertinti riziką ir prognozuoti b</w:t>
      </w:r>
      <w:r w:rsidRPr="00885D32">
        <w:rPr>
          <w:rFonts w:ascii="Times New Roman" w:hAnsi="Times New Roman"/>
          <w:color w:val="000000" w:themeColor="text1"/>
          <w:sz w:val="24"/>
          <w:szCs w:val="24"/>
        </w:rPr>
        <w:t>ū</w:t>
      </w:r>
      <w:r w:rsidRPr="00885D32">
        <w:rPr>
          <w:rFonts w:ascii="Times New Roman" w:hAnsi="Times New Roman"/>
          <w:color w:val="000000" w:themeColor="text1"/>
          <w:sz w:val="24"/>
          <w:szCs w:val="24"/>
        </w:rPr>
        <w:t>simus pajamų srautus. Investicijų grąža galima iš pritrauktų turistų, kurie naudosis kaimo turizmo p</w:t>
      </w:r>
      <w:r w:rsidRPr="00885D32">
        <w:rPr>
          <w:rFonts w:ascii="Times New Roman" w:hAnsi="Times New Roman"/>
          <w:color w:val="000000" w:themeColor="text1"/>
          <w:sz w:val="24"/>
          <w:szCs w:val="24"/>
        </w:rPr>
        <w:t>a</w:t>
      </w:r>
      <w:r w:rsidRPr="00885D32">
        <w:rPr>
          <w:rFonts w:ascii="Times New Roman" w:hAnsi="Times New Roman"/>
          <w:color w:val="000000" w:themeColor="text1"/>
          <w:sz w:val="24"/>
          <w:szCs w:val="24"/>
        </w:rPr>
        <w:t>slaugomis arba nekilnojamojo turto vertės augimo. Taip pat investicijų dydis priklauso nuo to, ar kaimo turizmo verslas kuriamas ten, kur yra šeimininkų namai ar ūkis, ar perkamas sklypas, pastatai specialiai kaimo turizmui vystyti. Kaimo turizmo vystymas ten kur yra šeimininkų namai ar ūkis reikalauja maže</w:t>
      </w:r>
      <w:r w:rsidRPr="00885D32">
        <w:rPr>
          <w:rFonts w:ascii="Times New Roman" w:hAnsi="Times New Roman"/>
          <w:color w:val="000000" w:themeColor="text1"/>
          <w:sz w:val="24"/>
          <w:szCs w:val="24"/>
        </w:rPr>
        <w:t>s</w:t>
      </w:r>
      <w:r w:rsidRPr="00885D32">
        <w:rPr>
          <w:rFonts w:ascii="Times New Roman" w:hAnsi="Times New Roman"/>
          <w:color w:val="000000" w:themeColor="text1"/>
          <w:sz w:val="24"/>
          <w:szCs w:val="24"/>
        </w:rPr>
        <w:t>nių investicijų, tačiau vystant verslą būtina atsižvelgti į rinkos poreikius, paklausą. Vietovės, kuriose gausu paveldo objektų, istorinių paminklų, rašytojų, menininkų kitų žymių žmonių gimtinės ar gyven</w:t>
      </w:r>
      <w:r w:rsidRPr="00885D32">
        <w:rPr>
          <w:rFonts w:ascii="Times New Roman" w:hAnsi="Times New Roman"/>
          <w:color w:val="000000" w:themeColor="text1"/>
          <w:sz w:val="24"/>
          <w:szCs w:val="24"/>
        </w:rPr>
        <w:t>a</w:t>
      </w:r>
      <w:r w:rsidRPr="00885D32">
        <w:rPr>
          <w:rFonts w:ascii="Times New Roman" w:hAnsi="Times New Roman"/>
          <w:color w:val="000000" w:themeColor="text1"/>
          <w:sz w:val="24"/>
          <w:szCs w:val="24"/>
        </w:rPr>
        <w:t>mosios vietos pritraukia didesnius turistų srautus ir ten tikslingiau investuoti į kaimo turizmo verslo vy</w:t>
      </w:r>
      <w:r w:rsidRPr="00885D32">
        <w:rPr>
          <w:rFonts w:ascii="Times New Roman" w:hAnsi="Times New Roman"/>
          <w:color w:val="000000" w:themeColor="text1"/>
          <w:sz w:val="24"/>
          <w:szCs w:val="24"/>
        </w:rPr>
        <w:t>s</w:t>
      </w:r>
      <w:r w:rsidRPr="00885D32">
        <w:rPr>
          <w:rFonts w:ascii="Times New Roman" w:hAnsi="Times New Roman"/>
          <w:color w:val="000000" w:themeColor="text1"/>
          <w:sz w:val="24"/>
          <w:szCs w:val="24"/>
        </w:rPr>
        <w:t>tymą.</w:t>
      </w:r>
    </w:p>
    <w:p w14:paraId="2ACECE2F" w14:textId="2F7EB17B" w:rsidR="001719BD" w:rsidRPr="00885D32" w:rsidRDefault="00B90F8C" w:rsidP="001719BD">
      <w:pPr>
        <w:spacing w:after="0" w:line="360" w:lineRule="auto"/>
        <w:ind w:firstLine="720"/>
        <w:jc w:val="both"/>
        <w:rPr>
          <w:rFonts w:ascii="Times New Roman" w:hAnsi="Times New Roman"/>
          <w:color w:val="000000" w:themeColor="text1"/>
          <w:sz w:val="24"/>
          <w:szCs w:val="24"/>
        </w:rPr>
      </w:pPr>
      <w:r w:rsidRPr="00885D32">
        <w:rPr>
          <w:rFonts w:ascii="Times New Roman" w:hAnsi="Times New Roman" w:cs="Times New Roman"/>
          <w:i/>
          <w:color w:val="000000" w:themeColor="text1"/>
          <w:sz w:val="24"/>
          <w:szCs w:val="24"/>
        </w:rPr>
        <w:t xml:space="preserve">Apibendrinimas. </w:t>
      </w:r>
      <w:r w:rsidR="0075593D" w:rsidRPr="00885D32">
        <w:rPr>
          <w:rFonts w:ascii="Times New Roman" w:hAnsi="Times New Roman" w:cs="Times New Roman"/>
          <w:color w:val="000000" w:themeColor="text1"/>
          <w:sz w:val="24"/>
          <w:szCs w:val="24"/>
        </w:rPr>
        <w:t xml:space="preserve">Pastaraisiais metais kaimo turizmo verslas tapo viena iš populiariausių verslo sričių. </w:t>
      </w:r>
      <w:r w:rsidR="004C29A6" w:rsidRPr="00885D32">
        <w:rPr>
          <w:rFonts w:ascii="Times New Roman" w:hAnsi="Times New Roman" w:cs="Times New Roman"/>
          <w:color w:val="000000" w:themeColor="text1"/>
          <w:sz w:val="24"/>
          <w:szCs w:val="24"/>
        </w:rPr>
        <w:t xml:space="preserve">Išanalizavus </w:t>
      </w:r>
      <w:r w:rsidR="001719BD" w:rsidRPr="00885D32">
        <w:rPr>
          <w:rFonts w:ascii="Times New Roman" w:hAnsi="Times New Roman" w:cs="Times New Roman"/>
          <w:color w:val="000000" w:themeColor="text1"/>
          <w:sz w:val="24"/>
          <w:szCs w:val="24"/>
        </w:rPr>
        <w:t xml:space="preserve">ES </w:t>
      </w:r>
      <w:r w:rsidR="004C29A6" w:rsidRPr="00885D32">
        <w:rPr>
          <w:rFonts w:ascii="Times New Roman" w:hAnsi="Times New Roman" w:cs="Times New Roman"/>
          <w:color w:val="000000" w:themeColor="text1"/>
          <w:sz w:val="24"/>
          <w:szCs w:val="24"/>
        </w:rPr>
        <w:t>investicijų</w:t>
      </w:r>
      <w:r w:rsidR="00A05DB5" w:rsidRPr="00885D32">
        <w:rPr>
          <w:rFonts w:ascii="Times New Roman" w:hAnsi="Times New Roman" w:cs="Times New Roman"/>
          <w:color w:val="000000" w:themeColor="text1"/>
          <w:sz w:val="24"/>
          <w:szCs w:val="24"/>
        </w:rPr>
        <w:t xml:space="preserve"> </w:t>
      </w:r>
      <w:r w:rsidR="001719BD" w:rsidRPr="00885D32">
        <w:rPr>
          <w:rFonts w:ascii="Times New Roman" w:hAnsi="Times New Roman" w:cs="Times New Roman"/>
          <w:color w:val="000000" w:themeColor="text1"/>
          <w:sz w:val="24"/>
          <w:szCs w:val="24"/>
        </w:rPr>
        <w:t>į</w:t>
      </w:r>
      <w:r w:rsidR="004C29A6" w:rsidRPr="00885D32">
        <w:rPr>
          <w:rFonts w:ascii="Times New Roman" w:hAnsi="Times New Roman" w:cs="Times New Roman"/>
          <w:color w:val="000000" w:themeColor="text1"/>
          <w:sz w:val="24"/>
          <w:szCs w:val="24"/>
        </w:rPr>
        <w:t xml:space="preserve"> kaimo turizmo</w:t>
      </w:r>
      <w:r w:rsidR="001719BD" w:rsidRPr="00885D32">
        <w:rPr>
          <w:rFonts w:ascii="Times New Roman" w:hAnsi="Times New Roman" w:cs="Times New Roman"/>
          <w:color w:val="000000" w:themeColor="text1"/>
          <w:sz w:val="24"/>
          <w:szCs w:val="24"/>
        </w:rPr>
        <w:t xml:space="preserve"> verslą esmę, </w:t>
      </w:r>
      <w:r w:rsidR="00A05DB5" w:rsidRPr="00885D32">
        <w:rPr>
          <w:rFonts w:ascii="Times New Roman" w:hAnsi="Times New Roman" w:cs="Times New Roman"/>
          <w:color w:val="000000" w:themeColor="text1"/>
          <w:sz w:val="24"/>
          <w:szCs w:val="24"/>
        </w:rPr>
        <w:t>pa</w:t>
      </w:r>
      <w:r w:rsidR="005A4C98" w:rsidRPr="00885D32">
        <w:rPr>
          <w:rFonts w:ascii="Times New Roman" w:hAnsi="Times New Roman" w:cs="Times New Roman"/>
          <w:color w:val="000000" w:themeColor="text1"/>
          <w:sz w:val="24"/>
          <w:szCs w:val="24"/>
        </w:rPr>
        <w:t>a</w:t>
      </w:r>
      <w:r w:rsidR="00A05DB5" w:rsidRPr="00885D32">
        <w:rPr>
          <w:rFonts w:ascii="Times New Roman" w:hAnsi="Times New Roman" w:cs="Times New Roman"/>
          <w:color w:val="000000" w:themeColor="text1"/>
          <w:sz w:val="24"/>
          <w:szCs w:val="24"/>
        </w:rPr>
        <w:t xml:space="preserve">iškėjo, kad </w:t>
      </w:r>
      <w:r w:rsidR="001719BD" w:rsidRPr="00885D32">
        <w:rPr>
          <w:rFonts w:ascii="Times New Roman" w:hAnsi="Times New Roman" w:cs="Times New Roman"/>
          <w:color w:val="000000" w:themeColor="text1"/>
          <w:sz w:val="24"/>
          <w:szCs w:val="24"/>
        </w:rPr>
        <w:t>investicijos į ka</w:t>
      </w:r>
      <w:r w:rsidR="00A05DB5" w:rsidRPr="00885D32">
        <w:rPr>
          <w:rFonts w:ascii="Times New Roman" w:hAnsi="Times New Roman" w:cs="Times New Roman"/>
          <w:color w:val="000000" w:themeColor="text1"/>
          <w:sz w:val="24"/>
          <w:szCs w:val="24"/>
        </w:rPr>
        <w:t>imo t</w:t>
      </w:r>
      <w:r w:rsidR="00A05DB5" w:rsidRPr="00885D32">
        <w:rPr>
          <w:rFonts w:ascii="Times New Roman" w:hAnsi="Times New Roman" w:cs="Times New Roman"/>
          <w:color w:val="000000" w:themeColor="text1"/>
          <w:sz w:val="24"/>
          <w:szCs w:val="24"/>
        </w:rPr>
        <w:t>u</w:t>
      </w:r>
      <w:r w:rsidR="00A05DB5" w:rsidRPr="00885D32">
        <w:rPr>
          <w:rFonts w:ascii="Times New Roman" w:hAnsi="Times New Roman" w:cs="Times New Roman"/>
          <w:color w:val="000000" w:themeColor="text1"/>
          <w:sz w:val="24"/>
          <w:szCs w:val="24"/>
        </w:rPr>
        <w:t xml:space="preserve">rizmo </w:t>
      </w:r>
      <w:r w:rsidR="001719BD" w:rsidRPr="00885D32">
        <w:rPr>
          <w:rFonts w:ascii="Times New Roman" w:hAnsi="Times New Roman" w:cs="Times New Roman"/>
          <w:color w:val="000000" w:themeColor="text1"/>
          <w:sz w:val="24"/>
          <w:szCs w:val="24"/>
        </w:rPr>
        <w:t>v</w:t>
      </w:r>
      <w:r w:rsidR="005A4C98" w:rsidRPr="00885D32">
        <w:rPr>
          <w:rFonts w:ascii="Times New Roman" w:hAnsi="Times New Roman" w:cs="Times New Roman"/>
          <w:color w:val="000000" w:themeColor="text1"/>
          <w:sz w:val="24"/>
          <w:szCs w:val="24"/>
        </w:rPr>
        <w:t>e</w:t>
      </w:r>
      <w:r w:rsidR="001719BD" w:rsidRPr="00885D32">
        <w:rPr>
          <w:rFonts w:ascii="Times New Roman" w:hAnsi="Times New Roman" w:cs="Times New Roman"/>
          <w:color w:val="000000" w:themeColor="text1"/>
          <w:sz w:val="24"/>
          <w:szCs w:val="24"/>
        </w:rPr>
        <w:t>rslą itin pastebimos</w:t>
      </w:r>
      <w:r w:rsidR="00A05DB5" w:rsidRPr="00885D32">
        <w:rPr>
          <w:rFonts w:ascii="Times New Roman" w:hAnsi="Times New Roman" w:cs="Times New Roman"/>
          <w:color w:val="000000" w:themeColor="text1"/>
          <w:sz w:val="24"/>
          <w:szCs w:val="24"/>
        </w:rPr>
        <w:t xml:space="preserve"> Lietuvai įstojus į ES ir pradėjus įgyvendinti finansinės paramos priemones,</w:t>
      </w:r>
      <w:r w:rsidR="004C29A6" w:rsidRPr="00885D32">
        <w:rPr>
          <w:rFonts w:ascii="Times New Roman" w:hAnsi="Times New Roman" w:cs="Times New Roman"/>
          <w:color w:val="000000" w:themeColor="text1"/>
          <w:sz w:val="24"/>
          <w:szCs w:val="24"/>
        </w:rPr>
        <w:t xml:space="preserve"> </w:t>
      </w:r>
      <w:r w:rsidR="0033607D" w:rsidRPr="00885D32">
        <w:rPr>
          <w:rFonts w:ascii="Times New Roman" w:hAnsi="Times New Roman" w:cs="Times New Roman"/>
          <w:color w:val="000000" w:themeColor="text1"/>
          <w:sz w:val="24"/>
          <w:szCs w:val="24"/>
        </w:rPr>
        <w:t>todėl</w:t>
      </w:r>
      <w:r w:rsidR="002C1AEB" w:rsidRPr="00885D32">
        <w:rPr>
          <w:rFonts w:ascii="Times New Roman" w:hAnsi="Times New Roman" w:cs="Times New Roman"/>
          <w:color w:val="000000" w:themeColor="text1"/>
          <w:sz w:val="24"/>
          <w:szCs w:val="24"/>
        </w:rPr>
        <w:t xml:space="preserve"> </w:t>
      </w:r>
      <w:r w:rsidR="0033607D" w:rsidRPr="00885D32">
        <w:rPr>
          <w:rFonts w:ascii="Times New Roman" w:hAnsi="Times New Roman" w:cs="Times New Roman"/>
          <w:color w:val="000000" w:themeColor="text1"/>
          <w:sz w:val="24"/>
          <w:szCs w:val="24"/>
        </w:rPr>
        <w:t>t</w:t>
      </w:r>
      <w:r w:rsidR="001719BD" w:rsidRPr="00885D32">
        <w:rPr>
          <w:rFonts w:ascii="Times New Roman" w:hAnsi="Times New Roman" w:cs="Times New Roman"/>
          <w:color w:val="000000" w:themeColor="text1"/>
          <w:sz w:val="24"/>
          <w:szCs w:val="24"/>
        </w:rPr>
        <w:t>olimesniuose šio darbo skyriuose vertinam</w:t>
      </w:r>
      <w:r w:rsidR="00C2323B" w:rsidRPr="00885D32">
        <w:rPr>
          <w:rFonts w:ascii="Times New Roman" w:hAnsi="Times New Roman" w:cs="Times New Roman"/>
          <w:color w:val="000000" w:themeColor="text1"/>
          <w:sz w:val="24"/>
          <w:szCs w:val="24"/>
        </w:rPr>
        <w:t>os ES struktūrinių fondų investicijos</w:t>
      </w:r>
      <w:r w:rsidR="001719BD" w:rsidRPr="00885D32">
        <w:rPr>
          <w:rFonts w:ascii="Times New Roman" w:hAnsi="Times New Roman" w:cs="Times New Roman"/>
          <w:color w:val="000000" w:themeColor="text1"/>
          <w:sz w:val="24"/>
          <w:szCs w:val="24"/>
        </w:rPr>
        <w:t xml:space="preserve"> į kaimo turizmo verslą kaimo turizmo sodybų šeimininkų požiūriu.</w:t>
      </w:r>
    </w:p>
    <w:p w14:paraId="025BA6ED" w14:textId="3AE557A7" w:rsidR="002C1AEB" w:rsidRPr="00885D32" w:rsidRDefault="002C1AEB" w:rsidP="002C1AEB">
      <w:pPr>
        <w:spacing w:after="0" w:line="360" w:lineRule="auto"/>
        <w:ind w:firstLine="720"/>
        <w:jc w:val="both"/>
        <w:rPr>
          <w:rFonts w:ascii="Times New Roman" w:hAnsi="Times New Roman" w:cs="Times New Roman"/>
          <w:color w:val="000000" w:themeColor="text1"/>
          <w:sz w:val="24"/>
          <w:szCs w:val="24"/>
        </w:rPr>
      </w:pPr>
    </w:p>
    <w:p w14:paraId="392A8811" w14:textId="77777777" w:rsidR="00017601" w:rsidRPr="00885D32" w:rsidRDefault="00017601" w:rsidP="00017601">
      <w:pPr>
        <w:pStyle w:val="ListParagraph"/>
        <w:spacing w:after="0" w:line="360" w:lineRule="auto"/>
        <w:ind w:left="0" w:firstLine="720"/>
        <w:jc w:val="both"/>
        <w:rPr>
          <w:rFonts w:ascii="Times New Roman" w:hAnsi="Times New Roman"/>
          <w:color w:val="000000" w:themeColor="text1"/>
          <w:sz w:val="24"/>
          <w:szCs w:val="24"/>
        </w:rPr>
      </w:pPr>
    </w:p>
    <w:p w14:paraId="7B87A31A" w14:textId="77777777" w:rsidR="00AF0536" w:rsidRPr="00885D32" w:rsidRDefault="00AF0536" w:rsidP="00017601">
      <w:pPr>
        <w:pStyle w:val="ListParagraph"/>
        <w:spacing w:after="0" w:line="360" w:lineRule="auto"/>
        <w:ind w:left="0" w:firstLine="720"/>
        <w:jc w:val="both"/>
        <w:rPr>
          <w:rFonts w:ascii="Times New Roman" w:hAnsi="Times New Roman"/>
          <w:color w:val="000000" w:themeColor="text1"/>
          <w:sz w:val="24"/>
          <w:szCs w:val="24"/>
        </w:rPr>
      </w:pPr>
    </w:p>
    <w:p w14:paraId="1D89141C" w14:textId="77777777" w:rsidR="00AF0536" w:rsidRPr="00885D32" w:rsidRDefault="00AF0536" w:rsidP="00017601">
      <w:pPr>
        <w:pStyle w:val="ListParagraph"/>
        <w:spacing w:after="0" w:line="360" w:lineRule="auto"/>
        <w:ind w:left="0" w:firstLine="720"/>
        <w:jc w:val="both"/>
        <w:rPr>
          <w:rFonts w:ascii="Times New Roman" w:hAnsi="Times New Roman"/>
          <w:color w:val="000000" w:themeColor="text1"/>
          <w:sz w:val="24"/>
          <w:szCs w:val="24"/>
        </w:rPr>
      </w:pPr>
    </w:p>
    <w:p w14:paraId="2ED52CCC" w14:textId="77777777" w:rsidR="00AF0536" w:rsidRPr="00885D32" w:rsidRDefault="00AF0536" w:rsidP="00017601">
      <w:pPr>
        <w:pStyle w:val="ListParagraph"/>
        <w:spacing w:after="0" w:line="360" w:lineRule="auto"/>
        <w:ind w:left="0" w:firstLine="720"/>
        <w:jc w:val="both"/>
        <w:rPr>
          <w:rFonts w:ascii="Times New Roman" w:hAnsi="Times New Roman"/>
          <w:color w:val="000000" w:themeColor="text1"/>
          <w:sz w:val="24"/>
          <w:szCs w:val="24"/>
        </w:rPr>
      </w:pPr>
    </w:p>
    <w:p w14:paraId="4DE1018B" w14:textId="77777777" w:rsidR="00D72179" w:rsidRPr="00885D32" w:rsidRDefault="00D72179" w:rsidP="00017601">
      <w:pPr>
        <w:pStyle w:val="ListParagraph"/>
        <w:spacing w:after="0" w:line="360" w:lineRule="auto"/>
        <w:ind w:left="0" w:firstLine="720"/>
        <w:jc w:val="both"/>
        <w:rPr>
          <w:rFonts w:ascii="Times New Roman" w:hAnsi="Times New Roman"/>
          <w:color w:val="000000" w:themeColor="text1"/>
          <w:sz w:val="24"/>
          <w:szCs w:val="24"/>
        </w:rPr>
      </w:pPr>
    </w:p>
    <w:p w14:paraId="4C0501AB" w14:textId="77777777" w:rsidR="00D72179" w:rsidRPr="00885D32" w:rsidRDefault="00D72179" w:rsidP="00017601">
      <w:pPr>
        <w:pStyle w:val="ListParagraph"/>
        <w:spacing w:after="0" w:line="360" w:lineRule="auto"/>
        <w:ind w:left="0" w:firstLine="720"/>
        <w:jc w:val="both"/>
        <w:rPr>
          <w:rFonts w:ascii="Times New Roman" w:hAnsi="Times New Roman"/>
          <w:color w:val="000000" w:themeColor="text1"/>
          <w:sz w:val="24"/>
          <w:szCs w:val="24"/>
        </w:rPr>
      </w:pPr>
    </w:p>
    <w:p w14:paraId="771DE498" w14:textId="77777777" w:rsidR="00D72179" w:rsidRPr="00885D32" w:rsidRDefault="00D72179" w:rsidP="00017601">
      <w:pPr>
        <w:pStyle w:val="ListParagraph"/>
        <w:spacing w:after="0" w:line="360" w:lineRule="auto"/>
        <w:ind w:left="0" w:firstLine="720"/>
        <w:jc w:val="both"/>
        <w:rPr>
          <w:rFonts w:ascii="Times New Roman" w:hAnsi="Times New Roman"/>
          <w:color w:val="000000" w:themeColor="text1"/>
          <w:sz w:val="24"/>
          <w:szCs w:val="24"/>
        </w:rPr>
      </w:pPr>
    </w:p>
    <w:p w14:paraId="50D79580" w14:textId="77777777" w:rsidR="00D72179" w:rsidRPr="00885D32" w:rsidRDefault="00D72179" w:rsidP="00017601">
      <w:pPr>
        <w:pStyle w:val="ListParagraph"/>
        <w:spacing w:after="0" w:line="360" w:lineRule="auto"/>
        <w:ind w:left="0" w:firstLine="720"/>
        <w:jc w:val="both"/>
        <w:rPr>
          <w:rFonts w:ascii="Times New Roman" w:hAnsi="Times New Roman"/>
          <w:color w:val="000000" w:themeColor="text1"/>
          <w:sz w:val="24"/>
          <w:szCs w:val="24"/>
        </w:rPr>
      </w:pPr>
    </w:p>
    <w:p w14:paraId="798F3A1F" w14:textId="77777777" w:rsidR="00D72179" w:rsidRPr="00885D32" w:rsidRDefault="00D72179" w:rsidP="00017601">
      <w:pPr>
        <w:pStyle w:val="ListParagraph"/>
        <w:spacing w:after="0" w:line="360" w:lineRule="auto"/>
        <w:ind w:left="0" w:firstLine="720"/>
        <w:jc w:val="both"/>
        <w:rPr>
          <w:rFonts w:ascii="Times New Roman" w:hAnsi="Times New Roman"/>
          <w:color w:val="000000" w:themeColor="text1"/>
          <w:sz w:val="24"/>
          <w:szCs w:val="24"/>
        </w:rPr>
      </w:pPr>
    </w:p>
    <w:p w14:paraId="06B5A350" w14:textId="77777777" w:rsidR="00D72179" w:rsidRPr="00885D32" w:rsidRDefault="00D72179" w:rsidP="00017601">
      <w:pPr>
        <w:pStyle w:val="ListParagraph"/>
        <w:spacing w:after="0" w:line="360" w:lineRule="auto"/>
        <w:ind w:left="0" w:firstLine="720"/>
        <w:jc w:val="both"/>
        <w:rPr>
          <w:rFonts w:ascii="Times New Roman" w:hAnsi="Times New Roman"/>
          <w:color w:val="000000" w:themeColor="text1"/>
          <w:sz w:val="24"/>
          <w:szCs w:val="24"/>
        </w:rPr>
      </w:pPr>
    </w:p>
    <w:p w14:paraId="4324518C" w14:textId="77777777" w:rsidR="00AF0536" w:rsidRPr="00885D32" w:rsidRDefault="00AF0536" w:rsidP="00017601">
      <w:pPr>
        <w:pStyle w:val="ListParagraph"/>
        <w:spacing w:after="0" w:line="360" w:lineRule="auto"/>
        <w:ind w:left="0" w:firstLine="720"/>
        <w:jc w:val="both"/>
        <w:rPr>
          <w:rFonts w:ascii="Times New Roman" w:hAnsi="Times New Roman"/>
          <w:color w:val="000000" w:themeColor="text1"/>
          <w:sz w:val="24"/>
          <w:szCs w:val="24"/>
        </w:rPr>
      </w:pPr>
    </w:p>
    <w:p w14:paraId="63592D9E" w14:textId="77777777" w:rsidR="00AF0536" w:rsidRPr="00885D32" w:rsidRDefault="00AF0536" w:rsidP="00017601">
      <w:pPr>
        <w:pStyle w:val="ListParagraph"/>
        <w:spacing w:after="0" w:line="360" w:lineRule="auto"/>
        <w:ind w:left="0" w:firstLine="720"/>
        <w:jc w:val="both"/>
        <w:rPr>
          <w:rFonts w:ascii="Times New Roman" w:hAnsi="Times New Roman"/>
          <w:color w:val="000000" w:themeColor="text1"/>
          <w:sz w:val="24"/>
          <w:szCs w:val="24"/>
        </w:rPr>
      </w:pPr>
    </w:p>
    <w:p w14:paraId="6F37E45B" w14:textId="77777777" w:rsidR="00AF0536" w:rsidRPr="00885D32" w:rsidRDefault="00AF0536" w:rsidP="00017601">
      <w:pPr>
        <w:pStyle w:val="ListParagraph"/>
        <w:spacing w:after="0" w:line="360" w:lineRule="auto"/>
        <w:ind w:left="0" w:firstLine="720"/>
        <w:jc w:val="both"/>
        <w:rPr>
          <w:rFonts w:ascii="Times New Roman" w:hAnsi="Times New Roman"/>
          <w:color w:val="000000" w:themeColor="text1"/>
          <w:sz w:val="24"/>
          <w:szCs w:val="24"/>
        </w:rPr>
      </w:pPr>
    </w:p>
    <w:p w14:paraId="333B63C2" w14:textId="2CA79613" w:rsidR="00312F28" w:rsidRPr="00885D32" w:rsidRDefault="00721206" w:rsidP="007111BC">
      <w:pPr>
        <w:pStyle w:val="Heading1"/>
        <w:jc w:val="center"/>
        <w:rPr>
          <w:rFonts w:ascii="Times New Roman" w:hAnsi="Times New Roman" w:cs="Times New Roman"/>
          <w:color w:val="000000" w:themeColor="text1"/>
        </w:rPr>
      </w:pPr>
      <w:bookmarkStart w:id="28" w:name="_Toc291844007"/>
      <w:r w:rsidRPr="00885D32">
        <w:rPr>
          <w:rFonts w:ascii="Times New Roman" w:hAnsi="Times New Roman" w:cs="Times New Roman"/>
          <w:color w:val="000000" w:themeColor="text1"/>
        </w:rPr>
        <w:lastRenderedPageBreak/>
        <w:t xml:space="preserve">2. </w:t>
      </w:r>
      <w:r w:rsidR="000B49AF" w:rsidRPr="00885D32">
        <w:rPr>
          <w:rFonts w:ascii="Times New Roman" w:hAnsi="Times New Roman" w:cs="Times New Roman"/>
          <w:color w:val="000000" w:themeColor="text1"/>
        </w:rPr>
        <w:t>TYRIMO METODIKA IR ORGANIZAVIMAS</w:t>
      </w:r>
      <w:bookmarkEnd w:id="28"/>
    </w:p>
    <w:p w14:paraId="086ED11D" w14:textId="77777777" w:rsidR="004579AF" w:rsidRPr="00885D32" w:rsidRDefault="004579AF" w:rsidP="004579AF">
      <w:pPr>
        <w:pStyle w:val="ListParagraph"/>
        <w:jc w:val="center"/>
        <w:rPr>
          <w:rFonts w:ascii="Times New Roman" w:hAnsi="Times New Roman" w:cs="Times New Roman"/>
          <w:color w:val="000000" w:themeColor="text1"/>
          <w:sz w:val="24"/>
          <w:szCs w:val="24"/>
        </w:rPr>
      </w:pPr>
    </w:p>
    <w:p w14:paraId="6276588B" w14:textId="38AD8360" w:rsidR="00B533A5" w:rsidRPr="00885D32" w:rsidRDefault="00B533A5" w:rsidP="00DE3025">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Investicijų į kaimo turizmo verslą vertinimui atlikti pasirinktas interviu metodas</w:t>
      </w:r>
      <w:r w:rsidR="00BA5DF4" w:rsidRPr="00885D32">
        <w:rPr>
          <w:rFonts w:ascii="Times New Roman" w:hAnsi="Times New Roman" w:cs="Times New Roman"/>
          <w:color w:val="000000" w:themeColor="text1"/>
          <w:sz w:val="24"/>
          <w:szCs w:val="24"/>
        </w:rPr>
        <w:t>, kurio</w:t>
      </w:r>
      <w:r w:rsidR="002E4EEC" w:rsidRPr="00885D32">
        <w:rPr>
          <w:rFonts w:ascii="Times New Roman" w:hAnsi="Times New Roman" w:cs="Times New Roman"/>
          <w:color w:val="000000" w:themeColor="text1"/>
          <w:sz w:val="24"/>
          <w:szCs w:val="24"/>
        </w:rPr>
        <w:t xml:space="preserve"> metu a</w:t>
      </w:r>
      <w:r w:rsidR="002E4EEC" w:rsidRPr="00885D32">
        <w:rPr>
          <w:rFonts w:ascii="Times New Roman" w:hAnsi="Times New Roman" w:cs="Times New Roman"/>
          <w:color w:val="000000" w:themeColor="text1"/>
          <w:sz w:val="24"/>
          <w:szCs w:val="24"/>
        </w:rPr>
        <w:t>p</w:t>
      </w:r>
      <w:r w:rsidR="002E4EEC" w:rsidRPr="00885D32">
        <w:rPr>
          <w:rFonts w:ascii="Times New Roman" w:hAnsi="Times New Roman" w:cs="Times New Roman"/>
          <w:color w:val="000000" w:themeColor="text1"/>
          <w:sz w:val="24"/>
          <w:szCs w:val="24"/>
        </w:rPr>
        <w:t>klausti</w:t>
      </w:r>
      <w:r w:rsidRPr="00885D32">
        <w:rPr>
          <w:rFonts w:ascii="Times New Roman" w:hAnsi="Times New Roman" w:cs="Times New Roman"/>
          <w:color w:val="000000" w:themeColor="text1"/>
          <w:sz w:val="24"/>
          <w:szCs w:val="24"/>
        </w:rPr>
        <w:t xml:space="preserve"> k</w:t>
      </w:r>
      <w:r w:rsidR="002E4EEC" w:rsidRPr="00885D32">
        <w:rPr>
          <w:rFonts w:ascii="Times New Roman" w:hAnsi="Times New Roman" w:cs="Times New Roman"/>
          <w:color w:val="000000" w:themeColor="text1"/>
          <w:sz w:val="24"/>
          <w:szCs w:val="24"/>
        </w:rPr>
        <w:t>aimo turizmo sodybų šeimininkai</w:t>
      </w:r>
      <w:r w:rsidR="00BA5DF4" w:rsidRPr="00885D32">
        <w:rPr>
          <w:rFonts w:ascii="Times New Roman" w:hAnsi="Times New Roman" w:cs="Times New Roman"/>
          <w:color w:val="000000" w:themeColor="text1"/>
          <w:sz w:val="24"/>
          <w:szCs w:val="24"/>
        </w:rPr>
        <w:t>, pasinaudoję</w:t>
      </w:r>
      <w:r w:rsidRPr="00885D32">
        <w:rPr>
          <w:rFonts w:ascii="Times New Roman" w:hAnsi="Times New Roman" w:cs="Times New Roman"/>
          <w:color w:val="000000" w:themeColor="text1"/>
          <w:sz w:val="24"/>
          <w:szCs w:val="24"/>
        </w:rPr>
        <w:t xml:space="preserve"> ES struktūrinių fondų p</w:t>
      </w:r>
      <w:r w:rsidR="000B426A" w:rsidRPr="00885D32">
        <w:rPr>
          <w:rFonts w:ascii="Times New Roman" w:hAnsi="Times New Roman" w:cs="Times New Roman"/>
          <w:color w:val="000000" w:themeColor="text1"/>
          <w:sz w:val="24"/>
          <w:szCs w:val="24"/>
        </w:rPr>
        <w:t>arama, 2007-2013 m. laikotarpiu , tai buvo pirmieji ES struktūrinių fondu Lietuvoje finansuojami projektai.</w:t>
      </w:r>
    </w:p>
    <w:p w14:paraId="6551B42B" w14:textId="501DD897" w:rsidR="00C2323B" w:rsidRPr="00885D32" w:rsidRDefault="00E509A0" w:rsidP="00C2323B">
      <w:pPr>
        <w:spacing w:after="0" w:line="360" w:lineRule="auto"/>
        <w:ind w:firstLine="629"/>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Tyrimo </w:t>
      </w:r>
      <w:r w:rsidR="0017043E" w:rsidRPr="00885D32">
        <w:rPr>
          <w:rFonts w:ascii="Times New Roman" w:hAnsi="Times New Roman" w:cs="Times New Roman"/>
          <w:b/>
          <w:color w:val="000000" w:themeColor="text1"/>
          <w:sz w:val="24"/>
          <w:szCs w:val="24"/>
        </w:rPr>
        <w:t>metodika</w:t>
      </w:r>
      <w:r w:rsidRPr="00885D32">
        <w:rPr>
          <w:rFonts w:ascii="Times New Roman" w:hAnsi="Times New Roman" w:cs="Times New Roman"/>
          <w:b/>
          <w:color w:val="000000" w:themeColor="text1"/>
          <w:sz w:val="24"/>
          <w:szCs w:val="24"/>
        </w:rPr>
        <w:t>.</w:t>
      </w:r>
      <w:r w:rsidRPr="00885D32">
        <w:rPr>
          <w:rFonts w:ascii="Times New Roman" w:hAnsi="Times New Roman" w:cs="Times New Roman"/>
          <w:color w:val="000000" w:themeColor="text1"/>
          <w:sz w:val="24"/>
          <w:szCs w:val="24"/>
        </w:rPr>
        <w:t xml:space="preserve"> </w:t>
      </w:r>
      <w:r w:rsidR="0017043E" w:rsidRPr="00885D32">
        <w:rPr>
          <w:rFonts w:ascii="Times New Roman" w:hAnsi="Times New Roman" w:cs="Times New Roman"/>
          <w:color w:val="000000" w:themeColor="text1"/>
          <w:sz w:val="24"/>
          <w:szCs w:val="24"/>
        </w:rPr>
        <w:t>Respondentams buvo suformuoti</w:t>
      </w:r>
      <w:r w:rsidR="00C2323B" w:rsidRPr="00885D32">
        <w:rPr>
          <w:rFonts w:ascii="Times New Roman" w:hAnsi="Times New Roman" w:cs="Times New Roman"/>
          <w:color w:val="000000" w:themeColor="text1"/>
          <w:sz w:val="24"/>
          <w:szCs w:val="24"/>
        </w:rPr>
        <w:t xml:space="preserve"> interviu </w:t>
      </w:r>
      <w:r w:rsidR="0017043E" w:rsidRPr="00885D32">
        <w:rPr>
          <w:rFonts w:ascii="Times New Roman" w:hAnsi="Times New Roman" w:cs="Times New Roman"/>
          <w:color w:val="000000" w:themeColor="text1"/>
          <w:sz w:val="24"/>
          <w:szCs w:val="24"/>
        </w:rPr>
        <w:t>klausimai</w:t>
      </w:r>
      <w:r w:rsidR="00C2323B" w:rsidRPr="00885D32">
        <w:rPr>
          <w:rFonts w:ascii="Times New Roman" w:hAnsi="Times New Roman" w:cs="Times New Roman"/>
          <w:color w:val="000000" w:themeColor="text1"/>
          <w:sz w:val="24"/>
          <w:szCs w:val="24"/>
        </w:rPr>
        <w:t xml:space="preserve">. Prieš atliekant tyrimą respondentai buvo supažindinami su tyrimo tikslu, bei paraginti rūpestingai atsakyti į interviu klausimus. </w:t>
      </w:r>
      <w:r w:rsidR="00146BBA" w:rsidRPr="00885D32">
        <w:rPr>
          <w:rFonts w:ascii="Times New Roman" w:hAnsi="Times New Roman" w:cs="Times New Roman"/>
          <w:color w:val="000000" w:themeColor="text1"/>
          <w:sz w:val="24"/>
          <w:szCs w:val="24"/>
        </w:rPr>
        <w:t>Atliekant tyrimą, sodybų šeimininkams buvo suteiktas eksperto statusas, kuris nurodo į tam tikros srities turinčio asmens specialiąsias žinias. Ekspertų tyrimas padeda kitų pagalba, t.y. tiriamos srities speciali</w:t>
      </w:r>
      <w:r w:rsidR="00146BBA" w:rsidRPr="00885D32">
        <w:rPr>
          <w:rFonts w:ascii="Times New Roman" w:hAnsi="Times New Roman" w:cs="Times New Roman"/>
          <w:color w:val="000000" w:themeColor="text1"/>
          <w:sz w:val="24"/>
          <w:szCs w:val="24"/>
        </w:rPr>
        <w:t>s</w:t>
      </w:r>
      <w:r w:rsidR="00146BBA" w:rsidRPr="00885D32">
        <w:rPr>
          <w:rFonts w:ascii="Times New Roman" w:hAnsi="Times New Roman" w:cs="Times New Roman"/>
          <w:color w:val="000000" w:themeColor="text1"/>
          <w:sz w:val="24"/>
          <w:szCs w:val="24"/>
        </w:rPr>
        <w:t>tų, ekspertų požiūriu, išsiaiškinti rūpimus klausimus. Ekspertu gali tapti kiekvienas asmuo, turintis sp</w:t>
      </w:r>
      <w:r w:rsidR="00146BBA" w:rsidRPr="00885D32">
        <w:rPr>
          <w:rFonts w:ascii="Times New Roman" w:hAnsi="Times New Roman" w:cs="Times New Roman"/>
          <w:color w:val="000000" w:themeColor="text1"/>
          <w:sz w:val="24"/>
          <w:szCs w:val="24"/>
        </w:rPr>
        <w:t>e</w:t>
      </w:r>
      <w:r w:rsidR="00146BBA" w:rsidRPr="00885D32">
        <w:rPr>
          <w:rFonts w:ascii="Times New Roman" w:hAnsi="Times New Roman" w:cs="Times New Roman"/>
          <w:color w:val="000000" w:themeColor="text1"/>
          <w:sz w:val="24"/>
          <w:szCs w:val="24"/>
        </w:rPr>
        <w:t xml:space="preserve">cialiųjų žinių (Walter, 1994). </w:t>
      </w:r>
    </w:p>
    <w:p w14:paraId="03969200" w14:textId="55A5A650" w:rsidR="00C1286B" w:rsidRPr="00885D32" w:rsidRDefault="00146BBA" w:rsidP="00146BBA">
      <w:pPr>
        <w:spacing w:after="0" w:line="360" w:lineRule="auto"/>
        <w:ind w:firstLine="629"/>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Tyrimo organizavimas. </w:t>
      </w:r>
      <w:r w:rsidR="00C1286B" w:rsidRPr="00885D32">
        <w:rPr>
          <w:rFonts w:ascii="Times New Roman" w:hAnsi="Times New Roman" w:cs="Times New Roman"/>
          <w:color w:val="000000" w:themeColor="text1"/>
          <w:sz w:val="24"/>
          <w:szCs w:val="24"/>
        </w:rPr>
        <w:t>Prieš pradedant tyrimą, respondentams buvo suteikiama tiksli informac</w:t>
      </w:r>
      <w:r w:rsidR="00C1286B" w:rsidRPr="00885D32">
        <w:rPr>
          <w:rFonts w:ascii="Times New Roman" w:hAnsi="Times New Roman" w:cs="Times New Roman"/>
          <w:color w:val="000000" w:themeColor="text1"/>
          <w:sz w:val="24"/>
          <w:szCs w:val="24"/>
        </w:rPr>
        <w:t>i</w:t>
      </w:r>
      <w:r w:rsidR="00C1286B" w:rsidRPr="00885D32">
        <w:rPr>
          <w:rFonts w:ascii="Times New Roman" w:hAnsi="Times New Roman" w:cs="Times New Roman"/>
          <w:color w:val="000000" w:themeColor="text1"/>
          <w:sz w:val="24"/>
          <w:szCs w:val="24"/>
        </w:rPr>
        <w:t>ja apie atliekamo tyrimo pobūdį, paaiškinta, kad tyrimo metu gauta informacija naudojama baigiamaj</w:t>
      </w:r>
      <w:r w:rsidR="00C1286B" w:rsidRPr="00885D32">
        <w:rPr>
          <w:rFonts w:ascii="Times New Roman" w:hAnsi="Times New Roman" w:cs="Times New Roman"/>
          <w:color w:val="000000" w:themeColor="text1"/>
          <w:sz w:val="24"/>
          <w:szCs w:val="24"/>
        </w:rPr>
        <w:t>a</w:t>
      </w:r>
      <w:r w:rsidR="00C1286B" w:rsidRPr="00885D32">
        <w:rPr>
          <w:rFonts w:ascii="Times New Roman" w:hAnsi="Times New Roman" w:cs="Times New Roman"/>
          <w:color w:val="000000" w:themeColor="text1"/>
          <w:sz w:val="24"/>
          <w:szCs w:val="24"/>
        </w:rPr>
        <w:t>me bakalauro darbe.</w:t>
      </w:r>
      <w:r w:rsidR="008662FD"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Kokybinio ekspertų tyrimo metu, buvo surinkti respondentų atsakymai apie invest</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cijas į kaimo turizmo verslą. Apklausti ekspertai – kaimo turizmo sodybų šeimininkai, kurie pasinaudojo ES struktūrinių fondų parama investicijoms į kaimo turizmo verslą - tai leidžia daryti prielaidą, jog ek</w:t>
      </w:r>
      <w:r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 xml:space="preserve">pertai, gali analizuoti ir geba tiksliai atsakyti į interviu klausimus, kurie susiję su bakalauro darbo tema. </w:t>
      </w:r>
      <w:r w:rsidR="008662FD" w:rsidRPr="00885D32">
        <w:rPr>
          <w:rFonts w:ascii="Times New Roman" w:hAnsi="Times New Roman" w:cs="Times New Roman"/>
          <w:color w:val="000000" w:themeColor="text1"/>
          <w:sz w:val="24"/>
          <w:szCs w:val="24"/>
        </w:rPr>
        <w:t>Kaimo turizmo sodybų šeimininkams suteiktas ekspertų statusas, įvertinus tai, kad jie įgyvendino ES struktūrinių fondų finansuojamus projektus ir jų patirtis analizuojamu klausimu leidžia pagal kompete</w:t>
      </w:r>
      <w:r w:rsidR="008662FD" w:rsidRPr="00885D32">
        <w:rPr>
          <w:rFonts w:ascii="Times New Roman" w:hAnsi="Times New Roman" w:cs="Times New Roman"/>
          <w:color w:val="000000" w:themeColor="text1"/>
          <w:sz w:val="24"/>
          <w:szCs w:val="24"/>
        </w:rPr>
        <w:t>n</w:t>
      </w:r>
      <w:r w:rsidR="008662FD" w:rsidRPr="00885D32">
        <w:rPr>
          <w:rFonts w:ascii="Times New Roman" w:hAnsi="Times New Roman" w:cs="Times New Roman"/>
          <w:color w:val="000000" w:themeColor="text1"/>
          <w:sz w:val="24"/>
          <w:szCs w:val="24"/>
        </w:rPr>
        <w:t>ciją atsakyti į interviu metu pateiktus klausimus.</w:t>
      </w:r>
    </w:p>
    <w:p w14:paraId="7D913C5A" w14:textId="77777777" w:rsidR="00146BBA" w:rsidRPr="00885D32" w:rsidRDefault="00146BBA" w:rsidP="00146BBA">
      <w:pPr>
        <w:spacing w:after="0" w:line="360" w:lineRule="auto"/>
        <w:ind w:firstLine="720"/>
        <w:contextualSpacing/>
        <w:jc w:val="both"/>
        <w:rPr>
          <w:rFonts w:ascii="Times New Roman" w:hAnsi="Times New Roman" w:cs="Times New Roman"/>
          <w:color w:val="000000" w:themeColor="text1"/>
          <w:sz w:val="24"/>
          <w:szCs w:val="24"/>
          <w:shd w:val="clear" w:color="auto" w:fill="FFFFFF"/>
        </w:rPr>
      </w:pPr>
      <w:r w:rsidRPr="00885D32">
        <w:rPr>
          <w:rFonts w:ascii="Times New Roman" w:hAnsi="Times New Roman" w:cs="Times New Roman"/>
          <w:color w:val="000000" w:themeColor="text1"/>
          <w:sz w:val="24"/>
          <w:szCs w:val="24"/>
          <w:shd w:val="clear" w:color="auto" w:fill="FFFFFF"/>
        </w:rPr>
        <w:t xml:space="preserve">Siekiant </w:t>
      </w:r>
      <w:r w:rsidRPr="00885D32">
        <w:rPr>
          <w:rFonts w:ascii="Times New Roman" w:hAnsi="Times New Roman" w:cs="Times New Roman"/>
          <w:color w:val="000000" w:themeColor="text1"/>
          <w:sz w:val="24"/>
          <w:szCs w:val="24"/>
        </w:rPr>
        <w:t xml:space="preserve">įvertinti ES struktūrinių fondų investicijas į kaimo turizmo verslą, kokybinio tyrimo duomenų rinkimo metodu buvo pasirinktas pusiau struktūruotas interviu. </w:t>
      </w:r>
      <w:r w:rsidRPr="00885D32">
        <w:rPr>
          <w:rFonts w:ascii="Times New Roman" w:hAnsi="Times New Roman" w:cs="Times New Roman"/>
          <w:iCs/>
          <w:color w:val="000000" w:themeColor="text1"/>
          <w:sz w:val="24"/>
          <w:szCs w:val="24"/>
          <w:shd w:val="clear" w:color="auto" w:fill="FFFFFF"/>
        </w:rPr>
        <w:t xml:space="preserve">Tokio pobūdžio interviu </w:t>
      </w:r>
      <w:r w:rsidRPr="00885D32">
        <w:rPr>
          <w:rFonts w:ascii="Times New Roman" w:hAnsi="Times New Roman" w:cs="Times New Roman"/>
          <w:color w:val="000000" w:themeColor="text1"/>
          <w:sz w:val="24"/>
          <w:szCs w:val="24"/>
          <w:shd w:val="clear" w:color="auto" w:fill="FFFFFF"/>
        </w:rPr>
        <w:t>remi</w:t>
      </w:r>
      <w:r w:rsidRPr="00885D32">
        <w:rPr>
          <w:rFonts w:ascii="Times New Roman" w:hAnsi="Times New Roman" w:cs="Times New Roman"/>
          <w:color w:val="000000" w:themeColor="text1"/>
          <w:sz w:val="24"/>
          <w:szCs w:val="24"/>
          <w:shd w:val="clear" w:color="auto" w:fill="FFFFFF"/>
        </w:rPr>
        <w:t>a</w:t>
      </w:r>
      <w:r w:rsidRPr="00885D32">
        <w:rPr>
          <w:rFonts w:ascii="Times New Roman" w:hAnsi="Times New Roman" w:cs="Times New Roman"/>
          <w:color w:val="000000" w:themeColor="text1"/>
          <w:sz w:val="24"/>
          <w:szCs w:val="24"/>
          <w:shd w:val="clear" w:color="auto" w:fill="FFFFFF"/>
        </w:rPr>
        <w:t>si planu, kuriame numatyti konkretūs klausimai, jų pateikimo seka. Tačiau tyrimo eigoje yra galimybė papildomai užduoti plane neįrašytų klausimų esant skirtingoms situacijoms. Pusiau struktūruoto interviu metu darbo autoriui suteikiamos platesnės galimybės nuodugniau pažinti respondentą ir gauti tyrimui reikalingą informaciją. Apdorojant tyrimo metu gautus duomenis, taikyta kokybinė turinio (</w:t>
      </w:r>
      <w:r w:rsidRPr="00885D32">
        <w:rPr>
          <w:rFonts w:ascii="Times New Roman" w:hAnsi="Times New Roman" w:cs="Times New Roman"/>
          <w:i/>
          <w:color w:val="000000" w:themeColor="text1"/>
          <w:sz w:val="24"/>
          <w:szCs w:val="24"/>
          <w:shd w:val="clear" w:color="auto" w:fill="FFFFFF"/>
        </w:rPr>
        <w:t>content</w:t>
      </w:r>
      <w:r w:rsidRPr="00885D32">
        <w:rPr>
          <w:rFonts w:ascii="Times New Roman" w:hAnsi="Times New Roman" w:cs="Times New Roman"/>
          <w:color w:val="000000" w:themeColor="text1"/>
          <w:sz w:val="24"/>
          <w:szCs w:val="24"/>
          <w:shd w:val="clear" w:color="auto" w:fill="FFFFFF"/>
        </w:rPr>
        <w:t>) an</w:t>
      </w:r>
      <w:r w:rsidRPr="00885D32">
        <w:rPr>
          <w:rFonts w:ascii="Times New Roman" w:hAnsi="Times New Roman" w:cs="Times New Roman"/>
          <w:color w:val="000000" w:themeColor="text1"/>
          <w:sz w:val="24"/>
          <w:szCs w:val="24"/>
          <w:shd w:val="clear" w:color="auto" w:fill="FFFFFF"/>
        </w:rPr>
        <w:t>a</w:t>
      </w:r>
      <w:r w:rsidRPr="00885D32">
        <w:rPr>
          <w:rFonts w:ascii="Times New Roman" w:hAnsi="Times New Roman" w:cs="Times New Roman"/>
          <w:color w:val="000000" w:themeColor="text1"/>
          <w:sz w:val="24"/>
          <w:szCs w:val="24"/>
          <w:shd w:val="clear" w:color="auto" w:fill="FFFFFF"/>
        </w:rPr>
        <w:t>lizė.  Pagal Žydžiūnaitę ir kt. (2008) kokybinė (</w:t>
      </w:r>
      <w:r w:rsidRPr="00885D32">
        <w:rPr>
          <w:rFonts w:ascii="Times New Roman" w:hAnsi="Times New Roman" w:cs="Times New Roman"/>
          <w:i/>
          <w:color w:val="000000" w:themeColor="text1"/>
          <w:sz w:val="24"/>
          <w:szCs w:val="24"/>
          <w:shd w:val="clear" w:color="auto" w:fill="FFFFFF"/>
        </w:rPr>
        <w:t>content</w:t>
      </w:r>
      <w:r w:rsidRPr="00885D32">
        <w:rPr>
          <w:rFonts w:ascii="Times New Roman" w:hAnsi="Times New Roman" w:cs="Times New Roman"/>
          <w:color w:val="000000" w:themeColor="text1"/>
          <w:sz w:val="24"/>
          <w:szCs w:val="24"/>
          <w:shd w:val="clear" w:color="auto" w:fill="FFFFFF"/>
        </w:rPr>
        <w:t xml:space="preserve">) analizė apima 4 etapus: </w:t>
      </w:r>
    </w:p>
    <w:p w14:paraId="47C534AB" w14:textId="77777777" w:rsidR="00146BBA" w:rsidRPr="00885D32" w:rsidRDefault="00146BBA" w:rsidP="00146BBA">
      <w:pPr>
        <w:pStyle w:val="ListParagraph"/>
        <w:numPr>
          <w:ilvl w:val="0"/>
          <w:numId w:val="26"/>
        </w:numPr>
        <w:spacing w:after="0" w:line="360" w:lineRule="auto"/>
        <w:jc w:val="both"/>
        <w:rPr>
          <w:rFonts w:ascii="Times New Roman" w:hAnsi="Times New Roman" w:cs="Times New Roman"/>
          <w:color w:val="000000" w:themeColor="text1"/>
          <w:sz w:val="24"/>
          <w:szCs w:val="24"/>
          <w:shd w:val="clear" w:color="auto" w:fill="FFFFFF"/>
        </w:rPr>
      </w:pPr>
      <w:r w:rsidRPr="00885D32">
        <w:rPr>
          <w:rFonts w:ascii="Times New Roman" w:hAnsi="Times New Roman" w:cs="Times New Roman"/>
          <w:color w:val="000000" w:themeColor="text1"/>
          <w:sz w:val="24"/>
          <w:szCs w:val="24"/>
          <w:shd w:val="clear" w:color="auto" w:fill="FFFFFF"/>
        </w:rPr>
        <w:t xml:space="preserve">daugkartinį teksto skaitymą; </w:t>
      </w:r>
    </w:p>
    <w:p w14:paraId="73825437" w14:textId="77777777" w:rsidR="00146BBA" w:rsidRPr="00885D32" w:rsidRDefault="00146BBA" w:rsidP="00146BBA">
      <w:pPr>
        <w:pStyle w:val="ListParagraph"/>
        <w:numPr>
          <w:ilvl w:val="0"/>
          <w:numId w:val="26"/>
        </w:numPr>
        <w:spacing w:after="0" w:line="360" w:lineRule="auto"/>
        <w:jc w:val="both"/>
        <w:rPr>
          <w:rFonts w:ascii="Times New Roman" w:hAnsi="Times New Roman" w:cs="Times New Roman"/>
          <w:color w:val="000000" w:themeColor="text1"/>
          <w:sz w:val="24"/>
          <w:szCs w:val="24"/>
          <w:shd w:val="clear" w:color="auto" w:fill="FFFFFF"/>
        </w:rPr>
      </w:pPr>
      <w:r w:rsidRPr="00885D32">
        <w:rPr>
          <w:rFonts w:ascii="Times New Roman" w:hAnsi="Times New Roman" w:cs="Times New Roman"/>
          <w:color w:val="000000" w:themeColor="text1"/>
          <w:sz w:val="24"/>
          <w:szCs w:val="24"/>
          <w:shd w:val="clear" w:color="auto" w:fill="FFFFFF"/>
        </w:rPr>
        <w:t xml:space="preserve">esminių kategorijų išskyrimą remiantis „raktiniais“ žodžiais; </w:t>
      </w:r>
    </w:p>
    <w:p w14:paraId="69E5C8D9" w14:textId="77777777" w:rsidR="00146BBA" w:rsidRPr="00885D32" w:rsidRDefault="00146BBA" w:rsidP="00146BBA">
      <w:pPr>
        <w:pStyle w:val="ListParagraph"/>
        <w:numPr>
          <w:ilvl w:val="0"/>
          <w:numId w:val="26"/>
        </w:numPr>
        <w:spacing w:after="0" w:line="360" w:lineRule="auto"/>
        <w:jc w:val="both"/>
        <w:rPr>
          <w:rFonts w:ascii="Times New Roman" w:hAnsi="Times New Roman" w:cs="Times New Roman"/>
          <w:color w:val="000000" w:themeColor="text1"/>
          <w:sz w:val="24"/>
          <w:szCs w:val="24"/>
          <w:shd w:val="clear" w:color="auto" w:fill="FFFFFF"/>
        </w:rPr>
      </w:pPr>
      <w:r w:rsidRPr="00885D32">
        <w:rPr>
          <w:rFonts w:ascii="Times New Roman" w:hAnsi="Times New Roman" w:cs="Times New Roman"/>
          <w:color w:val="000000" w:themeColor="text1"/>
          <w:sz w:val="24"/>
          <w:szCs w:val="24"/>
          <w:shd w:val="clear" w:color="auto" w:fill="FFFFFF"/>
        </w:rPr>
        <w:t xml:space="preserve">kategorijų turinio skaidymas į subkategorijas; </w:t>
      </w:r>
    </w:p>
    <w:p w14:paraId="2F572B3D" w14:textId="77777777" w:rsidR="00146BBA" w:rsidRPr="00885D32" w:rsidRDefault="00146BBA" w:rsidP="00146BBA">
      <w:pPr>
        <w:pStyle w:val="ListParagraph"/>
        <w:numPr>
          <w:ilvl w:val="0"/>
          <w:numId w:val="26"/>
        </w:numPr>
        <w:spacing w:after="0" w:line="360" w:lineRule="auto"/>
        <w:jc w:val="both"/>
        <w:rPr>
          <w:rFonts w:ascii="Times New Roman" w:hAnsi="Times New Roman" w:cs="Times New Roman"/>
          <w:color w:val="000000" w:themeColor="text1"/>
          <w:sz w:val="24"/>
          <w:szCs w:val="24"/>
          <w:shd w:val="clear" w:color="auto" w:fill="FFFFFF"/>
        </w:rPr>
      </w:pPr>
      <w:r w:rsidRPr="00885D32">
        <w:rPr>
          <w:rFonts w:ascii="Times New Roman" w:hAnsi="Times New Roman" w:cs="Times New Roman"/>
          <w:color w:val="000000" w:themeColor="text1"/>
          <w:sz w:val="24"/>
          <w:szCs w:val="24"/>
          <w:shd w:val="clear" w:color="auto" w:fill="FFFFFF"/>
        </w:rPr>
        <w:t>kategorijų ir subkategorijų interpretavimą pagal respondentų atsakymus.</w:t>
      </w:r>
    </w:p>
    <w:p w14:paraId="3E22870C" w14:textId="77777777" w:rsidR="00146BBA" w:rsidRPr="00885D32" w:rsidRDefault="00146BBA" w:rsidP="00146BBA">
      <w:pPr>
        <w:spacing w:after="0" w:line="360" w:lineRule="auto"/>
        <w:ind w:firstLine="720"/>
        <w:contextualSpacing/>
        <w:jc w:val="both"/>
        <w:rPr>
          <w:rFonts w:ascii="Times New Roman" w:hAnsi="Times New Roman" w:cs="Times New Roman"/>
          <w:color w:val="000000" w:themeColor="text1"/>
          <w:sz w:val="24"/>
          <w:szCs w:val="24"/>
          <w:shd w:val="clear" w:color="auto" w:fill="FFFFFF"/>
        </w:rPr>
      </w:pPr>
      <w:r w:rsidRPr="00885D32">
        <w:rPr>
          <w:rFonts w:ascii="Times New Roman" w:hAnsi="Times New Roman" w:cs="Times New Roman"/>
          <w:b/>
          <w:color w:val="000000" w:themeColor="text1"/>
          <w:sz w:val="24"/>
          <w:szCs w:val="24"/>
          <w:shd w:val="clear" w:color="auto" w:fill="FFFFFF"/>
        </w:rPr>
        <w:t xml:space="preserve">Tyrimo objektas – </w:t>
      </w:r>
      <w:r w:rsidRPr="00885D32">
        <w:rPr>
          <w:rFonts w:ascii="Times New Roman" w:hAnsi="Times New Roman" w:cs="Times New Roman"/>
          <w:color w:val="000000" w:themeColor="text1"/>
          <w:sz w:val="24"/>
          <w:szCs w:val="24"/>
          <w:shd w:val="clear" w:color="auto" w:fill="FFFFFF"/>
        </w:rPr>
        <w:t>ES investicijos į kaimo turizmo verslą.</w:t>
      </w:r>
    </w:p>
    <w:p w14:paraId="4DA3A090" w14:textId="77777777" w:rsidR="00146BBA" w:rsidRPr="00885D32" w:rsidRDefault="00146BBA" w:rsidP="00AF0536">
      <w:pPr>
        <w:spacing w:after="0" w:line="360" w:lineRule="auto"/>
        <w:ind w:firstLine="720"/>
        <w:contextualSpacing/>
        <w:jc w:val="both"/>
        <w:rPr>
          <w:rFonts w:ascii="Times New Roman" w:hAnsi="Times New Roman" w:cs="Times New Roman"/>
          <w:color w:val="000000" w:themeColor="text1"/>
          <w:sz w:val="24"/>
          <w:szCs w:val="24"/>
          <w:shd w:val="clear" w:color="auto" w:fill="FFFFFF"/>
        </w:rPr>
      </w:pPr>
      <w:r w:rsidRPr="00885D32">
        <w:rPr>
          <w:rFonts w:ascii="Times New Roman" w:hAnsi="Times New Roman" w:cs="Times New Roman"/>
          <w:b/>
          <w:color w:val="000000" w:themeColor="text1"/>
          <w:sz w:val="24"/>
          <w:szCs w:val="24"/>
        </w:rPr>
        <w:lastRenderedPageBreak/>
        <w:t xml:space="preserve">Instrumentas. </w:t>
      </w:r>
      <w:r w:rsidRPr="00885D32">
        <w:rPr>
          <w:rFonts w:ascii="Times New Roman" w:hAnsi="Times New Roman" w:cs="Times New Roman"/>
          <w:color w:val="000000" w:themeColor="text1"/>
          <w:sz w:val="24"/>
          <w:szCs w:val="24"/>
        </w:rPr>
        <w:t>Ekspertų interviu sudarė 8 klausimai (žr. 1 priedą), apie ES struktūrinių fondų i</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vesticijas į kaimo turizmo verslą, finansavimo bei lėšų įsisavinimo ypatumus, apskritai investicijų situ</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ciją ir poreikį, bei poreikį įgyvendinti ES struktūrinių fondų finansuojamus projektus ateityje.</w:t>
      </w:r>
    </w:p>
    <w:p w14:paraId="5598F534" w14:textId="77777777" w:rsidR="000D293F" w:rsidRPr="00885D32" w:rsidRDefault="00146BBA" w:rsidP="00AF0536">
      <w:pPr>
        <w:spacing w:after="0" w:line="360" w:lineRule="auto"/>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 xml:space="preserve">Pasirinktas apklausos būdas - telefonu, atsakymus fiksuojant raštu. Pagal </w:t>
      </w:r>
      <w:r w:rsidRPr="00885D32">
        <w:rPr>
          <w:rFonts w:ascii="Times New Roman" w:hAnsi="Times New Roman" w:cs="Times New Roman"/>
          <w:color w:val="000000" w:themeColor="text1"/>
          <w:sz w:val="24"/>
          <w:szCs w:val="24"/>
          <w:shd w:val="clear" w:color="auto" w:fill="FFFFFF"/>
        </w:rPr>
        <w:t>Žydžiūnaitę ir kt. (2008) inte</w:t>
      </w:r>
      <w:r w:rsidRPr="00885D32">
        <w:rPr>
          <w:rFonts w:ascii="Times New Roman" w:hAnsi="Times New Roman" w:cs="Times New Roman"/>
          <w:color w:val="000000" w:themeColor="text1"/>
          <w:sz w:val="24"/>
          <w:szCs w:val="24"/>
          <w:shd w:val="clear" w:color="auto" w:fill="FFFFFF"/>
        </w:rPr>
        <w:t>r</w:t>
      </w:r>
      <w:r w:rsidRPr="00885D32">
        <w:rPr>
          <w:rFonts w:ascii="Times New Roman" w:hAnsi="Times New Roman" w:cs="Times New Roman"/>
          <w:color w:val="000000" w:themeColor="text1"/>
          <w:sz w:val="24"/>
          <w:szCs w:val="24"/>
          <w:shd w:val="clear" w:color="auto" w:fill="FFFFFF"/>
        </w:rPr>
        <w:t xml:space="preserve">viu telefonu – tai toks interviu metodas, </w:t>
      </w:r>
      <w:r w:rsidR="00FF3DF0" w:rsidRPr="00885D32">
        <w:rPr>
          <w:rFonts w:ascii="Times New Roman" w:hAnsi="Times New Roman" w:cs="Times New Roman"/>
          <w:color w:val="000000" w:themeColor="text1"/>
          <w:sz w:val="24"/>
          <w:szCs w:val="24"/>
          <w:shd w:val="clear" w:color="auto" w:fill="FFFFFF"/>
        </w:rPr>
        <w:t>kai tyrėjas ir tiriamasis nesu</w:t>
      </w:r>
      <w:r w:rsidRPr="00885D32">
        <w:rPr>
          <w:rFonts w:ascii="Times New Roman" w:hAnsi="Times New Roman" w:cs="Times New Roman"/>
          <w:color w:val="000000" w:themeColor="text1"/>
          <w:sz w:val="24"/>
          <w:szCs w:val="24"/>
          <w:shd w:val="clear" w:color="auto" w:fill="FFFFFF"/>
        </w:rPr>
        <w:t>tinka tiesiogiai, o kalbasi telefonu tiesiogiai laiko prasme.</w:t>
      </w:r>
      <w:r w:rsidR="000D293F" w:rsidRPr="00885D32">
        <w:rPr>
          <w:rFonts w:ascii="Times New Roman" w:hAnsi="Times New Roman" w:cs="Times New Roman"/>
          <w:color w:val="000000" w:themeColor="text1"/>
          <w:sz w:val="24"/>
          <w:szCs w:val="24"/>
        </w:rPr>
        <w:t xml:space="preserve"> Pusiau struktūruoto interviu trukmė – nuo 15 minučių iki 20 minučių.</w:t>
      </w:r>
    </w:p>
    <w:p w14:paraId="382A8131" w14:textId="6803A6A0" w:rsidR="00146BBA" w:rsidRPr="00885D32" w:rsidRDefault="00B138CF" w:rsidP="00AF0536">
      <w:pPr>
        <w:spacing w:after="0" w:line="360" w:lineRule="auto"/>
        <w:ind w:firstLine="720"/>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shd w:val="clear" w:color="auto" w:fill="FFFFFF"/>
        </w:rPr>
        <w:t xml:space="preserve">Ekspertai buvo koduojami romėniškais skaitmenimis. Kiekvienas ekspertas turėjo individualų kodavimą: </w:t>
      </w:r>
      <w:r w:rsidRPr="00885D32">
        <w:rPr>
          <w:rFonts w:ascii="Times New Roman" w:hAnsi="Times New Roman" w:cs="Times New Roman"/>
          <w:color w:val="000000" w:themeColor="text1"/>
          <w:sz w:val="24"/>
          <w:szCs w:val="24"/>
        </w:rPr>
        <w:t xml:space="preserve">Ekspertas </w:t>
      </w:r>
      <w:r w:rsidRPr="00885D32">
        <w:rPr>
          <w:rFonts w:ascii="Times New Roman" w:hAnsi="Times New Roman" w:cs="Times New Roman"/>
          <w:b/>
          <w:color w:val="000000" w:themeColor="text1"/>
          <w:sz w:val="24"/>
          <w:szCs w:val="24"/>
        </w:rPr>
        <w:t>I</w:t>
      </w:r>
      <w:r w:rsidRPr="00885D32">
        <w:rPr>
          <w:rFonts w:ascii="Times New Roman" w:hAnsi="Times New Roman" w:cs="Times New Roman"/>
          <w:color w:val="000000" w:themeColor="text1"/>
          <w:sz w:val="24"/>
          <w:szCs w:val="24"/>
        </w:rPr>
        <w:t xml:space="preserve">: Sodyba ,,Padumbliai”, Ekspertas </w:t>
      </w:r>
      <w:r w:rsidRPr="00885D32">
        <w:rPr>
          <w:rFonts w:ascii="Times New Roman" w:hAnsi="Times New Roman" w:cs="Times New Roman"/>
          <w:b/>
          <w:color w:val="000000" w:themeColor="text1"/>
          <w:sz w:val="24"/>
          <w:szCs w:val="24"/>
        </w:rPr>
        <w:t>II</w:t>
      </w:r>
      <w:r w:rsidRPr="00885D32">
        <w:rPr>
          <w:rFonts w:ascii="Times New Roman" w:hAnsi="Times New Roman" w:cs="Times New Roman"/>
          <w:color w:val="000000" w:themeColor="text1"/>
          <w:sz w:val="24"/>
          <w:szCs w:val="24"/>
        </w:rPr>
        <w:t>: Sodyba ,,Padumbliai”,</w:t>
      </w:r>
      <w:r w:rsidR="00BF30FD" w:rsidRPr="00885D32">
        <w:rPr>
          <w:rFonts w:ascii="Times New Roman" w:hAnsi="Times New Roman" w:cs="Times New Roman"/>
          <w:color w:val="000000" w:themeColor="text1"/>
          <w:sz w:val="24"/>
          <w:szCs w:val="24"/>
        </w:rPr>
        <w:t xml:space="preserve"> Ekspertas </w:t>
      </w:r>
      <w:r w:rsidR="00BF30FD" w:rsidRPr="00885D32">
        <w:rPr>
          <w:rFonts w:ascii="Times New Roman" w:hAnsi="Times New Roman" w:cs="Times New Roman"/>
          <w:b/>
          <w:color w:val="000000" w:themeColor="text1"/>
          <w:sz w:val="24"/>
          <w:szCs w:val="24"/>
        </w:rPr>
        <w:t>III</w:t>
      </w:r>
      <w:r w:rsidR="00BF30FD" w:rsidRPr="00885D32">
        <w:rPr>
          <w:rFonts w:ascii="Times New Roman" w:hAnsi="Times New Roman" w:cs="Times New Roman"/>
          <w:color w:val="000000" w:themeColor="text1"/>
          <w:sz w:val="24"/>
          <w:szCs w:val="24"/>
        </w:rPr>
        <w:t>: Sod</w:t>
      </w:r>
      <w:r w:rsidR="00BF30FD" w:rsidRPr="00885D32">
        <w:rPr>
          <w:rFonts w:ascii="Times New Roman" w:hAnsi="Times New Roman" w:cs="Times New Roman"/>
          <w:color w:val="000000" w:themeColor="text1"/>
          <w:sz w:val="24"/>
          <w:szCs w:val="24"/>
        </w:rPr>
        <w:t>y</w:t>
      </w:r>
      <w:r w:rsidR="00BF30FD" w:rsidRPr="00885D32">
        <w:rPr>
          <w:rFonts w:ascii="Times New Roman" w:hAnsi="Times New Roman" w:cs="Times New Roman"/>
          <w:color w:val="000000" w:themeColor="text1"/>
          <w:sz w:val="24"/>
          <w:szCs w:val="24"/>
        </w:rPr>
        <w:t xml:space="preserve">ba ,,Gribžė”, Ekspertas </w:t>
      </w:r>
      <w:r w:rsidR="00BF30FD" w:rsidRPr="00885D32">
        <w:rPr>
          <w:rFonts w:ascii="Times New Roman" w:hAnsi="Times New Roman" w:cs="Times New Roman"/>
          <w:b/>
          <w:color w:val="000000" w:themeColor="text1"/>
          <w:sz w:val="24"/>
          <w:szCs w:val="24"/>
        </w:rPr>
        <w:t>IV</w:t>
      </w:r>
      <w:r w:rsidR="00BF30FD" w:rsidRPr="00885D32">
        <w:rPr>
          <w:rFonts w:ascii="Times New Roman" w:hAnsi="Times New Roman" w:cs="Times New Roman"/>
          <w:color w:val="000000" w:themeColor="text1"/>
          <w:sz w:val="24"/>
          <w:szCs w:val="24"/>
        </w:rPr>
        <w:t xml:space="preserve">: Sodyba ,,Projesta”, Ekspertas </w:t>
      </w:r>
      <w:r w:rsidR="00BF30FD" w:rsidRPr="00885D32">
        <w:rPr>
          <w:rFonts w:ascii="Times New Roman" w:hAnsi="Times New Roman" w:cs="Times New Roman"/>
          <w:b/>
          <w:color w:val="000000" w:themeColor="text1"/>
          <w:sz w:val="24"/>
          <w:szCs w:val="24"/>
        </w:rPr>
        <w:t>V</w:t>
      </w:r>
      <w:r w:rsidR="00BF30FD" w:rsidRPr="00885D32">
        <w:rPr>
          <w:rFonts w:ascii="Times New Roman" w:hAnsi="Times New Roman" w:cs="Times New Roman"/>
          <w:color w:val="000000" w:themeColor="text1"/>
          <w:sz w:val="24"/>
          <w:szCs w:val="24"/>
        </w:rPr>
        <w:t xml:space="preserve">: ,,Čepų sodyba”, Ekspertas </w:t>
      </w:r>
      <w:r w:rsidR="00BF30FD" w:rsidRPr="00885D32">
        <w:rPr>
          <w:rFonts w:ascii="Times New Roman" w:hAnsi="Times New Roman" w:cs="Times New Roman"/>
          <w:b/>
          <w:color w:val="000000" w:themeColor="text1"/>
          <w:sz w:val="24"/>
          <w:szCs w:val="24"/>
        </w:rPr>
        <w:t>VI</w:t>
      </w:r>
      <w:r w:rsidR="00BF30FD" w:rsidRPr="00885D32">
        <w:rPr>
          <w:rFonts w:ascii="Times New Roman" w:hAnsi="Times New Roman" w:cs="Times New Roman"/>
          <w:color w:val="000000" w:themeColor="text1"/>
          <w:sz w:val="24"/>
          <w:szCs w:val="24"/>
        </w:rPr>
        <w:t>: Kaimo t</w:t>
      </w:r>
      <w:r w:rsidR="00BF30FD" w:rsidRPr="00885D32">
        <w:rPr>
          <w:rFonts w:ascii="Times New Roman" w:hAnsi="Times New Roman" w:cs="Times New Roman"/>
          <w:color w:val="000000" w:themeColor="text1"/>
          <w:sz w:val="24"/>
          <w:szCs w:val="24"/>
        </w:rPr>
        <w:t>u</w:t>
      </w:r>
      <w:r w:rsidR="00BF30FD" w:rsidRPr="00885D32">
        <w:rPr>
          <w:rFonts w:ascii="Times New Roman" w:hAnsi="Times New Roman" w:cs="Times New Roman"/>
          <w:color w:val="000000" w:themeColor="text1"/>
          <w:sz w:val="24"/>
          <w:szCs w:val="24"/>
        </w:rPr>
        <w:t xml:space="preserve">rizmo sodyba ,,Vila Bisena”, Ekspertas </w:t>
      </w:r>
      <w:r w:rsidR="00BF30FD" w:rsidRPr="00885D32">
        <w:rPr>
          <w:rFonts w:ascii="Times New Roman" w:hAnsi="Times New Roman" w:cs="Times New Roman"/>
          <w:b/>
          <w:color w:val="000000" w:themeColor="text1"/>
          <w:sz w:val="24"/>
          <w:szCs w:val="24"/>
        </w:rPr>
        <w:t>VII</w:t>
      </w:r>
      <w:r w:rsidR="00BF30FD" w:rsidRPr="00885D32">
        <w:rPr>
          <w:rFonts w:ascii="Times New Roman" w:hAnsi="Times New Roman" w:cs="Times New Roman"/>
          <w:color w:val="000000" w:themeColor="text1"/>
          <w:sz w:val="24"/>
          <w:szCs w:val="24"/>
        </w:rPr>
        <w:t>:Kaimo turizmo sodyba „Suvalkijos dvaras“.</w:t>
      </w:r>
    </w:p>
    <w:p w14:paraId="51AAFC95" w14:textId="77777777" w:rsidR="00146BBA" w:rsidRPr="00885D32" w:rsidRDefault="00146BBA" w:rsidP="00AF0536">
      <w:pPr>
        <w:spacing w:after="0" w:line="360" w:lineRule="auto"/>
        <w:ind w:firstLine="720"/>
        <w:contextualSpacing/>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Atliktas kokybinis tyrimas. Atviro tipo interviu klausimai, skirti sužinoti sodybų šeimininkų p</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tirtį pasinaudojus ES struktūrinių fondų parama investicijoms į kaimo sodybų verslą, organizavimo yp</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tumus bei vystomo kliūtis ir galimybes. Interviu metu pateikiami atviro tipo klausimai, kurie leidžia n</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 xml:space="preserve">statyti kaimo turizmo sodybų šeimininkų vertinimą apie investicijas į kaimo turizmo verslą. </w:t>
      </w:r>
    </w:p>
    <w:p w14:paraId="07B5E95D" w14:textId="207303A6" w:rsidR="001742BA" w:rsidRPr="00885D32" w:rsidRDefault="001742BA" w:rsidP="00AF0536">
      <w:pPr>
        <w:spacing w:after="0" w:line="360" w:lineRule="auto"/>
        <w:ind w:firstLine="720"/>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Tyrimo dalyvi</w:t>
      </w:r>
      <w:r w:rsidR="00D72179" w:rsidRPr="00885D32">
        <w:rPr>
          <w:rFonts w:ascii="Times New Roman" w:hAnsi="Times New Roman" w:cs="Times New Roman"/>
          <w:b/>
          <w:color w:val="000000" w:themeColor="text1"/>
          <w:sz w:val="24"/>
          <w:szCs w:val="24"/>
        </w:rPr>
        <w:t>ai</w:t>
      </w:r>
      <w:r w:rsidRPr="00885D32">
        <w:rPr>
          <w:rFonts w:ascii="Times New Roman" w:hAnsi="Times New Roman" w:cs="Times New Roman"/>
          <w:color w:val="000000" w:themeColor="text1"/>
          <w:sz w:val="24"/>
          <w:szCs w:val="24"/>
        </w:rPr>
        <w:t xml:space="preserve"> – septyni ekspertai, sodybų šeimininkai, kurie naudojosi ES struktūrinių fondų parama investicijoms. Apklausos dalyvių charakteristikos pateikiamos 2 priede. </w:t>
      </w:r>
    </w:p>
    <w:p w14:paraId="5CFB97B8" w14:textId="77777777" w:rsidR="001742BA" w:rsidRPr="00885D32" w:rsidRDefault="001742BA" w:rsidP="00AF0536">
      <w:pPr>
        <w:spacing w:after="0" w:line="360" w:lineRule="auto"/>
        <w:ind w:firstLine="720"/>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Tyrimo laikas. </w:t>
      </w:r>
      <w:r w:rsidRPr="00885D32">
        <w:rPr>
          <w:rFonts w:ascii="Times New Roman" w:hAnsi="Times New Roman" w:cs="Times New Roman"/>
          <w:color w:val="000000" w:themeColor="text1"/>
          <w:sz w:val="24"/>
          <w:szCs w:val="24"/>
        </w:rPr>
        <w:t>2015 m. balandžio mėn. 5-12 d.</w:t>
      </w:r>
    </w:p>
    <w:p w14:paraId="3CE09433" w14:textId="0F11CB9A" w:rsidR="001742BA" w:rsidRPr="00885D32" w:rsidRDefault="00E509A0" w:rsidP="00AF0536">
      <w:pPr>
        <w:spacing w:after="0" w:line="360" w:lineRule="auto"/>
        <w:ind w:firstLine="720"/>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Tyrimo eiga. </w:t>
      </w:r>
      <w:r w:rsidRPr="00885D32">
        <w:rPr>
          <w:rFonts w:ascii="Times New Roman" w:hAnsi="Times New Roman" w:cs="Times New Roman"/>
          <w:color w:val="000000" w:themeColor="text1"/>
          <w:sz w:val="24"/>
          <w:szCs w:val="24"/>
        </w:rPr>
        <w:t xml:space="preserve">Kokybinis ekspertų tyrimas buvo atliekamas 2015 metų balandžio 5-12 d. </w:t>
      </w:r>
      <w:r w:rsidR="001742BA" w:rsidRPr="00885D32">
        <w:rPr>
          <w:rFonts w:ascii="Times New Roman" w:hAnsi="Times New Roman" w:cs="Times New Roman"/>
          <w:color w:val="000000" w:themeColor="text1"/>
          <w:sz w:val="24"/>
          <w:szCs w:val="24"/>
        </w:rPr>
        <w:t>Pusiau struktūruotas interviu</w:t>
      </w:r>
      <w:r w:rsidR="00FF3DF0" w:rsidRPr="00885D32">
        <w:rPr>
          <w:rFonts w:ascii="Times New Roman" w:hAnsi="Times New Roman" w:cs="Times New Roman"/>
          <w:color w:val="000000" w:themeColor="text1"/>
          <w:sz w:val="24"/>
          <w:szCs w:val="24"/>
        </w:rPr>
        <w:t xml:space="preserve"> su kiekvienu resp</w:t>
      </w:r>
      <w:r w:rsidR="001742BA" w:rsidRPr="00885D32">
        <w:rPr>
          <w:rFonts w:ascii="Times New Roman" w:hAnsi="Times New Roman" w:cs="Times New Roman"/>
          <w:color w:val="000000" w:themeColor="text1"/>
          <w:sz w:val="24"/>
          <w:szCs w:val="24"/>
        </w:rPr>
        <w:t xml:space="preserve">ondentu truko nuo </w:t>
      </w:r>
      <w:r w:rsidR="00AF0536" w:rsidRPr="00885D32">
        <w:rPr>
          <w:rFonts w:ascii="Times New Roman" w:hAnsi="Times New Roman" w:cs="Times New Roman"/>
          <w:color w:val="000000" w:themeColor="text1"/>
          <w:sz w:val="24"/>
          <w:szCs w:val="24"/>
        </w:rPr>
        <w:t>2</w:t>
      </w:r>
      <w:r w:rsidR="001742BA" w:rsidRPr="00885D32">
        <w:rPr>
          <w:rFonts w:ascii="Times New Roman" w:hAnsi="Times New Roman" w:cs="Times New Roman"/>
          <w:color w:val="000000" w:themeColor="text1"/>
          <w:sz w:val="24"/>
          <w:szCs w:val="24"/>
        </w:rPr>
        <w:t xml:space="preserve">5 iki </w:t>
      </w:r>
      <w:r w:rsidR="00AF0536" w:rsidRPr="00885D32">
        <w:rPr>
          <w:rFonts w:ascii="Times New Roman" w:hAnsi="Times New Roman" w:cs="Times New Roman"/>
          <w:color w:val="000000" w:themeColor="text1"/>
          <w:sz w:val="24"/>
          <w:szCs w:val="24"/>
        </w:rPr>
        <w:t>4</w:t>
      </w:r>
      <w:r w:rsidR="001742BA" w:rsidRPr="00885D32">
        <w:rPr>
          <w:rFonts w:ascii="Times New Roman" w:hAnsi="Times New Roman" w:cs="Times New Roman"/>
          <w:color w:val="000000" w:themeColor="text1"/>
          <w:sz w:val="24"/>
          <w:szCs w:val="24"/>
        </w:rPr>
        <w:t xml:space="preserve">0 minučių. </w:t>
      </w:r>
      <w:r w:rsidRPr="00885D32">
        <w:rPr>
          <w:rFonts w:ascii="Times New Roman" w:hAnsi="Times New Roman" w:cs="Times New Roman"/>
          <w:color w:val="000000" w:themeColor="text1"/>
          <w:sz w:val="24"/>
          <w:szCs w:val="24"/>
        </w:rPr>
        <w:t>Kokybinis tyrimas buvo vykdytas telefoninio ryšio priemonėmis apklausiant tiriamuosius ekspertus ir fiksuojant jų atsakymus raštu. Nuotolinė apklausa pasirinkta</w:t>
      </w:r>
      <w:r w:rsidR="001742BA" w:rsidRPr="00885D32">
        <w:rPr>
          <w:rFonts w:ascii="Times New Roman" w:hAnsi="Times New Roman" w:cs="Times New Roman"/>
          <w:color w:val="000000" w:themeColor="text1"/>
          <w:sz w:val="24"/>
          <w:szCs w:val="24"/>
        </w:rPr>
        <w:t xml:space="preserve"> dėl</w:t>
      </w:r>
      <w:r w:rsidRPr="00885D32">
        <w:rPr>
          <w:rFonts w:ascii="Times New Roman" w:hAnsi="Times New Roman" w:cs="Times New Roman"/>
          <w:color w:val="000000" w:themeColor="text1"/>
          <w:sz w:val="24"/>
          <w:szCs w:val="24"/>
        </w:rPr>
        <w:t xml:space="preserve"> didelio atstumo faktoriaus – tiriamieji ekspertai dirbo skirtingose Lietuvos vietose, kadangi kaimo turizmo verslo specifika ir yra – nutolusios nuo miestų vietovės, kur išs</w:t>
      </w:r>
      <w:r w:rsidR="001742BA" w:rsidRPr="00885D32">
        <w:rPr>
          <w:rFonts w:ascii="Times New Roman" w:hAnsi="Times New Roman" w:cs="Times New Roman"/>
          <w:color w:val="000000" w:themeColor="text1"/>
          <w:sz w:val="24"/>
          <w:szCs w:val="24"/>
        </w:rPr>
        <w:t>kirtinėse gamtos vietose siūlomos</w:t>
      </w:r>
      <w:r w:rsidRPr="00885D32">
        <w:rPr>
          <w:rFonts w:ascii="Times New Roman" w:hAnsi="Times New Roman" w:cs="Times New Roman"/>
          <w:color w:val="000000" w:themeColor="text1"/>
          <w:sz w:val="24"/>
          <w:szCs w:val="24"/>
        </w:rPr>
        <w:t xml:space="preserve"> poilsio, švenčių, atostogų praleidimo paslaug</w:t>
      </w:r>
      <w:r w:rsidR="001742BA" w:rsidRPr="00885D32">
        <w:rPr>
          <w:rFonts w:ascii="Times New Roman" w:hAnsi="Times New Roman" w:cs="Times New Roman"/>
          <w:color w:val="000000" w:themeColor="text1"/>
          <w:sz w:val="24"/>
          <w:szCs w:val="24"/>
        </w:rPr>
        <w:t>os</w:t>
      </w:r>
      <w:r w:rsidRPr="00885D32">
        <w:rPr>
          <w:rFonts w:ascii="Times New Roman" w:hAnsi="Times New Roman" w:cs="Times New Roman"/>
          <w:color w:val="000000" w:themeColor="text1"/>
          <w:sz w:val="24"/>
          <w:szCs w:val="24"/>
        </w:rPr>
        <w:t>. Buvo apklausiami 7 tiriamieji ekspertai, kaimo turizmo sodybų savininkai, kurie pasinaudojo ES struktūrinių fondų parama investicijoms į kaimo turizmo verslo vystymą.</w:t>
      </w:r>
      <w:r w:rsidR="001742BA" w:rsidRPr="00885D32">
        <w:rPr>
          <w:rFonts w:ascii="Times New Roman" w:hAnsi="Times New Roman" w:cs="Times New Roman"/>
          <w:color w:val="000000" w:themeColor="text1"/>
          <w:sz w:val="24"/>
          <w:szCs w:val="24"/>
        </w:rPr>
        <w:t xml:space="preserve"> Iš viso buvo planuojama apklausti 12 kaimo turizmo s</w:t>
      </w:r>
      <w:r w:rsidR="001742BA" w:rsidRPr="00885D32">
        <w:rPr>
          <w:rFonts w:ascii="Times New Roman" w:hAnsi="Times New Roman" w:cs="Times New Roman"/>
          <w:color w:val="000000" w:themeColor="text1"/>
          <w:sz w:val="24"/>
          <w:szCs w:val="24"/>
        </w:rPr>
        <w:t>o</w:t>
      </w:r>
      <w:r w:rsidR="001742BA" w:rsidRPr="00885D32">
        <w:rPr>
          <w:rFonts w:ascii="Times New Roman" w:hAnsi="Times New Roman" w:cs="Times New Roman"/>
          <w:color w:val="000000" w:themeColor="text1"/>
          <w:sz w:val="24"/>
          <w:szCs w:val="24"/>
        </w:rPr>
        <w:t>dybų savininkų, kurie įgyvendino projektus pasinaudoję ES struktūrine parama investicijoms, tačiau su 3 potencialiais dalyviais (kaimo turizmo sodybų šeimininkais) nepavyko susisiekti, o 2 atstovai atsisakė dalyvauti apklausoje.</w:t>
      </w:r>
      <w:r w:rsidRPr="00885D32">
        <w:rPr>
          <w:rFonts w:ascii="Times New Roman" w:hAnsi="Times New Roman" w:cs="Times New Roman"/>
          <w:color w:val="000000" w:themeColor="text1"/>
          <w:sz w:val="24"/>
          <w:szCs w:val="24"/>
        </w:rPr>
        <w:t xml:space="preserve"> </w:t>
      </w:r>
      <w:r w:rsidR="00146BBA" w:rsidRPr="00885D32">
        <w:rPr>
          <w:rFonts w:ascii="Times New Roman" w:hAnsi="Times New Roman" w:cs="Times New Roman"/>
          <w:color w:val="000000" w:themeColor="text1"/>
          <w:sz w:val="24"/>
          <w:szCs w:val="24"/>
        </w:rPr>
        <w:t xml:space="preserve">Pagal </w:t>
      </w:r>
      <w:r w:rsidR="00146BBA" w:rsidRPr="00885D32">
        <w:rPr>
          <w:rFonts w:ascii="Times New Roman" w:hAnsi="Times New Roman" w:cs="Times New Roman"/>
          <w:color w:val="000000" w:themeColor="text1"/>
          <w:sz w:val="24"/>
          <w:szCs w:val="24"/>
          <w:shd w:val="clear" w:color="auto" w:fill="FFFFFF"/>
        </w:rPr>
        <w:t xml:space="preserve">Žydžiūnaitę ir kt. (2008) tiriamųjų skaičius nėra griežtai reglamentuotas, </w:t>
      </w:r>
      <w:r w:rsidR="001742BA" w:rsidRPr="00885D32">
        <w:rPr>
          <w:rFonts w:ascii="Times New Roman" w:hAnsi="Times New Roman" w:cs="Times New Roman"/>
          <w:color w:val="000000" w:themeColor="text1"/>
          <w:sz w:val="24"/>
          <w:szCs w:val="24"/>
          <w:shd w:val="clear" w:color="auto" w:fill="FFFFFF"/>
        </w:rPr>
        <w:t>o</w:t>
      </w:r>
      <w:r w:rsidRPr="00885D32">
        <w:rPr>
          <w:rFonts w:ascii="Times New Roman" w:hAnsi="Times New Roman" w:cs="Times New Roman"/>
          <w:color w:val="000000" w:themeColor="text1"/>
          <w:sz w:val="24"/>
          <w:szCs w:val="24"/>
        </w:rPr>
        <w:t xml:space="preserve"> iš esmės ekspertų skaičius </w:t>
      </w:r>
      <w:r w:rsidR="00146BBA" w:rsidRPr="00885D32">
        <w:rPr>
          <w:rFonts w:ascii="Times New Roman" w:hAnsi="Times New Roman" w:cs="Times New Roman"/>
          <w:color w:val="000000" w:themeColor="text1"/>
          <w:sz w:val="24"/>
          <w:szCs w:val="24"/>
        </w:rPr>
        <w:t xml:space="preserve">šiame tyrime </w:t>
      </w:r>
      <w:r w:rsidRPr="00885D32">
        <w:rPr>
          <w:rFonts w:ascii="Times New Roman" w:hAnsi="Times New Roman" w:cs="Times New Roman"/>
          <w:color w:val="000000" w:themeColor="text1"/>
          <w:sz w:val="24"/>
          <w:szCs w:val="24"/>
        </w:rPr>
        <w:t>neturi didelės reikšmės, kadangi visi sodybų šeimininkai, iš kurių buvo galima pasirinkti</w:t>
      </w:r>
      <w:r w:rsidR="00146BBA"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įgyvendino</w:t>
      </w:r>
      <w:r w:rsidR="001742BA" w:rsidRPr="00885D32">
        <w:rPr>
          <w:rFonts w:ascii="Times New Roman" w:hAnsi="Times New Roman" w:cs="Times New Roman"/>
          <w:color w:val="000000" w:themeColor="text1"/>
          <w:sz w:val="24"/>
          <w:szCs w:val="24"/>
        </w:rPr>
        <w:t xml:space="preserve"> ES struktūrinių fondų finansuojamus</w:t>
      </w:r>
      <w:r w:rsidRPr="00885D32">
        <w:rPr>
          <w:rFonts w:ascii="Times New Roman" w:hAnsi="Times New Roman" w:cs="Times New Roman"/>
          <w:color w:val="000000" w:themeColor="text1"/>
          <w:sz w:val="24"/>
          <w:szCs w:val="24"/>
        </w:rPr>
        <w:t xml:space="preserve"> projektus pagal tą pačią Liet</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vos kaimo plėtros 2007-2013 m programos priemonę ,,Ka</w:t>
      </w:r>
      <w:r w:rsidR="00146BBA" w:rsidRPr="00885D32">
        <w:rPr>
          <w:rFonts w:ascii="Times New Roman" w:hAnsi="Times New Roman" w:cs="Times New Roman"/>
          <w:color w:val="000000" w:themeColor="text1"/>
          <w:sz w:val="24"/>
          <w:szCs w:val="24"/>
        </w:rPr>
        <w:t>imo turizmo veiklos skatinimas”, todėl</w:t>
      </w:r>
      <w:r w:rsidRPr="00885D32">
        <w:rPr>
          <w:rFonts w:ascii="Times New Roman" w:hAnsi="Times New Roman" w:cs="Times New Roman"/>
          <w:color w:val="000000" w:themeColor="text1"/>
          <w:sz w:val="24"/>
          <w:szCs w:val="24"/>
        </w:rPr>
        <w:t xml:space="preserve"> </w:t>
      </w:r>
      <w:r w:rsidR="00146BBA" w:rsidRPr="00885D32">
        <w:rPr>
          <w:rFonts w:ascii="Times New Roman" w:hAnsi="Times New Roman" w:cs="Times New Roman"/>
          <w:color w:val="000000" w:themeColor="text1"/>
          <w:sz w:val="24"/>
          <w:szCs w:val="24"/>
        </w:rPr>
        <w:t>t</w:t>
      </w:r>
      <w:r w:rsidRPr="00885D32">
        <w:rPr>
          <w:rFonts w:ascii="Times New Roman" w:hAnsi="Times New Roman" w:cs="Times New Roman"/>
          <w:color w:val="000000" w:themeColor="text1"/>
          <w:sz w:val="24"/>
          <w:szCs w:val="24"/>
        </w:rPr>
        <w:t xml:space="preserve">yrime svarbiausias ne respondentų skaičius, o patirtis susijusi su ES struktūrinių fondų parama investicijoms į kaimo turizmo verslą – projektais, kuriuos kaimo sodybų šeimininkai įgyvendino. </w:t>
      </w:r>
    </w:p>
    <w:p w14:paraId="06C23756" w14:textId="0A1C5174" w:rsidR="00C1286B" w:rsidRPr="00885D32" w:rsidRDefault="00C1286B" w:rsidP="00AF0536">
      <w:pPr>
        <w:spacing w:after="0" w:line="360" w:lineRule="auto"/>
        <w:ind w:firstLine="720"/>
        <w:contextualSpacing/>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lastRenderedPageBreak/>
        <w:t xml:space="preserve">Tyrimas </w:t>
      </w:r>
      <w:r w:rsidR="00AF0536" w:rsidRPr="00885D32">
        <w:rPr>
          <w:rFonts w:ascii="Times New Roman" w:hAnsi="Times New Roman" w:cs="Times New Roman"/>
          <w:b/>
          <w:color w:val="000000" w:themeColor="text1"/>
          <w:sz w:val="24"/>
          <w:szCs w:val="24"/>
        </w:rPr>
        <w:t>atli</w:t>
      </w:r>
      <w:r w:rsidRPr="00885D32">
        <w:rPr>
          <w:rFonts w:ascii="Times New Roman" w:hAnsi="Times New Roman" w:cs="Times New Roman"/>
          <w:b/>
          <w:color w:val="000000" w:themeColor="text1"/>
          <w:sz w:val="24"/>
          <w:szCs w:val="24"/>
        </w:rPr>
        <w:t>k</w:t>
      </w:r>
      <w:r w:rsidR="00AF0536" w:rsidRPr="00885D32">
        <w:rPr>
          <w:rFonts w:ascii="Times New Roman" w:hAnsi="Times New Roman" w:cs="Times New Roman"/>
          <w:b/>
          <w:color w:val="000000" w:themeColor="text1"/>
          <w:sz w:val="24"/>
          <w:szCs w:val="24"/>
        </w:rPr>
        <w:t xml:space="preserve">imo </w:t>
      </w:r>
      <w:r w:rsidRPr="00885D32">
        <w:rPr>
          <w:rFonts w:ascii="Times New Roman" w:hAnsi="Times New Roman" w:cs="Times New Roman"/>
          <w:b/>
          <w:color w:val="000000" w:themeColor="text1"/>
          <w:sz w:val="24"/>
          <w:szCs w:val="24"/>
        </w:rPr>
        <w:t>etapais</w:t>
      </w:r>
      <w:r w:rsidRPr="00885D32">
        <w:rPr>
          <w:rFonts w:ascii="Times New Roman" w:hAnsi="Times New Roman" w:cs="Times New Roman"/>
          <w:color w:val="000000" w:themeColor="text1"/>
          <w:sz w:val="24"/>
          <w:szCs w:val="24"/>
        </w:rPr>
        <w:t xml:space="preserve">: </w:t>
      </w:r>
    </w:p>
    <w:p w14:paraId="7CA1910D" w14:textId="77777777" w:rsidR="00C1286B" w:rsidRPr="00885D32" w:rsidRDefault="00C1286B" w:rsidP="00AF0536">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Apklausos metodo parinkimas;</w:t>
      </w:r>
    </w:p>
    <w:p w14:paraId="0295AD6D" w14:textId="5E2184CC" w:rsidR="00B90F8C" w:rsidRPr="00885D32" w:rsidRDefault="00B90F8C" w:rsidP="00AF0536">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Klausimų sudarymas;</w:t>
      </w:r>
    </w:p>
    <w:p w14:paraId="5D46A0E6" w14:textId="77777777" w:rsidR="00C1286B" w:rsidRPr="00885D32" w:rsidRDefault="00C1286B" w:rsidP="00AF0536">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Duomenų analizė;</w:t>
      </w:r>
    </w:p>
    <w:p w14:paraId="79977716" w14:textId="77777777" w:rsidR="00C1286B" w:rsidRPr="00885D32" w:rsidRDefault="00C1286B" w:rsidP="00AF0536">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Rezultatų apibendrinimas ir išvados.</w:t>
      </w:r>
    </w:p>
    <w:p w14:paraId="5850E7F1" w14:textId="395D8992" w:rsidR="00EF4B82" w:rsidRPr="00885D32" w:rsidRDefault="009522CB" w:rsidP="00AF0536">
      <w:pPr>
        <w:spacing w:after="0" w:line="360" w:lineRule="auto"/>
        <w:ind w:firstLine="720"/>
        <w:jc w:val="both"/>
        <w:rPr>
          <w:rFonts w:ascii="Times New Roman" w:eastAsia="MS Mincho" w:hAnsi="Times New Roman" w:cs="Times New Roman"/>
          <w:i/>
          <w:noProof/>
          <w:color w:val="000000" w:themeColor="text1"/>
          <w:sz w:val="24"/>
          <w:szCs w:val="24"/>
          <w:lang w:eastAsia="en-US"/>
        </w:rPr>
      </w:pPr>
      <w:r w:rsidRPr="00885D32">
        <w:rPr>
          <w:rFonts w:ascii="Times New Roman" w:eastAsia="MS Mincho" w:hAnsi="Times New Roman" w:cs="Times New Roman"/>
          <w:i/>
          <w:noProof/>
          <w:color w:val="000000" w:themeColor="text1"/>
          <w:sz w:val="24"/>
          <w:szCs w:val="24"/>
          <w:lang w:eastAsia="en-US"/>
        </w:rPr>
        <w:t xml:space="preserve">Nustačius tyrimo objektą, </w:t>
      </w:r>
      <w:r w:rsidR="00DE3025" w:rsidRPr="00885D32">
        <w:rPr>
          <w:rFonts w:ascii="Times New Roman" w:eastAsia="MS Mincho" w:hAnsi="Times New Roman" w:cs="Times New Roman"/>
          <w:i/>
          <w:noProof/>
          <w:color w:val="000000" w:themeColor="text1"/>
          <w:sz w:val="24"/>
          <w:szCs w:val="24"/>
          <w:lang w:eastAsia="en-US"/>
        </w:rPr>
        <w:t>instrumentą</w:t>
      </w:r>
      <w:r w:rsidRPr="00885D32">
        <w:rPr>
          <w:rFonts w:ascii="Times New Roman" w:eastAsia="MS Mincho" w:hAnsi="Times New Roman" w:cs="Times New Roman"/>
          <w:i/>
          <w:noProof/>
          <w:color w:val="000000" w:themeColor="text1"/>
          <w:sz w:val="24"/>
          <w:szCs w:val="24"/>
          <w:lang w:eastAsia="en-US"/>
        </w:rPr>
        <w:t xml:space="preserve">, </w:t>
      </w:r>
      <w:r w:rsidR="00DE3025" w:rsidRPr="00885D32">
        <w:rPr>
          <w:rFonts w:ascii="Times New Roman" w:eastAsia="MS Mincho" w:hAnsi="Times New Roman" w:cs="Times New Roman"/>
          <w:i/>
          <w:noProof/>
          <w:color w:val="000000" w:themeColor="text1"/>
          <w:sz w:val="24"/>
          <w:szCs w:val="24"/>
          <w:lang w:eastAsia="en-US"/>
        </w:rPr>
        <w:t xml:space="preserve">tyrimo dalyvių imtį, </w:t>
      </w:r>
      <w:r w:rsidR="00555008" w:rsidRPr="00885D32">
        <w:rPr>
          <w:rFonts w:ascii="Times New Roman" w:eastAsia="MS Mincho" w:hAnsi="Times New Roman" w:cs="Times New Roman"/>
          <w:i/>
          <w:noProof/>
          <w:color w:val="000000" w:themeColor="text1"/>
          <w:sz w:val="24"/>
          <w:szCs w:val="24"/>
          <w:lang w:eastAsia="en-US"/>
        </w:rPr>
        <w:t>i</w:t>
      </w:r>
      <w:r w:rsidRPr="00885D32">
        <w:rPr>
          <w:rFonts w:ascii="Times New Roman" w:eastAsia="MS Mincho" w:hAnsi="Times New Roman" w:cs="Times New Roman"/>
          <w:i/>
          <w:noProof/>
          <w:color w:val="000000" w:themeColor="text1"/>
          <w:sz w:val="24"/>
          <w:szCs w:val="24"/>
          <w:lang w:eastAsia="en-US"/>
        </w:rPr>
        <w:t xml:space="preserve">dentifikavus apklausos dalyvius ir sudarius </w:t>
      </w:r>
      <w:r w:rsidR="00555008" w:rsidRPr="00885D32">
        <w:rPr>
          <w:rFonts w:ascii="Times New Roman" w:eastAsia="MS Mincho" w:hAnsi="Times New Roman" w:cs="Times New Roman"/>
          <w:i/>
          <w:noProof/>
          <w:color w:val="000000" w:themeColor="text1"/>
          <w:sz w:val="24"/>
          <w:szCs w:val="24"/>
          <w:lang w:eastAsia="en-US"/>
        </w:rPr>
        <w:t>interviu klausimus</w:t>
      </w:r>
      <w:r w:rsidRPr="00885D32">
        <w:rPr>
          <w:rFonts w:ascii="Times New Roman" w:eastAsia="MS Mincho" w:hAnsi="Times New Roman" w:cs="Times New Roman"/>
          <w:i/>
          <w:noProof/>
          <w:color w:val="000000" w:themeColor="text1"/>
          <w:sz w:val="24"/>
          <w:szCs w:val="24"/>
          <w:lang w:eastAsia="en-US"/>
        </w:rPr>
        <w:t>, toliau šiame darbe aptariami tyrimo rezultatai ir jų apibendrinimas.</w:t>
      </w:r>
    </w:p>
    <w:p w14:paraId="69BB51B0" w14:textId="77777777" w:rsidR="001742BA" w:rsidRPr="00885D32" w:rsidRDefault="001742BA" w:rsidP="00AF0536">
      <w:pPr>
        <w:pStyle w:val="Heading1"/>
        <w:spacing w:before="0" w:line="360" w:lineRule="auto"/>
        <w:ind w:left="1080"/>
        <w:rPr>
          <w:color w:val="000000" w:themeColor="text1"/>
          <w:highlight w:val="lightGray"/>
        </w:rPr>
      </w:pPr>
      <w:r w:rsidRPr="00885D32">
        <w:rPr>
          <w:color w:val="000000" w:themeColor="text1"/>
          <w:highlight w:val="lightGray"/>
        </w:rPr>
        <w:br w:type="page"/>
      </w:r>
    </w:p>
    <w:p w14:paraId="504B42E8" w14:textId="09F9FB81" w:rsidR="00312F28" w:rsidRPr="00885D32" w:rsidRDefault="000B49AF" w:rsidP="007111BC">
      <w:pPr>
        <w:pStyle w:val="Heading1"/>
        <w:numPr>
          <w:ilvl w:val="0"/>
          <w:numId w:val="10"/>
        </w:numPr>
        <w:jc w:val="center"/>
        <w:rPr>
          <w:rFonts w:ascii="Times New Roman" w:hAnsi="Times New Roman" w:cs="Times New Roman"/>
          <w:color w:val="000000" w:themeColor="text1"/>
        </w:rPr>
      </w:pPr>
      <w:bookmarkStart w:id="29" w:name="_Toc291844008"/>
      <w:r w:rsidRPr="00885D32">
        <w:rPr>
          <w:rFonts w:ascii="Times New Roman" w:hAnsi="Times New Roman" w:cs="Times New Roman"/>
          <w:color w:val="000000" w:themeColor="text1"/>
        </w:rPr>
        <w:lastRenderedPageBreak/>
        <w:t>REZULTATAI</w:t>
      </w:r>
      <w:bookmarkEnd w:id="29"/>
    </w:p>
    <w:p w14:paraId="3680BB63" w14:textId="77777777" w:rsidR="001D13F4" w:rsidRPr="00885D32" w:rsidRDefault="001D13F4" w:rsidP="001D13F4">
      <w:pPr>
        <w:ind w:left="1211"/>
        <w:rPr>
          <w:color w:val="000000" w:themeColor="text1"/>
        </w:rPr>
      </w:pPr>
    </w:p>
    <w:p w14:paraId="447AD062" w14:textId="108C0B1F" w:rsidR="00404FE0" w:rsidRPr="00885D32" w:rsidRDefault="00404FE0" w:rsidP="00404FE0">
      <w:pPr>
        <w:spacing w:after="0" w:line="360" w:lineRule="auto"/>
        <w:ind w:firstLine="629"/>
        <w:contextualSpacing/>
        <w:jc w:val="both"/>
        <w:rPr>
          <w:rFonts w:ascii="Times New Roman" w:hAnsi="Times New Roman" w:cs="Times New Roman"/>
          <w:b/>
          <w:color w:val="000000" w:themeColor="text1"/>
          <w:sz w:val="24"/>
          <w:szCs w:val="24"/>
        </w:rPr>
      </w:pPr>
      <w:r w:rsidRPr="00885D32">
        <w:rPr>
          <w:rFonts w:ascii="Times New Roman" w:hAnsi="Times New Roman" w:cs="Times New Roman"/>
          <w:b/>
          <w:i/>
          <w:color w:val="000000" w:themeColor="text1"/>
          <w:sz w:val="24"/>
          <w:szCs w:val="24"/>
        </w:rPr>
        <w:t>Pirmuoju interviu klausimu</w:t>
      </w:r>
      <w:r w:rsidR="00AF0536" w:rsidRPr="00885D32">
        <w:rPr>
          <w:rFonts w:ascii="Times New Roman" w:hAnsi="Times New Roman" w:cs="Times New Roman"/>
          <w:b/>
          <w:i/>
          <w:color w:val="000000" w:themeColor="text1"/>
          <w:sz w:val="24"/>
          <w:szCs w:val="24"/>
        </w:rPr>
        <w:t xml:space="preserve">: </w:t>
      </w:r>
      <w:r w:rsidRPr="00885D32">
        <w:rPr>
          <w:rFonts w:ascii="Times New Roman" w:hAnsi="Times New Roman" w:cs="Times New Roman"/>
          <w:i/>
          <w:color w:val="000000" w:themeColor="text1"/>
          <w:sz w:val="24"/>
          <w:szCs w:val="24"/>
        </w:rPr>
        <w:t>Kaip vertinate investicijų į kaimo turizmo verslą galimybes Lietuv</w:t>
      </w:r>
      <w:r w:rsidRPr="00885D32">
        <w:rPr>
          <w:rFonts w:ascii="Times New Roman" w:hAnsi="Times New Roman" w:cs="Times New Roman"/>
          <w:i/>
          <w:color w:val="000000" w:themeColor="text1"/>
          <w:sz w:val="24"/>
          <w:szCs w:val="24"/>
        </w:rPr>
        <w:t>o</w:t>
      </w:r>
      <w:r w:rsidRPr="00885D32">
        <w:rPr>
          <w:rFonts w:ascii="Times New Roman" w:hAnsi="Times New Roman" w:cs="Times New Roman"/>
          <w:i/>
          <w:color w:val="000000" w:themeColor="text1"/>
          <w:sz w:val="24"/>
          <w:szCs w:val="24"/>
        </w:rPr>
        <w:t>je?</w:t>
      </w:r>
      <w:r w:rsidRPr="00885D32">
        <w:rPr>
          <w:rFonts w:ascii="Times New Roman" w:hAnsi="Times New Roman" w:cs="Times New Roman"/>
          <w:color w:val="000000" w:themeColor="text1"/>
          <w:sz w:val="24"/>
          <w:szCs w:val="24"/>
        </w:rPr>
        <w:t xml:space="preserve"> siekta nustatyti ekspertų vertinimą dėl investicijų galimybių į kaimo turizmo verslą  Lietuvoje. </w:t>
      </w:r>
    </w:p>
    <w:p w14:paraId="36990B48" w14:textId="77777777" w:rsidR="00404FE0" w:rsidRPr="00885D32" w:rsidRDefault="00404FE0" w:rsidP="00404FE0">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Visi apklausti ekspertai investicijų galimybes į kaimo turizmo verslą vertino teigiamai. Apiben</w:t>
      </w:r>
      <w:r w:rsidRPr="00885D32">
        <w:rPr>
          <w:rFonts w:ascii="Times New Roman" w:hAnsi="Times New Roman" w:cs="Times New Roman"/>
          <w:color w:val="000000" w:themeColor="text1"/>
          <w:sz w:val="24"/>
          <w:szCs w:val="24"/>
        </w:rPr>
        <w:t>d</w:t>
      </w:r>
      <w:r w:rsidRPr="00885D32">
        <w:rPr>
          <w:rFonts w:ascii="Times New Roman" w:hAnsi="Times New Roman" w:cs="Times New Roman"/>
          <w:color w:val="000000" w:themeColor="text1"/>
          <w:sz w:val="24"/>
          <w:szCs w:val="24"/>
        </w:rPr>
        <w:t>rinus pirmo klausimo interviu duomenis, buvo pateikti tokie patvirtinantys teiginiai:</w:t>
      </w:r>
    </w:p>
    <w:p w14:paraId="28528E2B" w14:textId="3D1B1C69" w:rsidR="00404FE0" w:rsidRPr="00885D32" w:rsidRDefault="00BC0514" w:rsidP="00DE72F5">
      <w:pPr>
        <w:numPr>
          <w:ilvl w:val="0"/>
          <w:numId w:val="20"/>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I </w:t>
      </w:r>
      <w:r w:rsidR="00404FE0" w:rsidRPr="00885D32">
        <w:rPr>
          <w:rFonts w:ascii="Times New Roman" w:hAnsi="Times New Roman" w:cs="Times New Roman"/>
          <w:color w:val="000000" w:themeColor="text1"/>
          <w:sz w:val="24"/>
          <w:szCs w:val="24"/>
        </w:rPr>
        <w:t>&lt;..vertinu teigiamai. Manau, kad ES teikiama parama kaimo turizmo verslo vystymui pad</w:t>
      </w:r>
      <w:r w:rsidR="00404FE0" w:rsidRPr="00885D32">
        <w:rPr>
          <w:rFonts w:ascii="Times New Roman" w:hAnsi="Times New Roman" w:cs="Times New Roman"/>
          <w:color w:val="000000" w:themeColor="text1"/>
          <w:sz w:val="24"/>
          <w:szCs w:val="24"/>
        </w:rPr>
        <w:t>ė</w:t>
      </w:r>
      <w:r w:rsidR="00404FE0" w:rsidRPr="00885D32">
        <w:rPr>
          <w:rFonts w:ascii="Times New Roman" w:hAnsi="Times New Roman" w:cs="Times New Roman"/>
          <w:color w:val="000000" w:themeColor="text1"/>
          <w:sz w:val="24"/>
          <w:szCs w:val="24"/>
        </w:rPr>
        <w:t>jo ne vienai kaimo turizmo sodybai pagerinti apgyvendinimo sąlygas ir pritraukti daugiau kl</w:t>
      </w:r>
      <w:r w:rsidR="00404FE0" w:rsidRPr="00885D32">
        <w:rPr>
          <w:rFonts w:ascii="Times New Roman" w:hAnsi="Times New Roman" w:cs="Times New Roman"/>
          <w:color w:val="000000" w:themeColor="text1"/>
          <w:sz w:val="24"/>
          <w:szCs w:val="24"/>
        </w:rPr>
        <w:t>i</w:t>
      </w:r>
      <w:r w:rsidR="00404FE0" w:rsidRPr="00885D32">
        <w:rPr>
          <w:rFonts w:ascii="Times New Roman" w:hAnsi="Times New Roman" w:cs="Times New Roman"/>
          <w:color w:val="000000" w:themeColor="text1"/>
          <w:sz w:val="24"/>
          <w:szCs w:val="24"/>
        </w:rPr>
        <w:t>entų..&gt;</w:t>
      </w:r>
    </w:p>
    <w:p w14:paraId="0224C644" w14:textId="541DB612" w:rsidR="00404FE0" w:rsidRPr="00885D32" w:rsidRDefault="00BC0514" w:rsidP="00DE72F5">
      <w:pPr>
        <w:numPr>
          <w:ilvl w:val="0"/>
          <w:numId w:val="20"/>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II</w:t>
      </w:r>
      <w:r w:rsidRPr="00885D32">
        <w:rPr>
          <w:rFonts w:ascii="Times New Roman" w:hAnsi="Times New Roman" w:cs="Times New Roman"/>
          <w:color w:val="000000" w:themeColor="text1"/>
          <w:sz w:val="24"/>
          <w:szCs w:val="24"/>
        </w:rPr>
        <w:t xml:space="preserve"> </w:t>
      </w:r>
      <w:r w:rsidR="00404FE0" w:rsidRPr="00885D32">
        <w:rPr>
          <w:rFonts w:ascii="Times New Roman" w:hAnsi="Times New Roman" w:cs="Times New Roman"/>
          <w:color w:val="000000" w:themeColor="text1"/>
          <w:sz w:val="24"/>
          <w:szCs w:val="24"/>
        </w:rPr>
        <w:t>&lt;..investicijų galimybes vertin</w:t>
      </w:r>
      <w:r w:rsidR="00B90F8C" w:rsidRPr="00885D32">
        <w:rPr>
          <w:rFonts w:ascii="Times New Roman" w:hAnsi="Times New Roman" w:cs="Times New Roman"/>
          <w:color w:val="000000" w:themeColor="text1"/>
          <w:sz w:val="24"/>
          <w:szCs w:val="24"/>
        </w:rPr>
        <w:t>č</w:t>
      </w:r>
      <w:r w:rsidR="00404FE0" w:rsidRPr="00885D32">
        <w:rPr>
          <w:rFonts w:ascii="Times New Roman" w:hAnsi="Times New Roman" w:cs="Times New Roman"/>
          <w:color w:val="000000" w:themeColor="text1"/>
          <w:sz w:val="24"/>
          <w:szCs w:val="24"/>
        </w:rPr>
        <w:t>iau dvejopai. Kaimo turizmo verslas reikalauja ne mažų pradinių investicijų į infrastruktūrą, o dėl sezoniškumo ir nemažos konkurencijos bei riboto poreikio (didžiausia paklausa vasaros savaitgaliais, o vasara yra trumpa ir šių savaitgaliu nėra daug), inv</w:t>
      </w:r>
      <w:r w:rsidR="00B90F8C" w:rsidRPr="00885D32">
        <w:rPr>
          <w:rFonts w:ascii="Times New Roman" w:hAnsi="Times New Roman" w:cs="Times New Roman"/>
          <w:color w:val="000000" w:themeColor="text1"/>
          <w:sz w:val="24"/>
          <w:szCs w:val="24"/>
        </w:rPr>
        <w:t>e</w:t>
      </w:r>
      <w:r w:rsidR="00404FE0" w:rsidRPr="00885D32">
        <w:rPr>
          <w:rFonts w:ascii="Times New Roman" w:hAnsi="Times New Roman" w:cs="Times New Roman"/>
          <w:color w:val="000000" w:themeColor="text1"/>
          <w:sz w:val="24"/>
          <w:szCs w:val="24"/>
        </w:rPr>
        <w:t>sticijos neatsiperka taip greitai, kaip norėtųsi, tačiau ES parama skatina vystyti šį verslą ir padeda realizuoti idėjas..&gt;</w:t>
      </w:r>
    </w:p>
    <w:p w14:paraId="57D6CC7C" w14:textId="12DEA6C9" w:rsidR="00404FE0" w:rsidRPr="00885D32" w:rsidRDefault="00BC0514" w:rsidP="00DE72F5">
      <w:pPr>
        <w:numPr>
          <w:ilvl w:val="0"/>
          <w:numId w:val="20"/>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III</w:t>
      </w:r>
      <w:r w:rsidRPr="00885D32">
        <w:rPr>
          <w:rFonts w:ascii="Times New Roman" w:hAnsi="Times New Roman" w:cs="Times New Roman"/>
          <w:color w:val="000000" w:themeColor="text1"/>
          <w:sz w:val="24"/>
          <w:szCs w:val="24"/>
        </w:rPr>
        <w:t xml:space="preserve"> </w:t>
      </w:r>
      <w:r w:rsidR="00404FE0" w:rsidRPr="00885D32">
        <w:rPr>
          <w:rFonts w:ascii="Times New Roman" w:hAnsi="Times New Roman" w:cs="Times New Roman"/>
          <w:color w:val="000000" w:themeColor="text1"/>
          <w:sz w:val="24"/>
          <w:szCs w:val="24"/>
        </w:rPr>
        <w:t>&lt;.. didėjanti paklausa ir investicijų galimybės į kaimo turizmo verslą juda tinkama linkme, tačiau neabejotinai kaimo turizmui yra kur plėstis, pavyzdžiui, atsižvelgiant į kaimynines š</w:t>
      </w:r>
      <w:r w:rsidR="00404FE0" w:rsidRPr="00885D32">
        <w:rPr>
          <w:rFonts w:ascii="Times New Roman" w:hAnsi="Times New Roman" w:cs="Times New Roman"/>
          <w:color w:val="000000" w:themeColor="text1"/>
          <w:sz w:val="24"/>
          <w:szCs w:val="24"/>
        </w:rPr>
        <w:t>a</w:t>
      </w:r>
      <w:r w:rsidR="00404FE0" w:rsidRPr="00885D32">
        <w:rPr>
          <w:rFonts w:ascii="Times New Roman" w:hAnsi="Times New Roman" w:cs="Times New Roman"/>
          <w:color w:val="000000" w:themeColor="text1"/>
          <w:sz w:val="24"/>
          <w:szCs w:val="24"/>
        </w:rPr>
        <w:t>lis..&gt;</w:t>
      </w:r>
    </w:p>
    <w:p w14:paraId="666F8A36" w14:textId="02B1231F" w:rsidR="00404FE0" w:rsidRPr="00885D32" w:rsidRDefault="00BC0514" w:rsidP="00DE72F5">
      <w:pPr>
        <w:numPr>
          <w:ilvl w:val="0"/>
          <w:numId w:val="20"/>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IV</w:t>
      </w:r>
      <w:r w:rsidRPr="00885D32">
        <w:rPr>
          <w:rFonts w:ascii="Times New Roman" w:hAnsi="Times New Roman" w:cs="Times New Roman"/>
          <w:color w:val="000000" w:themeColor="text1"/>
          <w:sz w:val="24"/>
          <w:szCs w:val="24"/>
        </w:rPr>
        <w:t xml:space="preserve"> </w:t>
      </w:r>
      <w:r w:rsidR="00404FE0" w:rsidRPr="00885D32">
        <w:rPr>
          <w:rFonts w:ascii="Times New Roman" w:hAnsi="Times New Roman" w:cs="Times New Roman"/>
          <w:color w:val="000000" w:themeColor="text1"/>
          <w:sz w:val="24"/>
          <w:szCs w:val="24"/>
        </w:rPr>
        <w:t>&lt;.. per pastaruosius metus pastebiu teigiamus pokyčius ir didesnį turistų, ypač jaunimo, susidomėjimą kaimo turizmo paslaugomis, todėl situaciją vertinčiau teigiamai ir progresu</w:t>
      </w:r>
      <w:r w:rsidR="00404FE0" w:rsidRPr="00885D32">
        <w:rPr>
          <w:rFonts w:ascii="Times New Roman" w:hAnsi="Times New Roman" w:cs="Times New Roman"/>
          <w:color w:val="000000" w:themeColor="text1"/>
          <w:sz w:val="24"/>
          <w:szCs w:val="24"/>
        </w:rPr>
        <w:t>o</w:t>
      </w:r>
      <w:r w:rsidR="00404FE0" w:rsidRPr="00885D32">
        <w:rPr>
          <w:rFonts w:ascii="Times New Roman" w:hAnsi="Times New Roman" w:cs="Times New Roman"/>
          <w:color w:val="000000" w:themeColor="text1"/>
          <w:sz w:val="24"/>
          <w:szCs w:val="24"/>
        </w:rPr>
        <w:t>jančiai, atitink</w:t>
      </w:r>
      <w:r w:rsidR="00290C50" w:rsidRPr="00885D32">
        <w:rPr>
          <w:rFonts w:ascii="Times New Roman" w:hAnsi="Times New Roman" w:cs="Times New Roman"/>
          <w:color w:val="000000" w:themeColor="text1"/>
          <w:sz w:val="24"/>
          <w:szCs w:val="24"/>
        </w:rPr>
        <w:t>a</w:t>
      </w:r>
      <w:r w:rsidR="00404FE0" w:rsidRPr="00885D32">
        <w:rPr>
          <w:rFonts w:ascii="Times New Roman" w:hAnsi="Times New Roman" w:cs="Times New Roman"/>
          <w:color w:val="000000" w:themeColor="text1"/>
          <w:sz w:val="24"/>
          <w:szCs w:val="24"/>
        </w:rPr>
        <w:t>mai ši situacija skatina investuoti daugiau į šį verslą, nes teigiamos tendenc</w:t>
      </w:r>
      <w:r w:rsidR="00404FE0" w:rsidRPr="00885D32">
        <w:rPr>
          <w:rFonts w:ascii="Times New Roman" w:hAnsi="Times New Roman" w:cs="Times New Roman"/>
          <w:color w:val="000000" w:themeColor="text1"/>
          <w:sz w:val="24"/>
          <w:szCs w:val="24"/>
        </w:rPr>
        <w:t>i</w:t>
      </w:r>
      <w:r w:rsidR="00404FE0" w:rsidRPr="00885D32">
        <w:rPr>
          <w:rFonts w:ascii="Times New Roman" w:hAnsi="Times New Roman" w:cs="Times New Roman"/>
          <w:color w:val="000000" w:themeColor="text1"/>
          <w:sz w:val="24"/>
          <w:szCs w:val="24"/>
        </w:rPr>
        <w:t>jos rodo, kad investicijos atsiperka..&gt;</w:t>
      </w:r>
    </w:p>
    <w:p w14:paraId="6016304D" w14:textId="609D1548" w:rsidR="00404FE0" w:rsidRPr="00885D32" w:rsidRDefault="00BC0514" w:rsidP="00DE72F5">
      <w:pPr>
        <w:numPr>
          <w:ilvl w:val="0"/>
          <w:numId w:val="20"/>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V</w:t>
      </w:r>
      <w:r w:rsidRPr="00885D32">
        <w:rPr>
          <w:rFonts w:ascii="Times New Roman" w:hAnsi="Times New Roman" w:cs="Times New Roman"/>
          <w:color w:val="000000" w:themeColor="text1"/>
          <w:sz w:val="24"/>
          <w:szCs w:val="24"/>
        </w:rPr>
        <w:t xml:space="preserve"> </w:t>
      </w:r>
      <w:r w:rsidR="00404FE0" w:rsidRPr="00885D32">
        <w:rPr>
          <w:rFonts w:ascii="Times New Roman" w:hAnsi="Times New Roman" w:cs="Times New Roman"/>
          <w:color w:val="000000" w:themeColor="text1"/>
          <w:sz w:val="24"/>
          <w:szCs w:val="24"/>
        </w:rPr>
        <w:t>&lt;.. investicijų galimybes vertinčiau ne teigiamai, o progresuojančiai..&gt;</w:t>
      </w:r>
    </w:p>
    <w:p w14:paraId="45E76684" w14:textId="05464DC5" w:rsidR="00591807" w:rsidRPr="00885D32" w:rsidRDefault="00BC0514" w:rsidP="00DE72F5">
      <w:pPr>
        <w:numPr>
          <w:ilvl w:val="0"/>
          <w:numId w:val="20"/>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VI</w:t>
      </w:r>
      <w:r w:rsidRPr="00885D32">
        <w:rPr>
          <w:rFonts w:ascii="Times New Roman" w:hAnsi="Times New Roman" w:cs="Times New Roman"/>
          <w:color w:val="000000" w:themeColor="text1"/>
          <w:sz w:val="24"/>
          <w:szCs w:val="24"/>
        </w:rPr>
        <w:t xml:space="preserve"> </w:t>
      </w:r>
      <w:r w:rsidR="00591807" w:rsidRPr="00885D32">
        <w:rPr>
          <w:rFonts w:ascii="Times New Roman" w:hAnsi="Times New Roman" w:cs="Times New Roman"/>
          <w:color w:val="000000" w:themeColor="text1"/>
          <w:sz w:val="24"/>
          <w:szCs w:val="24"/>
        </w:rPr>
        <w:t>&lt;..investicijos į kaimo turizmą dar tik prasideda, žmonės atranda kaimą iš naujo..&gt;</w:t>
      </w:r>
    </w:p>
    <w:p w14:paraId="74B2B952" w14:textId="7522242D" w:rsidR="008168E0" w:rsidRPr="00885D32" w:rsidRDefault="00BC0514" w:rsidP="00DE72F5">
      <w:pPr>
        <w:numPr>
          <w:ilvl w:val="0"/>
          <w:numId w:val="20"/>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VII </w:t>
      </w:r>
      <w:r w:rsidR="008168E0" w:rsidRPr="00885D32">
        <w:rPr>
          <w:rFonts w:ascii="Times New Roman" w:hAnsi="Times New Roman" w:cs="Times New Roman"/>
          <w:color w:val="000000" w:themeColor="text1"/>
          <w:sz w:val="24"/>
          <w:szCs w:val="24"/>
        </w:rPr>
        <w:t>&lt;..investicijas vertinu pakankamai teigiamai, verta investuoti, nes paklausa kiekvienais metais didėja, nors paslaugų kainos auga, klientų nemažėja, tai bent jau mūsų sodyboje buvo verta investuoti, ir 2 mln. ES parama tikrai labai palengvino verslo situaciją ir leidžia konk</w:t>
      </w:r>
      <w:r w:rsidR="008168E0" w:rsidRPr="00885D32">
        <w:rPr>
          <w:rFonts w:ascii="Times New Roman" w:hAnsi="Times New Roman" w:cs="Times New Roman"/>
          <w:color w:val="000000" w:themeColor="text1"/>
          <w:sz w:val="24"/>
          <w:szCs w:val="24"/>
        </w:rPr>
        <w:t>u</w:t>
      </w:r>
      <w:r w:rsidR="008168E0" w:rsidRPr="00885D32">
        <w:rPr>
          <w:rFonts w:ascii="Times New Roman" w:hAnsi="Times New Roman" w:cs="Times New Roman"/>
          <w:color w:val="000000" w:themeColor="text1"/>
          <w:sz w:val="24"/>
          <w:szCs w:val="24"/>
        </w:rPr>
        <w:t>ruoti, išlaikyti gerus darbuotojus..&gt;.</w:t>
      </w:r>
    </w:p>
    <w:p w14:paraId="4E47EF62" w14:textId="77777777" w:rsidR="00404FE0" w:rsidRPr="00885D32" w:rsidRDefault="00404FE0" w:rsidP="00404FE0">
      <w:pPr>
        <w:spacing w:after="0" w:line="360" w:lineRule="auto"/>
        <w:ind w:firstLine="629"/>
        <w:jc w:val="both"/>
        <w:rPr>
          <w:rFonts w:ascii="Times New Roman" w:hAnsi="Times New Roman" w:cs="Times New Roman"/>
          <w:i/>
          <w:color w:val="000000" w:themeColor="text1"/>
          <w:sz w:val="24"/>
          <w:szCs w:val="24"/>
        </w:rPr>
      </w:pPr>
      <w:r w:rsidRPr="00885D32">
        <w:rPr>
          <w:rFonts w:ascii="Times New Roman" w:hAnsi="Times New Roman" w:cs="Times New Roman"/>
          <w:color w:val="000000" w:themeColor="text1"/>
          <w:sz w:val="24"/>
          <w:szCs w:val="24"/>
        </w:rPr>
        <w:t>Darytina išvada, kad ekspertų nuomonė apie investicijų galimybes į kaimo turizmo verslą Liet</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 xml:space="preserve">voje yra teigiama, tačiau pabrėžta, kad </w:t>
      </w:r>
      <w:r w:rsidRPr="00885D32">
        <w:rPr>
          <w:rFonts w:ascii="Times New Roman" w:hAnsi="Times New Roman" w:cs="Times New Roman"/>
          <w:i/>
          <w:color w:val="000000" w:themeColor="text1"/>
          <w:sz w:val="24"/>
          <w:szCs w:val="24"/>
        </w:rPr>
        <w:t>&lt;.. investicijų galimybės yra progresuojančios..&gt;.</w:t>
      </w:r>
    </w:p>
    <w:p w14:paraId="38B774A5" w14:textId="71358F2F" w:rsidR="00404FE0" w:rsidRPr="00885D32" w:rsidRDefault="00404FE0" w:rsidP="00404FE0">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b/>
          <w:i/>
          <w:color w:val="000000" w:themeColor="text1"/>
          <w:sz w:val="24"/>
          <w:szCs w:val="24"/>
        </w:rPr>
        <w:t>Antruoju interviu klausimu</w:t>
      </w:r>
      <w:r w:rsidR="00AF0536" w:rsidRPr="00885D32">
        <w:rPr>
          <w:rFonts w:ascii="Times New Roman" w:hAnsi="Times New Roman" w:cs="Times New Roman"/>
          <w:b/>
          <w:i/>
          <w:color w:val="000000" w:themeColor="text1"/>
          <w:sz w:val="24"/>
          <w:szCs w:val="24"/>
        </w:rPr>
        <w:t xml:space="preserve">: </w:t>
      </w:r>
      <w:r w:rsidRPr="00885D32">
        <w:rPr>
          <w:rFonts w:ascii="Times New Roman" w:hAnsi="Times New Roman" w:cs="Times New Roman"/>
          <w:i/>
          <w:color w:val="000000" w:themeColor="text1"/>
          <w:sz w:val="24"/>
          <w:szCs w:val="24"/>
        </w:rPr>
        <w:t>Kas paskatino investuoti į kaimo turizmo verslą</w:t>
      </w:r>
      <w:r w:rsidR="00C94257" w:rsidRPr="00885D32">
        <w:rPr>
          <w:rFonts w:ascii="Times New Roman" w:hAnsi="Times New Roman" w:cs="Times New Roman"/>
          <w:i/>
          <w:color w:val="000000" w:themeColor="text1"/>
          <w:sz w:val="24"/>
          <w:szCs w:val="24"/>
        </w:rPr>
        <w:t>?</w:t>
      </w:r>
      <w:r w:rsidRPr="00885D32">
        <w:rPr>
          <w:rFonts w:ascii="Times New Roman" w:hAnsi="Times New Roman" w:cs="Times New Roman"/>
          <w:i/>
          <w:color w:val="000000" w:themeColor="text1"/>
          <w:sz w:val="24"/>
          <w:szCs w:val="24"/>
        </w:rPr>
        <w:t xml:space="preserve"> </w:t>
      </w:r>
      <w:r w:rsidRPr="00885D32">
        <w:rPr>
          <w:rFonts w:ascii="Times New Roman" w:hAnsi="Times New Roman" w:cs="Times New Roman"/>
          <w:color w:val="000000" w:themeColor="text1"/>
          <w:sz w:val="24"/>
          <w:szCs w:val="24"/>
        </w:rPr>
        <w:t>ir</w:t>
      </w:r>
      <w:r w:rsidR="00C94257" w:rsidRPr="00885D32">
        <w:rPr>
          <w:rFonts w:ascii="Times New Roman" w:hAnsi="Times New Roman" w:cs="Times New Roman"/>
          <w:i/>
          <w:color w:val="000000" w:themeColor="text1"/>
          <w:sz w:val="24"/>
          <w:szCs w:val="24"/>
        </w:rPr>
        <w:t xml:space="preserve"> </w:t>
      </w:r>
      <w:r w:rsidR="00C94257" w:rsidRPr="00885D32">
        <w:rPr>
          <w:rFonts w:ascii="Times New Roman" w:hAnsi="Times New Roman" w:cs="Times New Roman"/>
          <w:b/>
          <w:i/>
          <w:color w:val="000000" w:themeColor="text1"/>
          <w:sz w:val="24"/>
          <w:szCs w:val="24"/>
        </w:rPr>
        <w:t>trečiuoju inte</w:t>
      </w:r>
      <w:r w:rsidR="00C94257" w:rsidRPr="00885D32">
        <w:rPr>
          <w:rFonts w:ascii="Times New Roman" w:hAnsi="Times New Roman" w:cs="Times New Roman"/>
          <w:b/>
          <w:i/>
          <w:color w:val="000000" w:themeColor="text1"/>
          <w:sz w:val="24"/>
          <w:szCs w:val="24"/>
        </w:rPr>
        <w:t>r</w:t>
      </w:r>
      <w:r w:rsidR="00C94257" w:rsidRPr="00885D32">
        <w:rPr>
          <w:rFonts w:ascii="Times New Roman" w:hAnsi="Times New Roman" w:cs="Times New Roman"/>
          <w:b/>
          <w:i/>
          <w:color w:val="000000" w:themeColor="text1"/>
          <w:sz w:val="24"/>
          <w:szCs w:val="24"/>
        </w:rPr>
        <w:t>viu klausimu</w:t>
      </w:r>
      <w:r w:rsidRPr="00885D32">
        <w:rPr>
          <w:rFonts w:ascii="Times New Roman" w:hAnsi="Times New Roman" w:cs="Times New Roman"/>
          <w:i/>
          <w:color w:val="000000" w:themeColor="text1"/>
          <w:sz w:val="24"/>
          <w:szCs w:val="24"/>
        </w:rPr>
        <w:t xml:space="preserve"> </w:t>
      </w:r>
      <w:r w:rsidR="00450405" w:rsidRPr="00885D32">
        <w:rPr>
          <w:rFonts w:ascii="Times New Roman" w:hAnsi="Times New Roman" w:cs="Times New Roman"/>
          <w:i/>
          <w:color w:val="000000" w:themeColor="text1"/>
          <w:sz w:val="24"/>
          <w:szCs w:val="24"/>
        </w:rPr>
        <w:t>K</w:t>
      </w:r>
      <w:r w:rsidRPr="00885D32">
        <w:rPr>
          <w:rFonts w:ascii="Times New Roman" w:hAnsi="Times New Roman" w:cs="Times New Roman"/>
          <w:i/>
          <w:color w:val="000000" w:themeColor="text1"/>
          <w:sz w:val="24"/>
          <w:szCs w:val="24"/>
        </w:rPr>
        <w:t>okios, Jūsų nuomone, didžiausios investicijų į kaimo turizmo verslą kliūtys?</w:t>
      </w:r>
      <w:r w:rsidRPr="00885D32">
        <w:rPr>
          <w:rFonts w:ascii="Times New Roman" w:hAnsi="Times New Roman" w:cs="Times New Roman"/>
          <w:color w:val="000000" w:themeColor="text1"/>
          <w:sz w:val="24"/>
          <w:szCs w:val="24"/>
        </w:rPr>
        <w:t xml:space="preserve"> siekta įve</w:t>
      </w:r>
      <w:r w:rsidRPr="00885D32">
        <w:rPr>
          <w:rFonts w:ascii="Times New Roman" w:hAnsi="Times New Roman" w:cs="Times New Roman"/>
          <w:color w:val="000000" w:themeColor="text1"/>
          <w:sz w:val="24"/>
          <w:szCs w:val="24"/>
        </w:rPr>
        <w:t>r</w:t>
      </w:r>
      <w:r w:rsidRPr="00885D32">
        <w:rPr>
          <w:rFonts w:ascii="Times New Roman" w:hAnsi="Times New Roman" w:cs="Times New Roman"/>
          <w:color w:val="000000" w:themeColor="text1"/>
          <w:sz w:val="24"/>
          <w:szCs w:val="24"/>
        </w:rPr>
        <w:lastRenderedPageBreak/>
        <w:t>tinti, kas skatina pasirinkti kaimo turizmo verslą kaip investicijų verslo objektą ir kokios didžiausios kliūtys, stabdančios investicijas į šį turizmą.</w:t>
      </w:r>
    </w:p>
    <w:p w14:paraId="21D86FF4" w14:textId="5D2B2025" w:rsidR="00FA1B4F" w:rsidRPr="00885D32" w:rsidRDefault="00404FE0" w:rsidP="00FA1B4F">
      <w:pPr>
        <w:spacing w:after="0" w:line="360" w:lineRule="auto"/>
        <w:ind w:firstLine="720"/>
        <w:contextualSpacing/>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Ekspertų nuomonė šiuo klausimu nebuvo vienareikšmė. </w:t>
      </w:r>
      <w:r w:rsidRPr="00885D32">
        <w:rPr>
          <w:rFonts w:ascii="Times New Roman" w:hAnsi="Times New Roman" w:cs="Times New Roman"/>
          <w:b/>
          <w:color w:val="000000" w:themeColor="text1"/>
          <w:sz w:val="24"/>
          <w:szCs w:val="24"/>
        </w:rPr>
        <w:t>I ekspertas</w:t>
      </w:r>
      <w:r w:rsidRPr="00885D32">
        <w:rPr>
          <w:rFonts w:ascii="Times New Roman" w:hAnsi="Times New Roman" w:cs="Times New Roman"/>
          <w:color w:val="000000" w:themeColor="text1"/>
          <w:sz w:val="24"/>
          <w:szCs w:val="24"/>
        </w:rPr>
        <w:t xml:space="preserve"> vertino tai, kad kaimo t</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rizmas yra specifinė turizmo rūšis, kuri turi paklausą ir tai skatina investuoti, tačiau sezoniškumas ir d</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delės investicijos į infrastruktūrą riboja galimybes ir tai turbūt didžiausia kl</w:t>
      </w:r>
      <w:r w:rsidR="00B90F8C"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ūtis investuoti &lt;..</w:t>
      </w:r>
      <w:r w:rsidRPr="00885D32">
        <w:rPr>
          <w:rFonts w:ascii="Times New Roman" w:hAnsi="Times New Roman" w:cs="Times New Roman"/>
          <w:i/>
          <w:color w:val="000000" w:themeColor="text1"/>
          <w:sz w:val="24"/>
          <w:szCs w:val="24"/>
        </w:rPr>
        <w:t>paskatino investuoti tai, kad turėjome sodybą ir nuosavos žemės, tačiau esame miesto gyventojai ir tinkamai real</w:t>
      </w:r>
      <w:r w:rsidRPr="00885D32">
        <w:rPr>
          <w:rFonts w:ascii="Times New Roman" w:hAnsi="Times New Roman" w:cs="Times New Roman"/>
          <w:i/>
          <w:color w:val="000000" w:themeColor="text1"/>
          <w:sz w:val="24"/>
          <w:szCs w:val="24"/>
        </w:rPr>
        <w:t>i</w:t>
      </w:r>
      <w:r w:rsidRPr="00885D32">
        <w:rPr>
          <w:rFonts w:ascii="Times New Roman" w:hAnsi="Times New Roman" w:cs="Times New Roman"/>
          <w:i/>
          <w:color w:val="000000" w:themeColor="text1"/>
          <w:sz w:val="24"/>
          <w:szCs w:val="24"/>
        </w:rPr>
        <w:t>zuoti tinkamiau turbūt neįmanoma, taip pat sužinojome apie ES paramą ir pabandėme gauti paramą, taigi mums pavyko ir investicijos panašu, kad atsipirks..&gt;</w:t>
      </w:r>
      <w:r w:rsidRPr="00885D32">
        <w:rPr>
          <w:rFonts w:ascii="Times New Roman" w:hAnsi="Times New Roman" w:cs="Times New Roman"/>
          <w:color w:val="000000" w:themeColor="text1"/>
          <w:sz w:val="24"/>
          <w:szCs w:val="24"/>
        </w:rPr>
        <w:t xml:space="preserve"> Kaimo turizmą, kaip išskirtinę turizmo p</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 xml:space="preserve">slaugų rūšį, į kurią tai ir skatina investuoti įvardijo </w:t>
      </w:r>
      <w:r w:rsidRPr="00885D32">
        <w:rPr>
          <w:rFonts w:ascii="Times New Roman" w:hAnsi="Times New Roman" w:cs="Times New Roman"/>
          <w:b/>
          <w:color w:val="000000" w:themeColor="text1"/>
          <w:sz w:val="24"/>
          <w:szCs w:val="24"/>
        </w:rPr>
        <w:t>IV ekspertas</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&lt;.. Kaimo turizmą vertinu kaip išski</w:t>
      </w:r>
      <w:r w:rsidRPr="00885D32">
        <w:rPr>
          <w:rFonts w:ascii="Times New Roman" w:hAnsi="Times New Roman" w:cs="Times New Roman"/>
          <w:i/>
          <w:color w:val="000000" w:themeColor="text1"/>
          <w:sz w:val="24"/>
          <w:szCs w:val="24"/>
        </w:rPr>
        <w:t>r</w:t>
      </w:r>
      <w:r w:rsidRPr="00885D32">
        <w:rPr>
          <w:rFonts w:ascii="Times New Roman" w:hAnsi="Times New Roman" w:cs="Times New Roman"/>
          <w:i/>
          <w:color w:val="000000" w:themeColor="text1"/>
          <w:sz w:val="24"/>
          <w:szCs w:val="24"/>
        </w:rPr>
        <w:t>tinę turizmo kryptį, kurios pastebima vis auganti paklausa, kas skatina investuoti, todėl manau, kad i</w:t>
      </w:r>
      <w:r w:rsidRPr="00885D32">
        <w:rPr>
          <w:rFonts w:ascii="Times New Roman" w:hAnsi="Times New Roman" w:cs="Times New Roman"/>
          <w:i/>
          <w:color w:val="000000" w:themeColor="text1"/>
          <w:sz w:val="24"/>
          <w:szCs w:val="24"/>
        </w:rPr>
        <w:t>n</w:t>
      </w:r>
      <w:r w:rsidRPr="00885D32">
        <w:rPr>
          <w:rFonts w:ascii="Times New Roman" w:hAnsi="Times New Roman" w:cs="Times New Roman"/>
          <w:i/>
          <w:color w:val="000000" w:themeColor="text1"/>
          <w:sz w:val="24"/>
          <w:szCs w:val="24"/>
        </w:rPr>
        <w:t>vesticijos atsipirks greitai ir klientai bus patenkinti, tai ką siūlome ir ką įgyvendinome ES paramos p</w:t>
      </w:r>
      <w:r w:rsidRPr="00885D32">
        <w:rPr>
          <w:rFonts w:ascii="Times New Roman" w:hAnsi="Times New Roman" w:cs="Times New Roman"/>
          <w:i/>
          <w:color w:val="000000" w:themeColor="text1"/>
          <w:sz w:val="24"/>
          <w:szCs w:val="24"/>
        </w:rPr>
        <w:t>a</w:t>
      </w:r>
      <w:r w:rsidRPr="00885D32">
        <w:rPr>
          <w:rFonts w:ascii="Times New Roman" w:hAnsi="Times New Roman" w:cs="Times New Roman"/>
          <w:i/>
          <w:color w:val="000000" w:themeColor="text1"/>
          <w:sz w:val="24"/>
          <w:szCs w:val="24"/>
        </w:rPr>
        <w:t>galba..&gt;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b/>
          <w:color w:val="000000" w:themeColor="text1"/>
          <w:sz w:val="24"/>
          <w:szCs w:val="24"/>
        </w:rPr>
        <w:t>II eksperto</w:t>
      </w:r>
      <w:r w:rsidRPr="00885D32">
        <w:rPr>
          <w:rFonts w:ascii="Times New Roman" w:hAnsi="Times New Roman" w:cs="Times New Roman"/>
          <w:color w:val="000000" w:themeColor="text1"/>
          <w:sz w:val="24"/>
          <w:szCs w:val="24"/>
        </w:rPr>
        <w:t xml:space="preserve"> teigimu, kaimo turizmas </w:t>
      </w:r>
      <w:r w:rsidRPr="00885D32">
        <w:rPr>
          <w:rFonts w:ascii="Times New Roman" w:hAnsi="Times New Roman" w:cs="Times New Roman"/>
          <w:i/>
          <w:color w:val="000000" w:themeColor="text1"/>
          <w:sz w:val="24"/>
          <w:szCs w:val="24"/>
        </w:rPr>
        <w:t>&lt;..nėra paklausiausia turizmo kryptis..&gt;</w:t>
      </w:r>
      <w:r w:rsidRPr="00885D32">
        <w:rPr>
          <w:rFonts w:ascii="Times New Roman" w:hAnsi="Times New Roman" w:cs="Times New Roman"/>
          <w:color w:val="000000" w:themeColor="text1"/>
          <w:sz w:val="24"/>
          <w:szCs w:val="24"/>
        </w:rPr>
        <w:t>, todėl nėra p</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 xml:space="preserve">kankamai konkurencinga ir investicijos nebūtinai atsipirks apskritai </w:t>
      </w:r>
      <w:r w:rsidRPr="00885D32">
        <w:rPr>
          <w:rFonts w:ascii="Times New Roman" w:hAnsi="Times New Roman" w:cs="Times New Roman"/>
          <w:i/>
          <w:color w:val="000000" w:themeColor="text1"/>
          <w:sz w:val="24"/>
          <w:szCs w:val="24"/>
        </w:rPr>
        <w:t>&lt;..nemanau, kad kaimo turizmas gali konkuruoti su, pavyzdžiui, turizmu į kitas šalis, nes dažniausiai visi renkasi atostogas svetur, nes pigūs skrydžiai ir geri apsistojimo pasiūlymai traukia klientus pasirinkti šį variantą atostogoms pralei</w:t>
      </w:r>
      <w:r w:rsidRPr="00885D32">
        <w:rPr>
          <w:rFonts w:ascii="Times New Roman" w:hAnsi="Times New Roman" w:cs="Times New Roman"/>
          <w:i/>
          <w:color w:val="000000" w:themeColor="text1"/>
          <w:sz w:val="24"/>
          <w:szCs w:val="24"/>
        </w:rPr>
        <w:t>s</w:t>
      </w:r>
      <w:r w:rsidRPr="00885D32">
        <w:rPr>
          <w:rFonts w:ascii="Times New Roman" w:hAnsi="Times New Roman" w:cs="Times New Roman"/>
          <w:i/>
          <w:color w:val="000000" w:themeColor="text1"/>
          <w:sz w:val="24"/>
          <w:szCs w:val="24"/>
        </w:rPr>
        <w:t xml:space="preserve">ti..&gt;. </w:t>
      </w:r>
      <w:r w:rsidR="00B90F8C" w:rsidRPr="00885D32">
        <w:rPr>
          <w:rFonts w:ascii="Times New Roman" w:hAnsi="Times New Roman" w:cs="Times New Roman"/>
          <w:color w:val="000000" w:themeColor="text1"/>
          <w:sz w:val="24"/>
          <w:szCs w:val="24"/>
        </w:rPr>
        <w:t>Pasiteir</w:t>
      </w:r>
      <w:r w:rsidRPr="00885D32">
        <w:rPr>
          <w:rFonts w:ascii="Times New Roman" w:hAnsi="Times New Roman" w:cs="Times New Roman"/>
          <w:color w:val="000000" w:themeColor="text1"/>
          <w:sz w:val="24"/>
          <w:szCs w:val="24"/>
        </w:rPr>
        <w:t xml:space="preserve">avus, kas tuomet paskatino investuoti į kaimo turizmo verslą, o nepasirinkti kitą turizmo rūšį, </w:t>
      </w:r>
      <w:r w:rsidRPr="00885D32">
        <w:rPr>
          <w:rFonts w:ascii="Times New Roman" w:hAnsi="Times New Roman" w:cs="Times New Roman"/>
          <w:b/>
          <w:color w:val="000000" w:themeColor="text1"/>
          <w:sz w:val="24"/>
          <w:szCs w:val="24"/>
        </w:rPr>
        <w:t>II ekspertas</w:t>
      </w:r>
      <w:r w:rsidRPr="00885D32">
        <w:rPr>
          <w:rFonts w:ascii="Times New Roman" w:hAnsi="Times New Roman" w:cs="Times New Roman"/>
          <w:color w:val="000000" w:themeColor="text1"/>
          <w:sz w:val="24"/>
          <w:szCs w:val="24"/>
        </w:rPr>
        <w:t xml:space="preserve"> įvardijo </w:t>
      </w:r>
      <w:r w:rsidRPr="00885D32">
        <w:rPr>
          <w:rFonts w:ascii="Times New Roman" w:hAnsi="Times New Roman" w:cs="Times New Roman"/>
          <w:i/>
          <w:color w:val="000000" w:themeColor="text1"/>
          <w:sz w:val="24"/>
          <w:szCs w:val="24"/>
        </w:rPr>
        <w:t>&lt;..paveldėtas nekilnojamas turtas ir žemės prie ežero paskatino užsiimti ka</w:t>
      </w:r>
      <w:r w:rsidRPr="00885D32">
        <w:rPr>
          <w:rFonts w:ascii="Times New Roman" w:hAnsi="Times New Roman" w:cs="Times New Roman"/>
          <w:i/>
          <w:color w:val="000000" w:themeColor="text1"/>
          <w:sz w:val="24"/>
          <w:szCs w:val="24"/>
        </w:rPr>
        <w:t>i</w:t>
      </w:r>
      <w:r w:rsidRPr="00885D32">
        <w:rPr>
          <w:rFonts w:ascii="Times New Roman" w:hAnsi="Times New Roman" w:cs="Times New Roman"/>
          <w:i/>
          <w:color w:val="000000" w:themeColor="text1"/>
          <w:sz w:val="24"/>
          <w:szCs w:val="24"/>
        </w:rPr>
        <w:t>mo turizmo verslu ir labai didelis postūmis buvo ES parama,  nes sudėtingos kreditavimo sąlygos ir pr</w:t>
      </w:r>
      <w:r w:rsidRPr="00885D32">
        <w:rPr>
          <w:rFonts w:ascii="Times New Roman" w:hAnsi="Times New Roman" w:cs="Times New Roman"/>
          <w:i/>
          <w:color w:val="000000" w:themeColor="text1"/>
          <w:sz w:val="24"/>
          <w:szCs w:val="24"/>
        </w:rPr>
        <w:t>a</w:t>
      </w:r>
      <w:r w:rsidRPr="00885D32">
        <w:rPr>
          <w:rFonts w:ascii="Times New Roman" w:hAnsi="Times New Roman" w:cs="Times New Roman"/>
          <w:i/>
          <w:color w:val="000000" w:themeColor="text1"/>
          <w:sz w:val="24"/>
          <w:szCs w:val="24"/>
        </w:rPr>
        <w:t xml:space="preserve">dinio kapitalo stoka nebūtų leidusi sukurti paklausią kaimo turizmo sodybą, kurioje būtų ne tik malonu praleisti savaitgalius pavieniams asmenis, bet ir pasirinkti šią vietą svarbiausioms gyvenimo šventėms – vestuvėms, jubiliejams, kitiems pobūviams..&gt;. </w:t>
      </w:r>
      <w:r w:rsidR="007B0512" w:rsidRPr="00885D32">
        <w:rPr>
          <w:rFonts w:ascii="Times New Roman" w:hAnsi="Times New Roman" w:cs="Times New Roman"/>
          <w:color w:val="000000" w:themeColor="text1"/>
          <w:sz w:val="24"/>
          <w:szCs w:val="24"/>
        </w:rPr>
        <w:t>ES struktūrinių fondų paramą</w:t>
      </w:r>
      <w:r w:rsidR="00656FC7" w:rsidRPr="00885D32">
        <w:rPr>
          <w:rFonts w:ascii="Times New Roman" w:hAnsi="Times New Roman" w:cs="Times New Roman"/>
          <w:color w:val="000000" w:themeColor="text1"/>
          <w:sz w:val="24"/>
          <w:szCs w:val="24"/>
        </w:rPr>
        <w:t xml:space="preserve">, kaip skatinančią </w:t>
      </w:r>
      <w:r w:rsidR="007B0512" w:rsidRPr="00885D32">
        <w:rPr>
          <w:rFonts w:ascii="Times New Roman" w:hAnsi="Times New Roman" w:cs="Times New Roman"/>
          <w:color w:val="000000" w:themeColor="text1"/>
          <w:sz w:val="24"/>
          <w:szCs w:val="24"/>
        </w:rPr>
        <w:t>investic</w:t>
      </w:r>
      <w:r w:rsidR="007B0512" w:rsidRPr="00885D32">
        <w:rPr>
          <w:rFonts w:ascii="Times New Roman" w:hAnsi="Times New Roman" w:cs="Times New Roman"/>
          <w:color w:val="000000" w:themeColor="text1"/>
          <w:sz w:val="24"/>
          <w:szCs w:val="24"/>
        </w:rPr>
        <w:t>i</w:t>
      </w:r>
      <w:r w:rsidR="007B0512" w:rsidRPr="00885D32">
        <w:rPr>
          <w:rFonts w:ascii="Times New Roman" w:hAnsi="Times New Roman" w:cs="Times New Roman"/>
          <w:color w:val="000000" w:themeColor="text1"/>
          <w:sz w:val="24"/>
          <w:szCs w:val="24"/>
        </w:rPr>
        <w:t>jas į kaimo turizmo verslą priemonę įvardijo</w:t>
      </w:r>
      <w:r w:rsidRPr="00885D32">
        <w:rPr>
          <w:rFonts w:ascii="Times New Roman" w:hAnsi="Times New Roman" w:cs="Times New Roman"/>
          <w:color w:val="000000" w:themeColor="text1"/>
          <w:sz w:val="24"/>
          <w:szCs w:val="24"/>
        </w:rPr>
        <w:t xml:space="preserve">  ir </w:t>
      </w:r>
      <w:r w:rsidRPr="00885D32">
        <w:rPr>
          <w:rFonts w:ascii="Times New Roman" w:hAnsi="Times New Roman" w:cs="Times New Roman"/>
          <w:b/>
          <w:color w:val="000000" w:themeColor="text1"/>
          <w:sz w:val="24"/>
          <w:szCs w:val="24"/>
        </w:rPr>
        <w:t>III ekspertas</w:t>
      </w:r>
      <w:r w:rsidRPr="00885D32">
        <w:rPr>
          <w:rFonts w:ascii="Times New Roman" w:hAnsi="Times New Roman" w:cs="Times New Roman"/>
          <w:color w:val="000000" w:themeColor="text1"/>
          <w:sz w:val="24"/>
          <w:szCs w:val="24"/>
        </w:rPr>
        <w:t xml:space="preserve">, kurio nuomone, </w:t>
      </w:r>
      <w:r w:rsidR="007B0512" w:rsidRPr="00885D32">
        <w:rPr>
          <w:rFonts w:ascii="Times New Roman" w:hAnsi="Times New Roman" w:cs="Times New Roman"/>
          <w:color w:val="000000" w:themeColor="text1"/>
          <w:sz w:val="24"/>
          <w:szCs w:val="24"/>
        </w:rPr>
        <w:t>kaimo</w:t>
      </w:r>
      <w:r w:rsidRPr="00885D32">
        <w:rPr>
          <w:rFonts w:ascii="Times New Roman" w:hAnsi="Times New Roman" w:cs="Times New Roman"/>
          <w:color w:val="000000" w:themeColor="text1"/>
          <w:sz w:val="24"/>
          <w:szCs w:val="24"/>
        </w:rPr>
        <w:t xml:space="preserve"> turizmas </w:t>
      </w:r>
      <w:r w:rsidRPr="00885D32">
        <w:rPr>
          <w:rFonts w:ascii="Times New Roman" w:hAnsi="Times New Roman" w:cs="Times New Roman"/>
          <w:i/>
          <w:color w:val="000000" w:themeColor="text1"/>
          <w:sz w:val="24"/>
          <w:szCs w:val="24"/>
        </w:rPr>
        <w:t>&lt;..</w:t>
      </w:r>
      <w:r w:rsidR="007B0512" w:rsidRPr="00885D32">
        <w:rPr>
          <w:rFonts w:ascii="Times New Roman" w:hAnsi="Times New Roman" w:cs="Times New Roman"/>
          <w:i/>
          <w:color w:val="000000" w:themeColor="text1"/>
          <w:sz w:val="24"/>
          <w:szCs w:val="24"/>
        </w:rPr>
        <w:t>populiarėjanti</w:t>
      </w:r>
      <w:r w:rsidRPr="00885D32">
        <w:rPr>
          <w:rFonts w:ascii="Times New Roman" w:hAnsi="Times New Roman" w:cs="Times New Roman"/>
          <w:i/>
          <w:color w:val="000000" w:themeColor="text1"/>
          <w:sz w:val="24"/>
          <w:szCs w:val="24"/>
        </w:rPr>
        <w:t xml:space="preserve"> </w:t>
      </w:r>
      <w:r w:rsidR="007B0512" w:rsidRPr="00885D32">
        <w:rPr>
          <w:rFonts w:ascii="Times New Roman" w:hAnsi="Times New Roman" w:cs="Times New Roman"/>
          <w:i/>
          <w:color w:val="000000" w:themeColor="text1"/>
          <w:sz w:val="24"/>
          <w:szCs w:val="24"/>
        </w:rPr>
        <w:t>poilsinio turizmo šaka ir ES dėmesys, skatinančios investuoti priemonės</w:t>
      </w:r>
      <w:r w:rsidRPr="00885D32">
        <w:rPr>
          <w:rFonts w:ascii="Times New Roman" w:hAnsi="Times New Roman" w:cs="Times New Roman"/>
          <w:i/>
          <w:color w:val="000000" w:themeColor="text1"/>
          <w:sz w:val="24"/>
          <w:szCs w:val="24"/>
        </w:rPr>
        <w:t>,</w:t>
      </w:r>
      <w:r w:rsidR="007B0512" w:rsidRPr="00885D32">
        <w:rPr>
          <w:rFonts w:ascii="Times New Roman" w:hAnsi="Times New Roman" w:cs="Times New Roman"/>
          <w:i/>
          <w:color w:val="000000" w:themeColor="text1"/>
          <w:sz w:val="24"/>
          <w:szCs w:val="24"/>
        </w:rPr>
        <w:t xml:space="preserve"> paramos sk</w:t>
      </w:r>
      <w:r w:rsidR="007B0512" w:rsidRPr="00885D32">
        <w:rPr>
          <w:rFonts w:ascii="Times New Roman" w:hAnsi="Times New Roman" w:cs="Times New Roman"/>
          <w:i/>
          <w:color w:val="000000" w:themeColor="text1"/>
          <w:sz w:val="24"/>
          <w:szCs w:val="24"/>
        </w:rPr>
        <w:t>i</w:t>
      </w:r>
      <w:r w:rsidR="007B0512" w:rsidRPr="00885D32">
        <w:rPr>
          <w:rFonts w:ascii="Times New Roman" w:hAnsi="Times New Roman" w:cs="Times New Roman"/>
          <w:i/>
          <w:color w:val="000000" w:themeColor="text1"/>
          <w:sz w:val="24"/>
          <w:szCs w:val="24"/>
        </w:rPr>
        <w:t>rimas padeda verslininkams vystyti kaimo turizmą Lietuvoje ir pasiūlyti poilsiautojams kokybiškas kaimo turizmo paslaugas</w:t>
      </w:r>
      <w:r w:rsidRPr="00885D32">
        <w:rPr>
          <w:rFonts w:ascii="Times New Roman" w:hAnsi="Times New Roman" w:cs="Times New Roman"/>
          <w:i/>
          <w:color w:val="000000" w:themeColor="text1"/>
          <w:sz w:val="24"/>
          <w:szCs w:val="24"/>
        </w:rPr>
        <w:t>..&gt;</w:t>
      </w:r>
      <w:r w:rsidRPr="00885D32">
        <w:rPr>
          <w:rFonts w:ascii="Times New Roman" w:hAnsi="Times New Roman" w:cs="Times New Roman"/>
          <w:color w:val="000000" w:themeColor="text1"/>
          <w:sz w:val="24"/>
          <w:szCs w:val="24"/>
        </w:rPr>
        <w:t xml:space="preserve">. </w:t>
      </w:r>
      <w:r w:rsidR="007B0512" w:rsidRPr="00885D32">
        <w:rPr>
          <w:rFonts w:ascii="Times New Roman" w:hAnsi="Times New Roman" w:cs="Times New Roman"/>
          <w:b/>
          <w:color w:val="000000" w:themeColor="text1"/>
          <w:sz w:val="24"/>
          <w:szCs w:val="24"/>
        </w:rPr>
        <w:t>V ekspertas</w:t>
      </w:r>
      <w:r w:rsidR="007B0512" w:rsidRPr="00885D32">
        <w:rPr>
          <w:rFonts w:ascii="Times New Roman" w:hAnsi="Times New Roman" w:cs="Times New Roman"/>
          <w:color w:val="000000" w:themeColor="text1"/>
          <w:sz w:val="24"/>
          <w:szCs w:val="24"/>
        </w:rPr>
        <w:t xml:space="preserve"> konkrečiai įvardijo savo patirtį &lt;..</w:t>
      </w:r>
      <w:r w:rsidR="00A93832" w:rsidRPr="00885D32">
        <w:rPr>
          <w:rFonts w:ascii="Times New Roman" w:hAnsi="Times New Roman" w:cs="Times New Roman"/>
          <w:i/>
          <w:color w:val="000000" w:themeColor="text1"/>
          <w:sz w:val="24"/>
          <w:szCs w:val="24"/>
        </w:rPr>
        <w:t>prasidėjus ES struktūrinių fondų finansavimo laikotarpis paskatino investuoti į kaimo turizmo verslą, nes pasidomėjus apie tai paaiškėjo, kad yra numatyta nemažai skirti lėšų kaimo turizmo vystymui, taigi kreipėmės į projektus rengi</w:t>
      </w:r>
      <w:r w:rsidR="00B90F8C" w:rsidRPr="00885D32">
        <w:rPr>
          <w:rFonts w:ascii="Times New Roman" w:hAnsi="Times New Roman" w:cs="Times New Roman"/>
          <w:i/>
          <w:color w:val="000000" w:themeColor="text1"/>
          <w:sz w:val="24"/>
          <w:szCs w:val="24"/>
        </w:rPr>
        <w:t>a</w:t>
      </w:r>
      <w:r w:rsidR="00A93832" w:rsidRPr="00885D32">
        <w:rPr>
          <w:rFonts w:ascii="Times New Roman" w:hAnsi="Times New Roman" w:cs="Times New Roman"/>
          <w:i/>
          <w:color w:val="000000" w:themeColor="text1"/>
          <w:sz w:val="24"/>
          <w:szCs w:val="24"/>
        </w:rPr>
        <w:t>nčią įmonę ir sėkmingai įgyvendinome projektą, kurio metu u</w:t>
      </w:r>
      <w:r w:rsidR="00B90F8C" w:rsidRPr="00885D32">
        <w:rPr>
          <w:rFonts w:ascii="Times New Roman" w:hAnsi="Times New Roman" w:cs="Times New Roman"/>
          <w:i/>
          <w:color w:val="000000" w:themeColor="text1"/>
          <w:sz w:val="24"/>
          <w:szCs w:val="24"/>
        </w:rPr>
        <w:t>ž</w:t>
      </w:r>
      <w:r w:rsidR="00A93832" w:rsidRPr="00885D32">
        <w:rPr>
          <w:rFonts w:ascii="Times New Roman" w:hAnsi="Times New Roman" w:cs="Times New Roman"/>
          <w:i/>
          <w:color w:val="000000" w:themeColor="text1"/>
          <w:sz w:val="24"/>
          <w:szCs w:val="24"/>
        </w:rPr>
        <w:t xml:space="preserve"> 2 mln. Lt įkūrėme kaimo turizmo sodybą, tiesa teko investuoti ir savo lėšų pagal ES projektų reikalavimus, tačiau pal</w:t>
      </w:r>
      <w:r w:rsidR="00BE4CDF" w:rsidRPr="00885D32">
        <w:rPr>
          <w:rFonts w:ascii="Times New Roman" w:hAnsi="Times New Roman" w:cs="Times New Roman"/>
          <w:i/>
          <w:color w:val="000000" w:themeColor="text1"/>
          <w:sz w:val="24"/>
          <w:szCs w:val="24"/>
        </w:rPr>
        <w:t>y</w:t>
      </w:r>
      <w:r w:rsidR="00A93832" w:rsidRPr="00885D32">
        <w:rPr>
          <w:rFonts w:ascii="Times New Roman" w:hAnsi="Times New Roman" w:cs="Times New Roman"/>
          <w:i/>
          <w:color w:val="000000" w:themeColor="text1"/>
          <w:sz w:val="24"/>
          <w:szCs w:val="24"/>
        </w:rPr>
        <w:t>ginus su tuo, ką gavome, invest</w:t>
      </w:r>
      <w:r w:rsidR="00A93832" w:rsidRPr="00885D32">
        <w:rPr>
          <w:rFonts w:ascii="Times New Roman" w:hAnsi="Times New Roman" w:cs="Times New Roman"/>
          <w:i/>
          <w:color w:val="000000" w:themeColor="text1"/>
          <w:sz w:val="24"/>
          <w:szCs w:val="24"/>
        </w:rPr>
        <w:t>i</w:t>
      </w:r>
      <w:r w:rsidR="00A93832" w:rsidRPr="00885D32">
        <w:rPr>
          <w:rFonts w:ascii="Times New Roman" w:hAnsi="Times New Roman" w:cs="Times New Roman"/>
          <w:i/>
          <w:color w:val="000000" w:themeColor="text1"/>
          <w:sz w:val="24"/>
          <w:szCs w:val="24"/>
        </w:rPr>
        <w:t xml:space="preserve">cijos tikrai atsipirks”. </w:t>
      </w:r>
      <w:r w:rsidR="00A93832" w:rsidRPr="00885D32">
        <w:rPr>
          <w:rFonts w:ascii="Times New Roman" w:hAnsi="Times New Roman" w:cs="Times New Roman"/>
          <w:b/>
          <w:color w:val="000000" w:themeColor="text1"/>
          <w:sz w:val="24"/>
          <w:szCs w:val="24"/>
        </w:rPr>
        <w:t>VII ekspertas</w:t>
      </w:r>
      <w:r w:rsidR="00A93832" w:rsidRPr="00885D32">
        <w:rPr>
          <w:rFonts w:ascii="Times New Roman" w:hAnsi="Times New Roman" w:cs="Times New Roman"/>
          <w:color w:val="000000" w:themeColor="text1"/>
          <w:sz w:val="24"/>
          <w:szCs w:val="24"/>
        </w:rPr>
        <w:t xml:space="preserve"> pasidalino negatyvia investicijų patirtimi ir įvardijo, kas labiausiai stabdo investicijas į kaimo turizmo verslą</w:t>
      </w:r>
      <w:r w:rsidR="00591807" w:rsidRPr="00885D32">
        <w:rPr>
          <w:rFonts w:ascii="Times New Roman" w:hAnsi="Times New Roman" w:cs="Times New Roman"/>
          <w:color w:val="000000" w:themeColor="text1"/>
          <w:sz w:val="24"/>
          <w:szCs w:val="24"/>
        </w:rPr>
        <w:t xml:space="preserve"> &lt;..</w:t>
      </w:r>
      <w:r w:rsidR="00C864F9" w:rsidRPr="00885D32">
        <w:rPr>
          <w:rFonts w:ascii="Times New Roman" w:hAnsi="Times New Roman" w:cs="Times New Roman"/>
          <w:i/>
          <w:color w:val="000000" w:themeColor="text1"/>
          <w:sz w:val="24"/>
          <w:szCs w:val="24"/>
        </w:rPr>
        <w:t>Kaimo turizmo veiklos skatinimas</w:t>
      </w:r>
      <w:r w:rsidR="00C864F9" w:rsidRPr="00885D32">
        <w:rPr>
          <w:rFonts w:ascii="Times New Roman" w:hAnsi="Times New Roman" w:cs="Times New Roman"/>
          <w:color w:val="000000" w:themeColor="text1"/>
          <w:sz w:val="24"/>
          <w:szCs w:val="24"/>
        </w:rPr>
        <w:t xml:space="preserve"> </w:t>
      </w:r>
      <w:r w:rsidR="00C864F9" w:rsidRPr="00885D32">
        <w:rPr>
          <w:rFonts w:ascii="Times New Roman" w:hAnsi="Times New Roman" w:cs="Times New Roman"/>
          <w:i/>
          <w:color w:val="000000" w:themeColor="text1"/>
          <w:sz w:val="24"/>
          <w:szCs w:val="24"/>
        </w:rPr>
        <w:t>pasinaudojant ES par</w:t>
      </w:r>
      <w:r w:rsidR="00C864F9" w:rsidRPr="00885D32">
        <w:rPr>
          <w:rFonts w:ascii="Times New Roman" w:hAnsi="Times New Roman" w:cs="Times New Roman"/>
          <w:i/>
          <w:color w:val="000000" w:themeColor="text1"/>
          <w:sz w:val="24"/>
          <w:szCs w:val="24"/>
        </w:rPr>
        <w:t>a</w:t>
      </w:r>
      <w:r w:rsidR="00C864F9" w:rsidRPr="00885D32">
        <w:rPr>
          <w:rFonts w:ascii="Times New Roman" w:hAnsi="Times New Roman" w:cs="Times New Roman"/>
          <w:i/>
          <w:color w:val="000000" w:themeColor="text1"/>
          <w:sz w:val="24"/>
          <w:szCs w:val="24"/>
        </w:rPr>
        <w:t>ma labai sveikintina investicijų paskata, tačiau sudėtingos taisyklės, administravimas ir kliūtys bei did</w:t>
      </w:r>
      <w:r w:rsidR="00C864F9" w:rsidRPr="00885D32">
        <w:rPr>
          <w:rFonts w:ascii="Times New Roman" w:hAnsi="Times New Roman" w:cs="Times New Roman"/>
          <w:i/>
          <w:color w:val="000000" w:themeColor="text1"/>
          <w:sz w:val="24"/>
          <w:szCs w:val="24"/>
        </w:rPr>
        <w:t>e</w:t>
      </w:r>
      <w:r w:rsidR="00C864F9" w:rsidRPr="00885D32">
        <w:rPr>
          <w:rFonts w:ascii="Times New Roman" w:hAnsi="Times New Roman" w:cs="Times New Roman"/>
          <w:i/>
          <w:color w:val="000000" w:themeColor="text1"/>
          <w:sz w:val="24"/>
          <w:szCs w:val="24"/>
        </w:rPr>
        <w:t xml:space="preserve">lis poreikis savų investicijų stabdo iniciatyvas, nes didelis pradinio kapitalo poreikis ir sezoniškumas </w:t>
      </w:r>
      <w:r w:rsidR="00C864F9" w:rsidRPr="00885D32">
        <w:rPr>
          <w:rFonts w:ascii="Times New Roman" w:hAnsi="Times New Roman" w:cs="Times New Roman"/>
          <w:i/>
          <w:color w:val="000000" w:themeColor="text1"/>
          <w:sz w:val="24"/>
          <w:szCs w:val="24"/>
        </w:rPr>
        <w:lastRenderedPageBreak/>
        <w:t>sumažina galimybes gauti pajamų visus metus, o Lietuvoje vasaros laikotarpis pakankamai trumpas, pragyvenimo lygis nėra aukštas ir paslaugų kaina turi būti prieinama potencialiems vartotojams, neb</w:t>
      </w:r>
      <w:r w:rsidR="00C864F9" w:rsidRPr="00885D32">
        <w:rPr>
          <w:rFonts w:ascii="Times New Roman" w:hAnsi="Times New Roman" w:cs="Times New Roman"/>
          <w:i/>
          <w:color w:val="000000" w:themeColor="text1"/>
          <w:sz w:val="24"/>
          <w:szCs w:val="24"/>
        </w:rPr>
        <w:t>ū</w:t>
      </w:r>
      <w:r w:rsidR="00C864F9" w:rsidRPr="00885D32">
        <w:rPr>
          <w:rFonts w:ascii="Times New Roman" w:hAnsi="Times New Roman" w:cs="Times New Roman"/>
          <w:i/>
          <w:color w:val="000000" w:themeColor="text1"/>
          <w:sz w:val="24"/>
          <w:szCs w:val="24"/>
        </w:rPr>
        <w:t>tinai atitinkanti investicijas..&gt;</w:t>
      </w:r>
      <w:r w:rsidR="00A93832" w:rsidRPr="00885D32">
        <w:rPr>
          <w:rFonts w:ascii="Times New Roman" w:hAnsi="Times New Roman" w:cs="Times New Roman"/>
          <w:i/>
          <w:color w:val="000000" w:themeColor="text1"/>
          <w:sz w:val="24"/>
          <w:szCs w:val="24"/>
        </w:rPr>
        <w:t xml:space="preserve"> </w:t>
      </w:r>
      <w:r w:rsidR="00922889" w:rsidRPr="00885D32">
        <w:rPr>
          <w:rFonts w:ascii="Times New Roman" w:hAnsi="Times New Roman" w:cs="Times New Roman"/>
          <w:color w:val="000000" w:themeColor="text1"/>
          <w:sz w:val="24"/>
          <w:szCs w:val="24"/>
        </w:rPr>
        <w:t>Apžvelgus gautus duomenis,</w:t>
      </w:r>
      <w:r w:rsidRPr="00885D32">
        <w:rPr>
          <w:rFonts w:ascii="Times New Roman" w:hAnsi="Times New Roman" w:cs="Times New Roman"/>
          <w:color w:val="000000" w:themeColor="text1"/>
          <w:sz w:val="24"/>
          <w:szCs w:val="24"/>
        </w:rPr>
        <w:t xml:space="preserve"> </w:t>
      </w:r>
      <w:r w:rsidR="00922889" w:rsidRPr="00885D32">
        <w:rPr>
          <w:rFonts w:ascii="Times New Roman" w:hAnsi="Times New Roman" w:cs="Times New Roman"/>
          <w:color w:val="000000" w:themeColor="text1"/>
          <w:sz w:val="24"/>
          <w:szCs w:val="24"/>
        </w:rPr>
        <w:t>galima daryti išvadą, kad kaimo turizmas yra auganti verslo šaka, tačiau reikalaujanti daug investicijų, kas stabdo kaimo turizmo vystymąsi, tačiau ES parama didelė paskata kaimo turizmo sodybų šeimininkams, didinanti konkurencingumą ir gerinan</w:t>
      </w:r>
      <w:r w:rsidR="00BE4CDF" w:rsidRPr="00885D32">
        <w:rPr>
          <w:rFonts w:ascii="Times New Roman" w:hAnsi="Times New Roman" w:cs="Times New Roman"/>
          <w:color w:val="000000" w:themeColor="text1"/>
          <w:sz w:val="24"/>
          <w:szCs w:val="24"/>
        </w:rPr>
        <w:t>ti pasiūlą poilsinio turizmo sri</w:t>
      </w:r>
      <w:r w:rsidR="00922889" w:rsidRPr="00885D32">
        <w:rPr>
          <w:rFonts w:ascii="Times New Roman" w:hAnsi="Times New Roman" w:cs="Times New Roman"/>
          <w:color w:val="000000" w:themeColor="text1"/>
          <w:sz w:val="24"/>
          <w:szCs w:val="24"/>
        </w:rPr>
        <w:t xml:space="preserve">tyje. </w:t>
      </w:r>
      <w:r w:rsidRPr="00885D32">
        <w:rPr>
          <w:rFonts w:ascii="Times New Roman" w:hAnsi="Times New Roman" w:cs="Times New Roman"/>
          <w:color w:val="000000" w:themeColor="text1"/>
          <w:sz w:val="24"/>
          <w:szCs w:val="24"/>
        </w:rPr>
        <w:t xml:space="preserve"> </w:t>
      </w:r>
    </w:p>
    <w:p w14:paraId="35F35B35" w14:textId="763D7206" w:rsidR="008168E0" w:rsidRPr="00885D32" w:rsidRDefault="00C94257" w:rsidP="00FA1B4F">
      <w:pPr>
        <w:spacing w:after="0" w:line="360" w:lineRule="auto"/>
        <w:ind w:firstLine="720"/>
        <w:contextualSpacing/>
        <w:jc w:val="both"/>
        <w:rPr>
          <w:rFonts w:ascii="Times New Roman" w:hAnsi="Times New Roman" w:cs="Times New Roman"/>
          <w:color w:val="000000" w:themeColor="text1"/>
          <w:sz w:val="24"/>
          <w:szCs w:val="24"/>
        </w:rPr>
      </w:pPr>
      <w:r w:rsidRPr="00885D32">
        <w:rPr>
          <w:rFonts w:ascii="Times New Roman" w:hAnsi="Times New Roman" w:cs="Times New Roman"/>
          <w:b/>
          <w:i/>
          <w:color w:val="000000" w:themeColor="text1"/>
          <w:sz w:val="24"/>
          <w:szCs w:val="24"/>
        </w:rPr>
        <w:t>Ketvirtuoju</w:t>
      </w:r>
      <w:r w:rsidR="008168E0" w:rsidRPr="00885D32">
        <w:rPr>
          <w:rFonts w:ascii="Times New Roman" w:hAnsi="Times New Roman" w:cs="Times New Roman"/>
          <w:b/>
          <w:i/>
          <w:color w:val="000000" w:themeColor="text1"/>
          <w:sz w:val="24"/>
          <w:szCs w:val="24"/>
        </w:rPr>
        <w:t xml:space="preserve"> interviu klausimu</w:t>
      </w:r>
      <w:r w:rsidR="00C20A50" w:rsidRPr="00885D32">
        <w:rPr>
          <w:rFonts w:ascii="Times New Roman" w:hAnsi="Times New Roman" w:cs="Times New Roman"/>
          <w:b/>
          <w:i/>
          <w:color w:val="000000" w:themeColor="text1"/>
          <w:sz w:val="24"/>
          <w:szCs w:val="24"/>
        </w:rPr>
        <w:t xml:space="preserve">: </w:t>
      </w:r>
      <w:r w:rsidR="00373058" w:rsidRPr="00885D32">
        <w:rPr>
          <w:rFonts w:ascii="Times New Roman" w:eastAsia="Times New Roman" w:hAnsi="Times New Roman" w:cs="Times New Roman"/>
          <w:i/>
          <w:color w:val="000000" w:themeColor="text1"/>
          <w:sz w:val="24"/>
          <w:szCs w:val="24"/>
          <w:lang w:eastAsia="en-US"/>
        </w:rPr>
        <w:t>Ar manote, kad kaimo turizmas yra paklausus Lietuvos turizmo rinkoje</w:t>
      </w:r>
      <w:r w:rsidR="00FA1B4F" w:rsidRPr="00885D32">
        <w:rPr>
          <w:rFonts w:ascii="Times New Roman" w:eastAsia="Times New Roman" w:hAnsi="Times New Roman" w:cs="Times New Roman"/>
          <w:i/>
          <w:color w:val="000000" w:themeColor="text1"/>
          <w:sz w:val="24"/>
          <w:szCs w:val="24"/>
          <w:lang w:eastAsia="en-US"/>
        </w:rPr>
        <w:t>?</w:t>
      </w:r>
      <w:r w:rsidR="00373058" w:rsidRPr="00885D32">
        <w:rPr>
          <w:rFonts w:ascii="Times New Roman" w:eastAsia="Times New Roman" w:hAnsi="Times New Roman" w:cs="Times New Roman"/>
          <w:i/>
          <w:color w:val="000000" w:themeColor="text1"/>
          <w:sz w:val="24"/>
          <w:szCs w:val="24"/>
          <w:lang w:eastAsia="en-US"/>
        </w:rPr>
        <w:t xml:space="preserve"> Kodėl?</w:t>
      </w:r>
      <w:r w:rsidR="008168E0" w:rsidRPr="00885D32">
        <w:rPr>
          <w:rFonts w:ascii="Times New Roman" w:hAnsi="Times New Roman" w:cs="Times New Roman"/>
          <w:color w:val="000000" w:themeColor="text1"/>
          <w:sz w:val="24"/>
          <w:szCs w:val="24"/>
        </w:rPr>
        <w:t xml:space="preserve"> siekta </w:t>
      </w:r>
      <w:r w:rsidR="00FA1B4F" w:rsidRPr="00885D32">
        <w:rPr>
          <w:rFonts w:ascii="Times New Roman" w:hAnsi="Times New Roman" w:cs="Times New Roman"/>
          <w:color w:val="000000" w:themeColor="text1"/>
          <w:sz w:val="24"/>
          <w:szCs w:val="24"/>
        </w:rPr>
        <w:t>išs</w:t>
      </w:r>
      <w:r w:rsidR="00373058" w:rsidRPr="00885D32">
        <w:rPr>
          <w:rFonts w:ascii="Times New Roman" w:hAnsi="Times New Roman" w:cs="Times New Roman"/>
          <w:color w:val="000000" w:themeColor="text1"/>
          <w:sz w:val="24"/>
          <w:szCs w:val="24"/>
        </w:rPr>
        <w:t>iaiškinti kaimo turizmo poziciją turizmo rinkoje Lietuvoje paklausos atžvilgiu</w:t>
      </w:r>
      <w:r w:rsidR="00995B12" w:rsidRPr="00885D32">
        <w:rPr>
          <w:rFonts w:ascii="Times New Roman" w:hAnsi="Times New Roman" w:cs="Times New Roman"/>
          <w:color w:val="000000" w:themeColor="text1"/>
          <w:sz w:val="24"/>
          <w:szCs w:val="24"/>
        </w:rPr>
        <w:t>, nes nuo paklausos tiesiogiai priklauso gautinos pajamos ir investicijų atsiperkamumas</w:t>
      </w:r>
      <w:r w:rsidR="00373058" w:rsidRPr="00885D32">
        <w:rPr>
          <w:rFonts w:ascii="Times New Roman" w:hAnsi="Times New Roman" w:cs="Times New Roman"/>
          <w:color w:val="000000" w:themeColor="text1"/>
          <w:sz w:val="24"/>
          <w:szCs w:val="24"/>
        </w:rPr>
        <w:t xml:space="preserve"> </w:t>
      </w:r>
      <w:r w:rsidR="00FA1B4F" w:rsidRPr="00885D32">
        <w:rPr>
          <w:rFonts w:ascii="Times New Roman" w:hAnsi="Times New Roman" w:cs="Times New Roman"/>
          <w:color w:val="000000" w:themeColor="text1"/>
          <w:sz w:val="24"/>
          <w:szCs w:val="24"/>
        </w:rPr>
        <w:t>(žr. 6 lentelę).</w:t>
      </w:r>
    </w:p>
    <w:p w14:paraId="2E4C569A" w14:textId="77777777" w:rsidR="00C20A50" w:rsidRPr="00885D32" w:rsidRDefault="00C20A50" w:rsidP="00FA1B4F">
      <w:pPr>
        <w:spacing w:after="0" w:line="360" w:lineRule="auto"/>
        <w:ind w:firstLine="720"/>
        <w:contextualSpacing/>
        <w:jc w:val="both"/>
        <w:rPr>
          <w:rFonts w:ascii="Times New Roman" w:hAnsi="Times New Roman" w:cs="Times New Roman"/>
          <w:color w:val="000000" w:themeColor="text1"/>
          <w:sz w:val="24"/>
          <w:szCs w:val="24"/>
        </w:rPr>
      </w:pPr>
    </w:p>
    <w:p w14:paraId="737A56F5" w14:textId="298B0C1E" w:rsidR="008168E0" w:rsidRPr="00885D32" w:rsidRDefault="00FA1B4F" w:rsidP="008168E0">
      <w:pPr>
        <w:pStyle w:val="ListParagraph"/>
        <w:spacing w:after="0"/>
        <w:ind w:left="0" w:firstLine="567"/>
        <w:jc w:val="center"/>
        <w:rPr>
          <w:rFonts w:ascii="Times New Roman" w:hAnsi="Times New Roman" w:cs="Times New Roman"/>
          <w:b/>
          <w:color w:val="000000" w:themeColor="text1"/>
          <w:sz w:val="24"/>
          <w:szCs w:val="24"/>
        </w:rPr>
      </w:pPr>
      <w:r w:rsidRPr="00885D32">
        <w:rPr>
          <w:rFonts w:ascii="Times New Roman" w:hAnsi="Times New Roman" w:cs="Times New Roman"/>
          <w:b/>
          <w:i/>
          <w:color w:val="000000" w:themeColor="text1"/>
          <w:sz w:val="24"/>
          <w:szCs w:val="24"/>
        </w:rPr>
        <w:t>6</w:t>
      </w:r>
      <w:r w:rsidR="008168E0" w:rsidRPr="00885D32">
        <w:rPr>
          <w:rFonts w:ascii="Times New Roman" w:hAnsi="Times New Roman" w:cs="Times New Roman"/>
          <w:b/>
          <w:i/>
          <w:color w:val="000000" w:themeColor="text1"/>
          <w:sz w:val="24"/>
          <w:szCs w:val="24"/>
        </w:rPr>
        <w:t xml:space="preserve"> lentelė</w:t>
      </w:r>
      <w:r w:rsidR="008168E0" w:rsidRPr="00885D32">
        <w:rPr>
          <w:rFonts w:ascii="Times New Roman" w:hAnsi="Times New Roman" w:cs="Times New Roman"/>
          <w:b/>
          <w:color w:val="000000" w:themeColor="text1"/>
          <w:sz w:val="24"/>
          <w:szCs w:val="24"/>
        </w:rPr>
        <w:t xml:space="preserve">. </w:t>
      </w:r>
      <w:r w:rsidR="00B064A2" w:rsidRPr="00885D32">
        <w:rPr>
          <w:rFonts w:ascii="Times New Roman" w:hAnsi="Times New Roman" w:cs="Times New Roman"/>
          <w:i/>
          <w:color w:val="000000" w:themeColor="text1"/>
          <w:sz w:val="24"/>
          <w:szCs w:val="24"/>
        </w:rPr>
        <w:t>Kaimo turizmo paklausos vertinimas Lietuvos turizmo rinkoje</w:t>
      </w:r>
      <w:r w:rsidR="008168E0" w:rsidRPr="00885D32">
        <w:rPr>
          <w:rFonts w:ascii="Times New Roman" w:hAnsi="Times New Roman" w:cs="Times New Roman"/>
          <w:b/>
          <w:color w:val="000000" w:themeColor="text1"/>
          <w:sz w:val="24"/>
          <w:szCs w:val="24"/>
        </w:rPr>
        <w:t xml:space="preserve"> </w:t>
      </w:r>
    </w:p>
    <w:p w14:paraId="36C39921" w14:textId="77777777" w:rsidR="00995B12" w:rsidRPr="00885D32" w:rsidRDefault="00995B12" w:rsidP="008168E0">
      <w:pPr>
        <w:pStyle w:val="ListParagraph"/>
        <w:spacing w:after="0"/>
        <w:ind w:left="0" w:firstLine="567"/>
        <w:jc w:val="center"/>
        <w:rPr>
          <w:rFonts w:ascii="Times New Roman" w:hAnsi="Times New Roman" w:cs="Times New Roman"/>
          <w:i/>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2"/>
        <w:gridCol w:w="1867"/>
        <w:gridCol w:w="6770"/>
      </w:tblGrid>
      <w:tr w:rsidR="007111BC" w:rsidRPr="00885D32" w14:paraId="6BD2E12F" w14:textId="77777777" w:rsidTr="00B064A2">
        <w:tc>
          <w:tcPr>
            <w:tcW w:w="819" w:type="pct"/>
          </w:tcPr>
          <w:p w14:paraId="3766E120" w14:textId="77777777" w:rsidR="008168E0" w:rsidRPr="00885D32" w:rsidRDefault="008168E0" w:rsidP="008168E0">
            <w:pPr>
              <w:spacing w:after="0"/>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Kategorija</w:t>
            </w:r>
          </w:p>
        </w:tc>
        <w:tc>
          <w:tcPr>
            <w:tcW w:w="904" w:type="pct"/>
          </w:tcPr>
          <w:p w14:paraId="00D766AA" w14:textId="77777777" w:rsidR="008168E0" w:rsidRPr="00885D32" w:rsidRDefault="008168E0" w:rsidP="008168E0">
            <w:pPr>
              <w:spacing w:after="0"/>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Subkategorija</w:t>
            </w:r>
          </w:p>
        </w:tc>
        <w:tc>
          <w:tcPr>
            <w:tcW w:w="3277" w:type="pct"/>
          </w:tcPr>
          <w:p w14:paraId="628A39A9" w14:textId="77777777" w:rsidR="008168E0" w:rsidRPr="00885D32" w:rsidRDefault="008168E0" w:rsidP="008168E0">
            <w:pPr>
              <w:spacing w:after="0"/>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Patvirtinantis teiginys</w:t>
            </w:r>
          </w:p>
        </w:tc>
      </w:tr>
      <w:tr w:rsidR="008168E0" w:rsidRPr="00885D32" w14:paraId="72CC1792" w14:textId="77777777" w:rsidTr="00B064A2">
        <w:trPr>
          <w:trHeight w:val="1137"/>
        </w:trPr>
        <w:tc>
          <w:tcPr>
            <w:tcW w:w="819" w:type="pct"/>
          </w:tcPr>
          <w:p w14:paraId="1415B6BF" w14:textId="39F472F4" w:rsidR="008168E0" w:rsidRPr="00885D32" w:rsidRDefault="00373058" w:rsidP="008168E0">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Paklausumas rinkoje</w:t>
            </w:r>
            <w:r w:rsidR="008168E0" w:rsidRPr="00885D32">
              <w:rPr>
                <w:rFonts w:ascii="Times New Roman" w:hAnsi="Times New Roman" w:cs="Times New Roman"/>
                <w:color w:val="000000" w:themeColor="text1"/>
                <w:sz w:val="24"/>
                <w:szCs w:val="24"/>
              </w:rPr>
              <w:t xml:space="preserve"> </w:t>
            </w:r>
          </w:p>
        </w:tc>
        <w:tc>
          <w:tcPr>
            <w:tcW w:w="904" w:type="pct"/>
          </w:tcPr>
          <w:p w14:paraId="20107BCE" w14:textId="77777777" w:rsidR="008168E0" w:rsidRPr="00885D32" w:rsidRDefault="008168E0" w:rsidP="008168E0">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Yra</w:t>
            </w:r>
          </w:p>
          <w:p w14:paraId="336A4D14" w14:textId="77777777" w:rsidR="008168E0" w:rsidRPr="00885D32" w:rsidRDefault="008168E0" w:rsidP="008168E0">
            <w:pPr>
              <w:spacing w:after="0"/>
              <w:rPr>
                <w:rFonts w:ascii="Times New Roman" w:hAnsi="Times New Roman" w:cs="Times New Roman"/>
                <w:color w:val="000000" w:themeColor="text1"/>
                <w:sz w:val="24"/>
                <w:szCs w:val="24"/>
              </w:rPr>
            </w:pPr>
          </w:p>
          <w:p w14:paraId="101BB76F" w14:textId="77777777" w:rsidR="008168E0" w:rsidRPr="00885D32" w:rsidRDefault="008168E0" w:rsidP="008168E0">
            <w:pPr>
              <w:spacing w:after="0"/>
              <w:rPr>
                <w:rFonts w:ascii="Times New Roman" w:hAnsi="Times New Roman" w:cs="Times New Roman"/>
                <w:color w:val="000000" w:themeColor="text1"/>
                <w:sz w:val="24"/>
                <w:szCs w:val="24"/>
              </w:rPr>
            </w:pPr>
          </w:p>
          <w:p w14:paraId="1258D586" w14:textId="77777777" w:rsidR="008168E0" w:rsidRPr="00885D32" w:rsidRDefault="008168E0" w:rsidP="008168E0">
            <w:pPr>
              <w:spacing w:after="0"/>
              <w:rPr>
                <w:rFonts w:ascii="Times New Roman" w:hAnsi="Times New Roman" w:cs="Times New Roman"/>
                <w:color w:val="000000" w:themeColor="text1"/>
                <w:sz w:val="24"/>
                <w:szCs w:val="24"/>
              </w:rPr>
            </w:pPr>
          </w:p>
          <w:p w14:paraId="750431FE" w14:textId="77777777" w:rsidR="008168E0" w:rsidRPr="00885D32" w:rsidRDefault="008168E0" w:rsidP="008168E0">
            <w:pPr>
              <w:spacing w:after="0"/>
              <w:rPr>
                <w:rFonts w:ascii="Times New Roman" w:hAnsi="Times New Roman" w:cs="Times New Roman"/>
                <w:color w:val="000000" w:themeColor="text1"/>
                <w:sz w:val="24"/>
                <w:szCs w:val="24"/>
              </w:rPr>
            </w:pPr>
          </w:p>
          <w:p w14:paraId="3CFEE5F1" w14:textId="77777777" w:rsidR="008168E0" w:rsidRPr="00885D32" w:rsidRDefault="008168E0" w:rsidP="008168E0">
            <w:pPr>
              <w:spacing w:after="0"/>
              <w:rPr>
                <w:rFonts w:ascii="Times New Roman" w:hAnsi="Times New Roman" w:cs="Times New Roman"/>
                <w:color w:val="000000" w:themeColor="text1"/>
                <w:sz w:val="24"/>
                <w:szCs w:val="24"/>
              </w:rPr>
            </w:pPr>
          </w:p>
          <w:p w14:paraId="19C83462" w14:textId="77777777" w:rsidR="008168E0" w:rsidRPr="00885D32" w:rsidRDefault="008168E0" w:rsidP="008168E0">
            <w:pPr>
              <w:spacing w:after="0"/>
              <w:rPr>
                <w:rFonts w:ascii="Times New Roman" w:hAnsi="Times New Roman" w:cs="Times New Roman"/>
                <w:color w:val="000000" w:themeColor="text1"/>
                <w:sz w:val="24"/>
                <w:szCs w:val="24"/>
              </w:rPr>
            </w:pPr>
          </w:p>
          <w:p w14:paraId="308E414F" w14:textId="77777777" w:rsidR="008168E0" w:rsidRPr="00885D32" w:rsidRDefault="008168E0" w:rsidP="008168E0">
            <w:pPr>
              <w:spacing w:after="0"/>
              <w:rPr>
                <w:rFonts w:ascii="Times New Roman" w:hAnsi="Times New Roman" w:cs="Times New Roman"/>
                <w:color w:val="000000" w:themeColor="text1"/>
                <w:sz w:val="24"/>
                <w:szCs w:val="24"/>
              </w:rPr>
            </w:pPr>
          </w:p>
          <w:p w14:paraId="5C6C45E5" w14:textId="77777777" w:rsidR="008168E0" w:rsidRPr="00885D32" w:rsidRDefault="008168E0" w:rsidP="008168E0">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Nėra</w:t>
            </w:r>
          </w:p>
          <w:p w14:paraId="40C245FF" w14:textId="77777777" w:rsidR="008168E0" w:rsidRPr="00885D32" w:rsidRDefault="008168E0" w:rsidP="008168E0">
            <w:pPr>
              <w:spacing w:after="0"/>
              <w:rPr>
                <w:rFonts w:ascii="Times New Roman" w:hAnsi="Times New Roman" w:cs="Times New Roman"/>
                <w:color w:val="000000" w:themeColor="text1"/>
                <w:sz w:val="24"/>
                <w:szCs w:val="24"/>
              </w:rPr>
            </w:pPr>
          </w:p>
        </w:tc>
        <w:tc>
          <w:tcPr>
            <w:tcW w:w="3277" w:type="pct"/>
          </w:tcPr>
          <w:p w14:paraId="78041F60" w14:textId="68F270D0" w:rsidR="008168E0" w:rsidRPr="00885D32" w:rsidRDefault="00BC0514" w:rsidP="008168E0">
            <w:pPr>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 II</w:t>
            </w:r>
            <w:r w:rsidR="008168E0" w:rsidRPr="00885D32">
              <w:rPr>
                <w:rFonts w:ascii="Times New Roman" w:hAnsi="Times New Roman" w:cs="Times New Roman"/>
                <w:color w:val="000000" w:themeColor="text1"/>
                <w:sz w:val="24"/>
                <w:szCs w:val="24"/>
              </w:rPr>
              <w:t>&lt;..</w:t>
            </w:r>
            <w:r w:rsidR="00373058" w:rsidRPr="00885D32">
              <w:rPr>
                <w:rFonts w:ascii="Times New Roman" w:hAnsi="Times New Roman" w:cs="Times New Roman"/>
                <w:color w:val="000000" w:themeColor="text1"/>
                <w:sz w:val="24"/>
                <w:szCs w:val="24"/>
              </w:rPr>
              <w:t xml:space="preserve"> paklausa yra, tačiau labai jaučiamas sezoniškumas</w:t>
            </w:r>
            <w:r w:rsidR="008168E0" w:rsidRPr="00885D32">
              <w:rPr>
                <w:rFonts w:ascii="Times New Roman" w:hAnsi="Times New Roman" w:cs="Times New Roman"/>
                <w:color w:val="000000" w:themeColor="text1"/>
                <w:sz w:val="24"/>
                <w:szCs w:val="24"/>
              </w:rPr>
              <w:t xml:space="preserve">. </w:t>
            </w:r>
            <w:r w:rsidR="00373058" w:rsidRPr="00885D32">
              <w:rPr>
                <w:rFonts w:ascii="Times New Roman" w:hAnsi="Times New Roman" w:cs="Times New Roman"/>
                <w:color w:val="000000" w:themeColor="text1"/>
                <w:sz w:val="24"/>
                <w:szCs w:val="24"/>
              </w:rPr>
              <w:t>Lietuviai daugiausiai planuoja atostogas vasarą</w:t>
            </w:r>
            <w:r w:rsidR="008168E0" w:rsidRPr="00885D32">
              <w:rPr>
                <w:rFonts w:ascii="Times New Roman" w:hAnsi="Times New Roman" w:cs="Times New Roman"/>
                <w:color w:val="000000" w:themeColor="text1"/>
                <w:sz w:val="24"/>
                <w:szCs w:val="24"/>
              </w:rPr>
              <w:t>...&gt;</w:t>
            </w:r>
          </w:p>
          <w:p w14:paraId="51349A9D" w14:textId="37DEB82D" w:rsidR="008168E0" w:rsidRPr="00885D32" w:rsidRDefault="00BC0514" w:rsidP="008168E0">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III</w:t>
            </w:r>
            <w:r w:rsidRPr="00885D32">
              <w:rPr>
                <w:rFonts w:ascii="Times New Roman" w:hAnsi="Times New Roman" w:cs="Times New Roman"/>
                <w:color w:val="000000" w:themeColor="text1"/>
                <w:sz w:val="24"/>
                <w:szCs w:val="24"/>
              </w:rPr>
              <w:t xml:space="preserve"> </w:t>
            </w:r>
            <w:r w:rsidR="008168E0" w:rsidRPr="00885D32">
              <w:rPr>
                <w:rFonts w:ascii="Times New Roman" w:hAnsi="Times New Roman" w:cs="Times New Roman"/>
                <w:color w:val="000000" w:themeColor="text1"/>
                <w:sz w:val="24"/>
                <w:szCs w:val="24"/>
              </w:rPr>
              <w:t>&lt;..</w:t>
            </w:r>
            <w:r w:rsidR="00373058" w:rsidRPr="00885D32">
              <w:rPr>
                <w:rFonts w:ascii="Times New Roman" w:hAnsi="Times New Roman" w:cs="Times New Roman"/>
                <w:color w:val="000000" w:themeColor="text1"/>
                <w:sz w:val="24"/>
                <w:szCs w:val="24"/>
              </w:rPr>
              <w:t xml:space="preserve"> žmonės vi</w:t>
            </w:r>
            <w:r w:rsidR="008168E0" w:rsidRPr="00885D32">
              <w:rPr>
                <w:rFonts w:ascii="Times New Roman" w:hAnsi="Times New Roman" w:cs="Times New Roman"/>
                <w:color w:val="000000" w:themeColor="text1"/>
                <w:sz w:val="24"/>
                <w:szCs w:val="24"/>
              </w:rPr>
              <w:t>s</w:t>
            </w:r>
            <w:r w:rsidR="00373058" w:rsidRPr="00885D32">
              <w:rPr>
                <w:rFonts w:ascii="Times New Roman" w:hAnsi="Times New Roman" w:cs="Times New Roman"/>
                <w:color w:val="000000" w:themeColor="text1"/>
                <w:sz w:val="24"/>
                <w:szCs w:val="24"/>
              </w:rPr>
              <w:t xml:space="preserve"> dažniau renkasi kaimo turizmo sodybas ne tik poilsiui, bet ir šventėms švęsti, nes sodybose daug vietos, galima sutalpinti daug žmonių</w:t>
            </w:r>
            <w:r w:rsidR="008168E0" w:rsidRPr="00885D32">
              <w:rPr>
                <w:rFonts w:ascii="Times New Roman" w:hAnsi="Times New Roman" w:cs="Times New Roman"/>
                <w:color w:val="000000" w:themeColor="text1"/>
                <w:sz w:val="24"/>
                <w:szCs w:val="24"/>
              </w:rPr>
              <w:t>..&gt;</w:t>
            </w:r>
          </w:p>
          <w:p w14:paraId="6A1C52DF" w14:textId="775E2B36" w:rsidR="008168E0" w:rsidRPr="00885D32" w:rsidRDefault="008168E0" w:rsidP="008168E0">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&lt;.. </w:t>
            </w:r>
            <w:r w:rsidR="00373058" w:rsidRPr="00885D32">
              <w:rPr>
                <w:rFonts w:ascii="Times New Roman" w:hAnsi="Times New Roman" w:cs="Times New Roman"/>
                <w:color w:val="000000" w:themeColor="text1"/>
                <w:sz w:val="24"/>
                <w:szCs w:val="24"/>
              </w:rPr>
              <w:t>kaimo</w:t>
            </w:r>
            <w:r w:rsidRPr="00885D32">
              <w:rPr>
                <w:rFonts w:ascii="Times New Roman" w:hAnsi="Times New Roman" w:cs="Times New Roman"/>
                <w:color w:val="000000" w:themeColor="text1"/>
                <w:sz w:val="24"/>
                <w:szCs w:val="24"/>
              </w:rPr>
              <w:t xml:space="preserve"> turizmas yra ir bus paklausus..&gt;</w:t>
            </w:r>
          </w:p>
          <w:p w14:paraId="08D65C69" w14:textId="764C5D4D" w:rsidR="00995B12" w:rsidRPr="00885D32" w:rsidRDefault="00BC0514" w:rsidP="008168E0">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IV</w:t>
            </w:r>
            <w:r w:rsidRPr="00885D32">
              <w:rPr>
                <w:rFonts w:ascii="Times New Roman" w:hAnsi="Times New Roman" w:cs="Times New Roman"/>
                <w:color w:val="000000" w:themeColor="text1"/>
                <w:sz w:val="24"/>
                <w:szCs w:val="24"/>
              </w:rPr>
              <w:t xml:space="preserve"> </w:t>
            </w:r>
            <w:r w:rsidR="008168E0" w:rsidRPr="00885D32">
              <w:rPr>
                <w:rFonts w:ascii="Times New Roman" w:hAnsi="Times New Roman" w:cs="Times New Roman"/>
                <w:color w:val="000000" w:themeColor="text1"/>
                <w:sz w:val="24"/>
                <w:szCs w:val="24"/>
              </w:rPr>
              <w:t xml:space="preserve">&lt;.. paklausa yra ir ji didėja, tačiau </w:t>
            </w:r>
            <w:r w:rsidR="00373058" w:rsidRPr="00885D32">
              <w:rPr>
                <w:rFonts w:ascii="Times New Roman" w:hAnsi="Times New Roman" w:cs="Times New Roman"/>
                <w:color w:val="000000" w:themeColor="text1"/>
                <w:sz w:val="24"/>
                <w:szCs w:val="24"/>
              </w:rPr>
              <w:t>tik šiltuoju metų sezonu</w:t>
            </w:r>
            <w:r w:rsidR="008168E0" w:rsidRPr="00885D32">
              <w:rPr>
                <w:rFonts w:ascii="Times New Roman" w:hAnsi="Times New Roman" w:cs="Times New Roman"/>
                <w:color w:val="000000" w:themeColor="text1"/>
                <w:sz w:val="24"/>
                <w:szCs w:val="24"/>
              </w:rPr>
              <w:t>..&gt;</w:t>
            </w:r>
          </w:p>
          <w:p w14:paraId="4460FEC0" w14:textId="77777777" w:rsidR="008168E0" w:rsidRPr="00885D32" w:rsidRDefault="008168E0" w:rsidP="008168E0">
            <w:pPr>
              <w:tabs>
                <w:tab w:val="left" w:pos="142"/>
              </w:tabs>
              <w:spacing w:after="0"/>
              <w:contextualSpacing/>
              <w:rPr>
                <w:rFonts w:ascii="Times New Roman" w:hAnsi="Times New Roman" w:cs="Times New Roman"/>
                <w:color w:val="000000" w:themeColor="text1"/>
                <w:sz w:val="24"/>
                <w:szCs w:val="24"/>
              </w:rPr>
            </w:pPr>
          </w:p>
          <w:p w14:paraId="2F7A6708" w14:textId="6AA453B2" w:rsidR="008168E0" w:rsidRPr="00885D32" w:rsidRDefault="00BC0514" w:rsidP="00373058">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V ,VI</w:t>
            </w:r>
            <w:r w:rsidR="008168E0" w:rsidRPr="00885D32">
              <w:rPr>
                <w:rFonts w:ascii="Times New Roman" w:hAnsi="Times New Roman" w:cs="Times New Roman"/>
                <w:color w:val="000000" w:themeColor="text1"/>
                <w:sz w:val="24"/>
                <w:szCs w:val="24"/>
              </w:rPr>
              <w:t xml:space="preserve">&lt;.. </w:t>
            </w:r>
            <w:r w:rsidR="00373058" w:rsidRPr="00885D32">
              <w:rPr>
                <w:rFonts w:ascii="Times New Roman" w:hAnsi="Times New Roman" w:cs="Times New Roman"/>
                <w:color w:val="000000" w:themeColor="text1"/>
                <w:sz w:val="24"/>
                <w:szCs w:val="24"/>
              </w:rPr>
              <w:t>kaimo</w:t>
            </w:r>
            <w:r w:rsidR="008168E0" w:rsidRPr="00885D32">
              <w:rPr>
                <w:rFonts w:ascii="Times New Roman" w:hAnsi="Times New Roman" w:cs="Times New Roman"/>
                <w:color w:val="000000" w:themeColor="text1"/>
                <w:sz w:val="24"/>
                <w:szCs w:val="24"/>
              </w:rPr>
              <w:t xml:space="preserve"> turizmas Lietuvoje niekada nebus labai paklausus</w:t>
            </w:r>
            <w:r w:rsidR="00373058" w:rsidRPr="00885D32">
              <w:rPr>
                <w:rFonts w:ascii="Times New Roman" w:hAnsi="Times New Roman" w:cs="Times New Roman"/>
                <w:color w:val="000000" w:themeColor="text1"/>
                <w:sz w:val="24"/>
                <w:szCs w:val="24"/>
              </w:rPr>
              <w:t xml:space="preserve"> dėl sezoniškumo</w:t>
            </w:r>
            <w:r w:rsidR="008168E0" w:rsidRPr="00885D32">
              <w:rPr>
                <w:rFonts w:ascii="Times New Roman" w:hAnsi="Times New Roman" w:cs="Times New Roman"/>
                <w:color w:val="000000" w:themeColor="text1"/>
                <w:sz w:val="24"/>
                <w:szCs w:val="24"/>
              </w:rPr>
              <w:t>..&gt;</w:t>
            </w:r>
          </w:p>
          <w:p w14:paraId="5819D9F9" w14:textId="3D2BD644" w:rsidR="00373058" w:rsidRPr="00885D32" w:rsidRDefault="00BC0514" w:rsidP="00B064A2">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VII</w:t>
            </w:r>
            <w:r w:rsidR="00373058" w:rsidRPr="00885D32">
              <w:rPr>
                <w:rFonts w:ascii="Times New Roman" w:hAnsi="Times New Roman" w:cs="Times New Roman"/>
                <w:color w:val="000000" w:themeColor="text1"/>
                <w:sz w:val="24"/>
                <w:szCs w:val="24"/>
              </w:rPr>
              <w:t>&lt;..kaimo turizmo paklausą stabdo sezoniškumo problema ir s</w:t>
            </w:r>
            <w:r w:rsidR="00373058" w:rsidRPr="00885D32">
              <w:rPr>
                <w:rFonts w:ascii="Times New Roman" w:hAnsi="Times New Roman" w:cs="Times New Roman"/>
                <w:color w:val="000000" w:themeColor="text1"/>
                <w:sz w:val="24"/>
                <w:szCs w:val="24"/>
              </w:rPr>
              <w:t>o</w:t>
            </w:r>
            <w:r w:rsidR="00373058" w:rsidRPr="00885D32">
              <w:rPr>
                <w:rFonts w:ascii="Times New Roman" w:hAnsi="Times New Roman" w:cs="Times New Roman"/>
                <w:color w:val="000000" w:themeColor="text1"/>
                <w:sz w:val="24"/>
                <w:szCs w:val="24"/>
              </w:rPr>
              <w:t xml:space="preserve">dybų </w:t>
            </w:r>
            <w:r w:rsidR="00B064A2" w:rsidRPr="00885D32">
              <w:rPr>
                <w:rFonts w:ascii="Times New Roman" w:hAnsi="Times New Roman" w:cs="Times New Roman"/>
                <w:color w:val="000000" w:themeColor="text1"/>
                <w:sz w:val="24"/>
                <w:szCs w:val="24"/>
              </w:rPr>
              <w:t xml:space="preserve">sudėtingas </w:t>
            </w:r>
            <w:r w:rsidR="00373058" w:rsidRPr="00885D32">
              <w:rPr>
                <w:rFonts w:ascii="Times New Roman" w:hAnsi="Times New Roman" w:cs="Times New Roman"/>
                <w:color w:val="000000" w:themeColor="text1"/>
                <w:sz w:val="24"/>
                <w:szCs w:val="24"/>
              </w:rPr>
              <w:t>pasiekiamumas</w:t>
            </w:r>
          </w:p>
        </w:tc>
      </w:tr>
    </w:tbl>
    <w:p w14:paraId="4B96A000" w14:textId="77777777" w:rsidR="00B064A2" w:rsidRPr="00885D32" w:rsidRDefault="00B064A2" w:rsidP="00B064A2">
      <w:pPr>
        <w:tabs>
          <w:tab w:val="left" w:pos="142"/>
        </w:tabs>
        <w:spacing w:after="0" w:line="360" w:lineRule="auto"/>
        <w:ind w:firstLine="720"/>
        <w:contextualSpacing/>
        <w:jc w:val="both"/>
        <w:rPr>
          <w:rFonts w:ascii="Times New Roman" w:hAnsi="Times New Roman" w:cs="Times New Roman"/>
          <w:color w:val="000000" w:themeColor="text1"/>
          <w:sz w:val="24"/>
          <w:szCs w:val="24"/>
        </w:rPr>
      </w:pPr>
    </w:p>
    <w:p w14:paraId="1ABD7ABB" w14:textId="2B3718C9" w:rsidR="00995B12" w:rsidRPr="00885D32" w:rsidRDefault="00373058" w:rsidP="00995B12">
      <w:pPr>
        <w:tabs>
          <w:tab w:val="left" w:pos="142"/>
        </w:tabs>
        <w:spacing w:after="0" w:line="360" w:lineRule="auto"/>
        <w:ind w:firstLine="720"/>
        <w:contextualSpacing/>
        <w:jc w:val="both"/>
        <w:rPr>
          <w:rFonts w:ascii="Times New Roman" w:hAnsi="Times New Roman" w:cs="Times New Roman"/>
          <w:i/>
          <w:color w:val="000000" w:themeColor="text1"/>
          <w:sz w:val="24"/>
          <w:szCs w:val="24"/>
        </w:rPr>
      </w:pPr>
      <w:r w:rsidRPr="00885D32">
        <w:rPr>
          <w:rFonts w:ascii="Times New Roman" w:hAnsi="Times New Roman" w:cs="Times New Roman"/>
          <w:color w:val="000000" w:themeColor="text1"/>
          <w:sz w:val="24"/>
          <w:szCs w:val="24"/>
        </w:rPr>
        <w:t>Kaip matyti iš 6 lentelėje pateiktų susi</w:t>
      </w:r>
      <w:r w:rsidR="00BE4CDF"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 xml:space="preserve">temintų atsakymų, </w:t>
      </w:r>
      <w:r w:rsidR="00B064A2" w:rsidRPr="00885D32">
        <w:rPr>
          <w:rFonts w:ascii="Times New Roman" w:hAnsi="Times New Roman" w:cs="Times New Roman"/>
          <w:color w:val="000000" w:themeColor="text1"/>
          <w:sz w:val="24"/>
          <w:szCs w:val="24"/>
        </w:rPr>
        <w:t>kaimo turizmo paklausa yra ir sėkmi</w:t>
      </w:r>
      <w:r w:rsidR="00B064A2" w:rsidRPr="00885D32">
        <w:rPr>
          <w:rFonts w:ascii="Times New Roman" w:hAnsi="Times New Roman" w:cs="Times New Roman"/>
          <w:color w:val="000000" w:themeColor="text1"/>
          <w:sz w:val="24"/>
          <w:szCs w:val="24"/>
        </w:rPr>
        <w:t>n</w:t>
      </w:r>
      <w:r w:rsidR="00B064A2" w:rsidRPr="00885D32">
        <w:rPr>
          <w:rFonts w:ascii="Times New Roman" w:hAnsi="Times New Roman" w:cs="Times New Roman"/>
          <w:color w:val="000000" w:themeColor="text1"/>
          <w:sz w:val="24"/>
          <w:szCs w:val="24"/>
        </w:rPr>
        <w:t>gai įsitvirtinusi Lietuvos turizmo rinkoje, tačiau du ekspertai į šį klausimą atsakė daugiau pesimistiškai nei teigiamai &lt;..</w:t>
      </w:r>
      <w:r w:rsidR="00B064A2" w:rsidRPr="00885D32">
        <w:rPr>
          <w:rFonts w:ascii="Times New Roman" w:hAnsi="Times New Roman" w:cs="Times New Roman"/>
          <w:i/>
          <w:color w:val="000000" w:themeColor="text1"/>
          <w:sz w:val="24"/>
          <w:szCs w:val="24"/>
        </w:rPr>
        <w:t>kaimo turizmo paklausą stabdo sezoniškumo problema ir sodybų sudėtingas pasieki</w:t>
      </w:r>
      <w:r w:rsidR="00B064A2" w:rsidRPr="00885D32">
        <w:rPr>
          <w:rFonts w:ascii="Times New Roman" w:hAnsi="Times New Roman" w:cs="Times New Roman"/>
          <w:i/>
          <w:color w:val="000000" w:themeColor="text1"/>
          <w:sz w:val="24"/>
          <w:szCs w:val="24"/>
        </w:rPr>
        <w:t>a</w:t>
      </w:r>
      <w:r w:rsidR="00B064A2" w:rsidRPr="00885D32">
        <w:rPr>
          <w:rFonts w:ascii="Times New Roman" w:hAnsi="Times New Roman" w:cs="Times New Roman"/>
          <w:i/>
          <w:color w:val="000000" w:themeColor="text1"/>
          <w:sz w:val="24"/>
          <w:szCs w:val="24"/>
        </w:rPr>
        <w:t>mumas, dažnai jos būna nutolusios nuo miestų, ne visada geras privažiavimas, nėra ga</w:t>
      </w:r>
      <w:r w:rsidR="00BE4CDF" w:rsidRPr="00885D32">
        <w:rPr>
          <w:rFonts w:ascii="Times New Roman" w:hAnsi="Times New Roman" w:cs="Times New Roman"/>
          <w:i/>
          <w:color w:val="000000" w:themeColor="text1"/>
          <w:sz w:val="24"/>
          <w:szCs w:val="24"/>
        </w:rPr>
        <w:t>l</w:t>
      </w:r>
      <w:r w:rsidR="00B064A2" w:rsidRPr="00885D32">
        <w:rPr>
          <w:rFonts w:ascii="Times New Roman" w:hAnsi="Times New Roman" w:cs="Times New Roman"/>
          <w:i/>
          <w:color w:val="000000" w:themeColor="text1"/>
          <w:sz w:val="24"/>
          <w:szCs w:val="24"/>
        </w:rPr>
        <w:t>imybės atvykti viešuoju transportu..&gt;</w:t>
      </w:r>
      <w:r w:rsidR="00995B12" w:rsidRPr="00885D32">
        <w:rPr>
          <w:rFonts w:ascii="Times New Roman" w:hAnsi="Times New Roman" w:cs="Times New Roman"/>
          <w:i/>
          <w:color w:val="000000" w:themeColor="text1"/>
          <w:sz w:val="24"/>
          <w:szCs w:val="24"/>
        </w:rPr>
        <w:t>; &lt;..kaimo turizmas Lietuvoje niekada nebus labai paklausus dėl sezoniškumo, lietuviai atostogauja praktiškai tik vasarą, kitai sezonais renkasi atostogas užsienio šalyse, kur šilčiau arba slidinėjimo kurortuose, tai per vasarą uždirbtų pajamų tikrai nepakanka, stengiamės privilioti įva</w:t>
      </w:r>
      <w:r w:rsidR="00995B12" w:rsidRPr="00885D32">
        <w:rPr>
          <w:rFonts w:ascii="Times New Roman" w:hAnsi="Times New Roman" w:cs="Times New Roman"/>
          <w:i/>
          <w:color w:val="000000" w:themeColor="text1"/>
          <w:sz w:val="24"/>
          <w:szCs w:val="24"/>
        </w:rPr>
        <w:t>i</w:t>
      </w:r>
      <w:r w:rsidR="00995B12" w:rsidRPr="00885D32">
        <w:rPr>
          <w:rFonts w:ascii="Times New Roman" w:hAnsi="Times New Roman" w:cs="Times New Roman"/>
          <w:i/>
          <w:color w:val="000000" w:themeColor="text1"/>
          <w:sz w:val="24"/>
          <w:szCs w:val="24"/>
        </w:rPr>
        <w:t>riomis pramogomis turistus ir žiemą, bet po kol kas vien</w:t>
      </w:r>
      <w:r w:rsidR="00BE4CDF" w:rsidRPr="00885D32">
        <w:rPr>
          <w:rFonts w:ascii="Times New Roman" w:hAnsi="Times New Roman" w:cs="Times New Roman"/>
          <w:i/>
          <w:color w:val="000000" w:themeColor="text1"/>
          <w:sz w:val="24"/>
          <w:szCs w:val="24"/>
        </w:rPr>
        <w:t>e</w:t>
      </w:r>
      <w:r w:rsidR="00995B12" w:rsidRPr="00885D32">
        <w:rPr>
          <w:rFonts w:ascii="Times New Roman" w:hAnsi="Times New Roman" w:cs="Times New Roman"/>
          <w:i/>
          <w:color w:val="000000" w:themeColor="text1"/>
          <w:sz w:val="24"/>
          <w:szCs w:val="24"/>
        </w:rPr>
        <w:t>tai atvyksta kitais metų laikais, nei v</w:t>
      </w:r>
      <w:r w:rsidR="00BE4CDF" w:rsidRPr="00885D32">
        <w:rPr>
          <w:rFonts w:ascii="Times New Roman" w:hAnsi="Times New Roman" w:cs="Times New Roman"/>
          <w:i/>
          <w:color w:val="000000" w:themeColor="text1"/>
          <w:sz w:val="24"/>
          <w:szCs w:val="24"/>
        </w:rPr>
        <w:t>ė</w:t>
      </w:r>
      <w:r w:rsidR="00995B12" w:rsidRPr="00885D32">
        <w:rPr>
          <w:rFonts w:ascii="Times New Roman" w:hAnsi="Times New Roman" w:cs="Times New Roman"/>
          <w:i/>
          <w:color w:val="000000" w:themeColor="text1"/>
          <w:sz w:val="24"/>
          <w:szCs w:val="24"/>
        </w:rPr>
        <w:t>lyvą p</w:t>
      </w:r>
      <w:r w:rsidR="00995B12" w:rsidRPr="00885D32">
        <w:rPr>
          <w:rFonts w:ascii="Times New Roman" w:hAnsi="Times New Roman" w:cs="Times New Roman"/>
          <w:i/>
          <w:color w:val="000000" w:themeColor="text1"/>
          <w:sz w:val="24"/>
          <w:szCs w:val="24"/>
        </w:rPr>
        <w:t>a</w:t>
      </w:r>
      <w:r w:rsidR="00995B12" w:rsidRPr="00885D32">
        <w:rPr>
          <w:rFonts w:ascii="Times New Roman" w:hAnsi="Times New Roman" w:cs="Times New Roman"/>
          <w:i/>
          <w:color w:val="000000" w:themeColor="text1"/>
          <w:sz w:val="24"/>
          <w:szCs w:val="24"/>
        </w:rPr>
        <w:t xml:space="preserve">vasarį, vasarą ir ankstyvą rudenį ..&gt;. </w:t>
      </w:r>
    </w:p>
    <w:p w14:paraId="2C7E92EC" w14:textId="3049D331" w:rsidR="00995B12" w:rsidRPr="00885D32" w:rsidRDefault="00995B12" w:rsidP="00995B12">
      <w:pPr>
        <w:tabs>
          <w:tab w:val="left" w:pos="142"/>
        </w:tabs>
        <w:spacing w:after="0" w:line="360" w:lineRule="auto"/>
        <w:ind w:firstLine="720"/>
        <w:contextualSpacing/>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lastRenderedPageBreak/>
        <w:t>Išanalizavus gautus duomenis, galima daryti išvadą, kad ekspertai pasirinko kaimo turizmo verslą dėl augančios paklausos, bet po kol kas susiduria su pagrindine problema – sezoniškumu, kas stabdo i</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vesticijų atsipirkimą ir pelno uždirbimą.</w:t>
      </w:r>
    </w:p>
    <w:p w14:paraId="7A2843C6" w14:textId="3885D3A3" w:rsidR="00995B12" w:rsidRPr="00885D32" w:rsidRDefault="00C94257" w:rsidP="00995B12">
      <w:pPr>
        <w:spacing w:after="0" w:line="360" w:lineRule="auto"/>
        <w:ind w:firstLine="629"/>
        <w:jc w:val="both"/>
        <w:rPr>
          <w:rFonts w:ascii="Times New Roman" w:hAnsi="Times New Roman" w:cs="Times New Roman"/>
          <w:color w:val="000000" w:themeColor="text1"/>
          <w:sz w:val="24"/>
          <w:szCs w:val="24"/>
        </w:rPr>
      </w:pPr>
      <w:r w:rsidRPr="00885D32">
        <w:rPr>
          <w:rFonts w:ascii="Times New Roman" w:hAnsi="Times New Roman" w:cs="Times New Roman"/>
          <w:b/>
          <w:i/>
          <w:color w:val="000000" w:themeColor="text1"/>
          <w:sz w:val="24"/>
          <w:szCs w:val="24"/>
        </w:rPr>
        <w:t>Penktojo</w:t>
      </w:r>
      <w:r w:rsidR="00995B12" w:rsidRPr="00885D32">
        <w:rPr>
          <w:rFonts w:ascii="Times New Roman" w:hAnsi="Times New Roman" w:cs="Times New Roman"/>
          <w:b/>
          <w:i/>
          <w:color w:val="000000" w:themeColor="text1"/>
          <w:sz w:val="24"/>
          <w:szCs w:val="24"/>
        </w:rPr>
        <w:t xml:space="preserve"> interviu klausimo</w:t>
      </w:r>
      <w:r w:rsidR="00995B12" w:rsidRPr="00885D32">
        <w:rPr>
          <w:rFonts w:ascii="Times New Roman" w:hAnsi="Times New Roman" w:cs="Times New Roman"/>
          <w:i/>
          <w:color w:val="000000" w:themeColor="text1"/>
          <w:sz w:val="24"/>
          <w:szCs w:val="24"/>
        </w:rPr>
        <w:t xml:space="preserve"> (</w:t>
      </w:r>
      <w:r w:rsidR="00BC6F74" w:rsidRPr="00885D32">
        <w:rPr>
          <w:rFonts w:ascii="Times New Roman" w:hAnsi="Times New Roman" w:cs="Times New Roman"/>
          <w:i/>
          <w:color w:val="000000" w:themeColor="text1"/>
          <w:sz w:val="24"/>
          <w:szCs w:val="24"/>
        </w:rPr>
        <w:t>Jūsų nuomone, kas skatina kreiptis paramos dėl investicijų į kaimo turizmo verslą?</w:t>
      </w:r>
      <w:r w:rsidR="00995B12" w:rsidRPr="00885D32">
        <w:rPr>
          <w:rFonts w:ascii="Times New Roman" w:hAnsi="Times New Roman" w:cs="Times New Roman"/>
          <w:i/>
          <w:color w:val="000000" w:themeColor="text1"/>
          <w:sz w:val="24"/>
          <w:szCs w:val="24"/>
        </w:rPr>
        <w:t>)</w:t>
      </w:r>
      <w:r w:rsidR="00995B12" w:rsidRPr="00885D32">
        <w:rPr>
          <w:rFonts w:ascii="Times New Roman" w:hAnsi="Times New Roman" w:cs="Times New Roman"/>
          <w:color w:val="000000" w:themeColor="text1"/>
          <w:sz w:val="24"/>
          <w:szCs w:val="24"/>
        </w:rPr>
        <w:t xml:space="preserve"> tikslas – nustatyti</w:t>
      </w:r>
      <w:r w:rsidR="00BC6F74" w:rsidRPr="00885D32">
        <w:rPr>
          <w:rFonts w:ascii="Times New Roman" w:hAnsi="Times New Roman" w:cs="Times New Roman"/>
          <w:color w:val="000000" w:themeColor="text1"/>
          <w:sz w:val="24"/>
          <w:szCs w:val="24"/>
        </w:rPr>
        <w:t xml:space="preserve">, </w:t>
      </w:r>
      <w:r w:rsidR="00995B12" w:rsidRPr="00885D32">
        <w:rPr>
          <w:rFonts w:ascii="Times New Roman" w:hAnsi="Times New Roman" w:cs="Times New Roman"/>
          <w:color w:val="000000" w:themeColor="text1"/>
          <w:sz w:val="24"/>
          <w:szCs w:val="24"/>
        </w:rPr>
        <w:t xml:space="preserve"> </w:t>
      </w:r>
      <w:r w:rsidR="00BC6F74" w:rsidRPr="00885D32">
        <w:rPr>
          <w:rFonts w:ascii="Times New Roman" w:hAnsi="Times New Roman" w:cs="Times New Roman"/>
          <w:color w:val="000000" w:themeColor="text1"/>
          <w:sz w:val="24"/>
          <w:szCs w:val="24"/>
        </w:rPr>
        <w:t xml:space="preserve">kokie veiksniai ir priežastys skatina kreiptis dėl paramos gavimo dėl investicijų į kaimo turizmo verslą. </w:t>
      </w:r>
    </w:p>
    <w:p w14:paraId="6C6FCC29" w14:textId="77777777" w:rsidR="00BC6F74" w:rsidRPr="00885D32" w:rsidRDefault="00BC6F74" w:rsidP="00995B12">
      <w:pPr>
        <w:spacing w:after="0" w:line="360" w:lineRule="auto"/>
        <w:ind w:firstLine="629"/>
        <w:jc w:val="both"/>
        <w:rPr>
          <w:rFonts w:ascii="Times New Roman" w:hAnsi="Times New Roman" w:cs="Times New Roman"/>
          <w:color w:val="000000" w:themeColor="text1"/>
          <w:sz w:val="24"/>
          <w:szCs w:val="24"/>
        </w:rPr>
      </w:pPr>
    </w:p>
    <w:p w14:paraId="4452941B" w14:textId="3AE6989E" w:rsidR="00BC6F74" w:rsidRPr="00885D32" w:rsidRDefault="00BC6F74" w:rsidP="00BC6F74">
      <w:pPr>
        <w:pStyle w:val="ListParagraph"/>
        <w:spacing w:after="0"/>
        <w:ind w:left="0" w:firstLine="567"/>
        <w:jc w:val="center"/>
        <w:rPr>
          <w:rFonts w:ascii="Times New Roman" w:hAnsi="Times New Roman" w:cs="Times New Roman"/>
          <w:i/>
          <w:color w:val="000000" w:themeColor="text1"/>
          <w:sz w:val="24"/>
          <w:szCs w:val="24"/>
        </w:rPr>
      </w:pPr>
      <w:r w:rsidRPr="00885D32">
        <w:rPr>
          <w:rFonts w:ascii="Times New Roman" w:hAnsi="Times New Roman" w:cs="Times New Roman"/>
          <w:b/>
          <w:i/>
          <w:color w:val="000000" w:themeColor="text1"/>
          <w:sz w:val="24"/>
          <w:szCs w:val="24"/>
        </w:rPr>
        <w:t>7 lentelė</w:t>
      </w:r>
      <w:r w:rsidRPr="00885D32">
        <w:rPr>
          <w:rFonts w:ascii="Times New Roman" w:hAnsi="Times New Roman" w:cs="Times New Roman"/>
          <w:b/>
          <w:color w:val="000000" w:themeColor="text1"/>
          <w:sz w:val="24"/>
          <w:szCs w:val="24"/>
        </w:rPr>
        <w:t xml:space="preserve">. </w:t>
      </w:r>
      <w:r w:rsidR="00F44F5D" w:rsidRPr="00885D32">
        <w:rPr>
          <w:rFonts w:ascii="Times New Roman" w:hAnsi="Times New Roman" w:cs="Times New Roman"/>
          <w:i/>
          <w:color w:val="000000" w:themeColor="text1"/>
          <w:sz w:val="24"/>
          <w:szCs w:val="24"/>
        </w:rPr>
        <w:t>Investicijų poreikis kaimo turizmo verslui</w:t>
      </w:r>
    </w:p>
    <w:p w14:paraId="6C75D04E" w14:textId="77777777" w:rsidR="00BC6F74" w:rsidRPr="00885D32" w:rsidRDefault="00BC6F74" w:rsidP="00BC6F74">
      <w:pPr>
        <w:pStyle w:val="ListParagraph"/>
        <w:spacing w:after="0"/>
        <w:ind w:left="0" w:firstLine="567"/>
        <w:jc w:val="center"/>
        <w:rPr>
          <w:rFonts w:ascii="Times New Roman" w:hAnsi="Times New Roman" w:cs="Times New Roman"/>
          <w:i/>
          <w:color w:val="000000" w:themeColor="text1"/>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6"/>
        <w:gridCol w:w="2204"/>
        <w:gridCol w:w="6249"/>
      </w:tblGrid>
      <w:tr w:rsidR="007111BC" w:rsidRPr="00885D32" w14:paraId="7A20797B" w14:textId="77777777" w:rsidTr="0019554B">
        <w:tc>
          <w:tcPr>
            <w:tcW w:w="908" w:type="pct"/>
          </w:tcPr>
          <w:p w14:paraId="2F08A8C0" w14:textId="77777777" w:rsidR="00BC6F74" w:rsidRPr="00885D32" w:rsidRDefault="00BC6F74" w:rsidP="0019554B">
            <w:pPr>
              <w:spacing w:after="0"/>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Kategorija</w:t>
            </w:r>
          </w:p>
        </w:tc>
        <w:tc>
          <w:tcPr>
            <w:tcW w:w="1067" w:type="pct"/>
          </w:tcPr>
          <w:p w14:paraId="7A3E9886" w14:textId="77777777" w:rsidR="00BC6F74" w:rsidRPr="00885D32" w:rsidRDefault="00BC6F74" w:rsidP="0019554B">
            <w:pPr>
              <w:spacing w:after="0"/>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Subkategorija</w:t>
            </w:r>
          </w:p>
        </w:tc>
        <w:tc>
          <w:tcPr>
            <w:tcW w:w="3025" w:type="pct"/>
          </w:tcPr>
          <w:p w14:paraId="4E6E5785" w14:textId="77777777" w:rsidR="00BC6F74" w:rsidRPr="00885D32" w:rsidRDefault="00BC6F74" w:rsidP="0019554B">
            <w:pPr>
              <w:spacing w:after="0"/>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Patvirtinantis teiginys</w:t>
            </w:r>
          </w:p>
        </w:tc>
      </w:tr>
      <w:tr w:rsidR="007111BC" w:rsidRPr="00885D32" w14:paraId="580203EB" w14:textId="77777777" w:rsidTr="00784687">
        <w:trPr>
          <w:trHeight w:val="848"/>
        </w:trPr>
        <w:tc>
          <w:tcPr>
            <w:tcW w:w="908" w:type="pct"/>
          </w:tcPr>
          <w:p w14:paraId="4AE160AA" w14:textId="197A7136" w:rsidR="00BC6F74" w:rsidRPr="00885D32" w:rsidRDefault="00F44F5D" w:rsidP="0019554B">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Investicijų p</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reikis kaimo t</w:t>
            </w:r>
            <w:r w:rsidRPr="00885D32">
              <w:rPr>
                <w:rFonts w:ascii="Times New Roman" w:hAnsi="Times New Roman" w:cs="Times New Roman"/>
                <w:color w:val="000000" w:themeColor="text1"/>
                <w:sz w:val="24"/>
                <w:szCs w:val="24"/>
              </w:rPr>
              <w:t>u</w:t>
            </w:r>
            <w:r w:rsidRPr="00885D32">
              <w:rPr>
                <w:rFonts w:ascii="Times New Roman" w:hAnsi="Times New Roman" w:cs="Times New Roman"/>
                <w:color w:val="000000" w:themeColor="text1"/>
                <w:sz w:val="24"/>
                <w:szCs w:val="24"/>
              </w:rPr>
              <w:t>rizmo verslui</w:t>
            </w:r>
          </w:p>
        </w:tc>
        <w:tc>
          <w:tcPr>
            <w:tcW w:w="1067" w:type="pct"/>
          </w:tcPr>
          <w:p w14:paraId="434632B3" w14:textId="4EC17D14" w:rsidR="00BC6F74" w:rsidRPr="00885D32" w:rsidRDefault="00F44F5D" w:rsidP="0019554B">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Konkurencingumas</w:t>
            </w:r>
          </w:p>
          <w:p w14:paraId="7713C7CE" w14:textId="77777777" w:rsidR="00BC6F74" w:rsidRPr="00885D32" w:rsidRDefault="00BC6F74" w:rsidP="0019554B">
            <w:pPr>
              <w:spacing w:after="0"/>
              <w:rPr>
                <w:rFonts w:ascii="Times New Roman" w:hAnsi="Times New Roman" w:cs="Times New Roman"/>
                <w:color w:val="000000" w:themeColor="text1"/>
                <w:sz w:val="24"/>
                <w:szCs w:val="24"/>
              </w:rPr>
            </w:pPr>
          </w:p>
          <w:p w14:paraId="4CE50E50" w14:textId="77777777" w:rsidR="00BC6F74" w:rsidRPr="00885D32" w:rsidRDefault="00BC6F74" w:rsidP="0019554B">
            <w:pPr>
              <w:spacing w:after="0"/>
              <w:rPr>
                <w:rFonts w:ascii="Times New Roman" w:hAnsi="Times New Roman" w:cs="Times New Roman"/>
                <w:color w:val="000000" w:themeColor="text1"/>
                <w:sz w:val="24"/>
                <w:szCs w:val="24"/>
              </w:rPr>
            </w:pPr>
          </w:p>
          <w:p w14:paraId="0A63033C" w14:textId="77777777" w:rsidR="00BC6F74" w:rsidRPr="00885D32" w:rsidRDefault="00BC6F74" w:rsidP="0019554B">
            <w:pPr>
              <w:spacing w:after="0"/>
              <w:rPr>
                <w:rFonts w:ascii="Times New Roman" w:hAnsi="Times New Roman" w:cs="Times New Roman"/>
                <w:color w:val="000000" w:themeColor="text1"/>
                <w:sz w:val="24"/>
                <w:szCs w:val="24"/>
              </w:rPr>
            </w:pPr>
          </w:p>
          <w:p w14:paraId="137FC50E" w14:textId="77777777" w:rsidR="00BC6F74" w:rsidRPr="00885D32" w:rsidRDefault="00BC6F74" w:rsidP="0019554B">
            <w:pPr>
              <w:spacing w:after="0"/>
              <w:rPr>
                <w:rFonts w:ascii="Times New Roman" w:hAnsi="Times New Roman" w:cs="Times New Roman"/>
                <w:color w:val="000000" w:themeColor="text1"/>
                <w:sz w:val="24"/>
                <w:szCs w:val="24"/>
              </w:rPr>
            </w:pPr>
          </w:p>
          <w:p w14:paraId="27B75CAA" w14:textId="77777777" w:rsidR="00BC6F74" w:rsidRPr="00885D32" w:rsidRDefault="00BC6F74" w:rsidP="0019554B">
            <w:pPr>
              <w:spacing w:after="0"/>
              <w:rPr>
                <w:rFonts w:ascii="Times New Roman" w:hAnsi="Times New Roman" w:cs="Times New Roman"/>
                <w:color w:val="000000" w:themeColor="text1"/>
                <w:sz w:val="24"/>
                <w:szCs w:val="24"/>
              </w:rPr>
            </w:pPr>
          </w:p>
          <w:p w14:paraId="49BBB700" w14:textId="03EA207C" w:rsidR="00BC6F74" w:rsidRPr="00885D32" w:rsidRDefault="00F44F5D" w:rsidP="0019554B">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Plėtra</w:t>
            </w:r>
          </w:p>
          <w:p w14:paraId="5A05AD9D" w14:textId="77777777" w:rsidR="0019554B" w:rsidRPr="00885D32" w:rsidRDefault="0019554B" w:rsidP="0019554B">
            <w:pPr>
              <w:spacing w:after="0"/>
              <w:rPr>
                <w:rFonts w:ascii="Times New Roman" w:hAnsi="Times New Roman" w:cs="Times New Roman"/>
                <w:color w:val="000000" w:themeColor="text1"/>
                <w:sz w:val="24"/>
                <w:szCs w:val="24"/>
              </w:rPr>
            </w:pPr>
          </w:p>
          <w:p w14:paraId="26E254B3" w14:textId="77777777" w:rsidR="0019554B" w:rsidRPr="00885D32" w:rsidRDefault="0019554B" w:rsidP="0019554B">
            <w:pPr>
              <w:spacing w:after="0"/>
              <w:rPr>
                <w:rFonts w:ascii="Times New Roman" w:hAnsi="Times New Roman" w:cs="Times New Roman"/>
                <w:color w:val="000000" w:themeColor="text1"/>
                <w:sz w:val="24"/>
                <w:szCs w:val="24"/>
              </w:rPr>
            </w:pPr>
          </w:p>
          <w:p w14:paraId="53D829BF" w14:textId="77777777" w:rsidR="0019554B" w:rsidRPr="00885D32" w:rsidRDefault="0019554B" w:rsidP="0019554B">
            <w:pPr>
              <w:spacing w:after="0"/>
              <w:rPr>
                <w:rFonts w:ascii="Times New Roman" w:hAnsi="Times New Roman" w:cs="Times New Roman"/>
                <w:color w:val="000000" w:themeColor="text1"/>
                <w:sz w:val="24"/>
                <w:szCs w:val="24"/>
              </w:rPr>
            </w:pPr>
          </w:p>
          <w:p w14:paraId="416867CC" w14:textId="5ABF5A2F" w:rsidR="00BC6F74" w:rsidRPr="00885D32" w:rsidRDefault="00BE4CDF" w:rsidP="0019554B">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Pasl</w:t>
            </w:r>
            <w:r w:rsidR="00F44F5D" w:rsidRPr="00885D32">
              <w:rPr>
                <w:rFonts w:ascii="Times New Roman" w:hAnsi="Times New Roman" w:cs="Times New Roman"/>
                <w:color w:val="000000" w:themeColor="text1"/>
                <w:sz w:val="24"/>
                <w:szCs w:val="24"/>
              </w:rPr>
              <w:t>augų paketo dydis</w:t>
            </w:r>
          </w:p>
          <w:p w14:paraId="5D62CD0E" w14:textId="77777777" w:rsidR="00BC6F74" w:rsidRPr="00885D32" w:rsidRDefault="00BC6F74" w:rsidP="0019554B">
            <w:pPr>
              <w:spacing w:after="0"/>
              <w:rPr>
                <w:rFonts w:ascii="Times New Roman" w:hAnsi="Times New Roman" w:cs="Times New Roman"/>
                <w:color w:val="000000" w:themeColor="text1"/>
                <w:sz w:val="24"/>
                <w:szCs w:val="24"/>
              </w:rPr>
            </w:pPr>
          </w:p>
        </w:tc>
        <w:tc>
          <w:tcPr>
            <w:tcW w:w="3025" w:type="pct"/>
          </w:tcPr>
          <w:p w14:paraId="32618B05" w14:textId="55C7B92E" w:rsidR="00BC6F74" w:rsidRPr="00885D32" w:rsidRDefault="00BC0514" w:rsidP="0019554B">
            <w:pPr>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 xml:space="preserve">I </w:t>
            </w:r>
            <w:r w:rsidR="00BC6F74" w:rsidRPr="00885D32">
              <w:rPr>
                <w:rFonts w:ascii="Times New Roman" w:hAnsi="Times New Roman" w:cs="Times New Roman"/>
                <w:color w:val="000000" w:themeColor="text1"/>
                <w:sz w:val="24"/>
                <w:szCs w:val="24"/>
              </w:rPr>
              <w:t xml:space="preserve">&lt;.. </w:t>
            </w:r>
            <w:r w:rsidR="00F44F5D" w:rsidRPr="00885D32">
              <w:rPr>
                <w:rFonts w:ascii="Times New Roman" w:hAnsi="Times New Roman" w:cs="Times New Roman"/>
                <w:color w:val="000000" w:themeColor="text1"/>
                <w:sz w:val="24"/>
                <w:szCs w:val="24"/>
              </w:rPr>
              <w:t>investicijos reikalingos pagerinti kaimo turizmo sodybos paslaugas, kad būtų pranašumas prieš konkurentus</w:t>
            </w:r>
            <w:r w:rsidR="00BC6F74" w:rsidRPr="00885D32">
              <w:rPr>
                <w:rFonts w:ascii="Times New Roman" w:hAnsi="Times New Roman" w:cs="Times New Roman"/>
                <w:color w:val="000000" w:themeColor="text1"/>
                <w:sz w:val="24"/>
                <w:szCs w:val="24"/>
              </w:rPr>
              <w:t>...&gt;</w:t>
            </w:r>
          </w:p>
          <w:p w14:paraId="631F1F19" w14:textId="6A1808AD" w:rsidR="00BC6F74" w:rsidRPr="00885D32" w:rsidRDefault="00BC0514" w:rsidP="0019554B">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II , III</w:t>
            </w:r>
            <w:r w:rsidR="00BC6F74" w:rsidRPr="00885D32">
              <w:rPr>
                <w:rFonts w:ascii="Times New Roman" w:hAnsi="Times New Roman" w:cs="Times New Roman"/>
                <w:color w:val="000000" w:themeColor="text1"/>
                <w:sz w:val="24"/>
                <w:szCs w:val="24"/>
              </w:rPr>
              <w:t xml:space="preserve">&lt;.. </w:t>
            </w:r>
            <w:r w:rsidR="00F44F5D" w:rsidRPr="00885D32">
              <w:rPr>
                <w:rFonts w:ascii="Times New Roman" w:hAnsi="Times New Roman" w:cs="Times New Roman"/>
                <w:color w:val="000000" w:themeColor="text1"/>
                <w:sz w:val="24"/>
                <w:szCs w:val="24"/>
              </w:rPr>
              <w:t>investicijos reikalingos didinti konkurencingumą</w:t>
            </w:r>
            <w:r w:rsidR="00BC6F74" w:rsidRPr="00885D32">
              <w:rPr>
                <w:rFonts w:ascii="Times New Roman" w:hAnsi="Times New Roman" w:cs="Times New Roman"/>
                <w:color w:val="000000" w:themeColor="text1"/>
                <w:sz w:val="24"/>
                <w:szCs w:val="24"/>
              </w:rPr>
              <w:t>..&gt;</w:t>
            </w:r>
          </w:p>
          <w:p w14:paraId="57728360" w14:textId="3711D56D" w:rsidR="00BC6F74" w:rsidRPr="00885D32" w:rsidRDefault="00BC0514" w:rsidP="0019554B">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IV</w:t>
            </w:r>
            <w:r w:rsidRPr="00885D32">
              <w:rPr>
                <w:rFonts w:ascii="Times New Roman" w:hAnsi="Times New Roman" w:cs="Times New Roman"/>
                <w:color w:val="000000" w:themeColor="text1"/>
                <w:sz w:val="24"/>
                <w:szCs w:val="24"/>
              </w:rPr>
              <w:t xml:space="preserve"> </w:t>
            </w:r>
            <w:r w:rsidR="00BC6F74" w:rsidRPr="00885D32">
              <w:rPr>
                <w:rFonts w:ascii="Times New Roman" w:hAnsi="Times New Roman" w:cs="Times New Roman"/>
                <w:color w:val="000000" w:themeColor="text1"/>
                <w:sz w:val="24"/>
                <w:szCs w:val="24"/>
              </w:rPr>
              <w:t>&lt;.. svarbiausiai yra geras personalas..&gt;</w:t>
            </w:r>
          </w:p>
          <w:p w14:paraId="5F26E851" w14:textId="77777777" w:rsidR="00BC6F74" w:rsidRPr="00885D32" w:rsidRDefault="00BC6F74" w:rsidP="0019554B">
            <w:pPr>
              <w:tabs>
                <w:tab w:val="left" w:pos="142"/>
              </w:tabs>
              <w:spacing w:after="0"/>
              <w:contextualSpacing/>
              <w:rPr>
                <w:rFonts w:ascii="Times New Roman" w:hAnsi="Times New Roman" w:cs="Times New Roman"/>
                <w:color w:val="000000" w:themeColor="text1"/>
                <w:sz w:val="24"/>
                <w:szCs w:val="24"/>
              </w:rPr>
            </w:pPr>
          </w:p>
          <w:p w14:paraId="4791754D" w14:textId="77777777" w:rsidR="00F44F5D" w:rsidRPr="00885D32" w:rsidRDefault="00F44F5D" w:rsidP="0019554B">
            <w:pPr>
              <w:tabs>
                <w:tab w:val="left" w:pos="142"/>
              </w:tabs>
              <w:spacing w:after="0"/>
              <w:contextualSpacing/>
              <w:rPr>
                <w:rFonts w:ascii="Times New Roman" w:hAnsi="Times New Roman" w:cs="Times New Roman"/>
                <w:color w:val="000000" w:themeColor="text1"/>
                <w:sz w:val="24"/>
                <w:szCs w:val="24"/>
              </w:rPr>
            </w:pPr>
          </w:p>
          <w:p w14:paraId="553AD302" w14:textId="423584C0" w:rsidR="0019554B" w:rsidRPr="00885D32" w:rsidRDefault="00BC0514" w:rsidP="0019554B">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V</w:t>
            </w:r>
            <w:r w:rsidRPr="00885D32">
              <w:rPr>
                <w:rFonts w:ascii="Times New Roman" w:hAnsi="Times New Roman" w:cs="Times New Roman"/>
                <w:color w:val="000000" w:themeColor="text1"/>
                <w:sz w:val="24"/>
                <w:szCs w:val="24"/>
              </w:rPr>
              <w:t xml:space="preserve"> </w:t>
            </w:r>
            <w:r w:rsidR="00F44F5D" w:rsidRPr="00885D32">
              <w:rPr>
                <w:rFonts w:ascii="Times New Roman" w:hAnsi="Times New Roman" w:cs="Times New Roman"/>
                <w:color w:val="000000" w:themeColor="text1"/>
                <w:sz w:val="24"/>
                <w:szCs w:val="24"/>
              </w:rPr>
              <w:t>&lt;.. pradinės investicijos ypač svarbios, nes jų dydis yra d</w:t>
            </w:r>
            <w:r w:rsidR="00F44F5D" w:rsidRPr="00885D32">
              <w:rPr>
                <w:rFonts w:ascii="Times New Roman" w:hAnsi="Times New Roman" w:cs="Times New Roman"/>
                <w:color w:val="000000" w:themeColor="text1"/>
                <w:sz w:val="24"/>
                <w:szCs w:val="24"/>
              </w:rPr>
              <w:t>i</w:t>
            </w:r>
            <w:r w:rsidR="00F44F5D" w:rsidRPr="00885D32">
              <w:rPr>
                <w:rFonts w:ascii="Times New Roman" w:hAnsi="Times New Roman" w:cs="Times New Roman"/>
                <w:color w:val="000000" w:themeColor="text1"/>
                <w:sz w:val="24"/>
                <w:szCs w:val="24"/>
              </w:rPr>
              <w:t>delis, o atsipirkimas prognozuojamas tik po kelių metų</w:t>
            </w:r>
            <w:r w:rsidR="0019554B" w:rsidRPr="00885D32">
              <w:rPr>
                <w:rFonts w:ascii="Times New Roman" w:hAnsi="Times New Roman" w:cs="Times New Roman"/>
                <w:color w:val="000000" w:themeColor="text1"/>
                <w:sz w:val="24"/>
                <w:szCs w:val="24"/>
              </w:rPr>
              <w:t>,</w:t>
            </w:r>
            <w:r w:rsidR="00C669C1" w:rsidRPr="00885D32">
              <w:rPr>
                <w:rFonts w:ascii="Times New Roman" w:hAnsi="Times New Roman" w:cs="Times New Roman"/>
                <w:color w:val="000000" w:themeColor="text1"/>
                <w:sz w:val="24"/>
                <w:szCs w:val="24"/>
              </w:rPr>
              <w:t xml:space="preserve"> </w:t>
            </w:r>
            <w:r w:rsidR="0019554B" w:rsidRPr="00885D32">
              <w:rPr>
                <w:rFonts w:ascii="Times New Roman" w:hAnsi="Times New Roman" w:cs="Times New Roman"/>
                <w:color w:val="000000" w:themeColor="text1"/>
                <w:sz w:val="24"/>
                <w:szCs w:val="24"/>
              </w:rPr>
              <w:t>be investicijų stabdoma plėtra</w:t>
            </w:r>
            <w:r w:rsidR="00F44F5D" w:rsidRPr="00885D32">
              <w:rPr>
                <w:rFonts w:ascii="Times New Roman" w:hAnsi="Times New Roman" w:cs="Times New Roman"/>
                <w:color w:val="000000" w:themeColor="text1"/>
                <w:sz w:val="24"/>
                <w:szCs w:val="24"/>
              </w:rPr>
              <w:t>..&gt;</w:t>
            </w:r>
          </w:p>
          <w:p w14:paraId="4CBDDA01" w14:textId="77777777" w:rsidR="0019554B" w:rsidRPr="00885D32" w:rsidRDefault="0019554B" w:rsidP="0019554B">
            <w:pPr>
              <w:tabs>
                <w:tab w:val="left" w:pos="142"/>
              </w:tabs>
              <w:spacing w:after="0"/>
              <w:contextualSpacing/>
              <w:rPr>
                <w:rFonts w:ascii="Times New Roman" w:hAnsi="Times New Roman" w:cs="Times New Roman"/>
                <w:color w:val="000000" w:themeColor="text1"/>
                <w:sz w:val="24"/>
                <w:szCs w:val="24"/>
              </w:rPr>
            </w:pPr>
          </w:p>
          <w:p w14:paraId="2A612FE2" w14:textId="1A327E89" w:rsidR="0019554B" w:rsidRPr="00885D32" w:rsidRDefault="00BC0514" w:rsidP="0019554B">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VI</w:t>
            </w:r>
            <w:r w:rsidR="0019554B" w:rsidRPr="00885D32">
              <w:rPr>
                <w:rFonts w:ascii="Times New Roman" w:hAnsi="Times New Roman" w:cs="Times New Roman"/>
                <w:color w:val="000000" w:themeColor="text1"/>
                <w:sz w:val="24"/>
                <w:szCs w:val="24"/>
              </w:rPr>
              <w:t>&lt;.. investicijos leidžia ne tik sukurti tinkamą paslaugą, bet ir padidinti paslaugų paketą.. &gt;</w:t>
            </w:r>
          </w:p>
          <w:p w14:paraId="6D76AA92" w14:textId="1E2D1DDF" w:rsidR="0019554B" w:rsidRPr="00885D32" w:rsidRDefault="00BC0514" w:rsidP="0019554B">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VII</w:t>
            </w:r>
            <w:r w:rsidR="0019554B" w:rsidRPr="00885D32">
              <w:rPr>
                <w:rFonts w:ascii="Times New Roman" w:hAnsi="Times New Roman" w:cs="Times New Roman"/>
                <w:color w:val="000000" w:themeColor="text1"/>
                <w:sz w:val="24"/>
                <w:szCs w:val="24"/>
              </w:rPr>
              <w:t>&lt;..klientai susidomi ne tik kaimo turizmu, bet ir papild</w:t>
            </w:r>
            <w:r w:rsidR="0019554B" w:rsidRPr="00885D32">
              <w:rPr>
                <w:rFonts w:ascii="Times New Roman" w:hAnsi="Times New Roman" w:cs="Times New Roman"/>
                <w:color w:val="000000" w:themeColor="text1"/>
                <w:sz w:val="24"/>
                <w:szCs w:val="24"/>
              </w:rPr>
              <w:t>o</w:t>
            </w:r>
            <w:r w:rsidR="0019554B" w:rsidRPr="00885D32">
              <w:rPr>
                <w:rFonts w:ascii="Times New Roman" w:hAnsi="Times New Roman" w:cs="Times New Roman"/>
                <w:color w:val="000000" w:themeColor="text1"/>
                <w:sz w:val="24"/>
                <w:szCs w:val="24"/>
              </w:rPr>
              <w:t>momis paslaugomis, todėl plėtrai reikalingos investicijos..&gt;</w:t>
            </w:r>
          </w:p>
          <w:p w14:paraId="77822CEA" w14:textId="77777777" w:rsidR="0019554B" w:rsidRPr="00885D32" w:rsidRDefault="0019554B" w:rsidP="0019554B">
            <w:pPr>
              <w:tabs>
                <w:tab w:val="left" w:pos="142"/>
              </w:tabs>
              <w:spacing w:after="0"/>
              <w:contextualSpacing/>
              <w:rPr>
                <w:rFonts w:ascii="Times New Roman" w:hAnsi="Times New Roman" w:cs="Times New Roman"/>
                <w:color w:val="000000" w:themeColor="text1"/>
                <w:sz w:val="24"/>
                <w:szCs w:val="24"/>
              </w:rPr>
            </w:pPr>
          </w:p>
        </w:tc>
      </w:tr>
    </w:tbl>
    <w:p w14:paraId="6F6A0897" w14:textId="77777777" w:rsidR="00784687" w:rsidRPr="00885D32" w:rsidRDefault="00784687" w:rsidP="00784687">
      <w:pPr>
        <w:spacing w:after="0" w:line="360" w:lineRule="auto"/>
        <w:ind w:left="720"/>
        <w:jc w:val="both"/>
        <w:rPr>
          <w:rFonts w:ascii="Times New Roman" w:hAnsi="Times New Roman" w:cs="Times New Roman"/>
          <w:color w:val="000000" w:themeColor="text1"/>
          <w:sz w:val="24"/>
          <w:szCs w:val="24"/>
        </w:rPr>
      </w:pPr>
    </w:p>
    <w:p w14:paraId="148CE8F7" w14:textId="77777777" w:rsidR="00784687" w:rsidRPr="00885D32" w:rsidRDefault="00BA5A7A" w:rsidP="00784687">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Ekspertai, išsakydami savo nuomonę, kas skatina kreiptis paramos dėl investicijų į kaimo turi</w:t>
      </w:r>
      <w:r w:rsidRPr="00885D32">
        <w:rPr>
          <w:rFonts w:ascii="Times New Roman" w:hAnsi="Times New Roman" w:cs="Times New Roman"/>
          <w:color w:val="000000" w:themeColor="text1"/>
          <w:sz w:val="24"/>
          <w:szCs w:val="24"/>
        </w:rPr>
        <w:t>z</w:t>
      </w:r>
      <w:r w:rsidRPr="00885D32">
        <w:rPr>
          <w:rFonts w:ascii="Times New Roman" w:hAnsi="Times New Roman" w:cs="Times New Roman"/>
          <w:color w:val="000000" w:themeColor="text1"/>
          <w:sz w:val="24"/>
          <w:szCs w:val="24"/>
        </w:rPr>
        <w:t>mo verslą</w:t>
      </w:r>
      <w:r w:rsidR="00784687"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išskyrė </w:t>
      </w:r>
      <w:r w:rsidR="00784687" w:rsidRPr="00885D32">
        <w:rPr>
          <w:rFonts w:ascii="Times New Roman" w:hAnsi="Times New Roman" w:cs="Times New Roman"/>
          <w:color w:val="000000" w:themeColor="text1"/>
          <w:sz w:val="24"/>
          <w:szCs w:val="24"/>
        </w:rPr>
        <w:t xml:space="preserve">keletą veiksnių, be kurių, jų nuomone, kaimo turizmo verslas sunkiai išvystomas ir tiems veiksniams reikalingos investicijos, tai – konkurencingumas, plėtra, paslaugų paketo dydis. </w:t>
      </w:r>
    </w:p>
    <w:p w14:paraId="6906A00A" w14:textId="2F0704BD" w:rsidR="00784687" w:rsidRPr="00885D32" w:rsidRDefault="00C94257" w:rsidP="00784687">
      <w:pPr>
        <w:spacing w:after="0" w:line="360" w:lineRule="auto"/>
        <w:ind w:firstLine="720"/>
        <w:jc w:val="both"/>
        <w:rPr>
          <w:rFonts w:ascii="Times New Roman" w:hAnsi="Times New Roman" w:cs="Times New Roman"/>
          <w:color w:val="000000" w:themeColor="text1"/>
          <w:sz w:val="24"/>
          <w:szCs w:val="24"/>
        </w:rPr>
      </w:pPr>
      <w:r w:rsidRPr="00885D32">
        <w:rPr>
          <w:rFonts w:ascii="Times New Roman" w:hAnsi="Times New Roman" w:cs="Times New Roman"/>
          <w:b/>
          <w:i/>
          <w:color w:val="000000" w:themeColor="text1"/>
          <w:sz w:val="24"/>
          <w:szCs w:val="24"/>
        </w:rPr>
        <w:t>Šeštuoju</w:t>
      </w:r>
      <w:r w:rsidR="00784687" w:rsidRPr="00885D32">
        <w:rPr>
          <w:rFonts w:ascii="Times New Roman" w:hAnsi="Times New Roman" w:cs="Times New Roman"/>
          <w:b/>
          <w:i/>
          <w:color w:val="000000" w:themeColor="text1"/>
          <w:sz w:val="24"/>
          <w:szCs w:val="24"/>
        </w:rPr>
        <w:t xml:space="preserve"> interviu klausimu</w:t>
      </w:r>
      <w:r w:rsidR="00784687" w:rsidRPr="00885D32">
        <w:rPr>
          <w:rFonts w:ascii="Times New Roman" w:hAnsi="Times New Roman" w:cs="Times New Roman"/>
          <w:i/>
          <w:color w:val="000000" w:themeColor="text1"/>
          <w:sz w:val="24"/>
          <w:szCs w:val="24"/>
        </w:rPr>
        <w:t xml:space="preserve"> (Kokių rezultatų Jūsų įmonei davė įsisavinta ES struktūrinių fondų parama?) </w:t>
      </w:r>
      <w:r w:rsidR="00784687" w:rsidRPr="00885D32">
        <w:rPr>
          <w:rFonts w:ascii="Times New Roman" w:hAnsi="Times New Roman" w:cs="Times New Roman"/>
          <w:color w:val="000000" w:themeColor="text1"/>
          <w:sz w:val="24"/>
          <w:szCs w:val="24"/>
        </w:rPr>
        <w:t>siekta išsiaiškinti, koks ES paramos indelis investicijoms į kaimo turizmo verslą</w:t>
      </w:r>
      <w:r w:rsidR="00585A32" w:rsidRPr="00885D32">
        <w:rPr>
          <w:rFonts w:ascii="Times New Roman" w:hAnsi="Times New Roman" w:cs="Times New Roman"/>
          <w:color w:val="000000" w:themeColor="text1"/>
          <w:sz w:val="24"/>
          <w:szCs w:val="24"/>
        </w:rPr>
        <w:t xml:space="preserve"> (žr. 8 lentelę).</w:t>
      </w:r>
      <w:r w:rsidR="00784687" w:rsidRPr="00885D32">
        <w:rPr>
          <w:rFonts w:ascii="Times New Roman" w:hAnsi="Times New Roman" w:cs="Times New Roman"/>
          <w:color w:val="000000" w:themeColor="text1"/>
          <w:sz w:val="24"/>
          <w:szCs w:val="24"/>
        </w:rPr>
        <w:t xml:space="preserve"> </w:t>
      </w:r>
    </w:p>
    <w:p w14:paraId="2C5AFCF1" w14:textId="77777777" w:rsidR="00585A32" w:rsidRPr="00885D32" w:rsidRDefault="00585A32" w:rsidP="00784687">
      <w:pPr>
        <w:spacing w:after="0" w:line="360" w:lineRule="auto"/>
        <w:ind w:firstLine="720"/>
        <w:jc w:val="both"/>
        <w:rPr>
          <w:rFonts w:ascii="Times New Roman" w:hAnsi="Times New Roman" w:cs="Times New Roman"/>
          <w:color w:val="000000" w:themeColor="text1"/>
          <w:sz w:val="24"/>
          <w:szCs w:val="24"/>
        </w:rPr>
      </w:pPr>
    </w:p>
    <w:p w14:paraId="41A326B0" w14:textId="77777777" w:rsidR="00C20A50" w:rsidRPr="00885D32" w:rsidRDefault="00C20A50" w:rsidP="00784687">
      <w:pPr>
        <w:spacing w:after="0" w:line="360" w:lineRule="auto"/>
        <w:ind w:firstLine="720"/>
        <w:jc w:val="both"/>
        <w:rPr>
          <w:rFonts w:ascii="Times New Roman" w:hAnsi="Times New Roman" w:cs="Times New Roman"/>
          <w:color w:val="000000" w:themeColor="text1"/>
          <w:sz w:val="24"/>
          <w:szCs w:val="24"/>
        </w:rPr>
      </w:pPr>
    </w:p>
    <w:p w14:paraId="2B10187D" w14:textId="77777777" w:rsidR="00C20A50" w:rsidRPr="00885D32" w:rsidRDefault="00C20A50" w:rsidP="00784687">
      <w:pPr>
        <w:spacing w:after="0" w:line="360" w:lineRule="auto"/>
        <w:ind w:firstLine="720"/>
        <w:jc w:val="both"/>
        <w:rPr>
          <w:rFonts w:ascii="Times New Roman" w:hAnsi="Times New Roman" w:cs="Times New Roman"/>
          <w:color w:val="000000" w:themeColor="text1"/>
          <w:sz w:val="24"/>
          <w:szCs w:val="24"/>
        </w:rPr>
      </w:pPr>
    </w:p>
    <w:p w14:paraId="23883221" w14:textId="77777777" w:rsidR="00C20A50" w:rsidRPr="00885D32" w:rsidRDefault="00C20A50" w:rsidP="00784687">
      <w:pPr>
        <w:spacing w:after="0" w:line="360" w:lineRule="auto"/>
        <w:ind w:firstLine="720"/>
        <w:jc w:val="both"/>
        <w:rPr>
          <w:rFonts w:ascii="Times New Roman" w:hAnsi="Times New Roman" w:cs="Times New Roman"/>
          <w:color w:val="000000" w:themeColor="text1"/>
          <w:sz w:val="24"/>
          <w:szCs w:val="24"/>
        </w:rPr>
      </w:pPr>
    </w:p>
    <w:p w14:paraId="3AF7D0BD" w14:textId="77777777" w:rsidR="00C20A50" w:rsidRPr="00885D32" w:rsidRDefault="00C20A50" w:rsidP="00784687">
      <w:pPr>
        <w:spacing w:after="0" w:line="360" w:lineRule="auto"/>
        <w:ind w:firstLine="720"/>
        <w:jc w:val="both"/>
        <w:rPr>
          <w:rFonts w:ascii="Times New Roman" w:hAnsi="Times New Roman" w:cs="Times New Roman"/>
          <w:color w:val="000000" w:themeColor="text1"/>
          <w:sz w:val="24"/>
          <w:szCs w:val="24"/>
        </w:rPr>
      </w:pPr>
    </w:p>
    <w:p w14:paraId="500FB7B4" w14:textId="77777777" w:rsidR="00C20A50" w:rsidRPr="00885D32" w:rsidRDefault="00C20A50" w:rsidP="00784687">
      <w:pPr>
        <w:spacing w:after="0" w:line="360" w:lineRule="auto"/>
        <w:ind w:firstLine="720"/>
        <w:jc w:val="both"/>
        <w:rPr>
          <w:rFonts w:ascii="Times New Roman" w:hAnsi="Times New Roman" w:cs="Times New Roman"/>
          <w:color w:val="000000" w:themeColor="text1"/>
          <w:sz w:val="24"/>
          <w:szCs w:val="24"/>
        </w:rPr>
      </w:pPr>
    </w:p>
    <w:p w14:paraId="1697C969" w14:textId="5C14A912" w:rsidR="00784687" w:rsidRPr="00885D32" w:rsidRDefault="00784687" w:rsidP="00784687">
      <w:pPr>
        <w:pStyle w:val="ListParagraph"/>
        <w:spacing w:after="0"/>
        <w:ind w:left="0" w:firstLine="567"/>
        <w:jc w:val="center"/>
        <w:rPr>
          <w:rFonts w:ascii="Times New Roman" w:hAnsi="Times New Roman" w:cs="Times New Roman"/>
          <w:i/>
          <w:color w:val="000000" w:themeColor="text1"/>
          <w:sz w:val="24"/>
          <w:szCs w:val="24"/>
        </w:rPr>
      </w:pPr>
      <w:r w:rsidRPr="00885D32">
        <w:rPr>
          <w:rFonts w:ascii="Times New Roman" w:hAnsi="Times New Roman" w:cs="Times New Roman"/>
          <w:b/>
          <w:i/>
          <w:color w:val="000000" w:themeColor="text1"/>
          <w:sz w:val="24"/>
          <w:szCs w:val="24"/>
        </w:rPr>
        <w:lastRenderedPageBreak/>
        <w:t>8 lentelė</w:t>
      </w:r>
      <w:r w:rsidRPr="00885D32">
        <w:rPr>
          <w:rFonts w:ascii="Times New Roman" w:hAnsi="Times New Roman" w:cs="Times New Roman"/>
          <w:b/>
          <w:color w:val="000000" w:themeColor="text1"/>
          <w:sz w:val="24"/>
          <w:szCs w:val="24"/>
        </w:rPr>
        <w:t xml:space="preserve">. </w:t>
      </w:r>
      <w:r w:rsidR="00290C50" w:rsidRPr="00885D32">
        <w:rPr>
          <w:rFonts w:ascii="Times New Roman" w:hAnsi="Times New Roman" w:cs="Times New Roman"/>
          <w:i/>
          <w:color w:val="000000" w:themeColor="text1"/>
          <w:sz w:val="24"/>
          <w:szCs w:val="24"/>
        </w:rPr>
        <w:t>Rezultatai į</w:t>
      </w:r>
      <w:r w:rsidR="00DE4611" w:rsidRPr="00885D32">
        <w:rPr>
          <w:rFonts w:ascii="Times New Roman" w:hAnsi="Times New Roman" w:cs="Times New Roman"/>
          <w:i/>
          <w:color w:val="000000" w:themeColor="text1"/>
          <w:sz w:val="24"/>
          <w:szCs w:val="24"/>
        </w:rPr>
        <w:t>g</w:t>
      </w:r>
      <w:r w:rsidR="00290C50" w:rsidRPr="00885D32">
        <w:rPr>
          <w:rFonts w:ascii="Times New Roman" w:hAnsi="Times New Roman" w:cs="Times New Roman"/>
          <w:i/>
          <w:color w:val="000000" w:themeColor="text1"/>
          <w:sz w:val="24"/>
          <w:szCs w:val="24"/>
        </w:rPr>
        <w:t>y</w:t>
      </w:r>
      <w:r w:rsidR="00DE4611" w:rsidRPr="00885D32">
        <w:rPr>
          <w:rFonts w:ascii="Times New Roman" w:hAnsi="Times New Roman" w:cs="Times New Roman"/>
          <w:i/>
          <w:color w:val="000000" w:themeColor="text1"/>
          <w:sz w:val="24"/>
          <w:szCs w:val="24"/>
        </w:rPr>
        <w:t>vendinus investic</w:t>
      </w:r>
      <w:r w:rsidR="00290C50" w:rsidRPr="00885D32">
        <w:rPr>
          <w:rFonts w:ascii="Times New Roman" w:hAnsi="Times New Roman" w:cs="Times New Roman"/>
          <w:i/>
          <w:color w:val="000000" w:themeColor="text1"/>
          <w:sz w:val="24"/>
          <w:szCs w:val="24"/>
        </w:rPr>
        <w:t>i</w:t>
      </w:r>
      <w:r w:rsidR="00450405" w:rsidRPr="00885D32">
        <w:rPr>
          <w:rFonts w:ascii="Times New Roman" w:hAnsi="Times New Roman" w:cs="Times New Roman"/>
          <w:i/>
          <w:color w:val="000000" w:themeColor="text1"/>
          <w:sz w:val="24"/>
          <w:szCs w:val="24"/>
        </w:rPr>
        <w:t>j</w:t>
      </w:r>
      <w:r w:rsidR="00DE4611" w:rsidRPr="00885D32">
        <w:rPr>
          <w:rFonts w:ascii="Times New Roman" w:hAnsi="Times New Roman" w:cs="Times New Roman"/>
          <w:i/>
          <w:color w:val="000000" w:themeColor="text1"/>
          <w:sz w:val="24"/>
          <w:szCs w:val="24"/>
        </w:rPr>
        <w:t>ų ES paramos kaimo turizmo projektus</w:t>
      </w:r>
    </w:p>
    <w:p w14:paraId="668674CD" w14:textId="77777777" w:rsidR="008F3F55" w:rsidRPr="00885D32" w:rsidRDefault="008F3F55" w:rsidP="00784687">
      <w:pPr>
        <w:pStyle w:val="ListParagraph"/>
        <w:spacing w:after="0"/>
        <w:ind w:left="0" w:firstLine="567"/>
        <w:jc w:val="center"/>
        <w:rPr>
          <w:rFonts w:ascii="Times New Roman" w:hAnsi="Times New Roman" w:cs="Times New Roman"/>
          <w:i/>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6"/>
        <w:gridCol w:w="2485"/>
        <w:gridCol w:w="5968"/>
      </w:tblGrid>
      <w:tr w:rsidR="007111BC" w:rsidRPr="00885D32" w14:paraId="24C271E6" w14:textId="77777777" w:rsidTr="00C20A50">
        <w:tc>
          <w:tcPr>
            <w:tcW w:w="908" w:type="pct"/>
          </w:tcPr>
          <w:p w14:paraId="58167D29" w14:textId="77777777" w:rsidR="00784687" w:rsidRPr="00885D32" w:rsidRDefault="00784687" w:rsidP="00784687">
            <w:pPr>
              <w:spacing w:after="0"/>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Kategorija</w:t>
            </w:r>
          </w:p>
        </w:tc>
        <w:tc>
          <w:tcPr>
            <w:tcW w:w="1203" w:type="pct"/>
          </w:tcPr>
          <w:p w14:paraId="71CC7AB0" w14:textId="77777777" w:rsidR="00784687" w:rsidRPr="00885D32" w:rsidRDefault="00784687" w:rsidP="00784687">
            <w:pPr>
              <w:spacing w:after="0"/>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Subkategorija</w:t>
            </w:r>
          </w:p>
        </w:tc>
        <w:tc>
          <w:tcPr>
            <w:tcW w:w="2889" w:type="pct"/>
          </w:tcPr>
          <w:p w14:paraId="4C8BA840" w14:textId="77777777" w:rsidR="00784687" w:rsidRPr="00885D32" w:rsidRDefault="00784687" w:rsidP="00784687">
            <w:pPr>
              <w:spacing w:after="0"/>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Patvirtinantis teiginys</w:t>
            </w:r>
          </w:p>
        </w:tc>
      </w:tr>
      <w:tr w:rsidR="00784687" w:rsidRPr="00885D32" w14:paraId="7B942412" w14:textId="77777777" w:rsidTr="00C20A50">
        <w:trPr>
          <w:trHeight w:val="1453"/>
        </w:trPr>
        <w:tc>
          <w:tcPr>
            <w:tcW w:w="908" w:type="pct"/>
          </w:tcPr>
          <w:p w14:paraId="52984571" w14:textId="05837F26" w:rsidR="00784687" w:rsidRPr="00885D32" w:rsidRDefault="00DE4611" w:rsidP="00784687">
            <w:pPr>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Rezultatai įg</w:t>
            </w:r>
            <w:r w:rsidRPr="00885D32">
              <w:rPr>
                <w:rFonts w:ascii="Times New Roman" w:hAnsi="Times New Roman" w:cs="Times New Roman"/>
                <w:color w:val="000000" w:themeColor="text1"/>
                <w:sz w:val="24"/>
                <w:szCs w:val="24"/>
              </w:rPr>
              <w:t>y</w:t>
            </w:r>
            <w:r w:rsidRPr="00885D32">
              <w:rPr>
                <w:rFonts w:ascii="Times New Roman" w:hAnsi="Times New Roman" w:cs="Times New Roman"/>
                <w:color w:val="000000" w:themeColor="text1"/>
                <w:sz w:val="24"/>
                <w:szCs w:val="24"/>
              </w:rPr>
              <w:t>vendinus inve</w:t>
            </w:r>
            <w:r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ticijų projektą ES lėšomis</w:t>
            </w:r>
          </w:p>
        </w:tc>
        <w:tc>
          <w:tcPr>
            <w:tcW w:w="1203" w:type="pct"/>
          </w:tcPr>
          <w:p w14:paraId="36ACE56E" w14:textId="57866FA7" w:rsidR="00784687" w:rsidRPr="00885D32" w:rsidRDefault="00DE4611" w:rsidP="00784687">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Konkurencingumas</w:t>
            </w:r>
          </w:p>
          <w:p w14:paraId="21EA7D96" w14:textId="77777777" w:rsidR="00784687" w:rsidRPr="00885D32" w:rsidRDefault="00784687" w:rsidP="00784687">
            <w:pPr>
              <w:spacing w:after="0"/>
              <w:rPr>
                <w:rFonts w:ascii="Times New Roman" w:hAnsi="Times New Roman" w:cs="Times New Roman"/>
                <w:color w:val="000000" w:themeColor="text1"/>
                <w:sz w:val="24"/>
                <w:szCs w:val="24"/>
              </w:rPr>
            </w:pPr>
          </w:p>
          <w:p w14:paraId="61AD274C" w14:textId="77777777" w:rsidR="00784687" w:rsidRPr="00885D32" w:rsidRDefault="00784687" w:rsidP="00784687">
            <w:pPr>
              <w:spacing w:after="0"/>
              <w:rPr>
                <w:rFonts w:ascii="Times New Roman" w:hAnsi="Times New Roman" w:cs="Times New Roman"/>
                <w:color w:val="000000" w:themeColor="text1"/>
                <w:sz w:val="24"/>
                <w:szCs w:val="24"/>
              </w:rPr>
            </w:pPr>
          </w:p>
          <w:p w14:paraId="4AC96F57" w14:textId="61F604A3" w:rsidR="00784687" w:rsidRPr="00885D32" w:rsidRDefault="00DE4611" w:rsidP="00784687">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Plėtra</w:t>
            </w:r>
          </w:p>
          <w:p w14:paraId="2CC1498D" w14:textId="77777777" w:rsidR="00784687" w:rsidRPr="00885D32" w:rsidRDefault="00784687" w:rsidP="00784687">
            <w:pPr>
              <w:spacing w:after="0"/>
              <w:rPr>
                <w:rFonts w:ascii="Times New Roman" w:hAnsi="Times New Roman" w:cs="Times New Roman"/>
                <w:color w:val="000000" w:themeColor="text1"/>
                <w:sz w:val="24"/>
                <w:szCs w:val="24"/>
              </w:rPr>
            </w:pPr>
          </w:p>
          <w:p w14:paraId="783EE514" w14:textId="77777777" w:rsidR="00DE4611" w:rsidRPr="00885D32" w:rsidRDefault="00DE4611" w:rsidP="00784687">
            <w:pPr>
              <w:spacing w:after="0"/>
              <w:rPr>
                <w:rFonts w:ascii="Times New Roman" w:hAnsi="Times New Roman" w:cs="Times New Roman"/>
                <w:color w:val="000000" w:themeColor="text1"/>
                <w:sz w:val="24"/>
                <w:szCs w:val="24"/>
              </w:rPr>
            </w:pPr>
          </w:p>
          <w:p w14:paraId="1FE71951" w14:textId="77777777" w:rsidR="00DE4611" w:rsidRPr="00885D32" w:rsidRDefault="00DE4611" w:rsidP="00784687">
            <w:pPr>
              <w:spacing w:after="0"/>
              <w:rPr>
                <w:rFonts w:ascii="Times New Roman" w:hAnsi="Times New Roman" w:cs="Times New Roman"/>
                <w:color w:val="000000" w:themeColor="text1"/>
                <w:sz w:val="24"/>
                <w:szCs w:val="24"/>
              </w:rPr>
            </w:pPr>
          </w:p>
          <w:p w14:paraId="7FC30560" w14:textId="77777777" w:rsidR="00DE4611" w:rsidRPr="00885D32" w:rsidRDefault="00DE4611" w:rsidP="00784687">
            <w:pPr>
              <w:spacing w:after="0"/>
              <w:rPr>
                <w:rFonts w:ascii="Times New Roman" w:hAnsi="Times New Roman" w:cs="Times New Roman"/>
                <w:color w:val="000000" w:themeColor="text1"/>
                <w:sz w:val="24"/>
                <w:szCs w:val="24"/>
              </w:rPr>
            </w:pPr>
          </w:p>
          <w:p w14:paraId="2462FD18" w14:textId="77777777" w:rsidR="00DE4611" w:rsidRPr="00885D32" w:rsidRDefault="00DE4611" w:rsidP="00784687">
            <w:pPr>
              <w:spacing w:after="0"/>
              <w:rPr>
                <w:rFonts w:ascii="Times New Roman" w:hAnsi="Times New Roman" w:cs="Times New Roman"/>
                <w:color w:val="000000" w:themeColor="text1"/>
                <w:sz w:val="24"/>
                <w:szCs w:val="24"/>
              </w:rPr>
            </w:pPr>
          </w:p>
          <w:p w14:paraId="0E2F841C" w14:textId="30A7F543" w:rsidR="00784687" w:rsidRPr="00885D32" w:rsidRDefault="00DE4611" w:rsidP="00784687">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Infrastruktūra</w:t>
            </w:r>
          </w:p>
          <w:p w14:paraId="4FEBF080" w14:textId="77777777" w:rsidR="00784687" w:rsidRPr="00885D32" w:rsidRDefault="00784687" w:rsidP="00784687">
            <w:pPr>
              <w:spacing w:after="0"/>
              <w:rPr>
                <w:rFonts w:ascii="Times New Roman" w:hAnsi="Times New Roman" w:cs="Times New Roman"/>
                <w:color w:val="000000" w:themeColor="text1"/>
                <w:sz w:val="24"/>
                <w:szCs w:val="24"/>
              </w:rPr>
            </w:pPr>
          </w:p>
          <w:p w14:paraId="29763F89" w14:textId="77777777" w:rsidR="00784687" w:rsidRPr="00885D32" w:rsidRDefault="00784687" w:rsidP="00784687">
            <w:pPr>
              <w:spacing w:after="0"/>
              <w:rPr>
                <w:rFonts w:ascii="Times New Roman" w:hAnsi="Times New Roman" w:cs="Times New Roman"/>
                <w:color w:val="000000" w:themeColor="text1"/>
                <w:sz w:val="24"/>
                <w:szCs w:val="24"/>
              </w:rPr>
            </w:pPr>
          </w:p>
          <w:p w14:paraId="387026DD" w14:textId="77777777" w:rsidR="00784687" w:rsidRPr="00885D32" w:rsidRDefault="00784687" w:rsidP="00784687">
            <w:pPr>
              <w:spacing w:after="0"/>
              <w:rPr>
                <w:rFonts w:ascii="Times New Roman" w:hAnsi="Times New Roman" w:cs="Times New Roman"/>
                <w:color w:val="000000" w:themeColor="text1"/>
                <w:sz w:val="24"/>
                <w:szCs w:val="24"/>
              </w:rPr>
            </w:pPr>
          </w:p>
          <w:p w14:paraId="418FB9B0" w14:textId="3B1BF351" w:rsidR="00784687" w:rsidRPr="00885D32" w:rsidRDefault="00DE4611" w:rsidP="00784687">
            <w:pPr>
              <w:spacing w:after="0"/>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Sukurtos darbo vietos</w:t>
            </w:r>
          </w:p>
        </w:tc>
        <w:tc>
          <w:tcPr>
            <w:tcW w:w="2889" w:type="pct"/>
          </w:tcPr>
          <w:p w14:paraId="41D360C4" w14:textId="43DFAE28" w:rsidR="00784687" w:rsidRPr="00885D32" w:rsidRDefault="00BC0514" w:rsidP="00784687">
            <w:pPr>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 II</w:t>
            </w:r>
            <w:r w:rsidR="00784687" w:rsidRPr="00885D32">
              <w:rPr>
                <w:rFonts w:ascii="Times New Roman" w:hAnsi="Times New Roman" w:cs="Times New Roman"/>
                <w:color w:val="000000" w:themeColor="text1"/>
                <w:sz w:val="24"/>
                <w:szCs w:val="24"/>
              </w:rPr>
              <w:t>&lt;..</w:t>
            </w:r>
            <w:r w:rsidR="00DE4611" w:rsidRPr="00885D32">
              <w:rPr>
                <w:rFonts w:ascii="Times New Roman" w:eastAsia="Times New Roman" w:hAnsi="Times New Roman" w:cs="Times New Roman"/>
                <w:color w:val="000000" w:themeColor="text1"/>
                <w:sz w:val="24"/>
                <w:szCs w:val="24"/>
                <w:shd w:val="clear" w:color="auto" w:fill="FDFDFD"/>
                <w:lang w:eastAsia="en-US"/>
              </w:rPr>
              <w:t xml:space="preserve"> Padidinome savo konkurencingumą</w:t>
            </w:r>
            <w:r w:rsidR="00784687" w:rsidRPr="00885D32">
              <w:rPr>
                <w:rFonts w:ascii="Times New Roman" w:hAnsi="Times New Roman" w:cs="Times New Roman"/>
                <w:color w:val="000000" w:themeColor="text1"/>
                <w:sz w:val="24"/>
                <w:szCs w:val="24"/>
              </w:rPr>
              <w:t>..&gt;</w:t>
            </w:r>
          </w:p>
          <w:p w14:paraId="0302C7BC" w14:textId="77777777" w:rsidR="00784687" w:rsidRPr="00885D32" w:rsidRDefault="00784687" w:rsidP="00784687">
            <w:pPr>
              <w:tabs>
                <w:tab w:val="left" w:pos="142"/>
              </w:tabs>
              <w:spacing w:after="0"/>
              <w:contextualSpacing/>
              <w:rPr>
                <w:rFonts w:ascii="Times New Roman" w:hAnsi="Times New Roman" w:cs="Times New Roman"/>
                <w:color w:val="000000" w:themeColor="text1"/>
                <w:sz w:val="24"/>
                <w:szCs w:val="24"/>
              </w:rPr>
            </w:pPr>
          </w:p>
          <w:p w14:paraId="512430FA" w14:textId="77777777" w:rsidR="00DE4611" w:rsidRPr="00885D32" w:rsidRDefault="00DE4611" w:rsidP="00784687">
            <w:pPr>
              <w:tabs>
                <w:tab w:val="left" w:pos="142"/>
              </w:tabs>
              <w:spacing w:after="0"/>
              <w:contextualSpacing/>
              <w:rPr>
                <w:rFonts w:ascii="Times New Roman" w:hAnsi="Times New Roman" w:cs="Times New Roman"/>
                <w:color w:val="000000" w:themeColor="text1"/>
                <w:sz w:val="24"/>
                <w:szCs w:val="24"/>
              </w:rPr>
            </w:pPr>
          </w:p>
          <w:p w14:paraId="4A1373EC" w14:textId="77290C92" w:rsidR="00DE4611" w:rsidRPr="00885D32" w:rsidRDefault="00BC0514" w:rsidP="00784687">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III</w:t>
            </w:r>
            <w:r w:rsidRPr="00885D32">
              <w:rPr>
                <w:rFonts w:ascii="Times New Roman" w:hAnsi="Times New Roman" w:cs="Times New Roman"/>
                <w:color w:val="000000" w:themeColor="text1"/>
                <w:sz w:val="24"/>
                <w:szCs w:val="24"/>
              </w:rPr>
              <w:t xml:space="preserve"> </w:t>
            </w:r>
            <w:r w:rsidR="00784687" w:rsidRPr="00885D32">
              <w:rPr>
                <w:rFonts w:ascii="Times New Roman" w:hAnsi="Times New Roman" w:cs="Times New Roman"/>
                <w:color w:val="000000" w:themeColor="text1"/>
                <w:sz w:val="24"/>
                <w:szCs w:val="24"/>
              </w:rPr>
              <w:t xml:space="preserve">&lt;.. </w:t>
            </w:r>
            <w:r w:rsidR="00DE4611" w:rsidRPr="00885D32">
              <w:rPr>
                <w:rFonts w:ascii="Times New Roman" w:eastAsia="Times New Roman" w:hAnsi="Times New Roman" w:cs="Times New Roman"/>
                <w:color w:val="000000" w:themeColor="text1"/>
                <w:sz w:val="24"/>
                <w:szCs w:val="24"/>
                <w:shd w:val="clear" w:color="auto" w:fill="FDFDFD"/>
                <w:lang w:eastAsia="en-US"/>
              </w:rPr>
              <w:t>Padėjo padidinti vietas, atnaujinti pastatus, sukurti daugiau paslaugų</w:t>
            </w:r>
            <w:r w:rsidR="00784687" w:rsidRPr="00885D32">
              <w:rPr>
                <w:rFonts w:ascii="Times New Roman" w:hAnsi="Times New Roman" w:cs="Times New Roman"/>
                <w:color w:val="000000" w:themeColor="text1"/>
                <w:sz w:val="24"/>
                <w:szCs w:val="24"/>
              </w:rPr>
              <w:t>..&gt;</w:t>
            </w:r>
          </w:p>
          <w:p w14:paraId="6D873BFB" w14:textId="5E6C0FD6" w:rsidR="00784687" w:rsidRPr="00885D32" w:rsidRDefault="00BC0514" w:rsidP="00784687">
            <w:pPr>
              <w:tabs>
                <w:tab w:val="left" w:pos="142"/>
              </w:tabs>
              <w:spacing w:after="0"/>
              <w:contextualSpacing/>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t>IV</w:t>
            </w:r>
            <w:r w:rsidRPr="00885D32">
              <w:rPr>
                <w:rFonts w:ascii="Times New Roman" w:hAnsi="Times New Roman" w:cs="Times New Roman"/>
                <w:color w:val="000000" w:themeColor="text1"/>
                <w:sz w:val="24"/>
                <w:szCs w:val="24"/>
              </w:rPr>
              <w:t xml:space="preserve"> </w:t>
            </w:r>
            <w:r w:rsidR="00784687" w:rsidRPr="00885D32">
              <w:rPr>
                <w:rFonts w:ascii="Times New Roman" w:hAnsi="Times New Roman" w:cs="Times New Roman"/>
                <w:color w:val="000000" w:themeColor="text1"/>
                <w:sz w:val="24"/>
                <w:szCs w:val="24"/>
              </w:rPr>
              <w:t xml:space="preserve">&lt;.. </w:t>
            </w:r>
            <w:r w:rsidR="00DE4611" w:rsidRPr="00885D32">
              <w:rPr>
                <w:rFonts w:ascii="Times New Roman" w:eastAsia="Times New Roman" w:hAnsi="Times New Roman" w:cs="Times New Roman"/>
                <w:color w:val="000000" w:themeColor="text1"/>
                <w:sz w:val="24"/>
                <w:szCs w:val="24"/>
                <w:shd w:val="clear" w:color="auto" w:fill="FDFDFD"/>
                <w:lang w:eastAsia="en-US"/>
              </w:rPr>
              <w:t xml:space="preserve">ES lėšos leido įgyvendinti užsibrėžtus tikslus </w:t>
            </w:r>
            <w:r w:rsidR="00246BD2" w:rsidRPr="00885D32">
              <w:rPr>
                <w:rFonts w:ascii="Times New Roman" w:eastAsia="Times New Roman" w:hAnsi="Times New Roman" w:cs="Times New Roman"/>
                <w:color w:val="000000" w:themeColor="text1"/>
                <w:sz w:val="24"/>
                <w:szCs w:val="24"/>
                <w:shd w:val="clear" w:color="auto" w:fill="FDFDFD"/>
                <w:lang w:eastAsia="en-US"/>
              </w:rPr>
              <w:t>dviem</w:t>
            </w:r>
            <w:r w:rsidR="00DE4611" w:rsidRPr="00885D32">
              <w:rPr>
                <w:rFonts w:ascii="Times New Roman" w:eastAsia="Times New Roman" w:hAnsi="Times New Roman" w:cs="Times New Roman"/>
                <w:color w:val="000000" w:themeColor="text1"/>
                <w:sz w:val="24"/>
                <w:szCs w:val="24"/>
                <w:shd w:val="clear" w:color="auto" w:fill="FDFDFD"/>
                <w:lang w:eastAsia="en-US"/>
              </w:rPr>
              <w:t xml:space="preserve"> metais anksčiau. Vykdoma plėtra</w:t>
            </w:r>
            <w:r w:rsidR="00784687" w:rsidRPr="00885D32">
              <w:rPr>
                <w:rFonts w:ascii="Times New Roman" w:hAnsi="Times New Roman" w:cs="Times New Roman"/>
                <w:color w:val="000000" w:themeColor="text1"/>
                <w:sz w:val="24"/>
                <w:szCs w:val="24"/>
              </w:rPr>
              <w:t>..&gt;</w:t>
            </w:r>
          </w:p>
          <w:p w14:paraId="7814FC46" w14:textId="77777777" w:rsidR="00784687" w:rsidRPr="00885D32" w:rsidRDefault="00784687" w:rsidP="00784687">
            <w:pPr>
              <w:tabs>
                <w:tab w:val="left" w:pos="142"/>
              </w:tabs>
              <w:spacing w:after="0"/>
              <w:contextualSpacing/>
              <w:rPr>
                <w:rFonts w:ascii="Times New Roman" w:hAnsi="Times New Roman" w:cs="Times New Roman"/>
                <w:color w:val="000000" w:themeColor="text1"/>
                <w:sz w:val="24"/>
                <w:szCs w:val="24"/>
              </w:rPr>
            </w:pPr>
          </w:p>
          <w:p w14:paraId="3678D765" w14:textId="77777777" w:rsidR="00DE4611" w:rsidRPr="00885D32" w:rsidRDefault="00DE4611" w:rsidP="00DE4611">
            <w:pPr>
              <w:spacing w:after="0" w:line="240" w:lineRule="auto"/>
              <w:rPr>
                <w:rFonts w:ascii="Times New Roman" w:eastAsia="Times New Roman" w:hAnsi="Times New Roman" w:cs="Times New Roman"/>
                <w:color w:val="000000" w:themeColor="text1"/>
                <w:sz w:val="24"/>
                <w:szCs w:val="24"/>
                <w:shd w:val="clear" w:color="auto" w:fill="FDFDFD"/>
                <w:lang w:eastAsia="en-US"/>
              </w:rPr>
            </w:pPr>
          </w:p>
          <w:p w14:paraId="1DEE9467" w14:textId="71F40B3C" w:rsidR="00DE4611" w:rsidRPr="00885D32" w:rsidRDefault="00BC0514" w:rsidP="00DE4611">
            <w:pPr>
              <w:spacing w:after="0" w:line="240" w:lineRule="auto"/>
              <w:rPr>
                <w:rFonts w:ascii="Times New Roman" w:eastAsia="Times New Roman" w:hAnsi="Times New Roman" w:cs="Times New Roman"/>
                <w:color w:val="000000" w:themeColor="text1"/>
                <w:sz w:val="24"/>
                <w:szCs w:val="24"/>
                <w:lang w:eastAsia="en-US"/>
              </w:rPr>
            </w:pPr>
            <w:r w:rsidRPr="00885D32">
              <w:rPr>
                <w:rFonts w:ascii="Times New Roman" w:eastAsia="Times New Roman" w:hAnsi="Times New Roman" w:cs="Times New Roman"/>
                <w:b/>
                <w:color w:val="000000" w:themeColor="text1"/>
                <w:sz w:val="24"/>
                <w:szCs w:val="24"/>
                <w:shd w:val="clear" w:color="auto" w:fill="FDFDFD"/>
                <w:lang w:eastAsia="en-US"/>
              </w:rPr>
              <w:t>V</w:t>
            </w:r>
            <w:r w:rsidR="00DE4611" w:rsidRPr="00885D32">
              <w:rPr>
                <w:rFonts w:ascii="Times New Roman" w:eastAsia="Times New Roman" w:hAnsi="Times New Roman" w:cs="Times New Roman"/>
                <w:color w:val="000000" w:themeColor="text1"/>
                <w:sz w:val="24"/>
                <w:szCs w:val="24"/>
                <w:shd w:val="clear" w:color="auto" w:fill="FDFDFD"/>
                <w:lang w:eastAsia="en-US"/>
              </w:rPr>
              <w:t>&lt;..Įsisavinome lėšas taip kaip planavome, padidinome nakvynės vietų skaičių, sukūrėme kitą trūkstamą infrastru</w:t>
            </w:r>
            <w:r w:rsidR="00DE4611" w:rsidRPr="00885D32">
              <w:rPr>
                <w:rFonts w:ascii="Times New Roman" w:eastAsia="Times New Roman" w:hAnsi="Times New Roman" w:cs="Times New Roman"/>
                <w:color w:val="000000" w:themeColor="text1"/>
                <w:sz w:val="24"/>
                <w:szCs w:val="24"/>
                <w:shd w:val="clear" w:color="auto" w:fill="FDFDFD"/>
                <w:lang w:eastAsia="en-US"/>
              </w:rPr>
              <w:t>k</w:t>
            </w:r>
            <w:r w:rsidR="00DE4611" w:rsidRPr="00885D32">
              <w:rPr>
                <w:rFonts w:ascii="Times New Roman" w:eastAsia="Times New Roman" w:hAnsi="Times New Roman" w:cs="Times New Roman"/>
                <w:color w:val="000000" w:themeColor="text1"/>
                <w:sz w:val="24"/>
                <w:szCs w:val="24"/>
                <w:shd w:val="clear" w:color="auto" w:fill="FDFDFD"/>
                <w:lang w:eastAsia="en-US"/>
              </w:rPr>
              <w:t>tūrą..&gt;</w:t>
            </w:r>
          </w:p>
          <w:p w14:paraId="573392EF" w14:textId="77777777" w:rsidR="00DE4611" w:rsidRPr="00885D32" w:rsidRDefault="00DE4611" w:rsidP="00784687">
            <w:pPr>
              <w:spacing w:after="0" w:line="360" w:lineRule="auto"/>
              <w:contextualSpacing/>
              <w:jc w:val="both"/>
              <w:rPr>
                <w:rFonts w:ascii="Times New Roman" w:hAnsi="Times New Roman" w:cs="Times New Roman"/>
                <w:color w:val="000000" w:themeColor="text1"/>
                <w:sz w:val="24"/>
                <w:szCs w:val="24"/>
              </w:rPr>
            </w:pPr>
          </w:p>
          <w:p w14:paraId="41A53FFA" w14:textId="3A5FF668" w:rsidR="00DE4611" w:rsidRPr="00885D32" w:rsidRDefault="00BC0514" w:rsidP="00784687">
            <w:pPr>
              <w:spacing w:after="0" w:line="360" w:lineRule="auto"/>
              <w:contextualSpacing/>
              <w:jc w:val="both"/>
              <w:rPr>
                <w:rFonts w:ascii="Times New Roman" w:hAnsi="Times New Roman" w:cs="Times New Roman"/>
                <w:color w:val="000000" w:themeColor="text1"/>
                <w:sz w:val="24"/>
                <w:szCs w:val="24"/>
              </w:rPr>
            </w:pPr>
            <w:r w:rsidRPr="00885D32">
              <w:rPr>
                <w:rFonts w:ascii="Times New Roman" w:eastAsia="Times New Roman" w:hAnsi="Times New Roman" w:cs="Times New Roman"/>
                <w:b/>
                <w:color w:val="000000" w:themeColor="text1"/>
                <w:sz w:val="24"/>
                <w:szCs w:val="24"/>
                <w:shd w:val="clear" w:color="auto" w:fill="FDFDFD"/>
                <w:lang w:eastAsia="en-US"/>
              </w:rPr>
              <w:t>VI, VII</w:t>
            </w:r>
            <w:r w:rsidR="00DE4611" w:rsidRPr="00885D32">
              <w:rPr>
                <w:rFonts w:ascii="Times New Roman" w:eastAsia="Times New Roman" w:hAnsi="Times New Roman" w:cs="Times New Roman"/>
                <w:color w:val="000000" w:themeColor="text1"/>
                <w:sz w:val="24"/>
                <w:szCs w:val="24"/>
                <w:shd w:val="clear" w:color="auto" w:fill="FDFDFD"/>
                <w:lang w:eastAsia="en-US"/>
              </w:rPr>
              <w:t>&lt;..sukūrėme naujų darbo vietų..&gt;</w:t>
            </w:r>
          </w:p>
        </w:tc>
      </w:tr>
    </w:tbl>
    <w:p w14:paraId="04A12E7A" w14:textId="77777777" w:rsidR="001D13F4" w:rsidRPr="00885D32" w:rsidRDefault="001D13F4" w:rsidP="00784687">
      <w:pPr>
        <w:spacing w:after="0" w:line="360" w:lineRule="auto"/>
        <w:ind w:firstLine="720"/>
        <w:contextualSpacing/>
        <w:jc w:val="both"/>
        <w:rPr>
          <w:rFonts w:ascii="Times New Roman" w:hAnsi="Times New Roman" w:cs="Times New Roman"/>
          <w:b/>
          <w:color w:val="000000" w:themeColor="text1"/>
          <w:sz w:val="24"/>
          <w:szCs w:val="24"/>
        </w:rPr>
      </w:pPr>
    </w:p>
    <w:p w14:paraId="5A70C65A" w14:textId="66BDC012" w:rsidR="008F3F55" w:rsidRPr="00885D32" w:rsidRDefault="00DE4611" w:rsidP="008F3F55">
      <w:pPr>
        <w:spacing w:after="0" w:line="360" w:lineRule="auto"/>
        <w:ind w:firstLine="720"/>
        <w:contextualSpacing/>
        <w:jc w:val="both"/>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Ekspertai daugiausiai įvardijo šiuos veiksnius, kaip rezultatus, kurie buvo pasiekti įgyvendinus ES lėšomis finansuojamus projektus kaimo turizmo veiklos skatinimui –</w:t>
      </w:r>
      <w:r w:rsidR="00CB332B" w:rsidRPr="00885D32">
        <w:rPr>
          <w:rFonts w:ascii="Times New Roman" w:hAnsi="Times New Roman" w:cs="Times New Roman"/>
          <w:color w:val="000000" w:themeColor="text1"/>
          <w:sz w:val="24"/>
          <w:szCs w:val="24"/>
        </w:rPr>
        <w:t xml:space="preserve"> konkurencingumas, plėtra, in</w:t>
      </w:r>
      <w:r w:rsidR="00CB332B" w:rsidRPr="00885D32">
        <w:rPr>
          <w:rFonts w:ascii="Times New Roman" w:hAnsi="Times New Roman" w:cs="Times New Roman"/>
          <w:color w:val="000000" w:themeColor="text1"/>
          <w:sz w:val="24"/>
          <w:szCs w:val="24"/>
        </w:rPr>
        <w:t>f</w:t>
      </w:r>
      <w:r w:rsidR="00CB332B" w:rsidRPr="00885D32">
        <w:rPr>
          <w:rFonts w:ascii="Times New Roman" w:hAnsi="Times New Roman" w:cs="Times New Roman"/>
          <w:color w:val="000000" w:themeColor="text1"/>
          <w:sz w:val="24"/>
          <w:szCs w:val="24"/>
        </w:rPr>
        <w:t xml:space="preserve">rastruktūra, sukurtos naujos darbo vietos. </w:t>
      </w:r>
      <w:r w:rsidR="00AE5C6E" w:rsidRPr="00885D32">
        <w:rPr>
          <w:rFonts w:ascii="Times New Roman" w:hAnsi="Times New Roman" w:cs="Times New Roman"/>
          <w:color w:val="000000" w:themeColor="text1"/>
          <w:sz w:val="24"/>
          <w:szCs w:val="24"/>
        </w:rPr>
        <w:t>&lt;..</w:t>
      </w:r>
      <w:r w:rsidR="00AE5C6E" w:rsidRPr="00885D32">
        <w:rPr>
          <w:rFonts w:ascii="Times New Roman" w:eastAsia="Times New Roman" w:hAnsi="Times New Roman" w:cs="Times New Roman"/>
          <w:color w:val="000000" w:themeColor="text1"/>
          <w:sz w:val="24"/>
          <w:szCs w:val="24"/>
          <w:shd w:val="clear" w:color="auto" w:fill="FDFDFD"/>
          <w:lang w:eastAsia="en-US"/>
        </w:rPr>
        <w:t>auganti kaimo turizmo paklausa paskatino investuoti į ka</w:t>
      </w:r>
      <w:r w:rsidR="00AE5C6E" w:rsidRPr="00885D32">
        <w:rPr>
          <w:rFonts w:ascii="Times New Roman" w:eastAsia="Times New Roman" w:hAnsi="Times New Roman" w:cs="Times New Roman"/>
          <w:color w:val="000000" w:themeColor="text1"/>
          <w:sz w:val="24"/>
          <w:szCs w:val="24"/>
          <w:shd w:val="clear" w:color="auto" w:fill="FDFDFD"/>
          <w:lang w:eastAsia="en-US"/>
        </w:rPr>
        <w:t>i</w:t>
      </w:r>
      <w:r w:rsidR="00AE5C6E" w:rsidRPr="00885D32">
        <w:rPr>
          <w:rFonts w:ascii="Times New Roman" w:eastAsia="Times New Roman" w:hAnsi="Times New Roman" w:cs="Times New Roman"/>
          <w:color w:val="000000" w:themeColor="text1"/>
          <w:sz w:val="24"/>
          <w:szCs w:val="24"/>
          <w:shd w:val="clear" w:color="auto" w:fill="FDFDFD"/>
          <w:lang w:eastAsia="en-US"/>
        </w:rPr>
        <w:t xml:space="preserve">mo turizmo verslą, todėl 2012 metais, kreipėmės dėl paramos į ES paramos fondus ir ją gavome, tiesa daug investavome ir asmeninių lėšų, bet džiaugiamės, kad visos investicijos atsipirkinėja..&gt; </w:t>
      </w:r>
      <w:r w:rsidR="00615D77" w:rsidRPr="00885D32">
        <w:rPr>
          <w:rFonts w:ascii="Times New Roman" w:hAnsi="Times New Roman" w:cs="Times New Roman"/>
          <w:color w:val="000000" w:themeColor="text1"/>
          <w:sz w:val="24"/>
          <w:szCs w:val="24"/>
        </w:rPr>
        <w:t>Galima d</w:t>
      </w:r>
      <w:r w:rsidR="00615D77" w:rsidRPr="00885D32">
        <w:rPr>
          <w:rFonts w:ascii="Times New Roman" w:hAnsi="Times New Roman" w:cs="Times New Roman"/>
          <w:color w:val="000000" w:themeColor="text1"/>
          <w:sz w:val="24"/>
          <w:szCs w:val="24"/>
        </w:rPr>
        <w:t>a</w:t>
      </w:r>
      <w:r w:rsidR="00615D77" w:rsidRPr="00885D32">
        <w:rPr>
          <w:rFonts w:ascii="Times New Roman" w:hAnsi="Times New Roman" w:cs="Times New Roman"/>
          <w:color w:val="000000" w:themeColor="text1"/>
          <w:sz w:val="24"/>
          <w:szCs w:val="24"/>
        </w:rPr>
        <w:t>ryti išvadą, kad pagrindiniai veiksniai, kurie skatina ieškoti investicijų į kaimo turizmo verslą yra išor</w:t>
      </w:r>
      <w:r w:rsidR="00615D77" w:rsidRPr="00885D32">
        <w:rPr>
          <w:rFonts w:ascii="Times New Roman" w:hAnsi="Times New Roman" w:cs="Times New Roman"/>
          <w:color w:val="000000" w:themeColor="text1"/>
          <w:sz w:val="24"/>
          <w:szCs w:val="24"/>
        </w:rPr>
        <w:t>i</w:t>
      </w:r>
      <w:r w:rsidR="00615D77" w:rsidRPr="00885D32">
        <w:rPr>
          <w:rFonts w:ascii="Times New Roman" w:hAnsi="Times New Roman" w:cs="Times New Roman"/>
          <w:color w:val="000000" w:themeColor="text1"/>
          <w:sz w:val="24"/>
          <w:szCs w:val="24"/>
        </w:rPr>
        <w:t>niai aplinkos veiksniai  - plėtra ir infrastruktūra ir  vidinės aplinkos veiksniai – konkurencingumas ir s</w:t>
      </w:r>
      <w:r w:rsidR="00615D77" w:rsidRPr="00885D32">
        <w:rPr>
          <w:rFonts w:ascii="Times New Roman" w:hAnsi="Times New Roman" w:cs="Times New Roman"/>
          <w:color w:val="000000" w:themeColor="text1"/>
          <w:sz w:val="24"/>
          <w:szCs w:val="24"/>
        </w:rPr>
        <w:t>u</w:t>
      </w:r>
      <w:r w:rsidR="00615D77" w:rsidRPr="00885D32">
        <w:rPr>
          <w:rFonts w:ascii="Times New Roman" w:hAnsi="Times New Roman" w:cs="Times New Roman"/>
          <w:color w:val="000000" w:themeColor="text1"/>
          <w:sz w:val="24"/>
          <w:szCs w:val="24"/>
        </w:rPr>
        <w:t>kurtos naujos darbo vietos.</w:t>
      </w:r>
    </w:p>
    <w:p w14:paraId="545F0061" w14:textId="515CA2D3" w:rsidR="0096689C" w:rsidRPr="00885D32" w:rsidRDefault="00C94257" w:rsidP="0096689C">
      <w:pPr>
        <w:spacing w:after="0" w:line="360" w:lineRule="auto"/>
        <w:ind w:firstLine="720"/>
        <w:jc w:val="both"/>
        <w:rPr>
          <w:rFonts w:ascii="Times New Roman" w:eastAsia="Times New Roman" w:hAnsi="Times New Roman" w:cs="Times New Roman"/>
          <w:color w:val="000000" w:themeColor="text1"/>
          <w:sz w:val="24"/>
          <w:szCs w:val="24"/>
          <w:shd w:val="clear" w:color="auto" w:fill="FDFDFD"/>
          <w:lang w:eastAsia="en-US"/>
        </w:rPr>
      </w:pPr>
      <w:r w:rsidRPr="00885D32">
        <w:rPr>
          <w:rFonts w:ascii="Times New Roman" w:hAnsi="Times New Roman" w:cs="Times New Roman"/>
          <w:b/>
          <w:i/>
          <w:color w:val="000000" w:themeColor="text1"/>
          <w:sz w:val="24"/>
          <w:szCs w:val="24"/>
        </w:rPr>
        <w:t>Septintuoju</w:t>
      </w:r>
      <w:r w:rsidR="008F3F55" w:rsidRPr="00885D32">
        <w:rPr>
          <w:rFonts w:ascii="Times New Roman" w:hAnsi="Times New Roman" w:cs="Times New Roman"/>
          <w:b/>
          <w:i/>
          <w:color w:val="000000" w:themeColor="text1"/>
          <w:sz w:val="24"/>
          <w:szCs w:val="24"/>
        </w:rPr>
        <w:t xml:space="preserve"> interviu klausimu</w:t>
      </w:r>
      <w:r w:rsidR="008F3F55" w:rsidRPr="00885D32">
        <w:rPr>
          <w:rFonts w:ascii="Times New Roman" w:hAnsi="Times New Roman" w:cs="Times New Roman"/>
          <w:i/>
          <w:color w:val="000000" w:themeColor="text1"/>
          <w:sz w:val="24"/>
          <w:szCs w:val="24"/>
        </w:rPr>
        <w:t xml:space="preserve"> (Išsakykite savo nuomonę ir pasidalinkite patirtimi, susijusia su </w:t>
      </w:r>
      <w:r w:rsidR="00AE5C6E" w:rsidRPr="00885D32">
        <w:rPr>
          <w:rFonts w:ascii="Times New Roman" w:hAnsi="Times New Roman" w:cs="Times New Roman"/>
          <w:i/>
          <w:color w:val="000000" w:themeColor="text1"/>
          <w:sz w:val="24"/>
          <w:szCs w:val="24"/>
        </w:rPr>
        <w:t xml:space="preserve">ES parama </w:t>
      </w:r>
      <w:r w:rsidR="008F3F55" w:rsidRPr="00885D32">
        <w:rPr>
          <w:rFonts w:ascii="Times New Roman" w:hAnsi="Times New Roman" w:cs="Times New Roman"/>
          <w:i/>
          <w:color w:val="000000" w:themeColor="text1"/>
          <w:sz w:val="24"/>
          <w:szCs w:val="24"/>
        </w:rPr>
        <w:t>investicijoms į</w:t>
      </w:r>
      <w:r w:rsidR="00615D77" w:rsidRPr="00885D32">
        <w:rPr>
          <w:rFonts w:ascii="Times New Roman" w:hAnsi="Times New Roman" w:cs="Times New Roman"/>
          <w:i/>
          <w:color w:val="000000" w:themeColor="text1"/>
          <w:sz w:val="24"/>
          <w:szCs w:val="24"/>
        </w:rPr>
        <w:t xml:space="preserve"> kaimo turizmo verslą Lietuvoje</w:t>
      </w:r>
      <w:r w:rsidR="008F3F55" w:rsidRPr="00885D32">
        <w:rPr>
          <w:rFonts w:ascii="Times New Roman" w:hAnsi="Times New Roman" w:cs="Times New Roman"/>
          <w:i/>
          <w:color w:val="000000" w:themeColor="text1"/>
          <w:sz w:val="24"/>
          <w:szCs w:val="24"/>
        </w:rPr>
        <w:t>?</w:t>
      </w:r>
      <w:r w:rsidR="00615D77" w:rsidRPr="00885D32">
        <w:rPr>
          <w:rFonts w:ascii="Times New Roman" w:hAnsi="Times New Roman" w:cs="Times New Roman"/>
          <w:i/>
          <w:color w:val="000000" w:themeColor="text1"/>
          <w:sz w:val="24"/>
          <w:szCs w:val="24"/>
        </w:rPr>
        <w:t xml:space="preserve">) </w:t>
      </w:r>
      <w:r w:rsidR="008F3F55" w:rsidRPr="00885D32">
        <w:rPr>
          <w:rFonts w:ascii="Times New Roman" w:hAnsi="Times New Roman" w:cs="Times New Roman"/>
          <w:color w:val="000000" w:themeColor="text1"/>
          <w:sz w:val="24"/>
          <w:szCs w:val="24"/>
        </w:rPr>
        <w:t xml:space="preserve">siekta </w:t>
      </w:r>
      <w:r w:rsidR="000F2F9C" w:rsidRPr="00885D32">
        <w:rPr>
          <w:rFonts w:ascii="Times New Roman" w:hAnsi="Times New Roman" w:cs="Times New Roman"/>
          <w:color w:val="000000" w:themeColor="text1"/>
          <w:sz w:val="24"/>
          <w:szCs w:val="24"/>
        </w:rPr>
        <w:t>išsiaiškinti</w:t>
      </w:r>
      <w:r w:rsidR="008F3F55" w:rsidRPr="00885D32">
        <w:rPr>
          <w:rFonts w:ascii="Times New Roman" w:hAnsi="Times New Roman" w:cs="Times New Roman"/>
          <w:color w:val="000000" w:themeColor="text1"/>
          <w:sz w:val="24"/>
          <w:szCs w:val="24"/>
        </w:rPr>
        <w:t xml:space="preserve"> ekspertų nuomonę</w:t>
      </w:r>
      <w:r w:rsidR="00615D77" w:rsidRPr="00885D32">
        <w:rPr>
          <w:rFonts w:ascii="Times New Roman" w:hAnsi="Times New Roman" w:cs="Times New Roman"/>
          <w:color w:val="000000" w:themeColor="text1"/>
          <w:sz w:val="24"/>
          <w:szCs w:val="24"/>
        </w:rPr>
        <w:t xml:space="preserve"> ir pati</w:t>
      </w:r>
      <w:r w:rsidR="00615D77" w:rsidRPr="00885D32">
        <w:rPr>
          <w:rFonts w:ascii="Times New Roman" w:hAnsi="Times New Roman" w:cs="Times New Roman"/>
          <w:color w:val="000000" w:themeColor="text1"/>
          <w:sz w:val="24"/>
          <w:szCs w:val="24"/>
        </w:rPr>
        <w:t>r</w:t>
      </w:r>
      <w:r w:rsidR="00615D77" w:rsidRPr="00885D32">
        <w:rPr>
          <w:rFonts w:ascii="Times New Roman" w:hAnsi="Times New Roman" w:cs="Times New Roman"/>
          <w:color w:val="000000" w:themeColor="text1"/>
          <w:sz w:val="24"/>
          <w:szCs w:val="24"/>
        </w:rPr>
        <w:t>tį</w:t>
      </w:r>
      <w:r w:rsidR="008F3F55" w:rsidRPr="00885D32">
        <w:rPr>
          <w:rFonts w:ascii="Times New Roman" w:hAnsi="Times New Roman" w:cs="Times New Roman"/>
          <w:color w:val="000000" w:themeColor="text1"/>
          <w:sz w:val="24"/>
          <w:szCs w:val="24"/>
        </w:rPr>
        <w:t xml:space="preserve"> dė</w:t>
      </w:r>
      <w:r w:rsidR="00615D77" w:rsidRPr="00885D32">
        <w:rPr>
          <w:rFonts w:ascii="Times New Roman" w:hAnsi="Times New Roman" w:cs="Times New Roman"/>
          <w:color w:val="000000" w:themeColor="text1"/>
          <w:sz w:val="24"/>
          <w:szCs w:val="24"/>
        </w:rPr>
        <w:t>l investicijų į kaimo</w:t>
      </w:r>
      <w:r w:rsidR="008F3F55" w:rsidRPr="00885D32">
        <w:rPr>
          <w:rFonts w:ascii="Times New Roman" w:hAnsi="Times New Roman" w:cs="Times New Roman"/>
          <w:color w:val="000000" w:themeColor="text1"/>
          <w:sz w:val="24"/>
          <w:szCs w:val="24"/>
        </w:rPr>
        <w:t xml:space="preserve"> turizmo</w:t>
      </w:r>
      <w:r w:rsidR="00615D77" w:rsidRPr="00885D32">
        <w:rPr>
          <w:rFonts w:ascii="Times New Roman" w:hAnsi="Times New Roman" w:cs="Times New Roman"/>
          <w:color w:val="000000" w:themeColor="text1"/>
          <w:sz w:val="24"/>
          <w:szCs w:val="24"/>
        </w:rPr>
        <w:t xml:space="preserve"> verslą. </w:t>
      </w:r>
      <w:r w:rsidR="000F2F9C" w:rsidRPr="00885D32">
        <w:rPr>
          <w:rFonts w:ascii="Times New Roman" w:eastAsia="Times New Roman" w:hAnsi="Times New Roman" w:cs="Times New Roman"/>
          <w:b/>
          <w:color w:val="000000" w:themeColor="text1"/>
          <w:sz w:val="24"/>
          <w:szCs w:val="24"/>
          <w:shd w:val="clear" w:color="auto" w:fill="FDFDFD"/>
          <w:lang w:eastAsia="en-US"/>
        </w:rPr>
        <w:t>VII</w:t>
      </w:r>
      <w:r w:rsidR="0096689C" w:rsidRPr="00885D32">
        <w:rPr>
          <w:rFonts w:ascii="Times New Roman" w:eastAsia="Times New Roman" w:hAnsi="Times New Roman" w:cs="Times New Roman"/>
          <w:b/>
          <w:color w:val="000000" w:themeColor="text1"/>
          <w:sz w:val="24"/>
          <w:szCs w:val="24"/>
          <w:shd w:val="clear" w:color="auto" w:fill="FDFDFD"/>
          <w:lang w:eastAsia="en-US"/>
        </w:rPr>
        <w:t xml:space="preserve"> ekspertas</w:t>
      </w:r>
      <w:r w:rsidR="0096689C" w:rsidRPr="00885D32">
        <w:rPr>
          <w:rFonts w:ascii="Times New Roman" w:eastAsia="Times New Roman" w:hAnsi="Times New Roman" w:cs="Times New Roman"/>
          <w:color w:val="000000" w:themeColor="text1"/>
          <w:sz w:val="24"/>
          <w:szCs w:val="24"/>
          <w:shd w:val="clear" w:color="auto" w:fill="FDFDFD"/>
          <w:lang w:eastAsia="en-US"/>
        </w:rPr>
        <w:t xml:space="preserve"> teigė, kad ES parama yra labai sveikintinas dal</w:t>
      </w:r>
      <w:r w:rsidR="0096689C" w:rsidRPr="00885D32">
        <w:rPr>
          <w:rFonts w:ascii="Times New Roman" w:eastAsia="Times New Roman" w:hAnsi="Times New Roman" w:cs="Times New Roman"/>
          <w:color w:val="000000" w:themeColor="text1"/>
          <w:sz w:val="24"/>
          <w:szCs w:val="24"/>
          <w:shd w:val="clear" w:color="auto" w:fill="FDFDFD"/>
          <w:lang w:eastAsia="en-US"/>
        </w:rPr>
        <w:t>y</w:t>
      </w:r>
      <w:r w:rsidR="0096689C" w:rsidRPr="00885D32">
        <w:rPr>
          <w:rFonts w:ascii="Times New Roman" w:eastAsia="Times New Roman" w:hAnsi="Times New Roman" w:cs="Times New Roman"/>
          <w:color w:val="000000" w:themeColor="text1"/>
          <w:sz w:val="24"/>
          <w:szCs w:val="24"/>
          <w:shd w:val="clear" w:color="auto" w:fill="FDFDFD"/>
          <w:lang w:eastAsia="en-US"/>
        </w:rPr>
        <w:t>kas, kuris skatina atnaujinti kaimo turizmo sodybas ir taip pritraukti daugiau klientų, vystyt</w:t>
      </w:r>
      <w:r w:rsidR="00AE5C6E" w:rsidRPr="00885D32">
        <w:rPr>
          <w:rFonts w:ascii="Times New Roman" w:eastAsia="Times New Roman" w:hAnsi="Times New Roman" w:cs="Times New Roman"/>
          <w:color w:val="000000" w:themeColor="text1"/>
          <w:sz w:val="24"/>
          <w:szCs w:val="24"/>
          <w:shd w:val="clear" w:color="auto" w:fill="FDFDFD"/>
          <w:lang w:eastAsia="en-US"/>
        </w:rPr>
        <w:t>i kaimo t</w:t>
      </w:r>
      <w:r w:rsidR="00AE5C6E" w:rsidRPr="00885D32">
        <w:rPr>
          <w:rFonts w:ascii="Times New Roman" w:eastAsia="Times New Roman" w:hAnsi="Times New Roman" w:cs="Times New Roman"/>
          <w:color w:val="000000" w:themeColor="text1"/>
          <w:sz w:val="24"/>
          <w:szCs w:val="24"/>
          <w:shd w:val="clear" w:color="auto" w:fill="FDFDFD"/>
          <w:lang w:eastAsia="en-US"/>
        </w:rPr>
        <w:t>u</w:t>
      </w:r>
      <w:r w:rsidR="00AE5C6E" w:rsidRPr="00885D32">
        <w:rPr>
          <w:rFonts w:ascii="Times New Roman" w:eastAsia="Times New Roman" w:hAnsi="Times New Roman" w:cs="Times New Roman"/>
          <w:color w:val="000000" w:themeColor="text1"/>
          <w:sz w:val="24"/>
          <w:szCs w:val="24"/>
          <w:shd w:val="clear" w:color="auto" w:fill="FDFDFD"/>
          <w:lang w:eastAsia="en-US"/>
        </w:rPr>
        <w:t>rizmo paslaugų verslą, tačiau</w:t>
      </w:r>
      <w:r w:rsidRPr="00885D32">
        <w:rPr>
          <w:rFonts w:ascii="Times New Roman" w:eastAsia="Times New Roman" w:hAnsi="Times New Roman" w:cs="Times New Roman"/>
          <w:color w:val="000000" w:themeColor="text1"/>
          <w:sz w:val="24"/>
          <w:szCs w:val="24"/>
          <w:shd w:val="clear" w:color="auto" w:fill="FDFDFD"/>
          <w:lang w:eastAsia="en-US"/>
        </w:rPr>
        <w:t xml:space="preserve"> &lt;..</w:t>
      </w:r>
      <w:r w:rsidR="0096689C" w:rsidRPr="00885D32">
        <w:rPr>
          <w:rFonts w:ascii="Times New Roman" w:eastAsia="Times New Roman" w:hAnsi="Times New Roman" w:cs="Times New Roman"/>
          <w:i/>
          <w:color w:val="000000" w:themeColor="text1"/>
          <w:sz w:val="24"/>
          <w:szCs w:val="24"/>
          <w:shd w:val="clear" w:color="auto" w:fill="FDFDFD"/>
          <w:lang w:eastAsia="en-US"/>
        </w:rPr>
        <w:t>kad pateikti paraišką, ypač didesnėmis sumomis finansuojamiems pr</w:t>
      </w:r>
      <w:r w:rsidR="0096689C" w:rsidRPr="00885D32">
        <w:rPr>
          <w:rFonts w:ascii="Times New Roman" w:eastAsia="Times New Roman" w:hAnsi="Times New Roman" w:cs="Times New Roman"/>
          <w:i/>
          <w:color w:val="000000" w:themeColor="text1"/>
          <w:sz w:val="24"/>
          <w:szCs w:val="24"/>
          <w:shd w:val="clear" w:color="auto" w:fill="FDFDFD"/>
          <w:lang w:eastAsia="en-US"/>
        </w:rPr>
        <w:t>o</w:t>
      </w:r>
      <w:r w:rsidR="0096689C" w:rsidRPr="00885D32">
        <w:rPr>
          <w:rFonts w:ascii="Times New Roman" w:eastAsia="Times New Roman" w:hAnsi="Times New Roman" w:cs="Times New Roman"/>
          <w:i/>
          <w:color w:val="000000" w:themeColor="text1"/>
          <w:sz w:val="24"/>
          <w:szCs w:val="24"/>
          <w:shd w:val="clear" w:color="auto" w:fill="FDFDFD"/>
          <w:lang w:eastAsia="en-US"/>
        </w:rPr>
        <w:t>jektams, reikia daug žinių ir patirties. Naudojantis ES parama yra lengviau plėsti įmonės veiklą.</w:t>
      </w:r>
      <w:r w:rsidR="0096689C" w:rsidRPr="00885D32">
        <w:rPr>
          <w:rFonts w:ascii="Times New Roman" w:eastAsia="Times New Roman" w:hAnsi="Times New Roman" w:cs="Times New Roman"/>
          <w:color w:val="000000" w:themeColor="text1"/>
          <w:sz w:val="24"/>
          <w:szCs w:val="24"/>
          <w:shd w:val="clear" w:color="auto" w:fill="FDFDFD"/>
          <w:lang w:eastAsia="en-US"/>
        </w:rPr>
        <w:t xml:space="preserve">.&gt; </w:t>
      </w:r>
      <w:r w:rsidR="00AE5C6E" w:rsidRPr="00885D32">
        <w:rPr>
          <w:rFonts w:ascii="Times New Roman" w:eastAsia="Times New Roman" w:hAnsi="Times New Roman" w:cs="Times New Roman"/>
          <w:b/>
          <w:color w:val="000000" w:themeColor="text1"/>
          <w:sz w:val="24"/>
          <w:szCs w:val="24"/>
          <w:shd w:val="clear" w:color="auto" w:fill="FDFDFD"/>
          <w:lang w:eastAsia="en-US"/>
        </w:rPr>
        <w:t xml:space="preserve">II ekspertas </w:t>
      </w:r>
      <w:r w:rsidR="00AE5C6E" w:rsidRPr="00885D32">
        <w:rPr>
          <w:rFonts w:ascii="Times New Roman" w:eastAsia="Times New Roman" w:hAnsi="Times New Roman" w:cs="Times New Roman"/>
          <w:color w:val="000000" w:themeColor="text1"/>
          <w:sz w:val="24"/>
          <w:szCs w:val="24"/>
          <w:shd w:val="clear" w:color="auto" w:fill="FDFDFD"/>
          <w:lang w:eastAsia="en-US"/>
        </w:rPr>
        <w:t>mano, kad t</w:t>
      </w:r>
      <w:r w:rsidR="0096689C" w:rsidRPr="00885D32">
        <w:rPr>
          <w:rFonts w:ascii="Times New Roman" w:eastAsia="Times New Roman" w:hAnsi="Times New Roman" w:cs="Times New Roman"/>
          <w:color w:val="000000" w:themeColor="text1"/>
          <w:sz w:val="24"/>
          <w:szCs w:val="24"/>
          <w:shd w:val="clear" w:color="auto" w:fill="FDFDFD"/>
          <w:lang w:eastAsia="en-US"/>
        </w:rPr>
        <w:t>ai - gera investicija į Lietuvos verslo vystymą.</w:t>
      </w:r>
      <w:r w:rsidR="00AE5C6E" w:rsidRPr="00885D32">
        <w:rPr>
          <w:rFonts w:ascii="Times New Roman" w:eastAsia="Times New Roman" w:hAnsi="Times New Roman" w:cs="Times New Roman"/>
          <w:color w:val="000000" w:themeColor="text1"/>
          <w:sz w:val="24"/>
          <w:szCs w:val="24"/>
          <w:shd w:val="clear" w:color="auto" w:fill="FDFDFD"/>
          <w:lang w:eastAsia="en-US"/>
        </w:rPr>
        <w:t xml:space="preserve"> </w:t>
      </w:r>
      <w:r w:rsidR="00AE5C6E" w:rsidRPr="00885D32">
        <w:rPr>
          <w:rFonts w:ascii="Times New Roman" w:eastAsia="Times New Roman" w:hAnsi="Times New Roman" w:cs="Times New Roman"/>
          <w:b/>
          <w:color w:val="000000" w:themeColor="text1"/>
          <w:sz w:val="24"/>
          <w:szCs w:val="24"/>
          <w:shd w:val="clear" w:color="auto" w:fill="FDFDFD"/>
          <w:lang w:eastAsia="en-US"/>
        </w:rPr>
        <w:t xml:space="preserve">III </w:t>
      </w:r>
      <w:r w:rsidR="00AE5C6E" w:rsidRPr="00885D32">
        <w:rPr>
          <w:rFonts w:ascii="Times New Roman" w:eastAsia="Times New Roman" w:hAnsi="Times New Roman" w:cs="Times New Roman"/>
          <w:color w:val="000000" w:themeColor="text1"/>
          <w:sz w:val="24"/>
          <w:szCs w:val="24"/>
          <w:shd w:val="clear" w:color="auto" w:fill="FDFDFD"/>
          <w:lang w:eastAsia="en-US"/>
        </w:rPr>
        <w:t>ir</w:t>
      </w:r>
      <w:r w:rsidR="00AE5C6E" w:rsidRPr="00885D32">
        <w:rPr>
          <w:rFonts w:ascii="Times New Roman" w:eastAsia="Times New Roman" w:hAnsi="Times New Roman" w:cs="Times New Roman"/>
          <w:b/>
          <w:color w:val="000000" w:themeColor="text1"/>
          <w:sz w:val="24"/>
          <w:szCs w:val="24"/>
          <w:shd w:val="clear" w:color="auto" w:fill="FDFDFD"/>
          <w:lang w:eastAsia="en-US"/>
        </w:rPr>
        <w:t xml:space="preserve"> V ekspertai </w:t>
      </w:r>
      <w:r w:rsidR="00AE5C6E" w:rsidRPr="00885D32">
        <w:rPr>
          <w:rFonts w:ascii="Times New Roman" w:eastAsia="Times New Roman" w:hAnsi="Times New Roman" w:cs="Times New Roman"/>
          <w:color w:val="000000" w:themeColor="text1"/>
          <w:sz w:val="24"/>
          <w:szCs w:val="24"/>
          <w:shd w:val="clear" w:color="auto" w:fill="FDFDFD"/>
          <w:lang w:eastAsia="en-US"/>
        </w:rPr>
        <w:t>kalbėdami apie savo patirtį, susijusia su ES parama investicijoms akcentavo sudėtingą paraiškų pildymą ir projekto eigą, administravimą &lt;..</w:t>
      </w:r>
      <w:r w:rsidR="00AE5C6E" w:rsidRPr="00885D32">
        <w:rPr>
          <w:rFonts w:ascii="Times New Roman" w:eastAsia="Times New Roman" w:hAnsi="Times New Roman" w:cs="Times New Roman"/>
          <w:i/>
          <w:color w:val="000000" w:themeColor="text1"/>
          <w:sz w:val="24"/>
          <w:szCs w:val="24"/>
          <w:shd w:val="clear" w:color="auto" w:fill="FDFDFD"/>
          <w:lang w:eastAsia="en-US"/>
        </w:rPr>
        <w:t>p</w:t>
      </w:r>
      <w:r w:rsidR="0096689C" w:rsidRPr="00885D32">
        <w:rPr>
          <w:rFonts w:ascii="Times New Roman" w:eastAsia="Times New Roman" w:hAnsi="Times New Roman" w:cs="Times New Roman"/>
          <w:i/>
          <w:color w:val="000000" w:themeColor="text1"/>
          <w:sz w:val="24"/>
          <w:szCs w:val="24"/>
          <w:shd w:val="clear" w:color="auto" w:fill="FDFDFD"/>
          <w:lang w:eastAsia="en-US"/>
        </w:rPr>
        <w:t>arama - gerai. Administravimo našta / biurokratija - per didelė. Kriterijai rezultatų vertinimui - neaiškū</w:t>
      </w:r>
      <w:r w:rsidR="00AE5C6E" w:rsidRPr="00885D32">
        <w:rPr>
          <w:rFonts w:ascii="Times New Roman" w:eastAsia="Times New Roman" w:hAnsi="Times New Roman" w:cs="Times New Roman"/>
          <w:i/>
          <w:color w:val="000000" w:themeColor="text1"/>
          <w:sz w:val="24"/>
          <w:szCs w:val="24"/>
          <w:shd w:val="clear" w:color="auto" w:fill="FDFDFD"/>
          <w:lang w:eastAsia="en-US"/>
        </w:rPr>
        <w:t>s pradžioje, kintantys eigoje, b</w:t>
      </w:r>
      <w:r w:rsidR="0096689C" w:rsidRPr="00885D32">
        <w:rPr>
          <w:rFonts w:ascii="Times New Roman" w:eastAsia="Times New Roman" w:hAnsi="Times New Roman" w:cs="Times New Roman"/>
          <w:i/>
          <w:color w:val="000000" w:themeColor="text1"/>
          <w:sz w:val="24"/>
          <w:szCs w:val="24"/>
          <w:shd w:val="clear" w:color="auto" w:fill="FDFDFD"/>
          <w:lang w:eastAsia="en-US"/>
        </w:rPr>
        <w:t>et gerai, kad kreipėmės</w:t>
      </w:r>
      <w:r w:rsidRPr="00885D32">
        <w:rPr>
          <w:rFonts w:ascii="Times New Roman" w:eastAsia="Times New Roman" w:hAnsi="Times New Roman" w:cs="Times New Roman"/>
          <w:i/>
          <w:color w:val="000000" w:themeColor="text1"/>
          <w:sz w:val="24"/>
          <w:szCs w:val="24"/>
          <w:shd w:val="clear" w:color="auto" w:fill="FDFDFD"/>
          <w:lang w:eastAsia="en-US"/>
        </w:rPr>
        <w:t xml:space="preserve"> į projektų administravimo </w:t>
      </w:r>
      <w:r w:rsidRPr="00885D32">
        <w:rPr>
          <w:rFonts w:ascii="Times New Roman" w:eastAsia="Times New Roman" w:hAnsi="Times New Roman" w:cs="Times New Roman"/>
          <w:i/>
          <w:color w:val="000000" w:themeColor="text1"/>
          <w:sz w:val="24"/>
          <w:szCs w:val="24"/>
          <w:shd w:val="clear" w:color="auto" w:fill="FDFDFD"/>
          <w:lang w:eastAsia="en-US"/>
        </w:rPr>
        <w:lastRenderedPageBreak/>
        <w:t>įmonę</w:t>
      </w:r>
      <w:r w:rsidR="0096689C" w:rsidRPr="00885D32">
        <w:rPr>
          <w:rFonts w:ascii="Times New Roman" w:eastAsia="Times New Roman" w:hAnsi="Times New Roman" w:cs="Times New Roman"/>
          <w:i/>
          <w:color w:val="000000" w:themeColor="text1"/>
          <w:sz w:val="24"/>
          <w:szCs w:val="24"/>
          <w:shd w:val="clear" w:color="auto" w:fill="FDFDFD"/>
          <w:lang w:eastAsia="en-US"/>
        </w:rPr>
        <w:t>, kuri viską administravo ir projektą sėkmingai baigėme</w:t>
      </w:r>
      <w:r w:rsidR="00AE5C6E" w:rsidRPr="00885D32">
        <w:rPr>
          <w:rFonts w:ascii="Times New Roman" w:eastAsia="Times New Roman" w:hAnsi="Times New Roman" w:cs="Times New Roman"/>
          <w:color w:val="000000" w:themeColor="text1"/>
          <w:sz w:val="24"/>
          <w:szCs w:val="24"/>
          <w:shd w:val="clear" w:color="auto" w:fill="FDFDFD"/>
          <w:lang w:eastAsia="en-US"/>
        </w:rPr>
        <w:t>..&gt;</w:t>
      </w:r>
      <w:r w:rsidR="000F2F9C" w:rsidRPr="00885D32">
        <w:rPr>
          <w:rFonts w:ascii="Times New Roman" w:eastAsia="Times New Roman" w:hAnsi="Times New Roman" w:cs="Times New Roman"/>
          <w:color w:val="000000" w:themeColor="text1"/>
          <w:sz w:val="24"/>
          <w:szCs w:val="24"/>
          <w:shd w:val="clear" w:color="auto" w:fill="FDFDFD"/>
          <w:lang w:eastAsia="en-US"/>
        </w:rPr>
        <w:t xml:space="preserve">. </w:t>
      </w:r>
      <w:r w:rsidR="000F2F9C" w:rsidRPr="00885D32">
        <w:rPr>
          <w:rFonts w:ascii="Times New Roman" w:eastAsia="Times New Roman" w:hAnsi="Times New Roman" w:cs="Times New Roman"/>
          <w:b/>
          <w:color w:val="000000" w:themeColor="text1"/>
          <w:sz w:val="24"/>
          <w:szCs w:val="24"/>
          <w:shd w:val="clear" w:color="auto" w:fill="FDFDFD"/>
          <w:lang w:eastAsia="en-US"/>
        </w:rPr>
        <w:t xml:space="preserve">I ekspertas </w:t>
      </w:r>
      <w:r w:rsidR="000F2F9C" w:rsidRPr="00885D32">
        <w:rPr>
          <w:rFonts w:ascii="Times New Roman" w:eastAsia="Times New Roman" w:hAnsi="Times New Roman" w:cs="Times New Roman"/>
          <w:color w:val="000000" w:themeColor="text1"/>
          <w:sz w:val="24"/>
          <w:szCs w:val="24"/>
          <w:shd w:val="clear" w:color="auto" w:fill="FDFDFD"/>
          <w:lang w:eastAsia="en-US"/>
        </w:rPr>
        <w:t>teigia, kad</w:t>
      </w:r>
      <w:r w:rsidR="000F2F9C" w:rsidRPr="00885D32">
        <w:rPr>
          <w:rFonts w:ascii="Times New Roman" w:eastAsia="Times New Roman" w:hAnsi="Times New Roman" w:cs="Times New Roman"/>
          <w:b/>
          <w:color w:val="000000" w:themeColor="text1"/>
          <w:sz w:val="24"/>
          <w:szCs w:val="24"/>
          <w:shd w:val="clear" w:color="auto" w:fill="FDFDFD"/>
          <w:lang w:eastAsia="en-US"/>
        </w:rPr>
        <w:t xml:space="preserve">  </w:t>
      </w:r>
      <w:r w:rsidR="000F2F9C" w:rsidRPr="00885D32">
        <w:rPr>
          <w:rFonts w:ascii="Times New Roman" w:eastAsia="Times New Roman" w:hAnsi="Times New Roman" w:cs="Times New Roman"/>
          <w:color w:val="000000" w:themeColor="text1"/>
          <w:sz w:val="24"/>
          <w:szCs w:val="24"/>
          <w:shd w:val="clear" w:color="auto" w:fill="FDFDFD"/>
          <w:lang w:eastAsia="en-US"/>
        </w:rPr>
        <w:t>k</w:t>
      </w:r>
      <w:r w:rsidR="0096689C" w:rsidRPr="00885D32">
        <w:rPr>
          <w:rFonts w:ascii="Times New Roman" w:eastAsia="Times New Roman" w:hAnsi="Times New Roman" w:cs="Times New Roman"/>
          <w:color w:val="000000" w:themeColor="text1"/>
          <w:sz w:val="24"/>
          <w:szCs w:val="24"/>
          <w:shd w:val="clear" w:color="auto" w:fill="FDFDFD"/>
          <w:lang w:eastAsia="en-US"/>
        </w:rPr>
        <w:t>aimo turizmo verslas reikalauja daug investicijų, grąža yra lėtesnė nei norėtųsi, bet didėjanti paklausa nuteikia optimi</w:t>
      </w:r>
      <w:r w:rsidR="0096689C" w:rsidRPr="00885D32">
        <w:rPr>
          <w:rFonts w:ascii="Times New Roman" w:eastAsia="Times New Roman" w:hAnsi="Times New Roman" w:cs="Times New Roman"/>
          <w:color w:val="000000" w:themeColor="text1"/>
          <w:sz w:val="24"/>
          <w:szCs w:val="24"/>
          <w:shd w:val="clear" w:color="auto" w:fill="FDFDFD"/>
          <w:lang w:eastAsia="en-US"/>
        </w:rPr>
        <w:t>s</w:t>
      </w:r>
      <w:r w:rsidR="0096689C" w:rsidRPr="00885D32">
        <w:rPr>
          <w:rFonts w:ascii="Times New Roman" w:eastAsia="Times New Roman" w:hAnsi="Times New Roman" w:cs="Times New Roman"/>
          <w:color w:val="000000" w:themeColor="text1"/>
          <w:sz w:val="24"/>
          <w:szCs w:val="24"/>
          <w:shd w:val="clear" w:color="auto" w:fill="FDFDFD"/>
          <w:lang w:eastAsia="en-US"/>
        </w:rPr>
        <w:t>tiškai.</w:t>
      </w:r>
      <w:r w:rsidR="000F2F9C" w:rsidRPr="00885D32">
        <w:rPr>
          <w:rFonts w:ascii="Times New Roman" w:eastAsia="Times New Roman" w:hAnsi="Times New Roman" w:cs="Times New Roman"/>
          <w:color w:val="000000" w:themeColor="text1"/>
          <w:sz w:val="24"/>
          <w:szCs w:val="24"/>
          <w:shd w:val="clear" w:color="auto" w:fill="FDFDFD"/>
          <w:lang w:eastAsia="en-US"/>
        </w:rPr>
        <w:t xml:space="preserve"> </w:t>
      </w:r>
      <w:r w:rsidR="000F2F9C" w:rsidRPr="00885D32">
        <w:rPr>
          <w:rFonts w:ascii="Times New Roman" w:eastAsia="Times New Roman" w:hAnsi="Times New Roman" w:cs="Times New Roman"/>
          <w:b/>
          <w:color w:val="000000" w:themeColor="text1"/>
          <w:sz w:val="24"/>
          <w:szCs w:val="24"/>
          <w:shd w:val="clear" w:color="auto" w:fill="FDFDFD"/>
          <w:lang w:eastAsia="en-US"/>
        </w:rPr>
        <w:t xml:space="preserve">IV ekspertas </w:t>
      </w:r>
      <w:r w:rsidR="000F2F9C" w:rsidRPr="00885D32">
        <w:rPr>
          <w:rFonts w:ascii="Times New Roman" w:eastAsia="Times New Roman" w:hAnsi="Times New Roman" w:cs="Times New Roman"/>
          <w:color w:val="000000" w:themeColor="text1"/>
          <w:sz w:val="24"/>
          <w:szCs w:val="24"/>
          <w:shd w:val="clear" w:color="auto" w:fill="FDFDFD"/>
          <w:lang w:eastAsia="en-US"/>
        </w:rPr>
        <w:t>mano, kad investicijos yra būtinos, nes kaimo turizmo paklausa tik didės ir sezoni</w:t>
      </w:r>
      <w:r w:rsidR="000F2F9C" w:rsidRPr="00885D32">
        <w:rPr>
          <w:rFonts w:ascii="Times New Roman" w:eastAsia="Times New Roman" w:hAnsi="Times New Roman" w:cs="Times New Roman"/>
          <w:color w:val="000000" w:themeColor="text1"/>
          <w:sz w:val="24"/>
          <w:szCs w:val="24"/>
          <w:shd w:val="clear" w:color="auto" w:fill="FDFDFD"/>
          <w:lang w:eastAsia="en-US"/>
        </w:rPr>
        <w:t>š</w:t>
      </w:r>
      <w:r w:rsidR="000F2F9C" w:rsidRPr="00885D32">
        <w:rPr>
          <w:rFonts w:ascii="Times New Roman" w:eastAsia="Times New Roman" w:hAnsi="Times New Roman" w:cs="Times New Roman"/>
          <w:color w:val="000000" w:themeColor="text1"/>
          <w:sz w:val="24"/>
          <w:szCs w:val="24"/>
          <w:shd w:val="clear" w:color="auto" w:fill="FDFDFD"/>
          <w:lang w:eastAsia="en-US"/>
        </w:rPr>
        <w:t>kumas nebebus toks jautrus paklau</w:t>
      </w:r>
      <w:r w:rsidRPr="00885D32">
        <w:rPr>
          <w:rFonts w:ascii="Times New Roman" w:eastAsia="Times New Roman" w:hAnsi="Times New Roman" w:cs="Times New Roman"/>
          <w:color w:val="000000" w:themeColor="text1"/>
          <w:sz w:val="24"/>
          <w:szCs w:val="24"/>
          <w:shd w:val="clear" w:color="auto" w:fill="FDFDFD"/>
          <w:lang w:eastAsia="en-US"/>
        </w:rPr>
        <w:t>s</w:t>
      </w:r>
      <w:r w:rsidR="000F2F9C" w:rsidRPr="00885D32">
        <w:rPr>
          <w:rFonts w:ascii="Times New Roman" w:eastAsia="Times New Roman" w:hAnsi="Times New Roman" w:cs="Times New Roman"/>
          <w:color w:val="000000" w:themeColor="text1"/>
          <w:sz w:val="24"/>
          <w:szCs w:val="24"/>
          <w:shd w:val="clear" w:color="auto" w:fill="FDFDFD"/>
          <w:lang w:eastAsia="en-US"/>
        </w:rPr>
        <w:t>ai kaip dabar &lt;..</w:t>
      </w:r>
      <w:r w:rsidR="000F2F9C" w:rsidRPr="00885D32">
        <w:rPr>
          <w:rFonts w:ascii="Times New Roman" w:eastAsia="Times New Roman" w:hAnsi="Times New Roman" w:cs="Times New Roman"/>
          <w:i/>
          <w:color w:val="000000" w:themeColor="text1"/>
          <w:sz w:val="24"/>
          <w:szCs w:val="24"/>
          <w:shd w:val="clear" w:color="auto" w:fill="FDFDFD"/>
          <w:lang w:eastAsia="en-US"/>
        </w:rPr>
        <w:t>k</w:t>
      </w:r>
      <w:r w:rsidR="0096689C" w:rsidRPr="00885D32">
        <w:rPr>
          <w:rFonts w:ascii="Times New Roman" w:eastAsia="Times New Roman" w:hAnsi="Times New Roman" w:cs="Times New Roman"/>
          <w:i/>
          <w:color w:val="000000" w:themeColor="text1"/>
          <w:sz w:val="24"/>
          <w:szCs w:val="24"/>
          <w:shd w:val="clear" w:color="auto" w:fill="FDFDFD"/>
          <w:lang w:eastAsia="en-US"/>
        </w:rPr>
        <w:t>aimo turizmas - auganti verslo šaka, todėl esant galimybėms verta investuoti, taip pagerinant ne tik įmonės apyvartumą, bet ir didinant užimtumą, suk</w:t>
      </w:r>
      <w:r w:rsidR="0096689C" w:rsidRPr="00885D32">
        <w:rPr>
          <w:rFonts w:ascii="Times New Roman" w:eastAsia="Times New Roman" w:hAnsi="Times New Roman" w:cs="Times New Roman"/>
          <w:i/>
          <w:color w:val="000000" w:themeColor="text1"/>
          <w:sz w:val="24"/>
          <w:szCs w:val="24"/>
          <w:shd w:val="clear" w:color="auto" w:fill="FDFDFD"/>
          <w:lang w:eastAsia="en-US"/>
        </w:rPr>
        <w:t>u</w:t>
      </w:r>
      <w:r w:rsidR="0096689C" w:rsidRPr="00885D32">
        <w:rPr>
          <w:rFonts w:ascii="Times New Roman" w:eastAsia="Times New Roman" w:hAnsi="Times New Roman" w:cs="Times New Roman"/>
          <w:i/>
          <w:color w:val="000000" w:themeColor="text1"/>
          <w:sz w:val="24"/>
          <w:szCs w:val="24"/>
          <w:shd w:val="clear" w:color="auto" w:fill="FDFDFD"/>
          <w:lang w:eastAsia="en-US"/>
        </w:rPr>
        <w:t>riant darbo vietas, didinant pasiūlą ir sveiką konkurencingumą.</w:t>
      </w:r>
      <w:r w:rsidR="000F2F9C" w:rsidRPr="00885D32">
        <w:rPr>
          <w:rFonts w:ascii="Times New Roman" w:eastAsia="Times New Roman" w:hAnsi="Times New Roman" w:cs="Times New Roman"/>
          <w:i/>
          <w:color w:val="000000" w:themeColor="text1"/>
          <w:sz w:val="24"/>
          <w:szCs w:val="24"/>
          <w:lang w:eastAsia="en-US"/>
        </w:rPr>
        <w:t xml:space="preserve"> I</w:t>
      </w:r>
      <w:r w:rsidR="0096689C" w:rsidRPr="00885D32">
        <w:rPr>
          <w:rFonts w:ascii="Times New Roman" w:eastAsia="Times New Roman" w:hAnsi="Times New Roman" w:cs="Times New Roman"/>
          <w:i/>
          <w:color w:val="000000" w:themeColor="text1"/>
          <w:sz w:val="24"/>
          <w:szCs w:val="24"/>
          <w:shd w:val="clear" w:color="auto" w:fill="FDFDFD"/>
          <w:lang w:eastAsia="en-US"/>
        </w:rPr>
        <w:t>nvesticijas į kaimo turizmo verslą vi</w:t>
      </w:r>
      <w:r w:rsidR="0096689C" w:rsidRPr="00885D32">
        <w:rPr>
          <w:rFonts w:ascii="Times New Roman" w:eastAsia="Times New Roman" w:hAnsi="Times New Roman" w:cs="Times New Roman"/>
          <w:i/>
          <w:color w:val="000000" w:themeColor="text1"/>
          <w:sz w:val="24"/>
          <w:szCs w:val="24"/>
          <w:shd w:val="clear" w:color="auto" w:fill="FDFDFD"/>
          <w:lang w:eastAsia="en-US"/>
        </w:rPr>
        <w:t>e</w:t>
      </w:r>
      <w:r w:rsidR="0096689C" w:rsidRPr="00885D32">
        <w:rPr>
          <w:rFonts w:ascii="Times New Roman" w:eastAsia="Times New Roman" w:hAnsi="Times New Roman" w:cs="Times New Roman"/>
          <w:i/>
          <w:color w:val="000000" w:themeColor="text1"/>
          <w:sz w:val="24"/>
          <w:szCs w:val="24"/>
          <w:shd w:val="clear" w:color="auto" w:fill="FDFDFD"/>
          <w:lang w:eastAsia="en-US"/>
        </w:rPr>
        <w:t>nareikšmiškai paskatino ES parama, taip pat vis didesnis dėmesys šiai verslo sričiai</w:t>
      </w:r>
      <w:r w:rsidR="0096689C" w:rsidRPr="00885D32">
        <w:rPr>
          <w:rFonts w:ascii="Times New Roman" w:eastAsia="Times New Roman" w:hAnsi="Times New Roman" w:cs="Times New Roman"/>
          <w:color w:val="000000" w:themeColor="text1"/>
          <w:sz w:val="24"/>
          <w:szCs w:val="24"/>
          <w:shd w:val="clear" w:color="auto" w:fill="FDFDFD"/>
          <w:lang w:eastAsia="en-US"/>
        </w:rPr>
        <w:t>.</w:t>
      </w:r>
      <w:r w:rsidR="000F2F9C" w:rsidRPr="00885D32">
        <w:rPr>
          <w:rFonts w:ascii="Times New Roman" w:eastAsia="Times New Roman" w:hAnsi="Times New Roman" w:cs="Times New Roman"/>
          <w:color w:val="000000" w:themeColor="text1"/>
          <w:sz w:val="24"/>
          <w:szCs w:val="24"/>
          <w:shd w:val="clear" w:color="auto" w:fill="FDFDFD"/>
          <w:lang w:eastAsia="en-US"/>
        </w:rPr>
        <w:t>.&gt;.</w:t>
      </w:r>
    </w:p>
    <w:p w14:paraId="69DF54A0" w14:textId="66E0E5AF" w:rsidR="00C94257" w:rsidRPr="00885D32" w:rsidRDefault="00BE4CDF" w:rsidP="0096689C">
      <w:pPr>
        <w:spacing w:after="0" w:line="360" w:lineRule="auto"/>
        <w:ind w:firstLine="720"/>
        <w:jc w:val="both"/>
        <w:rPr>
          <w:rFonts w:ascii="Times New Roman" w:eastAsia="Times New Roman" w:hAnsi="Times New Roman" w:cs="Times New Roman"/>
          <w:color w:val="000000" w:themeColor="text1"/>
          <w:sz w:val="24"/>
          <w:szCs w:val="24"/>
          <w:lang w:eastAsia="en-US"/>
        </w:rPr>
      </w:pPr>
      <w:r w:rsidRPr="00885D32">
        <w:rPr>
          <w:rFonts w:ascii="Times New Roman" w:hAnsi="Times New Roman" w:cs="Times New Roman"/>
          <w:b/>
          <w:i/>
          <w:color w:val="000000" w:themeColor="text1"/>
          <w:sz w:val="24"/>
          <w:szCs w:val="24"/>
        </w:rPr>
        <w:t>Aštunt</w:t>
      </w:r>
      <w:r w:rsidR="00C94257" w:rsidRPr="00885D32">
        <w:rPr>
          <w:rFonts w:ascii="Times New Roman" w:hAnsi="Times New Roman" w:cs="Times New Roman"/>
          <w:b/>
          <w:i/>
          <w:color w:val="000000" w:themeColor="text1"/>
          <w:sz w:val="24"/>
          <w:szCs w:val="24"/>
        </w:rPr>
        <w:t xml:space="preserve">ojo interviu klausimo </w:t>
      </w:r>
      <w:r w:rsidR="00C94257" w:rsidRPr="00885D32">
        <w:rPr>
          <w:rFonts w:ascii="Times New Roman" w:hAnsi="Times New Roman" w:cs="Times New Roman"/>
          <w:i/>
          <w:color w:val="000000" w:themeColor="text1"/>
          <w:sz w:val="24"/>
          <w:szCs w:val="24"/>
        </w:rPr>
        <w:t>(Ar planuojate ateityje dar kartą kreiptis dėl ES paramos investic</w:t>
      </w:r>
      <w:r w:rsidR="00C94257" w:rsidRPr="00885D32">
        <w:rPr>
          <w:rFonts w:ascii="Times New Roman" w:hAnsi="Times New Roman" w:cs="Times New Roman"/>
          <w:i/>
          <w:color w:val="000000" w:themeColor="text1"/>
          <w:sz w:val="24"/>
          <w:szCs w:val="24"/>
        </w:rPr>
        <w:t>i</w:t>
      </w:r>
      <w:r w:rsidR="00C94257" w:rsidRPr="00885D32">
        <w:rPr>
          <w:rFonts w:ascii="Times New Roman" w:hAnsi="Times New Roman" w:cs="Times New Roman"/>
          <w:i/>
          <w:color w:val="000000" w:themeColor="text1"/>
          <w:sz w:val="24"/>
          <w:szCs w:val="24"/>
        </w:rPr>
        <w:t xml:space="preserve">joms į kaimo turizmo verslą?) </w:t>
      </w:r>
      <w:r w:rsidR="00C94257" w:rsidRPr="00885D32">
        <w:rPr>
          <w:rFonts w:ascii="Times New Roman" w:hAnsi="Times New Roman" w:cs="Times New Roman"/>
          <w:color w:val="000000" w:themeColor="text1"/>
          <w:sz w:val="24"/>
          <w:szCs w:val="24"/>
        </w:rPr>
        <w:t xml:space="preserve">tikslas išsiaiškinti ar ekspertų lūkesčiai patenkinti analizuojamu klausimu ir ar jie planuoja ateityje pasinaudoti ES struktūrinių fondų parama verslo skatinimui ir investicijoms. </w:t>
      </w:r>
      <w:r w:rsidR="006B61A1" w:rsidRPr="00885D32">
        <w:rPr>
          <w:rFonts w:ascii="Times New Roman" w:hAnsi="Times New Roman" w:cs="Times New Roman"/>
          <w:b/>
          <w:color w:val="000000" w:themeColor="text1"/>
          <w:sz w:val="24"/>
          <w:szCs w:val="24"/>
        </w:rPr>
        <w:t>II ir VII ekspertai</w:t>
      </w:r>
      <w:r w:rsidR="006B61A1" w:rsidRPr="00885D32">
        <w:rPr>
          <w:rFonts w:ascii="Times New Roman" w:hAnsi="Times New Roman" w:cs="Times New Roman"/>
          <w:color w:val="000000" w:themeColor="text1"/>
          <w:sz w:val="24"/>
          <w:szCs w:val="24"/>
        </w:rPr>
        <w:t xml:space="preserve"> nedvejodami atsakė, kad jei bus galim</w:t>
      </w:r>
      <w:r w:rsidRPr="00885D32">
        <w:rPr>
          <w:rFonts w:ascii="Times New Roman" w:hAnsi="Times New Roman" w:cs="Times New Roman"/>
          <w:color w:val="000000" w:themeColor="text1"/>
          <w:sz w:val="24"/>
          <w:szCs w:val="24"/>
        </w:rPr>
        <w:t>y</w:t>
      </w:r>
      <w:r w:rsidR="006B61A1" w:rsidRPr="00885D32">
        <w:rPr>
          <w:rFonts w:ascii="Times New Roman" w:hAnsi="Times New Roman" w:cs="Times New Roman"/>
          <w:color w:val="000000" w:themeColor="text1"/>
          <w:sz w:val="24"/>
          <w:szCs w:val="24"/>
        </w:rPr>
        <w:t>bė ateinančiu fi</w:t>
      </w:r>
      <w:r w:rsidRPr="00885D32">
        <w:rPr>
          <w:rFonts w:ascii="Times New Roman" w:hAnsi="Times New Roman" w:cs="Times New Roman"/>
          <w:color w:val="000000" w:themeColor="text1"/>
          <w:sz w:val="24"/>
          <w:szCs w:val="24"/>
        </w:rPr>
        <w:t>n</w:t>
      </w:r>
      <w:r w:rsidR="006B61A1" w:rsidRPr="00885D32">
        <w:rPr>
          <w:rFonts w:ascii="Times New Roman" w:hAnsi="Times New Roman" w:cs="Times New Roman"/>
          <w:color w:val="000000" w:themeColor="text1"/>
          <w:sz w:val="24"/>
          <w:szCs w:val="24"/>
        </w:rPr>
        <w:t>ansavimo laikotarpiu kreipsis dėl paramos, VII ekspertas teigė, kad &lt;..</w:t>
      </w:r>
      <w:r w:rsidR="006B61A1" w:rsidRPr="00885D32">
        <w:rPr>
          <w:rFonts w:ascii="Times New Roman" w:hAnsi="Times New Roman" w:cs="Times New Roman"/>
          <w:i/>
          <w:color w:val="000000" w:themeColor="text1"/>
          <w:sz w:val="24"/>
          <w:szCs w:val="24"/>
        </w:rPr>
        <w:t>esame numatę, kur dar būtina investuoti, kad klientai būtų p</w:t>
      </w:r>
      <w:r w:rsidR="006B61A1" w:rsidRPr="00885D32">
        <w:rPr>
          <w:rFonts w:ascii="Times New Roman" w:hAnsi="Times New Roman" w:cs="Times New Roman"/>
          <w:i/>
          <w:color w:val="000000" w:themeColor="text1"/>
          <w:sz w:val="24"/>
          <w:szCs w:val="24"/>
        </w:rPr>
        <w:t>a</w:t>
      </w:r>
      <w:r w:rsidR="006B61A1" w:rsidRPr="00885D32">
        <w:rPr>
          <w:rFonts w:ascii="Times New Roman" w:hAnsi="Times New Roman" w:cs="Times New Roman"/>
          <w:i/>
          <w:color w:val="000000" w:themeColor="text1"/>
          <w:sz w:val="24"/>
          <w:szCs w:val="24"/>
        </w:rPr>
        <w:t>tenkinti ir norėtų mokėti atitinkamą kainą, todėl jeigu tik bus galimybė ir atitiksime reikalavimus tikrai kreipsimės dėl ES paramos, juk tai labai didelis pa</w:t>
      </w:r>
      <w:r w:rsidRPr="00885D32">
        <w:rPr>
          <w:rFonts w:ascii="Times New Roman" w:hAnsi="Times New Roman" w:cs="Times New Roman"/>
          <w:i/>
          <w:color w:val="000000" w:themeColor="text1"/>
          <w:sz w:val="24"/>
          <w:szCs w:val="24"/>
        </w:rPr>
        <w:t>lengvinimas verslui, bent jau mūsų</w:t>
      </w:r>
      <w:r w:rsidR="006B61A1" w:rsidRPr="00885D32">
        <w:rPr>
          <w:rFonts w:ascii="Times New Roman" w:hAnsi="Times New Roman" w:cs="Times New Roman"/>
          <w:i/>
          <w:color w:val="000000" w:themeColor="text1"/>
          <w:sz w:val="24"/>
          <w:szCs w:val="24"/>
        </w:rPr>
        <w:t>, kaimo turizmo verslui tai tikrai.</w:t>
      </w:r>
      <w:r w:rsidR="006B61A1" w:rsidRPr="00885D32">
        <w:rPr>
          <w:rFonts w:ascii="Times New Roman" w:hAnsi="Times New Roman" w:cs="Times New Roman"/>
          <w:color w:val="000000" w:themeColor="text1"/>
          <w:sz w:val="24"/>
          <w:szCs w:val="24"/>
        </w:rPr>
        <w:t xml:space="preserve">.&gt; I, </w:t>
      </w:r>
      <w:r w:rsidR="006B61A1" w:rsidRPr="00885D32">
        <w:rPr>
          <w:rFonts w:ascii="Times New Roman" w:hAnsi="Times New Roman" w:cs="Times New Roman"/>
          <w:b/>
          <w:color w:val="000000" w:themeColor="text1"/>
          <w:sz w:val="24"/>
          <w:szCs w:val="24"/>
        </w:rPr>
        <w:t>III ir V ekspertai</w:t>
      </w:r>
      <w:r w:rsidR="006B61A1" w:rsidRPr="00885D32">
        <w:rPr>
          <w:rFonts w:ascii="Times New Roman" w:hAnsi="Times New Roman" w:cs="Times New Roman"/>
          <w:color w:val="000000" w:themeColor="text1"/>
          <w:sz w:val="24"/>
          <w:szCs w:val="24"/>
        </w:rPr>
        <w:t xml:space="preserve"> nebuvo taip optimistiškai nusiteikę, kadangi jau į ankstesnius klausimus atsakė, kad buvo sunkumų vykd</w:t>
      </w:r>
      <w:r w:rsidRPr="00885D32">
        <w:rPr>
          <w:rFonts w:ascii="Times New Roman" w:hAnsi="Times New Roman" w:cs="Times New Roman"/>
          <w:color w:val="000000" w:themeColor="text1"/>
          <w:sz w:val="24"/>
          <w:szCs w:val="24"/>
        </w:rPr>
        <w:t>a</w:t>
      </w:r>
      <w:r w:rsidR="006B61A1" w:rsidRPr="00885D32">
        <w:rPr>
          <w:rFonts w:ascii="Times New Roman" w:hAnsi="Times New Roman" w:cs="Times New Roman"/>
          <w:color w:val="000000" w:themeColor="text1"/>
          <w:sz w:val="24"/>
          <w:szCs w:val="24"/>
        </w:rPr>
        <w:t>nt projektą at</w:t>
      </w:r>
      <w:r w:rsidRPr="00885D32">
        <w:rPr>
          <w:rFonts w:ascii="Times New Roman" w:hAnsi="Times New Roman" w:cs="Times New Roman"/>
          <w:color w:val="000000" w:themeColor="text1"/>
          <w:sz w:val="24"/>
          <w:szCs w:val="24"/>
        </w:rPr>
        <w:t>siskaityti su įgyvendi</w:t>
      </w:r>
      <w:r w:rsidR="006B61A1" w:rsidRPr="00885D32">
        <w:rPr>
          <w:rFonts w:ascii="Times New Roman" w:hAnsi="Times New Roman" w:cs="Times New Roman"/>
          <w:color w:val="000000" w:themeColor="text1"/>
          <w:sz w:val="24"/>
          <w:szCs w:val="24"/>
        </w:rPr>
        <w:t>nančia institucija, nes s</w:t>
      </w:r>
      <w:r w:rsidR="006B61A1" w:rsidRPr="00885D32">
        <w:rPr>
          <w:rFonts w:ascii="Times New Roman" w:hAnsi="Times New Roman" w:cs="Times New Roman"/>
          <w:color w:val="000000" w:themeColor="text1"/>
          <w:sz w:val="24"/>
          <w:szCs w:val="24"/>
        </w:rPr>
        <w:t>u</w:t>
      </w:r>
      <w:r w:rsidR="006B61A1" w:rsidRPr="00885D32">
        <w:rPr>
          <w:rFonts w:ascii="Times New Roman" w:hAnsi="Times New Roman" w:cs="Times New Roman"/>
          <w:color w:val="000000" w:themeColor="text1"/>
          <w:sz w:val="24"/>
          <w:szCs w:val="24"/>
        </w:rPr>
        <w:t>dėtinga projektų administravimo tvarka ir vienareikšmiškai akcentavo &lt;..</w:t>
      </w:r>
      <w:r w:rsidRPr="00885D32">
        <w:rPr>
          <w:rFonts w:ascii="Times New Roman" w:hAnsi="Times New Roman" w:cs="Times New Roman"/>
          <w:i/>
          <w:color w:val="000000" w:themeColor="text1"/>
          <w:sz w:val="24"/>
          <w:szCs w:val="24"/>
        </w:rPr>
        <w:t>jeigu ir įgyvendinsim proj</w:t>
      </w:r>
      <w:r w:rsidR="006B61A1" w:rsidRPr="00885D32">
        <w:rPr>
          <w:rFonts w:ascii="Times New Roman" w:hAnsi="Times New Roman" w:cs="Times New Roman"/>
          <w:i/>
          <w:color w:val="000000" w:themeColor="text1"/>
          <w:sz w:val="24"/>
          <w:szCs w:val="24"/>
        </w:rPr>
        <w:t>e</w:t>
      </w:r>
      <w:r w:rsidRPr="00885D32">
        <w:rPr>
          <w:rFonts w:ascii="Times New Roman" w:hAnsi="Times New Roman" w:cs="Times New Roman"/>
          <w:i/>
          <w:color w:val="000000" w:themeColor="text1"/>
          <w:sz w:val="24"/>
          <w:szCs w:val="24"/>
        </w:rPr>
        <w:t>k</w:t>
      </w:r>
      <w:r w:rsidR="006B61A1" w:rsidRPr="00885D32">
        <w:rPr>
          <w:rFonts w:ascii="Times New Roman" w:hAnsi="Times New Roman" w:cs="Times New Roman"/>
          <w:i/>
          <w:color w:val="000000" w:themeColor="text1"/>
          <w:sz w:val="24"/>
          <w:szCs w:val="24"/>
        </w:rPr>
        <w:t>tų ateityje, tai tikrai patys to nesiimsime, projekto administravimą perduo</w:t>
      </w:r>
      <w:r w:rsidRPr="00885D32">
        <w:rPr>
          <w:rFonts w:ascii="Times New Roman" w:hAnsi="Times New Roman" w:cs="Times New Roman"/>
          <w:i/>
          <w:color w:val="000000" w:themeColor="text1"/>
          <w:sz w:val="24"/>
          <w:szCs w:val="24"/>
        </w:rPr>
        <w:t>s</w:t>
      </w:r>
      <w:r w:rsidR="006B61A1" w:rsidRPr="00885D32">
        <w:rPr>
          <w:rFonts w:ascii="Times New Roman" w:hAnsi="Times New Roman" w:cs="Times New Roman"/>
          <w:i/>
          <w:color w:val="000000" w:themeColor="text1"/>
          <w:sz w:val="24"/>
          <w:szCs w:val="24"/>
        </w:rPr>
        <w:t>ime profesionalams – projektų rengimo įmonei.</w:t>
      </w:r>
      <w:r w:rsidR="006B61A1" w:rsidRPr="00885D32">
        <w:rPr>
          <w:rFonts w:ascii="Times New Roman" w:hAnsi="Times New Roman" w:cs="Times New Roman"/>
          <w:color w:val="000000" w:themeColor="text1"/>
          <w:sz w:val="24"/>
          <w:szCs w:val="24"/>
        </w:rPr>
        <w:t xml:space="preserve">.&gt; </w:t>
      </w:r>
      <w:r w:rsidR="006B61A1" w:rsidRPr="00885D32">
        <w:rPr>
          <w:rFonts w:ascii="Times New Roman" w:hAnsi="Times New Roman" w:cs="Times New Roman"/>
          <w:b/>
          <w:color w:val="000000" w:themeColor="text1"/>
          <w:sz w:val="24"/>
          <w:szCs w:val="24"/>
        </w:rPr>
        <w:t>VI ekspertas</w:t>
      </w:r>
      <w:r w:rsidR="006B61A1" w:rsidRPr="00885D32">
        <w:rPr>
          <w:rFonts w:ascii="Times New Roman" w:hAnsi="Times New Roman" w:cs="Times New Roman"/>
          <w:color w:val="000000" w:themeColor="text1"/>
          <w:sz w:val="24"/>
          <w:szCs w:val="24"/>
        </w:rPr>
        <w:t xml:space="preserve"> teigė, kad apie tai negalvoja, nes &lt;..</w:t>
      </w:r>
      <w:r w:rsidR="006B61A1" w:rsidRPr="00885D32">
        <w:rPr>
          <w:rFonts w:ascii="Times New Roman" w:hAnsi="Times New Roman" w:cs="Times New Roman"/>
          <w:i/>
          <w:color w:val="000000" w:themeColor="text1"/>
          <w:sz w:val="24"/>
          <w:szCs w:val="24"/>
        </w:rPr>
        <w:t xml:space="preserve">įgyvendinus projektą ir įrengus kaimo turizmo sodybą po kol kas ir darbo ir </w:t>
      </w:r>
      <w:r w:rsidR="00450405" w:rsidRPr="00885D32">
        <w:rPr>
          <w:rFonts w:ascii="Times New Roman" w:hAnsi="Times New Roman" w:cs="Times New Roman"/>
          <w:i/>
          <w:color w:val="000000" w:themeColor="text1"/>
          <w:sz w:val="24"/>
          <w:szCs w:val="24"/>
        </w:rPr>
        <w:t>klientų užtenka.</w:t>
      </w:r>
      <w:r w:rsidR="006B61A1" w:rsidRPr="00885D32">
        <w:rPr>
          <w:rFonts w:ascii="Times New Roman" w:hAnsi="Times New Roman" w:cs="Times New Roman"/>
          <w:i/>
          <w:color w:val="000000" w:themeColor="text1"/>
          <w:sz w:val="24"/>
          <w:szCs w:val="24"/>
        </w:rPr>
        <w:t xml:space="preserve"> </w:t>
      </w:r>
      <w:r w:rsidR="00450405" w:rsidRPr="00885D32">
        <w:rPr>
          <w:rFonts w:ascii="Times New Roman" w:hAnsi="Times New Roman" w:cs="Times New Roman"/>
          <w:i/>
          <w:color w:val="000000" w:themeColor="text1"/>
          <w:sz w:val="24"/>
          <w:szCs w:val="24"/>
        </w:rPr>
        <w:t>M</w:t>
      </w:r>
      <w:r w:rsidR="006B61A1" w:rsidRPr="00885D32">
        <w:rPr>
          <w:rFonts w:ascii="Times New Roman" w:hAnsi="Times New Roman" w:cs="Times New Roman"/>
          <w:i/>
          <w:color w:val="000000" w:themeColor="text1"/>
          <w:sz w:val="24"/>
          <w:szCs w:val="24"/>
        </w:rPr>
        <w:t>anome</w:t>
      </w:r>
      <w:r w:rsidR="00450405" w:rsidRPr="00885D32">
        <w:rPr>
          <w:rFonts w:ascii="Times New Roman" w:hAnsi="Times New Roman" w:cs="Times New Roman"/>
          <w:i/>
          <w:color w:val="000000" w:themeColor="text1"/>
          <w:sz w:val="24"/>
          <w:szCs w:val="24"/>
        </w:rPr>
        <w:t>,</w:t>
      </w:r>
      <w:r w:rsidR="006B61A1" w:rsidRPr="00885D32">
        <w:rPr>
          <w:rFonts w:ascii="Times New Roman" w:hAnsi="Times New Roman" w:cs="Times New Roman"/>
          <w:i/>
          <w:color w:val="000000" w:themeColor="text1"/>
          <w:sz w:val="24"/>
          <w:szCs w:val="24"/>
        </w:rPr>
        <w:t xml:space="preserve"> kad </w:t>
      </w:r>
      <w:r w:rsidR="00450405" w:rsidRPr="00885D32">
        <w:rPr>
          <w:rFonts w:ascii="Times New Roman" w:hAnsi="Times New Roman" w:cs="Times New Roman"/>
          <w:i/>
          <w:color w:val="000000" w:themeColor="text1"/>
          <w:sz w:val="24"/>
          <w:szCs w:val="24"/>
        </w:rPr>
        <w:t>pasiūla pilnai patenkina p</w:t>
      </w:r>
      <w:r w:rsidR="00450405" w:rsidRPr="00885D32">
        <w:rPr>
          <w:rFonts w:ascii="Times New Roman" w:hAnsi="Times New Roman" w:cs="Times New Roman"/>
          <w:i/>
          <w:color w:val="000000" w:themeColor="text1"/>
          <w:sz w:val="24"/>
          <w:szCs w:val="24"/>
        </w:rPr>
        <w:t>a</w:t>
      </w:r>
      <w:r w:rsidR="00450405" w:rsidRPr="00885D32">
        <w:rPr>
          <w:rFonts w:ascii="Times New Roman" w:hAnsi="Times New Roman" w:cs="Times New Roman"/>
          <w:i/>
          <w:color w:val="000000" w:themeColor="text1"/>
          <w:sz w:val="24"/>
          <w:szCs w:val="24"/>
        </w:rPr>
        <w:t>klausą ir šiuo metu mes džiaugiamės tuo, o  ateityje žiūrėsime, jeigu tik bus poreikis ir galimybės, kodėl gi ne, ES parama kaimo turizmui tikrai labai palengvino infrastruktūros sukūrimo naštą ir padėjo žymiai greičiau sukurti verslą nei būtume tai padare savarankiškai..&gt;</w:t>
      </w:r>
      <w:r w:rsidR="00A54008" w:rsidRPr="00885D32">
        <w:rPr>
          <w:rFonts w:ascii="Times New Roman" w:hAnsi="Times New Roman" w:cs="Times New Roman"/>
          <w:i/>
          <w:color w:val="000000" w:themeColor="text1"/>
          <w:sz w:val="24"/>
          <w:szCs w:val="24"/>
        </w:rPr>
        <w:t xml:space="preserve">. </w:t>
      </w:r>
      <w:r w:rsidR="00A54008" w:rsidRPr="00885D32">
        <w:rPr>
          <w:rFonts w:ascii="Times New Roman" w:hAnsi="Times New Roman" w:cs="Times New Roman"/>
          <w:color w:val="000000" w:themeColor="text1"/>
          <w:sz w:val="24"/>
          <w:szCs w:val="24"/>
        </w:rPr>
        <w:t>Išanalizavus ekspertų atsakymus į aštu</w:t>
      </w:r>
      <w:r w:rsidR="00A54008" w:rsidRPr="00885D32">
        <w:rPr>
          <w:rFonts w:ascii="Times New Roman" w:hAnsi="Times New Roman" w:cs="Times New Roman"/>
          <w:color w:val="000000" w:themeColor="text1"/>
          <w:sz w:val="24"/>
          <w:szCs w:val="24"/>
        </w:rPr>
        <w:t>n</w:t>
      </w:r>
      <w:r w:rsidR="00A54008" w:rsidRPr="00885D32">
        <w:rPr>
          <w:rFonts w:ascii="Times New Roman" w:hAnsi="Times New Roman" w:cs="Times New Roman"/>
          <w:color w:val="000000" w:themeColor="text1"/>
          <w:sz w:val="24"/>
          <w:szCs w:val="24"/>
        </w:rPr>
        <w:t>tąjį klausimą, galima daryti išvadą, kad ES struktūrinių fondų parama investicijoms į kaimo turizmo verslą padeda greičiau vystyti kaimo turizmo verslą, tačiau paraiškų teikimas ir projektų įgyvendinimas reikalauja specifinių žinių, kurių dažnai pritrūksta sodybų šeimininkams.</w:t>
      </w:r>
    </w:p>
    <w:p w14:paraId="06E318FF" w14:textId="63957F97" w:rsidR="008F3F55" w:rsidRPr="00885D32" w:rsidRDefault="008F3F55" w:rsidP="008F3F55">
      <w:pPr>
        <w:spacing w:after="0" w:line="360" w:lineRule="auto"/>
        <w:ind w:firstLine="720"/>
        <w:contextualSpacing/>
        <w:jc w:val="both"/>
        <w:rPr>
          <w:rFonts w:ascii="Times New Roman" w:hAnsi="Times New Roman" w:cs="Times New Roman"/>
          <w:b/>
          <w:i/>
          <w:color w:val="000000" w:themeColor="text1"/>
          <w:sz w:val="24"/>
          <w:szCs w:val="24"/>
        </w:rPr>
      </w:pPr>
    </w:p>
    <w:p w14:paraId="464F2E8E" w14:textId="510C3203" w:rsidR="00BB0054" w:rsidRPr="00885D32" w:rsidRDefault="00BB0054" w:rsidP="000565C2">
      <w:pPr>
        <w:pStyle w:val="Heading1"/>
        <w:spacing w:before="0" w:line="360" w:lineRule="auto"/>
        <w:ind w:firstLine="720"/>
        <w:jc w:val="both"/>
        <w:rPr>
          <w:b w:val="0"/>
          <w:color w:val="000000" w:themeColor="text1"/>
          <w:sz w:val="24"/>
          <w:szCs w:val="24"/>
        </w:rPr>
      </w:pPr>
      <w:r w:rsidRPr="00885D32">
        <w:rPr>
          <w:b w:val="0"/>
          <w:color w:val="000000" w:themeColor="text1"/>
          <w:sz w:val="24"/>
          <w:szCs w:val="24"/>
        </w:rPr>
        <w:br w:type="page"/>
      </w:r>
    </w:p>
    <w:p w14:paraId="6621293E" w14:textId="690D5E98" w:rsidR="000B49AF" w:rsidRPr="00885D32" w:rsidRDefault="000B49AF" w:rsidP="00D72179">
      <w:pPr>
        <w:pStyle w:val="Heading1"/>
        <w:numPr>
          <w:ilvl w:val="0"/>
          <w:numId w:val="10"/>
        </w:numPr>
        <w:ind w:left="0" w:firstLine="0"/>
        <w:jc w:val="center"/>
        <w:rPr>
          <w:rFonts w:ascii="Times New Roman" w:hAnsi="Times New Roman" w:cs="Times New Roman"/>
          <w:color w:val="000000" w:themeColor="text1"/>
        </w:rPr>
      </w:pPr>
      <w:bookmarkStart w:id="30" w:name="_Toc291844009"/>
      <w:r w:rsidRPr="00885D32">
        <w:rPr>
          <w:rFonts w:ascii="Times New Roman" w:hAnsi="Times New Roman" w:cs="Times New Roman"/>
          <w:color w:val="000000" w:themeColor="text1"/>
        </w:rPr>
        <w:lastRenderedPageBreak/>
        <w:t>APTARIMAS</w:t>
      </w:r>
      <w:bookmarkEnd w:id="30"/>
    </w:p>
    <w:p w14:paraId="29A2E3E4" w14:textId="77777777" w:rsidR="00130BA9" w:rsidRPr="00885D32" w:rsidRDefault="00130BA9" w:rsidP="00130BA9">
      <w:pPr>
        <w:ind w:left="1080"/>
        <w:rPr>
          <w:color w:val="000000" w:themeColor="text1"/>
        </w:rPr>
      </w:pPr>
    </w:p>
    <w:p w14:paraId="148B1047" w14:textId="1FA71173" w:rsidR="00130BA9" w:rsidRPr="00885D32" w:rsidRDefault="00130BA9" w:rsidP="00130BA9">
      <w:pPr>
        <w:spacing w:after="0" w:line="360" w:lineRule="auto"/>
        <w:ind w:left="1" w:firstLine="720"/>
        <w:jc w:val="both"/>
        <w:rPr>
          <w:rFonts w:ascii="Times New Roman" w:hAnsi="Times New Roman"/>
          <w:color w:val="000000" w:themeColor="text1"/>
          <w:sz w:val="24"/>
          <w:szCs w:val="24"/>
        </w:rPr>
      </w:pPr>
      <w:r w:rsidRPr="00885D32">
        <w:rPr>
          <w:rFonts w:ascii="Times New Roman" w:hAnsi="Times New Roman" w:cs="Times New Roman"/>
          <w:color w:val="000000" w:themeColor="text1"/>
          <w:sz w:val="24"/>
          <w:szCs w:val="24"/>
        </w:rPr>
        <w:t>Atlikus investicijų į kaimo turizmo verslą vertinimą, apklausus sodybų šeimininkus interviu m</w:t>
      </w:r>
      <w:r w:rsidRPr="00885D32">
        <w:rPr>
          <w:rFonts w:ascii="Times New Roman" w:hAnsi="Times New Roman" w:cs="Times New Roman"/>
          <w:color w:val="000000" w:themeColor="text1"/>
          <w:sz w:val="24"/>
          <w:szCs w:val="24"/>
        </w:rPr>
        <w:t>e</w:t>
      </w:r>
      <w:r w:rsidRPr="00885D32">
        <w:rPr>
          <w:rFonts w:ascii="Times New Roman" w:hAnsi="Times New Roman" w:cs="Times New Roman"/>
          <w:color w:val="000000" w:themeColor="text1"/>
          <w:sz w:val="24"/>
          <w:szCs w:val="24"/>
        </w:rPr>
        <w:t>todu, išsiaiškinta, kad sodybų šeimininkų, kurie įgyvendino bent vieną ES projektą, nuomonė apie inve</w:t>
      </w:r>
      <w:r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ticijų galimybes į kaimo turizmo verslą Lietuvoje yra teigiama. Taip pat atliekant vertinimą nustatyta, kad ES struktūrinių fondų parama investicijoms į kaimo turizmo verslą padeda greičiau vystyti kaimo turizmo verslą, tačiau paraiškų teikimas ir projektų įgyvendinimas reikalauja specifinių žinių, kurių da</w:t>
      </w:r>
      <w:r w:rsidRPr="00885D32">
        <w:rPr>
          <w:rFonts w:ascii="Times New Roman" w:hAnsi="Times New Roman" w:cs="Times New Roman"/>
          <w:color w:val="000000" w:themeColor="text1"/>
          <w:sz w:val="24"/>
          <w:szCs w:val="24"/>
        </w:rPr>
        <w:t>ž</w:t>
      </w:r>
      <w:r w:rsidRPr="00885D32">
        <w:rPr>
          <w:rFonts w:ascii="Times New Roman" w:hAnsi="Times New Roman" w:cs="Times New Roman"/>
          <w:color w:val="000000" w:themeColor="text1"/>
          <w:sz w:val="24"/>
          <w:szCs w:val="24"/>
        </w:rPr>
        <w:t>nai pritrūksta sodybų šeimininkams ir potencialūs paramos gavėjai dažnai nesiryžta kreiptis dėl paramos i</w:t>
      </w:r>
      <w:r w:rsidR="00290C50"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vesticijoms į kaimo turizmo verslo sukūrimą ar vystymą.</w:t>
      </w:r>
    </w:p>
    <w:p w14:paraId="51AF5897" w14:textId="1CD43CF4" w:rsidR="003900D9" w:rsidRPr="00885D32" w:rsidRDefault="00871704" w:rsidP="00871704">
      <w:pPr>
        <w:pStyle w:val="ListParagraph"/>
        <w:spacing w:after="0" w:line="360" w:lineRule="auto"/>
        <w:ind w:left="0" w:firstLine="720"/>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Astromskienės, Kleinienės ir Tišikienės</w:t>
      </w:r>
      <w:r w:rsidR="003900D9" w:rsidRPr="00885D32">
        <w:rPr>
          <w:rFonts w:ascii="Times New Roman" w:hAnsi="Times New Roman" w:cs="Times New Roman"/>
          <w:color w:val="000000" w:themeColor="text1"/>
          <w:sz w:val="24"/>
          <w:szCs w:val="24"/>
        </w:rPr>
        <w:t xml:space="preserve"> (2007) </w:t>
      </w:r>
      <w:r w:rsidRPr="00885D32">
        <w:rPr>
          <w:rFonts w:ascii="Times New Roman" w:hAnsi="Times New Roman" w:cs="Times New Roman"/>
          <w:color w:val="000000" w:themeColor="text1"/>
          <w:sz w:val="24"/>
          <w:szCs w:val="24"/>
        </w:rPr>
        <w:t xml:space="preserve">atlikti tyrimai parodė, kad </w:t>
      </w:r>
      <w:r w:rsidR="003900D9" w:rsidRPr="00885D32">
        <w:rPr>
          <w:rFonts w:ascii="Times New Roman" w:hAnsi="Times New Roman" w:cs="Times New Roman"/>
          <w:color w:val="000000" w:themeColor="text1"/>
          <w:sz w:val="24"/>
          <w:szCs w:val="24"/>
        </w:rPr>
        <w:t xml:space="preserve">Lietuvai tapus ES nare daug dėmesio ir finansinės paramos skirta kaimo vietovių populiarinimui ir verslinių veiklų įvairinimui. Teigiama, kad kaimo turizmas – viena iš labiausiai pastaraisiais metais išplėtotų veiklų ir investicijų į šia veiklą atsipirkimas išaugo du kartus daugiau nei finansavimo pradžioje. Maziliausko (2008) teigimu, kaimo turizmo pokyčius 2007-2013 m. ES finansavimo laikotarpiu lėmė ne tik parama tiesioginėmis investicijomis kaimo turizmo verslui skatinti, bet ir Europos Sąjungos informacijos apie kaimo turizmo paslaugų verslą sklaida, sodybų šeimininkų mokymas, konsultacijos. </w:t>
      </w:r>
    </w:p>
    <w:p w14:paraId="73CD05EB" w14:textId="77777777" w:rsidR="00871704" w:rsidRPr="00885D32" w:rsidRDefault="003900D9" w:rsidP="00871704">
      <w:pPr>
        <w:pStyle w:val="ListParagraph"/>
        <w:spacing w:after="0" w:line="360" w:lineRule="auto"/>
        <w:ind w:left="0" w:firstLine="72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Šiaulytės (2014) atlikto tyrimo metu nustatyta, kad racionaliai panaudota struktūrinių fondų p</w:t>
      </w:r>
      <w:r w:rsidRPr="00885D32">
        <w:rPr>
          <w:rFonts w:ascii="Times New Roman" w:hAnsi="Times New Roman"/>
          <w:color w:val="000000" w:themeColor="text1"/>
          <w:sz w:val="24"/>
          <w:szCs w:val="24"/>
        </w:rPr>
        <w:t>a</w:t>
      </w:r>
      <w:r w:rsidRPr="00885D32">
        <w:rPr>
          <w:rFonts w:ascii="Times New Roman" w:hAnsi="Times New Roman"/>
          <w:color w:val="000000" w:themeColor="text1"/>
          <w:sz w:val="24"/>
          <w:szCs w:val="24"/>
        </w:rPr>
        <w:t>rama teigiamai veikia verslo rėmimo, užimtumo skatinimo, darbo vietų kokybės ir civilizuotų darbo sa</w:t>
      </w:r>
      <w:r w:rsidRPr="00885D32">
        <w:rPr>
          <w:rFonts w:ascii="Times New Roman" w:hAnsi="Times New Roman"/>
          <w:color w:val="000000" w:themeColor="text1"/>
          <w:sz w:val="24"/>
          <w:szCs w:val="24"/>
        </w:rPr>
        <w:t>n</w:t>
      </w:r>
      <w:r w:rsidRPr="00885D32">
        <w:rPr>
          <w:rFonts w:ascii="Times New Roman" w:hAnsi="Times New Roman"/>
          <w:color w:val="000000" w:themeColor="text1"/>
          <w:sz w:val="24"/>
          <w:szCs w:val="24"/>
        </w:rPr>
        <w:t xml:space="preserve">tykių plėtrą. </w:t>
      </w:r>
      <w:r w:rsidR="00871704" w:rsidRPr="00885D32">
        <w:rPr>
          <w:rFonts w:ascii="Times New Roman" w:hAnsi="Times New Roman"/>
          <w:color w:val="000000" w:themeColor="text1"/>
          <w:sz w:val="24"/>
          <w:szCs w:val="24"/>
        </w:rPr>
        <w:t xml:space="preserve">Damulienės (2012) atlikti tyrimai parodė, kad </w:t>
      </w:r>
      <w:r w:rsidRPr="00885D32">
        <w:rPr>
          <w:rFonts w:ascii="Times New Roman" w:hAnsi="Times New Roman"/>
          <w:color w:val="000000" w:themeColor="text1"/>
          <w:sz w:val="24"/>
          <w:szCs w:val="24"/>
        </w:rPr>
        <w:t>Lietuvos kaimo turizmas yra gyvybingas, patrauklus investicijoms, imlus naujoms žinioms, o sektoriui skirta Europos Sąjungos parama duoda ak</w:t>
      </w:r>
      <w:r w:rsidRPr="00885D32">
        <w:rPr>
          <w:rFonts w:ascii="Times New Roman" w:hAnsi="Times New Roman"/>
          <w:color w:val="000000" w:themeColor="text1"/>
          <w:sz w:val="24"/>
          <w:szCs w:val="24"/>
        </w:rPr>
        <w:t>i</w:t>
      </w:r>
      <w:r w:rsidRPr="00885D32">
        <w:rPr>
          <w:rFonts w:ascii="Times New Roman" w:hAnsi="Times New Roman"/>
          <w:color w:val="000000" w:themeColor="text1"/>
          <w:sz w:val="24"/>
          <w:szCs w:val="24"/>
        </w:rPr>
        <w:t>v</w:t>
      </w:r>
      <w:r w:rsidR="00871704" w:rsidRPr="00885D32">
        <w:rPr>
          <w:rFonts w:ascii="Times New Roman" w:hAnsi="Times New Roman"/>
          <w:color w:val="000000" w:themeColor="text1"/>
          <w:sz w:val="24"/>
          <w:szCs w:val="24"/>
        </w:rPr>
        <w:t>aizdžių apčiuopiamų rezultatų, t</w:t>
      </w:r>
      <w:r w:rsidRPr="00885D32">
        <w:rPr>
          <w:rFonts w:ascii="Times New Roman" w:hAnsi="Times New Roman"/>
          <w:color w:val="000000" w:themeColor="text1"/>
          <w:sz w:val="24"/>
          <w:szCs w:val="24"/>
        </w:rPr>
        <w:t>ačiau ES finansinių instrumentų sukurti trukdžiai – per griežtos pr</w:t>
      </w:r>
      <w:r w:rsidRPr="00885D32">
        <w:rPr>
          <w:rFonts w:ascii="Times New Roman" w:hAnsi="Times New Roman"/>
          <w:color w:val="000000" w:themeColor="text1"/>
          <w:sz w:val="24"/>
          <w:szCs w:val="24"/>
        </w:rPr>
        <w:t>o</w:t>
      </w:r>
      <w:r w:rsidRPr="00885D32">
        <w:rPr>
          <w:rFonts w:ascii="Times New Roman" w:hAnsi="Times New Roman"/>
          <w:color w:val="000000" w:themeColor="text1"/>
          <w:sz w:val="24"/>
          <w:szCs w:val="24"/>
        </w:rPr>
        <w:t>gramų įgyvendinimo ir administravimo taisyklės – iš esmės apsunkina galimybes pasinaudoti ES fina</w:t>
      </w:r>
      <w:r w:rsidRPr="00885D32">
        <w:rPr>
          <w:rFonts w:ascii="Times New Roman" w:hAnsi="Times New Roman"/>
          <w:color w:val="000000" w:themeColor="text1"/>
          <w:sz w:val="24"/>
          <w:szCs w:val="24"/>
        </w:rPr>
        <w:t>n</w:t>
      </w:r>
      <w:r w:rsidRPr="00885D32">
        <w:rPr>
          <w:rFonts w:ascii="Times New Roman" w:hAnsi="Times New Roman"/>
          <w:color w:val="000000" w:themeColor="text1"/>
          <w:sz w:val="24"/>
          <w:szCs w:val="24"/>
        </w:rPr>
        <w:t>sine parama ir yra kliūtis investicijų skatinimui į turizmo verslo plėtrą</w:t>
      </w:r>
    </w:p>
    <w:p w14:paraId="23D9EAC6" w14:textId="06075474" w:rsidR="00683B5F" w:rsidRPr="00885D32" w:rsidRDefault="003900D9" w:rsidP="00C669C1">
      <w:pPr>
        <w:pStyle w:val="ListParagraph"/>
        <w:spacing w:after="0" w:line="360" w:lineRule="auto"/>
        <w:ind w:left="0" w:firstLine="720"/>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 xml:space="preserve">Atsižvelgiant į tai, kad kaimo turizmo paslaugų paklausa auga, rodo, kad investicijos į šį verslą Lietuvoje buvo ir yra tikslingos. </w:t>
      </w:r>
      <w:r w:rsidR="00871704" w:rsidRPr="00885D32">
        <w:rPr>
          <w:rFonts w:ascii="Times New Roman" w:hAnsi="Times New Roman"/>
          <w:color w:val="000000" w:themeColor="text1"/>
          <w:sz w:val="24"/>
          <w:szCs w:val="24"/>
        </w:rPr>
        <w:t>Damulienės (2012) atlikti tyrimai parodė</w:t>
      </w:r>
      <w:r w:rsidRPr="00885D32">
        <w:rPr>
          <w:rFonts w:ascii="Times New Roman" w:hAnsi="Times New Roman"/>
          <w:color w:val="000000" w:themeColor="text1"/>
          <w:sz w:val="24"/>
          <w:szCs w:val="24"/>
        </w:rPr>
        <w:t xml:space="preserve"> ES paramos trūkumus, kli</w:t>
      </w:r>
      <w:r w:rsidRPr="00885D32">
        <w:rPr>
          <w:rFonts w:ascii="Times New Roman" w:hAnsi="Times New Roman"/>
          <w:color w:val="000000" w:themeColor="text1"/>
          <w:sz w:val="24"/>
          <w:szCs w:val="24"/>
        </w:rPr>
        <w:t>u</w:t>
      </w:r>
      <w:r w:rsidRPr="00885D32">
        <w:rPr>
          <w:rFonts w:ascii="Times New Roman" w:hAnsi="Times New Roman"/>
          <w:color w:val="000000" w:themeColor="text1"/>
          <w:sz w:val="24"/>
          <w:szCs w:val="24"/>
        </w:rPr>
        <w:t>dančius pasinaudoti finansinėmis priemonėmis: netobuli įstatymai ir poįstatyminiai teisės aktai, pernelyg sudėtinga paraiškų paramai gauti pateikimo procedūra ir pernelyg aukšti atrankos kriterijai dar neprad</w:t>
      </w:r>
      <w:r w:rsidRPr="00885D32">
        <w:rPr>
          <w:rFonts w:ascii="Times New Roman" w:hAnsi="Times New Roman"/>
          <w:color w:val="000000" w:themeColor="text1"/>
          <w:sz w:val="24"/>
          <w:szCs w:val="24"/>
        </w:rPr>
        <w:t>ė</w:t>
      </w:r>
      <w:r w:rsidRPr="00885D32">
        <w:rPr>
          <w:rFonts w:ascii="Times New Roman" w:hAnsi="Times New Roman"/>
          <w:color w:val="000000" w:themeColor="text1"/>
          <w:sz w:val="24"/>
          <w:szCs w:val="24"/>
        </w:rPr>
        <w:t>toms ar vos tik pradėtoms veiklos rūšims, pradinių finansinių išteklių stoka, sudėtinga kaimo verslo kr</w:t>
      </w:r>
      <w:r w:rsidRPr="00885D32">
        <w:rPr>
          <w:rFonts w:ascii="Times New Roman" w:hAnsi="Times New Roman"/>
          <w:color w:val="000000" w:themeColor="text1"/>
          <w:sz w:val="24"/>
          <w:szCs w:val="24"/>
        </w:rPr>
        <w:t>e</w:t>
      </w:r>
      <w:r w:rsidRPr="00885D32">
        <w:rPr>
          <w:rFonts w:ascii="Times New Roman" w:hAnsi="Times New Roman"/>
          <w:color w:val="000000" w:themeColor="text1"/>
          <w:sz w:val="24"/>
          <w:szCs w:val="24"/>
        </w:rPr>
        <w:t>ditavimo sistema, itin sudėtinga investicijų tikslingumo patikros sistema. Taigi teigtina, kad ES parama, nors ir tikslinga, tačiau ja pasinaudoti sudarytos biurokratinės kliūtys, to</w:t>
      </w:r>
      <w:r w:rsidR="00782370" w:rsidRPr="00885D32">
        <w:rPr>
          <w:rFonts w:ascii="Times New Roman" w:hAnsi="Times New Roman"/>
          <w:color w:val="000000" w:themeColor="text1"/>
          <w:sz w:val="24"/>
          <w:szCs w:val="24"/>
        </w:rPr>
        <w:t xml:space="preserve"> </w:t>
      </w:r>
    </w:p>
    <w:p w14:paraId="211197D1" w14:textId="77777777" w:rsidR="00683B5F" w:rsidRPr="00885D32" w:rsidRDefault="00683B5F" w:rsidP="00782370">
      <w:pPr>
        <w:pStyle w:val="ListParagraph"/>
        <w:spacing w:after="0" w:line="360" w:lineRule="auto"/>
        <w:ind w:left="709"/>
        <w:jc w:val="both"/>
        <w:rPr>
          <w:rFonts w:ascii="Times New Roman" w:hAnsi="Times New Roman"/>
          <w:color w:val="000000" w:themeColor="text1"/>
          <w:sz w:val="24"/>
          <w:szCs w:val="24"/>
        </w:rPr>
      </w:pPr>
    </w:p>
    <w:p w14:paraId="7F52F4DD" w14:textId="6D637165" w:rsidR="008349D2" w:rsidRPr="00885D32" w:rsidRDefault="008349D2" w:rsidP="007111BC">
      <w:pPr>
        <w:pStyle w:val="Heading1"/>
        <w:jc w:val="center"/>
        <w:rPr>
          <w:rFonts w:ascii="Times New Roman" w:hAnsi="Times New Roman" w:cs="Times New Roman"/>
          <w:color w:val="000000" w:themeColor="text1"/>
        </w:rPr>
      </w:pPr>
      <w:bookmarkStart w:id="31" w:name="_Toc291844011"/>
      <w:r w:rsidRPr="00885D32">
        <w:rPr>
          <w:rFonts w:ascii="Times New Roman" w:hAnsi="Times New Roman" w:cs="Times New Roman"/>
          <w:color w:val="000000" w:themeColor="text1"/>
        </w:rPr>
        <w:lastRenderedPageBreak/>
        <w:t>IŠVADOS</w:t>
      </w:r>
      <w:bookmarkEnd w:id="31"/>
    </w:p>
    <w:p w14:paraId="31CDE766" w14:textId="77777777" w:rsidR="00A54008" w:rsidRPr="00885D32" w:rsidRDefault="00A54008" w:rsidP="00A54008">
      <w:pPr>
        <w:rPr>
          <w:color w:val="000000" w:themeColor="text1"/>
        </w:rPr>
      </w:pPr>
    </w:p>
    <w:p w14:paraId="6CE43576" w14:textId="77777777" w:rsidR="00130BA9" w:rsidRPr="00885D32" w:rsidRDefault="005532BD" w:rsidP="00DE72F5">
      <w:pPr>
        <w:pStyle w:val="ListParagraph"/>
        <w:numPr>
          <w:ilvl w:val="0"/>
          <w:numId w:val="23"/>
        </w:numPr>
        <w:spacing w:after="0" w:line="360" w:lineRule="auto"/>
        <w:ind w:left="426" w:hanging="426"/>
        <w:jc w:val="both"/>
        <w:rPr>
          <w:rFonts w:ascii="Times New Roman" w:hAnsi="Times New Roman"/>
          <w:color w:val="000000" w:themeColor="text1"/>
          <w:sz w:val="24"/>
          <w:szCs w:val="24"/>
        </w:rPr>
      </w:pPr>
      <w:r w:rsidRPr="00885D32">
        <w:rPr>
          <w:rFonts w:ascii="Times New Roman" w:hAnsi="Times New Roman" w:cs="Times New Roman"/>
          <w:color w:val="000000" w:themeColor="text1"/>
          <w:sz w:val="24"/>
          <w:szCs w:val="24"/>
        </w:rPr>
        <w:t>Atlikti kaimo turizmo verslo ir investicijos į kaimo turizmo verslą literatūros apž</w:t>
      </w:r>
      <w:r w:rsidR="00524BDB" w:rsidRPr="00885D32">
        <w:rPr>
          <w:rFonts w:ascii="Times New Roman" w:hAnsi="Times New Roman" w:cs="Times New Roman"/>
          <w:color w:val="000000" w:themeColor="text1"/>
          <w:sz w:val="24"/>
          <w:szCs w:val="24"/>
        </w:rPr>
        <w:t>valgą ir analizę n</w:t>
      </w:r>
      <w:r w:rsidR="00524BDB" w:rsidRPr="00885D32">
        <w:rPr>
          <w:rFonts w:ascii="Times New Roman" w:hAnsi="Times New Roman" w:cs="Times New Roman"/>
          <w:color w:val="000000" w:themeColor="text1"/>
          <w:sz w:val="24"/>
          <w:szCs w:val="24"/>
        </w:rPr>
        <w:t>u</w:t>
      </w:r>
      <w:r w:rsidR="00524BDB" w:rsidRPr="00885D32">
        <w:rPr>
          <w:rFonts w:ascii="Times New Roman" w:hAnsi="Times New Roman" w:cs="Times New Roman"/>
          <w:color w:val="000000" w:themeColor="text1"/>
          <w:sz w:val="24"/>
          <w:szCs w:val="24"/>
        </w:rPr>
        <w:t>statyta, kad</w:t>
      </w:r>
      <w:r w:rsidRPr="00885D32">
        <w:rPr>
          <w:rFonts w:ascii="Times New Roman" w:hAnsi="Times New Roman" w:cs="Times New Roman"/>
          <w:color w:val="000000" w:themeColor="text1"/>
          <w:sz w:val="24"/>
          <w:szCs w:val="24"/>
        </w:rPr>
        <w:t xml:space="preserve"> </w:t>
      </w:r>
      <w:r w:rsidR="00460A5F" w:rsidRPr="00885D32">
        <w:rPr>
          <w:rFonts w:ascii="Times New Roman" w:hAnsi="Times New Roman"/>
          <w:color w:val="000000" w:themeColor="text1"/>
          <w:sz w:val="24"/>
          <w:szCs w:val="24"/>
        </w:rPr>
        <w:t>Lietuvos kaimo turizmas yra gyvybingas, patrauklus investicijoms, imlus naujoms ž</w:t>
      </w:r>
      <w:r w:rsidR="00460A5F" w:rsidRPr="00885D32">
        <w:rPr>
          <w:rFonts w:ascii="Times New Roman" w:hAnsi="Times New Roman"/>
          <w:color w:val="000000" w:themeColor="text1"/>
          <w:sz w:val="24"/>
          <w:szCs w:val="24"/>
        </w:rPr>
        <w:t>i</w:t>
      </w:r>
      <w:r w:rsidR="00460A5F" w:rsidRPr="00885D32">
        <w:rPr>
          <w:rFonts w:ascii="Times New Roman" w:hAnsi="Times New Roman"/>
          <w:color w:val="000000" w:themeColor="text1"/>
          <w:sz w:val="24"/>
          <w:szCs w:val="24"/>
        </w:rPr>
        <w:t>nioms. Taip pat</w:t>
      </w:r>
      <w:r w:rsidR="00460A5F"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kaimo turizmas – tai alternatyvi turizmo forma, kuri negali būti priskirta masiniam turizmui, nes ši paslauga tenkina specifinius turistų poreikius specialioje, ne dirbtinai sukurtoje a</w:t>
      </w:r>
      <w:r w:rsidRPr="00885D32">
        <w:rPr>
          <w:rFonts w:ascii="Times New Roman" w:hAnsi="Times New Roman" w:cs="Times New Roman"/>
          <w:color w:val="000000" w:themeColor="text1"/>
          <w:sz w:val="24"/>
          <w:szCs w:val="24"/>
        </w:rPr>
        <w:t>p</w:t>
      </w:r>
      <w:r w:rsidRPr="00885D32">
        <w:rPr>
          <w:rFonts w:ascii="Times New Roman" w:hAnsi="Times New Roman" w:cs="Times New Roman"/>
          <w:color w:val="000000" w:themeColor="text1"/>
          <w:sz w:val="24"/>
          <w:szCs w:val="24"/>
        </w:rPr>
        <w:t>linkoje</w:t>
      </w:r>
      <w:r w:rsidR="00524BDB" w:rsidRPr="00885D32">
        <w:rPr>
          <w:rFonts w:ascii="Times New Roman" w:hAnsi="Times New Roman" w:cs="Times New Roman"/>
          <w:color w:val="000000" w:themeColor="text1"/>
          <w:sz w:val="24"/>
          <w:szCs w:val="24"/>
        </w:rPr>
        <w:t xml:space="preserve">. </w:t>
      </w:r>
      <w:r w:rsidR="005A4C98" w:rsidRPr="00885D32">
        <w:rPr>
          <w:rFonts w:ascii="Times New Roman" w:hAnsi="Times New Roman"/>
          <w:color w:val="000000" w:themeColor="text1"/>
          <w:sz w:val="24"/>
          <w:szCs w:val="24"/>
        </w:rPr>
        <w:t>Kiekvienas investuojantis į kaimo turizmo verslą, prieš tai turi įvertinti riziką ir prognozuoti būsimus pajamų srautus. Investicijų grąža galima iš pritrauktų turistų, kurie naudosis kaimo turizmo paslaugomis arba nekilnojamojo turto vertės augimo. Kaimo turizmo vystymas ten kur yra šeim</w:t>
      </w:r>
      <w:r w:rsidR="005A4C98" w:rsidRPr="00885D32">
        <w:rPr>
          <w:rFonts w:ascii="Times New Roman" w:hAnsi="Times New Roman"/>
          <w:color w:val="000000" w:themeColor="text1"/>
          <w:sz w:val="24"/>
          <w:szCs w:val="24"/>
        </w:rPr>
        <w:t>i</w:t>
      </w:r>
      <w:r w:rsidR="005A4C98" w:rsidRPr="00885D32">
        <w:rPr>
          <w:rFonts w:ascii="Times New Roman" w:hAnsi="Times New Roman"/>
          <w:color w:val="000000" w:themeColor="text1"/>
          <w:sz w:val="24"/>
          <w:szCs w:val="24"/>
        </w:rPr>
        <w:t>ninkų namai ar ūkis reikalauja mažesnių investicijų, tačiau vystant verslą būtina atsižvelgti į rinkos poreikius, paklausą. Vietovės, kuriose gausu paveldo objektų, istorinių paminklų, rašytojų, menini</w:t>
      </w:r>
      <w:r w:rsidR="005A4C98" w:rsidRPr="00885D32">
        <w:rPr>
          <w:rFonts w:ascii="Times New Roman" w:hAnsi="Times New Roman"/>
          <w:color w:val="000000" w:themeColor="text1"/>
          <w:sz w:val="24"/>
          <w:szCs w:val="24"/>
        </w:rPr>
        <w:t>n</w:t>
      </w:r>
      <w:r w:rsidR="005A4C98" w:rsidRPr="00885D32">
        <w:rPr>
          <w:rFonts w:ascii="Times New Roman" w:hAnsi="Times New Roman"/>
          <w:color w:val="000000" w:themeColor="text1"/>
          <w:sz w:val="24"/>
          <w:szCs w:val="24"/>
        </w:rPr>
        <w:t>kų kitų žymių žmonių gimtinės ar gyvenamosios vietos pritraukia didesnius turistų srautus ir ten tikslingiau investuoti į kaimo turizmo verslo vystymą.</w:t>
      </w:r>
    </w:p>
    <w:p w14:paraId="433CF5BF" w14:textId="77777777" w:rsidR="00130BA9" w:rsidRPr="00885D32" w:rsidRDefault="005A4C98" w:rsidP="00DE72F5">
      <w:pPr>
        <w:pStyle w:val="ListParagraph"/>
        <w:numPr>
          <w:ilvl w:val="0"/>
          <w:numId w:val="23"/>
        </w:numPr>
        <w:spacing w:after="0" w:line="360" w:lineRule="auto"/>
        <w:ind w:left="426" w:hanging="426"/>
        <w:jc w:val="both"/>
        <w:rPr>
          <w:rFonts w:ascii="Times New Roman" w:hAnsi="Times New Roman"/>
          <w:color w:val="000000" w:themeColor="text1"/>
          <w:sz w:val="24"/>
          <w:szCs w:val="24"/>
        </w:rPr>
      </w:pPr>
      <w:r w:rsidRPr="00885D32">
        <w:rPr>
          <w:rFonts w:ascii="Times New Roman" w:hAnsi="Times New Roman" w:cs="Times New Roman"/>
          <w:color w:val="000000" w:themeColor="text1"/>
          <w:sz w:val="24"/>
          <w:szCs w:val="24"/>
        </w:rPr>
        <w:t>Atlikus</w:t>
      </w:r>
      <w:r w:rsidR="005532BD" w:rsidRPr="00885D32">
        <w:rPr>
          <w:rFonts w:ascii="Times New Roman" w:hAnsi="Times New Roman" w:cs="Times New Roman"/>
          <w:color w:val="000000" w:themeColor="text1"/>
          <w:sz w:val="24"/>
          <w:szCs w:val="24"/>
        </w:rPr>
        <w:t xml:space="preserve"> ES struktūrinių fondų investavimo </w:t>
      </w:r>
      <w:r w:rsidRPr="00885D32">
        <w:rPr>
          <w:rFonts w:ascii="Times New Roman" w:hAnsi="Times New Roman" w:cs="Times New Roman"/>
          <w:color w:val="000000" w:themeColor="text1"/>
          <w:sz w:val="24"/>
          <w:szCs w:val="24"/>
        </w:rPr>
        <w:t>į kaimo turizmo verslą situacijos analizę paaiškėjo, kad investicijos į kaimo turizmo verslą itin pastebimos Lietuvai įstojus į ES ir pradėjus įgyvendinti f</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 xml:space="preserve">nansinės paramos priemones. </w:t>
      </w:r>
      <w:r w:rsidR="009B6C68" w:rsidRPr="00885D32">
        <w:rPr>
          <w:rFonts w:ascii="Times New Roman" w:hAnsi="Times New Roman" w:cs="Times New Roman"/>
          <w:color w:val="000000" w:themeColor="text1"/>
          <w:sz w:val="24"/>
          <w:szCs w:val="24"/>
        </w:rPr>
        <w:t>D</w:t>
      </w:r>
      <w:r w:rsidRPr="00885D32">
        <w:rPr>
          <w:rFonts w:ascii="Times New Roman" w:hAnsi="Times New Roman" w:cs="Times New Roman"/>
          <w:color w:val="000000" w:themeColor="text1"/>
          <w:sz w:val="24"/>
          <w:szCs w:val="24"/>
        </w:rPr>
        <w:t>aug dėmesio ir finansinės paramos skirta kaimo vietovių populiar</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 xml:space="preserve">nimui </w:t>
      </w:r>
      <w:r w:rsidR="009B6C68" w:rsidRPr="00885D32">
        <w:rPr>
          <w:rFonts w:ascii="Times New Roman" w:hAnsi="Times New Roman" w:cs="Times New Roman"/>
          <w:color w:val="000000" w:themeColor="text1"/>
          <w:sz w:val="24"/>
          <w:szCs w:val="24"/>
        </w:rPr>
        <w:t>ir verslinių veiklų įvairinimui,</w:t>
      </w:r>
      <w:r w:rsidRPr="00885D32">
        <w:rPr>
          <w:rFonts w:ascii="Times New Roman" w:hAnsi="Times New Roman" w:cs="Times New Roman"/>
          <w:color w:val="000000" w:themeColor="text1"/>
          <w:sz w:val="24"/>
          <w:szCs w:val="24"/>
        </w:rPr>
        <w:t xml:space="preserve"> </w:t>
      </w:r>
      <w:r w:rsidR="009B6C68" w:rsidRPr="00885D32">
        <w:rPr>
          <w:rFonts w:ascii="Times New Roman" w:hAnsi="Times New Roman" w:cs="Times New Roman"/>
          <w:color w:val="000000" w:themeColor="text1"/>
          <w:sz w:val="24"/>
          <w:szCs w:val="24"/>
        </w:rPr>
        <w:t>tai</w:t>
      </w:r>
      <w:r w:rsidRPr="00885D32">
        <w:rPr>
          <w:rFonts w:ascii="Times New Roman" w:hAnsi="Times New Roman" w:cs="Times New Roman"/>
          <w:color w:val="000000" w:themeColor="text1"/>
          <w:sz w:val="24"/>
          <w:szCs w:val="24"/>
        </w:rPr>
        <w:t xml:space="preserve"> viena iš labiausiai pastaraisiais metais išplėtotų veiklų ir i</w:t>
      </w:r>
      <w:r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vesticijų į šia veiklą atsipirkimas išaugo du kartus dau</w:t>
      </w:r>
      <w:r w:rsidR="009B6C68" w:rsidRPr="00885D32">
        <w:rPr>
          <w:rFonts w:ascii="Times New Roman" w:hAnsi="Times New Roman" w:cs="Times New Roman"/>
          <w:color w:val="000000" w:themeColor="text1"/>
          <w:sz w:val="24"/>
          <w:szCs w:val="24"/>
        </w:rPr>
        <w:t xml:space="preserve">giau nei finansavimo pradžioje. </w:t>
      </w:r>
      <w:r w:rsidRPr="00885D32">
        <w:rPr>
          <w:rFonts w:ascii="Times New Roman" w:hAnsi="Times New Roman" w:cs="Times New Roman"/>
          <w:color w:val="000000" w:themeColor="text1"/>
          <w:sz w:val="24"/>
          <w:szCs w:val="24"/>
        </w:rPr>
        <w:t>Kaimo turi</w:t>
      </w:r>
      <w:r w:rsidRPr="00885D32">
        <w:rPr>
          <w:rFonts w:ascii="Times New Roman" w:hAnsi="Times New Roman" w:cs="Times New Roman"/>
          <w:color w:val="000000" w:themeColor="text1"/>
          <w:sz w:val="24"/>
          <w:szCs w:val="24"/>
        </w:rPr>
        <w:t>z</w:t>
      </w:r>
      <w:r w:rsidRPr="00885D32">
        <w:rPr>
          <w:rFonts w:ascii="Times New Roman" w:hAnsi="Times New Roman" w:cs="Times New Roman"/>
          <w:color w:val="000000" w:themeColor="text1"/>
          <w:sz w:val="24"/>
          <w:szCs w:val="24"/>
        </w:rPr>
        <w:t>mo pokyčius 2007-2013 m. ES finansavimo laikotarpiu lėmė ne tik parama tiesioginėmis investic</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jomis kaimo turizmo verslui skatinti, bet ir Europos Sąjungos informacijos apie kaimo turizmo p</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 xml:space="preserve">slaugų verslą sklaida, sodybų šeimininkų mokymas, konsultacijos. </w:t>
      </w:r>
    </w:p>
    <w:p w14:paraId="0144CE69" w14:textId="24E166D8" w:rsidR="009B6C68" w:rsidRPr="00885D32" w:rsidRDefault="009B6C68" w:rsidP="00DE72F5">
      <w:pPr>
        <w:pStyle w:val="ListParagraph"/>
        <w:numPr>
          <w:ilvl w:val="0"/>
          <w:numId w:val="23"/>
        </w:numPr>
        <w:spacing w:after="0" w:line="360" w:lineRule="auto"/>
        <w:ind w:left="426" w:hanging="426"/>
        <w:jc w:val="both"/>
        <w:rPr>
          <w:rFonts w:ascii="Times New Roman" w:hAnsi="Times New Roman"/>
          <w:color w:val="000000" w:themeColor="text1"/>
          <w:sz w:val="24"/>
          <w:szCs w:val="24"/>
        </w:rPr>
      </w:pPr>
      <w:r w:rsidRPr="00885D32">
        <w:rPr>
          <w:rFonts w:ascii="Times New Roman" w:hAnsi="Times New Roman" w:cs="Times New Roman"/>
          <w:color w:val="000000" w:themeColor="text1"/>
          <w:sz w:val="24"/>
          <w:szCs w:val="24"/>
        </w:rPr>
        <w:t xml:space="preserve">Atlikus </w:t>
      </w:r>
      <w:r w:rsidR="005532BD" w:rsidRPr="00885D32">
        <w:rPr>
          <w:rFonts w:ascii="Times New Roman" w:hAnsi="Times New Roman" w:cs="Times New Roman"/>
          <w:color w:val="000000" w:themeColor="text1"/>
          <w:sz w:val="24"/>
          <w:szCs w:val="24"/>
        </w:rPr>
        <w:t>investicijų į kaimo turizmo verslą vertinimą kaimo tur</w:t>
      </w:r>
      <w:r w:rsidRPr="00885D32">
        <w:rPr>
          <w:rFonts w:ascii="Times New Roman" w:hAnsi="Times New Roman" w:cs="Times New Roman"/>
          <w:color w:val="000000" w:themeColor="text1"/>
          <w:sz w:val="24"/>
          <w:szCs w:val="24"/>
        </w:rPr>
        <w:t>izmo sodybų šeimininkų požiūriu, išsiaiškinta, kad sodybų šeimininkų, kurie įgyvendino bent vieną ES projektą, nuomonė apie invest</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cijų galimybes į kaimo turizmo verslą Lietuvoje yra teigiama. Taip pat atliekant vertinimą nustatyta, kad ES struktūrinių fondų parama investicijoms į kaimo turizmo verslą padeda greičiau vystyti ka</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mo turizmo verslą, tačiau paraiškų teikimas ir projektų įgyvendinimas reikalauja specifinių žinių, kurių dažnai pritrūksta sodybų šeimininkams ir potencial</w:t>
      </w:r>
      <w:r w:rsidR="00290C50" w:rsidRPr="00885D32">
        <w:rPr>
          <w:rFonts w:ascii="Times New Roman" w:hAnsi="Times New Roman" w:cs="Times New Roman"/>
          <w:color w:val="000000" w:themeColor="text1"/>
          <w:sz w:val="24"/>
          <w:szCs w:val="24"/>
        </w:rPr>
        <w:t>ūs paramos gavėjai dažnai nesiry</w:t>
      </w:r>
      <w:r w:rsidRPr="00885D32">
        <w:rPr>
          <w:rFonts w:ascii="Times New Roman" w:hAnsi="Times New Roman" w:cs="Times New Roman"/>
          <w:color w:val="000000" w:themeColor="text1"/>
          <w:sz w:val="24"/>
          <w:szCs w:val="24"/>
        </w:rPr>
        <w:t>žta krei</w:t>
      </w:r>
      <w:r w:rsidRPr="00885D32">
        <w:rPr>
          <w:rFonts w:ascii="Times New Roman" w:hAnsi="Times New Roman" w:cs="Times New Roman"/>
          <w:color w:val="000000" w:themeColor="text1"/>
          <w:sz w:val="24"/>
          <w:szCs w:val="24"/>
        </w:rPr>
        <w:t>p</w:t>
      </w:r>
      <w:r w:rsidRPr="00885D32">
        <w:rPr>
          <w:rFonts w:ascii="Times New Roman" w:hAnsi="Times New Roman" w:cs="Times New Roman"/>
          <w:color w:val="000000" w:themeColor="text1"/>
          <w:sz w:val="24"/>
          <w:szCs w:val="24"/>
        </w:rPr>
        <w:t>tis dėl paramos i</w:t>
      </w:r>
      <w:r w:rsidR="00290C50" w:rsidRPr="00885D32">
        <w:rPr>
          <w:rFonts w:ascii="Times New Roman" w:hAnsi="Times New Roman" w:cs="Times New Roman"/>
          <w:color w:val="000000" w:themeColor="text1"/>
          <w:sz w:val="24"/>
          <w:szCs w:val="24"/>
        </w:rPr>
        <w:t>n</w:t>
      </w:r>
      <w:r w:rsidRPr="00885D32">
        <w:rPr>
          <w:rFonts w:ascii="Times New Roman" w:hAnsi="Times New Roman" w:cs="Times New Roman"/>
          <w:color w:val="000000" w:themeColor="text1"/>
          <w:sz w:val="24"/>
          <w:szCs w:val="24"/>
        </w:rPr>
        <w:t>vesticijoms į kaimo turizmo verslo sukūrimą ar vystymą.</w:t>
      </w:r>
    </w:p>
    <w:p w14:paraId="09D5DC1F" w14:textId="0E96B910" w:rsidR="005532BD" w:rsidRPr="00885D32" w:rsidRDefault="005532BD" w:rsidP="00130BA9">
      <w:pPr>
        <w:pStyle w:val="ListParagraph"/>
        <w:spacing w:after="0" w:line="360" w:lineRule="auto"/>
        <w:ind w:left="284" w:firstLine="60"/>
        <w:jc w:val="both"/>
        <w:rPr>
          <w:rFonts w:ascii="Times New Roman" w:hAnsi="Times New Roman"/>
          <w:color w:val="000000" w:themeColor="text1"/>
          <w:sz w:val="24"/>
          <w:szCs w:val="24"/>
        </w:rPr>
      </w:pPr>
    </w:p>
    <w:p w14:paraId="433314A3" w14:textId="77777777" w:rsidR="00A54008" w:rsidRPr="00885D32" w:rsidRDefault="00A54008" w:rsidP="00524BDB">
      <w:pPr>
        <w:ind w:left="1080"/>
        <w:jc w:val="both"/>
        <w:rPr>
          <w:color w:val="000000" w:themeColor="text1"/>
        </w:rPr>
      </w:pPr>
    </w:p>
    <w:p w14:paraId="0FB0AD68" w14:textId="048C00BB" w:rsidR="00C669C1" w:rsidRPr="00885D32" w:rsidRDefault="000B49AF" w:rsidP="00C669C1">
      <w:pPr>
        <w:pStyle w:val="Heading1"/>
        <w:rPr>
          <w:rFonts w:ascii="Times New Roman" w:hAnsi="Times New Roman"/>
          <w:color w:val="000000" w:themeColor="text1"/>
          <w:sz w:val="24"/>
          <w:szCs w:val="24"/>
        </w:rPr>
      </w:pPr>
      <w:r w:rsidRPr="00885D32">
        <w:rPr>
          <w:color w:val="000000" w:themeColor="text1"/>
          <w:sz w:val="24"/>
          <w:szCs w:val="24"/>
        </w:rPr>
        <w:br w:type="page"/>
      </w:r>
      <w:bookmarkStart w:id="32" w:name="_Toc291844012"/>
    </w:p>
    <w:p w14:paraId="07F91872" w14:textId="77777777" w:rsidR="00C669C1" w:rsidRPr="00885D32" w:rsidRDefault="00C669C1" w:rsidP="007111BC">
      <w:pPr>
        <w:pStyle w:val="Heading1"/>
        <w:jc w:val="center"/>
        <w:rPr>
          <w:rFonts w:ascii="Times New Roman" w:hAnsi="Times New Roman" w:cs="Times New Roman"/>
          <w:color w:val="000000" w:themeColor="text1"/>
        </w:rPr>
      </w:pPr>
      <w:bookmarkStart w:id="33" w:name="_Toc291844010"/>
      <w:r w:rsidRPr="00885D32">
        <w:rPr>
          <w:rFonts w:ascii="Times New Roman" w:hAnsi="Times New Roman" w:cs="Times New Roman"/>
          <w:color w:val="000000" w:themeColor="text1"/>
        </w:rPr>
        <w:lastRenderedPageBreak/>
        <w:t>PASIŪLYMAI AR REKOMENDACIJOS</w:t>
      </w:r>
      <w:bookmarkEnd w:id="33"/>
    </w:p>
    <w:p w14:paraId="2D9A5BA6" w14:textId="77777777" w:rsidR="00D72179" w:rsidRPr="00885D32" w:rsidRDefault="00D72179" w:rsidP="00D72179">
      <w:pPr>
        <w:pStyle w:val="ListParagraph"/>
        <w:spacing w:after="0" w:line="360" w:lineRule="auto"/>
        <w:ind w:left="709"/>
        <w:jc w:val="both"/>
        <w:rPr>
          <w:rFonts w:ascii="Times New Roman" w:hAnsi="Times New Roman"/>
          <w:color w:val="000000" w:themeColor="text1"/>
          <w:sz w:val="24"/>
          <w:szCs w:val="24"/>
        </w:rPr>
      </w:pPr>
    </w:p>
    <w:p w14:paraId="71F0FD04" w14:textId="77777777" w:rsidR="00C669C1" w:rsidRPr="00885D32" w:rsidRDefault="00C669C1" w:rsidP="00C669C1">
      <w:pPr>
        <w:pStyle w:val="ListParagraph"/>
        <w:numPr>
          <w:ilvl w:val="0"/>
          <w:numId w:val="27"/>
        </w:numPr>
        <w:spacing w:after="0" w:line="360" w:lineRule="auto"/>
        <w:ind w:left="709"/>
        <w:jc w:val="both"/>
        <w:rPr>
          <w:rFonts w:ascii="Times New Roman" w:hAnsi="Times New Roman"/>
          <w:color w:val="000000" w:themeColor="text1"/>
          <w:sz w:val="24"/>
          <w:szCs w:val="24"/>
        </w:rPr>
      </w:pPr>
      <w:r w:rsidRPr="00885D32">
        <w:rPr>
          <w:rFonts w:ascii="Times New Roman" w:hAnsi="Times New Roman" w:cs="Times New Roman"/>
          <w:color w:val="000000" w:themeColor="text1"/>
          <w:sz w:val="24"/>
          <w:szCs w:val="24"/>
        </w:rPr>
        <w:t>ES struktūrinių fondų parama investicijoms į kaimo turizmo verslą padeda greičiau vystyti kaimo turizmo verslą, tačiau projektus įgyvendinančioms institucijoms reikėtų peržiūrėti informacijos išteklius apie ES paramos gavimo galimybes ir projektų administravimą, rekomenduotina supa</w:t>
      </w:r>
      <w:r w:rsidRPr="00885D32">
        <w:rPr>
          <w:rFonts w:ascii="Times New Roman" w:hAnsi="Times New Roman" w:cs="Times New Roman"/>
          <w:color w:val="000000" w:themeColor="text1"/>
          <w:sz w:val="24"/>
          <w:szCs w:val="24"/>
        </w:rPr>
        <w:t>p</w:t>
      </w:r>
      <w:r w:rsidRPr="00885D32">
        <w:rPr>
          <w:rFonts w:ascii="Times New Roman" w:hAnsi="Times New Roman" w:cs="Times New Roman"/>
          <w:color w:val="000000" w:themeColor="text1"/>
          <w:sz w:val="24"/>
          <w:szCs w:val="24"/>
        </w:rPr>
        <w:t>rastinti paraiškų teikimą ir projektų administravimą, nes šiuo metu projektų įgyvendinimas reik</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lauja specifinių žinių, kurių dažnai pritrūksta sodybų šeimininkams ir potencialūs paramos gav</w:t>
      </w:r>
      <w:r w:rsidRPr="00885D32">
        <w:rPr>
          <w:rFonts w:ascii="Times New Roman" w:hAnsi="Times New Roman" w:cs="Times New Roman"/>
          <w:color w:val="000000" w:themeColor="text1"/>
          <w:sz w:val="24"/>
          <w:szCs w:val="24"/>
        </w:rPr>
        <w:t>ė</w:t>
      </w:r>
      <w:r w:rsidRPr="00885D32">
        <w:rPr>
          <w:rFonts w:ascii="Times New Roman" w:hAnsi="Times New Roman" w:cs="Times New Roman"/>
          <w:color w:val="000000" w:themeColor="text1"/>
          <w:sz w:val="24"/>
          <w:szCs w:val="24"/>
        </w:rPr>
        <w:t>jai dažnai nesiryžta kreiptis dėl paramos investicijoms į kaimo turizmo verslo sukūrimą ar vy</w:t>
      </w:r>
      <w:r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tymą.</w:t>
      </w:r>
    </w:p>
    <w:p w14:paraId="45276C7A" w14:textId="77777777" w:rsidR="00C669C1" w:rsidRPr="00885D32" w:rsidRDefault="00C669C1" w:rsidP="00C669C1">
      <w:pPr>
        <w:pStyle w:val="ListParagraph"/>
        <w:numPr>
          <w:ilvl w:val="0"/>
          <w:numId w:val="27"/>
        </w:numPr>
        <w:spacing w:after="0" w:line="360" w:lineRule="auto"/>
        <w:ind w:left="709"/>
        <w:jc w:val="both"/>
        <w:rPr>
          <w:rFonts w:ascii="Times New Roman" w:hAnsi="Times New Roman"/>
          <w:color w:val="000000" w:themeColor="text1"/>
          <w:sz w:val="24"/>
          <w:szCs w:val="24"/>
        </w:rPr>
      </w:pPr>
      <w:r w:rsidRPr="00885D32">
        <w:rPr>
          <w:rFonts w:ascii="Times New Roman" w:hAnsi="Times New Roman"/>
          <w:color w:val="000000" w:themeColor="text1"/>
          <w:sz w:val="24"/>
          <w:szCs w:val="24"/>
        </w:rPr>
        <w:t>Atsižvelgiant į tai, kad kaimo turizmo paslaugų paklausa auga, rodo, kad investicijos į šį verslą Lietuvoje buvo ir yra tikslingos, tačiau atlikti tyrimai parodė ES paramos trūkumus, kliudančius pasinaudoti finansinėmis priemonėmis, todėl siūloma tobulinti įstatymus ir poįstatyminius teisės aktus, supaprastinti sudėtingas paraiškų paramai gauti pateikimo procedūras ir sumažinti šiuo m</w:t>
      </w:r>
      <w:r w:rsidRPr="00885D32">
        <w:rPr>
          <w:rFonts w:ascii="Times New Roman" w:hAnsi="Times New Roman"/>
          <w:color w:val="000000" w:themeColor="text1"/>
          <w:sz w:val="24"/>
          <w:szCs w:val="24"/>
        </w:rPr>
        <w:t>e</w:t>
      </w:r>
      <w:r w:rsidRPr="00885D32">
        <w:rPr>
          <w:rFonts w:ascii="Times New Roman" w:hAnsi="Times New Roman"/>
          <w:color w:val="000000" w:themeColor="text1"/>
          <w:sz w:val="24"/>
          <w:szCs w:val="24"/>
        </w:rPr>
        <w:t>tu pernelyg aukštus atrankos kriterijus investicijų į kaimo turizmo verslą projektams, kad kuo daugiau sodybų šeimininkų turėtų galimybę pasinaudoti ES struktūrinių fondų parama ir sėkmi</w:t>
      </w:r>
      <w:r w:rsidRPr="00885D32">
        <w:rPr>
          <w:rFonts w:ascii="Times New Roman" w:hAnsi="Times New Roman"/>
          <w:color w:val="000000" w:themeColor="text1"/>
          <w:sz w:val="24"/>
          <w:szCs w:val="24"/>
        </w:rPr>
        <w:t>n</w:t>
      </w:r>
      <w:r w:rsidRPr="00885D32">
        <w:rPr>
          <w:rFonts w:ascii="Times New Roman" w:hAnsi="Times New Roman"/>
          <w:color w:val="000000" w:themeColor="text1"/>
          <w:sz w:val="24"/>
          <w:szCs w:val="24"/>
        </w:rPr>
        <w:t xml:space="preserve">gai vystytų kaimo turizmo verslą. </w:t>
      </w:r>
    </w:p>
    <w:p w14:paraId="3949B8CE" w14:textId="77777777" w:rsidR="00C669C1" w:rsidRPr="00885D32" w:rsidRDefault="00C669C1" w:rsidP="00782370">
      <w:pPr>
        <w:pStyle w:val="Heading1"/>
        <w:rPr>
          <w:color w:val="000000" w:themeColor="text1"/>
          <w:sz w:val="24"/>
          <w:szCs w:val="24"/>
        </w:rPr>
      </w:pPr>
    </w:p>
    <w:p w14:paraId="5C438AFB" w14:textId="77777777" w:rsidR="00C669C1" w:rsidRPr="00885D32" w:rsidRDefault="00C669C1" w:rsidP="00782370">
      <w:pPr>
        <w:pStyle w:val="Heading1"/>
        <w:rPr>
          <w:color w:val="000000" w:themeColor="text1"/>
          <w:sz w:val="24"/>
          <w:szCs w:val="24"/>
        </w:rPr>
      </w:pPr>
    </w:p>
    <w:p w14:paraId="2637985A" w14:textId="77777777" w:rsidR="00C669C1" w:rsidRPr="00885D32" w:rsidRDefault="00C669C1" w:rsidP="00782370">
      <w:pPr>
        <w:pStyle w:val="Heading1"/>
        <w:rPr>
          <w:color w:val="000000" w:themeColor="text1"/>
          <w:sz w:val="24"/>
          <w:szCs w:val="24"/>
        </w:rPr>
      </w:pPr>
    </w:p>
    <w:p w14:paraId="3DDC6E04" w14:textId="77777777" w:rsidR="00C669C1" w:rsidRPr="00885D32" w:rsidRDefault="00C669C1" w:rsidP="00782370">
      <w:pPr>
        <w:pStyle w:val="Heading1"/>
        <w:rPr>
          <w:color w:val="000000" w:themeColor="text1"/>
          <w:sz w:val="24"/>
          <w:szCs w:val="24"/>
        </w:rPr>
      </w:pPr>
    </w:p>
    <w:p w14:paraId="4C756792" w14:textId="77777777" w:rsidR="00C669C1" w:rsidRPr="00885D32" w:rsidRDefault="00C669C1" w:rsidP="00782370">
      <w:pPr>
        <w:pStyle w:val="Heading1"/>
        <w:rPr>
          <w:color w:val="000000" w:themeColor="text1"/>
          <w:sz w:val="24"/>
          <w:szCs w:val="24"/>
        </w:rPr>
      </w:pPr>
    </w:p>
    <w:p w14:paraId="733D5E54" w14:textId="77777777" w:rsidR="00C669C1" w:rsidRPr="00885D32" w:rsidRDefault="00C669C1" w:rsidP="00782370">
      <w:pPr>
        <w:pStyle w:val="Heading1"/>
        <w:rPr>
          <w:color w:val="000000" w:themeColor="text1"/>
          <w:sz w:val="24"/>
          <w:szCs w:val="24"/>
        </w:rPr>
      </w:pPr>
    </w:p>
    <w:p w14:paraId="1458B4A1" w14:textId="77777777" w:rsidR="00C669C1" w:rsidRPr="00885D32" w:rsidRDefault="00C669C1" w:rsidP="00782370">
      <w:pPr>
        <w:pStyle w:val="Heading1"/>
        <w:rPr>
          <w:color w:val="000000" w:themeColor="text1"/>
          <w:sz w:val="24"/>
          <w:szCs w:val="24"/>
        </w:rPr>
      </w:pPr>
    </w:p>
    <w:p w14:paraId="1F9D9A1F" w14:textId="77777777" w:rsidR="00C669C1" w:rsidRPr="00885D32" w:rsidRDefault="00C669C1" w:rsidP="00782370">
      <w:pPr>
        <w:pStyle w:val="Heading1"/>
        <w:rPr>
          <w:color w:val="000000" w:themeColor="text1"/>
        </w:rPr>
      </w:pPr>
    </w:p>
    <w:bookmarkEnd w:id="32"/>
    <w:p w14:paraId="626DA8AD" w14:textId="77777777" w:rsidR="000B49AF" w:rsidRPr="00885D32" w:rsidRDefault="000B49AF" w:rsidP="000B49AF">
      <w:pPr>
        <w:pStyle w:val="ListParagraph"/>
        <w:spacing w:after="0" w:line="360" w:lineRule="auto"/>
        <w:ind w:left="0" w:firstLine="720"/>
        <w:jc w:val="center"/>
        <w:rPr>
          <w:rFonts w:ascii="Times New Roman" w:hAnsi="Times New Roman" w:cs="Times New Roman"/>
          <w:b/>
          <w:color w:val="000000" w:themeColor="text1"/>
          <w:sz w:val="24"/>
          <w:szCs w:val="24"/>
        </w:rPr>
      </w:pPr>
    </w:p>
    <w:p w14:paraId="6F6617B8" w14:textId="77777777" w:rsidR="00C669C1" w:rsidRPr="00885D32" w:rsidRDefault="00C669C1" w:rsidP="007111BC">
      <w:pPr>
        <w:pStyle w:val="Heading1"/>
        <w:jc w:val="center"/>
        <w:rPr>
          <w:color w:val="000000" w:themeColor="text1"/>
        </w:rPr>
      </w:pPr>
      <w:r w:rsidRPr="00885D32">
        <w:rPr>
          <w:color w:val="000000" w:themeColor="text1"/>
        </w:rPr>
        <w:lastRenderedPageBreak/>
        <w:t>LITERATŪRA</w:t>
      </w:r>
    </w:p>
    <w:p w14:paraId="3F5D0A6F" w14:textId="77777777" w:rsidR="00C669C1" w:rsidRPr="00885D32" w:rsidRDefault="00C669C1" w:rsidP="000B49AF">
      <w:pPr>
        <w:pStyle w:val="ListParagraph"/>
        <w:spacing w:after="0" w:line="360" w:lineRule="auto"/>
        <w:ind w:left="0" w:firstLine="720"/>
        <w:jc w:val="center"/>
        <w:rPr>
          <w:rFonts w:ascii="Times New Roman" w:hAnsi="Times New Roman" w:cs="Times New Roman"/>
          <w:b/>
          <w:color w:val="000000" w:themeColor="text1"/>
          <w:sz w:val="24"/>
          <w:szCs w:val="24"/>
        </w:rPr>
      </w:pPr>
    </w:p>
    <w:p w14:paraId="7AFE5817" w14:textId="7F272D58"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Armaitienė, A.</w:t>
      </w:r>
      <w:r w:rsidR="00D72179"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Grecevičius, P.</w:t>
      </w:r>
      <w:r w:rsidR="00885D32">
        <w:rPr>
          <w:rFonts w:ascii="Times New Roman" w:hAnsi="Times New Roman" w:cs="Times New Roman"/>
          <w:color w:val="000000" w:themeColor="text1"/>
          <w:sz w:val="24"/>
          <w:szCs w:val="24"/>
        </w:rPr>
        <w:t xml:space="preserve">, </w:t>
      </w:r>
      <w:r w:rsidRPr="00885D32">
        <w:rPr>
          <w:rFonts w:ascii="Times New Roman" w:hAnsi="Times New Roman" w:cs="Times New Roman"/>
          <w:color w:val="000000" w:themeColor="text1"/>
          <w:sz w:val="24"/>
          <w:szCs w:val="24"/>
        </w:rPr>
        <w:t>Urbis, A. ir kt. (1999)</w:t>
      </w:r>
      <w:r w:rsidR="00885D32"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Kaimo turizmas</w:t>
      </w:r>
      <w:r w:rsidRPr="00885D32">
        <w:rPr>
          <w:rFonts w:ascii="Times New Roman" w:hAnsi="Times New Roman" w:cs="Times New Roman"/>
          <w:color w:val="000000" w:themeColor="text1"/>
          <w:sz w:val="24"/>
          <w:szCs w:val="24"/>
        </w:rPr>
        <w:t>. Vilnius.</w:t>
      </w:r>
    </w:p>
    <w:p w14:paraId="0A866564" w14:textId="6F04A433"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eastAsia="Calibri" w:hAnsi="Times New Roman" w:cs="Times New Roman"/>
          <w:color w:val="000000" w:themeColor="text1"/>
          <w:sz w:val="24"/>
          <w:szCs w:val="24"/>
        </w:rPr>
        <w:t>Astromskienė, A. (2009)</w:t>
      </w:r>
      <w:r w:rsidR="00885D32" w:rsidRPr="00885D32">
        <w:rPr>
          <w:rFonts w:ascii="Times New Roman" w:eastAsia="Calibri" w:hAnsi="Times New Roman" w:cs="Times New Roman"/>
          <w:color w:val="000000" w:themeColor="text1"/>
          <w:sz w:val="24"/>
          <w:szCs w:val="24"/>
        </w:rPr>
        <w:t>.</w:t>
      </w:r>
      <w:r w:rsidRPr="00885D32">
        <w:rPr>
          <w:rFonts w:ascii="Times New Roman" w:eastAsia="Calibri" w:hAnsi="Times New Roman" w:cs="Times New Roman"/>
          <w:color w:val="000000" w:themeColor="text1"/>
          <w:sz w:val="24"/>
          <w:szCs w:val="24"/>
        </w:rPr>
        <w:t xml:space="preserve"> </w:t>
      </w:r>
      <w:r w:rsidRPr="00885D32">
        <w:rPr>
          <w:rFonts w:ascii="Times New Roman" w:eastAsia="Calibri" w:hAnsi="Times New Roman" w:cs="Times New Roman"/>
          <w:i/>
          <w:color w:val="000000" w:themeColor="text1"/>
          <w:sz w:val="24"/>
          <w:szCs w:val="24"/>
        </w:rPr>
        <w:t>Lietuvos kaimo turizmo verslo pokyčiai ir jų priežastys. Vadybos mok</w:t>
      </w:r>
      <w:r w:rsidRPr="00885D32">
        <w:rPr>
          <w:rFonts w:ascii="Times New Roman" w:eastAsia="Calibri" w:hAnsi="Times New Roman" w:cs="Times New Roman"/>
          <w:i/>
          <w:color w:val="000000" w:themeColor="text1"/>
          <w:sz w:val="24"/>
          <w:szCs w:val="24"/>
        </w:rPr>
        <w:t>s</w:t>
      </w:r>
      <w:r w:rsidRPr="00885D32">
        <w:rPr>
          <w:rFonts w:ascii="Times New Roman" w:eastAsia="Calibri" w:hAnsi="Times New Roman" w:cs="Times New Roman"/>
          <w:i/>
          <w:color w:val="000000" w:themeColor="text1"/>
          <w:sz w:val="24"/>
          <w:szCs w:val="24"/>
        </w:rPr>
        <w:t xml:space="preserve">las ir studijos – kaimo verslų ir jų infrastruktūros plėtra: mokslo darbai. </w:t>
      </w:r>
      <w:r w:rsidRPr="00885D32">
        <w:rPr>
          <w:rFonts w:ascii="Times New Roman" w:eastAsia="Calibri" w:hAnsi="Times New Roman" w:cs="Times New Roman"/>
          <w:color w:val="000000" w:themeColor="text1"/>
          <w:sz w:val="24"/>
          <w:szCs w:val="24"/>
        </w:rPr>
        <w:t>LŽŪU.</w:t>
      </w:r>
    </w:p>
    <w:p w14:paraId="60EC6AB1" w14:textId="2A845C63"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eastAsia="Calibri" w:hAnsi="Times New Roman" w:cs="Times New Roman"/>
          <w:color w:val="000000" w:themeColor="text1"/>
          <w:sz w:val="24"/>
          <w:szCs w:val="24"/>
        </w:rPr>
        <w:t>Astromskienė, A., Kleinienė</w:t>
      </w:r>
      <w:r w:rsidR="00885D32">
        <w:rPr>
          <w:rFonts w:ascii="Times New Roman" w:eastAsia="Calibri" w:hAnsi="Times New Roman" w:cs="Times New Roman"/>
          <w:color w:val="000000" w:themeColor="text1"/>
          <w:sz w:val="24"/>
          <w:szCs w:val="24"/>
        </w:rPr>
        <w:t>,</w:t>
      </w:r>
      <w:r w:rsidRPr="00885D32">
        <w:rPr>
          <w:rFonts w:ascii="Times New Roman" w:eastAsia="Calibri" w:hAnsi="Times New Roman" w:cs="Times New Roman"/>
          <w:color w:val="000000" w:themeColor="text1"/>
          <w:sz w:val="24"/>
          <w:szCs w:val="24"/>
        </w:rPr>
        <w:t xml:space="preserve"> D., Tišikienė</w:t>
      </w:r>
      <w:r w:rsidR="00885D32">
        <w:rPr>
          <w:rFonts w:ascii="Times New Roman" w:eastAsia="Calibri" w:hAnsi="Times New Roman" w:cs="Times New Roman"/>
          <w:color w:val="000000" w:themeColor="text1"/>
          <w:sz w:val="24"/>
          <w:szCs w:val="24"/>
        </w:rPr>
        <w:t>,</w:t>
      </w:r>
      <w:r w:rsidRPr="00885D32">
        <w:rPr>
          <w:rFonts w:ascii="Times New Roman" w:eastAsia="Calibri" w:hAnsi="Times New Roman" w:cs="Times New Roman"/>
          <w:color w:val="000000" w:themeColor="text1"/>
          <w:sz w:val="24"/>
          <w:szCs w:val="24"/>
        </w:rPr>
        <w:t xml:space="preserve"> G. (2007)</w:t>
      </w:r>
      <w:r w:rsidR="00885D32" w:rsidRPr="00885D32">
        <w:rPr>
          <w:rFonts w:ascii="Times New Roman" w:eastAsia="Calibri" w:hAnsi="Times New Roman" w:cs="Times New Roman"/>
          <w:color w:val="000000" w:themeColor="text1"/>
          <w:sz w:val="24"/>
          <w:szCs w:val="24"/>
        </w:rPr>
        <w:t>.</w:t>
      </w:r>
      <w:r w:rsidRPr="00885D32">
        <w:rPr>
          <w:rFonts w:ascii="Times New Roman" w:eastAsia="Calibri" w:hAnsi="Times New Roman" w:cs="Times New Roman"/>
          <w:color w:val="000000" w:themeColor="text1"/>
          <w:sz w:val="24"/>
          <w:szCs w:val="24"/>
        </w:rPr>
        <w:t xml:space="preserve"> </w:t>
      </w:r>
      <w:r w:rsidRPr="00885D32">
        <w:rPr>
          <w:rFonts w:ascii="Times New Roman" w:eastAsia="Calibri" w:hAnsi="Times New Roman" w:cs="Times New Roman"/>
          <w:i/>
          <w:color w:val="000000" w:themeColor="text1"/>
          <w:sz w:val="24"/>
          <w:szCs w:val="24"/>
        </w:rPr>
        <w:t xml:space="preserve">Kaimo turizmo plėtros Lietuvoje pokyčiai. Kauno kolegija. </w:t>
      </w:r>
      <w:r w:rsidRPr="00885D32">
        <w:rPr>
          <w:rFonts w:ascii="Times New Roman" w:eastAsia="Calibri" w:hAnsi="Times New Roman" w:cs="Times New Roman"/>
          <w:color w:val="000000" w:themeColor="text1"/>
          <w:sz w:val="24"/>
          <w:szCs w:val="24"/>
        </w:rPr>
        <w:t xml:space="preserve">Peržiūrėta 2015-03-17, tinklapyje: </w:t>
      </w:r>
      <w:r w:rsidRPr="00885D32">
        <w:rPr>
          <w:rFonts w:ascii="Times New Roman" w:hAnsi="Times New Roman" w:cs="Times New Roman"/>
          <w:color w:val="000000" w:themeColor="text1"/>
          <w:sz w:val="24"/>
          <w:szCs w:val="24"/>
        </w:rPr>
        <w:t xml:space="preserve"> </w:t>
      </w:r>
      <w:hyperlink r:id="rId27" w:history="1">
        <w:r w:rsidRPr="00885D32">
          <w:rPr>
            <w:rStyle w:val="Hyperlink"/>
            <w:rFonts w:ascii="Times New Roman" w:eastAsia="Calibri" w:hAnsi="Times New Roman" w:cs="Times New Roman"/>
            <w:color w:val="000000" w:themeColor="text1"/>
            <w:sz w:val="24"/>
            <w:szCs w:val="24"/>
          </w:rPr>
          <w:t>http://vadyba.asu.lt/11/10.pdf</w:t>
        </w:r>
      </w:hyperlink>
    </w:p>
    <w:p w14:paraId="68C5FF6F" w14:textId="75DBAE20"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Atkočiūnienė, V. (2009)</w:t>
      </w:r>
      <w:r w:rsidR="00885D32"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 xml:space="preserve">Kaimo vietovių konkurencingumą lemiantys veiksniai. </w:t>
      </w:r>
      <w:r w:rsidRPr="00885D32">
        <w:rPr>
          <w:rFonts w:ascii="Times New Roman" w:hAnsi="Times New Roman" w:cs="Times New Roman"/>
          <w:color w:val="000000" w:themeColor="text1"/>
          <w:sz w:val="24"/>
          <w:szCs w:val="24"/>
        </w:rPr>
        <w:t>Kaunas.</w:t>
      </w:r>
    </w:p>
    <w:p w14:paraId="57B57883" w14:textId="32D90DA5" w:rsidR="00885D32" w:rsidRPr="00885D32" w:rsidRDefault="00885D32" w:rsidP="00885D32">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Atkočiūnienė, V., Baculo, I. (2011)</w:t>
      </w:r>
      <w:r>
        <w:rPr>
          <w:rFonts w:ascii="Times New Roman" w:hAnsi="Times New Roman" w:cs="Times New Roman"/>
          <w:color w:val="000000" w:themeColor="text1"/>
          <w:sz w:val="24"/>
          <w:szCs w:val="24"/>
        </w:rPr>
        <w:t>.</w:t>
      </w:r>
      <w:r w:rsidRPr="00885D32">
        <w:rPr>
          <w:rFonts w:ascii="Times New Roman" w:hAnsi="Times New Roman" w:cs="Times New Roman"/>
          <w:i/>
          <w:color w:val="000000" w:themeColor="text1"/>
          <w:sz w:val="24"/>
          <w:szCs w:val="24"/>
        </w:rPr>
        <w:t xml:space="preserve"> </w:t>
      </w:r>
      <w:r w:rsidRPr="00885D32">
        <w:rPr>
          <w:rFonts w:ascii="Times New Roman" w:hAnsi="Times New Roman" w:cs="Times New Roman"/>
          <w:color w:val="000000" w:themeColor="text1"/>
          <w:sz w:val="24"/>
          <w:szCs w:val="24"/>
        </w:rPr>
        <w:t xml:space="preserve">Lietuvos kaimo vietovių įvaizdžio vertinimas. </w:t>
      </w:r>
      <w:r w:rsidRPr="00885D32">
        <w:rPr>
          <w:rFonts w:ascii="Times New Roman" w:hAnsi="Times New Roman" w:cs="Times New Roman"/>
          <w:i/>
          <w:color w:val="000000" w:themeColor="text1"/>
          <w:sz w:val="24"/>
          <w:szCs w:val="24"/>
        </w:rPr>
        <w:t>Ekonomika ir vadyba: aktualijos ir perspektyvos</w:t>
      </w:r>
      <w:r w:rsidRPr="00885D32">
        <w:rPr>
          <w:rFonts w:ascii="Times New Roman" w:hAnsi="Times New Roman" w:cs="Times New Roman"/>
          <w:color w:val="000000" w:themeColor="text1"/>
          <w:sz w:val="24"/>
          <w:szCs w:val="24"/>
        </w:rPr>
        <w:t>. 2011. 4 (24). 31–41</w:t>
      </w:r>
    </w:p>
    <w:p w14:paraId="0EE53E30" w14:textId="08E9A876"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A</w:t>
      </w:r>
      <w:r w:rsidR="00885D32" w:rsidRPr="00885D32">
        <w:rPr>
          <w:rFonts w:ascii="Times New Roman" w:hAnsi="Times New Roman" w:cs="Times New Roman"/>
          <w:color w:val="000000" w:themeColor="text1"/>
          <w:sz w:val="24"/>
          <w:szCs w:val="24"/>
        </w:rPr>
        <w:t>s</w:t>
      </w:r>
      <w:r w:rsidRPr="00885D32">
        <w:rPr>
          <w:rFonts w:ascii="Times New Roman" w:hAnsi="Times New Roman" w:cs="Times New Roman"/>
          <w:color w:val="000000" w:themeColor="text1"/>
          <w:sz w:val="24"/>
          <w:szCs w:val="24"/>
        </w:rPr>
        <w:t>tromskienė, A. (2009)</w:t>
      </w:r>
      <w:r w:rsidR="00885D32"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Vadybiniai kaimo turizmo verslo raidos Lietuvoje aspektai.</w:t>
      </w:r>
      <w:r w:rsidR="00885D32" w:rsidRPr="00885D32">
        <w:rPr>
          <w:rFonts w:ascii="Times New Roman" w:hAnsi="Times New Roman" w:cs="Times New Roman"/>
          <w:color w:val="000000" w:themeColor="text1"/>
          <w:sz w:val="24"/>
          <w:szCs w:val="24"/>
        </w:rPr>
        <w:t xml:space="preserve"> Kaunas</w:t>
      </w:r>
    </w:p>
    <w:p w14:paraId="0B8F6A64" w14:textId="1F079BBB"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eastAsia="Calibri" w:hAnsi="Times New Roman" w:cs="Times New Roman"/>
          <w:color w:val="000000" w:themeColor="text1"/>
          <w:sz w:val="24"/>
          <w:szCs w:val="24"/>
        </w:rPr>
        <w:t>Auškalnė, R. (2010)</w:t>
      </w:r>
      <w:r w:rsidR="00885D32" w:rsidRPr="00885D32">
        <w:rPr>
          <w:rFonts w:ascii="Times New Roman" w:eastAsia="Calibri" w:hAnsi="Times New Roman" w:cs="Times New Roman"/>
          <w:color w:val="000000" w:themeColor="text1"/>
          <w:sz w:val="24"/>
          <w:szCs w:val="24"/>
        </w:rPr>
        <w:t>.</w:t>
      </w:r>
      <w:r w:rsidRPr="00885D32">
        <w:rPr>
          <w:rFonts w:ascii="Times New Roman" w:eastAsia="Calibri" w:hAnsi="Times New Roman" w:cs="Times New Roman"/>
          <w:color w:val="000000" w:themeColor="text1"/>
          <w:sz w:val="24"/>
          <w:szCs w:val="24"/>
        </w:rPr>
        <w:t xml:space="preserve"> </w:t>
      </w:r>
      <w:r w:rsidRPr="00885D32">
        <w:rPr>
          <w:rFonts w:ascii="Times New Roman" w:eastAsia="Calibri" w:hAnsi="Times New Roman" w:cs="Times New Roman"/>
          <w:i/>
          <w:color w:val="000000" w:themeColor="text1"/>
          <w:sz w:val="24"/>
          <w:szCs w:val="24"/>
        </w:rPr>
        <w:t>Kaimo turizmo plėtra Kauno apskrityje: Magistrantūros studijų baigiamasis darbas, žemėtvarka. ASU</w:t>
      </w:r>
      <w:r w:rsidRPr="00885D32">
        <w:rPr>
          <w:rFonts w:ascii="Times New Roman" w:eastAsia="Calibri" w:hAnsi="Times New Roman" w:cs="Times New Roman"/>
          <w:color w:val="000000" w:themeColor="text1"/>
          <w:sz w:val="24"/>
          <w:szCs w:val="24"/>
        </w:rPr>
        <w:t>. Kaunas-Akademija.</w:t>
      </w:r>
    </w:p>
    <w:p w14:paraId="1E075B5E" w14:textId="4BED37F3"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Bagdonienė, L. (2006)</w:t>
      </w:r>
      <w:r w:rsid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Regiono marketingo valdymas, Regionų plėtra, Prisitaikymas prie kinta</w:t>
      </w:r>
      <w:r w:rsidRPr="00885D32">
        <w:rPr>
          <w:rFonts w:ascii="Times New Roman" w:hAnsi="Times New Roman" w:cs="Times New Roman"/>
          <w:i/>
          <w:color w:val="000000" w:themeColor="text1"/>
          <w:sz w:val="24"/>
          <w:szCs w:val="24"/>
        </w:rPr>
        <w:t>n</w:t>
      </w:r>
      <w:r w:rsidRPr="00885D32">
        <w:rPr>
          <w:rFonts w:ascii="Times New Roman" w:hAnsi="Times New Roman" w:cs="Times New Roman"/>
          <w:i/>
          <w:color w:val="000000" w:themeColor="text1"/>
          <w:sz w:val="24"/>
          <w:szCs w:val="24"/>
        </w:rPr>
        <w:t>čių rinkos sąlygų ir naujų gebėjimų ugdymas.</w:t>
      </w:r>
      <w:r w:rsidRPr="00885D32">
        <w:rPr>
          <w:rFonts w:ascii="Times New Roman" w:hAnsi="Times New Roman" w:cs="Times New Roman"/>
          <w:color w:val="000000" w:themeColor="text1"/>
          <w:sz w:val="24"/>
          <w:szCs w:val="24"/>
        </w:rPr>
        <w:t xml:space="preserve"> Kaunas: Technologija.</w:t>
      </w:r>
    </w:p>
    <w:p w14:paraId="1B48F0C1" w14:textId="66884A47"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Baltrušaitytė, I. (2009)</w:t>
      </w:r>
      <w:r w:rsid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Kaimo turizmo įtaka kaimo vietovių plėtrai. Studentų mokslinė konfere</w:t>
      </w:r>
      <w:r w:rsidRPr="00885D32">
        <w:rPr>
          <w:rFonts w:ascii="Times New Roman" w:hAnsi="Times New Roman" w:cs="Times New Roman"/>
          <w:i/>
          <w:color w:val="000000" w:themeColor="text1"/>
          <w:sz w:val="24"/>
          <w:szCs w:val="24"/>
        </w:rPr>
        <w:t>n</w:t>
      </w:r>
      <w:r w:rsidRPr="00885D32">
        <w:rPr>
          <w:rFonts w:ascii="Times New Roman" w:hAnsi="Times New Roman" w:cs="Times New Roman"/>
          <w:i/>
          <w:color w:val="000000" w:themeColor="text1"/>
          <w:sz w:val="24"/>
          <w:szCs w:val="24"/>
        </w:rPr>
        <w:t>cija Jaunasis mokslininkas.</w:t>
      </w:r>
      <w:r w:rsidRPr="00885D32">
        <w:rPr>
          <w:rFonts w:ascii="Times New Roman" w:hAnsi="Times New Roman" w:cs="Times New Roman"/>
          <w:color w:val="000000" w:themeColor="text1"/>
          <w:sz w:val="24"/>
          <w:szCs w:val="24"/>
        </w:rPr>
        <w:t xml:space="preserve"> LŽŪU.</w:t>
      </w:r>
    </w:p>
    <w:p w14:paraId="41296C67" w14:textId="1A63CCF2" w:rsidR="005343E6" w:rsidRPr="00885D32" w:rsidRDefault="005343E6"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eastAsia="Times New Roman" w:hAnsi="Times New Roman" w:cs="Times New Roman"/>
          <w:color w:val="000000" w:themeColor="text1"/>
          <w:sz w:val="24"/>
          <w:szCs w:val="24"/>
          <w:lang w:eastAsia="en-US"/>
        </w:rPr>
        <w:t>Bitinas, B., Rupšienė, L.</w:t>
      </w:r>
      <w:r w:rsidR="00885D32">
        <w:rPr>
          <w:rFonts w:ascii="Times New Roman" w:eastAsia="Times New Roman" w:hAnsi="Times New Roman" w:cs="Times New Roman"/>
          <w:color w:val="000000" w:themeColor="text1"/>
          <w:sz w:val="24"/>
          <w:szCs w:val="24"/>
          <w:lang w:eastAsia="en-US"/>
        </w:rPr>
        <w:t>,</w:t>
      </w:r>
      <w:r w:rsidRPr="00885D32">
        <w:rPr>
          <w:rFonts w:ascii="Times New Roman" w:eastAsia="Times New Roman" w:hAnsi="Times New Roman" w:cs="Times New Roman"/>
          <w:color w:val="000000" w:themeColor="text1"/>
          <w:sz w:val="24"/>
          <w:szCs w:val="24"/>
          <w:lang w:eastAsia="en-US"/>
        </w:rPr>
        <w:t xml:space="preserve"> Žydžiūnaitė, V. (2008)</w:t>
      </w:r>
      <w:r w:rsidR="00885D32">
        <w:rPr>
          <w:rFonts w:ascii="Times New Roman" w:eastAsia="Times New Roman" w:hAnsi="Times New Roman" w:cs="Times New Roman"/>
          <w:color w:val="000000" w:themeColor="text1"/>
          <w:sz w:val="24"/>
          <w:szCs w:val="24"/>
          <w:lang w:eastAsia="en-US"/>
        </w:rPr>
        <w:t>.</w:t>
      </w:r>
      <w:r w:rsidRPr="00885D32">
        <w:rPr>
          <w:rFonts w:ascii="Times New Roman" w:eastAsia="Times New Roman" w:hAnsi="Times New Roman" w:cs="Times New Roman"/>
          <w:color w:val="000000" w:themeColor="text1"/>
          <w:sz w:val="24"/>
          <w:szCs w:val="24"/>
          <w:lang w:eastAsia="en-US"/>
        </w:rPr>
        <w:t xml:space="preserve"> </w:t>
      </w:r>
      <w:r w:rsidR="00885D32" w:rsidRPr="00885D32">
        <w:rPr>
          <w:rFonts w:ascii="Times New Roman" w:eastAsia="Times New Roman" w:hAnsi="Times New Roman" w:cs="Times New Roman"/>
          <w:i/>
          <w:color w:val="000000" w:themeColor="text1"/>
          <w:sz w:val="24"/>
          <w:szCs w:val="24"/>
          <w:lang w:eastAsia="en-US"/>
        </w:rPr>
        <w:t>Kokybinių</w:t>
      </w:r>
      <w:r w:rsidRPr="00885D32">
        <w:rPr>
          <w:rFonts w:ascii="Times New Roman" w:eastAsia="Times New Roman" w:hAnsi="Times New Roman" w:cs="Times New Roman"/>
          <w:i/>
          <w:color w:val="000000" w:themeColor="text1"/>
          <w:sz w:val="24"/>
          <w:szCs w:val="24"/>
          <w:lang w:eastAsia="en-US"/>
        </w:rPr>
        <w:t xml:space="preserve"> tyrimų </w:t>
      </w:r>
      <w:r w:rsidR="00885D32" w:rsidRPr="00885D32">
        <w:rPr>
          <w:rFonts w:ascii="Times New Roman" w:eastAsia="Times New Roman" w:hAnsi="Times New Roman" w:cs="Times New Roman"/>
          <w:i/>
          <w:color w:val="000000" w:themeColor="text1"/>
          <w:sz w:val="24"/>
          <w:szCs w:val="24"/>
          <w:lang w:eastAsia="en-US"/>
        </w:rPr>
        <w:t>metodologija</w:t>
      </w:r>
      <w:r w:rsidRPr="00885D32">
        <w:rPr>
          <w:rFonts w:ascii="Times New Roman" w:eastAsia="Times New Roman" w:hAnsi="Times New Roman" w:cs="Times New Roman"/>
          <w:i/>
          <w:color w:val="000000" w:themeColor="text1"/>
          <w:sz w:val="24"/>
          <w:szCs w:val="24"/>
          <w:lang w:eastAsia="en-US"/>
        </w:rPr>
        <w:t>: vadovėlis v</w:t>
      </w:r>
      <w:r w:rsidRPr="00885D32">
        <w:rPr>
          <w:rFonts w:ascii="Times New Roman" w:eastAsia="Times New Roman" w:hAnsi="Times New Roman" w:cs="Times New Roman"/>
          <w:i/>
          <w:color w:val="000000" w:themeColor="text1"/>
          <w:sz w:val="24"/>
          <w:szCs w:val="24"/>
          <w:lang w:eastAsia="en-US"/>
        </w:rPr>
        <w:t>a</w:t>
      </w:r>
      <w:r w:rsidRPr="00885D32">
        <w:rPr>
          <w:rFonts w:ascii="Times New Roman" w:eastAsia="Times New Roman" w:hAnsi="Times New Roman" w:cs="Times New Roman"/>
          <w:i/>
          <w:color w:val="000000" w:themeColor="text1"/>
          <w:sz w:val="24"/>
          <w:szCs w:val="24"/>
          <w:lang w:eastAsia="en-US"/>
        </w:rPr>
        <w:t xml:space="preserve">dybos ir administravimo studentams. </w:t>
      </w:r>
      <w:r w:rsidRPr="00885D32">
        <w:rPr>
          <w:rFonts w:ascii="Times New Roman" w:eastAsia="Times New Roman" w:hAnsi="Times New Roman" w:cs="Times New Roman"/>
          <w:color w:val="000000" w:themeColor="text1"/>
          <w:sz w:val="24"/>
          <w:szCs w:val="24"/>
          <w:lang w:eastAsia="en-US"/>
        </w:rPr>
        <w:t xml:space="preserve">Socialinių mokslų kolegija, Klaipėda. </w:t>
      </w:r>
    </w:p>
    <w:p w14:paraId="5848DA27" w14:textId="214A9567"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Brunickienė, J., Krušinskas, R. (2011)</w:t>
      </w:r>
      <w:r w:rsid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 xml:space="preserve">ES struktūrinės paramos įtakos Lietuvoje regionų plėtrai ir išsivystymo netolygumams mažinti vertinimas. </w:t>
      </w:r>
      <w:r w:rsidRPr="00885D32">
        <w:rPr>
          <w:rFonts w:ascii="Times New Roman" w:hAnsi="Times New Roman" w:cs="Times New Roman"/>
          <w:color w:val="000000" w:themeColor="text1"/>
          <w:sz w:val="24"/>
          <w:szCs w:val="24"/>
        </w:rPr>
        <w:t>Kaunas:  Kauno technologijos universitetas.</w:t>
      </w:r>
    </w:p>
    <w:p w14:paraId="7DE5F34A" w14:textId="01BA1677" w:rsidR="00740364" w:rsidRPr="00885D32" w:rsidRDefault="00740364" w:rsidP="00D72179">
      <w:pPr>
        <w:pStyle w:val="ListParagraph"/>
        <w:numPr>
          <w:ilvl w:val="0"/>
          <w:numId w:val="43"/>
        </w:numPr>
        <w:spacing w:after="0" w:line="360" w:lineRule="auto"/>
        <w:jc w:val="both"/>
        <w:rPr>
          <w:rStyle w:val="A0"/>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Damulienė, A. (2009)</w:t>
      </w:r>
      <w:r w:rsid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ES finansinės paramos panaudojimo kaimo turizme probleminiai klaus</w:t>
      </w:r>
      <w:r w:rsidRPr="00885D32">
        <w:rPr>
          <w:rFonts w:ascii="Times New Roman" w:hAnsi="Times New Roman" w:cs="Times New Roman"/>
          <w:i/>
          <w:color w:val="000000" w:themeColor="text1"/>
          <w:sz w:val="24"/>
          <w:szCs w:val="24"/>
        </w:rPr>
        <w:t>i</w:t>
      </w:r>
      <w:r w:rsidRPr="00885D32">
        <w:rPr>
          <w:rFonts w:ascii="Times New Roman" w:hAnsi="Times New Roman" w:cs="Times New Roman"/>
          <w:i/>
          <w:color w:val="000000" w:themeColor="text1"/>
          <w:sz w:val="24"/>
          <w:szCs w:val="24"/>
        </w:rPr>
        <w:t xml:space="preserve">mai. </w:t>
      </w:r>
      <w:r w:rsidRPr="00885D32">
        <w:rPr>
          <w:rStyle w:val="A0"/>
          <w:rFonts w:ascii="Times New Roman" w:hAnsi="Times New Roman" w:cs="Times New Roman"/>
          <w:i/>
          <w:color w:val="000000" w:themeColor="text1"/>
          <w:sz w:val="24"/>
          <w:szCs w:val="24"/>
        </w:rPr>
        <w:t>Ekonomika ir vadyba: aktualijos ir perspektyvos,</w:t>
      </w:r>
      <w:r w:rsidRPr="00885D32">
        <w:rPr>
          <w:rStyle w:val="A0"/>
          <w:rFonts w:ascii="Times New Roman" w:hAnsi="Times New Roman" w:cs="Times New Roman"/>
          <w:color w:val="000000" w:themeColor="text1"/>
          <w:sz w:val="24"/>
          <w:szCs w:val="24"/>
        </w:rPr>
        <w:t xml:space="preserve"> 3 (16), 73–80</w:t>
      </w:r>
    </w:p>
    <w:p w14:paraId="79B35803" w14:textId="5AFC8FB2" w:rsidR="00740364" w:rsidRPr="00885D32" w:rsidRDefault="00740364" w:rsidP="00D72179">
      <w:pPr>
        <w:pStyle w:val="ListParagraph"/>
        <w:numPr>
          <w:ilvl w:val="0"/>
          <w:numId w:val="43"/>
        </w:numPr>
        <w:spacing w:after="0" w:line="360" w:lineRule="auto"/>
        <w:jc w:val="both"/>
        <w:rPr>
          <w:rStyle w:val="A0"/>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Damulienė, A. (2012)</w:t>
      </w:r>
      <w:r w:rsid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Europos Sąjungos finansinė parama kaimo turizmui: teoriniai ir praktiniai aspektai.</w:t>
      </w:r>
      <w:r w:rsidRPr="00885D32">
        <w:rPr>
          <w:rFonts w:ascii="Times New Roman" w:hAnsi="Times New Roman" w:cs="Times New Roman"/>
          <w:color w:val="000000" w:themeColor="text1"/>
          <w:sz w:val="24"/>
          <w:szCs w:val="24"/>
        </w:rPr>
        <w:t xml:space="preserve"> MRU, </w:t>
      </w:r>
      <w:r w:rsidRPr="00885D32">
        <w:rPr>
          <w:rStyle w:val="A0"/>
          <w:rFonts w:ascii="Times New Roman" w:hAnsi="Times New Roman" w:cs="Times New Roman"/>
          <w:color w:val="000000" w:themeColor="text1"/>
          <w:sz w:val="24"/>
          <w:szCs w:val="24"/>
        </w:rPr>
        <w:t>4(1), 125–138.</w:t>
      </w:r>
    </w:p>
    <w:p w14:paraId="70446E49" w14:textId="2D4361FA" w:rsidR="00740364" w:rsidRPr="00671377" w:rsidRDefault="00740364" w:rsidP="00671377">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671377">
        <w:rPr>
          <w:rFonts w:ascii="Times New Roman" w:hAnsi="Times New Roman" w:cs="Times New Roman"/>
          <w:color w:val="000000" w:themeColor="text1"/>
          <w:sz w:val="24"/>
          <w:szCs w:val="24"/>
        </w:rPr>
        <w:t>Dapkus, R.  (2008)</w:t>
      </w:r>
      <w:r w:rsidR="00885D32" w:rsidRPr="00671377">
        <w:rPr>
          <w:rFonts w:ascii="Times New Roman" w:hAnsi="Times New Roman" w:cs="Times New Roman"/>
          <w:color w:val="000000" w:themeColor="text1"/>
          <w:sz w:val="24"/>
          <w:szCs w:val="24"/>
        </w:rPr>
        <w:t>.</w:t>
      </w:r>
      <w:r w:rsidRPr="00671377">
        <w:rPr>
          <w:rFonts w:ascii="Times New Roman" w:hAnsi="Times New Roman" w:cs="Times New Roman"/>
          <w:color w:val="000000" w:themeColor="text1"/>
          <w:sz w:val="24"/>
          <w:szCs w:val="24"/>
        </w:rPr>
        <w:t xml:space="preserve"> Kult</w:t>
      </w:r>
      <w:r w:rsidR="00885D32" w:rsidRPr="00671377">
        <w:rPr>
          <w:rFonts w:ascii="Times New Roman" w:hAnsi="Times New Roman" w:cs="Times New Roman"/>
          <w:color w:val="000000" w:themeColor="text1"/>
          <w:sz w:val="24"/>
          <w:szCs w:val="24"/>
        </w:rPr>
        <w:t>ū</w:t>
      </w:r>
      <w:r w:rsidRPr="00671377">
        <w:rPr>
          <w:rFonts w:ascii="Times New Roman" w:hAnsi="Times New Roman" w:cs="Times New Roman"/>
          <w:color w:val="000000" w:themeColor="text1"/>
          <w:sz w:val="24"/>
          <w:szCs w:val="24"/>
        </w:rPr>
        <w:t>rinio turizmo pl</w:t>
      </w:r>
      <w:r w:rsidR="00885D32" w:rsidRPr="00671377">
        <w:rPr>
          <w:rFonts w:ascii="Times New Roman" w:hAnsi="Times New Roman" w:cs="Times New Roman"/>
          <w:color w:val="000000" w:themeColor="text1"/>
          <w:sz w:val="24"/>
          <w:szCs w:val="24"/>
        </w:rPr>
        <w:t>ė</w:t>
      </w:r>
      <w:r w:rsidRPr="00671377">
        <w:rPr>
          <w:rFonts w:ascii="Times New Roman" w:hAnsi="Times New Roman" w:cs="Times New Roman"/>
          <w:color w:val="000000" w:themeColor="text1"/>
          <w:sz w:val="24"/>
          <w:szCs w:val="24"/>
        </w:rPr>
        <w:t>tros perspektyvos</w:t>
      </w:r>
      <w:r w:rsidRPr="00671377">
        <w:rPr>
          <w:rFonts w:ascii="Times New Roman" w:hAnsi="Times New Roman" w:cs="Times New Roman"/>
          <w:i/>
          <w:color w:val="000000" w:themeColor="text1"/>
          <w:sz w:val="24"/>
          <w:szCs w:val="24"/>
        </w:rPr>
        <w:t>.</w:t>
      </w:r>
      <w:r w:rsidRPr="00671377">
        <w:rPr>
          <w:rFonts w:ascii="Times New Roman" w:hAnsi="Times New Roman" w:cs="Times New Roman"/>
          <w:color w:val="000000" w:themeColor="text1"/>
          <w:sz w:val="24"/>
          <w:szCs w:val="24"/>
        </w:rPr>
        <w:t xml:space="preserve"> </w:t>
      </w:r>
      <w:r w:rsidR="00671377" w:rsidRPr="00671377">
        <w:rPr>
          <w:rFonts w:ascii="Times New Roman" w:hAnsi="Times New Roman" w:cs="Times New Roman"/>
          <w:iCs/>
          <w:color w:val="000000" w:themeColor="text1"/>
          <w:sz w:val="24"/>
          <w:szCs w:val="24"/>
        </w:rPr>
        <w:t>Vadybos mokslas ir studijos – ka</w:t>
      </w:r>
      <w:r w:rsidR="00671377" w:rsidRPr="00671377">
        <w:rPr>
          <w:rFonts w:ascii="Times New Roman" w:hAnsi="Times New Roman" w:cs="Times New Roman"/>
          <w:iCs/>
          <w:color w:val="000000" w:themeColor="text1"/>
          <w:sz w:val="24"/>
          <w:szCs w:val="24"/>
        </w:rPr>
        <w:t>i</w:t>
      </w:r>
      <w:r w:rsidR="00671377" w:rsidRPr="00671377">
        <w:rPr>
          <w:rFonts w:ascii="Times New Roman" w:hAnsi="Times New Roman" w:cs="Times New Roman"/>
          <w:iCs/>
          <w:color w:val="000000" w:themeColor="text1"/>
          <w:sz w:val="24"/>
          <w:szCs w:val="24"/>
        </w:rPr>
        <w:t>mo verslų ir jų infrastruktūros plėtrai.</w:t>
      </w:r>
      <w:r w:rsidR="00671377">
        <w:rPr>
          <w:rFonts w:ascii="Times New Roman" w:hAnsi="Times New Roman" w:cs="Times New Roman"/>
          <w:iCs/>
          <w:color w:val="000000" w:themeColor="text1"/>
          <w:sz w:val="24"/>
          <w:szCs w:val="24"/>
        </w:rPr>
        <w:t xml:space="preserve"> </w:t>
      </w:r>
      <w:r w:rsidR="00671377" w:rsidRPr="00671377">
        <w:rPr>
          <w:rFonts w:ascii="Times New Roman" w:hAnsi="Times New Roman" w:cs="Times New Roman"/>
          <w:iCs/>
          <w:color w:val="000000" w:themeColor="text1"/>
          <w:sz w:val="24"/>
          <w:szCs w:val="24"/>
        </w:rPr>
        <w:t>Nr. 15 (4). Mokslo darbai (socialiniai mokslai, vadyba ir administravimas</w:t>
      </w:r>
      <w:r w:rsidR="00671377">
        <w:rPr>
          <w:rFonts w:ascii="Times New Roman" w:hAnsi="Times New Roman" w:cs="Times New Roman"/>
          <w:iCs/>
          <w:color w:val="000000" w:themeColor="text1"/>
          <w:sz w:val="24"/>
          <w:szCs w:val="24"/>
        </w:rPr>
        <w:t>.</w:t>
      </w:r>
    </w:p>
    <w:p w14:paraId="0C47E8D3" w14:textId="0D127C5B" w:rsidR="00740364" w:rsidRPr="00885D32" w:rsidRDefault="00740364" w:rsidP="00D72179">
      <w:pPr>
        <w:pStyle w:val="ListParagraph"/>
        <w:numPr>
          <w:ilvl w:val="0"/>
          <w:numId w:val="43"/>
        </w:numPr>
        <w:spacing w:after="0" w:line="360" w:lineRule="auto"/>
        <w:jc w:val="both"/>
        <w:rPr>
          <w:rStyle w:val="A0"/>
          <w:rFonts w:ascii="Times New Roman" w:hAnsi="Times New Roman" w:cs="Times New Roman"/>
          <w:color w:val="000000" w:themeColor="text1"/>
          <w:sz w:val="24"/>
          <w:szCs w:val="24"/>
        </w:rPr>
      </w:pPr>
      <w:r w:rsidRPr="00885D32">
        <w:rPr>
          <w:rStyle w:val="A0"/>
          <w:rFonts w:ascii="Times New Roman" w:hAnsi="Times New Roman" w:cs="Times New Roman"/>
          <w:color w:val="000000" w:themeColor="text1"/>
          <w:sz w:val="24"/>
          <w:szCs w:val="24"/>
        </w:rPr>
        <w:t>Drumm, A. (2004)</w:t>
      </w:r>
      <w:r w:rsidR="00671377">
        <w:rPr>
          <w:rStyle w:val="A0"/>
          <w:rFonts w:ascii="Times New Roman" w:hAnsi="Times New Roman" w:cs="Times New Roman"/>
          <w:color w:val="000000" w:themeColor="text1"/>
          <w:sz w:val="24"/>
          <w:szCs w:val="24"/>
        </w:rPr>
        <w:t>.</w:t>
      </w:r>
      <w:r w:rsidRPr="00885D32">
        <w:rPr>
          <w:rStyle w:val="A0"/>
          <w:rFonts w:ascii="Times New Roman" w:hAnsi="Times New Roman" w:cs="Times New Roman"/>
          <w:color w:val="000000" w:themeColor="text1"/>
          <w:sz w:val="24"/>
          <w:szCs w:val="24"/>
        </w:rPr>
        <w:t xml:space="preserve"> Ecotourism Development. A Manual for Conservation Planners and Man</w:t>
      </w:r>
      <w:r w:rsidRPr="00885D32">
        <w:rPr>
          <w:rStyle w:val="A0"/>
          <w:rFonts w:ascii="Times New Roman" w:hAnsi="Times New Roman" w:cs="Times New Roman"/>
          <w:color w:val="000000" w:themeColor="text1"/>
          <w:sz w:val="24"/>
          <w:szCs w:val="24"/>
        </w:rPr>
        <w:t>a</w:t>
      </w:r>
      <w:r w:rsidRPr="00885D32">
        <w:rPr>
          <w:rStyle w:val="A0"/>
          <w:rFonts w:ascii="Times New Roman" w:hAnsi="Times New Roman" w:cs="Times New Roman"/>
          <w:color w:val="000000" w:themeColor="text1"/>
          <w:sz w:val="24"/>
          <w:szCs w:val="24"/>
        </w:rPr>
        <w:t>gers. USA: The Nature Conservancy.</w:t>
      </w:r>
    </w:p>
    <w:p w14:paraId="3DBB9555" w14:textId="19395BF1"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Dumčiuvienė, D., Stravinskas, T. (2012)</w:t>
      </w:r>
      <w:r w:rsidR="00671377">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Struktūrinės paramos įtaka šalies ekonominiam aug</w:t>
      </w:r>
      <w:r w:rsidRPr="00885D32">
        <w:rPr>
          <w:rFonts w:ascii="Times New Roman" w:hAnsi="Times New Roman" w:cs="Times New Roman"/>
          <w:i/>
          <w:color w:val="000000" w:themeColor="text1"/>
          <w:sz w:val="24"/>
          <w:szCs w:val="24"/>
        </w:rPr>
        <w:t>i</w:t>
      </w:r>
      <w:r w:rsidRPr="00885D32">
        <w:rPr>
          <w:rFonts w:ascii="Times New Roman" w:hAnsi="Times New Roman" w:cs="Times New Roman"/>
          <w:i/>
          <w:color w:val="000000" w:themeColor="text1"/>
          <w:sz w:val="24"/>
          <w:szCs w:val="24"/>
        </w:rPr>
        <w:t>mui.</w:t>
      </w:r>
      <w:r w:rsidRPr="00885D32">
        <w:rPr>
          <w:rFonts w:ascii="Times New Roman" w:hAnsi="Times New Roman" w:cs="Times New Roman"/>
          <w:color w:val="000000" w:themeColor="text1"/>
          <w:sz w:val="24"/>
          <w:szCs w:val="24"/>
        </w:rPr>
        <w:t xml:space="preserve"> [CD-ROM] Kaunas:  Kauno technologijos universitetas. 10 p. ISSN 1822-6515.</w:t>
      </w:r>
    </w:p>
    <w:p w14:paraId="605CBDEF" w14:textId="77777777"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lastRenderedPageBreak/>
        <w:t>ES paramos projektų vertinimas, vykdymas ir administravimas. Kaimo turizmo veiklos skatinimas</w:t>
      </w:r>
      <w:r w:rsidRPr="00885D32">
        <w:rPr>
          <w:rFonts w:ascii="Times New Roman" w:hAnsi="Times New Roman" w:cs="Times New Roman"/>
          <w:color w:val="000000" w:themeColor="text1"/>
          <w:sz w:val="24"/>
          <w:szCs w:val="24"/>
        </w:rPr>
        <w:t xml:space="preserve"> Peržiūrėta 2015, vasario 15, tinklapyje: </w:t>
      </w:r>
      <w:hyperlink r:id="rId28" w:history="1">
        <w:r w:rsidRPr="00885D32">
          <w:rPr>
            <w:rStyle w:val="Hyperlink"/>
            <w:rFonts w:ascii="Times New Roman" w:hAnsi="Times New Roman" w:cs="Times New Roman"/>
            <w:color w:val="000000" w:themeColor="text1"/>
            <w:sz w:val="24"/>
            <w:szCs w:val="24"/>
          </w:rPr>
          <w:t>&lt; http://www.esparamos.lt/es-parama-zemes-ukiui/kaimo-turizmo-veiklos-skatinimas/</w:t>
        </w:r>
      </w:hyperlink>
      <w:r w:rsidRPr="00885D32">
        <w:rPr>
          <w:rFonts w:ascii="Times New Roman" w:hAnsi="Times New Roman" w:cs="Times New Roman"/>
          <w:color w:val="000000" w:themeColor="text1"/>
          <w:sz w:val="24"/>
          <w:szCs w:val="24"/>
        </w:rPr>
        <w:t>&gt;</w:t>
      </w:r>
    </w:p>
    <w:p w14:paraId="60EF74C8" w14:textId="77777777"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Grecevičius, P., Armaitienė, A., Junevičienė O. (2002). </w:t>
      </w:r>
      <w:r w:rsidRPr="00885D32">
        <w:rPr>
          <w:rFonts w:ascii="Times New Roman" w:hAnsi="Times New Roman" w:cs="Times New Roman"/>
          <w:i/>
          <w:color w:val="000000" w:themeColor="text1"/>
          <w:sz w:val="24"/>
          <w:szCs w:val="24"/>
        </w:rPr>
        <w:t>Turizmas: vadovėlis.</w:t>
      </w:r>
      <w:r w:rsidRPr="00885D32">
        <w:rPr>
          <w:rFonts w:ascii="Times New Roman" w:hAnsi="Times New Roman" w:cs="Times New Roman"/>
          <w:color w:val="000000" w:themeColor="text1"/>
          <w:sz w:val="24"/>
          <w:szCs w:val="24"/>
        </w:rPr>
        <w:t xml:space="preserve"> Kauno kolegijos le</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dybos centras.</w:t>
      </w:r>
    </w:p>
    <w:p w14:paraId="5D5FF944" w14:textId="4888FED2" w:rsidR="00740364" w:rsidRPr="00885D32" w:rsidRDefault="00740364" w:rsidP="00D72179">
      <w:pPr>
        <w:pStyle w:val="ListParagraph"/>
        <w:numPr>
          <w:ilvl w:val="0"/>
          <w:numId w:val="43"/>
        </w:numPr>
        <w:spacing w:after="0" w:line="360" w:lineRule="auto"/>
        <w:rPr>
          <w:rFonts w:ascii="Times New Roman" w:hAnsi="Times New Roman" w:cs="Times New Roman"/>
          <w:color w:val="000000" w:themeColor="text1"/>
          <w:sz w:val="24"/>
          <w:szCs w:val="24"/>
        </w:rPr>
      </w:pPr>
      <w:r w:rsidRPr="00885D32">
        <w:rPr>
          <w:rFonts w:ascii="Times New Roman" w:eastAsia="Calibri" w:hAnsi="Times New Roman" w:cs="Times New Roman"/>
          <w:color w:val="000000" w:themeColor="text1"/>
          <w:sz w:val="24"/>
          <w:szCs w:val="24"/>
        </w:rPr>
        <w:t>Išoraitė, M. (2010)</w:t>
      </w:r>
      <w:r w:rsidR="00671377">
        <w:rPr>
          <w:rFonts w:ascii="Times New Roman" w:eastAsia="Calibri" w:hAnsi="Times New Roman" w:cs="Times New Roman"/>
          <w:color w:val="000000" w:themeColor="text1"/>
          <w:sz w:val="24"/>
          <w:szCs w:val="24"/>
        </w:rPr>
        <w:t>.</w:t>
      </w:r>
      <w:r w:rsidRPr="00885D32">
        <w:rPr>
          <w:rFonts w:ascii="Times New Roman" w:eastAsia="Calibri" w:hAnsi="Times New Roman" w:cs="Times New Roman"/>
          <w:color w:val="000000" w:themeColor="text1"/>
          <w:sz w:val="24"/>
          <w:szCs w:val="24"/>
        </w:rPr>
        <w:t xml:space="preserve"> </w:t>
      </w:r>
      <w:r w:rsidRPr="00885D32">
        <w:rPr>
          <w:rFonts w:ascii="Times New Roman" w:eastAsia="Calibri" w:hAnsi="Times New Roman" w:cs="Times New Roman"/>
          <w:i/>
          <w:color w:val="000000" w:themeColor="text1"/>
          <w:sz w:val="24"/>
          <w:szCs w:val="24"/>
        </w:rPr>
        <w:t>Jaunimo požiūrio tyrimas apie inovacijų strategijos realizavimo galimybes kaimo turizmo sektoriuje. Ekonomika ir vadyba: aktualijos ir perspektyvos,</w:t>
      </w:r>
      <w:r w:rsidRPr="00885D32">
        <w:rPr>
          <w:rFonts w:ascii="Times New Roman" w:eastAsia="Calibri" w:hAnsi="Times New Roman" w:cs="Times New Roman"/>
          <w:color w:val="000000" w:themeColor="text1"/>
          <w:sz w:val="24"/>
          <w:szCs w:val="24"/>
        </w:rPr>
        <w:t xml:space="preserve"> 3 (19), Peržiūrėta  </w:t>
      </w:r>
      <w:r w:rsidRPr="00885D32">
        <w:rPr>
          <w:rFonts w:ascii="Times New Roman" w:hAnsi="Times New Roman" w:cs="Times New Roman"/>
          <w:color w:val="000000" w:themeColor="text1"/>
          <w:sz w:val="24"/>
          <w:szCs w:val="24"/>
        </w:rPr>
        <w:t xml:space="preserve">2015, vasario 25, tinklapyje </w:t>
      </w:r>
      <w:hyperlink r:id="rId29" w:history="1">
        <w:r w:rsidR="00D72179" w:rsidRPr="00885D32">
          <w:rPr>
            <w:rStyle w:val="Hyperlink"/>
            <w:rFonts w:ascii="Times New Roman" w:eastAsia="Calibri" w:hAnsi="Times New Roman" w:cs="Times New Roman"/>
            <w:sz w:val="24"/>
            <w:szCs w:val="24"/>
          </w:rPr>
          <w:t>http://www.su.lt/bylos/mokslo_leidiniai/ekonomika/2010_3_19_1/isoraite.pdf</w:t>
        </w:r>
      </w:hyperlink>
      <w:r w:rsidRPr="00885D32">
        <w:rPr>
          <w:rFonts w:ascii="Times New Roman" w:eastAsia="Calibri" w:hAnsi="Times New Roman" w:cs="Times New Roman"/>
          <w:color w:val="000000" w:themeColor="text1"/>
          <w:sz w:val="24"/>
          <w:szCs w:val="24"/>
        </w:rPr>
        <w:t>&gt;</w:t>
      </w:r>
    </w:p>
    <w:p w14:paraId="45EA9306" w14:textId="71AB332A" w:rsidR="00740364" w:rsidRPr="00885D32" w:rsidRDefault="00740364" w:rsidP="00885D32">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Išoraitė, M.</w:t>
      </w:r>
      <w:r w:rsidRPr="00885D32">
        <w:rPr>
          <w:rFonts w:ascii="Times New Roman" w:hAnsi="Times New Roman" w:cs="Times New Roman"/>
          <w:i/>
          <w:color w:val="000000" w:themeColor="text1"/>
          <w:sz w:val="24"/>
          <w:szCs w:val="24"/>
        </w:rPr>
        <w:t xml:space="preserve"> </w:t>
      </w:r>
      <w:r w:rsidR="00885D32" w:rsidRPr="00885D32">
        <w:rPr>
          <w:rFonts w:ascii="Times New Roman" w:hAnsi="Times New Roman" w:cs="Times New Roman"/>
          <w:color w:val="000000" w:themeColor="text1"/>
          <w:sz w:val="24"/>
          <w:szCs w:val="24"/>
        </w:rPr>
        <w:t xml:space="preserve">(2009). </w:t>
      </w:r>
      <w:r w:rsidRPr="00885D32">
        <w:rPr>
          <w:rFonts w:ascii="Times New Roman" w:hAnsi="Times New Roman" w:cs="Times New Roman"/>
          <w:color w:val="000000" w:themeColor="text1"/>
          <w:sz w:val="24"/>
          <w:szCs w:val="24"/>
        </w:rPr>
        <w:t xml:space="preserve">Strateginio valdymo ypatumai kaimo turizmo sektoriuje. </w:t>
      </w:r>
      <w:r w:rsidR="00885D32" w:rsidRPr="00885D32">
        <w:rPr>
          <w:rFonts w:ascii="Times New Roman" w:hAnsi="Times New Roman" w:cs="Times New Roman"/>
          <w:i/>
          <w:color w:val="000000" w:themeColor="text1"/>
          <w:sz w:val="24"/>
          <w:szCs w:val="24"/>
        </w:rPr>
        <w:t>Ekonomika ir vad</w:t>
      </w:r>
      <w:r w:rsidR="00885D32" w:rsidRPr="00885D32">
        <w:rPr>
          <w:rFonts w:ascii="Times New Roman" w:hAnsi="Times New Roman" w:cs="Times New Roman"/>
          <w:i/>
          <w:color w:val="000000" w:themeColor="text1"/>
          <w:sz w:val="24"/>
          <w:szCs w:val="24"/>
        </w:rPr>
        <w:t>y</w:t>
      </w:r>
      <w:r w:rsidR="00885D32" w:rsidRPr="00885D32">
        <w:rPr>
          <w:rFonts w:ascii="Times New Roman" w:hAnsi="Times New Roman" w:cs="Times New Roman"/>
          <w:i/>
          <w:color w:val="000000" w:themeColor="text1"/>
          <w:sz w:val="24"/>
          <w:szCs w:val="24"/>
        </w:rPr>
        <w:t>ba: aktualijos ir perspektyvos</w:t>
      </w:r>
      <w:r w:rsidR="00885D32" w:rsidRPr="00885D32">
        <w:rPr>
          <w:rFonts w:ascii="Times New Roman" w:hAnsi="Times New Roman" w:cs="Times New Roman"/>
          <w:color w:val="000000" w:themeColor="text1"/>
          <w:sz w:val="24"/>
          <w:szCs w:val="24"/>
        </w:rPr>
        <w:t xml:space="preserve">. ISSN 1648-9098, 3 (16). P.81–92 </w:t>
      </w:r>
    </w:p>
    <w:p w14:paraId="5317278B" w14:textId="29F69E6F"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Jazczak, A.</w:t>
      </w:r>
      <w:r w:rsidR="00671377">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Žukovskis, J. (2010)</w:t>
      </w:r>
      <w:r w:rsidR="00885D32"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Tourism business in development of European rural areas.</w:t>
      </w:r>
      <w:r w:rsidRPr="00885D32">
        <w:rPr>
          <w:rFonts w:ascii="Times New Roman" w:hAnsi="Times New Roman" w:cs="Times New Roman"/>
          <w:color w:val="000000" w:themeColor="text1"/>
          <w:sz w:val="24"/>
          <w:szCs w:val="24"/>
        </w:rPr>
        <w:t xml:space="preserve"> Kaunas: Akademija. </w:t>
      </w:r>
    </w:p>
    <w:p w14:paraId="3A54DB95" w14:textId="77777777"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 xml:space="preserve">Kaimo turizmo ir tradicinių amatų plėtojimo kaimo gyvenamosiose vietovėse </w:t>
      </w:r>
      <w:r w:rsidRPr="00885D32">
        <w:rPr>
          <w:rFonts w:ascii="Times New Roman" w:hAnsi="Times New Roman" w:cs="Times New Roman"/>
          <w:i/>
          <w:color w:val="000000" w:themeColor="text1"/>
          <w:sz w:val="24"/>
          <w:szCs w:val="24"/>
          <w:shd w:val="clear" w:color="auto" w:fill="FFFFFF"/>
        </w:rPr>
        <w:t>2007-2013 metais programą, patvirtintą Lietuvos Respublikos ūkio ministro ir Lietuvos Respublikos žemės ūkio m</w:t>
      </w:r>
      <w:r w:rsidRPr="00885D32">
        <w:rPr>
          <w:rFonts w:ascii="Times New Roman" w:hAnsi="Times New Roman" w:cs="Times New Roman"/>
          <w:i/>
          <w:color w:val="000000" w:themeColor="text1"/>
          <w:sz w:val="24"/>
          <w:szCs w:val="24"/>
          <w:shd w:val="clear" w:color="auto" w:fill="FFFFFF"/>
        </w:rPr>
        <w:t>i</w:t>
      </w:r>
      <w:r w:rsidRPr="00885D32">
        <w:rPr>
          <w:rFonts w:ascii="Times New Roman" w:hAnsi="Times New Roman" w:cs="Times New Roman"/>
          <w:i/>
          <w:color w:val="000000" w:themeColor="text1"/>
          <w:sz w:val="24"/>
          <w:szCs w:val="24"/>
          <w:shd w:val="clear" w:color="auto" w:fill="FFFFFF"/>
        </w:rPr>
        <w:t xml:space="preserve">nistro 2007 m. birželio 7 d. įsakymu Nr. 4-232/3D-288. </w:t>
      </w:r>
      <w:r w:rsidRPr="00885D32">
        <w:rPr>
          <w:rFonts w:ascii="Times New Roman" w:hAnsi="Times New Roman" w:cs="Times New Roman"/>
          <w:bCs/>
          <w:i/>
          <w:color w:val="000000" w:themeColor="text1"/>
          <w:sz w:val="24"/>
          <w:szCs w:val="24"/>
          <w:shd w:val="clear" w:color="auto" w:fill="FFFFFF"/>
        </w:rPr>
        <w:t>Valstybės žinios</w:t>
      </w:r>
      <w:r w:rsidRPr="00885D32">
        <w:rPr>
          <w:rFonts w:ascii="Times New Roman" w:hAnsi="Times New Roman" w:cs="Times New Roman"/>
          <w:bCs/>
          <w:color w:val="000000" w:themeColor="text1"/>
          <w:sz w:val="24"/>
          <w:szCs w:val="24"/>
          <w:shd w:val="clear" w:color="auto" w:fill="FFFFFF"/>
        </w:rPr>
        <w:t>, 2007-06-12, Nr. 65-2539.</w:t>
      </w:r>
    </w:p>
    <w:p w14:paraId="6478C608" w14:textId="77777777" w:rsidR="00740364" w:rsidRPr="00885D32" w:rsidRDefault="00740364" w:rsidP="00D72179">
      <w:pPr>
        <w:pStyle w:val="ListParagraph"/>
        <w:numPr>
          <w:ilvl w:val="0"/>
          <w:numId w:val="43"/>
        </w:numPr>
        <w:spacing w:after="0" w:line="360" w:lineRule="auto"/>
        <w:jc w:val="both"/>
        <w:rPr>
          <w:rStyle w:val="Hyperlink"/>
          <w:rFonts w:ascii="Times New Roman" w:hAnsi="Times New Roman" w:cs="Times New Roman"/>
          <w:color w:val="000000" w:themeColor="text1"/>
          <w:sz w:val="24"/>
          <w:szCs w:val="24"/>
          <w:u w:val="none"/>
        </w:rPr>
      </w:pPr>
      <w:r w:rsidRPr="00885D32">
        <w:rPr>
          <w:rFonts w:ascii="Times New Roman" w:hAnsi="Times New Roman" w:cs="Times New Roman"/>
          <w:i/>
          <w:color w:val="000000" w:themeColor="text1"/>
          <w:sz w:val="24"/>
          <w:szCs w:val="24"/>
        </w:rPr>
        <w:t>Kaimo turizmo verslo ABC</w:t>
      </w:r>
      <w:r w:rsidRPr="00885D32">
        <w:rPr>
          <w:rFonts w:ascii="Times New Roman" w:hAnsi="Times New Roman" w:cs="Times New Roman"/>
          <w:color w:val="000000" w:themeColor="text1"/>
          <w:sz w:val="24"/>
          <w:szCs w:val="24"/>
        </w:rPr>
        <w:t xml:space="preserve">. Peržiūrėta 2015, vasario 15, tinklapyje:  </w:t>
      </w:r>
      <w:hyperlink r:id="rId30" w:history="1">
        <w:r w:rsidRPr="00885D32">
          <w:rPr>
            <w:rStyle w:val="Hyperlink"/>
            <w:rFonts w:ascii="Times New Roman" w:hAnsi="Times New Roman" w:cs="Times New Roman"/>
            <w:color w:val="000000" w:themeColor="text1"/>
            <w:sz w:val="24"/>
            <w:szCs w:val="24"/>
          </w:rPr>
          <w:t>http://www.jvic.lt/public/files/kaimo-turizmo-pradziamokslis.pdf</w:t>
        </w:r>
      </w:hyperlink>
    </w:p>
    <w:p w14:paraId="0852181F" w14:textId="66166BE3" w:rsidR="00740364" w:rsidRPr="00885D32" w:rsidRDefault="00885D32"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Kardelis, </w:t>
      </w:r>
      <w:r w:rsidR="00740364" w:rsidRPr="00885D32">
        <w:rPr>
          <w:rFonts w:ascii="Times New Roman" w:hAnsi="Times New Roman" w:cs="Times New Roman"/>
          <w:color w:val="000000" w:themeColor="text1"/>
          <w:sz w:val="24"/>
          <w:szCs w:val="24"/>
        </w:rPr>
        <w:t>K. (2002)</w:t>
      </w:r>
      <w:r w:rsidRPr="00885D32">
        <w:rPr>
          <w:rFonts w:ascii="Times New Roman" w:hAnsi="Times New Roman" w:cs="Times New Roman"/>
          <w:color w:val="000000" w:themeColor="text1"/>
          <w:sz w:val="24"/>
          <w:szCs w:val="24"/>
        </w:rPr>
        <w:t>.</w:t>
      </w:r>
      <w:r w:rsidR="00740364" w:rsidRPr="00885D32">
        <w:rPr>
          <w:rFonts w:ascii="Times New Roman" w:hAnsi="Times New Roman" w:cs="Times New Roman"/>
          <w:color w:val="000000" w:themeColor="text1"/>
          <w:sz w:val="24"/>
          <w:szCs w:val="24"/>
        </w:rPr>
        <w:t xml:space="preserve"> </w:t>
      </w:r>
      <w:r w:rsidR="00740364" w:rsidRPr="00885D32">
        <w:rPr>
          <w:rFonts w:ascii="Times New Roman" w:hAnsi="Times New Roman" w:cs="Times New Roman"/>
          <w:i/>
          <w:color w:val="000000" w:themeColor="text1"/>
          <w:sz w:val="24"/>
          <w:szCs w:val="24"/>
        </w:rPr>
        <w:t xml:space="preserve">Mokslinių tyrimų metodologija ir metodai. </w:t>
      </w:r>
      <w:r w:rsidR="00740364" w:rsidRPr="00885D32">
        <w:rPr>
          <w:rFonts w:ascii="Times New Roman" w:hAnsi="Times New Roman" w:cs="Times New Roman"/>
          <w:color w:val="000000" w:themeColor="text1"/>
          <w:sz w:val="24"/>
          <w:szCs w:val="24"/>
        </w:rPr>
        <w:t>Šiauliai</w:t>
      </w:r>
    </w:p>
    <w:p w14:paraId="5074105D" w14:textId="0535CCBE"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Kriaučiūnienė, V. (2010)</w:t>
      </w:r>
      <w:r w:rsidR="00885D32"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Ūkinės veiklos diversifikacija plėtojant kaimo turizmo veiklą</w:t>
      </w:r>
      <w:r w:rsidRPr="00885D32">
        <w:rPr>
          <w:rFonts w:ascii="Times New Roman" w:hAnsi="Times New Roman" w:cs="Times New Roman"/>
          <w:color w:val="000000" w:themeColor="text1"/>
          <w:sz w:val="24"/>
          <w:szCs w:val="24"/>
        </w:rPr>
        <w:t>. Šiauliai.</w:t>
      </w:r>
    </w:p>
    <w:p w14:paraId="0FA494FB" w14:textId="77777777"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Lietuvos statistikos departamentas</w:t>
      </w:r>
      <w:r w:rsidRPr="00885D32">
        <w:rPr>
          <w:rFonts w:ascii="Times New Roman" w:hAnsi="Times New Roman" w:cs="Times New Roman"/>
          <w:color w:val="000000" w:themeColor="text1"/>
          <w:sz w:val="24"/>
          <w:szCs w:val="24"/>
        </w:rPr>
        <w:t xml:space="preserve"> Peržiūrėta 2015, balandžio 15, tinklapyje:   </w:t>
      </w:r>
      <w:hyperlink r:id="rId31" w:history="1">
        <w:r w:rsidRPr="00885D32">
          <w:rPr>
            <w:rStyle w:val="Hyperlink"/>
            <w:rFonts w:ascii="Times New Roman" w:hAnsi="Times New Roman" w:cs="Times New Roman"/>
            <w:color w:val="000000" w:themeColor="text1"/>
            <w:sz w:val="24"/>
            <w:szCs w:val="24"/>
          </w:rPr>
          <w:t>http://osp.stat.gov.lt/informaciniai-pranesimai/?articleId=3232216</w:t>
        </w:r>
      </w:hyperlink>
    </w:p>
    <w:p w14:paraId="37F428D1" w14:textId="77777777"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i/>
          <w:color w:val="000000" w:themeColor="text1"/>
          <w:sz w:val="24"/>
          <w:szCs w:val="24"/>
        </w:rPr>
        <w:t xml:space="preserve">Lietuvos turizmo plėtros 2014-2020 metų programa. </w:t>
      </w:r>
      <w:r w:rsidRPr="00885D32">
        <w:rPr>
          <w:rFonts w:ascii="Times New Roman" w:hAnsi="Times New Roman" w:cs="Times New Roman"/>
          <w:color w:val="000000" w:themeColor="text1"/>
          <w:sz w:val="24"/>
          <w:szCs w:val="24"/>
        </w:rPr>
        <w:t>2014 m. kovo 12 d. Lietuvos Respublikos Vyriausybės nutarimas Nr. 238.</w:t>
      </w:r>
    </w:p>
    <w:p w14:paraId="2CCEA647" w14:textId="7BFC505D"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Maziliauskas, A. (2008)</w:t>
      </w:r>
      <w:r w:rsidR="00885D32"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Investicinių projektų rengimas ir valdymas.</w:t>
      </w:r>
      <w:r w:rsidRPr="00885D32">
        <w:rPr>
          <w:rFonts w:ascii="Times New Roman" w:hAnsi="Times New Roman" w:cs="Times New Roman"/>
          <w:color w:val="000000" w:themeColor="text1"/>
          <w:sz w:val="24"/>
          <w:szCs w:val="24"/>
        </w:rPr>
        <w:t xml:space="preserve"> Kaunas: LŽŪU.</w:t>
      </w:r>
    </w:p>
    <w:p w14:paraId="0ECDCF28" w14:textId="19A3FA98"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Porter, M. E. (2008)</w:t>
      </w:r>
      <w:r w:rsidR="00885D32" w:rsidRPr="00885D32">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The Five Competitive Forces That Shape Strategy, Harvard business Review</w:t>
      </w:r>
      <w:r w:rsidRPr="00885D32">
        <w:rPr>
          <w:rFonts w:ascii="Times New Roman" w:hAnsi="Times New Roman" w:cs="Times New Roman"/>
          <w:color w:val="000000" w:themeColor="text1"/>
          <w:sz w:val="24"/>
          <w:szCs w:val="24"/>
        </w:rPr>
        <w:t>, Cambridge.</w:t>
      </w:r>
    </w:p>
    <w:p w14:paraId="0890F173" w14:textId="7528D712"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Simanavičienė, Ž., Šimberova, I., Bruneckienė, J. (2007)</w:t>
      </w:r>
      <w:r w:rsidR="00671377">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Regionų konkurencingumo vertinimo teoriniai aspektai</w:t>
      </w:r>
      <w:r w:rsidRPr="00885D32">
        <w:rPr>
          <w:rFonts w:ascii="Times New Roman" w:hAnsi="Times New Roman" w:cs="Times New Roman"/>
          <w:color w:val="000000" w:themeColor="text1"/>
          <w:sz w:val="24"/>
          <w:szCs w:val="24"/>
        </w:rPr>
        <w:t>. Ekonomika: Mokslo darbai, Nr. 77.</w:t>
      </w:r>
    </w:p>
    <w:p w14:paraId="3B8B79EE" w14:textId="3ACFCA12"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eastAsia="Times New Roman" w:hAnsi="Times New Roman" w:cs="Times New Roman"/>
          <w:color w:val="000000" w:themeColor="text1"/>
          <w:sz w:val="24"/>
          <w:szCs w:val="24"/>
          <w:lang w:eastAsia="en-US"/>
        </w:rPr>
        <w:t>Šimková, E. (2004)</w:t>
      </w:r>
      <w:r w:rsidR="00671377">
        <w:rPr>
          <w:rFonts w:ascii="Times New Roman" w:eastAsia="Times New Roman" w:hAnsi="Times New Roman" w:cs="Times New Roman"/>
          <w:color w:val="000000" w:themeColor="text1"/>
          <w:sz w:val="24"/>
          <w:szCs w:val="24"/>
          <w:lang w:eastAsia="en-US"/>
        </w:rPr>
        <w:t>.</w:t>
      </w:r>
      <w:r w:rsidRPr="00885D32">
        <w:rPr>
          <w:rFonts w:ascii="Times New Roman" w:eastAsia="Times New Roman" w:hAnsi="Times New Roman" w:cs="Times New Roman"/>
          <w:color w:val="000000" w:themeColor="text1"/>
          <w:sz w:val="24"/>
          <w:szCs w:val="24"/>
          <w:lang w:eastAsia="en-US"/>
        </w:rPr>
        <w:t xml:space="preserve"> </w:t>
      </w:r>
      <w:r w:rsidRPr="00885D32">
        <w:rPr>
          <w:rFonts w:ascii="Times New Roman" w:eastAsia="Times New Roman" w:hAnsi="Times New Roman" w:cs="Times New Roman"/>
          <w:i/>
          <w:color w:val="000000" w:themeColor="text1"/>
          <w:sz w:val="24"/>
          <w:szCs w:val="24"/>
          <w:lang w:eastAsia="en-US"/>
        </w:rPr>
        <w:t>Využití potenciálu venkovské turistiky pro regionální rozvoj (Utilization of the rural tourism potential for the regional development)</w:t>
      </w:r>
      <w:r w:rsidRPr="00885D32">
        <w:rPr>
          <w:rFonts w:ascii="Times New Roman" w:eastAsia="Times New Roman" w:hAnsi="Times New Roman" w:cs="Times New Roman"/>
          <w:color w:val="000000" w:themeColor="text1"/>
          <w:sz w:val="24"/>
          <w:szCs w:val="24"/>
          <w:lang w:eastAsia="en-US"/>
        </w:rPr>
        <w:t xml:space="preserve">. In: Hradecké ekonomické dny. </w:t>
      </w:r>
    </w:p>
    <w:p w14:paraId="70D17F4B" w14:textId="0B842A29"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Šlekienė</w:t>
      </w:r>
      <w:r w:rsidR="00671377">
        <w:rPr>
          <w:rFonts w:ascii="Times New Roman" w:hAnsi="Times New Roman" w:cs="Times New Roman"/>
          <w:color w:val="000000" w:themeColor="text1"/>
          <w:sz w:val="24"/>
          <w:szCs w:val="24"/>
        </w:rPr>
        <w:t>, V.</w:t>
      </w:r>
      <w:r w:rsidRPr="00885D32">
        <w:rPr>
          <w:rFonts w:ascii="Times New Roman" w:hAnsi="Times New Roman" w:cs="Times New Roman"/>
          <w:color w:val="000000" w:themeColor="text1"/>
          <w:sz w:val="24"/>
          <w:szCs w:val="24"/>
        </w:rPr>
        <w:t xml:space="preserve"> (2011)</w:t>
      </w:r>
      <w:r w:rsidR="00671377">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Mokslinio tyrimo metodologija</w:t>
      </w:r>
      <w:r w:rsidRPr="00885D32">
        <w:rPr>
          <w:rFonts w:ascii="Times New Roman" w:hAnsi="Times New Roman" w:cs="Times New Roman"/>
          <w:color w:val="000000" w:themeColor="text1"/>
          <w:sz w:val="24"/>
          <w:szCs w:val="24"/>
        </w:rPr>
        <w:t>. Šiaulių universitetas.</w:t>
      </w:r>
    </w:p>
    <w:p w14:paraId="300D464D" w14:textId="68522023" w:rsidR="00740364" w:rsidRPr="00885D32" w:rsidRDefault="00740364" w:rsidP="00D72179">
      <w:pPr>
        <w:pStyle w:val="ListParagraph"/>
        <w:numPr>
          <w:ilvl w:val="0"/>
          <w:numId w:val="43"/>
        </w:numPr>
        <w:tabs>
          <w:tab w:val="left" w:pos="0"/>
        </w:tabs>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lastRenderedPageBreak/>
        <w:t>Snieška, V., Meilienė, E., Dumčiuvienė, D. (2005)</w:t>
      </w:r>
      <w:r w:rsidR="00671377">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Konkurencingumo ir sanglaudos ryšiai Eur</w:t>
      </w:r>
      <w:r w:rsidRPr="00885D32">
        <w:rPr>
          <w:rFonts w:ascii="Times New Roman" w:hAnsi="Times New Roman" w:cs="Times New Roman"/>
          <w:i/>
          <w:color w:val="000000" w:themeColor="text1"/>
          <w:sz w:val="24"/>
          <w:szCs w:val="24"/>
        </w:rPr>
        <w:t>o</w:t>
      </w:r>
      <w:r w:rsidRPr="00885D32">
        <w:rPr>
          <w:rFonts w:ascii="Times New Roman" w:hAnsi="Times New Roman" w:cs="Times New Roman"/>
          <w:i/>
          <w:color w:val="000000" w:themeColor="text1"/>
          <w:sz w:val="24"/>
          <w:szCs w:val="24"/>
        </w:rPr>
        <w:t xml:space="preserve">pos Sąjungos politikos kontekste. </w:t>
      </w:r>
      <w:r w:rsidRPr="00885D32">
        <w:rPr>
          <w:rFonts w:ascii="Times New Roman" w:hAnsi="Times New Roman" w:cs="Times New Roman"/>
          <w:color w:val="000000" w:themeColor="text1"/>
          <w:sz w:val="24"/>
          <w:szCs w:val="24"/>
        </w:rPr>
        <w:t xml:space="preserve">Kaunas:  Kauno technologijos universitetas. </w:t>
      </w:r>
    </w:p>
    <w:p w14:paraId="084EBABD" w14:textId="31A7D63A"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Trupp, A. (2014)</w:t>
      </w:r>
      <w:r w:rsidR="00671377">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 xml:space="preserve">Host perspectives on ethnic minority tourism in Northen Thailand. </w:t>
      </w:r>
      <w:r w:rsidRPr="00885D32">
        <w:rPr>
          <w:rFonts w:ascii="Times New Roman" w:hAnsi="Times New Roman" w:cs="Times New Roman"/>
          <w:color w:val="000000" w:themeColor="text1"/>
          <w:sz w:val="24"/>
          <w:szCs w:val="24"/>
        </w:rPr>
        <w:t>Journal of Tourism Consumption and Practice Volume 6 No. 1.</w:t>
      </w:r>
    </w:p>
    <w:p w14:paraId="4F5E9211" w14:textId="0ED23E0C"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Vainienė, I. (2001)</w:t>
      </w:r>
      <w:r w:rsidR="00671377">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Kaimo turizmo organizavimas: mokymo priemonė.</w:t>
      </w:r>
      <w:r w:rsidRPr="00885D32">
        <w:rPr>
          <w:rFonts w:ascii="Times New Roman" w:hAnsi="Times New Roman" w:cs="Times New Roman"/>
          <w:color w:val="000000" w:themeColor="text1"/>
          <w:sz w:val="24"/>
          <w:szCs w:val="24"/>
        </w:rPr>
        <w:t xml:space="preserve"> Kaunas: Spindulys.</w:t>
      </w:r>
    </w:p>
    <w:p w14:paraId="7A1672DC" w14:textId="32A31712"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Vitkus, G. (2008)</w:t>
      </w:r>
      <w:r w:rsidR="00671377">
        <w:rPr>
          <w:rFonts w:ascii="Times New Roman" w:hAnsi="Times New Roman" w:cs="Times New Roman"/>
          <w:color w:val="000000" w:themeColor="text1"/>
          <w:sz w:val="24"/>
          <w:szCs w:val="24"/>
        </w:rPr>
        <w:t>.</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color w:val="000000" w:themeColor="text1"/>
          <w:sz w:val="24"/>
          <w:szCs w:val="24"/>
        </w:rPr>
        <w:t xml:space="preserve">Europos Sąjungos enciklopedinis žinynas. </w:t>
      </w:r>
      <w:r w:rsidRPr="00885D32">
        <w:rPr>
          <w:rFonts w:ascii="Times New Roman" w:hAnsi="Times New Roman" w:cs="Times New Roman"/>
          <w:color w:val="000000" w:themeColor="text1"/>
          <w:sz w:val="24"/>
          <w:szCs w:val="24"/>
        </w:rPr>
        <w:t>Vilnius.</w:t>
      </w:r>
    </w:p>
    <w:p w14:paraId="4A415636" w14:textId="35B8D6AC"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eastAsia="Times New Roman" w:hAnsi="Times New Roman" w:cs="Times New Roman"/>
          <w:color w:val="000000" w:themeColor="text1"/>
          <w:sz w:val="24"/>
          <w:szCs w:val="24"/>
          <w:lang w:eastAsia="en-US"/>
        </w:rPr>
        <w:t>Walter, P. (1994)</w:t>
      </w:r>
      <w:r w:rsidR="00671377">
        <w:rPr>
          <w:rFonts w:ascii="Times New Roman" w:eastAsia="Times New Roman" w:hAnsi="Times New Roman" w:cs="Times New Roman"/>
          <w:color w:val="000000" w:themeColor="text1"/>
          <w:sz w:val="24"/>
          <w:szCs w:val="24"/>
          <w:lang w:eastAsia="en-US"/>
        </w:rPr>
        <w:t>.</w:t>
      </w:r>
      <w:r w:rsidRPr="00885D32">
        <w:rPr>
          <w:rFonts w:ascii="Times New Roman" w:eastAsia="Times New Roman" w:hAnsi="Times New Roman" w:cs="Times New Roman"/>
          <w:color w:val="000000" w:themeColor="text1"/>
          <w:sz w:val="24"/>
          <w:szCs w:val="24"/>
          <w:lang w:eastAsia="en-US"/>
        </w:rPr>
        <w:t xml:space="preserve"> </w:t>
      </w:r>
      <w:r w:rsidRPr="00885D32">
        <w:rPr>
          <w:rFonts w:ascii="Times New Roman" w:eastAsia="Times New Roman" w:hAnsi="Times New Roman" w:cs="Times New Roman"/>
          <w:i/>
          <w:color w:val="000000" w:themeColor="text1"/>
          <w:sz w:val="24"/>
          <w:szCs w:val="24"/>
          <w:lang w:eastAsia="en-US"/>
        </w:rPr>
        <w:t xml:space="preserve">Tyrimo etikos principai. </w:t>
      </w:r>
      <w:r w:rsidRPr="00885D32">
        <w:rPr>
          <w:rFonts w:ascii="Times New Roman" w:hAnsi="Times New Roman" w:cs="Times New Roman"/>
          <w:color w:val="000000" w:themeColor="text1"/>
          <w:sz w:val="24"/>
          <w:szCs w:val="24"/>
        </w:rPr>
        <w:t xml:space="preserve">Peržiūrėta 2015, kovo 15, tinklapyje:  </w:t>
      </w:r>
      <w:hyperlink r:id="rId32" w:history="1">
        <w:r w:rsidRPr="00885D32">
          <w:rPr>
            <w:rStyle w:val="Hyperlink"/>
            <w:rFonts w:ascii="Times New Roman" w:eastAsia="Times New Roman" w:hAnsi="Times New Roman" w:cs="Times New Roman"/>
            <w:color w:val="000000" w:themeColor="text1"/>
            <w:sz w:val="24"/>
            <w:szCs w:val="24"/>
            <w:lang w:eastAsia="en-US"/>
          </w:rPr>
          <w:t>http://www.leidykla.vu.lt/fileadmin/Acta_Paedagogica_Vilnensia/14/133-144.pdf</w:t>
        </w:r>
      </w:hyperlink>
      <w:r w:rsidRPr="00885D32">
        <w:rPr>
          <w:rFonts w:ascii="Times New Roman" w:eastAsia="Times New Roman" w:hAnsi="Times New Roman" w:cs="Times New Roman"/>
          <w:color w:val="000000" w:themeColor="text1"/>
          <w:sz w:val="24"/>
          <w:szCs w:val="24"/>
          <w:lang w:eastAsia="en-US"/>
        </w:rPr>
        <w:t>.</w:t>
      </w:r>
    </w:p>
    <w:p w14:paraId="47952BDC" w14:textId="61DF3AC2"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 xml:space="preserve">Wearing, S.; Neil, J. </w:t>
      </w:r>
      <w:r w:rsidR="00671377">
        <w:rPr>
          <w:rFonts w:ascii="Times New Roman" w:hAnsi="Times New Roman" w:cs="Times New Roman"/>
          <w:color w:val="000000" w:themeColor="text1"/>
          <w:sz w:val="24"/>
          <w:szCs w:val="24"/>
        </w:rPr>
        <w:t>(</w:t>
      </w:r>
      <w:r w:rsidR="00671377" w:rsidRPr="00885D32">
        <w:rPr>
          <w:rFonts w:ascii="Times New Roman" w:hAnsi="Times New Roman" w:cs="Times New Roman"/>
          <w:color w:val="000000" w:themeColor="text1"/>
          <w:sz w:val="24"/>
          <w:szCs w:val="24"/>
        </w:rPr>
        <w:t>2009</w:t>
      </w:r>
      <w:r w:rsidR="00671377">
        <w:rPr>
          <w:rFonts w:ascii="Times New Roman" w:hAnsi="Times New Roman" w:cs="Times New Roman"/>
          <w:color w:val="000000" w:themeColor="text1"/>
          <w:sz w:val="24"/>
          <w:szCs w:val="24"/>
        </w:rPr>
        <w:t xml:space="preserve">). </w:t>
      </w:r>
      <w:r w:rsidRPr="00885D32">
        <w:rPr>
          <w:rFonts w:ascii="Times New Roman" w:hAnsi="Times New Roman" w:cs="Times New Roman"/>
          <w:i/>
          <w:iCs/>
          <w:color w:val="000000" w:themeColor="text1"/>
          <w:sz w:val="24"/>
          <w:szCs w:val="24"/>
        </w:rPr>
        <w:t>Ecotourism</w:t>
      </w:r>
      <w:r w:rsidRPr="00885D32">
        <w:rPr>
          <w:rFonts w:ascii="Times New Roman" w:hAnsi="Times New Roman" w:cs="Times New Roman"/>
          <w:color w:val="000000" w:themeColor="text1"/>
          <w:sz w:val="24"/>
          <w:szCs w:val="24"/>
        </w:rPr>
        <w:t xml:space="preserve">. </w:t>
      </w:r>
      <w:r w:rsidRPr="00885D32">
        <w:rPr>
          <w:rFonts w:ascii="Times New Roman" w:hAnsi="Times New Roman" w:cs="Times New Roman"/>
          <w:i/>
          <w:iCs/>
          <w:color w:val="000000" w:themeColor="text1"/>
          <w:sz w:val="24"/>
          <w:szCs w:val="24"/>
        </w:rPr>
        <w:t>Impacts, Potentials and Possibilities</w:t>
      </w:r>
      <w:r w:rsidRPr="00885D32">
        <w:rPr>
          <w:rFonts w:ascii="Times New Roman" w:hAnsi="Times New Roman" w:cs="Times New Roman"/>
          <w:color w:val="000000" w:themeColor="text1"/>
          <w:sz w:val="24"/>
          <w:szCs w:val="24"/>
        </w:rPr>
        <w:t>. Oxford:</w:t>
      </w:r>
      <w:r w:rsidR="00671377">
        <w:rPr>
          <w:rFonts w:ascii="Times New Roman" w:hAnsi="Times New Roman" w:cs="Times New Roman"/>
          <w:color w:val="000000" w:themeColor="text1"/>
          <w:sz w:val="24"/>
          <w:szCs w:val="24"/>
        </w:rPr>
        <w:t xml:space="preserve"> Butterworth – Heinemann</w:t>
      </w:r>
    </w:p>
    <w:p w14:paraId="40C07362" w14:textId="4BDE0762" w:rsidR="00740364" w:rsidRPr="00885D32" w:rsidRDefault="00740364" w:rsidP="00D72179">
      <w:pPr>
        <w:pStyle w:val="ListParagraph"/>
        <w:numPr>
          <w:ilvl w:val="0"/>
          <w:numId w:val="43"/>
        </w:numPr>
        <w:spacing w:after="0" w:line="360" w:lineRule="auto"/>
        <w:jc w:val="both"/>
        <w:rPr>
          <w:rFonts w:ascii="Times New Roman" w:hAnsi="Times New Roman" w:cs="Times New Roman"/>
          <w:color w:val="000000" w:themeColor="text1"/>
          <w:sz w:val="24"/>
          <w:szCs w:val="24"/>
        </w:rPr>
      </w:pPr>
      <w:r w:rsidRPr="00885D32">
        <w:rPr>
          <w:rFonts w:ascii="Times New Roman" w:eastAsia="Times New Roman" w:hAnsi="Times New Roman" w:cs="Times New Roman"/>
          <w:color w:val="000000" w:themeColor="text1"/>
          <w:sz w:val="24"/>
          <w:szCs w:val="24"/>
          <w:lang w:eastAsia="en-US"/>
        </w:rPr>
        <w:t>Žalys, L., Žalienė I., Iždonaitė, I. (2006)</w:t>
      </w:r>
      <w:r w:rsidR="00671377">
        <w:rPr>
          <w:rFonts w:ascii="Times New Roman" w:eastAsia="Times New Roman" w:hAnsi="Times New Roman" w:cs="Times New Roman"/>
          <w:color w:val="000000" w:themeColor="text1"/>
          <w:sz w:val="24"/>
          <w:szCs w:val="24"/>
          <w:lang w:eastAsia="en-US"/>
        </w:rPr>
        <w:t>.</w:t>
      </w:r>
      <w:r w:rsidRPr="00885D32">
        <w:rPr>
          <w:rFonts w:ascii="Times New Roman" w:eastAsia="Times New Roman" w:hAnsi="Times New Roman" w:cs="Times New Roman"/>
          <w:color w:val="000000" w:themeColor="text1"/>
          <w:sz w:val="24"/>
          <w:szCs w:val="24"/>
          <w:lang w:eastAsia="en-US"/>
        </w:rPr>
        <w:t xml:space="preserve"> </w:t>
      </w:r>
      <w:r w:rsidRPr="00885D32">
        <w:rPr>
          <w:rFonts w:ascii="Times New Roman" w:eastAsia="Times New Roman" w:hAnsi="Times New Roman" w:cs="Times New Roman"/>
          <w:i/>
          <w:color w:val="000000" w:themeColor="text1"/>
          <w:sz w:val="24"/>
          <w:szCs w:val="24"/>
          <w:lang w:eastAsia="en-US"/>
        </w:rPr>
        <w:t>Lietuvos kaimo turizmo charakteristika ir plėtros polit</w:t>
      </w:r>
      <w:r w:rsidRPr="00885D32">
        <w:rPr>
          <w:rFonts w:ascii="Times New Roman" w:eastAsia="Times New Roman" w:hAnsi="Times New Roman" w:cs="Times New Roman"/>
          <w:i/>
          <w:color w:val="000000" w:themeColor="text1"/>
          <w:sz w:val="24"/>
          <w:szCs w:val="24"/>
          <w:lang w:eastAsia="en-US"/>
        </w:rPr>
        <w:t>i</w:t>
      </w:r>
      <w:r w:rsidRPr="00885D32">
        <w:rPr>
          <w:rFonts w:ascii="Times New Roman" w:eastAsia="Times New Roman" w:hAnsi="Times New Roman" w:cs="Times New Roman"/>
          <w:i/>
          <w:color w:val="000000" w:themeColor="text1"/>
          <w:sz w:val="24"/>
          <w:szCs w:val="24"/>
          <w:lang w:eastAsia="en-US"/>
        </w:rPr>
        <w:t>ka</w:t>
      </w:r>
      <w:r w:rsidRPr="00885D32">
        <w:rPr>
          <w:rFonts w:ascii="Times New Roman" w:eastAsia="Times New Roman" w:hAnsi="Times New Roman" w:cs="Times New Roman"/>
          <w:color w:val="000000" w:themeColor="text1"/>
          <w:sz w:val="24"/>
          <w:szCs w:val="24"/>
          <w:lang w:eastAsia="en-US"/>
        </w:rPr>
        <w:t>. Ekonomika ir vadyba: aktualijos ir perspektyvos, 2 (7).</w:t>
      </w:r>
    </w:p>
    <w:p w14:paraId="3430A137" w14:textId="7717587D" w:rsidR="006700C4" w:rsidRPr="00885D32" w:rsidRDefault="00224CCE" w:rsidP="006700C4">
      <w:pPr>
        <w:pStyle w:val="ListParagraph"/>
        <w:numPr>
          <w:ilvl w:val="0"/>
          <w:numId w:val="7"/>
        </w:numPr>
        <w:spacing w:after="0" w:line="360" w:lineRule="auto"/>
        <w:ind w:left="0" w:firstLine="357"/>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br w:type="page"/>
      </w:r>
    </w:p>
    <w:p w14:paraId="65978018" w14:textId="77777777" w:rsidR="00782370" w:rsidRPr="00885D32" w:rsidRDefault="00782370" w:rsidP="00782370">
      <w:pPr>
        <w:spacing w:after="0" w:line="360" w:lineRule="auto"/>
        <w:ind w:left="357"/>
        <w:jc w:val="center"/>
        <w:rPr>
          <w:rFonts w:ascii="Times New Roman" w:hAnsi="Times New Roman" w:cs="Times New Roman"/>
          <w:b/>
          <w:color w:val="000000" w:themeColor="text1"/>
          <w:sz w:val="32"/>
          <w:szCs w:val="32"/>
        </w:rPr>
      </w:pPr>
    </w:p>
    <w:p w14:paraId="001A13C1" w14:textId="77777777" w:rsidR="00782370" w:rsidRPr="00885D32" w:rsidRDefault="00782370" w:rsidP="00782370">
      <w:pPr>
        <w:spacing w:after="0" w:line="360" w:lineRule="auto"/>
        <w:ind w:left="357"/>
        <w:jc w:val="center"/>
        <w:rPr>
          <w:rFonts w:ascii="Times New Roman" w:hAnsi="Times New Roman" w:cs="Times New Roman"/>
          <w:b/>
          <w:color w:val="000000" w:themeColor="text1"/>
          <w:sz w:val="32"/>
          <w:szCs w:val="32"/>
        </w:rPr>
      </w:pPr>
    </w:p>
    <w:p w14:paraId="03749055" w14:textId="77777777" w:rsidR="00782370" w:rsidRPr="00885D32" w:rsidRDefault="00782370" w:rsidP="00782370">
      <w:pPr>
        <w:spacing w:after="0" w:line="360" w:lineRule="auto"/>
        <w:ind w:left="357"/>
        <w:jc w:val="center"/>
        <w:rPr>
          <w:rFonts w:ascii="Times New Roman" w:hAnsi="Times New Roman" w:cs="Times New Roman"/>
          <w:b/>
          <w:color w:val="000000" w:themeColor="text1"/>
          <w:sz w:val="32"/>
          <w:szCs w:val="32"/>
        </w:rPr>
      </w:pPr>
    </w:p>
    <w:p w14:paraId="29D1CFB8" w14:textId="77777777" w:rsidR="00782370" w:rsidRPr="00885D32" w:rsidRDefault="00782370" w:rsidP="00782370">
      <w:pPr>
        <w:spacing w:after="0" w:line="360" w:lineRule="auto"/>
        <w:ind w:left="357"/>
        <w:jc w:val="center"/>
        <w:rPr>
          <w:rFonts w:ascii="Times New Roman" w:hAnsi="Times New Roman" w:cs="Times New Roman"/>
          <w:b/>
          <w:color w:val="000000" w:themeColor="text1"/>
          <w:sz w:val="32"/>
          <w:szCs w:val="32"/>
        </w:rPr>
      </w:pPr>
    </w:p>
    <w:p w14:paraId="711A8897" w14:textId="77777777" w:rsidR="00782370" w:rsidRPr="00885D32" w:rsidRDefault="00782370" w:rsidP="00782370">
      <w:pPr>
        <w:spacing w:after="0" w:line="360" w:lineRule="auto"/>
        <w:ind w:left="357"/>
        <w:jc w:val="center"/>
        <w:rPr>
          <w:rFonts w:ascii="Times New Roman" w:hAnsi="Times New Roman" w:cs="Times New Roman"/>
          <w:b/>
          <w:color w:val="000000" w:themeColor="text1"/>
          <w:sz w:val="32"/>
          <w:szCs w:val="32"/>
        </w:rPr>
      </w:pPr>
    </w:p>
    <w:p w14:paraId="21F6EC1A" w14:textId="77777777" w:rsidR="00782370" w:rsidRPr="00885D32" w:rsidRDefault="00782370" w:rsidP="00782370">
      <w:pPr>
        <w:spacing w:after="0" w:line="360" w:lineRule="auto"/>
        <w:ind w:left="357"/>
        <w:jc w:val="center"/>
        <w:rPr>
          <w:rFonts w:ascii="Times New Roman" w:hAnsi="Times New Roman" w:cs="Times New Roman"/>
          <w:b/>
          <w:color w:val="000000" w:themeColor="text1"/>
          <w:sz w:val="32"/>
          <w:szCs w:val="32"/>
        </w:rPr>
      </w:pPr>
    </w:p>
    <w:p w14:paraId="18CC5838" w14:textId="77777777" w:rsidR="00782370" w:rsidRPr="00885D32" w:rsidRDefault="00782370" w:rsidP="00782370">
      <w:pPr>
        <w:spacing w:after="0" w:line="360" w:lineRule="auto"/>
        <w:ind w:left="357"/>
        <w:jc w:val="center"/>
        <w:rPr>
          <w:rFonts w:ascii="Times New Roman" w:hAnsi="Times New Roman" w:cs="Times New Roman"/>
          <w:b/>
          <w:color w:val="000000" w:themeColor="text1"/>
          <w:sz w:val="32"/>
          <w:szCs w:val="32"/>
        </w:rPr>
      </w:pPr>
    </w:p>
    <w:p w14:paraId="72612DB7" w14:textId="77777777" w:rsidR="00782370" w:rsidRPr="00885D32" w:rsidRDefault="00782370" w:rsidP="00782370">
      <w:pPr>
        <w:spacing w:after="0" w:line="360" w:lineRule="auto"/>
        <w:ind w:left="357"/>
        <w:jc w:val="center"/>
        <w:rPr>
          <w:rFonts w:ascii="Times New Roman" w:hAnsi="Times New Roman" w:cs="Times New Roman"/>
          <w:b/>
          <w:color w:val="000000" w:themeColor="text1"/>
          <w:sz w:val="32"/>
          <w:szCs w:val="32"/>
        </w:rPr>
      </w:pPr>
    </w:p>
    <w:p w14:paraId="467A5EF0" w14:textId="0CC7BC82" w:rsidR="00782370" w:rsidRPr="00885D32" w:rsidRDefault="00782370" w:rsidP="00013DC2">
      <w:pPr>
        <w:pStyle w:val="Heading1"/>
        <w:jc w:val="center"/>
        <w:rPr>
          <w:rFonts w:ascii="Times New Roman" w:hAnsi="Times New Roman" w:cs="Times New Roman"/>
          <w:color w:val="000000" w:themeColor="text1"/>
        </w:rPr>
      </w:pPr>
      <w:bookmarkStart w:id="34" w:name="_Toc291844013"/>
      <w:r w:rsidRPr="00885D32">
        <w:rPr>
          <w:rFonts w:ascii="Times New Roman" w:hAnsi="Times New Roman" w:cs="Times New Roman"/>
          <w:color w:val="000000" w:themeColor="text1"/>
        </w:rPr>
        <w:t>PRIEDAI</w:t>
      </w:r>
      <w:bookmarkEnd w:id="34"/>
      <w:r w:rsidRPr="00885D32">
        <w:rPr>
          <w:rFonts w:ascii="Times New Roman" w:hAnsi="Times New Roman" w:cs="Times New Roman"/>
          <w:color w:val="000000" w:themeColor="text1"/>
        </w:rPr>
        <w:br w:type="page"/>
      </w:r>
    </w:p>
    <w:p w14:paraId="61966533" w14:textId="28EA7AEB" w:rsidR="00B24D66" w:rsidRPr="00885D32" w:rsidRDefault="00224CCE" w:rsidP="006700C4">
      <w:pPr>
        <w:spacing w:after="0" w:line="360" w:lineRule="auto"/>
        <w:ind w:left="357"/>
        <w:jc w:val="right"/>
        <w:rPr>
          <w:rFonts w:ascii="Times New Roman" w:hAnsi="Times New Roman" w:cs="Times New Roman"/>
          <w:color w:val="000000" w:themeColor="text1"/>
          <w:sz w:val="24"/>
          <w:szCs w:val="24"/>
        </w:rPr>
      </w:pPr>
      <w:r w:rsidRPr="00885D32">
        <w:rPr>
          <w:rFonts w:ascii="Times New Roman" w:hAnsi="Times New Roman" w:cs="Times New Roman"/>
          <w:b/>
          <w:color w:val="000000" w:themeColor="text1"/>
          <w:sz w:val="24"/>
          <w:szCs w:val="24"/>
        </w:rPr>
        <w:lastRenderedPageBreak/>
        <w:t>1 PRIEDAS</w:t>
      </w:r>
    </w:p>
    <w:p w14:paraId="2126595E" w14:textId="77777777" w:rsidR="00224CCE" w:rsidRPr="00885D32" w:rsidRDefault="00224CCE" w:rsidP="00224CCE">
      <w:pPr>
        <w:spacing w:after="0" w:line="360" w:lineRule="auto"/>
        <w:jc w:val="right"/>
        <w:rPr>
          <w:rFonts w:ascii="Times New Roman" w:hAnsi="Times New Roman" w:cs="Times New Roman"/>
          <w:b/>
          <w:color w:val="000000" w:themeColor="text1"/>
          <w:sz w:val="24"/>
          <w:szCs w:val="24"/>
        </w:rPr>
      </w:pPr>
    </w:p>
    <w:p w14:paraId="2B07A71C" w14:textId="4A54C94B" w:rsidR="00224CCE" w:rsidRPr="00885D32" w:rsidRDefault="00450405" w:rsidP="00224CCE">
      <w:pPr>
        <w:jc w:val="center"/>
        <w:rPr>
          <w:rFonts w:ascii="Times New Roman" w:hAnsi="Times New Roman" w:cs="Times New Roman"/>
          <w:b/>
          <w:color w:val="000000" w:themeColor="text1"/>
          <w:sz w:val="28"/>
          <w:szCs w:val="28"/>
        </w:rPr>
      </w:pPr>
      <w:r w:rsidRPr="00885D32">
        <w:rPr>
          <w:rFonts w:ascii="Times New Roman" w:hAnsi="Times New Roman" w:cs="Times New Roman"/>
          <w:b/>
          <w:color w:val="000000" w:themeColor="text1"/>
          <w:sz w:val="28"/>
          <w:szCs w:val="28"/>
        </w:rPr>
        <w:t xml:space="preserve">ES STRUKTŪRINIŲ FONDŲ PARAMOS </w:t>
      </w:r>
      <w:r w:rsidR="00224CCE" w:rsidRPr="00885D32">
        <w:rPr>
          <w:rFonts w:ascii="Times New Roman" w:hAnsi="Times New Roman" w:cs="Times New Roman"/>
          <w:b/>
          <w:color w:val="000000" w:themeColor="text1"/>
          <w:sz w:val="28"/>
          <w:szCs w:val="28"/>
        </w:rPr>
        <w:t>INVESTICIJO</w:t>
      </w:r>
      <w:r w:rsidRPr="00885D32">
        <w:rPr>
          <w:rFonts w:ascii="Times New Roman" w:hAnsi="Times New Roman" w:cs="Times New Roman"/>
          <w:b/>
          <w:color w:val="000000" w:themeColor="text1"/>
          <w:sz w:val="28"/>
          <w:szCs w:val="28"/>
        </w:rPr>
        <w:t>M</w:t>
      </w:r>
      <w:r w:rsidR="00224CCE" w:rsidRPr="00885D32">
        <w:rPr>
          <w:rFonts w:ascii="Times New Roman" w:hAnsi="Times New Roman" w:cs="Times New Roman"/>
          <w:b/>
          <w:color w:val="000000" w:themeColor="text1"/>
          <w:sz w:val="28"/>
          <w:szCs w:val="28"/>
        </w:rPr>
        <w:t>S Į</w:t>
      </w:r>
      <w:r w:rsidR="00914FF4" w:rsidRPr="00885D32">
        <w:rPr>
          <w:rFonts w:ascii="Times New Roman" w:hAnsi="Times New Roman" w:cs="Times New Roman"/>
          <w:b/>
          <w:color w:val="000000" w:themeColor="text1"/>
          <w:sz w:val="28"/>
          <w:szCs w:val="28"/>
        </w:rPr>
        <w:t xml:space="preserve"> KAIMO TURI</w:t>
      </w:r>
      <w:r w:rsidR="00914FF4" w:rsidRPr="00885D32">
        <w:rPr>
          <w:rFonts w:ascii="Times New Roman" w:hAnsi="Times New Roman" w:cs="Times New Roman"/>
          <w:b/>
          <w:color w:val="000000" w:themeColor="text1"/>
          <w:sz w:val="28"/>
          <w:szCs w:val="28"/>
        </w:rPr>
        <w:t>Z</w:t>
      </w:r>
      <w:r w:rsidR="00914FF4" w:rsidRPr="00885D32">
        <w:rPr>
          <w:rFonts w:ascii="Times New Roman" w:hAnsi="Times New Roman" w:cs="Times New Roman"/>
          <w:b/>
          <w:color w:val="000000" w:themeColor="text1"/>
          <w:sz w:val="28"/>
          <w:szCs w:val="28"/>
        </w:rPr>
        <w:t>MO VERSLĄ VERTINIMO</w:t>
      </w:r>
      <w:r w:rsidR="00224CCE" w:rsidRPr="00885D32">
        <w:rPr>
          <w:rFonts w:ascii="Times New Roman" w:hAnsi="Times New Roman" w:cs="Times New Roman"/>
          <w:b/>
          <w:color w:val="000000" w:themeColor="text1"/>
          <w:sz w:val="28"/>
          <w:szCs w:val="28"/>
        </w:rPr>
        <w:t xml:space="preserve"> (KAIMO TURIZMO SODYBŲ ŠEIMININKŲ ATV</w:t>
      </w:r>
      <w:r w:rsidR="00224CCE" w:rsidRPr="00885D32">
        <w:rPr>
          <w:rFonts w:ascii="Times New Roman" w:hAnsi="Times New Roman" w:cs="Times New Roman"/>
          <w:b/>
          <w:color w:val="000000" w:themeColor="text1"/>
          <w:sz w:val="28"/>
          <w:szCs w:val="28"/>
        </w:rPr>
        <w:t>E</w:t>
      </w:r>
      <w:r w:rsidR="00224CCE" w:rsidRPr="00885D32">
        <w:rPr>
          <w:rFonts w:ascii="Times New Roman" w:hAnsi="Times New Roman" w:cs="Times New Roman"/>
          <w:b/>
          <w:color w:val="000000" w:themeColor="text1"/>
          <w:sz w:val="28"/>
          <w:szCs w:val="28"/>
        </w:rPr>
        <w:t>JIS)</w:t>
      </w:r>
      <w:r w:rsidR="00914FF4" w:rsidRPr="00885D32">
        <w:rPr>
          <w:rFonts w:ascii="Times New Roman" w:hAnsi="Times New Roman" w:cs="Times New Roman"/>
          <w:b/>
          <w:color w:val="000000" w:themeColor="text1"/>
          <w:sz w:val="28"/>
          <w:szCs w:val="28"/>
        </w:rPr>
        <w:t xml:space="preserve"> </w:t>
      </w:r>
      <w:r w:rsidR="00595510" w:rsidRPr="00885D32">
        <w:rPr>
          <w:rFonts w:ascii="Times New Roman" w:hAnsi="Times New Roman" w:cs="Times New Roman"/>
          <w:b/>
          <w:color w:val="000000" w:themeColor="text1"/>
          <w:sz w:val="28"/>
          <w:szCs w:val="28"/>
        </w:rPr>
        <w:t xml:space="preserve">INTERVIU </w:t>
      </w:r>
      <w:r w:rsidR="00224CCE" w:rsidRPr="00885D32">
        <w:rPr>
          <w:rFonts w:ascii="Times New Roman" w:hAnsi="Times New Roman" w:cs="Times New Roman"/>
          <w:b/>
          <w:color w:val="000000" w:themeColor="text1"/>
          <w:sz w:val="28"/>
          <w:szCs w:val="28"/>
        </w:rPr>
        <w:t>KLAUSIMAI</w:t>
      </w:r>
    </w:p>
    <w:p w14:paraId="3C6A64AF" w14:textId="77777777" w:rsidR="00450405" w:rsidRPr="00885D32" w:rsidRDefault="00450405" w:rsidP="00224CCE">
      <w:pPr>
        <w:jc w:val="center"/>
        <w:rPr>
          <w:rFonts w:ascii="Times New Roman" w:hAnsi="Times New Roman" w:cs="Times New Roman"/>
          <w:b/>
          <w:color w:val="000000" w:themeColor="text1"/>
          <w:sz w:val="24"/>
          <w:szCs w:val="24"/>
        </w:rPr>
      </w:pPr>
    </w:p>
    <w:p w14:paraId="2820D226" w14:textId="58E54890" w:rsidR="00914FF4" w:rsidRPr="00885D32" w:rsidRDefault="00450405" w:rsidP="00DE72F5">
      <w:pPr>
        <w:pStyle w:val="ListParagraph"/>
        <w:numPr>
          <w:ilvl w:val="0"/>
          <w:numId w:val="21"/>
        </w:numPr>
        <w:spacing w:line="360" w:lineRule="auto"/>
        <w:ind w:left="714" w:hanging="357"/>
        <w:jc w:val="both"/>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Kaip vertinate investicijų į kaimo turizmo verslą galimybes Lietuvoje?</w:t>
      </w:r>
    </w:p>
    <w:p w14:paraId="58A54F6F" w14:textId="3165C232" w:rsidR="00450405" w:rsidRPr="00885D32" w:rsidRDefault="00450405" w:rsidP="00DE72F5">
      <w:pPr>
        <w:pStyle w:val="ListParagraph"/>
        <w:numPr>
          <w:ilvl w:val="0"/>
          <w:numId w:val="21"/>
        </w:numPr>
        <w:spacing w:line="360" w:lineRule="auto"/>
        <w:ind w:left="714" w:hanging="357"/>
        <w:jc w:val="both"/>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Kas paskatino investuoti į kaimo turizmo verslą?</w:t>
      </w:r>
    </w:p>
    <w:p w14:paraId="27D7CDE2" w14:textId="26E2E278" w:rsidR="00450405" w:rsidRPr="00885D32" w:rsidRDefault="00450405" w:rsidP="00DE72F5">
      <w:pPr>
        <w:pStyle w:val="ListParagraph"/>
        <w:numPr>
          <w:ilvl w:val="0"/>
          <w:numId w:val="21"/>
        </w:numPr>
        <w:spacing w:line="360" w:lineRule="auto"/>
        <w:ind w:left="714" w:hanging="357"/>
        <w:jc w:val="both"/>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Kokios, Jūsų nuomone, didžiausios investicijų į kaimo turizmo verslą kliūtys?</w:t>
      </w:r>
    </w:p>
    <w:p w14:paraId="6916E34B" w14:textId="44E0DFEC" w:rsidR="00450405" w:rsidRPr="00885D32" w:rsidRDefault="00450405" w:rsidP="00DE72F5">
      <w:pPr>
        <w:pStyle w:val="ListParagraph"/>
        <w:numPr>
          <w:ilvl w:val="0"/>
          <w:numId w:val="21"/>
        </w:numPr>
        <w:spacing w:line="360" w:lineRule="auto"/>
        <w:ind w:left="714" w:hanging="357"/>
        <w:jc w:val="both"/>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Jūsų nuomone, kas skatina kreiptis paramos dėl investicijų į kaimo turizmo verslą?</w:t>
      </w:r>
    </w:p>
    <w:p w14:paraId="01FB278C" w14:textId="0B49BBFA" w:rsidR="00450405" w:rsidRPr="00885D32" w:rsidRDefault="00450405" w:rsidP="00DE72F5">
      <w:pPr>
        <w:pStyle w:val="ListParagraph"/>
        <w:numPr>
          <w:ilvl w:val="0"/>
          <w:numId w:val="21"/>
        </w:numPr>
        <w:spacing w:line="360" w:lineRule="auto"/>
        <w:ind w:left="714" w:hanging="357"/>
        <w:jc w:val="both"/>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Kokių rezultatų Jūsų įmonei davė įsisavinta ES struktūrinių fondų parama?</w:t>
      </w:r>
    </w:p>
    <w:p w14:paraId="3B5DC7DB" w14:textId="42E669BC" w:rsidR="00450405" w:rsidRPr="00885D32" w:rsidRDefault="00450405" w:rsidP="00DE72F5">
      <w:pPr>
        <w:pStyle w:val="ListParagraph"/>
        <w:numPr>
          <w:ilvl w:val="0"/>
          <w:numId w:val="21"/>
        </w:numPr>
        <w:spacing w:line="360" w:lineRule="auto"/>
        <w:ind w:left="714" w:hanging="357"/>
        <w:jc w:val="both"/>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Kokių rezultatų Jūsų įmonei davė įsisavinta ES struktūrinių fondų parama?</w:t>
      </w:r>
    </w:p>
    <w:p w14:paraId="7707DE80" w14:textId="1A4448D1" w:rsidR="00450405" w:rsidRPr="00885D32" w:rsidRDefault="00450405" w:rsidP="00DE72F5">
      <w:pPr>
        <w:pStyle w:val="ListParagraph"/>
        <w:numPr>
          <w:ilvl w:val="0"/>
          <w:numId w:val="21"/>
        </w:numPr>
        <w:spacing w:line="360" w:lineRule="auto"/>
        <w:ind w:left="714" w:hanging="357"/>
        <w:jc w:val="both"/>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Išsakykite savo nuomonę ir pasidalinkite patirtimi, susijusia su ES parama investicijoms į kaimo turizmo verslą Lietuvoje?</w:t>
      </w:r>
    </w:p>
    <w:p w14:paraId="4B273D0C" w14:textId="0BB4B396" w:rsidR="00450405" w:rsidRPr="00885D32" w:rsidRDefault="00450405" w:rsidP="00DE72F5">
      <w:pPr>
        <w:pStyle w:val="ListParagraph"/>
        <w:numPr>
          <w:ilvl w:val="0"/>
          <w:numId w:val="21"/>
        </w:numPr>
        <w:spacing w:line="360" w:lineRule="auto"/>
        <w:ind w:left="714" w:hanging="357"/>
        <w:jc w:val="both"/>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Ar planuojate ateityje dar kartą kreiptis dėl ES paramos investicijoms į kaimo turizmo verslą?</w:t>
      </w:r>
    </w:p>
    <w:p w14:paraId="31BB0FF3" w14:textId="77777777" w:rsidR="00595510" w:rsidRPr="00885D32" w:rsidRDefault="00595510" w:rsidP="00595510">
      <w:pPr>
        <w:spacing w:line="360" w:lineRule="auto"/>
        <w:jc w:val="both"/>
        <w:rPr>
          <w:rFonts w:ascii="Times New Roman" w:hAnsi="Times New Roman" w:cs="Times New Roman"/>
          <w:b/>
          <w:color w:val="000000" w:themeColor="text1"/>
          <w:sz w:val="24"/>
          <w:szCs w:val="24"/>
        </w:rPr>
      </w:pPr>
    </w:p>
    <w:p w14:paraId="4BD04653" w14:textId="77777777" w:rsidR="00595510" w:rsidRPr="00885D32" w:rsidRDefault="00595510" w:rsidP="00595510">
      <w:pPr>
        <w:spacing w:line="360" w:lineRule="auto"/>
        <w:jc w:val="right"/>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br w:type="page"/>
      </w:r>
    </w:p>
    <w:p w14:paraId="0C2CBF1D" w14:textId="2E8F5583" w:rsidR="00595510" w:rsidRPr="00885D32" w:rsidRDefault="00595510" w:rsidP="00595510">
      <w:pPr>
        <w:spacing w:line="360" w:lineRule="auto"/>
        <w:jc w:val="right"/>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lastRenderedPageBreak/>
        <w:t>2 PRIEDAS</w:t>
      </w:r>
    </w:p>
    <w:p w14:paraId="2BAC675F" w14:textId="39984F7F" w:rsidR="00595510" w:rsidRPr="00885D32" w:rsidRDefault="00595510" w:rsidP="00595510">
      <w:pPr>
        <w:spacing w:line="360" w:lineRule="auto"/>
        <w:rPr>
          <w:rFonts w:ascii="Times New Roman" w:hAnsi="Times New Roman" w:cs="Times New Roman"/>
          <w:b/>
          <w:i/>
          <w:color w:val="000000" w:themeColor="text1"/>
          <w:sz w:val="24"/>
          <w:szCs w:val="24"/>
        </w:rPr>
      </w:pPr>
      <w:r w:rsidRPr="00885D32">
        <w:rPr>
          <w:rFonts w:ascii="Times New Roman" w:hAnsi="Times New Roman" w:cs="Times New Roman"/>
          <w:b/>
          <w:i/>
          <w:color w:val="000000" w:themeColor="text1"/>
          <w:sz w:val="24"/>
          <w:szCs w:val="24"/>
        </w:rPr>
        <w:t>Ekspertų charakteristika</w:t>
      </w:r>
    </w:p>
    <w:tbl>
      <w:tblPr>
        <w:tblStyle w:val="TableGrid"/>
        <w:tblW w:w="0" w:type="auto"/>
        <w:tblLook w:val="04A0" w:firstRow="1" w:lastRow="0" w:firstColumn="1" w:lastColumn="0" w:noHBand="0" w:noVBand="1"/>
      </w:tblPr>
      <w:tblGrid>
        <w:gridCol w:w="5056"/>
        <w:gridCol w:w="3330"/>
        <w:gridCol w:w="1943"/>
      </w:tblGrid>
      <w:tr w:rsidR="007111BC" w:rsidRPr="00885D32" w14:paraId="13FA0D25" w14:textId="77777777" w:rsidTr="00595510">
        <w:trPr>
          <w:trHeight w:val="743"/>
        </w:trPr>
        <w:tc>
          <w:tcPr>
            <w:tcW w:w="4584" w:type="dxa"/>
            <w:vAlign w:val="center"/>
          </w:tcPr>
          <w:p w14:paraId="347D701D" w14:textId="4EFC9688" w:rsidR="00595510" w:rsidRPr="00885D32" w:rsidRDefault="00595510" w:rsidP="00595510">
            <w:pPr>
              <w:spacing w:line="360" w:lineRule="auto"/>
              <w:jc w:val="cente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PAVADINIMAS</w:t>
            </w:r>
          </w:p>
        </w:tc>
        <w:tc>
          <w:tcPr>
            <w:tcW w:w="3604" w:type="dxa"/>
            <w:vAlign w:val="center"/>
          </w:tcPr>
          <w:p w14:paraId="4B42E73F" w14:textId="4EA6EFCC" w:rsidR="00595510" w:rsidRPr="00885D32" w:rsidRDefault="00595510" w:rsidP="00595510">
            <w:pPr>
              <w:spacing w:line="360" w:lineRule="auto"/>
              <w:jc w:val="cente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APRAŠYMAS</w:t>
            </w:r>
          </w:p>
        </w:tc>
        <w:tc>
          <w:tcPr>
            <w:tcW w:w="2000" w:type="dxa"/>
            <w:vAlign w:val="center"/>
          </w:tcPr>
          <w:p w14:paraId="60AE2624" w14:textId="3F7CDDFF" w:rsidR="00595510" w:rsidRPr="00885D32" w:rsidRDefault="00595510" w:rsidP="00595510">
            <w:pPr>
              <w:spacing w:line="360" w:lineRule="auto"/>
              <w:jc w:val="center"/>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SKIRTA P</w:t>
            </w:r>
            <w:r w:rsidRPr="00885D32">
              <w:rPr>
                <w:rFonts w:ascii="Times New Roman" w:hAnsi="Times New Roman" w:cs="Times New Roman"/>
                <w:b/>
                <w:color w:val="000000" w:themeColor="text1"/>
                <w:sz w:val="24"/>
                <w:szCs w:val="24"/>
              </w:rPr>
              <w:t>A</w:t>
            </w:r>
            <w:r w:rsidRPr="00885D32">
              <w:rPr>
                <w:rFonts w:ascii="Times New Roman" w:hAnsi="Times New Roman" w:cs="Times New Roman"/>
                <w:b/>
                <w:color w:val="000000" w:themeColor="text1"/>
                <w:sz w:val="24"/>
                <w:szCs w:val="24"/>
              </w:rPr>
              <w:t>RAMA, EUR</w:t>
            </w:r>
          </w:p>
        </w:tc>
      </w:tr>
      <w:tr w:rsidR="007111BC" w:rsidRPr="00885D32" w14:paraId="396DEDA9" w14:textId="77777777" w:rsidTr="00595510">
        <w:tc>
          <w:tcPr>
            <w:tcW w:w="4584" w:type="dxa"/>
          </w:tcPr>
          <w:p w14:paraId="6CFFE7C4" w14:textId="00142134" w:rsidR="00595510" w:rsidRPr="00885D32" w:rsidRDefault="008C373B"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 xml:space="preserve">Ekspertas I: </w:t>
            </w:r>
            <w:r w:rsidR="00595510" w:rsidRPr="00885D32">
              <w:rPr>
                <w:rFonts w:ascii="Times New Roman" w:hAnsi="Times New Roman" w:cs="Times New Roman"/>
                <w:b/>
                <w:color w:val="000000" w:themeColor="text1"/>
                <w:sz w:val="24"/>
                <w:szCs w:val="24"/>
              </w:rPr>
              <w:t>Sodyba ,,Padumbliai”</w:t>
            </w:r>
          </w:p>
          <w:p w14:paraId="7AD704A7" w14:textId="306B3B1F" w:rsidR="00595510" w:rsidRPr="00885D32" w:rsidRDefault="00595510"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noProof/>
                <w:color w:val="000000" w:themeColor="text1"/>
                <w:sz w:val="24"/>
                <w:szCs w:val="24"/>
              </w:rPr>
              <w:drawing>
                <wp:inline distT="0" distB="0" distL="0" distR="0" wp14:anchorId="1CC7E3EA" wp14:editId="1FFD99F9">
                  <wp:extent cx="2516212" cy="1680509"/>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6708" cy="1680840"/>
                          </a:xfrm>
                          <a:prstGeom prst="rect">
                            <a:avLst/>
                          </a:prstGeom>
                          <a:noFill/>
                          <a:ln>
                            <a:noFill/>
                          </a:ln>
                        </pic:spPr>
                      </pic:pic>
                    </a:graphicData>
                  </a:graphic>
                </wp:inline>
              </w:drawing>
            </w:r>
          </w:p>
        </w:tc>
        <w:tc>
          <w:tcPr>
            <w:tcW w:w="3604" w:type="dxa"/>
          </w:tcPr>
          <w:p w14:paraId="156C674B" w14:textId="77777777" w:rsidR="00595510" w:rsidRPr="00885D32" w:rsidRDefault="00595510" w:rsidP="00595510">
            <w:pPr>
              <w:spacing w:line="360" w:lineRule="auto"/>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Sodyba įsikūrusi Padumblių kaime, Lazdijų raj. Sodyboje yra 48 miegamos vietos, 60 vi</w:t>
            </w:r>
            <w:r w:rsidRPr="00885D32">
              <w:rPr>
                <w:rFonts w:ascii="Times New Roman" w:hAnsi="Times New Roman" w:cs="Times New Roman"/>
                <w:color w:val="000000" w:themeColor="text1"/>
                <w:sz w:val="24"/>
                <w:szCs w:val="24"/>
              </w:rPr>
              <w:t>e</w:t>
            </w:r>
            <w:r w:rsidRPr="00885D32">
              <w:rPr>
                <w:rFonts w:ascii="Times New Roman" w:hAnsi="Times New Roman" w:cs="Times New Roman"/>
                <w:color w:val="000000" w:themeColor="text1"/>
                <w:sz w:val="24"/>
                <w:szCs w:val="24"/>
              </w:rPr>
              <w:t>tų šventėms, 4 apgyvendinami pastatai. Iš viso vienu metu ta</w:t>
            </w:r>
            <w:r w:rsidRPr="00885D32">
              <w:rPr>
                <w:rFonts w:ascii="Times New Roman" w:hAnsi="Times New Roman" w:cs="Times New Roman"/>
                <w:color w:val="000000" w:themeColor="text1"/>
                <w:sz w:val="24"/>
                <w:szCs w:val="24"/>
              </w:rPr>
              <w:t>l</w:t>
            </w:r>
            <w:r w:rsidRPr="00885D32">
              <w:rPr>
                <w:rFonts w:ascii="Times New Roman" w:hAnsi="Times New Roman" w:cs="Times New Roman"/>
                <w:color w:val="000000" w:themeColor="text1"/>
                <w:sz w:val="24"/>
                <w:szCs w:val="24"/>
              </w:rPr>
              <w:t>pina iki 100 žmonių.</w:t>
            </w:r>
          </w:p>
          <w:p w14:paraId="7AC36742" w14:textId="77777777" w:rsidR="000657A6" w:rsidRPr="00885D32" w:rsidRDefault="000657A6" w:rsidP="00595510">
            <w:pPr>
              <w:spacing w:line="360" w:lineRule="auto"/>
              <w:rPr>
                <w:rFonts w:ascii="Times New Roman" w:hAnsi="Times New Roman" w:cs="Times New Roman"/>
                <w:color w:val="000000" w:themeColor="text1"/>
                <w:sz w:val="24"/>
                <w:szCs w:val="24"/>
              </w:rPr>
            </w:pPr>
          </w:p>
          <w:p w14:paraId="355D45F7" w14:textId="77777777" w:rsidR="000657A6" w:rsidRPr="00885D32" w:rsidRDefault="000657A6" w:rsidP="00595510">
            <w:pPr>
              <w:spacing w:line="360" w:lineRule="auto"/>
              <w:rPr>
                <w:rFonts w:ascii="Times New Roman" w:hAnsi="Times New Roman" w:cs="Times New Roman"/>
                <w:color w:val="000000" w:themeColor="text1"/>
                <w:sz w:val="24"/>
                <w:szCs w:val="24"/>
              </w:rPr>
            </w:pPr>
          </w:p>
          <w:p w14:paraId="5651D94A" w14:textId="77777777" w:rsidR="000657A6" w:rsidRPr="00885D32" w:rsidRDefault="000657A6" w:rsidP="00595510">
            <w:pPr>
              <w:spacing w:line="360" w:lineRule="auto"/>
              <w:rPr>
                <w:rFonts w:ascii="Times New Roman" w:hAnsi="Times New Roman" w:cs="Times New Roman"/>
                <w:color w:val="000000" w:themeColor="text1"/>
                <w:sz w:val="24"/>
                <w:szCs w:val="24"/>
              </w:rPr>
            </w:pPr>
          </w:p>
          <w:p w14:paraId="25DA6E0F" w14:textId="1489580A" w:rsidR="000657A6" w:rsidRPr="00885D32" w:rsidRDefault="000657A6" w:rsidP="00595510">
            <w:pPr>
              <w:spacing w:line="360" w:lineRule="auto"/>
              <w:rPr>
                <w:rFonts w:ascii="Times New Roman" w:hAnsi="Times New Roman" w:cs="Times New Roman"/>
                <w:color w:val="000000" w:themeColor="text1"/>
                <w:sz w:val="24"/>
                <w:szCs w:val="24"/>
              </w:rPr>
            </w:pPr>
          </w:p>
        </w:tc>
        <w:tc>
          <w:tcPr>
            <w:tcW w:w="2000" w:type="dxa"/>
          </w:tcPr>
          <w:p w14:paraId="47BD04CC" w14:textId="3FE5A408" w:rsidR="00595510" w:rsidRPr="00885D32" w:rsidRDefault="00595510" w:rsidP="00595510">
            <w:pPr>
              <w:spacing w:line="360" w:lineRule="auto"/>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Skirta ES par</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mos suma – 200.000,00 Eur.</w:t>
            </w:r>
          </w:p>
        </w:tc>
      </w:tr>
      <w:tr w:rsidR="007111BC" w:rsidRPr="00885D32" w14:paraId="34FCDD9D" w14:textId="77777777" w:rsidTr="00595510">
        <w:tc>
          <w:tcPr>
            <w:tcW w:w="4584" w:type="dxa"/>
          </w:tcPr>
          <w:p w14:paraId="2F6E990B" w14:textId="1F4A66C3" w:rsidR="00595510" w:rsidRPr="00885D32" w:rsidRDefault="008C373B"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 xml:space="preserve">Ekspertas II: </w:t>
            </w:r>
            <w:r w:rsidR="002E399D" w:rsidRPr="00885D32">
              <w:rPr>
                <w:rFonts w:ascii="Times New Roman" w:hAnsi="Times New Roman" w:cs="Times New Roman"/>
                <w:b/>
                <w:color w:val="000000" w:themeColor="text1"/>
                <w:sz w:val="24"/>
                <w:szCs w:val="24"/>
              </w:rPr>
              <w:t>Sodyba ,,Guoguose”</w:t>
            </w:r>
          </w:p>
          <w:p w14:paraId="49434748" w14:textId="37D2F81D" w:rsidR="002E399D" w:rsidRPr="00885D32" w:rsidRDefault="002E399D"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noProof/>
                <w:color w:val="000000" w:themeColor="text1"/>
                <w:sz w:val="24"/>
                <w:szCs w:val="24"/>
              </w:rPr>
              <w:drawing>
                <wp:inline distT="0" distB="0" distL="0" distR="0" wp14:anchorId="6CAA4E80" wp14:editId="61B03C49">
                  <wp:extent cx="11430" cy="1143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885D32">
              <w:rPr>
                <w:color w:val="000000" w:themeColor="text1"/>
              </w:rPr>
              <w:t xml:space="preserve"> </w:t>
            </w:r>
            <w:r w:rsidRPr="00885D32">
              <w:rPr>
                <w:rFonts w:ascii="Times New Roman" w:hAnsi="Times New Roman" w:cs="Times New Roman"/>
                <w:b/>
                <w:noProof/>
                <w:color w:val="000000" w:themeColor="text1"/>
                <w:sz w:val="24"/>
                <w:szCs w:val="24"/>
              </w:rPr>
              <w:drawing>
                <wp:inline distT="0" distB="0" distL="0" distR="0" wp14:anchorId="7D1091B0" wp14:editId="54310EEA">
                  <wp:extent cx="11430" cy="1143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885D32">
              <w:rPr>
                <w:color w:val="000000" w:themeColor="text1"/>
              </w:rPr>
              <w:t xml:space="preserve"> </w:t>
            </w:r>
            <w:r w:rsidRPr="00885D32">
              <w:rPr>
                <w:noProof/>
                <w:color w:val="000000" w:themeColor="text1"/>
              </w:rPr>
              <w:drawing>
                <wp:inline distT="0" distB="0" distL="0" distR="0" wp14:anchorId="72F9E52A" wp14:editId="7BEAF8B9">
                  <wp:extent cx="2057039" cy="1656773"/>
                  <wp:effectExtent l="0" t="0" r="63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376" cy="1657044"/>
                          </a:xfrm>
                          <a:prstGeom prst="rect">
                            <a:avLst/>
                          </a:prstGeom>
                          <a:noFill/>
                          <a:ln>
                            <a:noFill/>
                          </a:ln>
                        </pic:spPr>
                      </pic:pic>
                    </a:graphicData>
                  </a:graphic>
                </wp:inline>
              </w:drawing>
            </w:r>
          </w:p>
        </w:tc>
        <w:tc>
          <w:tcPr>
            <w:tcW w:w="3604" w:type="dxa"/>
          </w:tcPr>
          <w:p w14:paraId="12DA8F26" w14:textId="77777777" w:rsidR="00595510" w:rsidRPr="00885D32" w:rsidRDefault="00595510" w:rsidP="002E399D">
            <w:pPr>
              <w:spacing w:line="360" w:lineRule="auto"/>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Kaimo turizmo sodyba “Sodyba Guoguose” įsikūrusi vaizding</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je Lietuvos vietoje ant Nemuno kranto, tik 12 kilometrų nuo Kauno miesto ribos. Sodyboje sukurta poilsio ir pramogų in</w:t>
            </w:r>
            <w:r w:rsidRPr="00885D32">
              <w:rPr>
                <w:rFonts w:ascii="Times New Roman" w:hAnsi="Times New Roman" w:cs="Times New Roman"/>
                <w:color w:val="000000" w:themeColor="text1"/>
                <w:sz w:val="24"/>
                <w:szCs w:val="24"/>
              </w:rPr>
              <w:t>f</w:t>
            </w:r>
            <w:r w:rsidRPr="00885D32">
              <w:rPr>
                <w:rFonts w:ascii="Times New Roman" w:hAnsi="Times New Roman" w:cs="Times New Roman"/>
                <w:color w:val="000000" w:themeColor="text1"/>
                <w:sz w:val="24"/>
                <w:szCs w:val="24"/>
              </w:rPr>
              <w:t xml:space="preserve">rastruktūra. </w:t>
            </w:r>
          </w:p>
          <w:p w14:paraId="35127BA9" w14:textId="5D78A8FC" w:rsidR="000657A6" w:rsidRPr="00885D32" w:rsidRDefault="000657A6" w:rsidP="002E399D">
            <w:pPr>
              <w:spacing w:line="360" w:lineRule="auto"/>
              <w:rPr>
                <w:rFonts w:ascii="Times New Roman" w:hAnsi="Times New Roman" w:cs="Times New Roman"/>
                <w:color w:val="000000" w:themeColor="text1"/>
                <w:sz w:val="24"/>
                <w:szCs w:val="24"/>
              </w:rPr>
            </w:pPr>
          </w:p>
        </w:tc>
        <w:tc>
          <w:tcPr>
            <w:tcW w:w="2000" w:type="dxa"/>
          </w:tcPr>
          <w:p w14:paraId="211EC874" w14:textId="17EFA50E" w:rsidR="00595510" w:rsidRPr="00885D32" w:rsidRDefault="002E399D" w:rsidP="002E399D">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Skirta ES par</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mos suma – 155.878,00 Eur.</w:t>
            </w:r>
          </w:p>
        </w:tc>
      </w:tr>
      <w:tr w:rsidR="007111BC" w:rsidRPr="00885D32" w14:paraId="73FCE940" w14:textId="77777777" w:rsidTr="00595510">
        <w:tc>
          <w:tcPr>
            <w:tcW w:w="4584" w:type="dxa"/>
          </w:tcPr>
          <w:p w14:paraId="18F2FD80" w14:textId="04551A64" w:rsidR="00595510" w:rsidRPr="00885D32" w:rsidRDefault="008C373B"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 xml:space="preserve">Ekspertas III: </w:t>
            </w:r>
            <w:r w:rsidR="002E399D" w:rsidRPr="00885D32">
              <w:rPr>
                <w:rFonts w:ascii="Times New Roman" w:hAnsi="Times New Roman" w:cs="Times New Roman"/>
                <w:b/>
                <w:color w:val="000000" w:themeColor="text1"/>
                <w:sz w:val="24"/>
                <w:szCs w:val="24"/>
              </w:rPr>
              <w:t>Sodyba ,,Gribžė”</w:t>
            </w:r>
          </w:p>
          <w:p w14:paraId="63CE90D9" w14:textId="4924D015" w:rsidR="002E399D" w:rsidRPr="00885D32" w:rsidRDefault="002E399D"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noProof/>
                <w:color w:val="000000" w:themeColor="text1"/>
                <w:sz w:val="24"/>
                <w:szCs w:val="24"/>
              </w:rPr>
              <w:drawing>
                <wp:inline distT="0" distB="0" distL="0" distR="0" wp14:anchorId="510849EB" wp14:editId="1B5F5ED8">
                  <wp:extent cx="2442503" cy="1628335"/>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2503" cy="1628335"/>
                          </a:xfrm>
                          <a:prstGeom prst="rect">
                            <a:avLst/>
                          </a:prstGeom>
                          <a:noFill/>
                          <a:ln>
                            <a:noFill/>
                          </a:ln>
                        </pic:spPr>
                      </pic:pic>
                    </a:graphicData>
                  </a:graphic>
                </wp:inline>
              </w:drawing>
            </w:r>
          </w:p>
        </w:tc>
        <w:tc>
          <w:tcPr>
            <w:tcW w:w="3604" w:type="dxa"/>
          </w:tcPr>
          <w:p w14:paraId="52D6BB41" w14:textId="77777777" w:rsidR="00595510" w:rsidRPr="00885D32" w:rsidRDefault="002E399D" w:rsidP="002E399D">
            <w:pPr>
              <w:spacing w:line="360" w:lineRule="auto"/>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Kaimo turizmo sodyba ,,Gribžė” (nuo Gargždų miesto 7 km, nuo Klaipėdos centro 25 km, nuo Kretingos 14 km), kviečia pasinaudoti pirties te</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kiamais malonumais, gerai pai</w:t>
            </w:r>
            <w:r w:rsidRPr="00885D32">
              <w:rPr>
                <w:rFonts w:ascii="Times New Roman" w:hAnsi="Times New Roman" w:cs="Times New Roman"/>
                <w:color w:val="000000" w:themeColor="text1"/>
                <w:sz w:val="24"/>
                <w:szCs w:val="24"/>
              </w:rPr>
              <w:t>l</w:t>
            </w:r>
            <w:r w:rsidRPr="00885D32">
              <w:rPr>
                <w:rFonts w:ascii="Times New Roman" w:hAnsi="Times New Roman" w:cs="Times New Roman"/>
                <w:color w:val="000000" w:themeColor="text1"/>
                <w:sz w:val="24"/>
                <w:szCs w:val="24"/>
              </w:rPr>
              <w:t>sėti ir praleisti laiką gamtos a</w:t>
            </w:r>
            <w:r w:rsidRPr="00885D32">
              <w:rPr>
                <w:rFonts w:ascii="Times New Roman" w:hAnsi="Times New Roman" w:cs="Times New Roman"/>
                <w:color w:val="000000" w:themeColor="text1"/>
                <w:sz w:val="24"/>
                <w:szCs w:val="24"/>
              </w:rPr>
              <w:t>p</w:t>
            </w:r>
            <w:r w:rsidRPr="00885D32">
              <w:rPr>
                <w:rFonts w:ascii="Times New Roman" w:hAnsi="Times New Roman" w:cs="Times New Roman"/>
                <w:color w:val="000000" w:themeColor="text1"/>
                <w:sz w:val="24"/>
                <w:szCs w:val="24"/>
              </w:rPr>
              <w:t>suptyje. Sodyboje yra 66 mi</w:t>
            </w:r>
            <w:r w:rsidRPr="00885D32">
              <w:rPr>
                <w:rFonts w:ascii="Times New Roman" w:hAnsi="Times New Roman" w:cs="Times New Roman"/>
                <w:color w:val="000000" w:themeColor="text1"/>
                <w:sz w:val="24"/>
                <w:szCs w:val="24"/>
              </w:rPr>
              <w:t>e</w:t>
            </w:r>
            <w:r w:rsidRPr="00885D32">
              <w:rPr>
                <w:rFonts w:ascii="Times New Roman" w:hAnsi="Times New Roman" w:cs="Times New Roman"/>
                <w:color w:val="000000" w:themeColor="text1"/>
                <w:sz w:val="24"/>
                <w:szCs w:val="24"/>
              </w:rPr>
              <w:t>gamos vietos.</w:t>
            </w:r>
          </w:p>
          <w:p w14:paraId="0697B33F" w14:textId="1C495815" w:rsidR="000657A6" w:rsidRPr="00885D32" w:rsidRDefault="000657A6" w:rsidP="002E399D">
            <w:pPr>
              <w:spacing w:line="360" w:lineRule="auto"/>
              <w:rPr>
                <w:rFonts w:ascii="Times New Roman" w:hAnsi="Times New Roman" w:cs="Times New Roman"/>
                <w:color w:val="000000" w:themeColor="text1"/>
                <w:sz w:val="24"/>
                <w:szCs w:val="24"/>
              </w:rPr>
            </w:pPr>
          </w:p>
        </w:tc>
        <w:tc>
          <w:tcPr>
            <w:tcW w:w="2000" w:type="dxa"/>
          </w:tcPr>
          <w:p w14:paraId="04C42645" w14:textId="29BA2417" w:rsidR="00595510" w:rsidRPr="00885D32" w:rsidRDefault="002E399D" w:rsidP="000657A6">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lastRenderedPageBreak/>
              <w:t>Skirta ES par</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 xml:space="preserve">mos suma – </w:t>
            </w:r>
            <w:r w:rsidR="000657A6" w:rsidRPr="00885D32">
              <w:rPr>
                <w:rFonts w:ascii="Times New Roman" w:hAnsi="Times New Roman" w:cs="Times New Roman"/>
                <w:color w:val="000000" w:themeColor="text1"/>
                <w:sz w:val="24"/>
                <w:szCs w:val="24"/>
              </w:rPr>
              <w:t>114</w:t>
            </w:r>
            <w:r w:rsidRPr="00885D32">
              <w:rPr>
                <w:rFonts w:ascii="Times New Roman" w:hAnsi="Times New Roman" w:cs="Times New Roman"/>
                <w:color w:val="000000" w:themeColor="text1"/>
                <w:sz w:val="24"/>
                <w:szCs w:val="24"/>
              </w:rPr>
              <w:t>.</w:t>
            </w:r>
            <w:r w:rsidR="000657A6" w:rsidRPr="00885D32">
              <w:rPr>
                <w:rFonts w:ascii="Times New Roman" w:hAnsi="Times New Roman" w:cs="Times New Roman"/>
                <w:color w:val="000000" w:themeColor="text1"/>
                <w:sz w:val="24"/>
                <w:szCs w:val="24"/>
              </w:rPr>
              <w:t>152</w:t>
            </w:r>
            <w:r w:rsidRPr="00885D32">
              <w:rPr>
                <w:rFonts w:ascii="Times New Roman" w:hAnsi="Times New Roman" w:cs="Times New Roman"/>
                <w:color w:val="000000" w:themeColor="text1"/>
                <w:sz w:val="24"/>
                <w:szCs w:val="24"/>
              </w:rPr>
              <w:t>,00 Eur</w:t>
            </w:r>
            <w:r w:rsidR="000657A6" w:rsidRPr="00885D32">
              <w:rPr>
                <w:rFonts w:ascii="Times New Roman" w:hAnsi="Times New Roman" w:cs="Times New Roman"/>
                <w:color w:val="000000" w:themeColor="text1"/>
                <w:sz w:val="24"/>
                <w:szCs w:val="24"/>
              </w:rPr>
              <w:t xml:space="preserve"> (I etapas) ir 199.338,00 Eur (sodybos infras</w:t>
            </w:r>
            <w:r w:rsidR="000657A6" w:rsidRPr="00885D32">
              <w:rPr>
                <w:rFonts w:ascii="Times New Roman" w:hAnsi="Times New Roman" w:cs="Times New Roman"/>
                <w:color w:val="000000" w:themeColor="text1"/>
                <w:sz w:val="24"/>
                <w:szCs w:val="24"/>
              </w:rPr>
              <w:t>t</w:t>
            </w:r>
            <w:r w:rsidR="000657A6" w:rsidRPr="00885D32">
              <w:rPr>
                <w:rFonts w:ascii="Times New Roman" w:hAnsi="Times New Roman" w:cs="Times New Roman"/>
                <w:color w:val="000000" w:themeColor="text1"/>
                <w:sz w:val="24"/>
                <w:szCs w:val="24"/>
              </w:rPr>
              <w:t>ruktūros kūrimas)</w:t>
            </w:r>
          </w:p>
        </w:tc>
      </w:tr>
      <w:tr w:rsidR="007111BC" w:rsidRPr="00885D32" w14:paraId="20230A5B" w14:textId="77777777" w:rsidTr="00595510">
        <w:tc>
          <w:tcPr>
            <w:tcW w:w="4584" w:type="dxa"/>
          </w:tcPr>
          <w:p w14:paraId="3E3825E2" w14:textId="4FE21D62" w:rsidR="00595510" w:rsidRPr="00885D32" w:rsidRDefault="008C373B"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lastRenderedPageBreak/>
              <w:t xml:space="preserve">Ekspertas IV: </w:t>
            </w:r>
            <w:r w:rsidR="000657A6" w:rsidRPr="00885D32">
              <w:rPr>
                <w:rFonts w:ascii="Times New Roman" w:hAnsi="Times New Roman" w:cs="Times New Roman"/>
                <w:b/>
                <w:color w:val="000000" w:themeColor="text1"/>
                <w:sz w:val="24"/>
                <w:szCs w:val="24"/>
              </w:rPr>
              <w:t>Sodyba ,,Projesta”</w:t>
            </w:r>
          </w:p>
          <w:p w14:paraId="488D2154" w14:textId="0EBE0DB6" w:rsidR="000657A6" w:rsidRPr="00885D32" w:rsidRDefault="000657A6"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noProof/>
                <w:color w:val="000000" w:themeColor="text1"/>
                <w:sz w:val="24"/>
                <w:szCs w:val="24"/>
              </w:rPr>
              <w:drawing>
                <wp:inline distT="0" distB="0" distL="0" distR="0" wp14:anchorId="1CFB995A" wp14:editId="332B43F9">
                  <wp:extent cx="1870384" cy="1136259"/>
                  <wp:effectExtent l="0" t="0" r="9525" b="698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1740" cy="1137083"/>
                          </a:xfrm>
                          <a:prstGeom prst="rect">
                            <a:avLst/>
                          </a:prstGeom>
                          <a:noFill/>
                          <a:ln>
                            <a:noFill/>
                          </a:ln>
                        </pic:spPr>
                      </pic:pic>
                    </a:graphicData>
                  </a:graphic>
                </wp:inline>
              </w:drawing>
            </w:r>
          </w:p>
        </w:tc>
        <w:tc>
          <w:tcPr>
            <w:tcW w:w="3604" w:type="dxa"/>
          </w:tcPr>
          <w:p w14:paraId="69446EB3" w14:textId="5E49C081" w:rsidR="00595510" w:rsidRPr="00885D32" w:rsidRDefault="000657A6" w:rsidP="000657A6">
            <w:pPr>
              <w:spacing w:line="360" w:lineRule="auto"/>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Sodybos teritorijoje yra didelis vandens telkinys, kuriame g</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lima ne tik išsimaudyti, bet ir pažvejoti. Vienu metu gali įs</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kurti iki 100 žmonių. Taip pat čia yra įrengta pirtis ir kubilas, o aplink sodybą yra apstu įva</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riausių kitų pramogų (pasivaž</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nėjimas keturračiais, jodinėj</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mas arkliais, plaukiojimas ba</w:t>
            </w:r>
            <w:r w:rsidRPr="00885D32">
              <w:rPr>
                <w:rFonts w:ascii="Times New Roman" w:hAnsi="Times New Roman" w:cs="Times New Roman"/>
                <w:color w:val="000000" w:themeColor="text1"/>
                <w:sz w:val="24"/>
                <w:szCs w:val="24"/>
              </w:rPr>
              <w:t>i</w:t>
            </w:r>
            <w:r w:rsidRPr="00885D32">
              <w:rPr>
                <w:rFonts w:ascii="Times New Roman" w:hAnsi="Times New Roman" w:cs="Times New Roman"/>
                <w:color w:val="000000" w:themeColor="text1"/>
                <w:sz w:val="24"/>
                <w:szCs w:val="24"/>
              </w:rPr>
              <w:t xml:space="preserve">darėmis, kamuoliai ant vandens, Ąžuolynės nuotykių parkas, kartingai). </w:t>
            </w:r>
          </w:p>
        </w:tc>
        <w:tc>
          <w:tcPr>
            <w:tcW w:w="2000" w:type="dxa"/>
          </w:tcPr>
          <w:p w14:paraId="0157CB68" w14:textId="162827E2" w:rsidR="00595510" w:rsidRPr="00885D32" w:rsidRDefault="000657A6" w:rsidP="000657A6">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Skirta ES par</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mos suma – 200.000,00 Eur</w:t>
            </w:r>
          </w:p>
        </w:tc>
      </w:tr>
      <w:tr w:rsidR="007111BC" w:rsidRPr="00885D32" w14:paraId="2754F703" w14:textId="77777777" w:rsidTr="00D374DC">
        <w:trPr>
          <w:trHeight w:val="4226"/>
        </w:trPr>
        <w:tc>
          <w:tcPr>
            <w:tcW w:w="4584" w:type="dxa"/>
          </w:tcPr>
          <w:p w14:paraId="121253DC" w14:textId="2B000B56" w:rsidR="00595510" w:rsidRPr="00885D32" w:rsidRDefault="00F22E1F"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Ekspertas V:</w:t>
            </w:r>
            <w:r w:rsidR="000657A6" w:rsidRPr="00885D32">
              <w:rPr>
                <w:rFonts w:ascii="Times New Roman" w:hAnsi="Times New Roman" w:cs="Times New Roman"/>
                <w:b/>
                <w:color w:val="000000" w:themeColor="text1"/>
                <w:sz w:val="24"/>
                <w:szCs w:val="24"/>
              </w:rPr>
              <w:t>,,Čepų sodyba”</w:t>
            </w:r>
          </w:p>
          <w:p w14:paraId="7B511A06" w14:textId="4715A0F6" w:rsidR="000657A6" w:rsidRPr="00885D32" w:rsidRDefault="000657A6"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noProof/>
                <w:color w:val="000000" w:themeColor="text1"/>
                <w:sz w:val="24"/>
                <w:szCs w:val="24"/>
              </w:rPr>
              <w:drawing>
                <wp:inline distT="0" distB="0" distL="0" distR="0" wp14:anchorId="07A806C4" wp14:editId="653F9626">
                  <wp:extent cx="2442503" cy="1379650"/>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2503" cy="1379650"/>
                          </a:xfrm>
                          <a:prstGeom prst="rect">
                            <a:avLst/>
                          </a:prstGeom>
                          <a:noFill/>
                          <a:ln>
                            <a:noFill/>
                          </a:ln>
                        </pic:spPr>
                      </pic:pic>
                    </a:graphicData>
                  </a:graphic>
                </wp:inline>
              </w:drawing>
            </w:r>
          </w:p>
        </w:tc>
        <w:tc>
          <w:tcPr>
            <w:tcW w:w="3604" w:type="dxa"/>
          </w:tcPr>
          <w:p w14:paraId="7C0B460F" w14:textId="77777777" w:rsidR="00595510" w:rsidRPr="00885D32" w:rsidRDefault="006F0F22" w:rsidP="002865C0">
            <w:pPr>
              <w:spacing w:line="360" w:lineRule="auto"/>
              <w:rPr>
                <w:rFonts w:ascii="Times New Roman" w:eastAsia="Times New Roman" w:hAnsi="Times New Roman" w:cs="Times New Roman"/>
                <w:color w:val="000000" w:themeColor="text1"/>
                <w:sz w:val="24"/>
                <w:szCs w:val="24"/>
                <w:lang w:eastAsia="en-US"/>
              </w:rPr>
            </w:pPr>
            <w:r w:rsidRPr="00885D32">
              <w:rPr>
                <w:rFonts w:ascii="Times New Roman" w:eastAsia="Times New Roman" w:hAnsi="Times New Roman" w:cs="Times New Roman"/>
                <w:color w:val="000000" w:themeColor="text1"/>
                <w:sz w:val="24"/>
                <w:szCs w:val="24"/>
                <w:lang w:eastAsia="en-US"/>
              </w:rPr>
              <w:t>T</w:t>
            </w:r>
            <w:r w:rsidR="002865C0" w:rsidRPr="00885D32">
              <w:rPr>
                <w:rFonts w:ascii="Times New Roman" w:eastAsia="Times New Roman" w:hAnsi="Times New Roman" w:cs="Times New Roman"/>
                <w:color w:val="000000" w:themeColor="text1"/>
                <w:sz w:val="24"/>
                <w:szCs w:val="24"/>
                <w:lang w:eastAsia="en-US"/>
              </w:rPr>
              <w:t>ai etnografiniai nameliai</w:t>
            </w:r>
            <w:r w:rsidRPr="00885D32">
              <w:rPr>
                <w:rFonts w:ascii="Times New Roman" w:eastAsia="Times New Roman" w:hAnsi="Times New Roman" w:cs="Times New Roman"/>
                <w:color w:val="000000" w:themeColor="text1"/>
                <w:sz w:val="24"/>
                <w:szCs w:val="24"/>
                <w:lang w:eastAsia="en-US"/>
              </w:rPr>
              <w:t xml:space="preserve"> ja</w:t>
            </w:r>
            <w:r w:rsidRPr="00885D32">
              <w:rPr>
                <w:rFonts w:ascii="Times New Roman" w:eastAsia="Times New Roman" w:hAnsi="Times New Roman" w:cs="Times New Roman"/>
                <w:color w:val="000000" w:themeColor="text1"/>
                <w:sz w:val="24"/>
                <w:szCs w:val="24"/>
                <w:lang w:eastAsia="en-US"/>
              </w:rPr>
              <w:t>u</w:t>
            </w:r>
            <w:r w:rsidRPr="00885D32">
              <w:rPr>
                <w:rFonts w:ascii="Times New Roman" w:eastAsia="Times New Roman" w:hAnsi="Times New Roman" w:cs="Times New Roman"/>
                <w:color w:val="000000" w:themeColor="text1"/>
                <w:sz w:val="24"/>
                <w:szCs w:val="24"/>
                <w:lang w:eastAsia="en-US"/>
              </w:rPr>
              <w:t xml:space="preserve">kioje miško aplinkoje. </w:t>
            </w:r>
            <w:r w:rsidR="002865C0" w:rsidRPr="00885D32">
              <w:rPr>
                <w:rFonts w:ascii="Times New Roman" w:eastAsia="Times New Roman" w:hAnsi="Times New Roman" w:cs="Times New Roman"/>
                <w:color w:val="000000" w:themeColor="text1"/>
                <w:sz w:val="24"/>
                <w:szCs w:val="24"/>
                <w:lang w:eastAsia="en-US"/>
              </w:rPr>
              <w:t>K</w:t>
            </w:r>
            <w:r w:rsidRPr="00885D32">
              <w:rPr>
                <w:rFonts w:ascii="Times New Roman" w:eastAsia="Times New Roman" w:hAnsi="Times New Roman" w:cs="Times New Roman"/>
                <w:color w:val="000000" w:themeColor="text1"/>
                <w:sz w:val="24"/>
                <w:szCs w:val="24"/>
                <w:lang w:eastAsia="en-US"/>
              </w:rPr>
              <w:t>arč</w:t>
            </w:r>
            <w:r w:rsidRPr="00885D32">
              <w:rPr>
                <w:rFonts w:ascii="Times New Roman" w:eastAsia="Times New Roman" w:hAnsi="Times New Roman" w:cs="Times New Roman"/>
                <w:color w:val="000000" w:themeColor="text1"/>
                <w:sz w:val="24"/>
                <w:szCs w:val="24"/>
                <w:lang w:eastAsia="en-US"/>
              </w:rPr>
              <w:t>e</w:t>
            </w:r>
            <w:r w:rsidRPr="00885D32">
              <w:rPr>
                <w:rFonts w:ascii="Times New Roman" w:eastAsia="Times New Roman" w:hAnsi="Times New Roman" w:cs="Times New Roman"/>
                <w:color w:val="000000" w:themeColor="text1"/>
                <w:sz w:val="24"/>
                <w:szCs w:val="24"/>
                <w:lang w:eastAsia="en-US"/>
              </w:rPr>
              <w:t>ma, pokylių salė, pirtys su a</w:t>
            </w:r>
            <w:r w:rsidRPr="00885D32">
              <w:rPr>
                <w:rFonts w:ascii="Times New Roman" w:eastAsia="Times New Roman" w:hAnsi="Times New Roman" w:cs="Times New Roman"/>
                <w:color w:val="000000" w:themeColor="text1"/>
                <w:sz w:val="24"/>
                <w:szCs w:val="24"/>
                <w:lang w:eastAsia="en-US"/>
              </w:rPr>
              <w:t>k</w:t>
            </w:r>
            <w:r w:rsidRPr="00885D32">
              <w:rPr>
                <w:rFonts w:ascii="Times New Roman" w:eastAsia="Times New Roman" w:hAnsi="Times New Roman" w:cs="Times New Roman"/>
                <w:color w:val="000000" w:themeColor="text1"/>
                <w:sz w:val="24"/>
                <w:szCs w:val="24"/>
                <w:lang w:eastAsia="en-US"/>
              </w:rPr>
              <w:t>menimis ir cirkuliaciniais b</w:t>
            </w:r>
            <w:r w:rsidRPr="00885D32">
              <w:rPr>
                <w:rFonts w:ascii="Times New Roman" w:eastAsia="Times New Roman" w:hAnsi="Times New Roman" w:cs="Times New Roman"/>
                <w:color w:val="000000" w:themeColor="text1"/>
                <w:sz w:val="24"/>
                <w:szCs w:val="24"/>
                <w:lang w:eastAsia="en-US"/>
              </w:rPr>
              <w:t>a</w:t>
            </w:r>
            <w:r w:rsidRPr="00885D32">
              <w:rPr>
                <w:rFonts w:ascii="Times New Roman" w:eastAsia="Times New Roman" w:hAnsi="Times New Roman" w:cs="Times New Roman"/>
                <w:color w:val="000000" w:themeColor="text1"/>
                <w:sz w:val="24"/>
                <w:szCs w:val="24"/>
                <w:lang w:eastAsia="en-US"/>
              </w:rPr>
              <w:t>seinais, 5 kambariai (20 vietų), vaikų žaidimo aikštelė, sporto aikštynai, kempingas, baseinas, židinys, vandens pramogos tvenkinyje. Įrengta salė verslo renginiams bei šeimos šve</w:t>
            </w:r>
            <w:r w:rsidRPr="00885D32">
              <w:rPr>
                <w:rFonts w:ascii="Times New Roman" w:eastAsia="Times New Roman" w:hAnsi="Times New Roman" w:cs="Times New Roman"/>
                <w:color w:val="000000" w:themeColor="text1"/>
                <w:sz w:val="24"/>
                <w:szCs w:val="24"/>
                <w:lang w:eastAsia="en-US"/>
              </w:rPr>
              <w:t>n</w:t>
            </w:r>
            <w:r w:rsidRPr="00885D32">
              <w:rPr>
                <w:rFonts w:ascii="Times New Roman" w:eastAsia="Times New Roman" w:hAnsi="Times New Roman" w:cs="Times New Roman"/>
                <w:color w:val="000000" w:themeColor="text1"/>
                <w:sz w:val="24"/>
                <w:szCs w:val="24"/>
                <w:lang w:eastAsia="en-US"/>
              </w:rPr>
              <w:t>tėms.</w:t>
            </w:r>
          </w:p>
          <w:p w14:paraId="71606322" w14:textId="29BDECFA" w:rsidR="00D374DC" w:rsidRPr="00885D32" w:rsidRDefault="00D374DC" w:rsidP="002865C0">
            <w:pPr>
              <w:spacing w:line="360" w:lineRule="auto"/>
              <w:rPr>
                <w:rFonts w:ascii="Times New Roman" w:eastAsia="Times New Roman" w:hAnsi="Times New Roman" w:cs="Times New Roman"/>
                <w:color w:val="000000" w:themeColor="text1"/>
                <w:sz w:val="24"/>
                <w:szCs w:val="24"/>
                <w:lang w:eastAsia="en-US"/>
              </w:rPr>
            </w:pPr>
          </w:p>
        </w:tc>
        <w:tc>
          <w:tcPr>
            <w:tcW w:w="2000" w:type="dxa"/>
          </w:tcPr>
          <w:p w14:paraId="19C7F6D5" w14:textId="33CA2CA7" w:rsidR="00595510" w:rsidRPr="00885D32" w:rsidRDefault="002865C0" w:rsidP="002865C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Skirta ES par</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mos suma – 85.298,00 Eur</w:t>
            </w:r>
          </w:p>
        </w:tc>
      </w:tr>
      <w:tr w:rsidR="007111BC" w:rsidRPr="00885D32" w14:paraId="7A51472B" w14:textId="77777777" w:rsidTr="00595510">
        <w:tc>
          <w:tcPr>
            <w:tcW w:w="4584" w:type="dxa"/>
          </w:tcPr>
          <w:p w14:paraId="1A691101" w14:textId="3BBFA83A" w:rsidR="00595510" w:rsidRPr="00885D32" w:rsidRDefault="00F22E1F"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t xml:space="preserve">Ekspertas VI: </w:t>
            </w:r>
            <w:r w:rsidR="002865C0" w:rsidRPr="00885D32">
              <w:rPr>
                <w:rFonts w:ascii="Times New Roman" w:hAnsi="Times New Roman" w:cs="Times New Roman"/>
                <w:b/>
                <w:color w:val="000000" w:themeColor="text1"/>
                <w:sz w:val="24"/>
                <w:szCs w:val="24"/>
              </w:rPr>
              <w:t>Kaimo turizmo sodyba ,,Vila Bisena”</w:t>
            </w:r>
          </w:p>
          <w:p w14:paraId="0194F952" w14:textId="0E11AE0E" w:rsidR="002865C0" w:rsidRPr="00885D32" w:rsidRDefault="002865C0"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noProof/>
                <w:color w:val="000000" w:themeColor="text1"/>
                <w:sz w:val="24"/>
                <w:szCs w:val="24"/>
              </w:rPr>
              <w:lastRenderedPageBreak/>
              <w:drawing>
                <wp:inline distT="0" distB="0" distL="0" distR="0" wp14:anchorId="24EEA31E" wp14:editId="1A2C313E">
                  <wp:extent cx="2612253" cy="1479159"/>
                  <wp:effectExtent l="0" t="0" r="444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2253" cy="1479159"/>
                          </a:xfrm>
                          <a:prstGeom prst="rect">
                            <a:avLst/>
                          </a:prstGeom>
                          <a:noFill/>
                          <a:ln>
                            <a:noFill/>
                          </a:ln>
                        </pic:spPr>
                      </pic:pic>
                    </a:graphicData>
                  </a:graphic>
                </wp:inline>
              </w:drawing>
            </w:r>
          </w:p>
        </w:tc>
        <w:tc>
          <w:tcPr>
            <w:tcW w:w="3604" w:type="dxa"/>
          </w:tcPr>
          <w:p w14:paraId="6EE0911C" w14:textId="1C5CB185" w:rsidR="00595510" w:rsidRPr="00885D32" w:rsidRDefault="00D374DC" w:rsidP="00D374DC">
            <w:pPr>
              <w:spacing w:line="360" w:lineRule="auto"/>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lastRenderedPageBreak/>
              <w:t>N</w:t>
            </w:r>
            <w:r w:rsidR="002865C0" w:rsidRPr="00885D32">
              <w:rPr>
                <w:rFonts w:ascii="Times New Roman" w:hAnsi="Times New Roman" w:cs="Times New Roman"/>
                <w:color w:val="000000" w:themeColor="text1"/>
                <w:sz w:val="24"/>
                <w:szCs w:val="24"/>
              </w:rPr>
              <w:t>uostabiame Nemuno upės sl</w:t>
            </w:r>
            <w:r w:rsidR="002865C0" w:rsidRPr="00885D32">
              <w:rPr>
                <w:rFonts w:ascii="Times New Roman" w:hAnsi="Times New Roman" w:cs="Times New Roman"/>
                <w:color w:val="000000" w:themeColor="text1"/>
                <w:sz w:val="24"/>
                <w:szCs w:val="24"/>
              </w:rPr>
              <w:t>ė</w:t>
            </w:r>
            <w:r w:rsidR="002865C0" w:rsidRPr="00885D32">
              <w:rPr>
                <w:rFonts w:ascii="Times New Roman" w:hAnsi="Times New Roman" w:cs="Times New Roman"/>
                <w:color w:val="000000" w:themeColor="text1"/>
                <w:sz w:val="24"/>
                <w:szCs w:val="24"/>
              </w:rPr>
              <w:t>nyje prie magistralinio kelio Kaunas – Jurbarkas įsikūrusi kaimo turizmo sodyba „Vila Bisena“ su dviem erdviomis salėmis (iki 50 ir iki 100 asm</w:t>
            </w:r>
            <w:r w:rsidR="002865C0" w:rsidRPr="00885D32">
              <w:rPr>
                <w:rFonts w:ascii="Times New Roman" w:hAnsi="Times New Roman" w:cs="Times New Roman"/>
                <w:color w:val="000000" w:themeColor="text1"/>
                <w:sz w:val="24"/>
                <w:szCs w:val="24"/>
              </w:rPr>
              <w:t>e</w:t>
            </w:r>
            <w:r w:rsidR="002865C0" w:rsidRPr="00885D32">
              <w:rPr>
                <w:rFonts w:ascii="Times New Roman" w:hAnsi="Times New Roman" w:cs="Times New Roman"/>
                <w:color w:val="000000" w:themeColor="text1"/>
                <w:sz w:val="24"/>
                <w:szCs w:val="24"/>
              </w:rPr>
              <w:lastRenderedPageBreak/>
              <w:t>nų), pirtimis, kubilais, jaukiais, su visais patogumais kamb</w:t>
            </w:r>
            <w:r w:rsidR="002865C0" w:rsidRPr="00885D32">
              <w:rPr>
                <w:rFonts w:ascii="Times New Roman" w:hAnsi="Times New Roman" w:cs="Times New Roman"/>
                <w:color w:val="000000" w:themeColor="text1"/>
                <w:sz w:val="24"/>
                <w:szCs w:val="24"/>
              </w:rPr>
              <w:t>a</w:t>
            </w:r>
            <w:r w:rsidR="002865C0" w:rsidRPr="00885D32">
              <w:rPr>
                <w:rFonts w:ascii="Times New Roman" w:hAnsi="Times New Roman" w:cs="Times New Roman"/>
                <w:color w:val="000000" w:themeColor="text1"/>
                <w:sz w:val="24"/>
                <w:szCs w:val="24"/>
              </w:rPr>
              <w:t>riai</w:t>
            </w:r>
            <w:r w:rsidRPr="00885D32">
              <w:rPr>
                <w:rFonts w:ascii="Times New Roman" w:hAnsi="Times New Roman" w:cs="Times New Roman"/>
                <w:color w:val="000000" w:themeColor="text1"/>
                <w:sz w:val="24"/>
                <w:szCs w:val="24"/>
              </w:rPr>
              <w:t>s.</w:t>
            </w:r>
          </w:p>
          <w:p w14:paraId="4B2D805A" w14:textId="0EABC63B" w:rsidR="00D374DC" w:rsidRPr="00885D32" w:rsidRDefault="00D374DC" w:rsidP="00D374DC">
            <w:pPr>
              <w:spacing w:line="360" w:lineRule="auto"/>
              <w:rPr>
                <w:rFonts w:ascii="Times New Roman" w:hAnsi="Times New Roman" w:cs="Times New Roman"/>
                <w:b/>
                <w:color w:val="000000" w:themeColor="text1"/>
                <w:sz w:val="24"/>
                <w:szCs w:val="24"/>
              </w:rPr>
            </w:pPr>
          </w:p>
        </w:tc>
        <w:tc>
          <w:tcPr>
            <w:tcW w:w="2000" w:type="dxa"/>
          </w:tcPr>
          <w:p w14:paraId="2BA1D410" w14:textId="4CBAD649" w:rsidR="00595510" w:rsidRPr="00885D32" w:rsidRDefault="00D374DC" w:rsidP="00D374DC">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lastRenderedPageBreak/>
              <w:t>Skirta ES par</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mos suma – 200.000,00 Eur</w:t>
            </w:r>
          </w:p>
        </w:tc>
      </w:tr>
      <w:tr w:rsidR="00595510" w:rsidRPr="00885D32" w14:paraId="4512AF45" w14:textId="77777777" w:rsidTr="00595510">
        <w:tc>
          <w:tcPr>
            <w:tcW w:w="4584" w:type="dxa"/>
          </w:tcPr>
          <w:p w14:paraId="61D7E079" w14:textId="42A58592" w:rsidR="00595510" w:rsidRPr="00885D32" w:rsidRDefault="00F22E1F"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color w:val="000000" w:themeColor="text1"/>
                <w:sz w:val="24"/>
                <w:szCs w:val="24"/>
              </w:rPr>
              <w:lastRenderedPageBreak/>
              <w:t xml:space="preserve">Ekspertas VII: </w:t>
            </w:r>
            <w:r w:rsidR="00D374DC" w:rsidRPr="00885D32">
              <w:rPr>
                <w:rFonts w:ascii="Times New Roman" w:hAnsi="Times New Roman" w:cs="Times New Roman"/>
                <w:b/>
                <w:color w:val="000000" w:themeColor="text1"/>
                <w:sz w:val="24"/>
                <w:szCs w:val="24"/>
              </w:rPr>
              <w:t>Kaimo turizmo sodyba „Suva</w:t>
            </w:r>
            <w:r w:rsidR="00D374DC" w:rsidRPr="00885D32">
              <w:rPr>
                <w:rFonts w:ascii="Times New Roman" w:hAnsi="Times New Roman" w:cs="Times New Roman"/>
                <w:b/>
                <w:color w:val="000000" w:themeColor="text1"/>
                <w:sz w:val="24"/>
                <w:szCs w:val="24"/>
              </w:rPr>
              <w:t>l</w:t>
            </w:r>
            <w:r w:rsidR="00D374DC" w:rsidRPr="00885D32">
              <w:rPr>
                <w:rFonts w:ascii="Times New Roman" w:hAnsi="Times New Roman" w:cs="Times New Roman"/>
                <w:b/>
                <w:color w:val="000000" w:themeColor="text1"/>
                <w:sz w:val="24"/>
                <w:szCs w:val="24"/>
              </w:rPr>
              <w:t>kijos dvaras“</w:t>
            </w:r>
          </w:p>
          <w:p w14:paraId="1B244944" w14:textId="0DDE33E0" w:rsidR="00D374DC" w:rsidRPr="00885D32" w:rsidRDefault="00D374DC"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b/>
                <w:noProof/>
                <w:color w:val="000000" w:themeColor="text1"/>
                <w:sz w:val="24"/>
                <w:szCs w:val="24"/>
              </w:rPr>
              <w:drawing>
                <wp:inline distT="0" distB="0" distL="0" distR="0" wp14:anchorId="6AD3D7F4" wp14:editId="026AD78A">
                  <wp:extent cx="3071446" cy="1430216"/>
                  <wp:effectExtent l="0" t="0" r="254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a:extLst>
                              <a:ext uri="{28A0092B-C50C-407E-A947-70E740481C1C}">
                                <a14:useLocalDpi xmlns:a14="http://schemas.microsoft.com/office/drawing/2010/main" val="0"/>
                              </a:ext>
                            </a:extLst>
                          </a:blip>
                          <a:srcRect r="3320" b="25147"/>
                          <a:stretch/>
                        </pic:blipFill>
                        <pic:spPr bwMode="auto">
                          <a:xfrm>
                            <a:off x="0" y="0"/>
                            <a:ext cx="3071446" cy="1430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4" w:type="dxa"/>
          </w:tcPr>
          <w:p w14:paraId="26E0BCFF" w14:textId="398EA126" w:rsidR="00DA18E6" w:rsidRPr="00885D32" w:rsidRDefault="00DA18E6" w:rsidP="00DA18E6">
            <w:pPr>
              <w:spacing w:line="360" w:lineRule="auto"/>
              <w:rPr>
                <w:rFonts w:ascii="Times New Roman" w:hAnsi="Times New Roman" w:cs="Times New Roman"/>
                <w:color w:val="000000" w:themeColor="text1"/>
                <w:sz w:val="24"/>
                <w:szCs w:val="24"/>
              </w:rPr>
            </w:pPr>
            <w:r w:rsidRPr="00885D32">
              <w:rPr>
                <w:rFonts w:ascii="Times New Roman" w:hAnsi="Times New Roman" w:cs="Times New Roman"/>
                <w:color w:val="000000" w:themeColor="text1"/>
                <w:sz w:val="24"/>
                <w:szCs w:val="24"/>
              </w:rPr>
              <w:t>Siūlo ne tik didelę 11 hektarų teritoriją, bet ir erdviausią p</w:t>
            </w:r>
            <w:r w:rsidRPr="00885D32">
              <w:rPr>
                <w:rFonts w:ascii="Times New Roman" w:hAnsi="Times New Roman" w:cs="Times New Roman"/>
                <w:color w:val="000000" w:themeColor="text1"/>
                <w:sz w:val="24"/>
                <w:szCs w:val="24"/>
              </w:rPr>
              <w:t>o</w:t>
            </w:r>
            <w:r w:rsidRPr="00885D32">
              <w:rPr>
                <w:rFonts w:ascii="Times New Roman" w:hAnsi="Times New Roman" w:cs="Times New Roman"/>
                <w:color w:val="000000" w:themeColor="text1"/>
                <w:sz w:val="24"/>
                <w:szCs w:val="24"/>
              </w:rPr>
              <w:t xml:space="preserve">būvių salę visoje Marijampolės apskrityje, kurioje švęsti gali iki 130 žmonių. </w:t>
            </w:r>
          </w:p>
          <w:p w14:paraId="5A1B66EE" w14:textId="77777777" w:rsidR="00595510" w:rsidRPr="00885D32" w:rsidRDefault="00595510" w:rsidP="00595510">
            <w:pPr>
              <w:spacing w:line="360" w:lineRule="auto"/>
              <w:rPr>
                <w:rFonts w:ascii="Times New Roman" w:hAnsi="Times New Roman" w:cs="Times New Roman"/>
                <w:b/>
                <w:color w:val="000000" w:themeColor="text1"/>
                <w:sz w:val="24"/>
                <w:szCs w:val="24"/>
              </w:rPr>
            </w:pPr>
          </w:p>
        </w:tc>
        <w:tc>
          <w:tcPr>
            <w:tcW w:w="2000" w:type="dxa"/>
          </w:tcPr>
          <w:p w14:paraId="68489F43" w14:textId="1F18E451" w:rsidR="00595510" w:rsidRPr="00885D32" w:rsidRDefault="00DA18E6" w:rsidP="00595510">
            <w:pPr>
              <w:spacing w:line="360" w:lineRule="auto"/>
              <w:rPr>
                <w:rFonts w:ascii="Times New Roman" w:hAnsi="Times New Roman" w:cs="Times New Roman"/>
                <w:b/>
                <w:color w:val="000000" w:themeColor="text1"/>
                <w:sz w:val="24"/>
                <w:szCs w:val="24"/>
              </w:rPr>
            </w:pPr>
            <w:r w:rsidRPr="00885D32">
              <w:rPr>
                <w:rFonts w:ascii="Times New Roman" w:hAnsi="Times New Roman" w:cs="Times New Roman"/>
                <w:color w:val="000000" w:themeColor="text1"/>
                <w:sz w:val="24"/>
                <w:szCs w:val="24"/>
              </w:rPr>
              <w:t>Skirta ES par</w:t>
            </w:r>
            <w:r w:rsidRPr="00885D32">
              <w:rPr>
                <w:rFonts w:ascii="Times New Roman" w:hAnsi="Times New Roman" w:cs="Times New Roman"/>
                <w:color w:val="000000" w:themeColor="text1"/>
                <w:sz w:val="24"/>
                <w:szCs w:val="24"/>
              </w:rPr>
              <w:t>a</w:t>
            </w:r>
            <w:r w:rsidRPr="00885D32">
              <w:rPr>
                <w:rFonts w:ascii="Times New Roman" w:hAnsi="Times New Roman" w:cs="Times New Roman"/>
                <w:color w:val="000000" w:themeColor="text1"/>
                <w:sz w:val="24"/>
                <w:szCs w:val="24"/>
              </w:rPr>
              <w:t>mos suma – 200.000,00 Eur</w:t>
            </w:r>
          </w:p>
        </w:tc>
      </w:tr>
    </w:tbl>
    <w:p w14:paraId="232E8DEF" w14:textId="77777777" w:rsidR="00595510" w:rsidRPr="00885D32" w:rsidRDefault="00595510" w:rsidP="00595510">
      <w:pPr>
        <w:spacing w:line="360" w:lineRule="auto"/>
        <w:rPr>
          <w:rFonts w:ascii="Times New Roman" w:hAnsi="Times New Roman" w:cs="Times New Roman"/>
          <w:b/>
          <w:color w:val="000000" w:themeColor="text1"/>
          <w:sz w:val="24"/>
          <w:szCs w:val="24"/>
        </w:rPr>
      </w:pPr>
    </w:p>
    <w:p w14:paraId="18FBC4E8" w14:textId="6A288363" w:rsidR="00DA18E6" w:rsidRPr="00885D32" w:rsidRDefault="00DA18E6" w:rsidP="00595510">
      <w:pPr>
        <w:spacing w:line="360" w:lineRule="auto"/>
        <w:rPr>
          <w:rFonts w:ascii="Times New Roman" w:hAnsi="Times New Roman" w:cs="Times New Roman"/>
          <w:b/>
          <w:sz w:val="24"/>
          <w:szCs w:val="24"/>
        </w:rPr>
      </w:pPr>
    </w:p>
    <w:sectPr w:rsidR="00DA18E6" w:rsidRPr="00885D32" w:rsidSect="00143F50">
      <w:footerReference w:type="even" r:id="rId42"/>
      <w:footerReference w:type="default" r:id="rId43"/>
      <w:pgSz w:w="12240" w:h="15840"/>
      <w:pgMar w:top="1134" w:right="567" w:bottom="1134" w:left="15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AEB05" w14:textId="77777777" w:rsidR="00232C1C" w:rsidRDefault="00232C1C" w:rsidP="00370512">
      <w:pPr>
        <w:spacing w:after="0" w:line="240" w:lineRule="auto"/>
      </w:pPr>
      <w:r>
        <w:separator/>
      </w:r>
    </w:p>
  </w:endnote>
  <w:endnote w:type="continuationSeparator" w:id="0">
    <w:p w14:paraId="1E7F5C15" w14:textId="77777777" w:rsidR="00232C1C" w:rsidRDefault="00232C1C" w:rsidP="00370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dobe Garamond Pro">
    <w:charset w:val="00"/>
    <w:family w:val="auto"/>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04643" w14:textId="77777777" w:rsidR="00D72179" w:rsidRDefault="00D72179" w:rsidP="003705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E427C6" w14:textId="77777777" w:rsidR="00D72179" w:rsidRDefault="00D72179" w:rsidP="0037051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8F661" w14:textId="77777777" w:rsidR="00D72179" w:rsidRDefault="00D72179" w:rsidP="003705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12DA">
      <w:rPr>
        <w:rStyle w:val="PageNumber"/>
        <w:noProof/>
      </w:rPr>
      <w:t>13</w:t>
    </w:r>
    <w:r>
      <w:rPr>
        <w:rStyle w:val="PageNumber"/>
      </w:rPr>
      <w:fldChar w:fldCharType="end"/>
    </w:r>
  </w:p>
  <w:p w14:paraId="43C0AFEB" w14:textId="77777777" w:rsidR="00D72179" w:rsidRDefault="00D72179" w:rsidP="0037051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14044" w14:textId="77777777" w:rsidR="00232C1C" w:rsidRDefault="00232C1C" w:rsidP="00370512">
      <w:pPr>
        <w:spacing w:after="0" w:line="240" w:lineRule="auto"/>
      </w:pPr>
      <w:r>
        <w:separator/>
      </w:r>
    </w:p>
  </w:footnote>
  <w:footnote w:type="continuationSeparator" w:id="0">
    <w:p w14:paraId="6C028F99" w14:textId="77777777" w:rsidR="00232C1C" w:rsidRDefault="00232C1C" w:rsidP="003705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3247"/>
    <w:multiLevelType w:val="multilevel"/>
    <w:tmpl w:val="20C8E62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5BE74C6"/>
    <w:multiLevelType w:val="multilevel"/>
    <w:tmpl w:val="20C8E62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5E12D7F"/>
    <w:multiLevelType w:val="hybridMultilevel"/>
    <w:tmpl w:val="EC4EEC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EF3B99"/>
    <w:multiLevelType w:val="hybridMultilevel"/>
    <w:tmpl w:val="DD64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44EA1"/>
    <w:multiLevelType w:val="hybridMultilevel"/>
    <w:tmpl w:val="1C7E5FC0"/>
    <w:lvl w:ilvl="0" w:tplc="F5823F1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nsid w:val="086D6CD9"/>
    <w:multiLevelType w:val="hybridMultilevel"/>
    <w:tmpl w:val="A8FA0480"/>
    <w:lvl w:ilvl="0" w:tplc="07F82942">
      <w:start w:val="1"/>
      <w:numFmt w:val="decimal"/>
      <w:lvlText w:val="%1."/>
      <w:lvlJc w:val="left"/>
      <w:pPr>
        <w:ind w:left="1358" w:hanging="360"/>
      </w:pPr>
      <w:rPr>
        <w:b w:val="0"/>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6">
    <w:nsid w:val="0AE06881"/>
    <w:multiLevelType w:val="hybridMultilevel"/>
    <w:tmpl w:val="E29C30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833D59"/>
    <w:multiLevelType w:val="hybridMultilevel"/>
    <w:tmpl w:val="8C181B9E"/>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0E5E5AA5"/>
    <w:multiLevelType w:val="hybridMultilevel"/>
    <w:tmpl w:val="63622E2E"/>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11324EC0"/>
    <w:multiLevelType w:val="hybridMultilevel"/>
    <w:tmpl w:val="D79C0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16516490"/>
    <w:multiLevelType w:val="hybridMultilevel"/>
    <w:tmpl w:val="78EEE2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6C2EF7"/>
    <w:multiLevelType w:val="hybridMultilevel"/>
    <w:tmpl w:val="FC38A05A"/>
    <w:lvl w:ilvl="0" w:tplc="29DC2E48">
      <w:start w:val="1"/>
      <w:numFmt w:val="decimal"/>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268B5485"/>
    <w:multiLevelType w:val="multilevel"/>
    <w:tmpl w:val="5152345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69140C5"/>
    <w:multiLevelType w:val="hybridMultilevel"/>
    <w:tmpl w:val="2154D7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1084C0D"/>
    <w:multiLevelType w:val="hybridMultilevel"/>
    <w:tmpl w:val="950451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A947ACF"/>
    <w:multiLevelType w:val="hybridMultilevel"/>
    <w:tmpl w:val="C7742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C337AE"/>
    <w:multiLevelType w:val="hybridMultilevel"/>
    <w:tmpl w:val="73F01838"/>
    <w:lvl w:ilvl="0" w:tplc="922ACACC">
      <w:start w:val="1"/>
      <w:numFmt w:val="decimal"/>
      <w:lvlText w:val="%1."/>
      <w:lvlJc w:val="left"/>
      <w:pPr>
        <w:ind w:left="1571" w:hanging="360"/>
      </w:pPr>
      <w:rPr>
        <w:rFonts w:ascii="Times New Roman" w:eastAsiaTheme="minorEastAsia" w:hAnsi="Times New Roman" w:cstheme="minorBid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6A7435"/>
    <w:multiLevelType w:val="hybridMultilevel"/>
    <w:tmpl w:val="78D89ACC"/>
    <w:lvl w:ilvl="0" w:tplc="E6FAC03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69A4265"/>
    <w:multiLevelType w:val="hybridMultilevel"/>
    <w:tmpl w:val="36BC3CB8"/>
    <w:lvl w:ilvl="0" w:tplc="7C1237A6">
      <w:start w:val="1"/>
      <w:numFmt w:val="decimal"/>
      <w:lvlText w:val="%1."/>
      <w:lvlJc w:val="left"/>
      <w:pPr>
        <w:ind w:left="1377" w:hanging="81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nsid w:val="4745725A"/>
    <w:multiLevelType w:val="hybridMultilevel"/>
    <w:tmpl w:val="67581E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7A829D2"/>
    <w:multiLevelType w:val="hybridMultilevel"/>
    <w:tmpl w:val="24AAEE0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E277FD8"/>
    <w:multiLevelType w:val="hybridMultilevel"/>
    <w:tmpl w:val="EB9082DC"/>
    <w:lvl w:ilvl="0" w:tplc="29DC2E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3B4BA9"/>
    <w:multiLevelType w:val="hybridMultilevel"/>
    <w:tmpl w:val="AB2C31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0F26226"/>
    <w:multiLevelType w:val="hybridMultilevel"/>
    <w:tmpl w:val="03EAAAB4"/>
    <w:lvl w:ilvl="0" w:tplc="30520FD6">
      <w:start w:val="1"/>
      <w:numFmt w:val="decimal"/>
      <w:lvlText w:val="%1."/>
      <w:lvlJc w:val="left"/>
      <w:pPr>
        <w:ind w:left="928" w:hanging="360"/>
      </w:pPr>
      <w:rPr>
        <w:b w:val="0"/>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25">
    <w:nsid w:val="66523365"/>
    <w:multiLevelType w:val="hybridMultilevel"/>
    <w:tmpl w:val="E4C4F060"/>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6">
    <w:nsid w:val="6A5C280A"/>
    <w:multiLevelType w:val="multilevel"/>
    <w:tmpl w:val="000C303C"/>
    <w:lvl w:ilvl="0">
      <w:start w:val="1"/>
      <w:numFmt w:val="decimal"/>
      <w:pStyle w:val="Heading21"/>
      <w:lvlText w:val="%1."/>
      <w:lvlJc w:val="left"/>
      <w:pPr>
        <w:ind w:left="720" w:hanging="360"/>
      </w:pPr>
      <w:rPr>
        <w:rFonts w:hint="default"/>
      </w:rPr>
    </w:lvl>
    <w:lvl w:ilvl="1">
      <w:start w:val="1"/>
      <w:numFmt w:val="decimal"/>
      <w:pStyle w:val="Heading21"/>
      <w:isLgl/>
      <w:lvlText w:val="%1.%2"/>
      <w:lvlJc w:val="left"/>
      <w:pPr>
        <w:ind w:left="3905" w:hanging="360"/>
      </w:pPr>
      <w:rPr>
        <w:rFonts w:hint="default"/>
        <w:color w:val="auto"/>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6B9B6E06"/>
    <w:multiLevelType w:val="hybridMultilevel"/>
    <w:tmpl w:val="474ED59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6F1C5F2C"/>
    <w:multiLevelType w:val="hybridMultilevel"/>
    <w:tmpl w:val="66A2D798"/>
    <w:lvl w:ilvl="0" w:tplc="855822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E67FF3"/>
    <w:multiLevelType w:val="hybridMultilevel"/>
    <w:tmpl w:val="950451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1F0F78"/>
    <w:multiLevelType w:val="hybridMultilevel"/>
    <w:tmpl w:val="BDE0F0BA"/>
    <w:lvl w:ilvl="0" w:tplc="54AA723A">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1">
    <w:nsid w:val="74E41F2D"/>
    <w:multiLevelType w:val="hybridMultilevel"/>
    <w:tmpl w:val="722EC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A057761"/>
    <w:multiLevelType w:val="hybridMultilevel"/>
    <w:tmpl w:val="2C589B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C94207F"/>
    <w:multiLevelType w:val="hybridMultilevel"/>
    <w:tmpl w:val="6B3C4A0E"/>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num w:numId="1">
    <w:abstractNumId w:val="26"/>
  </w:num>
  <w:num w:numId="2">
    <w:abstractNumId w:val="2"/>
  </w:num>
  <w:num w:numId="3">
    <w:abstractNumId w:val="24"/>
  </w:num>
  <w:num w:numId="4">
    <w:abstractNumId w:val="17"/>
  </w:num>
  <w:num w:numId="5">
    <w:abstractNumId w:val="3"/>
  </w:num>
  <w:num w:numId="6">
    <w:abstractNumId w:val="21"/>
  </w:num>
  <w:num w:numId="7">
    <w:abstractNumId w:val="22"/>
  </w:num>
  <w:num w:numId="8">
    <w:abstractNumId w:val="31"/>
  </w:num>
  <w:num w:numId="9">
    <w:abstractNumId w:val="6"/>
  </w:num>
  <w:num w:numId="10">
    <w:abstractNumId w:val="29"/>
  </w:num>
  <w:num w:numId="11">
    <w:abstractNumId w:val="33"/>
  </w:num>
  <w:num w:numId="12">
    <w:abstractNumId w:val="14"/>
  </w:num>
  <w:num w:numId="13">
    <w:abstractNumId w:val="23"/>
  </w:num>
  <w:num w:numId="14">
    <w:abstractNumId w:val="9"/>
  </w:num>
  <w:num w:numId="15">
    <w:abstractNumId w:val="18"/>
  </w:num>
  <w:num w:numId="16">
    <w:abstractNumId w:val="0"/>
  </w:num>
  <w:num w:numId="17">
    <w:abstractNumId w:val="30"/>
  </w:num>
  <w:num w:numId="18">
    <w:abstractNumId w:val="16"/>
  </w:num>
  <w:num w:numId="19">
    <w:abstractNumId w:val="5"/>
  </w:num>
  <w:num w:numId="20">
    <w:abstractNumId w:val="11"/>
  </w:num>
  <w:num w:numId="21">
    <w:abstractNumId w:val="28"/>
  </w:num>
  <w:num w:numId="22">
    <w:abstractNumId w:val="8"/>
  </w:num>
  <w:num w:numId="23">
    <w:abstractNumId w:val="20"/>
  </w:num>
  <w:num w:numId="24">
    <w:abstractNumId w:val="7"/>
  </w:num>
  <w:num w:numId="25">
    <w:abstractNumId w:val="1"/>
  </w:num>
  <w:num w:numId="26">
    <w:abstractNumId w:val="32"/>
  </w:num>
  <w:num w:numId="27">
    <w:abstractNumId w:val="15"/>
  </w:num>
  <w:num w:numId="28">
    <w:abstractNumId w:val="27"/>
  </w:num>
  <w:num w:numId="29">
    <w:abstractNumId w:val="4"/>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25"/>
  </w:num>
  <w:num w:numId="41">
    <w:abstractNumId w:val="19"/>
  </w:num>
  <w:num w:numId="42">
    <w:abstractNumId w:val="13"/>
  </w:num>
  <w:num w:numId="43">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FDE"/>
    <w:rsid w:val="00002C13"/>
    <w:rsid w:val="00013DC2"/>
    <w:rsid w:val="00016BC5"/>
    <w:rsid w:val="00017601"/>
    <w:rsid w:val="00020F3E"/>
    <w:rsid w:val="000259C8"/>
    <w:rsid w:val="0003275C"/>
    <w:rsid w:val="000429FC"/>
    <w:rsid w:val="00044064"/>
    <w:rsid w:val="000565C2"/>
    <w:rsid w:val="000609A5"/>
    <w:rsid w:val="000618CD"/>
    <w:rsid w:val="00062325"/>
    <w:rsid w:val="0006411E"/>
    <w:rsid w:val="00064D93"/>
    <w:rsid w:val="000657A6"/>
    <w:rsid w:val="0007357D"/>
    <w:rsid w:val="000742E8"/>
    <w:rsid w:val="00077FD3"/>
    <w:rsid w:val="00081673"/>
    <w:rsid w:val="00084FC8"/>
    <w:rsid w:val="000A78B1"/>
    <w:rsid w:val="000B3B61"/>
    <w:rsid w:val="000B426A"/>
    <w:rsid w:val="000B49AF"/>
    <w:rsid w:val="000C3DB0"/>
    <w:rsid w:val="000C5171"/>
    <w:rsid w:val="000C6F55"/>
    <w:rsid w:val="000D293F"/>
    <w:rsid w:val="000D7ED4"/>
    <w:rsid w:val="000E1C13"/>
    <w:rsid w:val="000E53FF"/>
    <w:rsid w:val="000F2F9C"/>
    <w:rsid w:val="00102868"/>
    <w:rsid w:val="00105866"/>
    <w:rsid w:val="001062C5"/>
    <w:rsid w:val="001063CE"/>
    <w:rsid w:val="001063ED"/>
    <w:rsid w:val="00106B93"/>
    <w:rsid w:val="0011611C"/>
    <w:rsid w:val="00130BA9"/>
    <w:rsid w:val="00143F50"/>
    <w:rsid w:val="00146BBA"/>
    <w:rsid w:val="00163CC2"/>
    <w:rsid w:val="00166671"/>
    <w:rsid w:val="0017043E"/>
    <w:rsid w:val="00170724"/>
    <w:rsid w:val="001719BD"/>
    <w:rsid w:val="001742BA"/>
    <w:rsid w:val="00175D24"/>
    <w:rsid w:val="00176817"/>
    <w:rsid w:val="00177234"/>
    <w:rsid w:val="00177D69"/>
    <w:rsid w:val="00183BDF"/>
    <w:rsid w:val="0018628A"/>
    <w:rsid w:val="0019139F"/>
    <w:rsid w:val="001941F5"/>
    <w:rsid w:val="0019554B"/>
    <w:rsid w:val="00197D95"/>
    <w:rsid w:val="001A2D71"/>
    <w:rsid w:val="001A45E8"/>
    <w:rsid w:val="001A6867"/>
    <w:rsid w:val="001A75FB"/>
    <w:rsid w:val="001B2B06"/>
    <w:rsid w:val="001D13F4"/>
    <w:rsid w:val="001D157B"/>
    <w:rsid w:val="001D4FDE"/>
    <w:rsid w:val="001E50B0"/>
    <w:rsid w:val="001E7FC8"/>
    <w:rsid w:val="001F4640"/>
    <w:rsid w:val="001F6137"/>
    <w:rsid w:val="001F7B54"/>
    <w:rsid w:val="00202DEC"/>
    <w:rsid w:val="00202FE6"/>
    <w:rsid w:val="00204C93"/>
    <w:rsid w:val="00215DC7"/>
    <w:rsid w:val="00224C83"/>
    <w:rsid w:val="00224CCE"/>
    <w:rsid w:val="002303F0"/>
    <w:rsid w:val="00232C1C"/>
    <w:rsid w:val="00233060"/>
    <w:rsid w:val="00246BD2"/>
    <w:rsid w:val="00247916"/>
    <w:rsid w:val="00253818"/>
    <w:rsid w:val="00254DC9"/>
    <w:rsid w:val="00262C45"/>
    <w:rsid w:val="002659E9"/>
    <w:rsid w:val="002865C0"/>
    <w:rsid w:val="00290C50"/>
    <w:rsid w:val="002A089C"/>
    <w:rsid w:val="002A1232"/>
    <w:rsid w:val="002A4A30"/>
    <w:rsid w:val="002A681C"/>
    <w:rsid w:val="002B414C"/>
    <w:rsid w:val="002B46AB"/>
    <w:rsid w:val="002B7B12"/>
    <w:rsid w:val="002C1AEB"/>
    <w:rsid w:val="002C63E0"/>
    <w:rsid w:val="002C76C9"/>
    <w:rsid w:val="002D4E2C"/>
    <w:rsid w:val="002D6BA9"/>
    <w:rsid w:val="002E399D"/>
    <w:rsid w:val="002E463A"/>
    <w:rsid w:val="002E4EEC"/>
    <w:rsid w:val="002E661D"/>
    <w:rsid w:val="002F6CB9"/>
    <w:rsid w:val="00302D8B"/>
    <w:rsid w:val="00307B19"/>
    <w:rsid w:val="00312F28"/>
    <w:rsid w:val="00313137"/>
    <w:rsid w:val="003229A1"/>
    <w:rsid w:val="00327C66"/>
    <w:rsid w:val="0033176D"/>
    <w:rsid w:val="0033607D"/>
    <w:rsid w:val="00343709"/>
    <w:rsid w:val="0034762C"/>
    <w:rsid w:val="00350BB3"/>
    <w:rsid w:val="00351B25"/>
    <w:rsid w:val="00370512"/>
    <w:rsid w:val="0037260E"/>
    <w:rsid w:val="00373058"/>
    <w:rsid w:val="00373330"/>
    <w:rsid w:val="003762C1"/>
    <w:rsid w:val="003870D3"/>
    <w:rsid w:val="003873E8"/>
    <w:rsid w:val="003900D9"/>
    <w:rsid w:val="003A226C"/>
    <w:rsid w:val="003A776C"/>
    <w:rsid w:val="003B3440"/>
    <w:rsid w:val="003C0D20"/>
    <w:rsid w:val="003C157A"/>
    <w:rsid w:val="003C22AF"/>
    <w:rsid w:val="003C2E3C"/>
    <w:rsid w:val="003D5731"/>
    <w:rsid w:val="003E4B75"/>
    <w:rsid w:val="003F5E11"/>
    <w:rsid w:val="004000E8"/>
    <w:rsid w:val="00404FE0"/>
    <w:rsid w:val="00405EDC"/>
    <w:rsid w:val="0040763D"/>
    <w:rsid w:val="00416E34"/>
    <w:rsid w:val="00423B3C"/>
    <w:rsid w:val="00427414"/>
    <w:rsid w:val="00430D6E"/>
    <w:rsid w:val="00440900"/>
    <w:rsid w:val="004411C0"/>
    <w:rsid w:val="004458EB"/>
    <w:rsid w:val="00450405"/>
    <w:rsid w:val="00454759"/>
    <w:rsid w:val="004566AE"/>
    <w:rsid w:val="00457130"/>
    <w:rsid w:val="004579AF"/>
    <w:rsid w:val="00460A5F"/>
    <w:rsid w:val="00461D05"/>
    <w:rsid w:val="0046620E"/>
    <w:rsid w:val="004701FB"/>
    <w:rsid w:val="004801C7"/>
    <w:rsid w:val="004828BF"/>
    <w:rsid w:val="00487C13"/>
    <w:rsid w:val="00497A2E"/>
    <w:rsid w:val="004B0D9A"/>
    <w:rsid w:val="004B414C"/>
    <w:rsid w:val="004B47E6"/>
    <w:rsid w:val="004B7A02"/>
    <w:rsid w:val="004C12DA"/>
    <w:rsid w:val="004C1BDB"/>
    <w:rsid w:val="004C29A6"/>
    <w:rsid w:val="004C3B85"/>
    <w:rsid w:val="004C40C3"/>
    <w:rsid w:val="004D07D8"/>
    <w:rsid w:val="004D1B08"/>
    <w:rsid w:val="004D6848"/>
    <w:rsid w:val="00502095"/>
    <w:rsid w:val="005073CF"/>
    <w:rsid w:val="00507616"/>
    <w:rsid w:val="005119DD"/>
    <w:rsid w:val="00524BDB"/>
    <w:rsid w:val="005343E6"/>
    <w:rsid w:val="00534DCD"/>
    <w:rsid w:val="00551EAA"/>
    <w:rsid w:val="005532BD"/>
    <w:rsid w:val="00555008"/>
    <w:rsid w:val="0055643A"/>
    <w:rsid w:val="00556C93"/>
    <w:rsid w:val="00563087"/>
    <w:rsid w:val="00571553"/>
    <w:rsid w:val="00585A32"/>
    <w:rsid w:val="00591807"/>
    <w:rsid w:val="00595510"/>
    <w:rsid w:val="005A4C98"/>
    <w:rsid w:val="005B0F31"/>
    <w:rsid w:val="005B3DB7"/>
    <w:rsid w:val="005B4637"/>
    <w:rsid w:val="005B5CCD"/>
    <w:rsid w:val="005B6873"/>
    <w:rsid w:val="005C283F"/>
    <w:rsid w:val="005D71F2"/>
    <w:rsid w:val="005E4CA1"/>
    <w:rsid w:val="005E71AE"/>
    <w:rsid w:val="005F0FAD"/>
    <w:rsid w:val="006052E8"/>
    <w:rsid w:val="00611215"/>
    <w:rsid w:val="00614815"/>
    <w:rsid w:val="00615D77"/>
    <w:rsid w:val="006247D2"/>
    <w:rsid w:val="00631CE4"/>
    <w:rsid w:val="00641E16"/>
    <w:rsid w:val="00642DD4"/>
    <w:rsid w:val="0065188F"/>
    <w:rsid w:val="00653397"/>
    <w:rsid w:val="00656FC7"/>
    <w:rsid w:val="006632D5"/>
    <w:rsid w:val="00663600"/>
    <w:rsid w:val="006644E0"/>
    <w:rsid w:val="00664E7E"/>
    <w:rsid w:val="006700C4"/>
    <w:rsid w:val="0067089F"/>
    <w:rsid w:val="006712C7"/>
    <w:rsid w:val="00671377"/>
    <w:rsid w:val="00675557"/>
    <w:rsid w:val="00675FFF"/>
    <w:rsid w:val="00683B5F"/>
    <w:rsid w:val="00687C22"/>
    <w:rsid w:val="0069353A"/>
    <w:rsid w:val="00693BFF"/>
    <w:rsid w:val="006957E1"/>
    <w:rsid w:val="006B3FA4"/>
    <w:rsid w:val="006B45F1"/>
    <w:rsid w:val="006B61A1"/>
    <w:rsid w:val="006B6231"/>
    <w:rsid w:val="006C0AA5"/>
    <w:rsid w:val="006C4CD0"/>
    <w:rsid w:val="006C69C9"/>
    <w:rsid w:val="006D5A98"/>
    <w:rsid w:val="006E5D7E"/>
    <w:rsid w:val="006F0F22"/>
    <w:rsid w:val="006F1806"/>
    <w:rsid w:val="006F67D6"/>
    <w:rsid w:val="006F6BD6"/>
    <w:rsid w:val="007052A6"/>
    <w:rsid w:val="007111BC"/>
    <w:rsid w:val="0071202E"/>
    <w:rsid w:val="007161AE"/>
    <w:rsid w:val="00717558"/>
    <w:rsid w:val="00721206"/>
    <w:rsid w:val="00726002"/>
    <w:rsid w:val="00726CA4"/>
    <w:rsid w:val="00727500"/>
    <w:rsid w:val="00735BD0"/>
    <w:rsid w:val="00736DE6"/>
    <w:rsid w:val="00740364"/>
    <w:rsid w:val="00745764"/>
    <w:rsid w:val="00746351"/>
    <w:rsid w:val="0075593D"/>
    <w:rsid w:val="00760394"/>
    <w:rsid w:val="007713CE"/>
    <w:rsid w:val="007721F1"/>
    <w:rsid w:val="00773BAE"/>
    <w:rsid w:val="00782370"/>
    <w:rsid w:val="00783378"/>
    <w:rsid w:val="00784687"/>
    <w:rsid w:val="00786B44"/>
    <w:rsid w:val="007A14CC"/>
    <w:rsid w:val="007A5C39"/>
    <w:rsid w:val="007B0512"/>
    <w:rsid w:val="007B5675"/>
    <w:rsid w:val="007C370C"/>
    <w:rsid w:val="007D7184"/>
    <w:rsid w:val="008019BD"/>
    <w:rsid w:val="00804AF6"/>
    <w:rsid w:val="00807A5E"/>
    <w:rsid w:val="00814F83"/>
    <w:rsid w:val="008168E0"/>
    <w:rsid w:val="008230C6"/>
    <w:rsid w:val="00823DA1"/>
    <w:rsid w:val="00827131"/>
    <w:rsid w:val="008349D2"/>
    <w:rsid w:val="00840D17"/>
    <w:rsid w:val="0085416A"/>
    <w:rsid w:val="008633A8"/>
    <w:rsid w:val="008662FD"/>
    <w:rsid w:val="00871704"/>
    <w:rsid w:val="00885D32"/>
    <w:rsid w:val="00886280"/>
    <w:rsid w:val="00891823"/>
    <w:rsid w:val="008B14DD"/>
    <w:rsid w:val="008B5C0D"/>
    <w:rsid w:val="008C07FA"/>
    <w:rsid w:val="008C0FF5"/>
    <w:rsid w:val="008C3724"/>
    <w:rsid w:val="008C373B"/>
    <w:rsid w:val="008C4C47"/>
    <w:rsid w:val="008D029B"/>
    <w:rsid w:val="008D6A0F"/>
    <w:rsid w:val="008F1BAC"/>
    <w:rsid w:val="008F3F55"/>
    <w:rsid w:val="0090048F"/>
    <w:rsid w:val="009048E4"/>
    <w:rsid w:val="00914FF4"/>
    <w:rsid w:val="00916D17"/>
    <w:rsid w:val="00917D94"/>
    <w:rsid w:val="00922889"/>
    <w:rsid w:val="00942FDD"/>
    <w:rsid w:val="00944CBC"/>
    <w:rsid w:val="009522CB"/>
    <w:rsid w:val="00953B69"/>
    <w:rsid w:val="009567F5"/>
    <w:rsid w:val="0095709D"/>
    <w:rsid w:val="0096689C"/>
    <w:rsid w:val="00985362"/>
    <w:rsid w:val="00992A38"/>
    <w:rsid w:val="00994FB1"/>
    <w:rsid w:val="00995B12"/>
    <w:rsid w:val="009A204A"/>
    <w:rsid w:val="009B02D9"/>
    <w:rsid w:val="009B6C68"/>
    <w:rsid w:val="009D4A98"/>
    <w:rsid w:val="009E0A62"/>
    <w:rsid w:val="009E0F82"/>
    <w:rsid w:val="009E224C"/>
    <w:rsid w:val="009E26DD"/>
    <w:rsid w:val="009E444F"/>
    <w:rsid w:val="009F2934"/>
    <w:rsid w:val="009F7D56"/>
    <w:rsid w:val="00A03478"/>
    <w:rsid w:val="00A05767"/>
    <w:rsid w:val="00A05DB5"/>
    <w:rsid w:val="00A066AD"/>
    <w:rsid w:val="00A16047"/>
    <w:rsid w:val="00A17258"/>
    <w:rsid w:val="00A22D0E"/>
    <w:rsid w:val="00A24D47"/>
    <w:rsid w:val="00A250F2"/>
    <w:rsid w:val="00A26EDC"/>
    <w:rsid w:val="00A349B3"/>
    <w:rsid w:val="00A36F8D"/>
    <w:rsid w:val="00A37C71"/>
    <w:rsid w:val="00A40631"/>
    <w:rsid w:val="00A54008"/>
    <w:rsid w:val="00A557B3"/>
    <w:rsid w:val="00A55BB2"/>
    <w:rsid w:val="00A6635F"/>
    <w:rsid w:val="00A66640"/>
    <w:rsid w:val="00A703C8"/>
    <w:rsid w:val="00A70EF5"/>
    <w:rsid w:val="00A90D07"/>
    <w:rsid w:val="00A93832"/>
    <w:rsid w:val="00A94BFC"/>
    <w:rsid w:val="00AA0125"/>
    <w:rsid w:val="00AA45BC"/>
    <w:rsid w:val="00AB1C84"/>
    <w:rsid w:val="00AB44EC"/>
    <w:rsid w:val="00AB5BF7"/>
    <w:rsid w:val="00AC2F1C"/>
    <w:rsid w:val="00AC3A76"/>
    <w:rsid w:val="00AD6A28"/>
    <w:rsid w:val="00AE2436"/>
    <w:rsid w:val="00AE2A90"/>
    <w:rsid w:val="00AE5C6E"/>
    <w:rsid w:val="00AF0536"/>
    <w:rsid w:val="00AF3E9C"/>
    <w:rsid w:val="00AF4CE5"/>
    <w:rsid w:val="00B02869"/>
    <w:rsid w:val="00B064A2"/>
    <w:rsid w:val="00B07CA5"/>
    <w:rsid w:val="00B108AA"/>
    <w:rsid w:val="00B115B1"/>
    <w:rsid w:val="00B138CF"/>
    <w:rsid w:val="00B1395B"/>
    <w:rsid w:val="00B21B67"/>
    <w:rsid w:val="00B24D66"/>
    <w:rsid w:val="00B277B2"/>
    <w:rsid w:val="00B533A5"/>
    <w:rsid w:val="00B61C17"/>
    <w:rsid w:val="00B667DB"/>
    <w:rsid w:val="00B743BF"/>
    <w:rsid w:val="00B76965"/>
    <w:rsid w:val="00B90F8C"/>
    <w:rsid w:val="00B91B03"/>
    <w:rsid w:val="00BA0C3E"/>
    <w:rsid w:val="00BA27A6"/>
    <w:rsid w:val="00BA5A7A"/>
    <w:rsid w:val="00BA5DF4"/>
    <w:rsid w:val="00BA6B2C"/>
    <w:rsid w:val="00BA71AC"/>
    <w:rsid w:val="00BB0054"/>
    <w:rsid w:val="00BB244B"/>
    <w:rsid w:val="00BB2F0F"/>
    <w:rsid w:val="00BB4E84"/>
    <w:rsid w:val="00BB7130"/>
    <w:rsid w:val="00BC0514"/>
    <w:rsid w:val="00BC113D"/>
    <w:rsid w:val="00BC6F74"/>
    <w:rsid w:val="00BE0AD3"/>
    <w:rsid w:val="00BE4CDF"/>
    <w:rsid w:val="00BE7184"/>
    <w:rsid w:val="00BF2B7B"/>
    <w:rsid w:val="00BF30FD"/>
    <w:rsid w:val="00C062CA"/>
    <w:rsid w:val="00C07A5B"/>
    <w:rsid w:val="00C1286B"/>
    <w:rsid w:val="00C13062"/>
    <w:rsid w:val="00C20A50"/>
    <w:rsid w:val="00C2323B"/>
    <w:rsid w:val="00C271A7"/>
    <w:rsid w:val="00C521C2"/>
    <w:rsid w:val="00C60643"/>
    <w:rsid w:val="00C669C1"/>
    <w:rsid w:val="00C75EE1"/>
    <w:rsid w:val="00C81137"/>
    <w:rsid w:val="00C864F9"/>
    <w:rsid w:val="00C90951"/>
    <w:rsid w:val="00C94257"/>
    <w:rsid w:val="00CB1182"/>
    <w:rsid w:val="00CB332B"/>
    <w:rsid w:val="00CB5976"/>
    <w:rsid w:val="00CC196B"/>
    <w:rsid w:val="00CC1DA3"/>
    <w:rsid w:val="00CD61C0"/>
    <w:rsid w:val="00CE7DE0"/>
    <w:rsid w:val="00CF3CE4"/>
    <w:rsid w:val="00CF4966"/>
    <w:rsid w:val="00CF5C8F"/>
    <w:rsid w:val="00D13796"/>
    <w:rsid w:val="00D13A39"/>
    <w:rsid w:val="00D17C1E"/>
    <w:rsid w:val="00D244CA"/>
    <w:rsid w:val="00D266C0"/>
    <w:rsid w:val="00D34280"/>
    <w:rsid w:val="00D374DC"/>
    <w:rsid w:val="00D41717"/>
    <w:rsid w:val="00D42B55"/>
    <w:rsid w:val="00D44C8C"/>
    <w:rsid w:val="00D63A2F"/>
    <w:rsid w:val="00D72179"/>
    <w:rsid w:val="00D82A71"/>
    <w:rsid w:val="00D97583"/>
    <w:rsid w:val="00DA18E6"/>
    <w:rsid w:val="00DA3E62"/>
    <w:rsid w:val="00DA6B65"/>
    <w:rsid w:val="00DB061D"/>
    <w:rsid w:val="00DB304D"/>
    <w:rsid w:val="00DC6C0C"/>
    <w:rsid w:val="00DE2C54"/>
    <w:rsid w:val="00DE3025"/>
    <w:rsid w:val="00DE419B"/>
    <w:rsid w:val="00DE4611"/>
    <w:rsid w:val="00DE72F5"/>
    <w:rsid w:val="00DF13C3"/>
    <w:rsid w:val="00DF16CF"/>
    <w:rsid w:val="00DF1FF0"/>
    <w:rsid w:val="00DF3F82"/>
    <w:rsid w:val="00E16174"/>
    <w:rsid w:val="00E2370F"/>
    <w:rsid w:val="00E2777D"/>
    <w:rsid w:val="00E27D51"/>
    <w:rsid w:val="00E31D3F"/>
    <w:rsid w:val="00E337C1"/>
    <w:rsid w:val="00E35FCF"/>
    <w:rsid w:val="00E36A75"/>
    <w:rsid w:val="00E47529"/>
    <w:rsid w:val="00E509A0"/>
    <w:rsid w:val="00E54C79"/>
    <w:rsid w:val="00E60286"/>
    <w:rsid w:val="00E61353"/>
    <w:rsid w:val="00E74E74"/>
    <w:rsid w:val="00E80131"/>
    <w:rsid w:val="00E807DE"/>
    <w:rsid w:val="00E920A3"/>
    <w:rsid w:val="00E945B5"/>
    <w:rsid w:val="00E965A1"/>
    <w:rsid w:val="00EA038F"/>
    <w:rsid w:val="00EB494B"/>
    <w:rsid w:val="00EB7A43"/>
    <w:rsid w:val="00EC0D7C"/>
    <w:rsid w:val="00EC2256"/>
    <w:rsid w:val="00EC2FFE"/>
    <w:rsid w:val="00EC5989"/>
    <w:rsid w:val="00ED63BF"/>
    <w:rsid w:val="00ED709E"/>
    <w:rsid w:val="00EE5482"/>
    <w:rsid w:val="00EF2020"/>
    <w:rsid w:val="00EF4B82"/>
    <w:rsid w:val="00F00DEE"/>
    <w:rsid w:val="00F02B37"/>
    <w:rsid w:val="00F06498"/>
    <w:rsid w:val="00F20ACB"/>
    <w:rsid w:val="00F22E1F"/>
    <w:rsid w:val="00F31EAD"/>
    <w:rsid w:val="00F426D1"/>
    <w:rsid w:val="00F44F5D"/>
    <w:rsid w:val="00F47560"/>
    <w:rsid w:val="00F571AB"/>
    <w:rsid w:val="00F65AAC"/>
    <w:rsid w:val="00F7552E"/>
    <w:rsid w:val="00F76AC2"/>
    <w:rsid w:val="00F801A9"/>
    <w:rsid w:val="00F832F3"/>
    <w:rsid w:val="00F95EB7"/>
    <w:rsid w:val="00FA0639"/>
    <w:rsid w:val="00FA139A"/>
    <w:rsid w:val="00FA1B4F"/>
    <w:rsid w:val="00FA26BA"/>
    <w:rsid w:val="00FA78A0"/>
    <w:rsid w:val="00FD1A47"/>
    <w:rsid w:val="00FE1DC0"/>
    <w:rsid w:val="00FE27ED"/>
    <w:rsid w:val="00FE5071"/>
    <w:rsid w:val="00FE51C9"/>
    <w:rsid w:val="00FF3867"/>
    <w:rsid w:val="00FF3DF0"/>
    <w:rsid w:val="00FF43AE"/>
    <w:rsid w:val="00FF51A5"/>
    <w:rsid w:val="00FF7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E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1BC"/>
  </w:style>
  <w:style w:type="paragraph" w:styleId="Heading1">
    <w:name w:val="heading 1"/>
    <w:basedOn w:val="Normal"/>
    <w:next w:val="Normal"/>
    <w:link w:val="Heading1Char"/>
    <w:uiPriority w:val="9"/>
    <w:qFormat/>
    <w:rsid w:val="00711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111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11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11B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111B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111B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111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111B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111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5F1"/>
    <w:pPr>
      <w:ind w:left="720"/>
      <w:contextualSpacing/>
    </w:pPr>
  </w:style>
  <w:style w:type="paragraph" w:styleId="Header">
    <w:name w:val="header"/>
    <w:basedOn w:val="Normal"/>
    <w:link w:val="HeaderChar"/>
    <w:uiPriority w:val="99"/>
    <w:unhideWhenUsed/>
    <w:rsid w:val="00AB1C84"/>
    <w:pPr>
      <w:tabs>
        <w:tab w:val="center" w:pos="4819"/>
        <w:tab w:val="right" w:pos="9638"/>
      </w:tabs>
      <w:spacing w:after="0" w:line="240" w:lineRule="auto"/>
    </w:pPr>
    <w:rPr>
      <w:rFonts w:ascii="Calibri" w:eastAsia="Times New Roman" w:hAnsi="Calibri" w:cs="Times New Roman"/>
      <w:noProof/>
      <w:sz w:val="24"/>
      <w:szCs w:val="24"/>
      <w:lang w:val="lv-LV" w:eastAsia="en-US"/>
    </w:rPr>
  </w:style>
  <w:style w:type="character" w:customStyle="1" w:styleId="HeaderChar">
    <w:name w:val="Header Char"/>
    <w:basedOn w:val="DefaultParagraphFont"/>
    <w:link w:val="Header"/>
    <w:uiPriority w:val="99"/>
    <w:rsid w:val="00AB1C84"/>
    <w:rPr>
      <w:rFonts w:ascii="Calibri" w:eastAsia="Times New Roman" w:hAnsi="Calibri" w:cs="Times New Roman"/>
      <w:noProof/>
      <w:sz w:val="24"/>
      <w:szCs w:val="24"/>
      <w:lang w:val="lv-LV" w:eastAsia="en-US"/>
    </w:rPr>
  </w:style>
  <w:style w:type="character" w:customStyle="1" w:styleId="Heading1Char">
    <w:name w:val="Heading 1 Char"/>
    <w:basedOn w:val="DefaultParagraphFont"/>
    <w:link w:val="Heading1"/>
    <w:uiPriority w:val="9"/>
    <w:rsid w:val="007111B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AD6A28"/>
  </w:style>
  <w:style w:type="character" w:styleId="Strong">
    <w:name w:val="Strong"/>
    <w:basedOn w:val="DefaultParagraphFont"/>
    <w:uiPriority w:val="22"/>
    <w:qFormat/>
    <w:rsid w:val="007111BC"/>
    <w:rPr>
      <w:b/>
      <w:bCs/>
    </w:rPr>
  </w:style>
  <w:style w:type="character" w:customStyle="1" w:styleId="upcitation">
    <w:name w:val="upcitation"/>
    <w:basedOn w:val="DefaultParagraphFont"/>
    <w:rsid w:val="00FE27ED"/>
  </w:style>
  <w:style w:type="paragraph" w:customStyle="1" w:styleId="Standard">
    <w:name w:val="Standard"/>
    <w:uiPriority w:val="99"/>
    <w:rsid w:val="00177D69"/>
    <w:pPr>
      <w:suppressAutoHyphens/>
      <w:autoSpaceDN w:val="0"/>
      <w:textAlignment w:val="baseline"/>
    </w:pPr>
    <w:rPr>
      <w:rFonts w:ascii="Calibri" w:eastAsia="Calibri" w:hAnsi="Calibri" w:cs="Calibri"/>
      <w:kern w:val="3"/>
      <w:lang w:eastAsia="en-US"/>
    </w:rPr>
  </w:style>
  <w:style w:type="paragraph" w:styleId="Footer">
    <w:name w:val="footer"/>
    <w:basedOn w:val="Normal"/>
    <w:link w:val="FooterChar"/>
    <w:uiPriority w:val="99"/>
    <w:unhideWhenUsed/>
    <w:rsid w:val="0037051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0512"/>
  </w:style>
  <w:style w:type="character" w:styleId="PageNumber">
    <w:name w:val="page number"/>
    <w:basedOn w:val="DefaultParagraphFont"/>
    <w:uiPriority w:val="99"/>
    <w:semiHidden/>
    <w:unhideWhenUsed/>
    <w:rsid w:val="00370512"/>
  </w:style>
  <w:style w:type="paragraph" w:styleId="BalloonText">
    <w:name w:val="Balloon Text"/>
    <w:basedOn w:val="Normal"/>
    <w:link w:val="BalloonTextChar"/>
    <w:uiPriority w:val="99"/>
    <w:semiHidden/>
    <w:unhideWhenUsed/>
    <w:rsid w:val="00204C9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C93"/>
    <w:rPr>
      <w:rFonts w:ascii="Lucida Grande" w:hAnsi="Lucida Grande" w:cs="Lucida Grande"/>
      <w:sz w:val="18"/>
      <w:szCs w:val="18"/>
    </w:rPr>
  </w:style>
  <w:style w:type="character" w:styleId="Hyperlink">
    <w:name w:val="Hyperlink"/>
    <w:uiPriority w:val="99"/>
    <w:unhideWhenUsed/>
    <w:rsid w:val="00786B44"/>
    <w:rPr>
      <w:color w:val="0000FF"/>
      <w:u w:val="single"/>
    </w:rPr>
  </w:style>
  <w:style w:type="table" w:styleId="TableGrid">
    <w:name w:val="Table Grid"/>
    <w:basedOn w:val="TableNormal"/>
    <w:rsid w:val="00BB2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5BD0"/>
    <w:pPr>
      <w:autoSpaceDE w:val="0"/>
      <w:autoSpaceDN w:val="0"/>
      <w:adjustRightInd w:val="0"/>
      <w:spacing w:after="0" w:line="240" w:lineRule="auto"/>
    </w:pPr>
    <w:rPr>
      <w:rFonts w:ascii="Adobe Garamond Pro" w:eastAsia="Calibri" w:hAnsi="Adobe Garamond Pro" w:cs="Adobe Garamond Pro"/>
      <w:color w:val="000000"/>
      <w:sz w:val="24"/>
      <w:szCs w:val="24"/>
    </w:rPr>
  </w:style>
  <w:style w:type="character" w:customStyle="1" w:styleId="A0">
    <w:name w:val="A0"/>
    <w:uiPriority w:val="99"/>
    <w:rsid w:val="00735BD0"/>
    <w:rPr>
      <w:rFonts w:cs="Adobe Garamond Pro"/>
      <w:color w:val="000000"/>
      <w:sz w:val="15"/>
      <w:szCs w:val="15"/>
    </w:rPr>
  </w:style>
  <w:style w:type="paragraph" w:styleId="FootnoteText">
    <w:name w:val="footnote text"/>
    <w:basedOn w:val="Normal"/>
    <w:link w:val="FootnoteTextChar"/>
    <w:uiPriority w:val="99"/>
    <w:unhideWhenUsed/>
    <w:rsid w:val="00735BD0"/>
    <w:pPr>
      <w:spacing w:after="0" w:line="240" w:lineRule="auto"/>
    </w:pPr>
    <w:rPr>
      <w:rFonts w:ascii="Calibri" w:eastAsia="Times New Roman" w:hAnsi="Calibri" w:cs="Times New Roman"/>
      <w:noProof/>
      <w:sz w:val="20"/>
      <w:szCs w:val="20"/>
      <w:lang w:val="lv-LV" w:eastAsia="en-US"/>
    </w:rPr>
  </w:style>
  <w:style w:type="character" w:customStyle="1" w:styleId="FootnoteTextChar">
    <w:name w:val="Footnote Text Char"/>
    <w:basedOn w:val="DefaultParagraphFont"/>
    <w:link w:val="FootnoteText"/>
    <w:uiPriority w:val="99"/>
    <w:rsid w:val="00735BD0"/>
    <w:rPr>
      <w:rFonts w:ascii="Calibri" w:eastAsia="Times New Roman" w:hAnsi="Calibri" w:cs="Times New Roman"/>
      <w:noProof/>
      <w:sz w:val="20"/>
      <w:szCs w:val="20"/>
      <w:lang w:val="lv-LV" w:eastAsia="en-US"/>
    </w:rPr>
  </w:style>
  <w:style w:type="character" w:styleId="CommentReference">
    <w:name w:val="annotation reference"/>
    <w:basedOn w:val="DefaultParagraphFont"/>
    <w:uiPriority w:val="99"/>
    <w:semiHidden/>
    <w:unhideWhenUsed/>
    <w:rsid w:val="00A349B3"/>
    <w:rPr>
      <w:sz w:val="16"/>
      <w:szCs w:val="16"/>
    </w:rPr>
  </w:style>
  <w:style w:type="paragraph" w:styleId="CommentText">
    <w:name w:val="annotation text"/>
    <w:basedOn w:val="Normal"/>
    <w:link w:val="CommentTextChar"/>
    <w:uiPriority w:val="99"/>
    <w:semiHidden/>
    <w:unhideWhenUsed/>
    <w:rsid w:val="00A349B3"/>
    <w:pPr>
      <w:spacing w:line="240" w:lineRule="auto"/>
    </w:pPr>
    <w:rPr>
      <w:sz w:val="20"/>
      <w:szCs w:val="20"/>
    </w:rPr>
  </w:style>
  <w:style w:type="character" w:customStyle="1" w:styleId="CommentTextChar">
    <w:name w:val="Comment Text Char"/>
    <w:basedOn w:val="DefaultParagraphFont"/>
    <w:link w:val="CommentText"/>
    <w:uiPriority w:val="99"/>
    <w:semiHidden/>
    <w:rsid w:val="00A349B3"/>
    <w:rPr>
      <w:sz w:val="20"/>
      <w:szCs w:val="20"/>
    </w:rPr>
  </w:style>
  <w:style w:type="character" w:customStyle="1" w:styleId="Heading4Char">
    <w:name w:val="Heading 4 Char"/>
    <w:basedOn w:val="DefaultParagraphFont"/>
    <w:link w:val="Heading4"/>
    <w:uiPriority w:val="9"/>
    <w:rsid w:val="007111BC"/>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953B69"/>
    <w:pPr>
      <w:spacing w:after="0" w:line="240" w:lineRule="auto"/>
      <w:jc w:val="both"/>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953B69"/>
    <w:rPr>
      <w:rFonts w:ascii="Times New Roman" w:eastAsia="Times New Roman" w:hAnsi="Times New Roman" w:cs="Times New Roman"/>
      <w:sz w:val="24"/>
      <w:szCs w:val="24"/>
      <w:lang w:eastAsia="en-US"/>
    </w:rPr>
  </w:style>
  <w:style w:type="paragraph" w:styleId="BodyText3">
    <w:name w:val="Body Text 3"/>
    <w:basedOn w:val="Normal"/>
    <w:link w:val="BodyText3Char"/>
    <w:rsid w:val="00953B69"/>
    <w:pPr>
      <w:spacing w:after="0" w:line="240" w:lineRule="auto"/>
      <w:jc w:val="both"/>
    </w:pPr>
    <w:rPr>
      <w:rFonts w:ascii="Times New Roman" w:eastAsia="Times New Roman" w:hAnsi="Times New Roman" w:cs="Times New Roman"/>
      <w:b/>
      <w:bCs/>
      <w:sz w:val="24"/>
      <w:szCs w:val="24"/>
      <w:lang w:eastAsia="en-US"/>
    </w:rPr>
  </w:style>
  <w:style w:type="character" w:customStyle="1" w:styleId="BodyText3Char">
    <w:name w:val="Body Text 3 Char"/>
    <w:basedOn w:val="DefaultParagraphFont"/>
    <w:link w:val="BodyText3"/>
    <w:rsid w:val="00953B69"/>
    <w:rPr>
      <w:rFonts w:ascii="Times New Roman" w:eastAsia="Times New Roman" w:hAnsi="Times New Roman" w:cs="Times New Roman"/>
      <w:b/>
      <w:bCs/>
      <w:sz w:val="24"/>
      <w:szCs w:val="24"/>
      <w:lang w:eastAsia="en-US"/>
    </w:rPr>
  </w:style>
  <w:style w:type="paragraph" w:styleId="NormalWeb">
    <w:name w:val="Normal (Web)"/>
    <w:basedOn w:val="Normal"/>
    <w:uiPriority w:val="99"/>
    <w:unhideWhenUsed/>
    <w:rsid w:val="00A703C8"/>
    <w:rPr>
      <w:rFonts w:ascii="Times New Roman" w:hAnsi="Times New Roman" w:cs="Times New Roman"/>
      <w:sz w:val="24"/>
      <w:szCs w:val="24"/>
    </w:rPr>
  </w:style>
  <w:style w:type="paragraph" w:styleId="TOC1">
    <w:name w:val="toc 1"/>
    <w:basedOn w:val="Normal"/>
    <w:next w:val="Normal"/>
    <w:autoRedefine/>
    <w:uiPriority w:val="39"/>
    <w:unhideWhenUsed/>
    <w:rsid w:val="005119DD"/>
    <w:pPr>
      <w:spacing w:before="120" w:after="0"/>
    </w:pPr>
    <w:rPr>
      <w:b/>
      <w:sz w:val="24"/>
      <w:szCs w:val="24"/>
    </w:rPr>
  </w:style>
  <w:style w:type="paragraph" w:styleId="TOC2">
    <w:name w:val="toc 2"/>
    <w:basedOn w:val="Normal"/>
    <w:next w:val="Normal"/>
    <w:autoRedefine/>
    <w:uiPriority w:val="39"/>
    <w:unhideWhenUsed/>
    <w:rsid w:val="005119DD"/>
    <w:pPr>
      <w:spacing w:after="0"/>
      <w:ind w:left="220"/>
    </w:pPr>
    <w:rPr>
      <w:b/>
    </w:rPr>
  </w:style>
  <w:style w:type="paragraph" w:styleId="TOC3">
    <w:name w:val="toc 3"/>
    <w:basedOn w:val="Normal"/>
    <w:next w:val="Normal"/>
    <w:autoRedefine/>
    <w:uiPriority w:val="39"/>
    <w:unhideWhenUsed/>
    <w:rsid w:val="005119DD"/>
    <w:pPr>
      <w:spacing w:after="0"/>
      <w:ind w:left="440"/>
    </w:pPr>
  </w:style>
  <w:style w:type="paragraph" w:styleId="TOC4">
    <w:name w:val="toc 4"/>
    <w:basedOn w:val="Normal"/>
    <w:next w:val="Normal"/>
    <w:autoRedefine/>
    <w:uiPriority w:val="39"/>
    <w:unhideWhenUsed/>
    <w:rsid w:val="005119DD"/>
    <w:pPr>
      <w:spacing w:after="0"/>
      <w:ind w:left="660"/>
    </w:pPr>
    <w:rPr>
      <w:sz w:val="20"/>
      <w:szCs w:val="20"/>
    </w:rPr>
  </w:style>
  <w:style w:type="paragraph" w:styleId="TOC5">
    <w:name w:val="toc 5"/>
    <w:basedOn w:val="Normal"/>
    <w:next w:val="Normal"/>
    <w:autoRedefine/>
    <w:uiPriority w:val="39"/>
    <w:unhideWhenUsed/>
    <w:rsid w:val="005119DD"/>
    <w:pPr>
      <w:spacing w:after="0"/>
      <w:ind w:left="880"/>
    </w:pPr>
    <w:rPr>
      <w:sz w:val="20"/>
      <w:szCs w:val="20"/>
    </w:rPr>
  </w:style>
  <w:style w:type="paragraph" w:styleId="TOC6">
    <w:name w:val="toc 6"/>
    <w:basedOn w:val="Normal"/>
    <w:next w:val="Normal"/>
    <w:autoRedefine/>
    <w:uiPriority w:val="39"/>
    <w:unhideWhenUsed/>
    <w:rsid w:val="005119DD"/>
    <w:pPr>
      <w:spacing w:after="0"/>
      <w:ind w:left="1100"/>
    </w:pPr>
    <w:rPr>
      <w:sz w:val="20"/>
      <w:szCs w:val="20"/>
    </w:rPr>
  </w:style>
  <w:style w:type="paragraph" w:styleId="TOC7">
    <w:name w:val="toc 7"/>
    <w:basedOn w:val="Normal"/>
    <w:next w:val="Normal"/>
    <w:autoRedefine/>
    <w:uiPriority w:val="39"/>
    <w:unhideWhenUsed/>
    <w:rsid w:val="005119DD"/>
    <w:pPr>
      <w:spacing w:after="0"/>
      <w:ind w:left="1320"/>
    </w:pPr>
    <w:rPr>
      <w:sz w:val="20"/>
      <w:szCs w:val="20"/>
    </w:rPr>
  </w:style>
  <w:style w:type="paragraph" w:styleId="TOC8">
    <w:name w:val="toc 8"/>
    <w:basedOn w:val="Normal"/>
    <w:next w:val="Normal"/>
    <w:autoRedefine/>
    <w:uiPriority w:val="39"/>
    <w:unhideWhenUsed/>
    <w:rsid w:val="005119DD"/>
    <w:pPr>
      <w:spacing w:after="0"/>
      <w:ind w:left="1540"/>
    </w:pPr>
    <w:rPr>
      <w:sz w:val="20"/>
      <w:szCs w:val="20"/>
    </w:rPr>
  </w:style>
  <w:style w:type="paragraph" w:styleId="TOC9">
    <w:name w:val="toc 9"/>
    <w:basedOn w:val="Normal"/>
    <w:next w:val="Normal"/>
    <w:autoRedefine/>
    <w:uiPriority w:val="39"/>
    <w:unhideWhenUsed/>
    <w:rsid w:val="005119DD"/>
    <w:pPr>
      <w:spacing w:after="0"/>
      <w:ind w:left="1760"/>
    </w:pPr>
    <w:rPr>
      <w:sz w:val="20"/>
      <w:szCs w:val="20"/>
    </w:rPr>
  </w:style>
  <w:style w:type="paragraph" w:customStyle="1" w:styleId="Heading21">
    <w:name w:val="Heading 21"/>
    <w:basedOn w:val="Heading2"/>
    <w:next w:val="Heading2"/>
    <w:qFormat/>
    <w:rsid w:val="005119DD"/>
    <w:pPr>
      <w:numPr>
        <w:numId w:val="1"/>
      </w:numPr>
      <w:spacing w:line="360" w:lineRule="auto"/>
      <w:jc w:val="center"/>
    </w:pPr>
    <w:rPr>
      <w:rFonts w:ascii="Times New Roman" w:hAnsi="Times New Roman" w:cs="Times New Roman"/>
      <w:b w:val="0"/>
      <w:sz w:val="24"/>
      <w:szCs w:val="24"/>
    </w:rPr>
  </w:style>
  <w:style w:type="character" w:customStyle="1" w:styleId="Heading3Char">
    <w:name w:val="Heading 3 Char"/>
    <w:basedOn w:val="DefaultParagraphFont"/>
    <w:link w:val="Heading3"/>
    <w:uiPriority w:val="9"/>
    <w:rsid w:val="007111B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7111BC"/>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3D5731"/>
    <w:rPr>
      <w:b/>
      <w:bCs/>
    </w:rPr>
  </w:style>
  <w:style w:type="character" w:customStyle="1" w:styleId="CommentSubjectChar">
    <w:name w:val="Comment Subject Char"/>
    <w:basedOn w:val="CommentTextChar"/>
    <w:link w:val="CommentSubject"/>
    <w:uiPriority w:val="99"/>
    <w:semiHidden/>
    <w:rsid w:val="003D5731"/>
    <w:rPr>
      <w:b/>
      <w:bCs/>
      <w:sz w:val="20"/>
      <w:szCs w:val="20"/>
    </w:rPr>
  </w:style>
  <w:style w:type="character" w:styleId="FollowedHyperlink">
    <w:name w:val="FollowedHyperlink"/>
    <w:basedOn w:val="DefaultParagraphFont"/>
    <w:uiPriority w:val="99"/>
    <w:semiHidden/>
    <w:unhideWhenUsed/>
    <w:rsid w:val="006F0F22"/>
    <w:rPr>
      <w:color w:val="800080" w:themeColor="followedHyperlink"/>
      <w:u w:val="single"/>
    </w:rPr>
  </w:style>
  <w:style w:type="paragraph" w:styleId="TOCHeading">
    <w:name w:val="TOC Heading"/>
    <w:basedOn w:val="Heading1"/>
    <w:next w:val="Normal"/>
    <w:uiPriority w:val="39"/>
    <w:unhideWhenUsed/>
    <w:qFormat/>
    <w:rsid w:val="007111BC"/>
    <w:pPr>
      <w:outlineLvl w:val="9"/>
    </w:pPr>
  </w:style>
  <w:style w:type="paragraph" w:customStyle="1" w:styleId="DefaultChar">
    <w:name w:val="Default Char"/>
    <w:link w:val="DefaultCharChar"/>
    <w:rsid w:val="0006411E"/>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DefaultCharChar">
    <w:name w:val="Default Char Char"/>
    <w:basedOn w:val="DefaultParagraphFont"/>
    <w:link w:val="DefaultChar"/>
    <w:rsid w:val="0006411E"/>
    <w:rPr>
      <w:rFonts w:ascii="Times New Roman" w:eastAsia="Times New Roman" w:hAnsi="Times New Roman" w:cs="Times New Roman"/>
      <w:color w:val="000000"/>
      <w:sz w:val="24"/>
      <w:szCs w:val="24"/>
      <w:lang w:val="en-US" w:eastAsia="en-US"/>
    </w:rPr>
  </w:style>
  <w:style w:type="character" w:customStyle="1" w:styleId="Heading5Char">
    <w:name w:val="Heading 5 Char"/>
    <w:basedOn w:val="DefaultParagraphFont"/>
    <w:link w:val="Heading5"/>
    <w:uiPriority w:val="9"/>
    <w:semiHidden/>
    <w:rsid w:val="007111B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111B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111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111B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111B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111BC"/>
    <w:pPr>
      <w:spacing w:line="240" w:lineRule="auto"/>
    </w:pPr>
    <w:rPr>
      <w:b/>
      <w:bCs/>
      <w:color w:val="4F81BD" w:themeColor="accent1"/>
      <w:sz w:val="18"/>
      <w:szCs w:val="18"/>
    </w:rPr>
  </w:style>
  <w:style w:type="paragraph" w:styleId="Title">
    <w:name w:val="Title"/>
    <w:basedOn w:val="Normal"/>
    <w:next w:val="Normal"/>
    <w:link w:val="TitleChar"/>
    <w:uiPriority w:val="10"/>
    <w:qFormat/>
    <w:rsid w:val="007111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7111BC"/>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7111B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111B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7111BC"/>
    <w:rPr>
      <w:i/>
      <w:iCs/>
    </w:rPr>
  </w:style>
  <w:style w:type="paragraph" w:styleId="NoSpacing">
    <w:name w:val="No Spacing"/>
    <w:uiPriority w:val="1"/>
    <w:qFormat/>
    <w:rsid w:val="007111BC"/>
    <w:pPr>
      <w:spacing w:after="0" w:line="240" w:lineRule="auto"/>
    </w:pPr>
  </w:style>
  <w:style w:type="paragraph" w:styleId="Quote">
    <w:name w:val="Quote"/>
    <w:basedOn w:val="Normal"/>
    <w:next w:val="Normal"/>
    <w:link w:val="QuoteChar"/>
    <w:uiPriority w:val="29"/>
    <w:qFormat/>
    <w:rsid w:val="007111BC"/>
    <w:rPr>
      <w:i/>
      <w:iCs/>
      <w:color w:val="000000" w:themeColor="text1"/>
    </w:rPr>
  </w:style>
  <w:style w:type="character" w:customStyle="1" w:styleId="QuoteChar">
    <w:name w:val="Quote Char"/>
    <w:basedOn w:val="DefaultParagraphFont"/>
    <w:link w:val="Quote"/>
    <w:uiPriority w:val="29"/>
    <w:rsid w:val="007111BC"/>
    <w:rPr>
      <w:i/>
      <w:iCs/>
      <w:color w:val="000000" w:themeColor="text1"/>
    </w:rPr>
  </w:style>
  <w:style w:type="paragraph" w:styleId="IntenseQuote">
    <w:name w:val="Intense Quote"/>
    <w:basedOn w:val="Normal"/>
    <w:next w:val="Normal"/>
    <w:link w:val="IntenseQuoteChar"/>
    <w:uiPriority w:val="30"/>
    <w:qFormat/>
    <w:rsid w:val="007111B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111BC"/>
    <w:rPr>
      <w:b/>
      <w:bCs/>
      <w:i/>
      <w:iCs/>
      <w:color w:val="4F81BD" w:themeColor="accent1"/>
    </w:rPr>
  </w:style>
  <w:style w:type="character" w:styleId="SubtleEmphasis">
    <w:name w:val="Subtle Emphasis"/>
    <w:basedOn w:val="DefaultParagraphFont"/>
    <w:uiPriority w:val="19"/>
    <w:qFormat/>
    <w:rsid w:val="007111BC"/>
    <w:rPr>
      <w:i/>
      <w:iCs/>
      <w:color w:val="808080" w:themeColor="text1" w:themeTint="7F"/>
    </w:rPr>
  </w:style>
  <w:style w:type="character" w:styleId="IntenseEmphasis">
    <w:name w:val="Intense Emphasis"/>
    <w:basedOn w:val="DefaultParagraphFont"/>
    <w:uiPriority w:val="21"/>
    <w:qFormat/>
    <w:rsid w:val="007111BC"/>
    <w:rPr>
      <w:b/>
      <w:bCs/>
      <w:i/>
      <w:iCs/>
      <w:color w:val="4F81BD" w:themeColor="accent1"/>
    </w:rPr>
  </w:style>
  <w:style w:type="character" w:styleId="SubtleReference">
    <w:name w:val="Subtle Reference"/>
    <w:basedOn w:val="DefaultParagraphFont"/>
    <w:uiPriority w:val="31"/>
    <w:qFormat/>
    <w:rsid w:val="007111BC"/>
    <w:rPr>
      <w:smallCaps/>
      <w:color w:val="C0504D" w:themeColor="accent2"/>
      <w:u w:val="single"/>
    </w:rPr>
  </w:style>
  <w:style w:type="character" w:styleId="IntenseReference">
    <w:name w:val="Intense Reference"/>
    <w:basedOn w:val="DefaultParagraphFont"/>
    <w:uiPriority w:val="32"/>
    <w:qFormat/>
    <w:rsid w:val="007111BC"/>
    <w:rPr>
      <w:b/>
      <w:bCs/>
      <w:smallCaps/>
      <w:color w:val="C0504D" w:themeColor="accent2"/>
      <w:spacing w:val="5"/>
      <w:u w:val="single"/>
    </w:rPr>
  </w:style>
  <w:style w:type="character" w:styleId="BookTitle">
    <w:name w:val="Book Title"/>
    <w:basedOn w:val="DefaultParagraphFont"/>
    <w:uiPriority w:val="33"/>
    <w:qFormat/>
    <w:rsid w:val="007111BC"/>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1BC"/>
  </w:style>
  <w:style w:type="paragraph" w:styleId="Heading1">
    <w:name w:val="heading 1"/>
    <w:basedOn w:val="Normal"/>
    <w:next w:val="Normal"/>
    <w:link w:val="Heading1Char"/>
    <w:uiPriority w:val="9"/>
    <w:qFormat/>
    <w:rsid w:val="00711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111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11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11B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111B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111B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111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111B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111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5F1"/>
    <w:pPr>
      <w:ind w:left="720"/>
      <w:contextualSpacing/>
    </w:pPr>
  </w:style>
  <w:style w:type="paragraph" w:styleId="Header">
    <w:name w:val="header"/>
    <w:basedOn w:val="Normal"/>
    <w:link w:val="HeaderChar"/>
    <w:uiPriority w:val="99"/>
    <w:unhideWhenUsed/>
    <w:rsid w:val="00AB1C84"/>
    <w:pPr>
      <w:tabs>
        <w:tab w:val="center" w:pos="4819"/>
        <w:tab w:val="right" w:pos="9638"/>
      </w:tabs>
      <w:spacing w:after="0" w:line="240" w:lineRule="auto"/>
    </w:pPr>
    <w:rPr>
      <w:rFonts w:ascii="Calibri" w:eastAsia="Times New Roman" w:hAnsi="Calibri" w:cs="Times New Roman"/>
      <w:noProof/>
      <w:sz w:val="24"/>
      <w:szCs w:val="24"/>
      <w:lang w:val="lv-LV" w:eastAsia="en-US"/>
    </w:rPr>
  </w:style>
  <w:style w:type="character" w:customStyle="1" w:styleId="HeaderChar">
    <w:name w:val="Header Char"/>
    <w:basedOn w:val="DefaultParagraphFont"/>
    <w:link w:val="Header"/>
    <w:uiPriority w:val="99"/>
    <w:rsid w:val="00AB1C84"/>
    <w:rPr>
      <w:rFonts w:ascii="Calibri" w:eastAsia="Times New Roman" w:hAnsi="Calibri" w:cs="Times New Roman"/>
      <w:noProof/>
      <w:sz w:val="24"/>
      <w:szCs w:val="24"/>
      <w:lang w:val="lv-LV" w:eastAsia="en-US"/>
    </w:rPr>
  </w:style>
  <w:style w:type="character" w:customStyle="1" w:styleId="Heading1Char">
    <w:name w:val="Heading 1 Char"/>
    <w:basedOn w:val="DefaultParagraphFont"/>
    <w:link w:val="Heading1"/>
    <w:uiPriority w:val="9"/>
    <w:rsid w:val="007111B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AD6A28"/>
  </w:style>
  <w:style w:type="character" w:styleId="Strong">
    <w:name w:val="Strong"/>
    <w:basedOn w:val="DefaultParagraphFont"/>
    <w:uiPriority w:val="22"/>
    <w:qFormat/>
    <w:rsid w:val="007111BC"/>
    <w:rPr>
      <w:b/>
      <w:bCs/>
    </w:rPr>
  </w:style>
  <w:style w:type="character" w:customStyle="1" w:styleId="upcitation">
    <w:name w:val="upcitation"/>
    <w:basedOn w:val="DefaultParagraphFont"/>
    <w:rsid w:val="00FE27ED"/>
  </w:style>
  <w:style w:type="paragraph" w:customStyle="1" w:styleId="Standard">
    <w:name w:val="Standard"/>
    <w:uiPriority w:val="99"/>
    <w:rsid w:val="00177D69"/>
    <w:pPr>
      <w:suppressAutoHyphens/>
      <w:autoSpaceDN w:val="0"/>
      <w:textAlignment w:val="baseline"/>
    </w:pPr>
    <w:rPr>
      <w:rFonts w:ascii="Calibri" w:eastAsia="Calibri" w:hAnsi="Calibri" w:cs="Calibri"/>
      <w:kern w:val="3"/>
      <w:lang w:eastAsia="en-US"/>
    </w:rPr>
  </w:style>
  <w:style w:type="paragraph" w:styleId="Footer">
    <w:name w:val="footer"/>
    <w:basedOn w:val="Normal"/>
    <w:link w:val="FooterChar"/>
    <w:uiPriority w:val="99"/>
    <w:unhideWhenUsed/>
    <w:rsid w:val="0037051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0512"/>
  </w:style>
  <w:style w:type="character" w:styleId="PageNumber">
    <w:name w:val="page number"/>
    <w:basedOn w:val="DefaultParagraphFont"/>
    <w:uiPriority w:val="99"/>
    <w:semiHidden/>
    <w:unhideWhenUsed/>
    <w:rsid w:val="00370512"/>
  </w:style>
  <w:style w:type="paragraph" w:styleId="BalloonText">
    <w:name w:val="Balloon Text"/>
    <w:basedOn w:val="Normal"/>
    <w:link w:val="BalloonTextChar"/>
    <w:uiPriority w:val="99"/>
    <w:semiHidden/>
    <w:unhideWhenUsed/>
    <w:rsid w:val="00204C9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C93"/>
    <w:rPr>
      <w:rFonts w:ascii="Lucida Grande" w:hAnsi="Lucida Grande" w:cs="Lucida Grande"/>
      <w:sz w:val="18"/>
      <w:szCs w:val="18"/>
    </w:rPr>
  </w:style>
  <w:style w:type="character" w:styleId="Hyperlink">
    <w:name w:val="Hyperlink"/>
    <w:uiPriority w:val="99"/>
    <w:unhideWhenUsed/>
    <w:rsid w:val="00786B44"/>
    <w:rPr>
      <w:color w:val="0000FF"/>
      <w:u w:val="single"/>
    </w:rPr>
  </w:style>
  <w:style w:type="table" w:styleId="TableGrid">
    <w:name w:val="Table Grid"/>
    <w:basedOn w:val="TableNormal"/>
    <w:rsid w:val="00BB2F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5BD0"/>
    <w:pPr>
      <w:autoSpaceDE w:val="0"/>
      <w:autoSpaceDN w:val="0"/>
      <w:adjustRightInd w:val="0"/>
      <w:spacing w:after="0" w:line="240" w:lineRule="auto"/>
    </w:pPr>
    <w:rPr>
      <w:rFonts w:ascii="Adobe Garamond Pro" w:eastAsia="Calibri" w:hAnsi="Adobe Garamond Pro" w:cs="Adobe Garamond Pro"/>
      <w:color w:val="000000"/>
      <w:sz w:val="24"/>
      <w:szCs w:val="24"/>
    </w:rPr>
  </w:style>
  <w:style w:type="character" w:customStyle="1" w:styleId="A0">
    <w:name w:val="A0"/>
    <w:uiPriority w:val="99"/>
    <w:rsid w:val="00735BD0"/>
    <w:rPr>
      <w:rFonts w:cs="Adobe Garamond Pro"/>
      <w:color w:val="000000"/>
      <w:sz w:val="15"/>
      <w:szCs w:val="15"/>
    </w:rPr>
  </w:style>
  <w:style w:type="paragraph" w:styleId="FootnoteText">
    <w:name w:val="footnote text"/>
    <w:basedOn w:val="Normal"/>
    <w:link w:val="FootnoteTextChar"/>
    <w:uiPriority w:val="99"/>
    <w:unhideWhenUsed/>
    <w:rsid w:val="00735BD0"/>
    <w:pPr>
      <w:spacing w:after="0" w:line="240" w:lineRule="auto"/>
    </w:pPr>
    <w:rPr>
      <w:rFonts w:ascii="Calibri" w:eastAsia="Times New Roman" w:hAnsi="Calibri" w:cs="Times New Roman"/>
      <w:noProof/>
      <w:sz w:val="20"/>
      <w:szCs w:val="20"/>
      <w:lang w:val="lv-LV" w:eastAsia="en-US"/>
    </w:rPr>
  </w:style>
  <w:style w:type="character" w:customStyle="1" w:styleId="FootnoteTextChar">
    <w:name w:val="Footnote Text Char"/>
    <w:basedOn w:val="DefaultParagraphFont"/>
    <w:link w:val="FootnoteText"/>
    <w:uiPriority w:val="99"/>
    <w:rsid w:val="00735BD0"/>
    <w:rPr>
      <w:rFonts w:ascii="Calibri" w:eastAsia="Times New Roman" w:hAnsi="Calibri" w:cs="Times New Roman"/>
      <w:noProof/>
      <w:sz w:val="20"/>
      <w:szCs w:val="20"/>
      <w:lang w:val="lv-LV" w:eastAsia="en-US"/>
    </w:rPr>
  </w:style>
  <w:style w:type="character" w:styleId="CommentReference">
    <w:name w:val="annotation reference"/>
    <w:basedOn w:val="DefaultParagraphFont"/>
    <w:uiPriority w:val="99"/>
    <w:semiHidden/>
    <w:unhideWhenUsed/>
    <w:rsid w:val="00A349B3"/>
    <w:rPr>
      <w:sz w:val="16"/>
      <w:szCs w:val="16"/>
    </w:rPr>
  </w:style>
  <w:style w:type="paragraph" w:styleId="CommentText">
    <w:name w:val="annotation text"/>
    <w:basedOn w:val="Normal"/>
    <w:link w:val="CommentTextChar"/>
    <w:uiPriority w:val="99"/>
    <w:semiHidden/>
    <w:unhideWhenUsed/>
    <w:rsid w:val="00A349B3"/>
    <w:pPr>
      <w:spacing w:line="240" w:lineRule="auto"/>
    </w:pPr>
    <w:rPr>
      <w:sz w:val="20"/>
      <w:szCs w:val="20"/>
    </w:rPr>
  </w:style>
  <w:style w:type="character" w:customStyle="1" w:styleId="CommentTextChar">
    <w:name w:val="Comment Text Char"/>
    <w:basedOn w:val="DefaultParagraphFont"/>
    <w:link w:val="CommentText"/>
    <w:uiPriority w:val="99"/>
    <w:semiHidden/>
    <w:rsid w:val="00A349B3"/>
    <w:rPr>
      <w:sz w:val="20"/>
      <w:szCs w:val="20"/>
    </w:rPr>
  </w:style>
  <w:style w:type="character" w:customStyle="1" w:styleId="Heading4Char">
    <w:name w:val="Heading 4 Char"/>
    <w:basedOn w:val="DefaultParagraphFont"/>
    <w:link w:val="Heading4"/>
    <w:uiPriority w:val="9"/>
    <w:rsid w:val="007111BC"/>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953B69"/>
    <w:pPr>
      <w:spacing w:after="0" w:line="240" w:lineRule="auto"/>
      <w:jc w:val="both"/>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953B69"/>
    <w:rPr>
      <w:rFonts w:ascii="Times New Roman" w:eastAsia="Times New Roman" w:hAnsi="Times New Roman" w:cs="Times New Roman"/>
      <w:sz w:val="24"/>
      <w:szCs w:val="24"/>
      <w:lang w:eastAsia="en-US"/>
    </w:rPr>
  </w:style>
  <w:style w:type="paragraph" w:styleId="BodyText3">
    <w:name w:val="Body Text 3"/>
    <w:basedOn w:val="Normal"/>
    <w:link w:val="BodyText3Char"/>
    <w:rsid w:val="00953B69"/>
    <w:pPr>
      <w:spacing w:after="0" w:line="240" w:lineRule="auto"/>
      <w:jc w:val="both"/>
    </w:pPr>
    <w:rPr>
      <w:rFonts w:ascii="Times New Roman" w:eastAsia="Times New Roman" w:hAnsi="Times New Roman" w:cs="Times New Roman"/>
      <w:b/>
      <w:bCs/>
      <w:sz w:val="24"/>
      <w:szCs w:val="24"/>
      <w:lang w:eastAsia="en-US"/>
    </w:rPr>
  </w:style>
  <w:style w:type="character" w:customStyle="1" w:styleId="BodyText3Char">
    <w:name w:val="Body Text 3 Char"/>
    <w:basedOn w:val="DefaultParagraphFont"/>
    <w:link w:val="BodyText3"/>
    <w:rsid w:val="00953B69"/>
    <w:rPr>
      <w:rFonts w:ascii="Times New Roman" w:eastAsia="Times New Roman" w:hAnsi="Times New Roman" w:cs="Times New Roman"/>
      <w:b/>
      <w:bCs/>
      <w:sz w:val="24"/>
      <w:szCs w:val="24"/>
      <w:lang w:eastAsia="en-US"/>
    </w:rPr>
  </w:style>
  <w:style w:type="paragraph" w:styleId="NormalWeb">
    <w:name w:val="Normal (Web)"/>
    <w:basedOn w:val="Normal"/>
    <w:uiPriority w:val="99"/>
    <w:unhideWhenUsed/>
    <w:rsid w:val="00A703C8"/>
    <w:rPr>
      <w:rFonts w:ascii="Times New Roman" w:hAnsi="Times New Roman" w:cs="Times New Roman"/>
      <w:sz w:val="24"/>
      <w:szCs w:val="24"/>
    </w:rPr>
  </w:style>
  <w:style w:type="paragraph" w:styleId="TOC1">
    <w:name w:val="toc 1"/>
    <w:basedOn w:val="Normal"/>
    <w:next w:val="Normal"/>
    <w:autoRedefine/>
    <w:uiPriority w:val="39"/>
    <w:unhideWhenUsed/>
    <w:rsid w:val="005119DD"/>
    <w:pPr>
      <w:spacing w:before="120" w:after="0"/>
    </w:pPr>
    <w:rPr>
      <w:b/>
      <w:sz w:val="24"/>
      <w:szCs w:val="24"/>
    </w:rPr>
  </w:style>
  <w:style w:type="paragraph" w:styleId="TOC2">
    <w:name w:val="toc 2"/>
    <w:basedOn w:val="Normal"/>
    <w:next w:val="Normal"/>
    <w:autoRedefine/>
    <w:uiPriority w:val="39"/>
    <w:unhideWhenUsed/>
    <w:rsid w:val="005119DD"/>
    <w:pPr>
      <w:spacing w:after="0"/>
      <w:ind w:left="220"/>
    </w:pPr>
    <w:rPr>
      <w:b/>
    </w:rPr>
  </w:style>
  <w:style w:type="paragraph" w:styleId="TOC3">
    <w:name w:val="toc 3"/>
    <w:basedOn w:val="Normal"/>
    <w:next w:val="Normal"/>
    <w:autoRedefine/>
    <w:uiPriority w:val="39"/>
    <w:unhideWhenUsed/>
    <w:rsid w:val="005119DD"/>
    <w:pPr>
      <w:spacing w:after="0"/>
      <w:ind w:left="440"/>
    </w:pPr>
  </w:style>
  <w:style w:type="paragraph" w:styleId="TOC4">
    <w:name w:val="toc 4"/>
    <w:basedOn w:val="Normal"/>
    <w:next w:val="Normal"/>
    <w:autoRedefine/>
    <w:uiPriority w:val="39"/>
    <w:unhideWhenUsed/>
    <w:rsid w:val="005119DD"/>
    <w:pPr>
      <w:spacing w:after="0"/>
      <w:ind w:left="660"/>
    </w:pPr>
    <w:rPr>
      <w:sz w:val="20"/>
      <w:szCs w:val="20"/>
    </w:rPr>
  </w:style>
  <w:style w:type="paragraph" w:styleId="TOC5">
    <w:name w:val="toc 5"/>
    <w:basedOn w:val="Normal"/>
    <w:next w:val="Normal"/>
    <w:autoRedefine/>
    <w:uiPriority w:val="39"/>
    <w:unhideWhenUsed/>
    <w:rsid w:val="005119DD"/>
    <w:pPr>
      <w:spacing w:after="0"/>
      <w:ind w:left="880"/>
    </w:pPr>
    <w:rPr>
      <w:sz w:val="20"/>
      <w:szCs w:val="20"/>
    </w:rPr>
  </w:style>
  <w:style w:type="paragraph" w:styleId="TOC6">
    <w:name w:val="toc 6"/>
    <w:basedOn w:val="Normal"/>
    <w:next w:val="Normal"/>
    <w:autoRedefine/>
    <w:uiPriority w:val="39"/>
    <w:unhideWhenUsed/>
    <w:rsid w:val="005119DD"/>
    <w:pPr>
      <w:spacing w:after="0"/>
      <w:ind w:left="1100"/>
    </w:pPr>
    <w:rPr>
      <w:sz w:val="20"/>
      <w:szCs w:val="20"/>
    </w:rPr>
  </w:style>
  <w:style w:type="paragraph" w:styleId="TOC7">
    <w:name w:val="toc 7"/>
    <w:basedOn w:val="Normal"/>
    <w:next w:val="Normal"/>
    <w:autoRedefine/>
    <w:uiPriority w:val="39"/>
    <w:unhideWhenUsed/>
    <w:rsid w:val="005119DD"/>
    <w:pPr>
      <w:spacing w:after="0"/>
      <w:ind w:left="1320"/>
    </w:pPr>
    <w:rPr>
      <w:sz w:val="20"/>
      <w:szCs w:val="20"/>
    </w:rPr>
  </w:style>
  <w:style w:type="paragraph" w:styleId="TOC8">
    <w:name w:val="toc 8"/>
    <w:basedOn w:val="Normal"/>
    <w:next w:val="Normal"/>
    <w:autoRedefine/>
    <w:uiPriority w:val="39"/>
    <w:unhideWhenUsed/>
    <w:rsid w:val="005119DD"/>
    <w:pPr>
      <w:spacing w:after="0"/>
      <w:ind w:left="1540"/>
    </w:pPr>
    <w:rPr>
      <w:sz w:val="20"/>
      <w:szCs w:val="20"/>
    </w:rPr>
  </w:style>
  <w:style w:type="paragraph" w:styleId="TOC9">
    <w:name w:val="toc 9"/>
    <w:basedOn w:val="Normal"/>
    <w:next w:val="Normal"/>
    <w:autoRedefine/>
    <w:uiPriority w:val="39"/>
    <w:unhideWhenUsed/>
    <w:rsid w:val="005119DD"/>
    <w:pPr>
      <w:spacing w:after="0"/>
      <w:ind w:left="1760"/>
    </w:pPr>
    <w:rPr>
      <w:sz w:val="20"/>
      <w:szCs w:val="20"/>
    </w:rPr>
  </w:style>
  <w:style w:type="paragraph" w:customStyle="1" w:styleId="Heading21">
    <w:name w:val="Heading 21"/>
    <w:basedOn w:val="Heading2"/>
    <w:next w:val="Heading2"/>
    <w:qFormat/>
    <w:rsid w:val="005119DD"/>
    <w:pPr>
      <w:numPr>
        <w:numId w:val="1"/>
      </w:numPr>
      <w:spacing w:line="360" w:lineRule="auto"/>
      <w:jc w:val="center"/>
    </w:pPr>
    <w:rPr>
      <w:rFonts w:ascii="Times New Roman" w:hAnsi="Times New Roman" w:cs="Times New Roman"/>
      <w:b w:val="0"/>
      <w:sz w:val="24"/>
      <w:szCs w:val="24"/>
    </w:rPr>
  </w:style>
  <w:style w:type="character" w:customStyle="1" w:styleId="Heading3Char">
    <w:name w:val="Heading 3 Char"/>
    <w:basedOn w:val="DefaultParagraphFont"/>
    <w:link w:val="Heading3"/>
    <w:uiPriority w:val="9"/>
    <w:rsid w:val="007111B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7111BC"/>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3D5731"/>
    <w:rPr>
      <w:b/>
      <w:bCs/>
    </w:rPr>
  </w:style>
  <w:style w:type="character" w:customStyle="1" w:styleId="CommentSubjectChar">
    <w:name w:val="Comment Subject Char"/>
    <w:basedOn w:val="CommentTextChar"/>
    <w:link w:val="CommentSubject"/>
    <w:uiPriority w:val="99"/>
    <w:semiHidden/>
    <w:rsid w:val="003D5731"/>
    <w:rPr>
      <w:b/>
      <w:bCs/>
      <w:sz w:val="20"/>
      <w:szCs w:val="20"/>
    </w:rPr>
  </w:style>
  <w:style w:type="character" w:styleId="FollowedHyperlink">
    <w:name w:val="FollowedHyperlink"/>
    <w:basedOn w:val="DefaultParagraphFont"/>
    <w:uiPriority w:val="99"/>
    <w:semiHidden/>
    <w:unhideWhenUsed/>
    <w:rsid w:val="006F0F22"/>
    <w:rPr>
      <w:color w:val="800080" w:themeColor="followedHyperlink"/>
      <w:u w:val="single"/>
    </w:rPr>
  </w:style>
  <w:style w:type="paragraph" w:styleId="TOCHeading">
    <w:name w:val="TOC Heading"/>
    <w:basedOn w:val="Heading1"/>
    <w:next w:val="Normal"/>
    <w:uiPriority w:val="39"/>
    <w:unhideWhenUsed/>
    <w:qFormat/>
    <w:rsid w:val="007111BC"/>
    <w:pPr>
      <w:outlineLvl w:val="9"/>
    </w:pPr>
  </w:style>
  <w:style w:type="paragraph" w:customStyle="1" w:styleId="DefaultChar">
    <w:name w:val="Default Char"/>
    <w:link w:val="DefaultCharChar"/>
    <w:rsid w:val="0006411E"/>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DefaultCharChar">
    <w:name w:val="Default Char Char"/>
    <w:basedOn w:val="DefaultParagraphFont"/>
    <w:link w:val="DefaultChar"/>
    <w:rsid w:val="0006411E"/>
    <w:rPr>
      <w:rFonts w:ascii="Times New Roman" w:eastAsia="Times New Roman" w:hAnsi="Times New Roman" w:cs="Times New Roman"/>
      <w:color w:val="000000"/>
      <w:sz w:val="24"/>
      <w:szCs w:val="24"/>
      <w:lang w:val="en-US" w:eastAsia="en-US"/>
    </w:rPr>
  </w:style>
  <w:style w:type="character" w:customStyle="1" w:styleId="Heading5Char">
    <w:name w:val="Heading 5 Char"/>
    <w:basedOn w:val="DefaultParagraphFont"/>
    <w:link w:val="Heading5"/>
    <w:uiPriority w:val="9"/>
    <w:semiHidden/>
    <w:rsid w:val="007111B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111B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111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111B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111B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111BC"/>
    <w:pPr>
      <w:spacing w:line="240" w:lineRule="auto"/>
    </w:pPr>
    <w:rPr>
      <w:b/>
      <w:bCs/>
      <w:color w:val="4F81BD" w:themeColor="accent1"/>
      <w:sz w:val="18"/>
      <w:szCs w:val="18"/>
    </w:rPr>
  </w:style>
  <w:style w:type="paragraph" w:styleId="Title">
    <w:name w:val="Title"/>
    <w:basedOn w:val="Normal"/>
    <w:next w:val="Normal"/>
    <w:link w:val="TitleChar"/>
    <w:uiPriority w:val="10"/>
    <w:qFormat/>
    <w:rsid w:val="007111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7111BC"/>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7111B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111B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7111BC"/>
    <w:rPr>
      <w:i/>
      <w:iCs/>
    </w:rPr>
  </w:style>
  <w:style w:type="paragraph" w:styleId="NoSpacing">
    <w:name w:val="No Spacing"/>
    <w:uiPriority w:val="1"/>
    <w:qFormat/>
    <w:rsid w:val="007111BC"/>
    <w:pPr>
      <w:spacing w:after="0" w:line="240" w:lineRule="auto"/>
    </w:pPr>
  </w:style>
  <w:style w:type="paragraph" w:styleId="Quote">
    <w:name w:val="Quote"/>
    <w:basedOn w:val="Normal"/>
    <w:next w:val="Normal"/>
    <w:link w:val="QuoteChar"/>
    <w:uiPriority w:val="29"/>
    <w:qFormat/>
    <w:rsid w:val="007111BC"/>
    <w:rPr>
      <w:i/>
      <w:iCs/>
      <w:color w:val="000000" w:themeColor="text1"/>
    </w:rPr>
  </w:style>
  <w:style w:type="character" w:customStyle="1" w:styleId="QuoteChar">
    <w:name w:val="Quote Char"/>
    <w:basedOn w:val="DefaultParagraphFont"/>
    <w:link w:val="Quote"/>
    <w:uiPriority w:val="29"/>
    <w:rsid w:val="007111BC"/>
    <w:rPr>
      <w:i/>
      <w:iCs/>
      <w:color w:val="000000" w:themeColor="text1"/>
    </w:rPr>
  </w:style>
  <w:style w:type="paragraph" w:styleId="IntenseQuote">
    <w:name w:val="Intense Quote"/>
    <w:basedOn w:val="Normal"/>
    <w:next w:val="Normal"/>
    <w:link w:val="IntenseQuoteChar"/>
    <w:uiPriority w:val="30"/>
    <w:qFormat/>
    <w:rsid w:val="007111B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111BC"/>
    <w:rPr>
      <w:b/>
      <w:bCs/>
      <w:i/>
      <w:iCs/>
      <w:color w:val="4F81BD" w:themeColor="accent1"/>
    </w:rPr>
  </w:style>
  <w:style w:type="character" w:styleId="SubtleEmphasis">
    <w:name w:val="Subtle Emphasis"/>
    <w:basedOn w:val="DefaultParagraphFont"/>
    <w:uiPriority w:val="19"/>
    <w:qFormat/>
    <w:rsid w:val="007111BC"/>
    <w:rPr>
      <w:i/>
      <w:iCs/>
      <w:color w:val="808080" w:themeColor="text1" w:themeTint="7F"/>
    </w:rPr>
  </w:style>
  <w:style w:type="character" w:styleId="IntenseEmphasis">
    <w:name w:val="Intense Emphasis"/>
    <w:basedOn w:val="DefaultParagraphFont"/>
    <w:uiPriority w:val="21"/>
    <w:qFormat/>
    <w:rsid w:val="007111BC"/>
    <w:rPr>
      <w:b/>
      <w:bCs/>
      <w:i/>
      <w:iCs/>
      <w:color w:val="4F81BD" w:themeColor="accent1"/>
    </w:rPr>
  </w:style>
  <w:style w:type="character" w:styleId="SubtleReference">
    <w:name w:val="Subtle Reference"/>
    <w:basedOn w:val="DefaultParagraphFont"/>
    <w:uiPriority w:val="31"/>
    <w:qFormat/>
    <w:rsid w:val="007111BC"/>
    <w:rPr>
      <w:smallCaps/>
      <w:color w:val="C0504D" w:themeColor="accent2"/>
      <w:u w:val="single"/>
    </w:rPr>
  </w:style>
  <w:style w:type="character" w:styleId="IntenseReference">
    <w:name w:val="Intense Reference"/>
    <w:basedOn w:val="DefaultParagraphFont"/>
    <w:uiPriority w:val="32"/>
    <w:qFormat/>
    <w:rsid w:val="007111BC"/>
    <w:rPr>
      <w:b/>
      <w:bCs/>
      <w:smallCaps/>
      <w:color w:val="C0504D" w:themeColor="accent2"/>
      <w:spacing w:val="5"/>
      <w:u w:val="single"/>
    </w:rPr>
  </w:style>
  <w:style w:type="character" w:styleId="BookTitle">
    <w:name w:val="Book Title"/>
    <w:basedOn w:val="DefaultParagraphFont"/>
    <w:uiPriority w:val="33"/>
    <w:qFormat/>
    <w:rsid w:val="007111BC"/>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7987">
      <w:bodyDiv w:val="1"/>
      <w:marLeft w:val="0"/>
      <w:marRight w:val="0"/>
      <w:marTop w:val="0"/>
      <w:marBottom w:val="0"/>
      <w:divBdr>
        <w:top w:val="none" w:sz="0" w:space="0" w:color="auto"/>
        <w:left w:val="none" w:sz="0" w:space="0" w:color="auto"/>
        <w:bottom w:val="none" w:sz="0" w:space="0" w:color="auto"/>
        <w:right w:val="none" w:sz="0" w:space="0" w:color="auto"/>
      </w:divBdr>
    </w:div>
    <w:div w:id="63837323">
      <w:bodyDiv w:val="1"/>
      <w:marLeft w:val="0"/>
      <w:marRight w:val="0"/>
      <w:marTop w:val="0"/>
      <w:marBottom w:val="0"/>
      <w:divBdr>
        <w:top w:val="none" w:sz="0" w:space="0" w:color="auto"/>
        <w:left w:val="none" w:sz="0" w:space="0" w:color="auto"/>
        <w:bottom w:val="none" w:sz="0" w:space="0" w:color="auto"/>
        <w:right w:val="none" w:sz="0" w:space="0" w:color="auto"/>
      </w:divBdr>
    </w:div>
    <w:div w:id="71317548">
      <w:bodyDiv w:val="1"/>
      <w:marLeft w:val="0"/>
      <w:marRight w:val="0"/>
      <w:marTop w:val="0"/>
      <w:marBottom w:val="0"/>
      <w:divBdr>
        <w:top w:val="none" w:sz="0" w:space="0" w:color="auto"/>
        <w:left w:val="none" w:sz="0" w:space="0" w:color="auto"/>
        <w:bottom w:val="none" w:sz="0" w:space="0" w:color="auto"/>
        <w:right w:val="none" w:sz="0" w:space="0" w:color="auto"/>
      </w:divBdr>
    </w:div>
    <w:div w:id="116143742">
      <w:bodyDiv w:val="1"/>
      <w:marLeft w:val="0"/>
      <w:marRight w:val="0"/>
      <w:marTop w:val="0"/>
      <w:marBottom w:val="0"/>
      <w:divBdr>
        <w:top w:val="none" w:sz="0" w:space="0" w:color="auto"/>
        <w:left w:val="none" w:sz="0" w:space="0" w:color="auto"/>
        <w:bottom w:val="none" w:sz="0" w:space="0" w:color="auto"/>
        <w:right w:val="none" w:sz="0" w:space="0" w:color="auto"/>
      </w:divBdr>
    </w:div>
    <w:div w:id="258299604">
      <w:bodyDiv w:val="1"/>
      <w:marLeft w:val="0"/>
      <w:marRight w:val="0"/>
      <w:marTop w:val="0"/>
      <w:marBottom w:val="0"/>
      <w:divBdr>
        <w:top w:val="none" w:sz="0" w:space="0" w:color="auto"/>
        <w:left w:val="none" w:sz="0" w:space="0" w:color="auto"/>
        <w:bottom w:val="none" w:sz="0" w:space="0" w:color="auto"/>
        <w:right w:val="none" w:sz="0" w:space="0" w:color="auto"/>
      </w:divBdr>
    </w:div>
    <w:div w:id="271521333">
      <w:bodyDiv w:val="1"/>
      <w:marLeft w:val="0"/>
      <w:marRight w:val="0"/>
      <w:marTop w:val="0"/>
      <w:marBottom w:val="0"/>
      <w:divBdr>
        <w:top w:val="none" w:sz="0" w:space="0" w:color="auto"/>
        <w:left w:val="none" w:sz="0" w:space="0" w:color="auto"/>
        <w:bottom w:val="none" w:sz="0" w:space="0" w:color="auto"/>
        <w:right w:val="none" w:sz="0" w:space="0" w:color="auto"/>
      </w:divBdr>
    </w:div>
    <w:div w:id="316803531">
      <w:bodyDiv w:val="1"/>
      <w:marLeft w:val="0"/>
      <w:marRight w:val="0"/>
      <w:marTop w:val="0"/>
      <w:marBottom w:val="0"/>
      <w:divBdr>
        <w:top w:val="none" w:sz="0" w:space="0" w:color="auto"/>
        <w:left w:val="none" w:sz="0" w:space="0" w:color="auto"/>
        <w:bottom w:val="none" w:sz="0" w:space="0" w:color="auto"/>
        <w:right w:val="none" w:sz="0" w:space="0" w:color="auto"/>
      </w:divBdr>
    </w:div>
    <w:div w:id="333998496">
      <w:bodyDiv w:val="1"/>
      <w:marLeft w:val="0"/>
      <w:marRight w:val="0"/>
      <w:marTop w:val="0"/>
      <w:marBottom w:val="0"/>
      <w:divBdr>
        <w:top w:val="none" w:sz="0" w:space="0" w:color="auto"/>
        <w:left w:val="none" w:sz="0" w:space="0" w:color="auto"/>
        <w:bottom w:val="none" w:sz="0" w:space="0" w:color="auto"/>
        <w:right w:val="none" w:sz="0" w:space="0" w:color="auto"/>
      </w:divBdr>
    </w:div>
    <w:div w:id="342515270">
      <w:bodyDiv w:val="1"/>
      <w:marLeft w:val="0"/>
      <w:marRight w:val="0"/>
      <w:marTop w:val="0"/>
      <w:marBottom w:val="0"/>
      <w:divBdr>
        <w:top w:val="none" w:sz="0" w:space="0" w:color="auto"/>
        <w:left w:val="none" w:sz="0" w:space="0" w:color="auto"/>
        <w:bottom w:val="none" w:sz="0" w:space="0" w:color="auto"/>
        <w:right w:val="none" w:sz="0" w:space="0" w:color="auto"/>
      </w:divBdr>
    </w:div>
    <w:div w:id="449058391">
      <w:bodyDiv w:val="1"/>
      <w:marLeft w:val="0"/>
      <w:marRight w:val="0"/>
      <w:marTop w:val="0"/>
      <w:marBottom w:val="0"/>
      <w:divBdr>
        <w:top w:val="none" w:sz="0" w:space="0" w:color="auto"/>
        <w:left w:val="none" w:sz="0" w:space="0" w:color="auto"/>
        <w:bottom w:val="none" w:sz="0" w:space="0" w:color="auto"/>
        <w:right w:val="none" w:sz="0" w:space="0" w:color="auto"/>
      </w:divBdr>
    </w:div>
    <w:div w:id="562713975">
      <w:bodyDiv w:val="1"/>
      <w:marLeft w:val="0"/>
      <w:marRight w:val="0"/>
      <w:marTop w:val="0"/>
      <w:marBottom w:val="0"/>
      <w:divBdr>
        <w:top w:val="none" w:sz="0" w:space="0" w:color="auto"/>
        <w:left w:val="none" w:sz="0" w:space="0" w:color="auto"/>
        <w:bottom w:val="none" w:sz="0" w:space="0" w:color="auto"/>
        <w:right w:val="none" w:sz="0" w:space="0" w:color="auto"/>
      </w:divBdr>
    </w:div>
    <w:div w:id="602568581">
      <w:bodyDiv w:val="1"/>
      <w:marLeft w:val="0"/>
      <w:marRight w:val="0"/>
      <w:marTop w:val="0"/>
      <w:marBottom w:val="0"/>
      <w:divBdr>
        <w:top w:val="none" w:sz="0" w:space="0" w:color="auto"/>
        <w:left w:val="none" w:sz="0" w:space="0" w:color="auto"/>
        <w:bottom w:val="none" w:sz="0" w:space="0" w:color="auto"/>
        <w:right w:val="none" w:sz="0" w:space="0" w:color="auto"/>
      </w:divBdr>
    </w:div>
    <w:div w:id="773132306">
      <w:bodyDiv w:val="1"/>
      <w:marLeft w:val="0"/>
      <w:marRight w:val="0"/>
      <w:marTop w:val="0"/>
      <w:marBottom w:val="0"/>
      <w:divBdr>
        <w:top w:val="none" w:sz="0" w:space="0" w:color="auto"/>
        <w:left w:val="none" w:sz="0" w:space="0" w:color="auto"/>
        <w:bottom w:val="none" w:sz="0" w:space="0" w:color="auto"/>
        <w:right w:val="none" w:sz="0" w:space="0" w:color="auto"/>
      </w:divBdr>
    </w:div>
    <w:div w:id="928926372">
      <w:bodyDiv w:val="1"/>
      <w:marLeft w:val="0"/>
      <w:marRight w:val="0"/>
      <w:marTop w:val="0"/>
      <w:marBottom w:val="0"/>
      <w:divBdr>
        <w:top w:val="none" w:sz="0" w:space="0" w:color="auto"/>
        <w:left w:val="none" w:sz="0" w:space="0" w:color="auto"/>
        <w:bottom w:val="none" w:sz="0" w:space="0" w:color="auto"/>
        <w:right w:val="none" w:sz="0" w:space="0" w:color="auto"/>
      </w:divBdr>
    </w:div>
    <w:div w:id="932738151">
      <w:bodyDiv w:val="1"/>
      <w:marLeft w:val="0"/>
      <w:marRight w:val="0"/>
      <w:marTop w:val="0"/>
      <w:marBottom w:val="0"/>
      <w:divBdr>
        <w:top w:val="none" w:sz="0" w:space="0" w:color="auto"/>
        <w:left w:val="none" w:sz="0" w:space="0" w:color="auto"/>
        <w:bottom w:val="none" w:sz="0" w:space="0" w:color="auto"/>
        <w:right w:val="none" w:sz="0" w:space="0" w:color="auto"/>
      </w:divBdr>
    </w:div>
    <w:div w:id="958537676">
      <w:bodyDiv w:val="1"/>
      <w:marLeft w:val="0"/>
      <w:marRight w:val="0"/>
      <w:marTop w:val="0"/>
      <w:marBottom w:val="0"/>
      <w:divBdr>
        <w:top w:val="none" w:sz="0" w:space="0" w:color="auto"/>
        <w:left w:val="none" w:sz="0" w:space="0" w:color="auto"/>
        <w:bottom w:val="none" w:sz="0" w:space="0" w:color="auto"/>
        <w:right w:val="none" w:sz="0" w:space="0" w:color="auto"/>
      </w:divBdr>
    </w:div>
    <w:div w:id="969095482">
      <w:bodyDiv w:val="1"/>
      <w:marLeft w:val="0"/>
      <w:marRight w:val="0"/>
      <w:marTop w:val="0"/>
      <w:marBottom w:val="0"/>
      <w:divBdr>
        <w:top w:val="none" w:sz="0" w:space="0" w:color="auto"/>
        <w:left w:val="none" w:sz="0" w:space="0" w:color="auto"/>
        <w:bottom w:val="none" w:sz="0" w:space="0" w:color="auto"/>
        <w:right w:val="none" w:sz="0" w:space="0" w:color="auto"/>
      </w:divBdr>
    </w:div>
    <w:div w:id="972907272">
      <w:bodyDiv w:val="1"/>
      <w:marLeft w:val="0"/>
      <w:marRight w:val="0"/>
      <w:marTop w:val="0"/>
      <w:marBottom w:val="0"/>
      <w:divBdr>
        <w:top w:val="none" w:sz="0" w:space="0" w:color="auto"/>
        <w:left w:val="none" w:sz="0" w:space="0" w:color="auto"/>
        <w:bottom w:val="none" w:sz="0" w:space="0" w:color="auto"/>
        <w:right w:val="none" w:sz="0" w:space="0" w:color="auto"/>
      </w:divBdr>
    </w:div>
    <w:div w:id="1010058933">
      <w:bodyDiv w:val="1"/>
      <w:marLeft w:val="0"/>
      <w:marRight w:val="0"/>
      <w:marTop w:val="0"/>
      <w:marBottom w:val="0"/>
      <w:divBdr>
        <w:top w:val="none" w:sz="0" w:space="0" w:color="auto"/>
        <w:left w:val="none" w:sz="0" w:space="0" w:color="auto"/>
        <w:bottom w:val="none" w:sz="0" w:space="0" w:color="auto"/>
        <w:right w:val="none" w:sz="0" w:space="0" w:color="auto"/>
      </w:divBdr>
    </w:div>
    <w:div w:id="1027868813">
      <w:bodyDiv w:val="1"/>
      <w:marLeft w:val="0"/>
      <w:marRight w:val="0"/>
      <w:marTop w:val="0"/>
      <w:marBottom w:val="0"/>
      <w:divBdr>
        <w:top w:val="none" w:sz="0" w:space="0" w:color="auto"/>
        <w:left w:val="none" w:sz="0" w:space="0" w:color="auto"/>
        <w:bottom w:val="none" w:sz="0" w:space="0" w:color="auto"/>
        <w:right w:val="none" w:sz="0" w:space="0" w:color="auto"/>
      </w:divBdr>
    </w:div>
    <w:div w:id="1078600940">
      <w:bodyDiv w:val="1"/>
      <w:marLeft w:val="0"/>
      <w:marRight w:val="0"/>
      <w:marTop w:val="0"/>
      <w:marBottom w:val="0"/>
      <w:divBdr>
        <w:top w:val="none" w:sz="0" w:space="0" w:color="auto"/>
        <w:left w:val="none" w:sz="0" w:space="0" w:color="auto"/>
        <w:bottom w:val="none" w:sz="0" w:space="0" w:color="auto"/>
        <w:right w:val="none" w:sz="0" w:space="0" w:color="auto"/>
      </w:divBdr>
    </w:div>
    <w:div w:id="1101610349">
      <w:bodyDiv w:val="1"/>
      <w:marLeft w:val="0"/>
      <w:marRight w:val="0"/>
      <w:marTop w:val="0"/>
      <w:marBottom w:val="0"/>
      <w:divBdr>
        <w:top w:val="none" w:sz="0" w:space="0" w:color="auto"/>
        <w:left w:val="none" w:sz="0" w:space="0" w:color="auto"/>
        <w:bottom w:val="none" w:sz="0" w:space="0" w:color="auto"/>
        <w:right w:val="none" w:sz="0" w:space="0" w:color="auto"/>
      </w:divBdr>
    </w:div>
    <w:div w:id="1114524159">
      <w:bodyDiv w:val="1"/>
      <w:marLeft w:val="0"/>
      <w:marRight w:val="0"/>
      <w:marTop w:val="0"/>
      <w:marBottom w:val="0"/>
      <w:divBdr>
        <w:top w:val="none" w:sz="0" w:space="0" w:color="auto"/>
        <w:left w:val="none" w:sz="0" w:space="0" w:color="auto"/>
        <w:bottom w:val="none" w:sz="0" w:space="0" w:color="auto"/>
        <w:right w:val="none" w:sz="0" w:space="0" w:color="auto"/>
      </w:divBdr>
    </w:div>
    <w:div w:id="1167793147">
      <w:bodyDiv w:val="1"/>
      <w:marLeft w:val="0"/>
      <w:marRight w:val="0"/>
      <w:marTop w:val="0"/>
      <w:marBottom w:val="0"/>
      <w:divBdr>
        <w:top w:val="none" w:sz="0" w:space="0" w:color="auto"/>
        <w:left w:val="none" w:sz="0" w:space="0" w:color="auto"/>
        <w:bottom w:val="none" w:sz="0" w:space="0" w:color="auto"/>
        <w:right w:val="none" w:sz="0" w:space="0" w:color="auto"/>
      </w:divBdr>
    </w:div>
    <w:div w:id="1185242748">
      <w:bodyDiv w:val="1"/>
      <w:marLeft w:val="0"/>
      <w:marRight w:val="0"/>
      <w:marTop w:val="0"/>
      <w:marBottom w:val="0"/>
      <w:divBdr>
        <w:top w:val="none" w:sz="0" w:space="0" w:color="auto"/>
        <w:left w:val="none" w:sz="0" w:space="0" w:color="auto"/>
        <w:bottom w:val="none" w:sz="0" w:space="0" w:color="auto"/>
        <w:right w:val="none" w:sz="0" w:space="0" w:color="auto"/>
      </w:divBdr>
    </w:div>
    <w:div w:id="1209872949">
      <w:bodyDiv w:val="1"/>
      <w:marLeft w:val="0"/>
      <w:marRight w:val="0"/>
      <w:marTop w:val="0"/>
      <w:marBottom w:val="0"/>
      <w:divBdr>
        <w:top w:val="none" w:sz="0" w:space="0" w:color="auto"/>
        <w:left w:val="none" w:sz="0" w:space="0" w:color="auto"/>
        <w:bottom w:val="none" w:sz="0" w:space="0" w:color="auto"/>
        <w:right w:val="none" w:sz="0" w:space="0" w:color="auto"/>
      </w:divBdr>
    </w:div>
    <w:div w:id="1226448791">
      <w:bodyDiv w:val="1"/>
      <w:marLeft w:val="0"/>
      <w:marRight w:val="0"/>
      <w:marTop w:val="0"/>
      <w:marBottom w:val="0"/>
      <w:divBdr>
        <w:top w:val="none" w:sz="0" w:space="0" w:color="auto"/>
        <w:left w:val="none" w:sz="0" w:space="0" w:color="auto"/>
        <w:bottom w:val="none" w:sz="0" w:space="0" w:color="auto"/>
        <w:right w:val="none" w:sz="0" w:space="0" w:color="auto"/>
      </w:divBdr>
    </w:div>
    <w:div w:id="1266033814">
      <w:bodyDiv w:val="1"/>
      <w:marLeft w:val="0"/>
      <w:marRight w:val="0"/>
      <w:marTop w:val="0"/>
      <w:marBottom w:val="0"/>
      <w:divBdr>
        <w:top w:val="none" w:sz="0" w:space="0" w:color="auto"/>
        <w:left w:val="none" w:sz="0" w:space="0" w:color="auto"/>
        <w:bottom w:val="none" w:sz="0" w:space="0" w:color="auto"/>
        <w:right w:val="none" w:sz="0" w:space="0" w:color="auto"/>
      </w:divBdr>
    </w:div>
    <w:div w:id="1292831985">
      <w:bodyDiv w:val="1"/>
      <w:marLeft w:val="0"/>
      <w:marRight w:val="0"/>
      <w:marTop w:val="0"/>
      <w:marBottom w:val="0"/>
      <w:divBdr>
        <w:top w:val="none" w:sz="0" w:space="0" w:color="auto"/>
        <w:left w:val="none" w:sz="0" w:space="0" w:color="auto"/>
        <w:bottom w:val="none" w:sz="0" w:space="0" w:color="auto"/>
        <w:right w:val="none" w:sz="0" w:space="0" w:color="auto"/>
      </w:divBdr>
    </w:div>
    <w:div w:id="1335841402">
      <w:bodyDiv w:val="1"/>
      <w:marLeft w:val="0"/>
      <w:marRight w:val="0"/>
      <w:marTop w:val="0"/>
      <w:marBottom w:val="0"/>
      <w:divBdr>
        <w:top w:val="none" w:sz="0" w:space="0" w:color="auto"/>
        <w:left w:val="none" w:sz="0" w:space="0" w:color="auto"/>
        <w:bottom w:val="none" w:sz="0" w:space="0" w:color="auto"/>
        <w:right w:val="none" w:sz="0" w:space="0" w:color="auto"/>
      </w:divBdr>
    </w:div>
    <w:div w:id="1398700588">
      <w:bodyDiv w:val="1"/>
      <w:marLeft w:val="0"/>
      <w:marRight w:val="0"/>
      <w:marTop w:val="0"/>
      <w:marBottom w:val="0"/>
      <w:divBdr>
        <w:top w:val="none" w:sz="0" w:space="0" w:color="auto"/>
        <w:left w:val="none" w:sz="0" w:space="0" w:color="auto"/>
        <w:bottom w:val="none" w:sz="0" w:space="0" w:color="auto"/>
        <w:right w:val="none" w:sz="0" w:space="0" w:color="auto"/>
      </w:divBdr>
      <w:divsChild>
        <w:div w:id="599799023">
          <w:marLeft w:val="547"/>
          <w:marRight w:val="0"/>
          <w:marTop w:val="0"/>
          <w:marBottom w:val="0"/>
          <w:divBdr>
            <w:top w:val="none" w:sz="0" w:space="0" w:color="auto"/>
            <w:left w:val="none" w:sz="0" w:space="0" w:color="auto"/>
            <w:bottom w:val="none" w:sz="0" w:space="0" w:color="auto"/>
            <w:right w:val="none" w:sz="0" w:space="0" w:color="auto"/>
          </w:divBdr>
        </w:div>
        <w:div w:id="1851528669">
          <w:marLeft w:val="547"/>
          <w:marRight w:val="0"/>
          <w:marTop w:val="0"/>
          <w:marBottom w:val="0"/>
          <w:divBdr>
            <w:top w:val="none" w:sz="0" w:space="0" w:color="auto"/>
            <w:left w:val="none" w:sz="0" w:space="0" w:color="auto"/>
            <w:bottom w:val="none" w:sz="0" w:space="0" w:color="auto"/>
            <w:right w:val="none" w:sz="0" w:space="0" w:color="auto"/>
          </w:divBdr>
        </w:div>
        <w:div w:id="1511682354">
          <w:marLeft w:val="547"/>
          <w:marRight w:val="0"/>
          <w:marTop w:val="0"/>
          <w:marBottom w:val="0"/>
          <w:divBdr>
            <w:top w:val="none" w:sz="0" w:space="0" w:color="auto"/>
            <w:left w:val="none" w:sz="0" w:space="0" w:color="auto"/>
            <w:bottom w:val="none" w:sz="0" w:space="0" w:color="auto"/>
            <w:right w:val="none" w:sz="0" w:space="0" w:color="auto"/>
          </w:divBdr>
        </w:div>
        <w:div w:id="693270164">
          <w:marLeft w:val="547"/>
          <w:marRight w:val="0"/>
          <w:marTop w:val="0"/>
          <w:marBottom w:val="0"/>
          <w:divBdr>
            <w:top w:val="none" w:sz="0" w:space="0" w:color="auto"/>
            <w:left w:val="none" w:sz="0" w:space="0" w:color="auto"/>
            <w:bottom w:val="none" w:sz="0" w:space="0" w:color="auto"/>
            <w:right w:val="none" w:sz="0" w:space="0" w:color="auto"/>
          </w:divBdr>
        </w:div>
        <w:div w:id="1793358245">
          <w:marLeft w:val="547"/>
          <w:marRight w:val="0"/>
          <w:marTop w:val="0"/>
          <w:marBottom w:val="0"/>
          <w:divBdr>
            <w:top w:val="none" w:sz="0" w:space="0" w:color="auto"/>
            <w:left w:val="none" w:sz="0" w:space="0" w:color="auto"/>
            <w:bottom w:val="none" w:sz="0" w:space="0" w:color="auto"/>
            <w:right w:val="none" w:sz="0" w:space="0" w:color="auto"/>
          </w:divBdr>
        </w:div>
      </w:divsChild>
    </w:div>
    <w:div w:id="1480801383">
      <w:bodyDiv w:val="1"/>
      <w:marLeft w:val="0"/>
      <w:marRight w:val="0"/>
      <w:marTop w:val="0"/>
      <w:marBottom w:val="0"/>
      <w:divBdr>
        <w:top w:val="none" w:sz="0" w:space="0" w:color="auto"/>
        <w:left w:val="none" w:sz="0" w:space="0" w:color="auto"/>
        <w:bottom w:val="none" w:sz="0" w:space="0" w:color="auto"/>
        <w:right w:val="none" w:sz="0" w:space="0" w:color="auto"/>
      </w:divBdr>
    </w:div>
    <w:div w:id="1551528569">
      <w:bodyDiv w:val="1"/>
      <w:marLeft w:val="0"/>
      <w:marRight w:val="0"/>
      <w:marTop w:val="0"/>
      <w:marBottom w:val="0"/>
      <w:divBdr>
        <w:top w:val="none" w:sz="0" w:space="0" w:color="auto"/>
        <w:left w:val="none" w:sz="0" w:space="0" w:color="auto"/>
        <w:bottom w:val="none" w:sz="0" w:space="0" w:color="auto"/>
        <w:right w:val="none" w:sz="0" w:space="0" w:color="auto"/>
      </w:divBdr>
    </w:div>
    <w:div w:id="1779326545">
      <w:bodyDiv w:val="1"/>
      <w:marLeft w:val="0"/>
      <w:marRight w:val="0"/>
      <w:marTop w:val="0"/>
      <w:marBottom w:val="0"/>
      <w:divBdr>
        <w:top w:val="none" w:sz="0" w:space="0" w:color="auto"/>
        <w:left w:val="none" w:sz="0" w:space="0" w:color="auto"/>
        <w:bottom w:val="none" w:sz="0" w:space="0" w:color="auto"/>
        <w:right w:val="none" w:sz="0" w:space="0" w:color="auto"/>
      </w:divBdr>
    </w:div>
    <w:div w:id="1866137627">
      <w:bodyDiv w:val="1"/>
      <w:marLeft w:val="0"/>
      <w:marRight w:val="0"/>
      <w:marTop w:val="0"/>
      <w:marBottom w:val="0"/>
      <w:divBdr>
        <w:top w:val="none" w:sz="0" w:space="0" w:color="auto"/>
        <w:left w:val="none" w:sz="0" w:space="0" w:color="auto"/>
        <w:bottom w:val="none" w:sz="0" w:space="0" w:color="auto"/>
        <w:right w:val="none" w:sz="0" w:space="0" w:color="auto"/>
      </w:divBdr>
    </w:div>
    <w:div w:id="1904483650">
      <w:bodyDiv w:val="1"/>
      <w:marLeft w:val="0"/>
      <w:marRight w:val="0"/>
      <w:marTop w:val="0"/>
      <w:marBottom w:val="0"/>
      <w:divBdr>
        <w:top w:val="none" w:sz="0" w:space="0" w:color="auto"/>
        <w:left w:val="none" w:sz="0" w:space="0" w:color="auto"/>
        <w:bottom w:val="none" w:sz="0" w:space="0" w:color="auto"/>
        <w:right w:val="none" w:sz="0" w:space="0" w:color="auto"/>
      </w:divBdr>
    </w:div>
    <w:div w:id="19991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atostogoskaime.lt/" TargetMode="External"/><Relationship Id="rId26" Type="http://schemas.microsoft.com/office/2007/relationships/diagramDrawing" Target="diagrams/drawing2.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atostogoskaime.lt/" TargetMode="External"/><Relationship Id="rId34" Type="http://schemas.openxmlformats.org/officeDocument/2006/relationships/image" Target="media/image3.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www.atostogoskaime.lt/" TargetMode="External"/><Relationship Id="rId25" Type="http://schemas.openxmlformats.org/officeDocument/2006/relationships/diagramColors" Target="diagrams/colors2.xml"/><Relationship Id="rId33" Type="http://schemas.openxmlformats.org/officeDocument/2006/relationships/image" Target="media/image2.png"/><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atostogoskaime.lt/" TargetMode="External"/><Relationship Id="rId20" Type="http://schemas.openxmlformats.org/officeDocument/2006/relationships/hyperlink" Target="http://www.atostogoskaime.lt/" TargetMode="External"/><Relationship Id="rId29" Type="http://schemas.openxmlformats.org/officeDocument/2006/relationships/hyperlink" Target="http://www.su.lt/bylos/mokslo_leidiniai/ekonomika/2010_3_19_1/isoraite.pdf"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QuickStyle" Target="diagrams/quickStyle2.xml"/><Relationship Id="rId32" Type="http://schemas.openxmlformats.org/officeDocument/2006/relationships/hyperlink" Target="http://www.leidykla.vu.lt/fileadmin/Acta_Paedagogica_Vilnensia/14/133-144.pdf"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tostogoskaime.lt/" TargetMode="External"/><Relationship Id="rId23" Type="http://schemas.openxmlformats.org/officeDocument/2006/relationships/diagramLayout" Target="diagrams/layout2.xml"/><Relationship Id="rId28" Type="http://schemas.openxmlformats.org/officeDocument/2006/relationships/hyperlink" Target="file:///C:\Users\Jonce\AppData\Roaming\Microsoft\Word\%3c%20http:\www.esparamos.lt\es-parama-zemes-ukiui\kaimo-turizmo-veiklos-skatinimas\" TargetMode="External"/><Relationship Id="rId36" Type="http://schemas.openxmlformats.org/officeDocument/2006/relationships/image" Target="media/image5.png"/><Relationship Id="rId10" Type="http://schemas.openxmlformats.org/officeDocument/2006/relationships/diagramLayout" Target="diagrams/layout1.xml"/><Relationship Id="rId19" Type="http://schemas.openxmlformats.org/officeDocument/2006/relationships/hyperlink" Target="http://www.atostogoskaime.lt/" TargetMode="External"/><Relationship Id="rId31" Type="http://schemas.openxmlformats.org/officeDocument/2006/relationships/hyperlink" Target="http://osp.stat.gov.lt/informaciniai-pranesimai/?articleId=3232216"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Data" Target="diagrams/data2.xml"/><Relationship Id="rId27" Type="http://schemas.openxmlformats.org/officeDocument/2006/relationships/hyperlink" Target="http://vadyba.asu.lt/11/10.pdf" TargetMode="External"/><Relationship Id="rId30" Type="http://schemas.openxmlformats.org/officeDocument/2006/relationships/hyperlink" Target="http://www.jvic.lt/public/files/kaimo-turizmo-pradziamokslis.pdf" TargetMode="External"/><Relationship Id="rId35" Type="http://schemas.openxmlformats.org/officeDocument/2006/relationships/image" Target="media/image4.png"/><Relationship Id="rId43"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87BC7F-9818-7144-8845-44F169DAB46F}"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en-US"/>
        </a:p>
      </dgm:t>
    </dgm:pt>
    <dgm:pt modelId="{1D20845D-70B6-2944-B080-5A4D5AFED2E8}">
      <dgm:prSet phldrT="[Text]" custT="1"/>
      <dgm:spPr/>
      <dgm:t>
        <a:bodyPr/>
        <a:lstStyle/>
        <a:p>
          <a:r>
            <a:rPr lang="en-US" sz="1400" b="1">
              <a:latin typeface="Times New Roman"/>
              <a:cs typeface="Times New Roman"/>
            </a:rPr>
            <a:t>Kaimo turizmas</a:t>
          </a:r>
        </a:p>
      </dgm:t>
    </dgm:pt>
    <dgm:pt modelId="{D98E3B45-CD59-1E41-8296-13159B2E04D3}" type="parTrans" cxnId="{13A86C26-2F57-B940-AA88-65DAD169CD28}">
      <dgm:prSet/>
      <dgm:spPr/>
      <dgm:t>
        <a:bodyPr/>
        <a:lstStyle/>
        <a:p>
          <a:endParaRPr lang="en-US"/>
        </a:p>
      </dgm:t>
    </dgm:pt>
    <dgm:pt modelId="{F038AFB2-7185-0842-9F9D-CA37897AC1C7}" type="sibTrans" cxnId="{13A86C26-2F57-B940-AA88-65DAD169CD28}">
      <dgm:prSet/>
      <dgm:spPr/>
      <dgm:t>
        <a:bodyPr/>
        <a:lstStyle/>
        <a:p>
          <a:endParaRPr lang="en-US"/>
        </a:p>
      </dgm:t>
    </dgm:pt>
    <dgm:pt modelId="{EA5F4529-790D-D945-9A1F-2D1719373830}">
      <dgm:prSet phldrT="[Text]" custT="1"/>
      <dgm:spPr/>
      <dgm:t>
        <a:bodyPr/>
        <a:lstStyle/>
        <a:p>
          <a:r>
            <a:rPr lang="lt-LT" sz="1200" b="0">
              <a:latin typeface="Times New Roman"/>
              <a:cs typeface="Times New Roman"/>
            </a:rPr>
            <a:t>Kaimo turizmas kaip reiškinys: kelionė į kaimo vietoves ir rekreacinė veikla jose</a:t>
          </a:r>
          <a:endParaRPr lang="en-US" sz="1200" b="0">
            <a:latin typeface="Times New Roman"/>
            <a:cs typeface="Times New Roman"/>
          </a:endParaRPr>
        </a:p>
      </dgm:t>
    </dgm:pt>
    <dgm:pt modelId="{781C10FF-A3F7-B94B-8FB8-722FB161D4AB}" type="parTrans" cxnId="{C4ADE639-88F4-6446-9157-9A4BB0A5D08B}">
      <dgm:prSet/>
      <dgm:spPr/>
      <dgm:t>
        <a:bodyPr/>
        <a:lstStyle/>
        <a:p>
          <a:endParaRPr lang="en-US"/>
        </a:p>
      </dgm:t>
    </dgm:pt>
    <dgm:pt modelId="{EC9732D0-64F3-C740-ACAB-C961A4817DF2}" type="sibTrans" cxnId="{C4ADE639-88F4-6446-9157-9A4BB0A5D08B}">
      <dgm:prSet/>
      <dgm:spPr/>
      <dgm:t>
        <a:bodyPr/>
        <a:lstStyle/>
        <a:p>
          <a:endParaRPr lang="en-US"/>
        </a:p>
      </dgm:t>
    </dgm:pt>
    <dgm:pt modelId="{7D611E27-0B52-4B48-933C-B348F7FCA54B}">
      <dgm:prSet phldrT="[Text]" custT="1"/>
      <dgm:spPr/>
      <dgm:t>
        <a:bodyPr/>
        <a:lstStyle/>
        <a:p>
          <a:r>
            <a:rPr lang="lt-LT" sz="1200" b="0">
              <a:latin typeface="Times New Roman"/>
              <a:cs typeface="Times New Roman"/>
            </a:rPr>
            <a:t>Kaimo turizmas kaip verslinė veikla: visa rekreacinė ir poilsio kaime organizavimo veikla bei su šia veikla susijusę tiek natūralūs, tiek žmogaus sukurti išt</a:t>
          </a:r>
          <a:r>
            <a:rPr lang="lt-LT" sz="1100" b="0">
              <a:latin typeface="Times New Roman"/>
              <a:cs typeface="Times New Roman"/>
            </a:rPr>
            <a:t>ekliai</a:t>
          </a:r>
          <a:endParaRPr lang="en-US" sz="1100" b="0">
            <a:latin typeface="Times New Roman"/>
            <a:cs typeface="Times New Roman"/>
          </a:endParaRPr>
        </a:p>
      </dgm:t>
    </dgm:pt>
    <dgm:pt modelId="{3EEC6C17-9177-FD46-97AA-965ED765B778}" type="parTrans" cxnId="{5B02E820-898A-174E-B893-673E52B2BE8E}">
      <dgm:prSet/>
      <dgm:spPr/>
      <dgm:t>
        <a:bodyPr/>
        <a:lstStyle/>
        <a:p>
          <a:endParaRPr lang="en-US"/>
        </a:p>
      </dgm:t>
    </dgm:pt>
    <dgm:pt modelId="{8653D26B-B4E6-FA40-A637-8E452335ECF0}" type="sibTrans" cxnId="{5B02E820-898A-174E-B893-673E52B2BE8E}">
      <dgm:prSet/>
      <dgm:spPr/>
      <dgm:t>
        <a:bodyPr/>
        <a:lstStyle/>
        <a:p>
          <a:endParaRPr lang="en-US"/>
        </a:p>
      </dgm:t>
    </dgm:pt>
    <dgm:pt modelId="{EB9FC084-266D-3F46-BDA5-EF0BA18641E8}" type="pres">
      <dgm:prSet presAssocID="{4F87BC7F-9818-7144-8845-44F169DAB46F}" presName="Name0" presStyleCnt="0">
        <dgm:presLayoutVars>
          <dgm:chPref val="1"/>
          <dgm:dir/>
          <dgm:animOne val="branch"/>
          <dgm:animLvl val="lvl"/>
          <dgm:resizeHandles val="exact"/>
        </dgm:presLayoutVars>
      </dgm:prSet>
      <dgm:spPr/>
      <dgm:t>
        <a:bodyPr/>
        <a:lstStyle/>
        <a:p>
          <a:endParaRPr lang="en-US"/>
        </a:p>
      </dgm:t>
    </dgm:pt>
    <dgm:pt modelId="{56411A18-C6F8-5742-A93F-C20A8FF2ADFB}" type="pres">
      <dgm:prSet presAssocID="{1D20845D-70B6-2944-B080-5A4D5AFED2E8}" presName="root1" presStyleCnt="0"/>
      <dgm:spPr/>
    </dgm:pt>
    <dgm:pt modelId="{18C77730-BC4D-B54C-8120-25AC5E2C43E9}" type="pres">
      <dgm:prSet presAssocID="{1D20845D-70B6-2944-B080-5A4D5AFED2E8}" presName="LevelOneTextNode" presStyleLbl="node0" presStyleIdx="0" presStyleCnt="1" custScaleX="80665" custScaleY="78530" custLinFactNeighborX="6924" custLinFactNeighborY="3481">
        <dgm:presLayoutVars>
          <dgm:chPref val="3"/>
        </dgm:presLayoutVars>
      </dgm:prSet>
      <dgm:spPr/>
      <dgm:t>
        <a:bodyPr/>
        <a:lstStyle/>
        <a:p>
          <a:endParaRPr lang="en-US"/>
        </a:p>
      </dgm:t>
    </dgm:pt>
    <dgm:pt modelId="{82F73235-4919-5845-B629-31AC5DC31944}" type="pres">
      <dgm:prSet presAssocID="{1D20845D-70B6-2944-B080-5A4D5AFED2E8}" presName="level2hierChild" presStyleCnt="0"/>
      <dgm:spPr/>
    </dgm:pt>
    <dgm:pt modelId="{829BF24A-7420-8F42-98C9-29EB8ED22581}" type="pres">
      <dgm:prSet presAssocID="{781C10FF-A3F7-B94B-8FB8-722FB161D4AB}" presName="conn2-1" presStyleLbl="parChTrans1D2" presStyleIdx="0" presStyleCnt="2"/>
      <dgm:spPr/>
      <dgm:t>
        <a:bodyPr/>
        <a:lstStyle/>
        <a:p>
          <a:endParaRPr lang="en-US"/>
        </a:p>
      </dgm:t>
    </dgm:pt>
    <dgm:pt modelId="{7E6C9A60-C00C-7C44-8A71-AAB44F72F51B}" type="pres">
      <dgm:prSet presAssocID="{781C10FF-A3F7-B94B-8FB8-722FB161D4AB}" presName="connTx" presStyleLbl="parChTrans1D2" presStyleIdx="0" presStyleCnt="2"/>
      <dgm:spPr/>
      <dgm:t>
        <a:bodyPr/>
        <a:lstStyle/>
        <a:p>
          <a:endParaRPr lang="en-US"/>
        </a:p>
      </dgm:t>
    </dgm:pt>
    <dgm:pt modelId="{FD1EB8FA-32F7-8044-83AF-A4FD46306B6B}" type="pres">
      <dgm:prSet presAssocID="{EA5F4529-790D-D945-9A1F-2D1719373830}" presName="root2" presStyleCnt="0"/>
      <dgm:spPr/>
    </dgm:pt>
    <dgm:pt modelId="{E2D0EB78-AAFE-0442-8813-2614E205FF38}" type="pres">
      <dgm:prSet presAssocID="{EA5F4529-790D-D945-9A1F-2D1719373830}" presName="LevelTwoTextNode" presStyleLbl="node2" presStyleIdx="0" presStyleCnt="2" custScaleX="131078" custScaleY="156303">
        <dgm:presLayoutVars>
          <dgm:chPref val="3"/>
        </dgm:presLayoutVars>
      </dgm:prSet>
      <dgm:spPr/>
      <dgm:t>
        <a:bodyPr/>
        <a:lstStyle/>
        <a:p>
          <a:endParaRPr lang="en-US"/>
        </a:p>
      </dgm:t>
    </dgm:pt>
    <dgm:pt modelId="{5AE48216-AD47-054F-977A-15B11BE7083F}" type="pres">
      <dgm:prSet presAssocID="{EA5F4529-790D-D945-9A1F-2D1719373830}" presName="level3hierChild" presStyleCnt="0"/>
      <dgm:spPr/>
    </dgm:pt>
    <dgm:pt modelId="{AA459DD4-6EF4-5348-B5A4-05110E9BA862}" type="pres">
      <dgm:prSet presAssocID="{3EEC6C17-9177-FD46-97AA-965ED765B778}" presName="conn2-1" presStyleLbl="parChTrans1D2" presStyleIdx="1" presStyleCnt="2"/>
      <dgm:spPr/>
      <dgm:t>
        <a:bodyPr/>
        <a:lstStyle/>
        <a:p>
          <a:endParaRPr lang="en-US"/>
        </a:p>
      </dgm:t>
    </dgm:pt>
    <dgm:pt modelId="{E2915E7E-75A6-4A4F-9EB5-119DD5EFCFA5}" type="pres">
      <dgm:prSet presAssocID="{3EEC6C17-9177-FD46-97AA-965ED765B778}" presName="connTx" presStyleLbl="parChTrans1D2" presStyleIdx="1" presStyleCnt="2"/>
      <dgm:spPr/>
      <dgm:t>
        <a:bodyPr/>
        <a:lstStyle/>
        <a:p>
          <a:endParaRPr lang="en-US"/>
        </a:p>
      </dgm:t>
    </dgm:pt>
    <dgm:pt modelId="{533FAFC2-E37F-0046-AD1A-935D0866E903}" type="pres">
      <dgm:prSet presAssocID="{7D611E27-0B52-4B48-933C-B348F7FCA54B}" presName="root2" presStyleCnt="0"/>
      <dgm:spPr/>
    </dgm:pt>
    <dgm:pt modelId="{CEF5E653-C2AF-EE43-9E0A-D1FA3093ECF1}" type="pres">
      <dgm:prSet presAssocID="{7D611E27-0B52-4B48-933C-B348F7FCA54B}" presName="LevelTwoTextNode" presStyleLbl="node2" presStyleIdx="1" presStyleCnt="2" custScaleX="131947" custScaleY="237589" custLinFactNeighborX="-373" custLinFactNeighborY="-3876">
        <dgm:presLayoutVars>
          <dgm:chPref val="3"/>
        </dgm:presLayoutVars>
      </dgm:prSet>
      <dgm:spPr/>
      <dgm:t>
        <a:bodyPr/>
        <a:lstStyle/>
        <a:p>
          <a:endParaRPr lang="en-US"/>
        </a:p>
      </dgm:t>
    </dgm:pt>
    <dgm:pt modelId="{C7A88175-2478-0C4F-BD05-6C755E3C9A2D}" type="pres">
      <dgm:prSet presAssocID="{7D611E27-0B52-4B48-933C-B348F7FCA54B}" presName="level3hierChild" presStyleCnt="0"/>
      <dgm:spPr/>
    </dgm:pt>
  </dgm:ptLst>
  <dgm:cxnLst>
    <dgm:cxn modelId="{65B36F0E-14EA-4A1D-BE33-C7EFD0289C47}" type="presOf" srcId="{4F87BC7F-9818-7144-8845-44F169DAB46F}" destId="{EB9FC084-266D-3F46-BDA5-EF0BA18641E8}" srcOrd="0" destOrd="0" presId="urn:microsoft.com/office/officeart/2008/layout/HorizontalMultiLevelHierarchy"/>
    <dgm:cxn modelId="{0F49D5D7-38D2-4351-9A2D-1B96E89F4BE8}" type="presOf" srcId="{3EEC6C17-9177-FD46-97AA-965ED765B778}" destId="{E2915E7E-75A6-4A4F-9EB5-119DD5EFCFA5}" srcOrd="1" destOrd="0" presId="urn:microsoft.com/office/officeart/2008/layout/HorizontalMultiLevelHierarchy"/>
    <dgm:cxn modelId="{5B02E820-898A-174E-B893-673E52B2BE8E}" srcId="{1D20845D-70B6-2944-B080-5A4D5AFED2E8}" destId="{7D611E27-0B52-4B48-933C-B348F7FCA54B}" srcOrd="1" destOrd="0" parTransId="{3EEC6C17-9177-FD46-97AA-965ED765B778}" sibTransId="{8653D26B-B4E6-FA40-A637-8E452335ECF0}"/>
    <dgm:cxn modelId="{7EA7CFF7-3EF2-4D83-BED9-F5BEDAE4CFBD}" type="presOf" srcId="{781C10FF-A3F7-B94B-8FB8-722FB161D4AB}" destId="{7E6C9A60-C00C-7C44-8A71-AAB44F72F51B}" srcOrd="1" destOrd="0" presId="urn:microsoft.com/office/officeart/2008/layout/HorizontalMultiLevelHierarchy"/>
    <dgm:cxn modelId="{C4ADE639-88F4-6446-9157-9A4BB0A5D08B}" srcId="{1D20845D-70B6-2944-B080-5A4D5AFED2E8}" destId="{EA5F4529-790D-D945-9A1F-2D1719373830}" srcOrd="0" destOrd="0" parTransId="{781C10FF-A3F7-B94B-8FB8-722FB161D4AB}" sibTransId="{EC9732D0-64F3-C740-ACAB-C961A4817DF2}"/>
    <dgm:cxn modelId="{3B9A51FA-38EE-450D-B4FB-221D04C61A6F}" type="presOf" srcId="{EA5F4529-790D-D945-9A1F-2D1719373830}" destId="{E2D0EB78-AAFE-0442-8813-2614E205FF38}" srcOrd="0" destOrd="0" presId="urn:microsoft.com/office/officeart/2008/layout/HorizontalMultiLevelHierarchy"/>
    <dgm:cxn modelId="{47AB15FB-BE72-4DF9-87B8-B912C6428DF3}" type="presOf" srcId="{7D611E27-0B52-4B48-933C-B348F7FCA54B}" destId="{CEF5E653-C2AF-EE43-9E0A-D1FA3093ECF1}" srcOrd="0" destOrd="0" presId="urn:microsoft.com/office/officeart/2008/layout/HorizontalMultiLevelHierarchy"/>
    <dgm:cxn modelId="{591A129D-6F02-4AAC-A399-4090D6521E87}" type="presOf" srcId="{1D20845D-70B6-2944-B080-5A4D5AFED2E8}" destId="{18C77730-BC4D-B54C-8120-25AC5E2C43E9}" srcOrd="0" destOrd="0" presId="urn:microsoft.com/office/officeart/2008/layout/HorizontalMultiLevelHierarchy"/>
    <dgm:cxn modelId="{72598273-EB0C-4120-9C78-35E588E47FBB}" type="presOf" srcId="{781C10FF-A3F7-B94B-8FB8-722FB161D4AB}" destId="{829BF24A-7420-8F42-98C9-29EB8ED22581}" srcOrd="0" destOrd="0" presId="urn:microsoft.com/office/officeart/2008/layout/HorizontalMultiLevelHierarchy"/>
    <dgm:cxn modelId="{E1231B20-032B-4445-B9C1-38ACFB4B3337}" type="presOf" srcId="{3EEC6C17-9177-FD46-97AA-965ED765B778}" destId="{AA459DD4-6EF4-5348-B5A4-05110E9BA862}" srcOrd="0" destOrd="0" presId="urn:microsoft.com/office/officeart/2008/layout/HorizontalMultiLevelHierarchy"/>
    <dgm:cxn modelId="{13A86C26-2F57-B940-AA88-65DAD169CD28}" srcId="{4F87BC7F-9818-7144-8845-44F169DAB46F}" destId="{1D20845D-70B6-2944-B080-5A4D5AFED2E8}" srcOrd="0" destOrd="0" parTransId="{D98E3B45-CD59-1E41-8296-13159B2E04D3}" sibTransId="{F038AFB2-7185-0842-9F9D-CA37897AC1C7}"/>
    <dgm:cxn modelId="{DA444C4D-30B9-49F9-AA72-E55D27A93B57}" type="presParOf" srcId="{EB9FC084-266D-3F46-BDA5-EF0BA18641E8}" destId="{56411A18-C6F8-5742-A93F-C20A8FF2ADFB}" srcOrd="0" destOrd="0" presId="urn:microsoft.com/office/officeart/2008/layout/HorizontalMultiLevelHierarchy"/>
    <dgm:cxn modelId="{4A7EAA0B-7D21-4BB3-AE46-7C3352C2CFCE}" type="presParOf" srcId="{56411A18-C6F8-5742-A93F-C20A8FF2ADFB}" destId="{18C77730-BC4D-B54C-8120-25AC5E2C43E9}" srcOrd="0" destOrd="0" presId="urn:microsoft.com/office/officeart/2008/layout/HorizontalMultiLevelHierarchy"/>
    <dgm:cxn modelId="{E57086C1-8972-47CE-96EA-ED6A182F872C}" type="presParOf" srcId="{56411A18-C6F8-5742-A93F-C20A8FF2ADFB}" destId="{82F73235-4919-5845-B629-31AC5DC31944}" srcOrd="1" destOrd="0" presId="urn:microsoft.com/office/officeart/2008/layout/HorizontalMultiLevelHierarchy"/>
    <dgm:cxn modelId="{B6FAC524-A6DC-425E-83D3-783023B04BD9}" type="presParOf" srcId="{82F73235-4919-5845-B629-31AC5DC31944}" destId="{829BF24A-7420-8F42-98C9-29EB8ED22581}" srcOrd="0" destOrd="0" presId="urn:microsoft.com/office/officeart/2008/layout/HorizontalMultiLevelHierarchy"/>
    <dgm:cxn modelId="{E36FC078-0971-4E5A-BEF2-A0CD5FE9213D}" type="presParOf" srcId="{829BF24A-7420-8F42-98C9-29EB8ED22581}" destId="{7E6C9A60-C00C-7C44-8A71-AAB44F72F51B}" srcOrd="0" destOrd="0" presId="urn:microsoft.com/office/officeart/2008/layout/HorizontalMultiLevelHierarchy"/>
    <dgm:cxn modelId="{0F60558F-6AA9-4F80-869F-C4BB44D4D95B}" type="presParOf" srcId="{82F73235-4919-5845-B629-31AC5DC31944}" destId="{FD1EB8FA-32F7-8044-83AF-A4FD46306B6B}" srcOrd="1" destOrd="0" presId="urn:microsoft.com/office/officeart/2008/layout/HorizontalMultiLevelHierarchy"/>
    <dgm:cxn modelId="{EC2E76F4-5E5F-4373-B3AB-9963817587E6}" type="presParOf" srcId="{FD1EB8FA-32F7-8044-83AF-A4FD46306B6B}" destId="{E2D0EB78-AAFE-0442-8813-2614E205FF38}" srcOrd="0" destOrd="0" presId="urn:microsoft.com/office/officeart/2008/layout/HorizontalMultiLevelHierarchy"/>
    <dgm:cxn modelId="{4EA94F7B-EC8F-447B-BAF1-72687AE9398F}" type="presParOf" srcId="{FD1EB8FA-32F7-8044-83AF-A4FD46306B6B}" destId="{5AE48216-AD47-054F-977A-15B11BE7083F}" srcOrd="1" destOrd="0" presId="urn:microsoft.com/office/officeart/2008/layout/HorizontalMultiLevelHierarchy"/>
    <dgm:cxn modelId="{33E68DC9-1215-4B23-9319-07C4E3D04E0E}" type="presParOf" srcId="{82F73235-4919-5845-B629-31AC5DC31944}" destId="{AA459DD4-6EF4-5348-B5A4-05110E9BA862}" srcOrd="2" destOrd="0" presId="urn:microsoft.com/office/officeart/2008/layout/HorizontalMultiLevelHierarchy"/>
    <dgm:cxn modelId="{D349EFFE-C37E-49C3-9A90-E16ECD5DD933}" type="presParOf" srcId="{AA459DD4-6EF4-5348-B5A4-05110E9BA862}" destId="{E2915E7E-75A6-4A4F-9EB5-119DD5EFCFA5}" srcOrd="0" destOrd="0" presId="urn:microsoft.com/office/officeart/2008/layout/HorizontalMultiLevelHierarchy"/>
    <dgm:cxn modelId="{A3B8789B-F2E7-4612-87A3-D65598C7A74F}" type="presParOf" srcId="{82F73235-4919-5845-B629-31AC5DC31944}" destId="{533FAFC2-E37F-0046-AD1A-935D0866E903}" srcOrd="3" destOrd="0" presId="urn:microsoft.com/office/officeart/2008/layout/HorizontalMultiLevelHierarchy"/>
    <dgm:cxn modelId="{EF86C517-3FC5-4459-A02B-B688E6EF7CD2}" type="presParOf" srcId="{533FAFC2-E37F-0046-AD1A-935D0866E903}" destId="{CEF5E653-C2AF-EE43-9E0A-D1FA3093ECF1}" srcOrd="0" destOrd="0" presId="urn:microsoft.com/office/officeart/2008/layout/HorizontalMultiLevelHierarchy"/>
    <dgm:cxn modelId="{989268CE-4ED4-416E-A294-906C8E6DFC98}" type="presParOf" srcId="{533FAFC2-E37F-0046-AD1A-935D0866E903}" destId="{C7A88175-2478-0C4F-BD05-6C755E3C9A2D}"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4ED701-CE93-FA41-8CD3-F506BFA6123B}" type="doc">
      <dgm:prSet loTypeId="urn:microsoft.com/office/officeart/2005/8/layout/radial4" loCatId="" qsTypeId="urn:microsoft.com/office/officeart/2005/8/quickstyle/simple1" qsCatId="simple" csTypeId="urn:microsoft.com/office/officeart/2005/8/colors/accent0_1" csCatId="mainScheme" phldr="1"/>
      <dgm:spPr/>
      <dgm:t>
        <a:bodyPr/>
        <a:lstStyle/>
        <a:p>
          <a:endParaRPr lang="en-US"/>
        </a:p>
      </dgm:t>
    </dgm:pt>
    <dgm:pt modelId="{11F378C5-7C0D-A24E-B764-C07EE234BA21}">
      <dgm:prSet phldrT="[Text]" custT="1"/>
      <dgm:spPr/>
      <dgm:t>
        <a:bodyPr/>
        <a:lstStyle/>
        <a:p>
          <a:pPr algn="ctr"/>
          <a:r>
            <a:rPr lang="en-US" sz="1200" b="1">
              <a:latin typeface="Times New Roman"/>
              <a:cs typeface="Times New Roman"/>
            </a:rPr>
            <a:t>Investicijų į kaimo turizmo verslą privalumai</a:t>
          </a:r>
        </a:p>
      </dgm:t>
    </dgm:pt>
    <dgm:pt modelId="{D3E3806F-67EC-0544-B8E8-CCE3E76DB262}" type="parTrans" cxnId="{BAA513F9-C961-6845-A23D-1ABAAFD1D988}">
      <dgm:prSet/>
      <dgm:spPr/>
      <dgm:t>
        <a:bodyPr/>
        <a:lstStyle/>
        <a:p>
          <a:pPr algn="ctr"/>
          <a:endParaRPr lang="en-US"/>
        </a:p>
      </dgm:t>
    </dgm:pt>
    <dgm:pt modelId="{EC8547ED-6109-EC44-BEB0-AA155A6FAE1C}" type="sibTrans" cxnId="{BAA513F9-C961-6845-A23D-1ABAAFD1D988}">
      <dgm:prSet/>
      <dgm:spPr/>
      <dgm:t>
        <a:bodyPr/>
        <a:lstStyle/>
        <a:p>
          <a:pPr algn="ctr"/>
          <a:endParaRPr lang="en-US"/>
        </a:p>
      </dgm:t>
    </dgm:pt>
    <dgm:pt modelId="{40278706-0529-974A-849C-E91D22FCF072}">
      <dgm:prSet phldrT="[Text]" custT="1"/>
      <dgm:spPr/>
      <dgm:t>
        <a:bodyPr/>
        <a:lstStyle/>
        <a:p>
          <a:pPr algn="ctr"/>
          <a:r>
            <a:rPr lang="lt-LT" sz="1200">
              <a:latin typeface="Times New Roman"/>
              <a:cs typeface="Times New Roman"/>
            </a:rPr>
            <a:t>Mažina nedarbą</a:t>
          </a:r>
          <a:endParaRPr lang="en-US" sz="1200">
            <a:latin typeface="Times New Roman"/>
            <a:cs typeface="Times New Roman"/>
          </a:endParaRPr>
        </a:p>
      </dgm:t>
    </dgm:pt>
    <dgm:pt modelId="{B243C401-0E66-F84C-A34D-F9EEEB24427F}" type="parTrans" cxnId="{2C7CC850-1DF2-E24C-B67B-40BE083BF93B}">
      <dgm:prSet/>
      <dgm:spPr/>
      <dgm:t>
        <a:bodyPr/>
        <a:lstStyle/>
        <a:p>
          <a:pPr algn="ctr"/>
          <a:endParaRPr lang="en-US"/>
        </a:p>
      </dgm:t>
    </dgm:pt>
    <dgm:pt modelId="{B8507437-9EDF-2446-A73F-294C9C8AB5E4}" type="sibTrans" cxnId="{2C7CC850-1DF2-E24C-B67B-40BE083BF93B}">
      <dgm:prSet/>
      <dgm:spPr/>
      <dgm:t>
        <a:bodyPr/>
        <a:lstStyle/>
        <a:p>
          <a:pPr algn="ctr"/>
          <a:endParaRPr lang="en-US"/>
        </a:p>
      </dgm:t>
    </dgm:pt>
    <dgm:pt modelId="{3BB8B411-B9DA-7543-A902-6B5016B6FF68}">
      <dgm:prSet phldrT="[Text]" custT="1"/>
      <dgm:spPr/>
      <dgm:t>
        <a:bodyPr/>
        <a:lstStyle/>
        <a:p>
          <a:pPr algn="ctr"/>
          <a:r>
            <a:rPr lang="lt-LT" sz="1200">
              <a:latin typeface="Times New Roman"/>
              <a:cs typeface="Times New Roman"/>
            </a:rPr>
            <a:t>Skatina kaimo gyventojų socialinį aktyvumą</a:t>
          </a:r>
          <a:endParaRPr lang="en-US" sz="1200">
            <a:latin typeface="Times New Roman"/>
            <a:cs typeface="Times New Roman"/>
          </a:endParaRPr>
        </a:p>
      </dgm:t>
    </dgm:pt>
    <dgm:pt modelId="{6617FC6A-16FF-744F-8B7F-A026F8DDA0B1}" type="parTrans" cxnId="{8C2AD46A-4072-BF4F-BD04-B27D14A50146}">
      <dgm:prSet/>
      <dgm:spPr/>
      <dgm:t>
        <a:bodyPr/>
        <a:lstStyle/>
        <a:p>
          <a:pPr algn="ctr"/>
          <a:endParaRPr lang="en-US"/>
        </a:p>
      </dgm:t>
    </dgm:pt>
    <dgm:pt modelId="{87267A32-9D11-BC4E-B2B8-671F164B3711}" type="sibTrans" cxnId="{8C2AD46A-4072-BF4F-BD04-B27D14A50146}">
      <dgm:prSet/>
      <dgm:spPr/>
      <dgm:t>
        <a:bodyPr/>
        <a:lstStyle/>
        <a:p>
          <a:pPr algn="ctr"/>
          <a:endParaRPr lang="en-US"/>
        </a:p>
      </dgm:t>
    </dgm:pt>
    <dgm:pt modelId="{768AA1B9-E5EE-DB42-843D-48725D4D1AC5}">
      <dgm:prSet phldrT="[Text]" custT="1"/>
      <dgm:spPr/>
      <dgm:t>
        <a:bodyPr/>
        <a:lstStyle/>
        <a:p>
          <a:pPr algn="ctr"/>
          <a:r>
            <a:rPr lang="lt-LT" sz="1200">
              <a:latin typeface="Times New Roman"/>
              <a:cs typeface="Times New Roman"/>
            </a:rPr>
            <a:t>Saugo kultūros paveldo vertybes</a:t>
          </a:r>
          <a:endParaRPr lang="en-US" sz="1200">
            <a:latin typeface="Times New Roman"/>
            <a:cs typeface="Times New Roman"/>
          </a:endParaRPr>
        </a:p>
      </dgm:t>
    </dgm:pt>
    <dgm:pt modelId="{EBF05046-DD5F-784B-A288-BDC862219825}" type="parTrans" cxnId="{92491A5B-20C7-2744-B68E-7C47B6837378}">
      <dgm:prSet/>
      <dgm:spPr/>
      <dgm:t>
        <a:bodyPr/>
        <a:lstStyle/>
        <a:p>
          <a:pPr algn="ctr"/>
          <a:endParaRPr lang="en-US"/>
        </a:p>
      </dgm:t>
    </dgm:pt>
    <dgm:pt modelId="{22F844B8-7D37-3C4E-8939-7E95389CBBED}" type="sibTrans" cxnId="{92491A5B-20C7-2744-B68E-7C47B6837378}">
      <dgm:prSet/>
      <dgm:spPr/>
      <dgm:t>
        <a:bodyPr/>
        <a:lstStyle/>
        <a:p>
          <a:pPr algn="ctr"/>
          <a:endParaRPr lang="en-US"/>
        </a:p>
      </dgm:t>
    </dgm:pt>
    <dgm:pt modelId="{92CF8189-9F12-8848-8487-08842332C3A2}">
      <dgm:prSet custT="1"/>
      <dgm:spPr/>
      <dgm:t>
        <a:bodyPr/>
        <a:lstStyle/>
        <a:p>
          <a:pPr algn="ctr"/>
          <a:r>
            <a:rPr lang="lt-LT" sz="1200">
              <a:latin typeface="Times New Roman"/>
              <a:cs typeface="Times New Roman"/>
            </a:rPr>
            <a:t>Gerina ekologinę būklę</a:t>
          </a:r>
          <a:endParaRPr lang="en-US" sz="1200">
            <a:latin typeface="Times New Roman"/>
            <a:cs typeface="Times New Roman"/>
          </a:endParaRPr>
        </a:p>
      </dgm:t>
    </dgm:pt>
    <dgm:pt modelId="{A83B8370-81BD-1E40-99D5-15B4444C54FC}" type="parTrans" cxnId="{B50E90AA-B8FB-FF4D-B7D9-0EE5697FDD80}">
      <dgm:prSet/>
      <dgm:spPr/>
      <dgm:t>
        <a:bodyPr/>
        <a:lstStyle/>
        <a:p>
          <a:pPr algn="ctr"/>
          <a:endParaRPr lang="en-US"/>
        </a:p>
      </dgm:t>
    </dgm:pt>
    <dgm:pt modelId="{0C598910-87EC-6F45-A8F3-2FF057196EC1}" type="sibTrans" cxnId="{B50E90AA-B8FB-FF4D-B7D9-0EE5697FDD80}">
      <dgm:prSet/>
      <dgm:spPr/>
      <dgm:t>
        <a:bodyPr/>
        <a:lstStyle/>
        <a:p>
          <a:pPr algn="ctr"/>
          <a:endParaRPr lang="en-US"/>
        </a:p>
      </dgm:t>
    </dgm:pt>
    <dgm:pt modelId="{75A52F92-A606-0543-B5FD-25E4A7D3585E}">
      <dgm:prSet/>
      <dgm:spPr/>
      <dgm:t>
        <a:bodyPr/>
        <a:lstStyle/>
        <a:p>
          <a:pPr algn="ctr"/>
          <a:r>
            <a:rPr lang="lt-LT">
              <a:latin typeface="Times New Roman"/>
              <a:cs typeface="Times New Roman"/>
            </a:rPr>
            <a:t>Plėtoja tiesioginį žemės ūkio produktų pardavimą </a:t>
          </a:r>
          <a:endParaRPr lang="en-US">
            <a:latin typeface="Times New Roman"/>
            <a:cs typeface="Times New Roman"/>
          </a:endParaRPr>
        </a:p>
      </dgm:t>
    </dgm:pt>
    <dgm:pt modelId="{64BB2264-44DF-4B43-A478-99ECB664DF4E}" type="parTrans" cxnId="{1BD6C344-8E35-004A-A753-22690F0B1B94}">
      <dgm:prSet/>
      <dgm:spPr/>
      <dgm:t>
        <a:bodyPr/>
        <a:lstStyle/>
        <a:p>
          <a:pPr algn="ctr"/>
          <a:endParaRPr lang="en-US"/>
        </a:p>
      </dgm:t>
    </dgm:pt>
    <dgm:pt modelId="{CBB3A9AD-0EF9-804A-BB4A-051B1BF54DE9}" type="sibTrans" cxnId="{1BD6C344-8E35-004A-A753-22690F0B1B94}">
      <dgm:prSet/>
      <dgm:spPr/>
      <dgm:t>
        <a:bodyPr/>
        <a:lstStyle/>
        <a:p>
          <a:pPr algn="ctr"/>
          <a:endParaRPr lang="en-US"/>
        </a:p>
      </dgm:t>
    </dgm:pt>
    <dgm:pt modelId="{D1D07E00-3325-3642-B6B5-5CDF0AA4C0DC}" type="pres">
      <dgm:prSet presAssocID="{5A4ED701-CE93-FA41-8CD3-F506BFA6123B}" presName="cycle" presStyleCnt="0">
        <dgm:presLayoutVars>
          <dgm:chMax val="1"/>
          <dgm:dir/>
          <dgm:animLvl val="ctr"/>
          <dgm:resizeHandles val="exact"/>
        </dgm:presLayoutVars>
      </dgm:prSet>
      <dgm:spPr/>
      <dgm:t>
        <a:bodyPr/>
        <a:lstStyle/>
        <a:p>
          <a:endParaRPr lang="en-US"/>
        </a:p>
      </dgm:t>
    </dgm:pt>
    <dgm:pt modelId="{67C4BFFB-BB61-D44D-99C4-A05F9627BE1B}" type="pres">
      <dgm:prSet presAssocID="{11F378C5-7C0D-A24E-B764-C07EE234BA21}" presName="centerShape" presStyleLbl="node0" presStyleIdx="0" presStyleCnt="1"/>
      <dgm:spPr/>
      <dgm:t>
        <a:bodyPr/>
        <a:lstStyle/>
        <a:p>
          <a:endParaRPr lang="en-US"/>
        </a:p>
      </dgm:t>
    </dgm:pt>
    <dgm:pt modelId="{B718EB74-65D0-9943-AAF8-277A81A6A669}" type="pres">
      <dgm:prSet presAssocID="{B243C401-0E66-F84C-A34D-F9EEEB24427F}" presName="parTrans" presStyleLbl="bgSibTrans2D1" presStyleIdx="0" presStyleCnt="5"/>
      <dgm:spPr/>
      <dgm:t>
        <a:bodyPr/>
        <a:lstStyle/>
        <a:p>
          <a:endParaRPr lang="en-US"/>
        </a:p>
      </dgm:t>
    </dgm:pt>
    <dgm:pt modelId="{657E0307-357C-874F-8A73-D1038234D73B}" type="pres">
      <dgm:prSet presAssocID="{40278706-0529-974A-849C-E91D22FCF072}" presName="node" presStyleLbl="node1" presStyleIdx="0" presStyleCnt="5">
        <dgm:presLayoutVars>
          <dgm:bulletEnabled val="1"/>
        </dgm:presLayoutVars>
      </dgm:prSet>
      <dgm:spPr/>
      <dgm:t>
        <a:bodyPr/>
        <a:lstStyle/>
        <a:p>
          <a:endParaRPr lang="en-US"/>
        </a:p>
      </dgm:t>
    </dgm:pt>
    <dgm:pt modelId="{C83C3928-F114-BF46-AEBF-8293341AF764}" type="pres">
      <dgm:prSet presAssocID="{6617FC6A-16FF-744F-8B7F-A026F8DDA0B1}" presName="parTrans" presStyleLbl="bgSibTrans2D1" presStyleIdx="1" presStyleCnt="5"/>
      <dgm:spPr/>
      <dgm:t>
        <a:bodyPr/>
        <a:lstStyle/>
        <a:p>
          <a:endParaRPr lang="en-US"/>
        </a:p>
      </dgm:t>
    </dgm:pt>
    <dgm:pt modelId="{2820AB14-B075-6444-B5F3-52D4A95BC7E1}" type="pres">
      <dgm:prSet presAssocID="{3BB8B411-B9DA-7543-A902-6B5016B6FF68}" presName="node" presStyleLbl="node1" presStyleIdx="1" presStyleCnt="5">
        <dgm:presLayoutVars>
          <dgm:bulletEnabled val="1"/>
        </dgm:presLayoutVars>
      </dgm:prSet>
      <dgm:spPr/>
      <dgm:t>
        <a:bodyPr/>
        <a:lstStyle/>
        <a:p>
          <a:endParaRPr lang="en-US"/>
        </a:p>
      </dgm:t>
    </dgm:pt>
    <dgm:pt modelId="{D316ED71-D478-534D-B9D5-ED117B1AC8D8}" type="pres">
      <dgm:prSet presAssocID="{EBF05046-DD5F-784B-A288-BDC862219825}" presName="parTrans" presStyleLbl="bgSibTrans2D1" presStyleIdx="2" presStyleCnt="5"/>
      <dgm:spPr/>
      <dgm:t>
        <a:bodyPr/>
        <a:lstStyle/>
        <a:p>
          <a:endParaRPr lang="en-US"/>
        </a:p>
      </dgm:t>
    </dgm:pt>
    <dgm:pt modelId="{2612A51C-8A83-6E4B-8339-8191F9D596E9}" type="pres">
      <dgm:prSet presAssocID="{768AA1B9-E5EE-DB42-843D-48725D4D1AC5}" presName="node" presStyleLbl="node1" presStyleIdx="2" presStyleCnt="5">
        <dgm:presLayoutVars>
          <dgm:bulletEnabled val="1"/>
        </dgm:presLayoutVars>
      </dgm:prSet>
      <dgm:spPr/>
      <dgm:t>
        <a:bodyPr/>
        <a:lstStyle/>
        <a:p>
          <a:endParaRPr lang="en-US"/>
        </a:p>
      </dgm:t>
    </dgm:pt>
    <dgm:pt modelId="{B6D44253-9F86-5348-B752-65A2634ECD90}" type="pres">
      <dgm:prSet presAssocID="{A83B8370-81BD-1E40-99D5-15B4444C54FC}" presName="parTrans" presStyleLbl="bgSibTrans2D1" presStyleIdx="3" presStyleCnt="5"/>
      <dgm:spPr/>
      <dgm:t>
        <a:bodyPr/>
        <a:lstStyle/>
        <a:p>
          <a:endParaRPr lang="en-US"/>
        </a:p>
      </dgm:t>
    </dgm:pt>
    <dgm:pt modelId="{7AEADF83-0E6E-E148-8DED-3C54B3C27C6D}" type="pres">
      <dgm:prSet presAssocID="{92CF8189-9F12-8848-8487-08842332C3A2}" presName="node" presStyleLbl="node1" presStyleIdx="3" presStyleCnt="5">
        <dgm:presLayoutVars>
          <dgm:bulletEnabled val="1"/>
        </dgm:presLayoutVars>
      </dgm:prSet>
      <dgm:spPr/>
      <dgm:t>
        <a:bodyPr/>
        <a:lstStyle/>
        <a:p>
          <a:endParaRPr lang="en-US"/>
        </a:p>
      </dgm:t>
    </dgm:pt>
    <dgm:pt modelId="{11088871-9CD6-6040-B744-E37A987337A0}" type="pres">
      <dgm:prSet presAssocID="{64BB2264-44DF-4B43-A478-99ECB664DF4E}" presName="parTrans" presStyleLbl="bgSibTrans2D1" presStyleIdx="4" presStyleCnt="5"/>
      <dgm:spPr/>
      <dgm:t>
        <a:bodyPr/>
        <a:lstStyle/>
        <a:p>
          <a:endParaRPr lang="en-US"/>
        </a:p>
      </dgm:t>
    </dgm:pt>
    <dgm:pt modelId="{508B52CA-C325-6F43-B193-C639F9AC47A8}" type="pres">
      <dgm:prSet presAssocID="{75A52F92-A606-0543-B5FD-25E4A7D3585E}" presName="node" presStyleLbl="node1" presStyleIdx="4" presStyleCnt="5">
        <dgm:presLayoutVars>
          <dgm:bulletEnabled val="1"/>
        </dgm:presLayoutVars>
      </dgm:prSet>
      <dgm:spPr/>
      <dgm:t>
        <a:bodyPr/>
        <a:lstStyle/>
        <a:p>
          <a:endParaRPr lang="en-US"/>
        </a:p>
      </dgm:t>
    </dgm:pt>
  </dgm:ptLst>
  <dgm:cxnLst>
    <dgm:cxn modelId="{3EAE8940-1903-40CC-B204-CBAA1DBD139F}" type="presOf" srcId="{75A52F92-A606-0543-B5FD-25E4A7D3585E}" destId="{508B52CA-C325-6F43-B193-C639F9AC47A8}" srcOrd="0" destOrd="0" presId="urn:microsoft.com/office/officeart/2005/8/layout/radial4"/>
    <dgm:cxn modelId="{BAA513F9-C961-6845-A23D-1ABAAFD1D988}" srcId="{5A4ED701-CE93-FA41-8CD3-F506BFA6123B}" destId="{11F378C5-7C0D-A24E-B764-C07EE234BA21}" srcOrd="0" destOrd="0" parTransId="{D3E3806F-67EC-0544-B8E8-CCE3E76DB262}" sibTransId="{EC8547ED-6109-EC44-BEB0-AA155A6FAE1C}"/>
    <dgm:cxn modelId="{75134FA2-C3D1-485B-A8D9-C065D66F2BBB}" type="presOf" srcId="{A83B8370-81BD-1E40-99D5-15B4444C54FC}" destId="{B6D44253-9F86-5348-B752-65A2634ECD90}" srcOrd="0" destOrd="0" presId="urn:microsoft.com/office/officeart/2005/8/layout/radial4"/>
    <dgm:cxn modelId="{7E1A3459-82CC-4C85-93CF-E04A6A4A4696}" type="presOf" srcId="{5A4ED701-CE93-FA41-8CD3-F506BFA6123B}" destId="{D1D07E00-3325-3642-B6B5-5CDF0AA4C0DC}" srcOrd="0" destOrd="0" presId="urn:microsoft.com/office/officeart/2005/8/layout/radial4"/>
    <dgm:cxn modelId="{8C2AD46A-4072-BF4F-BD04-B27D14A50146}" srcId="{11F378C5-7C0D-A24E-B764-C07EE234BA21}" destId="{3BB8B411-B9DA-7543-A902-6B5016B6FF68}" srcOrd="1" destOrd="0" parTransId="{6617FC6A-16FF-744F-8B7F-A026F8DDA0B1}" sibTransId="{87267A32-9D11-BC4E-B2B8-671F164B3711}"/>
    <dgm:cxn modelId="{B50E90AA-B8FB-FF4D-B7D9-0EE5697FDD80}" srcId="{11F378C5-7C0D-A24E-B764-C07EE234BA21}" destId="{92CF8189-9F12-8848-8487-08842332C3A2}" srcOrd="3" destOrd="0" parTransId="{A83B8370-81BD-1E40-99D5-15B4444C54FC}" sibTransId="{0C598910-87EC-6F45-A8F3-2FF057196EC1}"/>
    <dgm:cxn modelId="{0A7153F0-0164-4F2A-8C41-8B5C73282811}" type="presOf" srcId="{B243C401-0E66-F84C-A34D-F9EEEB24427F}" destId="{B718EB74-65D0-9943-AAF8-277A81A6A669}" srcOrd="0" destOrd="0" presId="urn:microsoft.com/office/officeart/2005/8/layout/radial4"/>
    <dgm:cxn modelId="{39D5E9F9-AEEE-4933-BA31-9ED2D3B03029}" type="presOf" srcId="{768AA1B9-E5EE-DB42-843D-48725D4D1AC5}" destId="{2612A51C-8A83-6E4B-8339-8191F9D596E9}" srcOrd="0" destOrd="0" presId="urn:microsoft.com/office/officeart/2005/8/layout/radial4"/>
    <dgm:cxn modelId="{5914E7ED-EAAE-4CF8-B2BD-0EB872096510}" type="presOf" srcId="{64BB2264-44DF-4B43-A478-99ECB664DF4E}" destId="{11088871-9CD6-6040-B744-E37A987337A0}" srcOrd="0" destOrd="0" presId="urn:microsoft.com/office/officeart/2005/8/layout/radial4"/>
    <dgm:cxn modelId="{92491A5B-20C7-2744-B68E-7C47B6837378}" srcId="{11F378C5-7C0D-A24E-B764-C07EE234BA21}" destId="{768AA1B9-E5EE-DB42-843D-48725D4D1AC5}" srcOrd="2" destOrd="0" parTransId="{EBF05046-DD5F-784B-A288-BDC862219825}" sibTransId="{22F844B8-7D37-3C4E-8939-7E95389CBBED}"/>
    <dgm:cxn modelId="{90B91A38-47D5-4A18-BE47-4903612A15C9}" type="presOf" srcId="{40278706-0529-974A-849C-E91D22FCF072}" destId="{657E0307-357C-874F-8A73-D1038234D73B}" srcOrd="0" destOrd="0" presId="urn:microsoft.com/office/officeart/2005/8/layout/radial4"/>
    <dgm:cxn modelId="{2E73B939-4576-4C76-8FFE-4ABF295ECD10}" type="presOf" srcId="{EBF05046-DD5F-784B-A288-BDC862219825}" destId="{D316ED71-D478-534D-B9D5-ED117B1AC8D8}" srcOrd="0" destOrd="0" presId="urn:microsoft.com/office/officeart/2005/8/layout/radial4"/>
    <dgm:cxn modelId="{5182E430-D246-4F29-BADC-A4A04B78167F}" type="presOf" srcId="{92CF8189-9F12-8848-8487-08842332C3A2}" destId="{7AEADF83-0E6E-E148-8DED-3C54B3C27C6D}" srcOrd="0" destOrd="0" presId="urn:microsoft.com/office/officeart/2005/8/layout/radial4"/>
    <dgm:cxn modelId="{5F17AA76-FEDE-4174-BA7E-ADE3DC14EF43}" type="presOf" srcId="{6617FC6A-16FF-744F-8B7F-A026F8DDA0B1}" destId="{C83C3928-F114-BF46-AEBF-8293341AF764}" srcOrd="0" destOrd="0" presId="urn:microsoft.com/office/officeart/2005/8/layout/radial4"/>
    <dgm:cxn modelId="{2C7CC850-1DF2-E24C-B67B-40BE083BF93B}" srcId="{11F378C5-7C0D-A24E-B764-C07EE234BA21}" destId="{40278706-0529-974A-849C-E91D22FCF072}" srcOrd="0" destOrd="0" parTransId="{B243C401-0E66-F84C-A34D-F9EEEB24427F}" sibTransId="{B8507437-9EDF-2446-A73F-294C9C8AB5E4}"/>
    <dgm:cxn modelId="{1BD6C344-8E35-004A-A753-22690F0B1B94}" srcId="{11F378C5-7C0D-A24E-B764-C07EE234BA21}" destId="{75A52F92-A606-0543-B5FD-25E4A7D3585E}" srcOrd="4" destOrd="0" parTransId="{64BB2264-44DF-4B43-A478-99ECB664DF4E}" sibTransId="{CBB3A9AD-0EF9-804A-BB4A-051B1BF54DE9}"/>
    <dgm:cxn modelId="{B02D0F4F-45F4-46CF-9876-4573CB4B4102}" type="presOf" srcId="{3BB8B411-B9DA-7543-A902-6B5016B6FF68}" destId="{2820AB14-B075-6444-B5F3-52D4A95BC7E1}" srcOrd="0" destOrd="0" presId="urn:microsoft.com/office/officeart/2005/8/layout/radial4"/>
    <dgm:cxn modelId="{55252846-212C-43F2-B280-23A35A8417D8}" type="presOf" srcId="{11F378C5-7C0D-A24E-B764-C07EE234BA21}" destId="{67C4BFFB-BB61-D44D-99C4-A05F9627BE1B}" srcOrd="0" destOrd="0" presId="urn:microsoft.com/office/officeart/2005/8/layout/radial4"/>
    <dgm:cxn modelId="{DC058994-8F31-40E3-A47A-7AC09DB3DC34}" type="presParOf" srcId="{D1D07E00-3325-3642-B6B5-5CDF0AA4C0DC}" destId="{67C4BFFB-BB61-D44D-99C4-A05F9627BE1B}" srcOrd="0" destOrd="0" presId="urn:microsoft.com/office/officeart/2005/8/layout/radial4"/>
    <dgm:cxn modelId="{6F3B8502-4D72-4C85-93B6-E1A1A350B937}" type="presParOf" srcId="{D1D07E00-3325-3642-B6B5-5CDF0AA4C0DC}" destId="{B718EB74-65D0-9943-AAF8-277A81A6A669}" srcOrd="1" destOrd="0" presId="urn:microsoft.com/office/officeart/2005/8/layout/radial4"/>
    <dgm:cxn modelId="{5FACF671-B923-4B6F-B256-11AD1A2E30F0}" type="presParOf" srcId="{D1D07E00-3325-3642-B6B5-5CDF0AA4C0DC}" destId="{657E0307-357C-874F-8A73-D1038234D73B}" srcOrd="2" destOrd="0" presId="urn:microsoft.com/office/officeart/2005/8/layout/radial4"/>
    <dgm:cxn modelId="{172271B9-D4E9-4ED5-80F6-3C5A0FCEFDC5}" type="presParOf" srcId="{D1D07E00-3325-3642-B6B5-5CDF0AA4C0DC}" destId="{C83C3928-F114-BF46-AEBF-8293341AF764}" srcOrd="3" destOrd="0" presId="urn:microsoft.com/office/officeart/2005/8/layout/radial4"/>
    <dgm:cxn modelId="{87A062B6-9EFF-427C-889D-55561B8B4277}" type="presParOf" srcId="{D1D07E00-3325-3642-B6B5-5CDF0AA4C0DC}" destId="{2820AB14-B075-6444-B5F3-52D4A95BC7E1}" srcOrd="4" destOrd="0" presId="urn:microsoft.com/office/officeart/2005/8/layout/radial4"/>
    <dgm:cxn modelId="{E905D29B-4ADA-47DE-B4EF-E93BEAA6E464}" type="presParOf" srcId="{D1D07E00-3325-3642-B6B5-5CDF0AA4C0DC}" destId="{D316ED71-D478-534D-B9D5-ED117B1AC8D8}" srcOrd="5" destOrd="0" presId="urn:microsoft.com/office/officeart/2005/8/layout/radial4"/>
    <dgm:cxn modelId="{5B4010C5-3767-4E6C-A58E-1D8DA36DCEDB}" type="presParOf" srcId="{D1D07E00-3325-3642-B6B5-5CDF0AA4C0DC}" destId="{2612A51C-8A83-6E4B-8339-8191F9D596E9}" srcOrd="6" destOrd="0" presId="urn:microsoft.com/office/officeart/2005/8/layout/radial4"/>
    <dgm:cxn modelId="{E94E1CC6-058C-4947-A07A-7E6A1FA320A2}" type="presParOf" srcId="{D1D07E00-3325-3642-B6B5-5CDF0AA4C0DC}" destId="{B6D44253-9F86-5348-B752-65A2634ECD90}" srcOrd="7" destOrd="0" presId="urn:microsoft.com/office/officeart/2005/8/layout/radial4"/>
    <dgm:cxn modelId="{DF725517-043D-494B-A3A4-A58DC2331BB0}" type="presParOf" srcId="{D1D07E00-3325-3642-B6B5-5CDF0AA4C0DC}" destId="{7AEADF83-0E6E-E148-8DED-3C54B3C27C6D}" srcOrd="8" destOrd="0" presId="urn:microsoft.com/office/officeart/2005/8/layout/radial4"/>
    <dgm:cxn modelId="{47BE7F54-C40E-414A-A946-2202DB6C1294}" type="presParOf" srcId="{D1D07E00-3325-3642-B6B5-5CDF0AA4C0DC}" destId="{11088871-9CD6-6040-B744-E37A987337A0}" srcOrd="9" destOrd="0" presId="urn:microsoft.com/office/officeart/2005/8/layout/radial4"/>
    <dgm:cxn modelId="{CEF3842A-D779-46F1-B493-D9832CB9D3C2}" type="presParOf" srcId="{D1D07E00-3325-3642-B6B5-5CDF0AA4C0DC}" destId="{508B52CA-C325-6F43-B193-C639F9AC47A8}" srcOrd="10"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59DD4-6EF4-5348-B5A4-05110E9BA862}">
      <dsp:nvSpPr>
        <dsp:cNvPr id="0" name=""/>
        <dsp:cNvSpPr/>
      </dsp:nvSpPr>
      <dsp:spPr>
        <a:xfrm>
          <a:off x="1608832" y="1344662"/>
          <a:ext cx="273957" cy="326419"/>
        </a:xfrm>
        <a:custGeom>
          <a:avLst/>
          <a:gdLst/>
          <a:ahLst/>
          <a:cxnLst/>
          <a:rect l="0" t="0" r="0" b="0"/>
          <a:pathLst>
            <a:path>
              <a:moveTo>
                <a:pt x="0" y="0"/>
              </a:moveTo>
              <a:lnTo>
                <a:pt x="136978" y="0"/>
              </a:lnTo>
              <a:lnTo>
                <a:pt x="136978" y="326419"/>
              </a:lnTo>
              <a:lnTo>
                <a:pt x="273957" y="3264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35158" y="1497218"/>
        <a:ext cx="21307" cy="21307"/>
      </dsp:txXfrm>
    </dsp:sp>
    <dsp:sp modelId="{829BF24A-7420-8F42-98C9-29EB8ED22581}">
      <dsp:nvSpPr>
        <dsp:cNvPr id="0" name=""/>
        <dsp:cNvSpPr/>
      </dsp:nvSpPr>
      <dsp:spPr>
        <a:xfrm>
          <a:off x="1608832" y="631233"/>
          <a:ext cx="279791" cy="713428"/>
        </a:xfrm>
        <a:custGeom>
          <a:avLst/>
          <a:gdLst/>
          <a:ahLst/>
          <a:cxnLst/>
          <a:rect l="0" t="0" r="0" b="0"/>
          <a:pathLst>
            <a:path>
              <a:moveTo>
                <a:pt x="0" y="713428"/>
              </a:moveTo>
              <a:lnTo>
                <a:pt x="139895" y="713428"/>
              </a:lnTo>
              <a:lnTo>
                <a:pt x="139895" y="0"/>
              </a:lnTo>
              <a:lnTo>
                <a:pt x="27979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9570" y="968789"/>
        <a:ext cx="38316" cy="38316"/>
      </dsp:txXfrm>
    </dsp:sp>
    <dsp:sp modelId="{18C77730-BC4D-B54C-8120-25AC5E2C43E9}">
      <dsp:nvSpPr>
        <dsp:cNvPr id="0" name=""/>
        <dsp:cNvSpPr/>
      </dsp:nvSpPr>
      <dsp:spPr>
        <a:xfrm rot="16200000">
          <a:off x="431080" y="1152340"/>
          <a:ext cx="1970860" cy="3846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latin typeface="Times New Roman"/>
              <a:cs typeface="Times New Roman"/>
            </a:rPr>
            <a:t>Kaimo turizmas</a:t>
          </a:r>
        </a:p>
      </dsp:txBody>
      <dsp:txXfrm>
        <a:off x="431080" y="1152340"/>
        <a:ext cx="1970860" cy="384644"/>
      </dsp:txXfrm>
    </dsp:sp>
    <dsp:sp modelId="{E2D0EB78-AAFE-0442-8813-2614E205FF38}">
      <dsp:nvSpPr>
        <dsp:cNvPr id="0" name=""/>
        <dsp:cNvSpPr/>
      </dsp:nvSpPr>
      <dsp:spPr>
        <a:xfrm>
          <a:off x="1888624" y="258574"/>
          <a:ext cx="2050111" cy="7453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0" kern="1200">
              <a:latin typeface="Times New Roman"/>
              <a:cs typeface="Times New Roman"/>
            </a:rPr>
            <a:t>Kaimo turizmas kaip reiškinys: kelionė į kaimo vietoves ir rekreacinė veikla jose</a:t>
          </a:r>
          <a:endParaRPr lang="en-US" sz="1200" b="0" kern="1200">
            <a:latin typeface="Times New Roman"/>
            <a:cs typeface="Times New Roman"/>
          </a:endParaRPr>
        </a:p>
      </dsp:txBody>
      <dsp:txXfrm>
        <a:off x="1888624" y="258574"/>
        <a:ext cx="2050111" cy="745317"/>
      </dsp:txXfrm>
    </dsp:sp>
    <dsp:sp modelId="{CEF5E653-C2AF-EE43-9E0A-D1FA3093ECF1}">
      <dsp:nvSpPr>
        <dsp:cNvPr id="0" name=""/>
        <dsp:cNvSpPr/>
      </dsp:nvSpPr>
      <dsp:spPr>
        <a:xfrm>
          <a:off x="1882790" y="1104620"/>
          <a:ext cx="2063703" cy="11329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0" kern="1200">
              <a:latin typeface="Times New Roman"/>
              <a:cs typeface="Times New Roman"/>
            </a:rPr>
            <a:t>Kaimo turizmas kaip verslinė veikla: visa rekreacinė ir poilsio kaime organizavimo veikla bei su šia veikla susijusę tiek natūralūs, tiek žmogaus sukurti išt</a:t>
          </a:r>
          <a:r>
            <a:rPr lang="lt-LT" sz="1100" b="0" kern="1200">
              <a:latin typeface="Times New Roman"/>
              <a:cs typeface="Times New Roman"/>
            </a:rPr>
            <a:t>ekliai</a:t>
          </a:r>
          <a:endParaRPr lang="en-US" sz="1100" b="0" kern="1200">
            <a:latin typeface="Times New Roman"/>
            <a:cs typeface="Times New Roman"/>
          </a:endParaRPr>
        </a:p>
      </dsp:txBody>
      <dsp:txXfrm>
        <a:off x="1882790" y="1104620"/>
        <a:ext cx="2063703" cy="11329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4BFFB-BB61-D44D-99C4-A05F9627BE1B}">
      <dsp:nvSpPr>
        <dsp:cNvPr id="0" name=""/>
        <dsp:cNvSpPr/>
      </dsp:nvSpPr>
      <dsp:spPr>
        <a:xfrm>
          <a:off x="1929161" y="1572942"/>
          <a:ext cx="1165739" cy="116573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a:cs typeface="Times New Roman"/>
            </a:rPr>
            <a:t>Investicijų į kaimo turizmo verslą privalumai</a:t>
          </a:r>
        </a:p>
      </dsp:txBody>
      <dsp:txXfrm>
        <a:off x="2099880" y="1743661"/>
        <a:ext cx="824301" cy="824301"/>
      </dsp:txXfrm>
    </dsp:sp>
    <dsp:sp modelId="{B718EB74-65D0-9943-AAF8-277A81A6A669}">
      <dsp:nvSpPr>
        <dsp:cNvPr id="0" name=""/>
        <dsp:cNvSpPr/>
      </dsp:nvSpPr>
      <dsp:spPr>
        <a:xfrm rot="10800000">
          <a:off x="799864" y="1989694"/>
          <a:ext cx="1067185" cy="33223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7E0307-357C-874F-8A73-D1038234D73B}">
      <dsp:nvSpPr>
        <dsp:cNvPr id="0" name=""/>
        <dsp:cNvSpPr/>
      </dsp:nvSpPr>
      <dsp:spPr>
        <a:xfrm>
          <a:off x="246138" y="1712831"/>
          <a:ext cx="1107452" cy="88596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lt-LT" sz="1200" kern="1200">
              <a:latin typeface="Times New Roman"/>
              <a:cs typeface="Times New Roman"/>
            </a:rPr>
            <a:t>Mažina nedarbą</a:t>
          </a:r>
          <a:endParaRPr lang="en-US" sz="1200" kern="1200">
            <a:latin typeface="Times New Roman"/>
            <a:cs typeface="Times New Roman"/>
          </a:endParaRPr>
        </a:p>
      </dsp:txBody>
      <dsp:txXfrm>
        <a:off x="272087" y="1738780"/>
        <a:ext cx="1055554" cy="834064"/>
      </dsp:txXfrm>
    </dsp:sp>
    <dsp:sp modelId="{C83C3928-F114-BF46-AEBF-8293341AF764}">
      <dsp:nvSpPr>
        <dsp:cNvPr id="0" name=""/>
        <dsp:cNvSpPr/>
      </dsp:nvSpPr>
      <dsp:spPr>
        <a:xfrm rot="13500000">
          <a:off x="1145060" y="1156317"/>
          <a:ext cx="1067185" cy="33223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20AB14-B075-6444-B5F3-52D4A95BC7E1}">
      <dsp:nvSpPr>
        <dsp:cNvPr id="0" name=""/>
        <dsp:cNvSpPr/>
      </dsp:nvSpPr>
      <dsp:spPr>
        <a:xfrm>
          <a:off x="747620" y="502146"/>
          <a:ext cx="1107452" cy="88596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lt-LT" sz="1200" kern="1200">
              <a:latin typeface="Times New Roman"/>
              <a:cs typeface="Times New Roman"/>
            </a:rPr>
            <a:t>Skatina kaimo gyventojų socialinį aktyvumą</a:t>
          </a:r>
          <a:endParaRPr lang="en-US" sz="1200" kern="1200">
            <a:latin typeface="Times New Roman"/>
            <a:cs typeface="Times New Roman"/>
          </a:endParaRPr>
        </a:p>
      </dsp:txBody>
      <dsp:txXfrm>
        <a:off x="773569" y="528095"/>
        <a:ext cx="1055554" cy="834064"/>
      </dsp:txXfrm>
    </dsp:sp>
    <dsp:sp modelId="{D316ED71-D478-534D-B9D5-ED117B1AC8D8}">
      <dsp:nvSpPr>
        <dsp:cNvPr id="0" name=""/>
        <dsp:cNvSpPr/>
      </dsp:nvSpPr>
      <dsp:spPr>
        <a:xfrm rot="16200000">
          <a:off x="1978438" y="811120"/>
          <a:ext cx="1067185" cy="33223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12A51C-8A83-6E4B-8339-8191F9D596E9}">
      <dsp:nvSpPr>
        <dsp:cNvPr id="0" name=""/>
        <dsp:cNvSpPr/>
      </dsp:nvSpPr>
      <dsp:spPr>
        <a:xfrm>
          <a:off x="1958305" y="664"/>
          <a:ext cx="1107452" cy="88596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lt-LT" sz="1200" kern="1200">
              <a:latin typeface="Times New Roman"/>
              <a:cs typeface="Times New Roman"/>
            </a:rPr>
            <a:t>Saugo kultūros paveldo vertybes</a:t>
          </a:r>
          <a:endParaRPr lang="en-US" sz="1200" kern="1200">
            <a:latin typeface="Times New Roman"/>
            <a:cs typeface="Times New Roman"/>
          </a:endParaRPr>
        </a:p>
      </dsp:txBody>
      <dsp:txXfrm>
        <a:off x="1984254" y="26613"/>
        <a:ext cx="1055554" cy="834064"/>
      </dsp:txXfrm>
    </dsp:sp>
    <dsp:sp modelId="{B6D44253-9F86-5348-B752-65A2634ECD90}">
      <dsp:nvSpPr>
        <dsp:cNvPr id="0" name=""/>
        <dsp:cNvSpPr/>
      </dsp:nvSpPr>
      <dsp:spPr>
        <a:xfrm rot="18900000">
          <a:off x="2811816" y="1156317"/>
          <a:ext cx="1067185" cy="33223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EADF83-0E6E-E148-8DED-3C54B3C27C6D}">
      <dsp:nvSpPr>
        <dsp:cNvPr id="0" name=""/>
        <dsp:cNvSpPr/>
      </dsp:nvSpPr>
      <dsp:spPr>
        <a:xfrm>
          <a:off x="3168990" y="502146"/>
          <a:ext cx="1107452" cy="88596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lt-LT" sz="1200" kern="1200">
              <a:latin typeface="Times New Roman"/>
              <a:cs typeface="Times New Roman"/>
            </a:rPr>
            <a:t>Gerina ekologinę būklę</a:t>
          </a:r>
          <a:endParaRPr lang="en-US" sz="1200" kern="1200">
            <a:latin typeface="Times New Roman"/>
            <a:cs typeface="Times New Roman"/>
          </a:endParaRPr>
        </a:p>
      </dsp:txBody>
      <dsp:txXfrm>
        <a:off x="3194939" y="528095"/>
        <a:ext cx="1055554" cy="834064"/>
      </dsp:txXfrm>
    </dsp:sp>
    <dsp:sp modelId="{11088871-9CD6-6040-B744-E37A987337A0}">
      <dsp:nvSpPr>
        <dsp:cNvPr id="0" name=""/>
        <dsp:cNvSpPr/>
      </dsp:nvSpPr>
      <dsp:spPr>
        <a:xfrm>
          <a:off x="3157012" y="1989694"/>
          <a:ext cx="1067185" cy="33223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8B52CA-C325-6F43-B193-C639F9AC47A8}">
      <dsp:nvSpPr>
        <dsp:cNvPr id="0" name=""/>
        <dsp:cNvSpPr/>
      </dsp:nvSpPr>
      <dsp:spPr>
        <a:xfrm>
          <a:off x="3670472" y="1712831"/>
          <a:ext cx="1107452" cy="88596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lt-LT" sz="1200" kern="1200">
              <a:latin typeface="Times New Roman"/>
              <a:cs typeface="Times New Roman"/>
            </a:rPr>
            <a:t>Plėtoja tiesioginį žemės ūkio produktų pardavimą </a:t>
          </a:r>
          <a:endParaRPr lang="en-US" sz="1200" kern="1200">
            <a:latin typeface="Times New Roman"/>
            <a:cs typeface="Times New Roman"/>
          </a:endParaRPr>
        </a:p>
      </dsp:txBody>
      <dsp:txXfrm>
        <a:off x="3696421" y="1738780"/>
        <a:ext cx="1055554" cy="83406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56249-F9AB-4D89-A33C-6385E11E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55164</Words>
  <Characters>31445</Characters>
  <Application>Microsoft Office Word</Application>
  <DocSecurity>0</DocSecurity>
  <Lines>262</Lines>
  <Paragraphs>172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KBPVM</Company>
  <LinksUpToDate>false</LinksUpToDate>
  <CharactersWithSpaces>86437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cp:lastModifiedBy>
  <cp:revision>2</cp:revision>
  <dcterms:created xsi:type="dcterms:W3CDTF">2015-06-18T13:35:00Z</dcterms:created>
  <dcterms:modified xsi:type="dcterms:W3CDTF">2015-06-18T13:35:00Z</dcterms:modified>
</cp:coreProperties>
</file>